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FC" w:rsidRDefault="00C12EFC" w:rsidP="00C12EFC">
      <w:pPr>
        <w:pStyle w:val="affa"/>
        <w:rPr>
          <w:sz w:val="24"/>
          <w:szCs w:val="24"/>
        </w:rPr>
      </w:pPr>
    </w:p>
    <w:p w:rsidR="00A019C8" w:rsidRDefault="00A019C8" w:rsidP="00A019C8">
      <w:pPr>
        <w:pStyle w:val="affa"/>
        <w:ind w:firstLine="0"/>
        <w:jc w:val="center"/>
        <w:rPr>
          <w:sz w:val="24"/>
          <w:szCs w:val="24"/>
        </w:rPr>
      </w:pPr>
      <w:r>
        <w:rPr>
          <w:sz w:val="24"/>
          <w:szCs w:val="24"/>
        </w:rPr>
        <w:t>Муниципальное бюджетное</w:t>
      </w:r>
    </w:p>
    <w:p w:rsidR="00A019C8" w:rsidRDefault="00A019C8" w:rsidP="00A019C8">
      <w:pPr>
        <w:pStyle w:val="affa"/>
        <w:ind w:firstLine="0"/>
        <w:jc w:val="center"/>
        <w:rPr>
          <w:sz w:val="24"/>
          <w:szCs w:val="24"/>
        </w:rPr>
      </w:pPr>
      <w:r>
        <w:rPr>
          <w:sz w:val="24"/>
          <w:szCs w:val="24"/>
        </w:rPr>
        <w:t>общеобразовательное учреждение</w:t>
      </w:r>
    </w:p>
    <w:p w:rsidR="00A019C8" w:rsidRPr="00D35ED9" w:rsidRDefault="00A019C8" w:rsidP="00A019C8">
      <w:pPr>
        <w:pStyle w:val="affa"/>
        <w:ind w:firstLine="0"/>
        <w:jc w:val="center"/>
        <w:rPr>
          <w:sz w:val="24"/>
          <w:szCs w:val="24"/>
        </w:rPr>
      </w:pPr>
      <w:r>
        <w:rPr>
          <w:sz w:val="24"/>
          <w:szCs w:val="24"/>
        </w:rPr>
        <w:t>Баратуйская основная общеобразовательная школа</w:t>
      </w:r>
    </w:p>
    <w:p w:rsidR="00D35ED9" w:rsidRPr="00D35ED9" w:rsidRDefault="00D35ED9" w:rsidP="00A019C8">
      <w:pPr>
        <w:pStyle w:val="affa"/>
        <w:jc w:val="center"/>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FB0D52" w:rsidRDefault="00A019C8" w:rsidP="00FB0D52">
      <w:pPr>
        <w:pStyle w:val="affa"/>
        <w:ind w:firstLine="0"/>
        <w:jc w:val="center"/>
      </w:pPr>
      <w:r w:rsidRPr="00A019C8">
        <w:t>Основная образовательная программа</w:t>
      </w:r>
      <w:r w:rsidRPr="00A019C8">
        <w:t xml:space="preserve"> </w:t>
      </w:r>
    </w:p>
    <w:p w:rsidR="00D35ED9" w:rsidRPr="00A019C8" w:rsidRDefault="00A019C8" w:rsidP="00FB0D52">
      <w:pPr>
        <w:pStyle w:val="affa"/>
        <w:ind w:firstLine="0"/>
        <w:jc w:val="center"/>
      </w:pPr>
      <w:r w:rsidRPr="00A019C8">
        <w:t>основного общего образования</w:t>
      </w: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D35ED9" w:rsidRDefault="00D35ED9" w:rsidP="00C12EFC">
      <w:pPr>
        <w:pStyle w:val="affa"/>
        <w:rPr>
          <w:sz w:val="24"/>
          <w:szCs w:val="24"/>
        </w:rPr>
      </w:pPr>
    </w:p>
    <w:p w:rsidR="00D35ED9" w:rsidRPr="00A019C8" w:rsidRDefault="00D35ED9" w:rsidP="00C12EFC">
      <w:pPr>
        <w:pStyle w:val="affa"/>
        <w:rPr>
          <w:sz w:val="24"/>
          <w:szCs w:val="24"/>
        </w:rPr>
      </w:pPr>
    </w:p>
    <w:p w:rsidR="00D35ED9" w:rsidRPr="00A019C8" w:rsidRDefault="00D35ED9" w:rsidP="00C12EFC">
      <w:pPr>
        <w:pStyle w:val="affa"/>
        <w:rPr>
          <w:sz w:val="24"/>
          <w:szCs w:val="24"/>
        </w:rPr>
      </w:pPr>
    </w:p>
    <w:p w:rsidR="00D35ED9" w:rsidRPr="00A019C8" w:rsidRDefault="00D35ED9" w:rsidP="00C12EFC">
      <w:pPr>
        <w:pStyle w:val="affa"/>
        <w:rPr>
          <w:sz w:val="24"/>
          <w:szCs w:val="24"/>
        </w:rPr>
      </w:pPr>
    </w:p>
    <w:p w:rsidR="00D35ED9" w:rsidRPr="00A019C8" w:rsidRDefault="00D35ED9" w:rsidP="00C12EFC">
      <w:pPr>
        <w:pStyle w:val="affa"/>
        <w:rPr>
          <w:sz w:val="24"/>
          <w:szCs w:val="24"/>
        </w:rPr>
      </w:pPr>
    </w:p>
    <w:p w:rsidR="00D35ED9" w:rsidRPr="00A019C8" w:rsidRDefault="00D35ED9" w:rsidP="00C12EFC">
      <w:pPr>
        <w:pStyle w:val="affa"/>
        <w:rPr>
          <w:sz w:val="24"/>
          <w:szCs w:val="24"/>
        </w:rPr>
      </w:pPr>
    </w:p>
    <w:p w:rsidR="00D35ED9" w:rsidRPr="00A019C8" w:rsidRDefault="00D35ED9" w:rsidP="00C12EFC">
      <w:pPr>
        <w:pStyle w:val="affa"/>
        <w:rPr>
          <w:sz w:val="24"/>
          <w:szCs w:val="24"/>
        </w:rPr>
      </w:pPr>
    </w:p>
    <w:p w:rsidR="00D35ED9" w:rsidRPr="00A019C8" w:rsidRDefault="00D35ED9" w:rsidP="00C12EFC">
      <w:pPr>
        <w:pStyle w:val="affa"/>
        <w:rPr>
          <w:sz w:val="24"/>
          <w:szCs w:val="24"/>
        </w:rPr>
      </w:pPr>
    </w:p>
    <w:p w:rsidR="00D35ED9" w:rsidRPr="00A019C8" w:rsidRDefault="00D35ED9" w:rsidP="00C12EFC">
      <w:pPr>
        <w:pStyle w:val="affa"/>
        <w:rPr>
          <w:sz w:val="24"/>
          <w:szCs w:val="24"/>
        </w:rPr>
      </w:pPr>
    </w:p>
    <w:p w:rsidR="00D35ED9" w:rsidRPr="00A019C8" w:rsidRDefault="00D35ED9" w:rsidP="00C12EFC">
      <w:pPr>
        <w:pStyle w:val="affa"/>
        <w:rPr>
          <w:sz w:val="24"/>
          <w:szCs w:val="24"/>
        </w:rPr>
      </w:pPr>
    </w:p>
    <w:p w:rsidR="00D35ED9" w:rsidRPr="00A019C8" w:rsidRDefault="00D35ED9" w:rsidP="00C12EFC">
      <w:pPr>
        <w:pStyle w:val="affa"/>
        <w:rPr>
          <w:sz w:val="24"/>
          <w:szCs w:val="24"/>
        </w:rPr>
      </w:pPr>
    </w:p>
    <w:p w:rsidR="00D35ED9" w:rsidRPr="00A019C8" w:rsidRDefault="00D35ED9" w:rsidP="00C12EFC">
      <w:pPr>
        <w:pStyle w:val="affa"/>
        <w:rPr>
          <w:sz w:val="24"/>
          <w:szCs w:val="24"/>
        </w:rPr>
      </w:pPr>
    </w:p>
    <w:p w:rsidR="00D35ED9" w:rsidRPr="00A019C8" w:rsidRDefault="00FB0D52" w:rsidP="00FB0D52">
      <w:pPr>
        <w:pStyle w:val="affa"/>
        <w:jc w:val="center"/>
        <w:rPr>
          <w:sz w:val="24"/>
          <w:szCs w:val="24"/>
        </w:rPr>
      </w:pPr>
      <w:bookmarkStart w:id="0" w:name="_GoBack"/>
      <w:bookmarkEnd w:id="0"/>
      <w:r>
        <w:rPr>
          <w:sz w:val="24"/>
          <w:szCs w:val="24"/>
        </w:rPr>
        <w:t>п.Бараты</w:t>
      </w:r>
    </w:p>
    <w:p w:rsidR="00BB5C4C" w:rsidRPr="00A019C8" w:rsidRDefault="00BB5C4C" w:rsidP="00A019C8">
      <w:pPr>
        <w:pStyle w:val="afff2"/>
        <w:spacing w:after="160" w:line="259" w:lineRule="auto"/>
        <w:ind w:left="567" w:right="-1"/>
        <w:jc w:val="center"/>
        <w:rPr>
          <w:b/>
          <w:sz w:val="20"/>
          <w:szCs w:val="20"/>
        </w:rPr>
      </w:pPr>
      <w:r w:rsidRPr="00A019C8">
        <w:rPr>
          <w:b/>
          <w:sz w:val="20"/>
          <w:szCs w:val="20"/>
        </w:rPr>
        <w:lastRenderedPageBreak/>
        <w:t>Содержание</w:t>
      </w:r>
    </w:p>
    <w:p w:rsidR="00BB5C4C" w:rsidRPr="00BB5C4C" w:rsidRDefault="00BB5C4C" w:rsidP="00A019C8">
      <w:pPr>
        <w:pStyle w:val="afff2"/>
        <w:numPr>
          <w:ilvl w:val="0"/>
          <w:numId w:val="49"/>
        </w:numPr>
        <w:spacing w:after="160" w:line="259" w:lineRule="auto"/>
        <w:ind w:left="567" w:right="-1" w:hanging="567"/>
        <w:rPr>
          <w:sz w:val="20"/>
          <w:szCs w:val="20"/>
        </w:rPr>
      </w:pPr>
      <w:r w:rsidRPr="00BB5C4C">
        <w:rPr>
          <w:sz w:val="20"/>
          <w:szCs w:val="20"/>
        </w:rPr>
        <w:t>Целевой раздел примерной основной образовательной программы осно</w:t>
      </w:r>
      <w:r w:rsidRPr="00BB5C4C">
        <w:rPr>
          <w:sz w:val="20"/>
          <w:szCs w:val="20"/>
        </w:rPr>
        <w:t>вного общего образования</w:t>
      </w:r>
      <w:r w:rsidRPr="00BB5C4C">
        <w:rPr>
          <w:sz w:val="20"/>
          <w:szCs w:val="20"/>
        </w:rPr>
        <w:t xml:space="preserve"> </w:t>
      </w:r>
      <w:r w:rsidRPr="00BB5C4C">
        <w:rPr>
          <w:sz w:val="20"/>
          <w:szCs w:val="20"/>
        </w:rPr>
        <w:t xml:space="preserve">        </w:t>
      </w:r>
      <w:r>
        <w:rPr>
          <w:sz w:val="20"/>
          <w:szCs w:val="20"/>
        </w:rPr>
        <w:t xml:space="preserve">         </w:t>
      </w:r>
      <w:r w:rsidRPr="00BB5C4C">
        <w:rPr>
          <w:sz w:val="20"/>
          <w:szCs w:val="20"/>
        </w:rPr>
        <w:t>5</w:t>
      </w:r>
      <w:r w:rsidRPr="00BB5C4C">
        <w:rPr>
          <w:sz w:val="20"/>
          <w:szCs w:val="20"/>
        </w:rPr>
        <w:t xml:space="preserve">                                                            </w:t>
      </w:r>
      <w:r w:rsidRPr="00BB5C4C">
        <w:rPr>
          <w:sz w:val="20"/>
          <w:szCs w:val="20"/>
        </w:rPr>
        <w:t xml:space="preserve">                           </w:t>
      </w:r>
    </w:p>
    <w:p w:rsidR="00BB5C4C" w:rsidRPr="00BB5C4C" w:rsidRDefault="00BB5C4C" w:rsidP="00A019C8">
      <w:pPr>
        <w:pStyle w:val="afff2"/>
        <w:numPr>
          <w:ilvl w:val="1"/>
          <w:numId w:val="49"/>
        </w:numPr>
        <w:spacing w:after="160" w:line="259" w:lineRule="auto"/>
        <w:ind w:left="567" w:right="-1" w:hanging="567"/>
        <w:rPr>
          <w:sz w:val="20"/>
          <w:szCs w:val="20"/>
        </w:rPr>
      </w:pPr>
      <w:r w:rsidRPr="00BB5C4C">
        <w:rPr>
          <w:sz w:val="20"/>
          <w:szCs w:val="20"/>
        </w:rPr>
        <w:t xml:space="preserve">Пояснительная записка </w:t>
      </w:r>
      <w:r w:rsidRPr="00BB5C4C">
        <w:rPr>
          <w:sz w:val="20"/>
          <w:szCs w:val="20"/>
        </w:rPr>
        <w:t xml:space="preserve">                        </w:t>
      </w:r>
      <w:r>
        <w:rPr>
          <w:sz w:val="20"/>
          <w:szCs w:val="20"/>
        </w:rPr>
        <w:t xml:space="preserve">         </w:t>
      </w:r>
      <w:r w:rsidRPr="00BB5C4C">
        <w:rPr>
          <w:sz w:val="20"/>
          <w:szCs w:val="20"/>
        </w:rPr>
        <w:t xml:space="preserve"> 5</w:t>
      </w:r>
      <w:r w:rsidRPr="00BB5C4C">
        <w:rPr>
          <w:sz w:val="20"/>
          <w:szCs w:val="20"/>
        </w:rPr>
        <w:t xml:space="preserve">                                                         </w:t>
      </w:r>
      <w:r w:rsidRPr="00BB5C4C">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Цели реализации основной образовательной программы основного общего образования       </w:t>
      </w:r>
      <w:r w:rsidRPr="00BB5C4C">
        <w:rPr>
          <w:sz w:val="20"/>
          <w:szCs w:val="20"/>
        </w:rPr>
        <w:t xml:space="preserve">  </w:t>
      </w:r>
      <w:r>
        <w:rPr>
          <w:sz w:val="20"/>
          <w:szCs w:val="20"/>
        </w:rPr>
        <w:t xml:space="preserve">                    </w:t>
      </w:r>
      <w:r w:rsidRPr="00BB5C4C">
        <w:rPr>
          <w:sz w:val="20"/>
          <w:szCs w:val="20"/>
        </w:rPr>
        <w:t>5</w:t>
      </w:r>
      <w:r w:rsidRPr="00BB5C4C">
        <w:rPr>
          <w:sz w:val="20"/>
          <w:szCs w:val="20"/>
        </w:rPr>
        <w:t xml:space="preserve">                                             </w:t>
      </w:r>
      <w:r w:rsidRPr="00BB5C4C">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Принципы формирования и механизмы реализации основной образовательной программы основного общего образования</w:t>
      </w:r>
      <w:r>
        <w:rPr>
          <w:sz w:val="20"/>
          <w:szCs w:val="20"/>
        </w:rPr>
        <w:t xml:space="preserve">    5</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Общая характеристика примерной основной образовательной программы основного общего образования </w:t>
      </w:r>
      <w:r>
        <w:rPr>
          <w:sz w:val="20"/>
          <w:szCs w:val="20"/>
        </w:rPr>
        <w:t xml:space="preserve">                 9</w:t>
      </w:r>
      <w:r w:rsidRPr="00BB5C4C">
        <w:rPr>
          <w:sz w:val="20"/>
          <w:szCs w:val="20"/>
        </w:rPr>
        <w:t xml:space="preserve">   </w:t>
      </w:r>
      <w:r>
        <w:rPr>
          <w:sz w:val="20"/>
          <w:szCs w:val="20"/>
        </w:rPr>
        <w:t xml:space="preserve">                               </w:t>
      </w:r>
      <w:r w:rsidRPr="00BB5C4C">
        <w:rPr>
          <w:sz w:val="20"/>
          <w:szCs w:val="20"/>
        </w:rPr>
        <w:t xml:space="preserve">            </w:t>
      </w:r>
      <w:r w:rsidRPr="00BB5C4C">
        <w:rPr>
          <w:sz w:val="20"/>
          <w:szCs w:val="20"/>
        </w:rPr>
        <w:t xml:space="preserve">                              </w:t>
      </w:r>
    </w:p>
    <w:p w:rsidR="00BB5C4C" w:rsidRPr="00BB5C4C" w:rsidRDefault="00BB5C4C" w:rsidP="00A019C8">
      <w:pPr>
        <w:pStyle w:val="afff2"/>
        <w:numPr>
          <w:ilvl w:val="1"/>
          <w:numId w:val="49"/>
        </w:numPr>
        <w:spacing w:after="160" w:line="259" w:lineRule="auto"/>
        <w:ind w:left="567" w:right="-1" w:hanging="567"/>
        <w:rPr>
          <w:sz w:val="20"/>
          <w:szCs w:val="20"/>
        </w:rPr>
      </w:pPr>
      <w:r w:rsidRPr="00BB5C4C">
        <w:rPr>
          <w:sz w:val="20"/>
          <w:szCs w:val="20"/>
        </w:rPr>
        <w:t xml:space="preserve"> Планируемые результаты освоения обучающимися  основной образовательной программы основного общего образования: общая характеристика  </w:t>
      </w:r>
      <w:r w:rsidRPr="00BB5C4C">
        <w:rPr>
          <w:sz w:val="20"/>
          <w:szCs w:val="20"/>
        </w:rPr>
        <w:t xml:space="preserve">     </w:t>
      </w:r>
      <w:r>
        <w:rPr>
          <w:sz w:val="20"/>
          <w:szCs w:val="20"/>
        </w:rPr>
        <w:t xml:space="preserve">                            </w:t>
      </w:r>
      <w:r w:rsidRPr="00BB5C4C">
        <w:rPr>
          <w:sz w:val="20"/>
          <w:szCs w:val="20"/>
        </w:rPr>
        <w:t>10</w:t>
      </w:r>
      <w:r w:rsidRPr="00BB5C4C">
        <w:rPr>
          <w:sz w:val="20"/>
          <w:szCs w:val="20"/>
        </w:rPr>
        <w:t xml:space="preserve">                                                                                          </w:t>
      </w:r>
      <w:r w:rsidRPr="00BB5C4C">
        <w:rPr>
          <w:sz w:val="20"/>
          <w:szCs w:val="20"/>
        </w:rPr>
        <w:t xml:space="preserve">          </w:t>
      </w:r>
    </w:p>
    <w:p w:rsidR="00BB5C4C" w:rsidRPr="00BB5C4C" w:rsidRDefault="00BB5C4C" w:rsidP="00A019C8">
      <w:pPr>
        <w:pStyle w:val="afff2"/>
        <w:numPr>
          <w:ilvl w:val="1"/>
          <w:numId w:val="49"/>
        </w:numPr>
        <w:spacing w:after="160" w:line="259" w:lineRule="auto"/>
        <w:ind w:left="567" w:right="-1" w:hanging="567"/>
        <w:rPr>
          <w:sz w:val="20"/>
          <w:szCs w:val="20"/>
        </w:rPr>
      </w:pPr>
      <w:r w:rsidRPr="00BB5C4C">
        <w:rPr>
          <w:sz w:val="20"/>
          <w:szCs w:val="20"/>
        </w:rPr>
        <w:t xml:space="preserve">Система оценки достижения планируемых результатов освоения основной образовательной программы </w:t>
      </w:r>
      <w:r>
        <w:rPr>
          <w:sz w:val="20"/>
          <w:szCs w:val="20"/>
        </w:rPr>
        <w:t xml:space="preserve">                    12</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Общие положения                                      </w:t>
      </w:r>
      <w:r>
        <w:rPr>
          <w:sz w:val="20"/>
          <w:szCs w:val="20"/>
        </w:rPr>
        <w:t>12</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Особенности оценки метапредметных и </w:t>
      </w:r>
      <w:r>
        <w:rPr>
          <w:sz w:val="20"/>
          <w:szCs w:val="20"/>
        </w:rPr>
        <w:t xml:space="preserve">предметных результатов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Организация и содержание оценочных процедур   </w:t>
      </w:r>
      <w:r>
        <w:rPr>
          <w:sz w:val="20"/>
          <w:szCs w:val="20"/>
        </w:rPr>
        <w:t xml:space="preserve">         20</w:t>
      </w:r>
      <w:r w:rsidRPr="00BB5C4C">
        <w:rPr>
          <w:sz w:val="20"/>
          <w:szCs w:val="20"/>
        </w:rPr>
        <w:t xml:space="preserve">   </w:t>
      </w:r>
      <w:r>
        <w:rPr>
          <w:sz w:val="20"/>
          <w:szCs w:val="20"/>
        </w:rPr>
        <w:t xml:space="preserve">                              </w:t>
      </w:r>
    </w:p>
    <w:p w:rsidR="00BB5C4C" w:rsidRPr="00BB5C4C" w:rsidRDefault="00BB5C4C" w:rsidP="00A019C8">
      <w:pPr>
        <w:pStyle w:val="afff2"/>
        <w:numPr>
          <w:ilvl w:val="0"/>
          <w:numId w:val="49"/>
        </w:numPr>
        <w:spacing w:after="160" w:line="259" w:lineRule="auto"/>
        <w:ind w:left="567" w:right="-1" w:hanging="567"/>
        <w:rPr>
          <w:sz w:val="20"/>
          <w:szCs w:val="20"/>
        </w:rPr>
      </w:pPr>
      <w:r w:rsidRPr="00BB5C4C">
        <w:rPr>
          <w:sz w:val="20"/>
          <w:szCs w:val="20"/>
        </w:rPr>
        <w:t xml:space="preserve">Содержательный раздел программы основного общего образования                     </w:t>
      </w:r>
      <w:r>
        <w:rPr>
          <w:sz w:val="20"/>
          <w:szCs w:val="20"/>
        </w:rPr>
        <w:t xml:space="preserve">                      </w:t>
      </w:r>
      <w:r w:rsidRPr="00BB5C4C">
        <w:rPr>
          <w:sz w:val="20"/>
          <w:szCs w:val="20"/>
        </w:rPr>
        <w:t>24</w:t>
      </w:r>
    </w:p>
    <w:p w:rsidR="00BB5C4C" w:rsidRPr="00BB5C4C" w:rsidRDefault="00BB5C4C" w:rsidP="00A019C8">
      <w:pPr>
        <w:pStyle w:val="afff2"/>
        <w:numPr>
          <w:ilvl w:val="1"/>
          <w:numId w:val="49"/>
        </w:numPr>
        <w:spacing w:after="160" w:line="259" w:lineRule="auto"/>
        <w:ind w:left="567" w:right="-1" w:hanging="567"/>
        <w:rPr>
          <w:sz w:val="20"/>
          <w:szCs w:val="20"/>
        </w:rPr>
      </w:pPr>
      <w:r w:rsidRPr="00BB5C4C">
        <w:rPr>
          <w:sz w:val="20"/>
          <w:szCs w:val="20"/>
        </w:rPr>
        <w:t xml:space="preserve">Примерные рабочие программы учебных предметов, учебных курсов (в т.ч. внеурочной деятельности), учебных модулей    </w:t>
      </w:r>
      <w:r>
        <w:rPr>
          <w:sz w:val="20"/>
          <w:szCs w:val="20"/>
        </w:rPr>
        <w:t>24</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Русский язык                                           </w:t>
      </w:r>
      <w:r>
        <w:rPr>
          <w:sz w:val="20"/>
          <w:szCs w:val="20"/>
        </w:rPr>
        <w:t>24</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Литература             </w:t>
      </w:r>
      <w:r>
        <w:rPr>
          <w:sz w:val="20"/>
          <w:szCs w:val="20"/>
        </w:rPr>
        <w:t xml:space="preserve">                               81</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Английский язык       </w:t>
      </w:r>
      <w:r>
        <w:rPr>
          <w:sz w:val="20"/>
          <w:szCs w:val="20"/>
        </w:rPr>
        <w:t xml:space="preserve">                               120</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История                                              </w:t>
      </w:r>
      <w:r>
        <w:rPr>
          <w:sz w:val="20"/>
          <w:szCs w:val="20"/>
        </w:rPr>
        <w:t>184</w:t>
      </w:r>
      <w:r w:rsidRPr="00BB5C4C">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Обществознание                                       </w:t>
      </w:r>
      <w:r>
        <w:rPr>
          <w:sz w:val="20"/>
          <w:szCs w:val="20"/>
        </w:rPr>
        <w:t>238</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География             </w:t>
      </w:r>
      <w:r w:rsidR="00A019C8">
        <w:rPr>
          <w:sz w:val="20"/>
          <w:szCs w:val="20"/>
        </w:rPr>
        <w:t xml:space="preserve">                               </w:t>
      </w:r>
      <w:r>
        <w:rPr>
          <w:sz w:val="20"/>
          <w:szCs w:val="20"/>
        </w:rPr>
        <w:t>276</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Математика                                           </w:t>
      </w:r>
      <w:r>
        <w:rPr>
          <w:sz w:val="20"/>
          <w:szCs w:val="20"/>
        </w:rPr>
        <w:t>318</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tabs>
          <w:tab w:val="left" w:pos="5954"/>
        </w:tabs>
        <w:spacing w:after="160" w:line="259" w:lineRule="auto"/>
        <w:ind w:left="567" w:right="-1" w:hanging="567"/>
        <w:rPr>
          <w:sz w:val="20"/>
          <w:szCs w:val="20"/>
        </w:rPr>
      </w:pPr>
      <w:r w:rsidRPr="00BB5C4C">
        <w:rPr>
          <w:sz w:val="20"/>
          <w:szCs w:val="20"/>
        </w:rPr>
        <w:t xml:space="preserve">Информатика          </w:t>
      </w:r>
      <w:r>
        <w:rPr>
          <w:sz w:val="20"/>
          <w:szCs w:val="20"/>
        </w:rPr>
        <w:t xml:space="preserve">                               358</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Физика                                              </w:t>
      </w:r>
      <w:r w:rsidR="00A019C8">
        <w:rPr>
          <w:sz w:val="20"/>
          <w:szCs w:val="20"/>
        </w:rPr>
        <w:t xml:space="preserve"> </w:t>
      </w:r>
      <w:r>
        <w:rPr>
          <w:sz w:val="20"/>
          <w:szCs w:val="20"/>
        </w:rPr>
        <w:t>377</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Биология                                             </w:t>
      </w:r>
      <w:r>
        <w:rPr>
          <w:sz w:val="20"/>
          <w:szCs w:val="20"/>
        </w:rPr>
        <w:t>408</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Химия              </w:t>
      </w:r>
      <w:r>
        <w:rPr>
          <w:sz w:val="20"/>
          <w:szCs w:val="20"/>
        </w:rPr>
        <w:t xml:space="preserve">                               </w:t>
      </w:r>
      <w:r w:rsidRPr="00BB5C4C">
        <w:rPr>
          <w:sz w:val="20"/>
          <w:szCs w:val="20"/>
        </w:rPr>
        <w:t xml:space="preserve">  </w:t>
      </w:r>
      <w:r>
        <w:rPr>
          <w:sz w:val="20"/>
          <w:szCs w:val="20"/>
        </w:rPr>
        <w:t>449</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ИЗО                                                 </w:t>
      </w:r>
      <w:r>
        <w:rPr>
          <w:sz w:val="20"/>
          <w:szCs w:val="20"/>
        </w:rPr>
        <w:t>472</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Музыка                                              </w:t>
      </w:r>
      <w:r w:rsidR="00A019C8">
        <w:rPr>
          <w:sz w:val="20"/>
          <w:szCs w:val="20"/>
        </w:rPr>
        <w:t>513</w:t>
      </w:r>
      <w:r w:rsidRPr="00BB5C4C">
        <w:rPr>
          <w:sz w:val="20"/>
          <w:szCs w:val="20"/>
        </w:rPr>
        <w:t xml:space="preserve">                             </w:t>
      </w:r>
      <w:r>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Технология                                           </w:t>
      </w:r>
      <w:r w:rsidR="00A019C8">
        <w:rPr>
          <w:sz w:val="20"/>
          <w:szCs w:val="20"/>
        </w:rPr>
        <w:t>563</w:t>
      </w:r>
      <w:r w:rsidRPr="00BB5C4C">
        <w:rPr>
          <w:sz w:val="20"/>
          <w:szCs w:val="20"/>
        </w:rPr>
        <w:t xml:space="preserve">                          </w:t>
      </w:r>
      <w:r w:rsidR="00A019C8">
        <w:rPr>
          <w:sz w:val="20"/>
          <w:szCs w:val="20"/>
        </w:rPr>
        <w:t xml:space="preserve">                             </w:t>
      </w:r>
    </w:p>
    <w:p w:rsidR="00BB5C4C" w:rsidRPr="00BB5C4C" w:rsidRDefault="00BB5C4C" w:rsidP="00A019C8">
      <w:pPr>
        <w:pStyle w:val="afff2"/>
        <w:numPr>
          <w:ilvl w:val="2"/>
          <w:numId w:val="49"/>
        </w:numPr>
        <w:tabs>
          <w:tab w:val="left" w:pos="5954"/>
        </w:tabs>
        <w:spacing w:after="160" w:line="259" w:lineRule="auto"/>
        <w:ind w:left="567" w:right="-1" w:hanging="567"/>
        <w:rPr>
          <w:sz w:val="20"/>
          <w:szCs w:val="20"/>
        </w:rPr>
      </w:pPr>
      <w:r w:rsidRPr="00BB5C4C">
        <w:rPr>
          <w:sz w:val="20"/>
          <w:szCs w:val="20"/>
        </w:rPr>
        <w:t xml:space="preserve">Физическая культура                                   </w:t>
      </w:r>
      <w:r w:rsidR="00A019C8">
        <w:rPr>
          <w:sz w:val="20"/>
          <w:szCs w:val="20"/>
        </w:rPr>
        <w:t>612</w:t>
      </w:r>
      <w:r w:rsidRPr="00BB5C4C">
        <w:rPr>
          <w:sz w:val="20"/>
          <w:szCs w:val="20"/>
        </w:rPr>
        <w:t xml:space="preserve">                 </w:t>
      </w:r>
      <w:r w:rsidR="00A019C8">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Основы безопасности жиз</w:t>
      </w:r>
      <w:r w:rsidR="00A019C8">
        <w:rPr>
          <w:sz w:val="20"/>
          <w:szCs w:val="20"/>
        </w:rPr>
        <w:t>недеятельности                 643</w:t>
      </w:r>
      <w:r w:rsidRPr="00BB5C4C">
        <w:rPr>
          <w:sz w:val="20"/>
          <w:szCs w:val="20"/>
        </w:rPr>
        <w:t xml:space="preserve">      </w:t>
      </w:r>
      <w:r w:rsidR="00A019C8">
        <w:rPr>
          <w:sz w:val="20"/>
          <w:szCs w:val="20"/>
        </w:rPr>
        <w:t xml:space="preserve">                      </w:t>
      </w:r>
    </w:p>
    <w:p w:rsidR="00BB5C4C" w:rsidRPr="00BB5C4C" w:rsidRDefault="00BB5C4C" w:rsidP="00A019C8">
      <w:pPr>
        <w:pStyle w:val="afff2"/>
        <w:numPr>
          <w:ilvl w:val="1"/>
          <w:numId w:val="49"/>
        </w:numPr>
        <w:spacing w:after="160" w:line="259" w:lineRule="auto"/>
        <w:ind w:left="567" w:right="-1" w:hanging="567"/>
        <w:rPr>
          <w:sz w:val="20"/>
          <w:szCs w:val="20"/>
        </w:rPr>
      </w:pPr>
      <w:r w:rsidRPr="00BB5C4C">
        <w:rPr>
          <w:sz w:val="20"/>
          <w:szCs w:val="20"/>
        </w:rPr>
        <w:t>Примерная программа формирования  УУД у обучающихся</w:t>
      </w:r>
      <w:r w:rsidRPr="00BB5C4C">
        <w:rPr>
          <w:sz w:val="20"/>
          <w:szCs w:val="20"/>
        </w:rPr>
        <w:t xml:space="preserve"> </w:t>
      </w:r>
      <w:r w:rsidR="00A019C8">
        <w:rPr>
          <w:sz w:val="20"/>
          <w:szCs w:val="20"/>
        </w:rPr>
        <w:t>670</w:t>
      </w:r>
      <w:r w:rsidRPr="00BB5C4C">
        <w:rPr>
          <w:sz w:val="20"/>
          <w:szCs w:val="20"/>
        </w:rPr>
        <w:t xml:space="preserve">           </w:t>
      </w:r>
      <w:r w:rsidRPr="00BB5C4C">
        <w:rPr>
          <w:sz w:val="20"/>
          <w:szCs w:val="20"/>
        </w:rPr>
        <w:t xml:space="preserve">          </w:t>
      </w:r>
      <w:r w:rsidRPr="00BB5C4C">
        <w:rPr>
          <w:sz w:val="20"/>
          <w:szCs w:val="20"/>
        </w:rPr>
        <w:t xml:space="preserve">          </w:t>
      </w:r>
    </w:p>
    <w:p w:rsidR="00BB5C4C" w:rsidRPr="00BB5C4C" w:rsidRDefault="00BB5C4C" w:rsidP="00A019C8">
      <w:pPr>
        <w:pStyle w:val="afff2"/>
        <w:numPr>
          <w:ilvl w:val="2"/>
          <w:numId w:val="49"/>
        </w:numPr>
        <w:spacing w:after="160" w:line="259" w:lineRule="auto"/>
        <w:ind w:left="567" w:right="-1" w:hanging="567"/>
        <w:rPr>
          <w:sz w:val="20"/>
          <w:szCs w:val="20"/>
        </w:rPr>
      </w:pPr>
      <w:r w:rsidRPr="00BB5C4C">
        <w:rPr>
          <w:sz w:val="20"/>
          <w:szCs w:val="20"/>
        </w:rPr>
        <w:t xml:space="preserve">Целевой раздел                                        </w:t>
      </w:r>
      <w:r w:rsidR="00A019C8">
        <w:rPr>
          <w:sz w:val="20"/>
          <w:szCs w:val="20"/>
        </w:rPr>
        <w:t>670</w:t>
      </w:r>
      <w:r w:rsidRPr="00BB5C4C">
        <w:rPr>
          <w:sz w:val="20"/>
          <w:szCs w:val="20"/>
        </w:rPr>
        <w:t xml:space="preserve">                                                 </w:t>
      </w:r>
      <w:r w:rsidR="00A019C8">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lastRenderedPageBreak/>
        <w:t xml:space="preserve">Содержательный раздел                                </w:t>
      </w:r>
      <w:r w:rsidR="00A019C8">
        <w:rPr>
          <w:sz w:val="20"/>
          <w:szCs w:val="20"/>
        </w:rPr>
        <w:t>671</w:t>
      </w:r>
      <w:r w:rsidRPr="00BB5C4C">
        <w:rPr>
          <w:sz w:val="20"/>
          <w:szCs w:val="20"/>
        </w:rPr>
        <w:t xml:space="preserve">              </w:t>
      </w:r>
      <w:r w:rsidR="00A019C8">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Организационный раздел                               </w:t>
      </w:r>
      <w:r w:rsidR="00A019C8">
        <w:rPr>
          <w:sz w:val="20"/>
          <w:szCs w:val="20"/>
        </w:rPr>
        <w:t>694</w:t>
      </w:r>
      <w:r w:rsidRPr="00BB5C4C">
        <w:rPr>
          <w:sz w:val="20"/>
          <w:szCs w:val="20"/>
        </w:rPr>
        <w:t xml:space="preserve">             </w:t>
      </w:r>
      <w:r w:rsidR="00A019C8">
        <w:rPr>
          <w:sz w:val="20"/>
          <w:szCs w:val="20"/>
        </w:rPr>
        <w:t xml:space="preserve">                             </w:t>
      </w:r>
    </w:p>
    <w:p w:rsidR="00BB5C4C" w:rsidRPr="00BB5C4C" w:rsidRDefault="00BB5C4C" w:rsidP="00BB5C4C">
      <w:pPr>
        <w:pStyle w:val="afff2"/>
        <w:numPr>
          <w:ilvl w:val="1"/>
          <w:numId w:val="49"/>
        </w:numPr>
        <w:spacing w:after="160" w:line="259" w:lineRule="auto"/>
        <w:ind w:left="567" w:hanging="567"/>
        <w:rPr>
          <w:sz w:val="20"/>
          <w:szCs w:val="20"/>
        </w:rPr>
      </w:pPr>
      <w:r w:rsidRPr="00BB5C4C">
        <w:rPr>
          <w:sz w:val="20"/>
          <w:szCs w:val="20"/>
        </w:rPr>
        <w:t xml:space="preserve"> Примерная программа в</w:t>
      </w:r>
      <w:r w:rsidR="00A019C8">
        <w:rPr>
          <w:sz w:val="20"/>
          <w:szCs w:val="20"/>
        </w:rPr>
        <w:t>оспитания                      697</w:t>
      </w:r>
      <w:r w:rsidRPr="00BB5C4C">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Пояснительная записка   </w:t>
      </w:r>
      <w:r w:rsidR="00A019C8">
        <w:rPr>
          <w:sz w:val="20"/>
          <w:szCs w:val="20"/>
        </w:rPr>
        <w:t xml:space="preserve">                             697</w:t>
      </w:r>
      <w:r w:rsidRPr="00BB5C4C">
        <w:rPr>
          <w:sz w:val="20"/>
          <w:szCs w:val="20"/>
        </w:rPr>
        <w:t xml:space="preserve">               </w:t>
      </w:r>
      <w:r w:rsidR="00A019C8">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Особенности организуемого в образовательной организации воспитательного процесса                              </w:t>
      </w:r>
      <w:r w:rsidR="00A019C8">
        <w:rPr>
          <w:sz w:val="20"/>
          <w:szCs w:val="20"/>
        </w:rPr>
        <w:t>699</w:t>
      </w:r>
      <w:r w:rsidRPr="00BB5C4C">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Цели и задачи воспитания                              </w:t>
      </w:r>
      <w:r w:rsidR="00A019C8">
        <w:rPr>
          <w:sz w:val="20"/>
          <w:szCs w:val="20"/>
        </w:rPr>
        <w:t>700</w:t>
      </w:r>
      <w:r w:rsidRPr="00BB5C4C">
        <w:rPr>
          <w:sz w:val="20"/>
          <w:szCs w:val="20"/>
        </w:rPr>
        <w:t xml:space="preserve">             </w:t>
      </w:r>
      <w:r w:rsidR="00A019C8">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Виды, формы и содержание деятельности                 </w:t>
      </w:r>
      <w:r w:rsidR="00A019C8">
        <w:rPr>
          <w:sz w:val="20"/>
          <w:szCs w:val="20"/>
        </w:rPr>
        <w:t xml:space="preserve">705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Основные направления самоанализа воспит</w:t>
      </w:r>
      <w:r w:rsidR="00A019C8">
        <w:rPr>
          <w:sz w:val="20"/>
          <w:szCs w:val="20"/>
        </w:rPr>
        <w:t xml:space="preserve">ательной работы 734             </w:t>
      </w:r>
    </w:p>
    <w:p w:rsidR="00BB5C4C" w:rsidRPr="00BB5C4C" w:rsidRDefault="00BB5C4C" w:rsidP="00BB5C4C">
      <w:pPr>
        <w:pStyle w:val="afff2"/>
        <w:numPr>
          <w:ilvl w:val="1"/>
          <w:numId w:val="49"/>
        </w:numPr>
        <w:spacing w:after="160" w:line="259" w:lineRule="auto"/>
        <w:ind w:left="567" w:hanging="567"/>
        <w:rPr>
          <w:sz w:val="20"/>
          <w:szCs w:val="20"/>
        </w:rPr>
      </w:pPr>
      <w:r w:rsidRPr="00BB5C4C">
        <w:rPr>
          <w:sz w:val="20"/>
          <w:szCs w:val="20"/>
        </w:rPr>
        <w:t xml:space="preserve"> Программа коррекционной работы                      </w:t>
      </w:r>
      <w:r w:rsidR="00A019C8">
        <w:rPr>
          <w:sz w:val="20"/>
          <w:szCs w:val="20"/>
        </w:rPr>
        <w:t>738</w:t>
      </w:r>
      <w:r w:rsidRPr="00BB5C4C">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Цели, задачи и принципы построения программы коррекционной </w:t>
      </w:r>
    </w:p>
    <w:p w:rsidR="00BB5C4C" w:rsidRPr="00BB5C4C" w:rsidRDefault="00BB5C4C" w:rsidP="00BB5C4C">
      <w:pPr>
        <w:pStyle w:val="afff2"/>
        <w:ind w:left="567" w:hanging="567"/>
        <w:rPr>
          <w:sz w:val="20"/>
          <w:szCs w:val="20"/>
        </w:rPr>
      </w:pPr>
      <w:r w:rsidRPr="00BB5C4C">
        <w:rPr>
          <w:sz w:val="20"/>
          <w:szCs w:val="20"/>
        </w:rPr>
        <w:t xml:space="preserve">работы                                                     </w:t>
      </w:r>
      <w:r w:rsidR="00A019C8">
        <w:rPr>
          <w:sz w:val="20"/>
          <w:szCs w:val="20"/>
        </w:rPr>
        <w:t>740</w:t>
      </w:r>
      <w:r w:rsidRPr="00BB5C4C">
        <w:rPr>
          <w:sz w:val="20"/>
          <w:szCs w:val="20"/>
        </w:rPr>
        <w:t xml:space="preserve">                        </w:t>
      </w:r>
      <w:r w:rsidR="00A019C8">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Перечень и содержание направлений работы               </w:t>
      </w:r>
      <w:r w:rsidR="00A019C8">
        <w:rPr>
          <w:sz w:val="20"/>
          <w:szCs w:val="20"/>
        </w:rPr>
        <w:t>741</w:t>
      </w:r>
      <w:r w:rsidRPr="00BB5C4C">
        <w:rPr>
          <w:sz w:val="20"/>
          <w:szCs w:val="20"/>
        </w:rPr>
        <w:t xml:space="preserve">  </w:t>
      </w:r>
      <w:r w:rsidR="00A019C8">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Механизмы реализации программы                       </w:t>
      </w:r>
      <w:r w:rsidR="00A019C8">
        <w:rPr>
          <w:sz w:val="20"/>
          <w:szCs w:val="20"/>
        </w:rPr>
        <w:t>745</w:t>
      </w:r>
      <w:r w:rsidRPr="00BB5C4C">
        <w:rPr>
          <w:sz w:val="20"/>
          <w:szCs w:val="20"/>
        </w:rPr>
        <w:t xml:space="preserve">      </w:t>
      </w:r>
      <w:r w:rsidR="00A019C8">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Требования к условиям реализации программы         </w:t>
      </w:r>
      <w:r w:rsidR="00A019C8">
        <w:rPr>
          <w:sz w:val="20"/>
          <w:szCs w:val="20"/>
        </w:rPr>
        <w:t xml:space="preserve">    747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Планируемые результаты коррекционной работы      </w:t>
      </w:r>
      <w:r w:rsidR="00A019C8">
        <w:rPr>
          <w:sz w:val="20"/>
          <w:szCs w:val="20"/>
        </w:rPr>
        <w:t xml:space="preserve">     750                       </w:t>
      </w:r>
    </w:p>
    <w:p w:rsidR="00BB5C4C" w:rsidRPr="00BB5C4C" w:rsidRDefault="00BB5C4C" w:rsidP="00BB5C4C">
      <w:pPr>
        <w:pStyle w:val="afff2"/>
        <w:numPr>
          <w:ilvl w:val="0"/>
          <w:numId w:val="49"/>
        </w:numPr>
        <w:spacing w:after="160" w:line="259" w:lineRule="auto"/>
        <w:ind w:left="567" w:hanging="567"/>
        <w:rPr>
          <w:sz w:val="20"/>
          <w:szCs w:val="20"/>
        </w:rPr>
      </w:pPr>
      <w:r w:rsidRPr="00BB5C4C">
        <w:rPr>
          <w:sz w:val="20"/>
          <w:szCs w:val="20"/>
        </w:rPr>
        <w:t xml:space="preserve">Организационный раздел   программы основного общего образования                 </w:t>
      </w:r>
      <w:r w:rsidR="00A019C8">
        <w:rPr>
          <w:sz w:val="20"/>
          <w:szCs w:val="20"/>
        </w:rPr>
        <w:t xml:space="preserve">                          </w:t>
      </w:r>
      <w:r w:rsidRPr="00BB5C4C">
        <w:rPr>
          <w:sz w:val="20"/>
          <w:szCs w:val="20"/>
        </w:rPr>
        <w:t>751</w:t>
      </w:r>
    </w:p>
    <w:p w:rsidR="00BB5C4C" w:rsidRPr="00BB5C4C" w:rsidRDefault="00BB5C4C" w:rsidP="00BB5C4C">
      <w:pPr>
        <w:pStyle w:val="afff2"/>
        <w:numPr>
          <w:ilvl w:val="1"/>
          <w:numId w:val="49"/>
        </w:numPr>
        <w:spacing w:after="160" w:line="259" w:lineRule="auto"/>
        <w:ind w:left="567" w:hanging="567"/>
        <w:rPr>
          <w:sz w:val="20"/>
          <w:szCs w:val="20"/>
        </w:rPr>
      </w:pPr>
      <w:r w:rsidRPr="00BB5C4C">
        <w:rPr>
          <w:sz w:val="20"/>
          <w:szCs w:val="20"/>
        </w:rPr>
        <w:t xml:space="preserve">Примерный учебный план программы основного общего образования            </w:t>
      </w:r>
      <w:r w:rsidR="00A019C8">
        <w:rPr>
          <w:sz w:val="20"/>
          <w:szCs w:val="20"/>
        </w:rPr>
        <w:t xml:space="preserve">                               </w:t>
      </w:r>
      <w:r w:rsidRPr="00BB5C4C">
        <w:rPr>
          <w:sz w:val="20"/>
          <w:szCs w:val="20"/>
        </w:rPr>
        <w:t>751</w:t>
      </w:r>
    </w:p>
    <w:p w:rsidR="00BB5C4C" w:rsidRPr="00BB5C4C" w:rsidRDefault="00BB5C4C" w:rsidP="00BB5C4C">
      <w:pPr>
        <w:pStyle w:val="afff2"/>
        <w:numPr>
          <w:ilvl w:val="1"/>
          <w:numId w:val="49"/>
        </w:numPr>
        <w:spacing w:after="160" w:line="259" w:lineRule="auto"/>
        <w:ind w:left="567" w:hanging="567"/>
        <w:rPr>
          <w:sz w:val="20"/>
          <w:szCs w:val="20"/>
        </w:rPr>
      </w:pPr>
      <w:r w:rsidRPr="00BB5C4C">
        <w:rPr>
          <w:sz w:val="20"/>
          <w:szCs w:val="20"/>
        </w:rPr>
        <w:t xml:space="preserve"> Примерный  план внеурочной деятельности              </w:t>
      </w:r>
      <w:r w:rsidR="00A019C8">
        <w:rPr>
          <w:sz w:val="20"/>
          <w:szCs w:val="20"/>
        </w:rPr>
        <w:t>757</w:t>
      </w:r>
      <w:r w:rsidRPr="00BB5C4C">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Примерный календарный учебный график</w:t>
      </w:r>
      <w:r w:rsidR="00A019C8">
        <w:rPr>
          <w:sz w:val="20"/>
          <w:szCs w:val="20"/>
        </w:rPr>
        <w:t xml:space="preserve">                 757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Примерный  план внеурочной деятельности               </w:t>
      </w:r>
      <w:r w:rsidR="00A019C8">
        <w:rPr>
          <w:sz w:val="20"/>
          <w:szCs w:val="20"/>
        </w:rPr>
        <w:t>758</w:t>
      </w:r>
      <w:r w:rsidRPr="00BB5C4C">
        <w:rPr>
          <w:sz w:val="20"/>
          <w:szCs w:val="20"/>
        </w:rPr>
        <w:t xml:space="preserve">                             </w:t>
      </w:r>
    </w:p>
    <w:p w:rsidR="00BB5C4C" w:rsidRPr="00BB5C4C" w:rsidRDefault="00BB5C4C" w:rsidP="00BB5C4C">
      <w:pPr>
        <w:pStyle w:val="afff2"/>
        <w:numPr>
          <w:ilvl w:val="1"/>
          <w:numId w:val="49"/>
        </w:numPr>
        <w:spacing w:after="160" w:line="259" w:lineRule="auto"/>
        <w:ind w:left="567" w:hanging="567"/>
        <w:rPr>
          <w:sz w:val="20"/>
          <w:szCs w:val="20"/>
        </w:rPr>
      </w:pPr>
      <w:r w:rsidRPr="00BB5C4C">
        <w:rPr>
          <w:sz w:val="20"/>
          <w:szCs w:val="20"/>
        </w:rPr>
        <w:t xml:space="preserve"> Примерный календарный план воспитательной работы</w:t>
      </w:r>
      <w:r w:rsidR="00A019C8">
        <w:rPr>
          <w:sz w:val="20"/>
          <w:szCs w:val="20"/>
        </w:rPr>
        <w:t xml:space="preserve">     787</w:t>
      </w:r>
      <w:r w:rsidRPr="00BB5C4C">
        <w:rPr>
          <w:sz w:val="20"/>
          <w:szCs w:val="20"/>
        </w:rPr>
        <w:t xml:space="preserve"> </w:t>
      </w:r>
      <w:r w:rsidR="00A019C8">
        <w:rPr>
          <w:sz w:val="20"/>
          <w:szCs w:val="20"/>
        </w:rPr>
        <w:t xml:space="preserve">                             </w:t>
      </w:r>
    </w:p>
    <w:p w:rsidR="00BB5C4C" w:rsidRPr="00BB5C4C" w:rsidRDefault="00BB5C4C" w:rsidP="00BB5C4C">
      <w:pPr>
        <w:pStyle w:val="afff2"/>
        <w:numPr>
          <w:ilvl w:val="1"/>
          <w:numId w:val="49"/>
        </w:numPr>
        <w:spacing w:after="160" w:line="259" w:lineRule="auto"/>
        <w:ind w:left="567" w:hanging="567"/>
        <w:rPr>
          <w:sz w:val="20"/>
          <w:szCs w:val="20"/>
        </w:rPr>
      </w:pPr>
      <w:r w:rsidRPr="00BB5C4C">
        <w:rPr>
          <w:sz w:val="20"/>
          <w:szCs w:val="20"/>
        </w:rPr>
        <w:t xml:space="preserve"> Система  условий реализации программы  основного общего образования    </w:t>
      </w:r>
      <w:r w:rsidR="00A019C8">
        <w:rPr>
          <w:sz w:val="20"/>
          <w:szCs w:val="20"/>
        </w:rPr>
        <w:t xml:space="preserve">                                       </w:t>
      </w:r>
      <w:r w:rsidRPr="00BB5C4C">
        <w:rPr>
          <w:sz w:val="20"/>
          <w:szCs w:val="20"/>
        </w:rPr>
        <w:t>799</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Кадровые условия реализации   основной образовательной программы основного общего образования                </w:t>
      </w:r>
      <w:r w:rsidR="00A019C8">
        <w:rPr>
          <w:sz w:val="20"/>
          <w:szCs w:val="20"/>
        </w:rPr>
        <w:t>800</w:t>
      </w:r>
      <w:r w:rsidRPr="00BB5C4C">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Психолого-педагогические условия реализации   основной образовательной программы основного общего образования  </w:t>
      </w:r>
      <w:r w:rsidR="00A019C8">
        <w:rPr>
          <w:sz w:val="20"/>
          <w:szCs w:val="20"/>
        </w:rPr>
        <w:t xml:space="preserve">803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Финансово-экономические условия   реализации   основной образовательной программы основного общего образования  </w:t>
      </w:r>
      <w:r w:rsidR="00A019C8">
        <w:rPr>
          <w:sz w:val="20"/>
          <w:szCs w:val="20"/>
        </w:rPr>
        <w:t>805</w:t>
      </w:r>
      <w:r w:rsidRPr="00BB5C4C">
        <w:rPr>
          <w:sz w:val="20"/>
          <w:szCs w:val="20"/>
        </w:rPr>
        <w:t xml:space="preserve">               </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 xml:space="preserve">Информационно-методические условия  реализации   основной образовательной программы основного общего образования                </w:t>
      </w:r>
      <w:r w:rsidR="00A019C8">
        <w:rPr>
          <w:sz w:val="20"/>
          <w:szCs w:val="20"/>
        </w:rPr>
        <w:t xml:space="preserve">                           </w:t>
      </w:r>
      <w:r w:rsidRPr="00BB5C4C">
        <w:rPr>
          <w:sz w:val="20"/>
          <w:szCs w:val="20"/>
        </w:rPr>
        <w:t>808</w:t>
      </w:r>
    </w:p>
    <w:p w:rsidR="00BB5C4C" w:rsidRPr="00BB5C4C" w:rsidRDefault="00BB5C4C" w:rsidP="00BB5C4C">
      <w:pPr>
        <w:pStyle w:val="afff2"/>
        <w:numPr>
          <w:ilvl w:val="2"/>
          <w:numId w:val="49"/>
        </w:numPr>
        <w:spacing w:after="160" w:line="259" w:lineRule="auto"/>
        <w:ind w:left="567" w:hanging="567"/>
        <w:rPr>
          <w:sz w:val="20"/>
          <w:szCs w:val="20"/>
        </w:rPr>
      </w:pPr>
      <w:r w:rsidRPr="00BB5C4C">
        <w:rPr>
          <w:sz w:val="20"/>
          <w:szCs w:val="20"/>
        </w:rPr>
        <w:t>Материально-технические условия    реализации   основной образовательной программы основного общего образования</w:t>
      </w:r>
      <w:r w:rsidR="00A019C8">
        <w:rPr>
          <w:sz w:val="20"/>
          <w:szCs w:val="20"/>
        </w:rPr>
        <w:t xml:space="preserve">  810              </w:t>
      </w:r>
    </w:p>
    <w:p w:rsidR="002574D7" w:rsidRDefault="00A019C8" w:rsidP="00BB5C4C">
      <w:pPr>
        <w:spacing w:line="259" w:lineRule="auto"/>
        <w:ind w:left="567" w:hanging="567"/>
        <w:rPr>
          <w:rFonts w:eastAsiaTheme="majorEastAsia" w:cstheme="majorBidi"/>
          <w:b/>
          <w:caps/>
          <w:color w:val="0D0D0D" w:themeColor="text1" w:themeTint="F2"/>
          <w:sz w:val="24"/>
          <w:szCs w:val="32"/>
        </w:rPr>
      </w:pPr>
      <w:r>
        <w:rPr>
          <w:rFonts w:cs="Times New Roman"/>
          <w:szCs w:val="20"/>
        </w:rPr>
        <w:t xml:space="preserve">3.4.6. </w:t>
      </w:r>
      <w:r w:rsidR="00BB5C4C" w:rsidRPr="00BB5C4C">
        <w:rPr>
          <w:rFonts w:cs="Times New Roman"/>
          <w:szCs w:val="20"/>
        </w:rPr>
        <w:t>Механизмы достижения целевых ориентир</w:t>
      </w:r>
      <w:r>
        <w:rPr>
          <w:rFonts w:cs="Times New Roman"/>
          <w:szCs w:val="20"/>
        </w:rPr>
        <w:t>ов в системе условий</w:t>
      </w:r>
      <w:r w:rsidR="00BB5C4C" w:rsidRPr="00BB5C4C">
        <w:rPr>
          <w:rFonts w:cs="Times New Roman"/>
          <w:szCs w:val="20"/>
        </w:rPr>
        <w:t xml:space="preserve">                     </w:t>
      </w:r>
      <w:r w:rsidR="00BB5C4C">
        <w:rPr>
          <w:rFonts w:cs="Times New Roman"/>
          <w:sz w:val="24"/>
          <w:szCs w:val="24"/>
        </w:rPr>
        <w:t xml:space="preserve">                                                                         </w:t>
      </w:r>
      <w:r w:rsidR="00BB5C4C" w:rsidRPr="00C32F13">
        <w:rPr>
          <w:rFonts w:cs="Times New Roman"/>
          <w:sz w:val="24"/>
          <w:szCs w:val="24"/>
        </w:rPr>
        <w:t xml:space="preserve">                 </w:t>
      </w:r>
      <w:r w:rsidR="002574D7">
        <w:rPr>
          <w:caps/>
        </w:rPr>
        <w:br w:type="page"/>
      </w:r>
    </w:p>
    <w:p w:rsidR="00FE214C" w:rsidRPr="00165DFA" w:rsidRDefault="00FE214C" w:rsidP="00165DFA">
      <w:pPr>
        <w:pStyle w:val="10"/>
      </w:pPr>
      <w:bookmarkStart w:id="1" w:name="_Toc102137743"/>
      <w:r w:rsidRPr="00165DFA">
        <w:lastRenderedPageBreak/>
        <w:t xml:space="preserve">1.Целевой раздел </w:t>
      </w:r>
      <w:r w:rsidR="006D0ED0">
        <w:t>ПРИМЕРНОЙ ОСНОВНОй</w:t>
      </w:r>
      <w:r w:rsidR="00AA3C81" w:rsidRPr="00165DFA">
        <w:br/>
      </w:r>
      <w:r w:rsidRPr="00165DFA">
        <w:t xml:space="preserve">ОБРАЗОВАТЕЛЬНОЙ программы </w:t>
      </w:r>
      <w:r w:rsidRPr="00165DFA">
        <w:br/>
        <w:t>основного общего образования</w:t>
      </w:r>
      <w:bookmarkEnd w:id="1"/>
    </w:p>
    <w:p w:rsidR="00FE214C" w:rsidRPr="000B78B2" w:rsidRDefault="00FE214C" w:rsidP="000B78B2">
      <w:pPr>
        <w:pStyle w:val="20"/>
      </w:pPr>
      <w:bookmarkStart w:id="2" w:name="_Toc102137744"/>
      <w:r w:rsidRPr="000B78B2">
        <w:t>1.1.</w:t>
      </w:r>
      <w:r w:rsidRPr="000B78B2">
        <w:t> </w:t>
      </w:r>
      <w:r w:rsidRPr="000B78B2">
        <w:t>Пояснительная записка</w:t>
      </w:r>
      <w:bookmarkEnd w:id="2"/>
    </w:p>
    <w:p w:rsidR="00FE214C" w:rsidRPr="00BE0AE5" w:rsidRDefault="00FE214C" w:rsidP="000B78B2">
      <w:pPr>
        <w:pStyle w:val="3"/>
      </w:pPr>
      <w:bookmarkStart w:id="3" w:name="_Toc102137745"/>
      <w:r w:rsidRPr="00BE0AE5">
        <w:t>1.1.1.</w:t>
      </w:r>
      <w:r w:rsidRPr="00BE0AE5">
        <w:t> </w:t>
      </w:r>
      <w:r w:rsidRPr="00BE0AE5">
        <w:t xml:space="preserve">Цели реализации основной образовательной </w:t>
      </w:r>
      <w:r w:rsidR="00C035C3">
        <w:br/>
      </w:r>
      <w:r w:rsidRPr="00BE0AE5">
        <w:t>программы основного общего образования</w:t>
      </w:r>
      <w:bookmarkEnd w:id="3"/>
    </w:p>
    <w:p w:rsidR="00FE214C" w:rsidRPr="00BE0AE5" w:rsidRDefault="00FE214C">
      <w:pPr>
        <w:pStyle w:val="body"/>
        <w:rPr>
          <w:rFonts w:cs="Times New Roman"/>
        </w:rPr>
      </w:pPr>
      <w:r w:rsidRPr="00BE0AE5">
        <w:rPr>
          <w:rFonts w:cs="Times New Roman"/>
        </w:rPr>
        <w:t xml:space="preserve">Согласно ФЗ «Об образовании в Российской Федерации» </w:t>
      </w:r>
      <w:r w:rsidRPr="00BE0AE5">
        <w:rPr>
          <w:rStyle w:val="Italic"/>
          <w:rFonts w:cs="Times New Roman"/>
        </w:rPr>
        <w:t>основное общее образование</w:t>
      </w:r>
      <w:r w:rsidRPr="00BE0AE5">
        <w:rPr>
          <w:rFonts w:cs="Times New Roman"/>
        </w:rPr>
        <w:t xml:space="preserve">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E214C" w:rsidRPr="00BE0AE5" w:rsidRDefault="00FE214C">
      <w:pPr>
        <w:pStyle w:val="body"/>
        <w:rPr>
          <w:rFonts w:cs="Times New Roman"/>
        </w:rPr>
      </w:pPr>
      <w:r w:rsidRPr="00BE0AE5">
        <w:rPr>
          <w:rFonts w:cs="Times New Roman"/>
        </w:rPr>
        <w:t xml:space="preserve">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w:t>
      </w:r>
      <w:r w:rsidRPr="00BE0AE5">
        <w:rPr>
          <w:rFonts w:cs="Times New Roman"/>
        </w:rPr>
        <w:lastRenderedPageBreak/>
        <w:t>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rsidR="00FE214C" w:rsidRPr="00BE0AE5" w:rsidRDefault="00FE214C">
      <w:pPr>
        <w:pStyle w:val="body"/>
        <w:rPr>
          <w:rFonts w:cs="Times New Roman"/>
        </w:rPr>
      </w:pPr>
      <w:r w:rsidRPr="00BE0AE5">
        <w:rPr>
          <w:rFonts w:cs="Times New Roman"/>
        </w:rPr>
        <w:t>Обучающиеся, не освоившие программу основного общего образования, не допускаются к обучению на следующих уровнях образования.</w:t>
      </w:r>
    </w:p>
    <w:p w:rsidR="00FE214C" w:rsidRPr="00BE0AE5" w:rsidRDefault="00FE214C">
      <w:pPr>
        <w:pStyle w:val="body"/>
        <w:rPr>
          <w:rFonts w:cs="Times New Roman"/>
          <w:spacing w:val="1"/>
        </w:rPr>
      </w:pPr>
      <w:r w:rsidRPr="00BE0AE5">
        <w:rPr>
          <w:rStyle w:val="Italic"/>
          <w:rFonts w:cs="Times New Roman"/>
          <w:spacing w:val="1"/>
        </w:rPr>
        <w:t>Основная образовательная программа основного общего образования</w:t>
      </w:r>
      <w:r w:rsidRPr="00BE0AE5">
        <w:rPr>
          <w:rFonts w:cs="Times New Roman"/>
          <w:spacing w:val="1"/>
        </w:rPr>
        <w:t xml:space="preserve">, создаваемая образовательной организацией, является основным документом, определяющим содержание общего образования, а также регламентирующим образовательную деятельность </w:t>
      </w:r>
      <w:r w:rsidR="004375EE">
        <w:rPr>
          <w:rFonts w:cs="Times New Roman"/>
          <w:spacing w:val="1"/>
        </w:rPr>
        <w:t xml:space="preserve">МБОУ </w:t>
      </w:r>
      <w:r w:rsidR="003261E1">
        <w:rPr>
          <w:rFonts w:cs="Times New Roman"/>
          <w:spacing w:val="1"/>
        </w:rPr>
        <w:t>Баратуйская ООШ</w:t>
      </w:r>
      <w:r w:rsidR="004375EE">
        <w:rPr>
          <w:rFonts w:cs="Times New Roman"/>
          <w:spacing w:val="1"/>
        </w:rPr>
        <w:t xml:space="preserve"> </w:t>
      </w:r>
      <w:r w:rsidRPr="00BE0AE5">
        <w:rPr>
          <w:rFonts w:cs="Times New Roman"/>
          <w:spacing w:val="1"/>
        </w:rPr>
        <w:t>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FE214C" w:rsidRPr="00BE0AE5" w:rsidRDefault="00FE214C" w:rsidP="000B78B2">
      <w:pPr>
        <w:pStyle w:val="3"/>
      </w:pPr>
      <w:bookmarkStart w:id="4" w:name="_Toc102137746"/>
      <w:r w:rsidRPr="00BE0AE5">
        <w:t>1.1.2.</w:t>
      </w:r>
      <w:r w:rsidRPr="00BE0AE5">
        <w:t> </w:t>
      </w:r>
      <w:r w:rsidRPr="00BE0AE5">
        <w:t>Принципы формирования и механизмы реализации основной образовательной программы основного общего образования</w:t>
      </w:r>
      <w:bookmarkEnd w:id="4"/>
    </w:p>
    <w:p w:rsidR="00FE214C" w:rsidRPr="00BE0AE5" w:rsidRDefault="00FE214C">
      <w:pPr>
        <w:pStyle w:val="body"/>
        <w:rPr>
          <w:rFonts w:cs="Times New Roman"/>
        </w:rPr>
      </w:pPr>
      <w:r w:rsidRPr="00BE0AE5">
        <w:rPr>
          <w:rFonts w:cs="Times New Roman"/>
        </w:rPr>
        <w:t>В основе разработки основной образовательной программы основного общего образования лежат следующие принципы и подходы:</w:t>
      </w:r>
    </w:p>
    <w:p w:rsidR="00FE214C" w:rsidRPr="00BE0AE5" w:rsidRDefault="00FE214C">
      <w:pPr>
        <w:pStyle w:val="list-bullet"/>
        <w:rPr>
          <w:rFonts w:cs="Times New Roman"/>
        </w:rPr>
      </w:pPr>
      <w:r w:rsidRPr="00BE0AE5">
        <w:rPr>
          <w:rFonts w:cs="Times New Roman"/>
        </w:rPr>
        <w:t>системно-деятельностный подход, предполагающий ориентацию на результаты обучения, на развитие активной учебно-познавательной деятельности</w:t>
      </w:r>
      <w:r w:rsidR="00941014">
        <w:rPr>
          <w:rFonts w:cs="Times New Roman"/>
        </w:rPr>
        <w:t>обучающегося</w:t>
      </w:r>
      <w:r w:rsidRPr="00BE0AE5">
        <w:rPr>
          <w:rFonts w:cs="Times New Roman"/>
        </w:rPr>
        <w:t xml:space="preserve">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FE214C" w:rsidRPr="00BE0AE5" w:rsidRDefault="00FE214C">
      <w:pPr>
        <w:pStyle w:val="list-bullet"/>
        <w:rPr>
          <w:rFonts w:cs="Times New Roman"/>
        </w:rPr>
      </w:pPr>
      <w:r w:rsidRPr="00BE0AE5">
        <w:rPr>
          <w:rFonts w:cs="Times New Roman"/>
        </w:rPr>
        <w:lastRenderedPageBreak/>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FE214C" w:rsidRPr="00BE0AE5" w:rsidRDefault="00FE214C">
      <w:pPr>
        <w:pStyle w:val="list-bullet"/>
        <w:rPr>
          <w:rFonts w:cs="Times New Roman"/>
        </w:rPr>
      </w:pPr>
      <w:r w:rsidRPr="00BE0AE5">
        <w:rPr>
          <w:rFonts w:cs="Times New Roman"/>
          <w:spacing w:val="-1"/>
        </w:rPr>
        <w:t>учет индивидуальных возрастных, психологических и физио</w:t>
      </w:r>
      <w:r w:rsidRPr="00BE0AE5">
        <w:rPr>
          <w:rFonts w:cs="Times New Roman"/>
        </w:rPr>
        <w:t>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E214C" w:rsidRPr="00BE0AE5" w:rsidRDefault="00FE214C">
      <w:pPr>
        <w:pStyle w:val="list-bullet"/>
        <w:rPr>
          <w:rFonts w:cs="Times New Roman"/>
        </w:rPr>
      </w:pPr>
      <w:r w:rsidRPr="00BE0AE5">
        <w:rPr>
          <w:rFonts w:cs="Times New Roman"/>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FE214C" w:rsidRPr="00BE0AE5" w:rsidRDefault="00FE214C">
      <w:pPr>
        <w:pStyle w:val="list-bullet"/>
        <w:rPr>
          <w:rStyle w:val="Italic"/>
          <w:rFonts w:cs="Times New Roman"/>
        </w:rPr>
      </w:pPr>
      <w:r w:rsidRPr="00BE0AE5">
        <w:rPr>
          <w:rFonts w:cs="Times New Roman"/>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FE214C" w:rsidRPr="00BE0AE5" w:rsidRDefault="00FE214C">
      <w:pPr>
        <w:pStyle w:val="list-bullet"/>
        <w:rPr>
          <w:rFonts w:cs="Times New Roman"/>
        </w:rPr>
      </w:pPr>
      <w:r w:rsidRPr="00BE0AE5">
        <w:rPr>
          <w:rFonts w:cs="Times New Roman"/>
        </w:rPr>
        <w:t>обеспечение фундаментального характера образования, учета специфики изучаемых предметов;</w:t>
      </w:r>
    </w:p>
    <w:p w:rsidR="00FE214C" w:rsidRPr="00BE0AE5" w:rsidRDefault="00FE214C">
      <w:pPr>
        <w:pStyle w:val="list-bullet"/>
        <w:rPr>
          <w:rFonts w:cs="Times New Roman"/>
        </w:rPr>
      </w:pPr>
      <w:r w:rsidRPr="00BE0AE5">
        <w:rPr>
          <w:rFonts w:cs="Times New Roman"/>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E214C" w:rsidRPr="00BE0AE5" w:rsidRDefault="00FE214C">
      <w:pPr>
        <w:pStyle w:val="list-bullet"/>
        <w:rPr>
          <w:rFonts w:cs="Times New Roman"/>
        </w:rPr>
      </w:pPr>
      <w:r w:rsidRPr="00BE0AE5">
        <w:rPr>
          <w:rFonts w:cs="Times New Roman"/>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w:t>
      </w:r>
      <w:r w:rsidR="002B4ACA">
        <w:rPr>
          <w:rFonts w:cs="Times New Roman"/>
        </w:rPr>
        <w:t>и</w:t>
      </w:r>
      <w:r w:rsidRPr="00BE0AE5">
        <w:rPr>
          <w:rFonts w:cs="Times New Roman"/>
        </w:rPr>
        <w:t xml:space="preserve"> действующих санитарных правил и нормативов.</w:t>
      </w:r>
    </w:p>
    <w:p w:rsidR="00FE214C" w:rsidRPr="00BE0AE5" w:rsidRDefault="00FE214C">
      <w:pPr>
        <w:pStyle w:val="body"/>
        <w:rPr>
          <w:rFonts w:cs="Times New Roman"/>
        </w:rPr>
      </w:pPr>
      <w:r w:rsidRPr="00BE0AE5">
        <w:rPr>
          <w:rFonts w:cs="Times New Roman"/>
        </w:rPr>
        <w:t>Основная образовательная программа формируется с учетом особенностей развития детей 11—15 лет, связанных:</w:t>
      </w:r>
    </w:p>
    <w:p w:rsidR="00FE214C" w:rsidRPr="00BE0AE5" w:rsidRDefault="00FE214C">
      <w:pPr>
        <w:pStyle w:val="list-bullet"/>
        <w:rPr>
          <w:rFonts w:cs="Times New Roman"/>
        </w:rPr>
      </w:pPr>
      <w:r w:rsidRPr="00BE0AE5">
        <w:rPr>
          <w:rFonts w:cs="Times New Roman"/>
        </w:rPr>
        <w:t xml:space="preserve">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w:t>
      </w:r>
      <w:r w:rsidRPr="00BE0AE5">
        <w:rPr>
          <w:rFonts w:cs="Times New Roman"/>
        </w:rPr>
        <w:lastRenderedPageBreak/>
        <w:t>проектирования собственной учебной деятельности и построению жизненных планов во временнóй перспективе;</w:t>
      </w:r>
    </w:p>
    <w:p w:rsidR="00FE214C" w:rsidRPr="00BE0AE5" w:rsidRDefault="00FE214C">
      <w:pPr>
        <w:pStyle w:val="list-bullet"/>
        <w:rPr>
          <w:rFonts w:cs="Times New Roman"/>
        </w:rPr>
      </w:pPr>
      <w:r w:rsidRPr="00BE0AE5">
        <w:rPr>
          <w:rFonts w:cs="Times New Roman"/>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FE214C" w:rsidRPr="00BE0AE5" w:rsidRDefault="00FE214C">
      <w:pPr>
        <w:pStyle w:val="list-bullet"/>
        <w:rPr>
          <w:rFonts w:cs="Times New Roman"/>
        </w:rPr>
      </w:pPr>
      <w:r w:rsidRPr="00BE0AE5">
        <w:rPr>
          <w:rFonts w:cs="Times New Roman"/>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FE214C" w:rsidRPr="00BE0AE5" w:rsidRDefault="00FE214C">
      <w:pPr>
        <w:pStyle w:val="body"/>
        <w:rPr>
          <w:rFonts w:cs="Times New Roman"/>
        </w:rPr>
      </w:pPr>
      <w:r w:rsidRPr="00BE0AE5">
        <w:rPr>
          <w:rFonts w:cs="Times New Roman"/>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FE214C" w:rsidRPr="00BE0AE5" w:rsidRDefault="00FE214C">
      <w:pPr>
        <w:pStyle w:val="body"/>
        <w:rPr>
          <w:rFonts w:cs="Times New Roman"/>
        </w:rPr>
      </w:pPr>
      <w:r w:rsidRPr="00BE0AE5">
        <w:rPr>
          <w:rFonts w:cs="Times New Roman"/>
        </w:rPr>
        <w:t>Второй этап подросткового развития (14—15 лет, 8—9 классы), характеризуется:</w:t>
      </w:r>
    </w:p>
    <w:p w:rsidR="00FE214C" w:rsidRPr="00BE0AE5" w:rsidRDefault="00FE214C">
      <w:pPr>
        <w:pStyle w:val="list-bullet"/>
        <w:rPr>
          <w:rFonts w:cs="Times New Roman"/>
        </w:rPr>
      </w:pPr>
      <w:r w:rsidRPr="00BE0AE5">
        <w:rPr>
          <w:rFonts w:cs="Times New Roman"/>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FE214C" w:rsidRPr="00BE0AE5" w:rsidRDefault="00FE214C">
      <w:pPr>
        <w:pStyle w:val="list-bullet"/>
        <w:rPr>
          <w:rFonts w:cs="Times New Roman"/>
        </w:rPr>
      </w:pPr>
      <w:r w:rsidRPr="00BE0AE5">
        <w:rPr>
          <w:rFonts w:cs="Times New Roman"/>
        </w:rPr>
        <w:t>стремлением подростка к общению и совместной деятельности со сверстниками;</w:t>
      </w:r>
    </w:p>
    <w:p w:rsidR="00FE214C" w:rsidRPr="00BE0AE5" w:rsidRDefault="00FE214C">
      <w:pPr>
        <w:pStyle w:val="list-bullet"/>
        <w:rPr>
          <w:rFonts w:cs="Times New Roman"/>
        </w:rPr>
      </w:pPr>
      <w:r w:rsidRPr="00BE0AE5">
        <w:rPr>
          <w:rFonts w:cs="Times New Roman"/>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FE214C" w:rsidRPr="00BE0AE5" w:rsidRDefault="00FE214C">
      <w:pPr>
        <w:pStyle w:val="list-bullet"/>
        <w:rPr>
          <w:rFonts w:cs="Times New Roman"/>
        </w:rPr>
      </w:pPr>
      <w:r w:rsidRPr="00BE0AE5">
        <w:rPr>
          <w:rFonts w:cs="Times New Roman"/>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FE214C" w:rsidRPr="00BE0AE5" w:rsidRDefault="00FE214C">
      <w:pPr>
        <w:pStyle w:val="list-bullet"/>
        <w:rPr>
          <w:rFonts w:cs="Times New Roman"/>
        </w:rPr>
      </w:pPr>
      <w:r w:rsidRPr="00BE0AE5">
        <w:rPr>
          <w:rFonts w:cs="Times New Roman"/>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FE214C" w:rsidRPr="00BE0AE5" w:rsidRDefault="00FE214C">
      <w:pPr>
        <w:pStyle w:val="list-bullet"/>
        <w:rPr>
          <w:rFonts w:cs="Times New Roman"/>
        </w:rPr>
      </w:pPr>
      <w:r w:rsidRPr="00BE0AE5">
        <w:rPr>
          <w:rFonts w:cs="Times New Roman"/>
        </w:rPr>
        <w:lastRenderedPageBreak/>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FE214C" w:rsidRPr="00BE0AE5" w:rsidRDefault="00FE214C" w:rsidP="000B78B2">
      <w:pPr>
        <w:pStyle w:val="3"/>
      </w:pPr>
      <w:bookmarkStart w:id="5" w:name="_Toc102137747"/>
      <w:r w:rsidRPr="00BE0AE5">
        <w:t>1.1.3.</w:t>
      </w:r>
      <w:r w:rsidRPr="00BE0AE5">
        <w:t> </w:t>
      </w:r>
      <w:r w:rsidRPr="00BE0AE5">
        <w:t>Общая характеристика примерной основной образовательной программы основного общего образования</w:t>
      </w:r>
      <w:bookmarkEnd w:id="5"/>
    </w:p>
    <w:p w:rsidR="00FE214C" w:rsidRPr="00BE0AE5" w:rsidRDefault="00FE214C">
      <w:pPr>
        <w:pStyle w:val="body"/>
        <w:rPr>
          <w:rFonts w:cs="Times New Roman"/>
        </w:rPr>
      </w:pPr>
      <w:r w:rsidRPr="00BE0AE5">
        <w:rPr>
          <w:rFonts w:cs="Times New Roman"/>
        </w:rPr>
        <w:t>Программа основного общего образования разрабатывается в соответствии со ФГОС основного общего образования и с учетом Примерной основной образовательной программой (ПООП).</w:t>
      </w:r>
    </w:p>
    <w:p w:rsidR="00FE214C" w:rsidRPr="00BE0AE5" w:rsidRDefault="00FE214C">
      <w:pPr>
        <w:pStyle w:val="body"/>
        <w:rPr>
          <w:rFonts w:cs="Times New Roman"/>
        </w:rPr>
      </w:pPr>
      <w:r w:rsidRPr="00BE0AE5">
        <w:rPr>
          <w:rFonts w:cs="Times New Roman"/>
        </w:rPr>
        <w:t>Примерная основная образовательная программа, согласно закону «Об образовании в Российской Федерации», — это учебно-методическая документация (примерный учебный план, примерный календарный план, учебный график, примерные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w:t>
      </w:r>
    </w:p>
    <w:p w:rsidR="00FE214C" w:rsidRPr="00BE0AE5" w:rsidRDefault="00FE214C">
      <w:pPr>
        <w:pStyle w:val="body"/>
        <w:rPr>
          <w:rFonts w:cs="Times New Roman"/>
        </w:rPr>
      </w:pPr>
      <w:r w:rsidRPr="00BE0AE5">
        <w:rPr>
          <w:rFonts w:cs="Times New Roman"/>
        </w:rPr>
        <w:t xml:space="preserve">Примерная основная образовательная программа основного общего образования разрабатывается на основе ФГОС с учетом потребностей социально-экономического развития регионов, этнокультурных особенностей населения. </w:t>
      </w:r>
    </w:p>
    <w:p w:rsidR="00FE214C" w:rsidRPr="00BE0AE5" w:rsidRDefault="00FE214C">
      <w:pPr>
        <w:pStyle w:val="body"/>
        <w:rPr>
          <w:rFonts w:cs="Times New Roman"/>
        </w:rPr>
      </w:pPr>
      <w:r w:rsidRPr="00BE0AE5">
        <w:rPr>
          <w:rFonts w:cs="Times New Roman"/>
        </w:rPr>
        <w:t>Таким образом, ПООП основного общего образования содержит документы, развивающие и детализирующие положения и требования, определенные во ФГОС ООО. Образовательная организация, в свою очередь, разрабатывая основную образовательную программу, использует содержащуюся в ПООП документацию с учетом своих возможностей и особенностей осуществления образовательной деятельности.</w:t>
      </w:r>
    </w:p>
    <w:p w:rsidR="00FE214C" w:rsidRPr="00BE0AE5" w:rsidRDefault="00FE214C">
      <w:pPr>
        <w:pStyle w:val="body"/>
        <w:rPr>
          <w:rFonts w:cs="Times New Roman"/>
        </w:rPr>
      </w:pPr>
      <w:r w:rsidRPr="00BE0AE5">
        <w:rPr>
          <w:rFonts w:cs="Times New Roman"/>
        </w:rPr>
        <w:t>Примерная основная образовательная программа включает следующие документы:</w:t>
      </w:r>
    </w:p>
    <w:p w:rsidR="00FE214C" w:rsidRPr="00BE0AE5" w:rsidRDefault="00FE214C">
      <w:pPr>
        <w:pStyle w:val="list-dash0"/>
        <w:rPr>
          <w:rFonts w:cs="Times New Roman"/>
        </w:rPr>
      </w:pPr>
      <w:r w:rsidRPr="00BE0AE5">
        <w:rPr>
          <w:rFonts w:cs="Times New Roman"/>
        </w:rPr>
        <w:t>рабочие программы учебных предметов, учебных курсов (в том числе внеурочной деятельности), учебных модулей;</w:t>
      </w:r>
    </w:p>
    <w:p w:rsidR="00FE214C" w:rsidRPr="00BE0AE5" w:rsidRDefault="00FE214C">
      <w:pPr>
        <w:pStyle w:val="list-dash0"/>
        <w:rPr>
          <w:rFonts w:cs="Times New Roman"/>
        </w:rPr>
      </w:pPr>
      <w:r w:rsidRPr="00BE0AE5">
        <w:rPr>
          <w:rFonts w:cs="Times New Roman"/>
        </w:rPr>
        <w:t>программу формирования универсальных учебных действий у обучающихся;</w:t>
      </w:r>
    </w:p>
    <w:p w:rsidR="00FE214C" w:rsidRPr="00BE0AE5" w:rsidRDefault="00FE214C">
      <w:pPr>
        <w:pStyle w:val="list-dash0"/>
        <w:rPr>
          <w:rFonts w:cs="Times New Roman"/>
        </w:rPr>
      </w:pPr>
      <w:r w:rsidRPr="00BE0AE5">
        <w:rPr>
          <w:rFonts w:cs="Times New Roman"/>
        </w:rPr>
        <w:t>рабочую программу воспитания;</w:t>
      </w:r>
    </w:p>
    <w:p w:rsidR="00FE214C" w:rsidRPr="00BE0AE5" w:rsidRDefault="00FE214C">
      <w:pPr>
        <w:pStyle w:val="list-dash0"/>
        <w:rPr>
          <w:rFonts w:cs="Times New Roman"/>
        </w:rPr>
      </w:pPr>
      <w:r w:rsidRPr="00BE0AE5">
        <w:rPr>
          <w:rFonts w:cs="Times New Roman"/>
        </w:rPr>
        <w:t>программу коррекционной работы;</w:t>
      </w:r>
    </w:p>
    <w:p w:rsidR="00FE214C" w:rsidRPr="00BE0AE5" w:rsidRDefault="00FE214C">
      <w:pPr>
        <w:pStyle w:val="list-dash0"/>
        <w:rPr>
          <w:rFonts w:cs="Times New Roman"/>
        </w:rPr>
      </w:pPr>
      <w:r w:rsidRPr="00BE0AE5">
        <w:rPr>
          <w:rFonts w:cs="Times New Roman"/>
        </w:rPr>
        <w:t>учебный план;</w:t>
      </w:r>
    </w:p>
    <w:p w:rsidR="00FE214C" w:rsidRPr="00BE0AE5" w:rsidRDefault="00FE214C">
      <w:pPr>
        <w:pStyle w:val="list-dash0"/>
        <w:rPr>
          <w:rFonts w:cs="Times New Roman"/>
        </w:rPr>
      </w:pPr>
      <w:r w:rsidRPr="00BE0AE5">
        <w:rPr>
          <w:rFonts w:cs="Times New Roman"/>
        </w:rPr>
        <w:t>план внеурочной деятельности;</w:t>
      </w:r>
    </w:p>
    <w:p w:rsidR="00FE214C" w:rsidRPr="00BE0AE5" w:rsidRDefault="00FE214C">
      <w:pPr>
        <w:pStyle w:val="list-dash0"/>
        <w:rPr>
          <w:rFonts w:cs="Times New Roman"/>
        </w:rPr>
      </w:pPr>
      <w:r w:rsidRPr="00BE0AE5">
        <w:rPr>
          <w:rFonts w:cs="Times New Roman"/>
        </w:rPr>
        <w:t>календарный учебный график;</w:t>
      </w:r>
    </w:p>
    <w:p w:rsidR="00FE214C" w:rsidRPr="00BE0AE5" w:rsidRDefault="00FE214C">
      <w:pPr>
        <w:pStyle w:val="list-dash0"/>
        <w:rPr>
          <w:rFonts w:cs="Times New Roman"/>
        </w:rPr>
      </w:pPr>
      <w:r w:rsidRPr="00BE0AE5">
        <w:rPr>
          <w:rFonts w:cs="Times New Roman"/>
        </w:rPr>
        <w:t xml:space="preserve">календарный план воспитательной работы (содержащий перечень событий и мероприятий воспитательной направленности, которые </w:t>
      </w:r>
      <w:r w:rsidRPr="00BE0AE5">
        <w:rPr>
          <w:rFonts w:cs="Times New Roman"/>
        </w:rPr>
        <w:lastRenderedPageBreak/>
        <w:t xml:space="preserve">организуются и проводятся </w:t>
      </w:r>
      <w:r w:rsidR="004375EE">
        <w:rPr>
          <w:rFonts w:cs="Times New Roman"/>
        </w:rPr>
        <w:t xml:space="preserve">в </w:t>
      </w:r>
      <w:r w:rsidR="003261E1">
        <w:rPr>
          <w:rFonts w:cs="Times New Roman"/>
        </w:rPr>
        <w:t>Баратуйской ООШ</w:t>
      </w:r>
      <w:r w:rsidR="005D23AD">
        <w:rPr>
          <w:rFonts w:cs="Times New Roman"/>
        </w:rPr>
        <w:t xml:space="preserve"> или в которых  школ</w:t>
      </w:r>
      <w:r w:rsidR="004375EE">
        <w:rPr>
          <w:rFonts w:cs="Times New Roman"/>
        </w:rPr>
        <w:t>а</w:t>
      </w:r>
      <w:r w:rsidRPr="00BE0AE5">
        <w:rPr>
          <w:rFonts w:cs="Times New Roman"/>
        </w:rPr>
        <w:t xml:space="preserve"> принимает участие в учебном году или периоде обучения);</w:t>
      </w:r>
    </w:p>
    <w:p w:rsidR="00FE214C" w:rsidRPr="00BE0AE5" w:rsidRDefault="00FE214C">
      <w:pPr>
        <w:pStyle w:val="list-dash0"/>
        <w:rPr>
          <w:rFonts w:cs="Times New Roman"/>
        </w:rPr>
      </w:pPr>
      <w:r w:rsidRPr="00BE0AE5">
        <w:rPr>
          <w:rFonts w:cs="Times New Roman"/>
        </w:rPr>
        <w:t>характеристику условий реализации программы основного общего образования в соответствии с требованиями ФГОС.</w:t>
      </w:r>
    </w:p>
    <w:p w:rsidR="00FE214C" w:rsidRPr="00BE0AE5" w:rsidRDefault="00FE214C" w:rsidP="000B78B2">
      <w:pPr>
        <w:pStyle w:val="20"/>
      </w:pPr>
      <w:bookmarkStart w:id="6" w:name="_Toc102137748"/>
      <w:r w:rsidRPr="00BE0AE5">
        <w:t>1.2.</w:t>
      </w:r>
      <w:r w:rsidRPr="00BE0AE5">
        <w:t> </w:t>
      </w:r>
      <w:r w:rsidRPr="00BE0AE5">
        <w:t>Планируемые результаты освоения обучающимися основной образовательной программы основного общего образования: общая характеристика</w:t>
      </w:r>
      <w:bookmarkEnd w:id="6"/>
    </w:p>
    <w:p w:rsidR="00FE214C" w:rsidRPr="00BE0AE5" w:rsidRDefault="00FE214C">
      <w:pPr>
        <w:pStyle w:val="body"/>
        <w:rPr>
          <w:rFonts w:cs="Times New Roman"/>
        </w:rPr>
      </w:pPr>
      <w:r w:rsidRPr="00BE0AE5">
        <w:rPr>
          <w:rFonts w:cs="Times New Roman"/>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FE214C" w:rsidRPr="00BE0AE5" w:rsidRDefault="00FE214C">
      <w:pPr>
        <w:pStyle w:val="body"/>
        <w:rPr>
          <w:rFonts w:cs="Times New Roman"/>
        </w:rPr>
      </w:pPr>
      <w:r w:rsidRPr="00BE0AE5">
        <w:rPr>
          <w:rFonts w:cs="Times New Roman"/>
        </w:rPr>
        <w:t xml:space="preserve">Требования к </w:t>
      </w:r>
      <w:r w:rsidRPr="00BE0AE5">
        <w:rPr>
          <w:rStyle w:val="Bold"/>
          <w:rFonts w:cs="Times New Roman"/>
        </w:rPr>
        <w:t>личностным результатам</w:t>
      </w:r>
      <w:r w:rsidRPr="00BE0AE5">
        <w:rPr>
          <w:rFonts w:cs="Times New Roman"/>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E214C" w:rsidRPr="00BE0AE5" w:rsidRDefault="00FE214C">
      <w:pPr>
        <w:pStyle w:val="body"/>
        <w:rPr>
          <w:rFonts w:cs="Times New Roman"/>
        </w:rPr>
      </w:pPr>
      <w:r w:rsidRPr="00BE0AE5">
        <w:rPr>
          <w:rFonts w:cs="Times New Roman"/>
        </w:rPr>
        <w:t xml:space="preserve">ФГОС ООО определяет содержательные приоритеты в раскрытии </w:t>
      </w:r>
      <w:r w:rsidRPr="00BE0AE5">
        <w:rPr>
          <w:rStyle w:val="Italic"/>
          <w:rFonts w:cs="Times New Roman"/>
        </w:rPr>
        <w:t>направлений воспитательного процесса</w:t>
      </w:r>
      <w:r w:rsidRPr="00BE0AE5">
        <w:rPr>
          <w:rFonts w:cs="Times New Roman"/>
        </w:rPr>
        <w:t xml:space="preserve">: гражданско-патриотического, духовно-нравственного, эстетического, физического, трудового, экологического воспитания, ценности 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 </w:t>
      </w:r>
    </w:p>
    <w:p w:rsidR="00FE214C" w:rsidRPr="00BE0AE5" w:rsidRDefault="00FE214C">
      <w:pPr>
        <w:pStyle w:val="body"/>
        <w:rPr>
          <w:rFonts w:cs="Times New Roman"/>
          <w:spacing w:val="1"/>
        </w:rPr>
      </w:pPr>
      <w:r w:rsidRPr="00BE0AE5">
        <w:rPr>
          <w:rFonts w:cs="Times New Roman"/>
          <w:spacing w:val="1"/>
        </w:rPr>
        <w:t>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214C" w:rsidRPr="00BE0AE5" w:rsidRDefault="00FE214C">
      <w:pPr>
        <w:pStyle w:val="body"/>
        <w:rPr>
          <w:rFonts w:cs="Times New Roman"/>
          <w:spacing w:val="1"/>
        </w:rPr>
      </w:pPr>
      <w:r w:rsidRPr="00BE0AE5">
        <w:rPr>
          <w:rFonts w:cs="Times New Roman"/>
          <w:spacing w:val="1"/>
        </w:rPr>
        <w:t>Личностные результаты освоения основной образовательной программы осн</w:t>
      </w:r>
      <w:r w:rsidR="004375EE">
        <w:rPr>
          <w:rFonts w:cs="Times New Roman"/>
          <w:spacing w:val="1"/>
        </w:rPr>
        <w:t xml:space="preserve">овного общего образования  отражают </w:t>
      </w:r>
      <w:r w:rsidRPr="00BE0AE5">
        <w:rPr>
          <w:rFonts w:cs="Times New Roman"/>
          <w:spacing w:val="1"/>
        </w:rPr>
        <w:t xml:space="preserve">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w:t>
      </w:r>
      <w:r w:rsidRPr="00BE0AE5">
        <w:rPr>
          <w:rFonts w:cs="Times New Roman"/>
          <w:spacing w:val="1"/>
        </w:rPr>
        <w:lastRenderedPageBreak/>
        <w:t>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FE214C" w:rsidRPr="00BE0AE5" w:rsidRDefault="00FE214C">
      <w:pPr>
        <w:pStyle w:val="body"/>
        <w:rPr>
          <w:rFonts w:cs="Times New Roman"/>
        </w:rPr>
      </w:pPr>
      <w:r w:rsidRPr="00BE0AE5">
        <w:rPr>
          <w:rFonts w:cs="Times New Roman"/>
        </w:rPr>
        <w:t xml:space="preserve">Метапредметные результаты включают: </w:t>
      </w:r>
    </w:p>
    <w:p w:rsidR="00FE214C" w:rsidRPr="00BE0AE5" w:rsidRDefault="00FE214C">
      <w:pPr>
        <w:pStyle w:val="list-bullet"/>
        <w:rPr>
          <w:rFonts w:cs="Times New Roman"/>
        </w:rPr>
      </w:pPr>
      <w:r w:rsidRPr="00BE0AE5">
        <w:rPr>
          <w:rFonts w:cs="Times New Roman"/>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FE214C" w:rsidRPr="00BE0AE5" w:rsidRDefault="00FE214C">
      <w:pPr>
        <w:pStyle w:val="list-bullet"/>
        <w:rPr>
          <w:rFonts w:cs="Times New Roman"/>
        </w:rPr>
      </w:pPr>
      <w:r w:rsidRPr="00BE0AE5">
        <w:rPr>
          <w:rFonts w:cs="Times New Roman"/>
        </w:rPr>
        <w:t xml:space="preserve">способность их использовать в учебной, познавательной и социальной практике; </w:t>
      </w:r>
    </w:p>
    <w:p w:rsidR="00FE214C" w:rsidRPr="00BE0AE5" w:rsidRDefault="00FE214C">
      <w:pPr>
        <w:pStyle w:val="list-bullet"/>
        <w:rPr>
          <w:rFonts w:cs="Times New Roman"/>
        </w:rPr>
      </w:pPr>
      <w:r w:rsidRPr="00BE0AE5">
        <w:rPr>
          <w:rFonts w:cs="Times New Roman"/>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E214C" w:rsidRPr="00BE0AE5" w:rsidRDefault="00FE214C">
      <w:pPr>
        <w:pStyle w:val="list-bullet"/>
        <w:rPr>
          <w:rFonts w:cs="Times New Roman"/>
        </w:rPr>
      </w:pPr>
      <w:r w:rsidRPr="00BE0AE5">
        <w:rPr>
          <w:rFonts w:cs="Times New Roman"/>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E214C" w:rsidRPr="00BE0AE5" w:rsidRDefault="00FE214C">
      <w:pPr>
        <w:pStyle w:val="body"/>
        <w:rPr>
          <w:rFonts w:cs="Times New Roman"/>
        </w:rPr>
      </w:pPr>
      <w:r w:rsidRPr="00BE0AE5">
        <w:rPr>
          <w:rFonts w:cs="Times New Roman"/>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FE214C" w:rsidRPr="00BE0AE5" w:rsidRDefault="00FE214C">
      <w:pPr>
        <w:pStyle w:val="list-dash0"/>
        <w:rPr>
          <w:rFonts w:cs="Times New Roman"/>
        </w:rPr>
      </w:pPr>
      <w:r w:rsidRPr="00BE0AE5">
        <w:rPr>
          <w:rFonts w:cs="Times New Roman"/>
        </w:rPr>
        <w:t>универсальными учебными познавательными действиями;</w:t>
      </w:r>
    </w:p>
    <w:p w:rsidR="00FE214C" w:rsidRPr="00BE0AE5" w:rsidRDefault="00FE214C">
      <w:pPr>
        <w:pStyle w:val="list-dash0"/>
        <w:rPr>
          <w:rFonts w:cs="Times New Roman"/>
        </w:rPr>
      </w:pPr>
      <w:r w:rsidRPr="00BE0AE5">
        <w:rPr>
          <w:rFonts w:cs="Times New Roman"/>
        </w:rPr>
        <w:t>универсальными учебными коммуникативными действиями;</w:t>
      </w:r>
    </w:p>
    <w:p w:rsidR="00FE214C" w:rsidRPr="00BE0AE5" w:rsidRDefault="00FE214C">
      <w:pPr>
        <w:pStyle w:val="list-dash0"/>
        <w:rPr>
          <w:rFonts w:cs="Times New Roman"/>
        </w:rPr>
      </w:pPr>
      <w:r w:rsidRPr="00BE0AE5">
        <w:rPr>
          <w:rFonts w:cs="Times New Roman"/>
        </w:rPr>
        <w:t>универсальными регулятивными действиями.</w:t>
      </w:r>
    </w:p>
    <w:p w:rsidR="00FE214C" w:rsidRPr="00BE0AE5" w:rsidRDefault="00FE214C">
      <w:pPr>
        <w:pStyle w:val="body"/>
        <w:rPr>
          <w:rFonts w:cs="Times New Roman"/>
          <w:spacing w:val="-1"/>
        </w:rPr>
      </w:pPr>
      <w:r w:rsidRPr="00BE0AE5">
        <w:rPr>
          <w:rFonts w:cs="Times New Roman"/>
          <w:spacing w:val="-1"/>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FE214C" w:rsidRPr="00BE0AE5" w:rsidRDefault="00FE214C">
      <w:pPr>
        <w:pStyle w:val="body"/>
        <w:rPr>
          <w:rFonts w:cs="Times New Roman"/>
        </w:rPr>
      </w:pPr>
      <w:r w:rsidRPr="00BE0AE5">
        <w:rPr>
          <w:rFonts w:cs="Times New Roman"/>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FE214C" w:rsidRPr="00BE0AE5" w:rsidRDefault="00FE214C">
      <w:pPr>
        <w:pStyle w:val="body"/>
        <w:rPr>
          <w:rFonts w:cs="Times New Roman"/>
        </w:rPr>
      </w:pPr>
      <w:r w:rsidRPr="00BE0AE5">
        <w:rPr>
          <w:rFonts w:cs="Times New Roman"/>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FE214C" w:rsidRPr="00BE0AE5" w:rsidRDefault="00FE214C">
      <w:pPr>
        <w:pStyle w:val="body"/>
        <w:rPr>
          <w:rFonts w:cs="Times New Roman"/>
          <w:spacing w:val="1"/>
        </w:rPr>
      </w:pPr>
      <w:r w:rsidRPr="00BE0AE5">
        <w:rPr>
          <w:rFonts w:cs="Times New Roman"/>
          <w:spacing w:val="1"/>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FE214C" w:rsidRPr="00BE0AE5" w:rsidRDefault="00FE214C">
      <w:pPr>
        <w:pStyle w:val="body"/>
        <w:rPr>
          <w:rFonts w:cs="Times New Roman"/>
        </w:rPr>
      </w:pPr>
      <w:r w:rsidRPr="00BE0AE5">
        <w:rPr>
          <w:rFonts w:cs="Times New Roman"/>
        </w:rPr>
        <w:lastRenderedPageBreak/>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E214C" w:rsidRPr="00BE0AE5" w:rsidRDefault="00FE214C">
      <w:pPr>
        <w:pStyle w:val="body"/>
        <w:rPr>
          <w:rFonts w:cs="Times New Roman"/>
        </w:rPr>
      </w:pPr>
      <w:r w:rsidRPr="00BE0AE5">
        <w:rPr>
          <w:rFonts w:cs="Times New Roman"/>
        </w:rPr>
        <w:t>Требования к предметным результатам:</w:t>
      </w:r>
    </w:p>
    <w:p w:rsidR="00FE214C" w:rsidRPr="00BE0AE5" w:rsidRDefault="00FE214C">
      <w:pPr>
        <w:pStyle w:val="list-bullet"/>
        <w:rPr>
          <w:rFonts w:cs="Times New Roman"/>
        </w:rPr>
      </w:pPr>
      <w:r w:rsidRPr="00BE0AE5">
        <w:rPr>
          <w:rFonts w:cs="Times New Roman"/>
        </w:rPr>
        <w:t xml:space="preserve">сформулированы в деятельностной форме с усилением акцента на применение знаний и конкретные умения; </w:t>
      </w:r>
    </w:p>
    <w:p w:rsidR="00FE214C" w:rsidRPr="00BE0AE5" w:rsidRDefault="00FE214C">
      <w:pPr>
        <w:pStyle w:val="list-bullet"/>
        <w:rPr>
          <w:rFonts w:cs="Times New Roman"/>
        </w:rPr>
      </w:pPr>
      <w:r w:rsidRPr="00BE0AE5">
        <w:rPr>
          <w:rFonts w:cs="Times New Roman"/>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E214C" w:rsidRPr="00BE0AE5" w:rsidRDefault="00FE214C" w:rsidP="003261E1">
      <w:pPr>
        <w:pStyle w:val="list-bullet"/>
        <w:jc w:val="left"/>
        <w:rPr>
          <w:rFonts w:cs="Times New Roman"/>
        </w:rPr>
      </w:pPr>
      <w:r w:rsidRPr="00BE0AE5">
        <w:rPr>
          <w:rFonts w:cs="Times New Roman"/>
        </w:rPr>
        <w:t xml:space="preserve">определяют требования к результатам освоения программ основного общего образования по учебным предметам «Русский язык», «Литература», </w:t>
      </w:r>
      <w:r w:rsidR="00D26FDA">
        <w:rPr>
          <w:rFonts w:cs="Times New Roman"/>
        </w:rPr>
        <w:t xml:space="preserve"> «Английский язык», </w:t>
      </w:r>
      <w:r w:rsidRPr="00BE0AE5">
        <w:rPr>
          <w:rFonts w:cs="Times New Roman"/>
        </w:rPr>
        <w:t>«История», «Обществознание», «География»,</w:t>
      </w:r>
      <w:r w:rsidR="003261E1" w:rsidRPr="003261E1">
        <w:rPr>
          <w:rFonts w:cs="Times New Roman"/>
        </w:rPr>
        <w:t xml:space="preserve"> </w:t>
      </w:r>
      <w:r w:rsidR="003261E1" w:rsidRPr="00BE0AE5">
        <w:rPr>
          <w:rFonts w:cs="Times New Roman"/>
        </w:rPr>
        <w:t xml:space="preserve">«Математика», «Информатика», «Физика», «Химия», «Биология» </w:t>
      </w:r>
      <w:r w:rsidRPr="00BE0AE5">
        <w:rPr>
          <w:rFonts w:cs="Times New Roman"/>
        </w:rPr>
        <w:t xml:space="preserve"> «Изобразительное искусство», «Музыка», «Технология», «Физическая культура», «Основы безопасности жизнедеятельности» на базовом уровне;</w:t>
      </w:r>
    </w:p>
    <w:p w:rsidR="00FE214C" w:rsidRPr="00BE0AE5" w:rsidRDefault="00FE214C">
      <w:pPr>
        <w:pStyle w:val="list-bullet"/>
        <w:rPr>
          <w:rFonts w:cs="Times New Roman"/>
          <w:spacing w:val="3"/>
        </w:rPr>
      </w:pPr>
      <w:r w:rsidRPr="00BE0AE5">
        <w:rPr>
          <w:rFonts w:cs="Times New Roman"/>
          <w:spacing w:val="3"/>
        </w:rPr>
        <w:t>усиливают акценты на изучение явлений и процессов современной России и мира в целом, современного состояния науки.</w:t>
      </w:r>
    </w:p>
    <w:p w:rsidR="00FE214C" w:rsidRPr="00BE0AE5" w:rsidRDefault="00FE214C" w:rsidP="000B78B2">
      <w:pPr>
        <w:pStyle w:val="20"/>
      </w:pPr>
      <w:bookmarkStart w:id="7" w:name="_Toc102137749"/>
      <w:r w:rsidRPr="00BE0AE5">
        <w:t>1.3.</w:t>
      </w:r>
      <w:r w:rsidRPr="00BE0AE5">
        <w:t> </w:t>
      </w:r>
      <w:r w:rsidRPr="00BE0AE5">
        <w:t xml:space="preserve">Система оценки достижения </w:t>
      </w:r>
      <w:r w:rsidRPr="00BE0AE5">
        <w:br/>
        <w:t xml:space="preserve">планируемых результатов освоения </w:t>
      </w:r>
      <w:r w:rsidRPr="00BE0AE5">
        <w:br/>
        <w:t>основной образовательной программы</w:t>
      </w:r>
      <w:bookmarkEnd w:id="7"/>
    </w:p>
    <w:p w:rsidR="00FE214C" w:rsidRPr="00BE0AE5" w:rsidRDefault="00FE214C" w:rsidP="000B78B2">
      <w:pPr>
        <w:pStyle w:val="3"/>
      </w:pPr>
      <w:bookmarkStart w:id="8" w:name="_Toc102137750"/>
      <w:r w:rsidRPr="00BE0AE5">
        <w:t>1.3.1.</w:t>
      </w:r>
      <w:r w:rsidRPr="00BE0AE5">
        <w:t> </w:t>
      </w:r>
      <w:r w:rsidRPr="00BE0AE5">
        <w:t>Общие положения</w:t>
      </w:r>
      <w:bookmarkEnd w:id="8"/>
    </w:p>
    <w:p w:rsidR="00FE214C" w:rsidRPr="00BE0AE5" w:rsidRDefault="00FE214C">
      <w:pPr>
        <w:pStyle w:val="body"/>
        <w:rPr>
          <w:rFonts w:cs="Times New Roman"/>
        </w:rPr>
      </w:pPr>
      <w:r w:rsidRPr="00BE0AE5">
        <w:rPr>
          <w:rFonts w:cs="Times New Roman"/>
        </w:rPr>
        <w:t>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rsidR="00FE214C" w:rsidRPr="00BE0AE5" w:rsidRDefault="00FE214C">
      <w:pPr>
        <w:pStyle w:val="body"/>
        <w:rPr>
          <w:rFonts w:cs="Times New Roman"/>
        </w:rPr>
      </w:pPr>
      <w:r w:rsidRPr="00BE0AE5">
        <w:rPr>
          <w:rFonts w:cs="Times New Roman"/>
        </w:rPr>
        <w:t xml:space="preserve">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w:t>
      </w:r>
      <w:r w:rsidRPr="00BE0AE5">
        <w:rPr>
          <w:rFonts w:cs="Times New Roman"/>
        </w:rPr>
        <w:lastRenderedPageBreak/>
        <w:t>образовательной организацией собственного «Положения об оценке образовательных достижений обучающихся».</w:t>
      </w:r>
    </w:p>
    <w:p w:rsidR="00FE214C" w:rsidRPr="00BE0AE5" w:rsidRDefault="00FE214C">
      <w:pPr>
        <w:pStyle w:val="body"/>
        <w:rPr>
          <w:rFonts w:cs="Times New Roman"/>
        </w:rPr>
      </w:pPr>
      <w:r w:rsidRPr="00BE0AE5">
        <w:rPr>
          <w:rFonts w:cs="Times New Roman"/>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BE0AE5">
        <w:rPr>
          <w:rStyle w:val="Bold"/>
          <w:rFonts w:cs="Times New Roman"/>
        </w:rPr>
        <w:t>функциями</w:t>
      </w:r>
      <w:r w:rsidRPr="00BE0AE5">
        <w:rPr>
          <w:rFonts w:cs="Times New Roman"/>
        </w:rPr>
        <w:t xml:space="preserve"> являются </w:t>
      </w:r>
      <w:r w:rsidRPr="00BE0AE5">
        <w:rPr>
          <w:rStyle w:val="BoldItalic"/>
          <w:rFonts w:cs="Times New Roman"/>
        </w:rPr>
        <w:t>ориентация образовательного процесса</w:t>
      </w:r>
      <w:r w:rsidRPr="00BE0AE5">
        <w:rPr>
          <w:rFonts w:cs="Times New Roman"/>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BE0AE5">
        <w:rPr>
          <w:rStyle w:val="BoldItalic"/>
          <w:rFonts w:cs="Times New Roman"/>
        </w:rPr>
        <w:t>обратной связи</w:t>
      </w:r>
      <w:r w:rsidRPr="00BE0AE5">
        <w:rPr>
          <w:rFonts w:cs="Times New Roman"/>
        </w:rPr>
        <w:t xml:space="preserve">», позволяющей осуществлять </w:t>
      </w:r>
      <w:r w:rsidRPr="00BE0AE5">
        <w:rPr>
          <w:rStyle w:val="BoldItalic"/>
          <w:rFonts w:cs="Times New Roman"/>
        </w:rPr>
        <w:t>управление образовательным процессом.</w:t>
      </w:r>
    </w:p>
    <w:p w:rsidR="00FE214C" w:rsidRPr="00BE0AE5" w:rsidRDefault="00FE214C">
      <w:pPr>
        <w:pStyle w:val="body"/>
        <w:rPr>
          <w:rFonts w:cs="Times New Roman"/>
        </w:rPr>
      </w:pPr>
      <w:r w:rsidRPr="00BE0AE5">
        <w:rPr>
          <w:rStyle w:val="Bold"/>
          <w:rFonts w:cs="Times New Roman"/>
        </w:rPr>
        <w:t>Основными направлениями и целями оценочной деятельности</w:t>
      </w:r>
      <w:r w:rsidRPr="00BE0AE5">
        <w:rPr>
          <w:rFonts w:cs="Times New Roman"/>
        </w:rPr>
        <w:t xml:space="preserve"> в образовательной организации являются:</w:t>
      </w:r>
    </w:p>
    <w:p w:rsidR="00FE214C" w:rsidRPr="00BE0AE5" w:rsidRDefault="00FE214C">
      <w:pPr>
        <w:pStyle w:val="list-bullet"/>
        <w:rPr>
          <w:rFonts w:cs="Times New Roman"/>
        </w:rPr>
      </w:pPr>
      <w:r w:rsidRPr="00BE0AE5">
        <w:rPr>
          <w:rFonts w:cs="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E214C" w:rsidRPr="00BE0AE5" w:rsidRDefault="00FE214C">
      <w:pPr>
        <w:pStyle w:val="list-bullet"/>
        <w:rPr>
          <w:rFonts w:cs="Times New Roman"/>
        </w:rPr>
      </w:pPr>
      <w:r w:rsidRPr="00BE0AE5">
        <w:rPr>
          <w:rFonts w:cs="Times New Roman"/>
        </w:rPr>
        <w:t>оценка результатов деятельности педагогических кадров как основа аттестационных процедур;</w:t>
      </w:r>
    </w:p>
    <w:p w:rsidR="00FE214C" w:rsidRPr="00BE0AE5" w:rsidRDefault="00FE214C">
      <w:pPr>
        <w:pStyle w:val="list-bullet"/>
        <w:rPr>
          <w:rFonts w:cs="Times New Roman"/>
        </w:rPr>
      </w:pPr>
      <w:r w:rsidRPr="00BE0AE5">
        <w:rPr>
          <w:rFonts w:cs="Times New Roman"/>
        </w:rPr>
        <w:t>оценка результатов деятельности образовательной организации как основа аккредитационных процедур.</w:t>
      </w:r>
    </w:p>
    <w:p w:rsidR="00FE214C" w:rsidRPr="00BE0AE5" w:rsidRDefault="00FE214C">
      <w:pPr>
        <w:pStyle w:val="body"/>
        <w:rPr>
          <w:rFonts w:cs="Times New Roman"/>
        </w:rPr>
      </w:pPr>
      <w:r w:rsidRPr="00BE0AE5">
        <w:rPr>
          <w:rStyle w:val="Bold"/>
          <w:rFonts w:cs="Times New Roman"/>
        </w:rPr>
        <w:t>Основным объектом системы оценки</w:t>
      </w:r>
      <w:r w:rsidRPr="00BE0AE5">
        <w:rPr>
          <w:rFonts w:cs="Times New Roman"/>
        </w:rPr>
        <w:t>,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FE214C" w:rsidRPr="00BE0AE5" w:rsidRDefault="00FE214C">
      <w:pPr>
        <w:pStyle w:val="body"/>
        <w:rPr>
          <w:rFonts w:cs="Times New Roman"/>
        </w:rPr>
      </w:pPr>
      <w:r w:rsidRPr="00BE0AE5">
        <w:rPr>
          <w:rFonts w:cs="Times New Roman"/>
        </w:rPr>
        <w:t>Система оценки включает процедуры внутренней и внешней оценки.</w:t>
      </w:r>
    </w:p>
    <w:p w:rsidR="00FE214C" w:rsidRPr="00BE0AE5" w:rsidRDefault="00FE214C">
      <w:pPr>
        <w:pStyle w:val="body"/>
        <w:rPr>
          <w:rFonts w:cs="Times New Roman"/>
        </w:rPr>
      </w:pPr>
      <w:r w:rsidRPr="00BE0AE5">
        <w:rPr>
          <w:rStyle w:val="Bold"/>
          <w:rFonts w:cs="Times New Roman"/>
        </w:rPr>
        <w:t>Внутренняя оценка</w:t>
      </w:r>
      <w:r w:rsidRPr="00BE0AE5">
        <w:rPr>
          <w:rFonts w:cs="Times New Roman"/>
        </w:rPr>
        <w:t xml:space="preserve"> включает:</w:t>
      </w:r>
    </w:p>
    <w:p w:rsidR="00FE214C" w:rsidRPr="00BE0AE5" w:rsidRDefault="00FE214C">
      <w:pPr>
        <w:pStyle w:val="list-bullet"/>
        <w:rPr>
          <w:rFonts w:cs="Times New Roman"/>
        </w:rPr>
      </w:pPr>
      <w:r w:rsidRPr="00BE0AE5">
        <w:rPr>
          <w:rFonts w:cs="Times New Roman"/>
        </w:rPr>
        <w:t>стартовую диагностику,</w:t>
      </w:r>
    </w:p>
    <w:p w:rsidR="00FE214C" w:rsidRPr="00BE0AE5" w:rsidRDefault="00FE214C">
      <w:pPr>
        <w:pStyle w:val="list-bullet"/>
        <w:rPr>
          <w:rFonts w:cs="Times New Roman"/>
        </w:rPr>
      </w:pPr>
      <w:r w:rsidRPr="00BE0AE5">
        <w:rPr>
          <w:rFonts w:cs="Times New Roman"/>
        </w:rPr>
        <w:t>текущую и тематическую оценку,</w:t>
      </w:r>
    </w:p>
    <w:p w:rsidR="00FE214C" w:rsidRPr="00BE0AE5" w:rsidRDefault="00FE214C">
      <w:pPr>
        <w:pStyle w:val="list-bullet"/>
        <w:rPr>
          <w:rFonts w:cs="Times New Roman"/>
        </w:rPr>
      </w:pPr>
      <w:r w:rsidRPr="00BE0AE5">
        <w:rPr>
          <w:rFonts w:cs="Times New Roman"/>
        </w:rPr>
        <w:t>портфолио,</w:t>
      </w:r>
    </w:p>
    <w:p w:rsidR="00FE214C" w:rsidRPr="00BE0AE5" w:rsidRDefault="00FE214C">
      <w:pPr>
        <w:pStyle w:val="list-bullet"/>
        <w:rPr>
          <w:rFonts w:cs="Times New Roman"/>
        </w:rPr>
      </w:pPr>
      <w:r w:rsidRPr="00BE0AE5">
        <w:rPr>
          <w:rFonts w:cs="Times New Roman"/>
        </w:rPr>
        <w:t>внутришкольный мониторинг образовательных достижений,</w:t>
      </w:r>
    </w:p>
    <w:p w:rsidR="00FE214C" w:rsidRPr="00BE0AE5" w:rsidRDefault="00FE214C">
      <w:pPr>
        <w:pStyle w:val="list-bullet"/>
        <w:rPr>
          <w:rFonts w:cs="Times New Roman"/>
        </w:rPr>
      </w:pPr>
      <w:r w:rsidRPr="00BE0AE5">
        <w:rPr>
          <w:rFonts w:cs="Times New Roman"/>
        </w:rPr>
        <w:t>промежуточную и итоговую аттестацию обучающихся.</w:t>
      </w:r>
    </w:p>
    <w:p w:rsidR="00FE214C" w:rsidRPr="00BE0AE5" w:rsidRDefault="00FE214C">
      <w:pPr>
        <w:pStyle w:val="body"/>
        <w:rPr>
          <w:rFonts w:cs="Times New Roman"/>
        </w:rPr>
      </w:pPr>
      <w:r w:rsidRPr="00BE0AE5">
        <w:rPr>
          <w:rFonts w:cs="Times New Roman"/>
        </w:rPr>
        <w:t xml:space="preserve">К </w:t>
      </w:r>
      <w:r w:rsidRPr="00BE0AE5">
        <w:rPr>
          <w:rStyle w:val="Bold"/>
          <w:rFonts w:cs="Times New Roman"/>
        </w:rPr>
        <w:t>внешним процедурам</w:t>
      </w:r>
      <w:r w:rsidRPr="00BE0AE5">
        <w:rPr>
          <w:rFonts w:cs="Times New Roman"/>
        </w:rPr>
        <w:t xml:space="preserve"> относятся:</w:t>
      </w:r>
    </w:p>
    <w:p w:rsidR="00FE214C" w:rsidRPr="00BE0AE5" w:rsidRDefault="00FE214C">
      <w:pPr>
        <w:pStyle w:val="list-bullet"/>
        <w:rPr>
          <w:rFonts w:cs="Times New Roman"/>
        </w:rPr>
      </w:pPr>
      <w:r w:rsidRPr="00BE0AE5">
        <w:rPr>
          <w:rFonts w:cs="Times New Roman"/>
        </w:rPr>
        <w:t>государственная итоговая аттестация</w:t>
      </w:r>
    </w:p>
    <w:p w:rsidR="00FE214C" w:rsidRPr="00BE0AE5" w:rsidRDefault="00FE214C">
      <w:pPr>
        <w:pStyle w:val="list-bullet"/>
        <w:rPr>
          <w:rFonts w:cs="Times New Roman"/>
        </w:rPr>
      </w:pPr>
      <w:r w:rsidRPr="00BE0AE5">
        <w:rPr>
          <w:rFonts w:cs="Times New Roman"/>
        </w:rPr>
        <w:t>независимая оценка качества образования</w:t>
      </w:r>
    </w:p>
    <w:p w:rsidR="00FE214C" w:rsidRPr="00BE0AE5" w:rsidRDefault="00FE214C">
      <w:pPr>
        <w:pStyle w:val="list-bullet"/>
        <w:rPr>
          <w:rFonts w:cs="Times New Roman"/>
        </w:rPr>
      </w:pPr>
      <w:r w:rsidRPr="00BE0AE5">
        <w:rPr>
          <w:rFonts w:cs="Times New Roman"/>
        </w:rPr>
        <w:t>мониторинговые исследованиямуниципального, регионального и федерального уровней.</w:t>
      </w:r>
    </w:p>
    <w:p w:rsidR="00FE214C" w:rsidRPr="00BE0AE5" w:rsidRDefault="00FE214C">
      <w:pPr>
        <w:pStyle w:val="body"/>
        <w:rPr>
          <w:rFonts w:cs="Times New Roman"/>
          <w:spacing w:val="-2"/>
        </w:rPr>
      </w:pPr>
      <w:r w:rsidRPr="00BE0AE5">
        <w:rPr>
          <w:rFonts w:cs="Times New Roman"/>
          <w:spacing w:val="-2"/>
        </w:rPr>
        <w:t>Особенности каждой из указанных процедур описаны в п.1.3.3 настоящего документа.</w:t>
      </w:r>
    </w:p>
    <w:p w:rsidR="00FE214C" w:rsidRPr="00BE0AE5" w:rsidRDefault="00FE214C">
      <w:pPr>
        <w:pStyle w:val="body"/>
        <w:rPr>
          <w:rFonts w:cs="Times New Roman"/>
        </w:rPr>
      </w:pPr>
      <w:r w:rsidRPr="00BE0AE5">
        <w:rPr>
          <w:rFonts w:cs="Times New Roman"/>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E214C" w:rsidRPr="00BE0AE5" w:rsidRDefault="00FE214C">
      <w:pPr>
        <w:pStyle w:val="body"/>
        <w:rPr>
          <w:rFonts w:cs="Times New Roman"/>
        </w:rPr>
      </w:pPr>
      <w:r w:rsidRPr="00BE0AE5">
        <w:rPr>
          <w:rStyle w:val="Bold"/>
          <w:rFonts w:cs="Times New Roman"/>
        </w:rPr>
        <w:lastRenderedPageBreak/>
        <w:t>Системно-деятельностный подход</w:t>
      </w:r>
      <w:r w:rsidRPr="00BE0AE5">
        <w:rPr>
          <w:rFonts w:cs="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FE214C" w:rsidRPr="00BE0AE5" w:rsidRDefault="00FE214C">
      <w:pPr>
        <w:pStyle w:val="body"/>
        <w:rPr>
          <w:rFonts w:cs="Times New Roman"/>
        </w:rPr>
      </w:pPr>
      <w:r w:rsidRPr="00BE0AE5">
        <w:rPr>
          <w:rStyle w:val="Bold"/>
          <w:rFonts w:cs="Times New Roman"/>
        </w:rPr>
        <w:t>Уровневый подход</w:t>
      </w:r>
      <w:r w:rsidRPr="00BE0AE5">
        <w:rPr>
          <w:rFonts w:cs="Times New Roman"/>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FE214C" w:rsidRPr="00BE0AE5" w:rsidRDefault="00FE214C">
      <w:pPr>
        <w:pStyle w:val="body"/>
        <w:rPr>
          <w:rFonts w:cs="Times New Roman"/>
          <w:spacing w:val="3"/>
        </w:rPr>
      </w:pPr>
      <w:r w:rsidRPr="00BE0AE5">
        <w:rPr>
          <w:rFonts w:cs="Times New Roman"/>
          <w:spacing w:val="3"/>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FE214C" w:rsidRPr="00BE0AE5" w:rsidRDefault="00FE214C">
      <w:pPr>
        <w:pStyle w:val="body"/>
        <w:rPr>
          <w:rFonts w:cs="Times New Roman"/>
        </w:rPr>
      </w:pPr>
      <w:r w:rsidRPr="00BE0AE5">
        <w:rPr>
          <w:rStyle w:val="Bold"/>
          <w:rFonts w:cs="Times New Roman"/>
        </w:rPr>
        <w:t>Комплексный подход</w:t>
      </w:r>
      <w:r w:rsidRPr="00BE0AE5">
        <w:rPr>
          <w:rFonts w:cs="Times New Roman"/>
        </w:rPr>
        <w:t xml:space="preserve"> к оценке образовательных достижений реализуется с помощью:</w:t>
      </w:r>
    </w:p>
    <w:p w:rsidR="00FE214C" w:rsidRPr="00BE0AE5" w:rsidRDefault="00FE214C">
      <w:pPr>
        <w:pStyle w:val="list-bullet"/>
        <w:rPr>
          <w:rFonts w:cs="Times New Roman"/>
        </w:rPr>
      </w:pPr>
      <w:r w:rsidRPr="00BE0AE5">
        <w:rPr>
          <w:rFonts w:cs="Times New Roman"/>
        </w:rPr>
        <w:t>оценки предметных и метапредметных результатов;</w:t>
      </w:r>
    </w:p>
    <w:p w:rsidR="00FE214C" w:rsidRPr="00BE0AE5" w:rsidRDefault="00FE214C">
      <w:pPr>
        <w:pStyle w:val="list-bullet"/>
        <w:rPr>
          <w:rFonts w:cs="Times New Roman"/>
        </w:rPr>
      </w:pPr>
      <w:r w:rsidRPr="00BE0AE5">
        <w:rPr>
          <w:rFonts w:cs="Times New Roman"/>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FE214C" w:rsidRPr="00BE0AE5" w:rsidRDefault="00FE214C">
      <w:pPr>
        <w:pStyle w:val="list-bullet"/>
        <w:rPr>
          <w:rFonts w:cs="Times New Roman"/>
        </w:rPr>
      </w:pPr>
      <w:r w:rsidRPr="00BE0AE5">
        <w:rPr>
          <w:rFonts w:cs="Times New Roman"/>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FE214C" w:rsidRPr="00BE0AE5" w:rsidRDefault="00FE214C">
      <w:pPr>
        <w:pStyle w:val="list-bullet"/>
        <w:rPr>
          <w:rFonts w:cs="Times New Roman"/>
        </w:rPr>
      </w:pPr>
      <w:r w:rsidRPr="00BE0AE5">
        <w:rPr>
          <w:rFonts w:cs="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FE214C" w:rsidRPr="00BE0AE5" w:rsidRDefault="00FE214C" w:rsidP="000B78B2">
      <w:pPr>
        <w:pStyle w:val="3"/>
      </w:pPr>
      <w:bookmarkStart w:id="9" w:name="_Toc102137751"/>
      <w:r w:rsidRPr="00BE0AE5">
        <w:lastRenderedPageBreak/>
        <w:t>1.3.2</w:t>
      </w:r>
      <w:r w:rsidR="000B78B2">
        <w:t>.</w:t>
      </w:r>
      <w:r w:rsidRPr="00BE0AE5">
        <w:t> </w:t>
      </w:r>
      <w:r w:rsidRPr="00BE0AE5">
        <w:t xml:space="preserve">Особенности оценки метапредметных </w:t>
      </w:r>
      <w:r w:rsidRPr="00BE0AE5">
        <w:br/>
        <w:t>и предметных результатов</w:t>
      </w:r>
      <w:bookmarkEnd w:id="9"/>
    </w:p>
    <w:p w:rsidR="00FE214C" w:rsidRPr="00BE0AE5" w:rsidRDefault="00FE214C">
      <w:pPr>
        <w:pStyle w:val="h3-first"/>
        <w:rPr>
          <w:rFonts w:cs="Times New Roman"/>
        </w:rPr>
      </w:pPr>
      <w:r w:rsidRPr="00BE0AE5">
        <w:rPr>
          <w:rFonts w:cs="Times New Roman"/>
        </w:rPr>
        <w:t>Особенности оценки метапредметных результатов</w:t>
      </w:r>
    </w:p>
    <w:p w:rsidR="00FE214C" w:rsidRPr="00BE0AE5" w:rsidRDefault="00FE214C">
      <w:pPr>
        <w:pStyle w:val="body"/>
        <w:rPr>
          <w:rFonts w:cs="Times New Roman"/>
          <w:spacing w:val="2"/>
        </w:rPr>
      </w:pPr>
      <w:r w:rsidRPr="00BE0AE5">
        <w:rPr>
          <w:rFonts w:cs="Times New Roman"/>
          <w:spacing w:val="2"/>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E214C" w:rsidRPr="00BE0AE5" w:rsidRDefault="00FE214C">
      <w:pPr>
        <w:pStyle w:val="body"/>
        <w:rPr>
          <w:rFonts w:cs="Times New Roman"/>
        </w:rPr>
      </w:pPr>
      <w:r w:rsidRPr="00BE0AE5">
        <w:rPr>
          <w:rFonts w:cs="Times New Roman"/>
        </w:rPr>
        <w:t>Формирование метапредметных результатов обеспечивается совокупностью всех учебных предметов и внеурочной деятельности.</w:t>
      </w:r>
    </w:p>
    <w:p w:rsidR="00FE214C" w:rsidRPr="00BE0AE5" w:rsidRDefault="00FE214C">
      <w:pPr>
        <w:pStyle w:val="body"/>
        <w:rPr>
          <w:rFonts w:cs="Times New Roman"/>
        </w:rPr>
      </w:pPr>
      <w:r w:rsidRPr="00BE0AE5">
        <w:rPr>
          <w:rFonts w:cs="Times New Roman"/>
        </w:rPr>
        <w:t>Основным объектом и предметом оценки метапредметных результатов является овладение:</w:t>
      </w:r>
    </w:p>
    <w:p w:rsidR="00FE214C" w:rsidRPr="00BE0AE5" w:rsidRDefault="00FE214C">
      <w:pPr>
        <w:pStyle w:val="list-dash0"/>
        <w:rPr>
          <w:rFonts w:cs="Times New Roman"/>
        </w:rPr>
      </w:pPr>
      <w:r w:rsidRPr="00BE0AE5">
        <w:rPr>
          <w:rFonts w:cs="Times New Roman"/>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FE214C" w:rsidRPr="00BE0AE5" w:rsidRDefault="00FE214C">
      <w:pPr>
        <w:pStyle w:val="list-dash0"/>
        <w:rPr>
          <w:rFonts w:cs="Times New Roman"/>
          <w:spacing w:val="1"/>
        </w:rPr>
      </w:pPr>
      <w:r w:rsidRPr="00BE0AE5">
        <w:rPr>
          <w:rFonts w:cs="Times New Roman"/>
          <w:spacing w:val="1"/>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FE214C" w:rsidRPr="00BE0AE5" w:rsidRDefault="00FE214C">
      <w:pPr>
        <w:pStyle w:val="list-dash0"/>
        <w:rPr>
          <w:rFonts w:cs="Times New Roman"/>
        </w:rPr>
      </w:pPr>
      <w:r w:rsidRPr="00BE0AE5">
        <w:rPr>
          <w:rFonts w:cs="Times New Roman"/>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E214C" w:rsidRPr="00BE0AE5" w:rsidRDefault="00FE214C">
      <w:pPr>
        <w:pStyle w:val="body"/>
        <w:rPr>
          <w:rStyle w:val="Italic"/>
          <w:rFonts w:cs="Times New Roman"/>
        </w:rPr>
      </w:pPr>
      <w:r w:rsidRPr="00BE0AE5">
        <w:rPr>
          <w:rFonts w:cs="Times New Roman"/>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w:t>
      </w:r>
      <w:r w:rsidRPr="00BE0AE5">
        <w:rPr>
          <w:rFonts w:cs="Times New Roman"/>
        </w:rPr>
        <w:lastRenderedPageBreak/>
        <w:t>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sidRPr="00BE0AE5">
        <w:rPr>
          <w:rStyle w:val="Italic"/>
          <w:rFonts w:cs="Times New Roman"/>
        </w:rPr>
        <w:t>.</w:t>
      </w:r>
    </w:p>
    <w:p w:rsidR="00FE214C" w:rsidRPr="00BE0AE5" w:rsidRDefault="00FE214C">
      <w:pPr>
        <w:pStyle w:val="body"/>
        <w:rPr>
          <w:rFonts w:cs="Times New Roman"/>
        </w:rPr>
      </w:pPr>
      <w:r w:rsidRPr="00BE0AE5">
        <w:rPr>
          <w:rFonts w:cs="Times New Roman"/>
        </w:rPr>
        <w:t>Наиболее адекватными формами оценки являются:</w:t>
      </w:r>
    </w:p>
    <w:p w:rsidR="00FE214C" w:rsidRPr="00BE0AE5" w:rsidRDefault="00FE214C">
      <w:pPr>
        <w:pStyle w:val="list-bullet"/>
        <w:rPr>
          <w:rFonts w:cs="Times New Roman"/>
        </w:rPr>
      </w:pPr>
      <w:r w:rsidRPr="00BE0AE5">
        <w:rPr>
          <w:rFonts w:cs="Times New Roman"/>
        </w:rPr>
        <w:t>для проверки читательской грамотности — письменная работа на межпредметной основе;</w:t>
      </w:r>
    </w:p>
    <w:p w:rsidR="00FE214C" w:rsidRPr="00BE0AE5" w:rsidRDefault="00FE214C">
      <w:pPr>
        <w:pStyle w:val="list-bullet"/>
        <w:rPr>
          <w:rFonts w:cs="Times New Roman"/>
        </w:rPr>
      </w:pPr>
      <w:r w:rsidRPr="00BE0AE5">
        <w:rPr>
          <w:rFonts w:cs="Times New Roman"/>
        </w:rPr>
        <w:t>для проверки цифровой грамотности — практическая работа в сочетании с письменной (компьютеризованной) частью;</w:t>
      </w:r>
    </w:p>
    <w:p w:rsidR="00FE214C" w:rsidRPr="00BE0AE5" w:rsidRDefault="00FE214C">
      <w:pPr>
        <w:pStyle w:val="list-bullet"/>
        <w:rPr>
          <w:rFonts w:cs="Times New Roman"/>
        </w:rPr>
      </w:pPr>
      <w:r w:rsidRPr="00BE0AE5">
        <w:rPr>
          <w:rFonts w:cs="Times New Roman"/>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FE214C" w:rsidRPr="00BE0AE5" w:rsidRDefault="00FE214C">
      <w:pPr>
        <w:pStyle w:val="body"/>
        <w:rPr>
          <w:rFonts w:cs="Times New Roman"/>
        </w:rPr>
      </w:pPr>
      <w:r w:rsidRPr="00BE0AE5">
        <w:rPr>
          <w:rFonts w:cs="Times New Roman"/>
        </w:rPr>
        <w:t>Каждый из перечисленных видов диагностики проводится с периодичностью не менее чем один раз в два года.</w:t>
      </w:r>
    </w:p>
    <w:p w:rsidR="00FE214C" w:rsidRPr="00BE0AE5" w:rsidRDefault="00FE214C">
      <w:pPr>
        <w:pStyle w:val="body"/>
        <w:rPr>
          <w:rFonts w:cs="Times New Roman"/>
        </w:rPr>
      </w:pPr>
      <w:r w:rsidRPr="00BE0AE5">
        <w:rPr>
          <w:rFonts w:cs="Times New Roman"/>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FE214C" w:rsidRPr="00BE0AE5" w:rsidRDefault="00FE214C">
      <w:pPr>
        <w:pStyle w:val="body"/>
        <w:rPr>
          <w:rFonts w:cs="Times New Roman"/>
          <w:spacing w:val="-1"/>
        </w:rPr>
      </w:pPr>
      <w:r w:rsidRPr="00BE0AE5">
        <w:rPr>
          <w:rStyle w:val="Bold"/>
          <w:rFonts w:cs="Times New Roman"/>
          <w:spacing w:val="-1"/>
        </w:rPr>
        <w:t>Итоговый проект</w:t>
      </w:r>
      <w:r w:rsidRPr="00BE0AE5">
        <w:rPr>
          <w:rFonts w:cs="Times New Roman"/>
          <w:spacing w:val="-1"/>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FE214C" w:rsidRPr="00BE0AE5" w:rsidRDefault="00FE214C">
      <w:pPr>
        <w:pStyle w:val="body"/>
        <w:rPr>
          <w:rFonts w:cs="Times New Roman"/>
        </w:rPr>
      </w:pPr>
      <w:r w:rsidRPr="00BE0AE5">
        <w:rPr>
          <w:rFonts w:cs="Times New Roman"/>
        </w:rPr>
        <w:t>Результатом (продуктом) проектной деятельности может быть одна из из следующих работ:</w:t>
      </w:r>
    </w:p>
    <w:p w:rsidR="00FE214C" w:rsidRPr="00BE0AE5" w:rsidRDefault="00FE214C">
      <w:pPr>
        <w:pStyle w:val="body"/>
        <w:rPr>
          <w:rFonts w:cs="Times New Roman"/>
        </w:rPr>
      </w:pPr>
      <w:r w:rsidRPr="00BE0AE5">
        <w:rPr>
          <w:rFonts w:cs="Times New Roman"/>
        </w:rPr>
        <w:t>а) письменная работа (эссе, реферат, аналитические материалы, обзорные материалы, отчеты о проведенных исследованиях, стендовый доклад и др.);</w:t>
      </w:r>
    </w:p>
    <w:p w:rsidR="00FE214C" w:rsidRPr="00BE0AE5" w:rsidRDefault="00FE214C">
      <w:pPr>
        <w:pStyle w:val="body"/>
        <w:rPr>
          <w:rFonts w:cs="Times New Roman"/>
          <w:spacing w:val="1"/>
        </w:rPr>
      </w:pPr>
      <w:r w:rsidRPr="00BE0AE5">
        <w:rPr>
          <w:rFonts w:cs="Times New Roman"/>
          <w:spacing w:val="1"/>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E214C" w:rsidRPr="00BE0AE5" w:rsidRDefault="00FE214C">
      <w:pPr>
        <w:pStyle w:val="body"/>
        <w:rPr>
          <w:rFonts w:cs="Times New Roman"/>
        </w:rPr>
      </w:pPr>
      <w:r w:rsidRPr="00BE0AE5">
        <w:rPr>
          <w:rFonts w:cs="Times New Roman"/>
        </w:rPr>
        <w:t>в) материальный объект, макет, иное конструкторское изделие;</w:t>
      </w:r>
    </w:p>
    <w:p w:rsidR="00FE214C" w:rsidRPr="00BE0AE5" w:rsidRDefault="00FE214C">
      <w:pPr>
        <w:pStyle w:val="body"/>
        <w:rPr>
          <w:rFonts w:cs="Times New Roman"/>
        </w:rPr>
      </w:pPr>
      <w:r w:rsidRPr="00BE0AE5">
        <w:rPr>
          <w:rFonts w:cs="Times New Roman"/>
        </w:rPr>
        <w:t>г) отчетные материалы по социальному проекту, которые могут включать как тексты, так и мультимедийные продукты.</w:t>
      </w:r>
    </w:p>
    <w:p w:rsidR="00FE214C" w:rsidRPr="00BE0AE5" w:rsidRDefault="00FE214C" w:rsidP="003261E1">
      <w:pPr>
        <w:pStyle w:val="body"/>
        <w:jc w:val="left"/>
        <w:rPr>
          <w:rFonts w:cs="Times New Roman"/>
        </w:rPr>
      </w:pPr>
      <w:r w:rsidRPr="00BE0AE5">
        <w:rPr>
          <w:rFonts w:cs="Times New Roman"/>
        </w:rPr>
        <w:lastRenderedPageBreak/>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w:t>
      </w:r>
      <w:r w:rsidR="00C05B07">
        <w:rPr>
          <w:rFonts w:cs="Times New Roman"/>
        </w:rPr>
        <w:t xml:space="preserve"> Бар</w:t>
      </w:r>
      <w:r w:rsidR="003261E1">
        <w:rPr>
          <w:rFonts w:cs="Times New Roman"/>
        </w:rPr>
        <w:t xml:space="preserve">атуйской </w:t>
      </w:r>
      <w:r w:rsidR="00C05B07">
        <w:rPr>
          <w:rFonts w:cs="Times New Roman"/>
        </w:rPr>
        <w:t xml:space="preserve"> школы.</w:t>
      </w:r>
    </w:p>
    <w:p w:rsidR="00FE214C" w:rsidRPr="00BE0AE5" w:rsidRDefault="00FE214C">
      <w:pPr>
        <w:pStyle w:val="body"/>
        <w:rPr>
          <w:rFonts w:cs="Times New Roman"/>
        </w:rPr>
      </w:pPr>
      <w:r w:rsidRPr="00BE0AE5">
        <w:rPr>
          <w:rFonts w:cs="Times New Roman"/>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FE214C" w:rsidRPr="00BE0AE5" w:rsidRDefault="00FE214C">
      <w:pPr>
        <w:pStyle w:val="body"/>
        <w:rPr>
          <w:rFonts w:cs="Times New Roman"/>
        </w:rPr>
      </w:pPr>
      <w:r w:rsidRPr="00BE0AE5">
        <w:rPr>
          <w:rFonts w:cs="Times New Roman"/>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FE214C" w:rsidRPr="00BE0AE5" w:rsidRDefault="00FE214C">
      <w:pPr>
        <w:pStyle w:val="body"/>
        <w:rPr>
          <w:rFonts w:cs="Times New Roman"/>
        </w:rPr>
      </w:pPr>
      <w:r w:rsidRPr="00BE0AE5">
        <w:rPr>
          <w:rFonts w:cs="Times New Roman"/>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FE214C" w:rsidRPr="00BE0AE5" w:rsidRDefault="00FE214C">
      <w:pPr>
        <w:pStyle w:val="body"/>
        <w:rPr>
          <w:rFonts w:cs="Times New Roman"/>
        </w:rPr>
      </w:pPr>
      <w:r w:rsidRPr="00BE0AE5">
        <w:rPr>
          <w:rStyle w:val="Bold"/>
          <w:rFonts w:cs="Times New Roman"/>
        </w:rPr>
        <w:t>Критерии</w:t>
      </w:r>
      <w:r w:rsidRPr="00BE0AE5">
        <w:rPr>
          <w:rStyle w:val="footnote-num"/>
          <w:rFonts w:cs="Times New Roman"/>
          <w:vertAlign w:val="superscript"/>
        </w:rPr>
        <w:footnoteReference w:id="1"/>
      </w:r>
      <w:r w:rsidRPr="00BE0AE5">
        <w:rPr>
          <w:rStyle w:val="Bold"/>
          <w:rFonts w:cs="Times New Roman"/>
        </w:rPr>
        <w:t xml:space="preserve"> оценки проектной работы</w:t>
      </w:r>
      <w:r w:rsidRPr="00BE0AE5">
        <w:rPr>
          <w:rFonts w:cs="Times New Roman"/>
        </w:rPr>
        <w:t xml:space="preserve"> 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FE214C" w:rsidRPr="00BE0AE5" w:rsidRDefault="00FE214C">
      <w:pPr>
        <w:pStyle w:val="body"/>
        <w:rPr>
          <w:rFonts w:cs="Times New Roman"/>
          <w:spacing w:val="-1"/>
        </w:rPr>
      </w:pPr>
      <w:r w:rsidRPr="00BE0AE5">
        <w:rPr>
          <w:rFonts w:cs="Times New Roman"/>
          <w:spacing w:val="-1"/>
        </w:rPr>
        <w:t>1.</w:t>
      </w:r>
      <w:r w:rsidRPr="00BE0AE5">
        <w:rPr>
          <w:rFonts w:cs="Times New Roman"/>
          <w:spacing w:val="-1"/>
        </w:rPr>
        <w:t> </w:t>
      </w:r>
      <w:r w:rsidRPr="00BE0AE5">
        <w:rPr>
          <w:rStyle w:val="Bold"/>
          <w:rFonts w:cs="Times New Roman"/>
          <w:spacing w:val="-1"/>
        </w:rPr>
        <w:t>Способность к самостоятельному приобретению знаний и решению проблем</w:t>
      </w:r>
      <w:r w:rsidRPr="00BE0AE5">
        <w:rPr>
          <w:rFonts w:cs="Times New Roman"/>
          <w:spacing w:val="-1"/>
        </w:rPr>
        <w:t>,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FE214C" w:rsidRPr="00BE0AE5" w:rsidRDefault="00FE214C">
      <w:pPr>
        <w:pStyle w:val="body"/>
        <w:rPr>
          <w:rFonts w:cs="Times New Roman"/>
        </w:rPr>
      </w:pPr>
      <w:r w:rsidRPr="00BE0AE5">
        <w:rPr>
          <w:rFonts w:cs="Times New Roman"/>
        </w:rPr>
        <w:t>2.</w:t>
      </w:r>
      <w:r w:rsidRPr="00BE0AE5">
        <w:rPr>
          <w:rFonts w:cs="Times New Roman"/>
        </w:rPr>
        <w:t> </w:t>
      </w:r>
      <w:r w:rsidRPr="00BE0AE5">
        <w:rPr>
          <w:rStyle w:val="Bold"/>
          <w:rFonts w:cs="Times New Roman"/>
        </w:rPr>
        <w:t>Сформированность предметных знаний и способов действий</w:t>
      </w:r>
      <w:r w:rsidRPr="00BE0AE5">
        <w:rPr>
          <w:rFonts w:cs="Times New Roman"/>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E214C" w:rsidRPr="00BE0AE5" w:rsidRDefault="00FE214C">
      <w:pPr>
        <w:pStyle w:val="body"/>
        <w:rPr>
          <w:rFonts w:cs="Times New Roman"/>
        </w:rPr>
      </w:pPr>
      <w:r w:rsidRPr="00BE0AE5">
        <w:rPr>
          <w:rFonts w:cs="Times New Roman"/>
        </w:rPr>
        <w:t>3.</w:t>
      </w:r>
      <w:r w:rsidRPr="00BE0AE5">
        <w:rPr>
          <w:rFonts w:cs="Times New Roman"/>
        </w:rPr>
        <w:t> </w:t>
      </w:r>
      <w:r w:rsidRPr="00BE0AE5">
        <w:rPr>
          <w:rStyle w:val="Bold"/>
          <w:rFonts w:cs="Times New Roman"/>
        </w:rPr>
        <w:t>Сформированность регулятивных действий</w:t>
      </w:r>
      <w:r w:rsidRPr="00BE0AE5">
        <w:rPr>
          <w:rFonts w:cs="Times New Roman"/>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E214C" w:rsidRPr="00BE0AE5" w:rsidRDefault="00FE214C">
      <w:pPr>
        <w:pStyle w:val="body"/>
        <w:rPr>
          <w:rFonts w:cs="Times New Roman"/>
        </w:rPr>
      </w:pPr>
      <w:r w:rsidRPr="00BE0AE5">
        <w:rPr>
          <w:rFonts w:cs="Times New Roman"/>
        </w:rPr>
        <w:t>4.</w:t>
      </w:r>
      <w:r w:rsidRPr="00BE0AE5">
        <w:rPr>
          <w:rFonts w:cs="Times New Roman"/>
        </w:rPr>
        <w:t> </w:t>
      </w:r>
      <w:r w:rsidRPr="00BE0AE5">
        <w:rPr>
          <w:rStyle w:val="Bold"/>
          <w:rFonts w:cs="Times New Roman"/>
        </w:rPr>
        <w:t>Сформированность коммуникативных действий</w:t>
      </w:r>
      <w:r w:rsidRPr="00BE0AE5">
        <w:rPr>
          <w:rFonts w:cs="Times New Roman"/>
        </w:rPr>
        <w:t xml:space="preserve">, проявляющаяся в умении ясно изложить и оформить выполненную </w:t>
      </w:r>
      <w:r w:rsidRPr="00BE0AE5">
        <w:rPr>
          <w:rFonts w:cs="Times New Roman"/>
        </w:rPr>
        <w:lastRenderedPageBreak/>
        <w:t>работу, представить её результаты, аргументированно ответить на вопросы.</w:t>
      </w:r>
    </w:p>
    <w:p w:rsidR="00FE214C" w:rsidRPr="00BE0AE5" w:rsidRDefault="00FE214C">
      <w:pPr>
        <w:pStyle w:val="h3"/>
        <w:rPr>
          <w:rFonts w:cs="Times New Roman"/>
        </w:rPr>
      </w:pPr>
      <w:r w:rsidRPr="00BE0AE5">
        <w:rPr>
          <w:rFonts w:cs="Times New Roman"/>
        </w:rPr>
        <w:t>Особенности оценки предметных результатов</w:t>
      </w:r>
    </w:p>
    <w:p w:rsidR="00FE214C" w:rsidRPr="00BE0AE5" w:rsidRDefault="00FE214C">
      <w:pPr>
        <w:pStyle w:val="body"/>
        <w:rPr>
          <w:rFonts w:cs="Times New Roman"/>
        </w:rPr>
      </w:pPr>
      <w:r w:rsidRPr="00BE0AE5">
        <w:rPr>
          <w:rFonts w:cs="Times New Roman"/>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rsidR="00FE214C" w:rsidRPr="00BE0AE5" w:rsidRDefault="00FE214C">
      <w:pPr>
        <w:pStyle w:val="body"/>
        <w:rPr>
          <w:rFonts w:cs="Times New Roman"/>
        </w:rPr>
      </w:pPr>
      <w:r w:rsidRPr="00BE0AE5">
        <w:rPr>
          <w:rFonts w:cs="Times New Roman"/>
        </w:rPr>
        <w:t>Формирование предметных результатов обеспечивается каждым учебным предметом.</w:t>
      </w:r>
    </w:p>
    <w:p w:rsidR="00FE214C" w:rsidRPr="00BE0AE5" w:rsidRDefault="00FE214C">
      <w:pPr>
        <w:pStyle w:val="body"/>
        <w:rPr>
          <w:rFonts w:cs="Times New Roman"/>
        </w:rPr>
      </w:pPr>
      <w:r w:rsidRPr="00BE0AE5">
        <w:rPr>
          <w:rFonts w:cs="Times New Roman"/>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w:t>
      </w:r>
    </w:p>
    <w:p w:rsidR="00FE214C" w:rsidRPr="00BE0AE5" w:rsidRDefault="00FE214C">
      <w:pPr>
        <w:pStyle w:val="body"/>
        <w:rPr>
          <w:rFonts w:cs="Times New Roman"/>
        </w:rPr>
      </w:pPr>
      <w:r w:rsidRPr="00BE0AE5">
        <w:rPr>
          <w:rFonts w:cs="Times New Roman"/>
        </w:rPr>
        <w:t>Для оценки предметных результатов предлагаются следую</w:t>
      </w:r>
      <w:r w:rsidRPr="00BE0AE5">
        <w:rPr>
          <w:rFonts w:cs="Times New Roman"/>
          <w:spacing w:val="-2"/>
        </w:rPr>
        <w:t xml:space="preserve">щие критерии: </w:t>
      </w:r>
      <w:r w:rsidRPr="00BE0AE5">
        <w:rPr>
          <w:rStyle w:val="BoldItalic"/>
          <w:rFonts w:cs="Times New Roman"/>
          <w:spacing w:val="-2"/>
        </w:rPr>
        <w:t>знание и понимание</w:t>
      </w:r>
      <w:r w:rsidRPr="00BE0AE5">
        <w:rPr>
          <w:rFonts w:cs="Times New Roman"/>
          <w:spacing w:val="-2"/>
        </w:rPr>
        <w:t xml:space="preserve">, </w:t>
      </w:r>
      <w:r w:rsidRPr="00BE0AE5">
        <w:rPr>
          <w:rStyle w:val="BoldItalic"/>
          <w:rFonts w:cs="Times New Roman"/>
          <w:spacing w:val="-2"/>
        </w:rPr>
        <w:t>применение</w:t>
      </w:r>
      <w:r w:rsidRPr="00BE0AE5">
        <w:rPr>
          <w:rFonts w:cs="Times New Roman"/>
          <w:spacing w:val="-2"/>
        </w:rPr>
        <w:t xml:space="preserve">, </w:t>
      </w:r>
      <w:r w:rsidRPr="00BE0AE5">
        <w:rPr>
          <w:rStyle w:val="BoldItalic"/>
          <w:rFonts w:cs="Times New Roman"/>
          <w:spacing w:val="-2"/>
        </w:rPr>
        <w:t>функцио</w:t>
      </w:r>
      <w:r w:rsidRPr="00BE0AE5">
        <w:rPr>
          <w:rStyle w:val="BoldItalic"/>
          <w:rFonts w:cs="Times New Roman"/>
        </w:rPr>
        <w:t>нальность</w:t>
      </w:r>
      <w:r w:rsidRPr="00BE0AE5">
        <w:rPr>
          <w:rFonts w:cs="Times New Roman"/>
        </w:rPr>
        <w:t>.</w:t>
      </w:r>
    </w:p>
    <w:p w:rsidR="00FE214C" w:rsidRPr="00BE0AE5" w:rsidRDefault="00FE214C">
      <w:pPr>
        <w:pStyle w:val="body"/>
        <w:rPr>
          <w:rFonts w:cs="Times New Roman"/>
        </w:rPr>
      </w:pPr>
      <w:r w:rsidRPr="00BE0AE5">
        <w:rPr>
          <w:rFonts w:cs="Times New Roman"/>
        </w:rPr>
        <w:t>Обобщенный критерий «</w:t>
      </w:r>
      <w:r w:rsidRPr="00BE0AE5">
        <w:rPr>
          <w:rStyle w:val="Bold"/>
          <w:rFonts w:cs="Times New Roman"/>
        </w:rPr>
        <w:t>Знание и понимание</w:t>
      </w:r>
      <w:r w:rsidRPr="00BE0AE5">
        <w:rPr>
          <w:rFonts w:cs="Times New Roman"/>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FE214C" w:rsidRPr="00BE0AE5" w:rsidRDefault="00FE214C">
      <w:pPr>
        <w:pStyle w:val="body"/>
        <w:rPr>
          <w:rFonts w:cs="Times New Roman"/>
        </w:rPr>
      </w:pPr>
      <w:r w:rsidRPr="00BE0AE5">
        <w:rPr>
          <w:rFonts w:cs="Times New Roman"/>
        </w:rPr>
        <w:t>Обобщенный критерий «</w:t>
      </w:r>
      <w:r w:rsidRPr="00BE0AE5">
        <w:rPr>
          <w:rStyle w:val="Bold"/>
          <w:rFonts w:cs="Times New Roman"/>
        </w:rPr>
        <w:t>Применение</w:t>
      </w:r>
      <w:r w:rsidRPr="00BE0AE5">
        <w:rPr>
          <w:rFonts w:cs="Times New Roman"/>
        </w:rPr>
        <w:t>» включает:</w:t>
      </w:r>
    </w:p>
    <w:p w:rsidR="00FE214C" w:rsidRPr="00BE0AE5" w:rsidRDefault="00FE214C">
      <w:pPr>
        <w:pStyle w:val="list-dash0"/>
        <w:rPr>
          <w:rFonts w:cs="Times New Roman"/>
        </w:rPr>
      </w:pPr>
      <w:r w:rsidRPr="00BE0AE5">
        <w:rPr>
          <w:rFonts w:cs="Times New Roman"/>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FE214C" w:rsidRPr="00BE0AE5" w:rsidRDefault="00FE214C">
      <w:pPr>
        <w:pStyle w:val="list-dash0"/>
        <w:rPr>
          <w:rFonts w:cs="Times New Roman"/>
        </w:rPr>
      </w:pPr>
      <w:r w:rsidRPr="00BE0AE5">
        <w:rPr>
          <w:rFonts w:cs="Times New Roman"/>
        </w:rPr>
        <w:t xml:space="preserve">использование </w:t>
      </w:r>
      <w:r w:rsidRPr="00BE0AE5">
        <w:rPr>
          <w:rStyle w:val="Italic"/>
          <w:rFonts w:cs="Times New Roman"/>
        </w:rPr>
        <w:t>специфических для предмета способов действий и видов деятельности</w:t>
      </w:r>
      <w:r w:rsidRPr="00BE0AE5">
        <w:rPr>
          <w:rFonts w:cs="Times New Roman"/>
        </w:rPr>
        <w:t xml:space="preserve">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FE214C" w:rsidRPr="00BE0AE5" w:rsidRDefault="00FE214C">
      <w:pPr>
        <w:pStyle w:val="body"/>
        <w:rPr>
          <w:rFonts w:cs="Times New Roman"/>
        </w:rPr>
      </w:pPr>
      <w:r w:rsidRPr="00BE0AE5">
        <w:rPr>
          <w:rFonts w:cs="Times New Roman"/>
        </w:rPr>
        <w:t>Обобщенный критерий «</w:t>
      </w:r>
      <w:r w:rsidRPr="00BE0AE5">
        <w:rPr>
          <w:rStyle w:val="Bold"/>
          <w:rFonts w:cs="Times New Roman"/>
        </w:rPr>
        <w:t>Функциональность</w:t>
      </w:r>
      <w:r w:rsidRPr="00BE0AE5">
        <w:rPr>
          <w:rFonts w:cs="Times New Roman"/>
        </w:rPr>
        <w:t xml:space="preserve">» включает использование </w:t>
      </w:r>
      <w:r w:rsidRPr="00BE0AE5">
        <w:rPr>
          <w:rStyle w:val="Italic"/>
          <w:rFonts w:cs="Times New Roman"/>
        </w:rPr>
        <w:t>теоретического материала</w:t>
      </w:r>
      <w:r w:rsidRPr="00BE0AE5">
        <w:rPr>
          <w:rFonts w:cs="Times New Roman"/>
        </w:rPr>
        <w:t xml:space="preserve">, </w:t>
      </w:r>
      <w:r w:rsidRPr="00BE0AE5">
        <w:rPr>
          <w:rStyle w:val="Italic"/>
          <w:rFonts w:cs="Times New Roman"/>
        </w:rPr>
        <w:t>методологического и процедурного знания</w:t>
      </w:r>
      <w:r w:rsidRPr="00BE0AE5">
        <w:rPr>
          <w:rFonts w:cs="Times New Roman"/>
        </w:rPr>
        <w:t xml:space="preserve"> при решении </w:t>
      </w:r>
      <w:r w:rsidRPr="00BE0AE5">
        <w:rPr>
          <w:rStyle w:val="BoldItalic"/>
          <w:rFonts w:cs="Times New Roman"/>
        </w:rPr>
        <w:t>внеучебных проблем</w:t>
      </w:r>
      <w:r w:rsidRPr="00BE0AE5">
        <w:rPr>
          <w:rFonts w:cs="Times New Roman"/>
        </w:rPr>
        <w:t xml:space="preserve">, различающихся </w:t>
      </w:r>
      <w:r w:rsidRPr="00BE0AE5">
        <w:rPr>
          <w:rFonts w:cs="Times New Roman"/>
        </w:rPr>
        <w:lastRenderedPageBreak/>
        <w:t>сложностью предметного содержания, читательских умений, контекста, а также сочетанием когнитивных операций.</w:t>
      </w:r>
    </w:p>
    <w:p w:rsidR="00FE214C" w:rsidRPr="00BE0AE5" w:rsidRDefault="00FE214C">
      <w:pPr>
        <w:pStyle w:val="body"/>
        <w:rPr>
          <w:rFonts w:cs="Times New Roman"/>
        </w:rPr>
      </w:pPr>
      <w:r w:rsidRPr="00BE0AE5">
        <w:rPr>
          <w:rFonts w:cs="Times New Roman"/>
        </w:rPr>
        <w:t xml:space="preserve">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 </w:t>
      </w:r>
    </w:p>
    <w:p w:rsidR="00FE214C" w:rsidRPr="00BE0AE5" w:rsidRDefault="00FE214C">
      <w:pPr>
        <w:pStyle w:val="body"/>
        <w:rPr>
          <w:rFonts w:cs="Times New Roman"/>
        </w:rPr>
      </w:pPr>
      <w:r w:rsidRPr="00BE0AE5">
        <w:rPr>
          <w:rFonts w:cs="Times New Roman"/>
        </w:rPr>
        <w:t>При оценке сформированности предметных результатов по критерию «функциональность» разделяют:</w:t>
      </w:r>
    </w:p>
    <w:p w:rsidR="00FE214C" w:rsidRPr="00BE0AE5" w:rsidRDefault="00FE214C">
      <w:pPr>
        <w:pStyle w:val="list-dash0"/>
        <w:rPr>
          <w:rFonts w:cs="Times New Roman"/>
        </w:rPr>
      </w:pPr>
      <w:r w:rsidRPr="00BE0AE5">
        <w:rPr>
          <w:rFonts w:cs="Times New Roman"/>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FE214C" w:rsidRPr="00BE0AE5" w:rsidRDefault="00FE214C">
      <w:pPr>
        <w:pStyle w:val="list-dash0"/>
        <w:rPr>
          <w:rFonts w:cs="Times New Roman"/>
        </w:rPr>
      </w:pPr>
      <w:r w:rsidRPr="00BE0AE5">
        <w:rPr>
          <w:rFonts w:cs="Times New Roman"/>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FE214C" w:rsidRPr="00BE0AE5" w:rsidRDefault="00FE214C">
      <w:pPr>
        <w:pStyle w:val="list-dash0"/>
        <w:rPr>
          <w:rFonts w:cs="Times New Roman"/>
        </w:rPr>
      </w:pPr>
      <w:r w:rsidRPr="00BE0AE5">
        <w:rPr>
          <w:rFonts w:cs="Times New Roman"/>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rsidR="00FE214C" w:rsidRPr="00BE0AE5" w:rsidRDefault="00FE214C">
      <w:pPr>
        <w:pStyle w:val="body"/>
        <w:rPr>
          <w:rFonts w:cs="Times New Roman"/>
        </w:rPr>
      </w:pPr>
      <w:r w:rsidRPr="00BE0AE5">
        <w:rPr>
          <w:rFonts w:cs="Times New Roman"/>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FE214C" w:rsidRPr="00BE0AE5" w:rsidRDefault="00FE214C">
      <w:pPr>
        <w:pStyle w:val="body"/>
        <w:rPr>
          <w:rFonts w:cs="Times New Roman"/>
        </w:rPr>
      </w:pPr>
      <w:r w:rsidRPr="00BE0AE5">
        <w:rPr>
          <w:rFonts w:cs="Times New Roman"/>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FE214C" w:rsidRPr="00BE0AE5" w:rsidRDefault="00FE214C">
      <w:pPr>
        <w:pStyle w:val="list-dash0"/>
        <w:rPr>
          <w:rFonts w:cs="Times New Roman"/>
        </w:rPr>
      </w:pPr>
      <w:r w:rsidRPr="00BE0AE5">
        <w:rPr>
          <w:rFonts w:cs="Times New Roman"/>
        </w:rPr>
        <w:lastRenderedPageBreak/>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FE214C" w:rsidRPr="00BE0AE5" w:rsidRDefault="00FE214C">
      <w:pPr>
        <w:pStyle w:val="list-dash0"/>
        <w:rPr>
          <w:rFonts w:cs="Times New Roman"/>
        </w:rPr>
      </w:pPr>
      <w:r w:rsidRPr="00BE0AE5">
        <w:rPr>
          <w:rFonts w:cs="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E214C" w:rsidRPr="00BE0AE5" w:rsidRDefault="00FE214C">
      <w:pPr>
        <w:pStyle w:val="list-dash0"/>
        <w:rPr>
          <w:rFonts w:cs="Times New Roman"/>
        </w:rPr>
      </w:pPr>
      <w:r w:rsidRPr="00BE0AE5">
        <w:rPr>
          <w:rFonts w:cs="Times New Roman"/>
        </w:rPr>
        <w:t>график контрольных мероприятий.</w:t>
      </w:r>
    </w:p>
    <w:p w:rsidR="00FE214C" w:rsidRPr="00BE0AE5" w:rsidRDefault="00FE214C" w:rsidP="000B78B2">
      <w:pPr>
        <w:pStyle w:val="3"/>
      </w:pPr>
      <w:bookmarkStart w:id="10" w:name="_Toc102137752"/>
      <w:r w:rsidRPr="00BE0AE5">
        <w:t>1.3.3.</w:t>
      </w:r>
      <w:r w:rsidRPr="00BE0AE5">
        <w:t> </w:t>
      </w:r>
      <w:r w:rsidRPr="00BE0AE5">
        <w:t>Организация и содержание оценочных процедур</w:t>
      </w:r>
      <w:bookmarkEnd w:id="10"/>
    </w:p>
    <w:p w:rsidR="00FE214C" w:rsidRPr="00BE0AE5" w:rsidRDefault="00FE214C">
      <w:pPr>
        <w:pStyle w:val="body"/>
        <w:rPr>
          <w:rFonts w:cs="Times New Roman"/>
        </w:rPr>
      </w:pPr>
      <w:r w:rsidRPr="00BE0AE5">
        <w:rPr>
          <w:rStyle w:val="Bold"/>
          <w:rFonts w:cs="Times New Roman"/>
        </w:rPr>
        <w:t>Стартовая диагностика</w:t>
      </w:r>
      <w:r w:rsidRPr="00BE0AE5">
        <w:rPr>
          <w:rFonts w:cs="Times New Roman"/>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BE0AE5">
        <w:rPr>
          <w:rStyle w:val="BoldItalic"/>
          <w:rFonts w:cs="Times New Roman"/>
        </w:rPr>
        <w:t xml:space="preserve">. </w:t>
      </w:r>
      <w:r w:rsidRPr="00BE0AE5">
        <w:rPr>
          <w:rFonts w:cs="Times New Roman"/>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E214C" w:rsidRPr="00BE0AE5" w:rsidRDefault="00FE214C">
      <w:pPr>
        <w:pStyle w:val="body"/>
        <w:rPr>
          <w:rFonts w:cs="Times New Roman"/>
        </w:rPr>
      </w:pPr>
      <w:r w:rsidRPr="00BE0AE5">
        <w:rPr>
          <w:rStyle w:val="Bold"/>
          <w:rFonts w:cs="Times New Roman"/>
        </w:rPr>
        <w:t>Текущая оценка</w:t>
      </w:r>
      <w:r w:rsidRPr="00BE0AE5">
        <w:rPr>
          <w:rFonts w:cs="Times New Roman"/>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w:t>
      </w:r>
      <w:r w:rsidRPr="00BE0AE5">
        <w:rPr>
          <w:rFonts w:cs="Times New Roman"/>
        </w:rPr>
        <w:lastRenderedPageBreak/>
        <w:t>например, для освобождения ученика от необходимости выполнять тематическую проверочную работу</w:t>
      </w:r>
      <w:r w:rsidRPr="00BE0AE5">
        <w:rPr>
          <w:rStyle w:val="footnote-num"/>
          <w:rFonts w:cs="Times New Roman"/>
          <w:vertAlign w:val="superscript"/>
        </w:rPr>
        <w:footnoteReference w:id="2"/>
      </w:r>
      <w:r w:rsidRPr="00BE0AE5">
        <w:rPr>
          <w:rFonts w:cs="Times New Roman"/>
        </w:rPr>
        <w:t>.</w:t>
      </w:r>
    </w:p>
    <w:p w:rsidR="00FE214C" w:rsidRPr="00BE0AE5" w:rsidRDefault="00FE214C">
      <w:pPr>
        <w:pStyle w:val="body"/>
        <w:rPr>
          <w:rFonts w:cs="Times New Roman"/>
        </w:rPr>
      </w:pPr>
      <w:r w:rsidRPr="00BE0AE5">
        <w:rPr>
          <w:rStyle w:val="Bold"/>
          <w:rFonts w:cs="Times New Roman"/>
        </w:rPr>
        <w:t>Тематическая оценка</w:t>
      </w:r>
      <w:r w:rsidRPr="00BE0AE5">
        <w:rPr>
          <w:rFonts w:cs="Times New Roman"/>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FE214C" w:rsidRPr="00BE0AE5" w:rsidRDefault="00FE214C">
      <w:pPr>
        <w:pStyle w:val="body"/>
        <w:rPr>
          <w:rStyle w:val="BoldItalic"/>
          <w:rFonts w:cs="Times New Roman"/>
        </w:rPr>
      </w:pPr>
      <w:r w:rsidRPr="00BE0AE5">
        <w:rPr>
          <w:rStyle w:val="Bold"/>
          <w:rFonts w:cs="Times New Roman"/>
        </w:rPr>
        <w:t>Портфолио</w:t>
      </w:r>
      <w:r w:rsidRPr="00BE0AE5">
        <w:rPr>
          <w:rFonts w:cs="Times New Roman"/>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FE214C" w:rsidRPr="00BE0AE5" w:rsidRDefault="00FE214C">
      <w:pPr>
        <w:pStyle w:val="body"/>
        <w:rPr>
          <w:rFonts w:cs="Times New Roman"/>
          <w:spacing w:val="3"/>
        </w:rPr>
      </w:pPr>
      <w:r w:rsidRPr="00BE0AE5">
        <w:rPr>
          <w:rStyle w:val="Bold"/>
          <w:rFonts w:cs="Times New Roman"/>
          <w:spacing w:val="3"/>
        </w:rPr>
        <w:t>Внутришкольный мониторинг</w:t>
      </w:r>
      <w:r w:rsidRPr="00BE0AE5">
        <w:rPr>
          <w:rFonts w:cs="Times New Roman"/>
          <w:spacing w:val="3"/>
        </w:rPr>
        <w:t xml:space="preserve"> представляет собой процедуры:</w:t>
      </w:r>
    </w:p>
    <w:p w:rsidR="00FE214C" w:rsidRPr="00BE0AE5" w:rsidRDefault="00FE214C">
      <w:pPr>
        <w:pStyle w:val="list-bullet"/>
        <w:rPr>
          <w:rFonts w:cs="Times New Roman"/>
        </w:rPr>
      </w:pPr>
      <w:r w:rsidRPr="00BE0AE5">
        <w:rPr>
          <w:rFonts w:cs="Times New Roman"/>
        </w:rPr>
        <w:t>оценки уровня достижения предметных и метапредметных результатов;</w:t>
      </w:r>
    </w:p>
    <w:p w:rsidR="00FE214C" w:rsidRPr="00BE0AE5" w:rsidRDefault="00FE214C">
      <w:pPr>
        <w:pStyle w:val="list-bullet"/>
        <w:rPr>
          <w:rFonts w:cs="Times New Roman"/>
        </w:rPr>
      </w:pPr>
      <w:r w:rsidRPr="00BE0AE5">
        <w:rPr>
          <w:rFonts w:cs="Times New Roman"/>
        </w:rPr>
        <w:t>оценки уровня функциональной грамотности;</w:t>
      </w:r>
    </w:p>
    <w:p w:rsidR="00FE214C" w:rsidRPr="00BE0AE5" w:rsidRDefault="00FE214C">
      <w:pPr>
        <w:pStyle w:val="list-bullet"/>
        <w:rPr>
          <w:rStyle w:val="BoldItalic"/>
          <w:rFonts w:cs="Times New Roman"/>
        </w:rPr>
      </w:pPr>
      <w:r w:rsidRPr="00BE0AE5">
        <w:rPr>
          <w:rFonts w:cs="Times New Roman"/>
        </w:rPr>
        <w:t>оценки уровня профессионального мастерства учителя</w:t>
      </w:r>
      <w:r w:rsidRPr="00BE0AE5">
        <w:rPr>
          <w:rStyle w:val="Italic"/>
          <w:rFonts w:cs="Times New Roman"/>
        </w:rPr>
        <w:t>,</w:t>
      </w:r>
      <w:r w:rsidRPr="00BE0AE5">
        <w:rPr>
          <w:rFonts w:cs="Times New Roman"/>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FE214C" w:rsidRPr="00BE0AE5" w:rsidRDefault="00FE214C">
      <w:pPr>
        <w:pStyle w:val="body"/>
        <w:rPr>
          <w:rStyle w:val="BoldItalic"/>
          <w:rFonts w:cs="Times New Roman"/>
        </w:rPr>
      </w:pPr>
      <w:r w:rsidRPr="00BE0AE5">
        <w:rPr>
          <w:rFonts w:cs="Times New Roman"/>
        </w:rPr>
        <w:lastRenderedPageBreak/>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FE214C" w:rsidRPr="00BE0AE5" w:rsidRDefault="00FE214C">
      <w:pPr>
        <w:pStyle w:val="body"/>
        <w:rPr>
          <w:rFonts w:cs="Times New Roman"/>
        </w:rPr>
      </w:pPr>
      <w:r w:rsidRPr="00BE0AE5">
        <w:rPr>
          <w:rStyle w:val="Bold"/>
          <w:rFonts w:cs="Times New Roman"/>
        </w:rPr>
        <w:t>Промежуточная аттестация</w:t>
      </w:r>
      <w:r w:rsidRPr="00BE0AE5">
        <w:rPr>
          <w:rFonts w:cs="Times New Roman"/>
        </w:rPr>
        <w:t xml:space="preserve">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FE214C" w:rsidRPr="00BE0AE5" w:rsidRDefault="00FE214C">
      <w:pPr>
        <w:pStyle w:val="body"/>
        <w:rPr>
          <w:rFonts w:cs="Times New Roman"/>
        </w:rPr>
      </w:pPr>
      <w:r w:rsidRPr="00BE0AE5">
        <w:rPr>
          <w:rFonts w:cs="Times New Roman"/>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FE214C" w:rsidRPr="00BE0AE5" w:rsidRDefault="00FE214C">
      <w:pPr>
        <w:pStyle w:val="body"/>
        <w:rPr>
          <w:rFonts w:cs="Times New Roman"/>
        </w:rPr>
      </w:pPr>
      <w:r w:rsidRPr="00BE0AE5">
        <w:rPr>
          <w:rStyle w:val="Bold"/>
          <w:rFonts w:cs="Times New Roman"/>
        </w:rPr>
        <w:t>Государственная итоговая аттестация</w:t>
      </w:r>
    </w:p>
    <w:p w:rsidR="00FE214C" w:rsidRPr="00BE0AE5" w:rsidRDefault="00FE214C">
      <w:pPr>
        <w:pStyle w:val="body"/>
        <w:rPr>
          <w:rFonts w:cs="Times New Roman"/>
          <w:spacing w:val="2"/>
        </w:rPr>
      </w:pPr>
      <w:r w:rsidRPr="00BE0AE5">
        <w:rPr>
          <w:rFonts w:cs="Times New Roman"/>
          <w:spacing w:val="2"/>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FE214C" w:rsidRPr="00BE0AE5" w:rsidRDefault="00FE214C">
      <w:pPr>
        <w:pStyle w:val="body"/>
        <w:rPr>
          <w:rFonts w:cs="Times New Roman"/>
        </w:rPr>
      </w:pPr>
      <w:r w:rsidRPr="00BE0AE5">
        <w:rPr>
          <w:rFonts w:cs="Times New Roman"/>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FE214C" w:rsidRPr="00BE0AE5" w:rsidRDefault="00FE214C">
      <w:pPr>
        <w:pStyle w:val="body"/>
        <w:rPr>
          <w:rFonts w:cs="Times New Roman"/>
        </w:rPr>
      </w:pPr>
      <w:r w:rsidRPr="00BE0AE5">
        <w:rPr>
          <w:rFonts w:cs="Times New Roman"/>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w:t>
      </w:r>
      <w:r w:rsidRPr="00BE0AE5">
        <w:rPr>
          <w:rFonts w:cs="Times New Roman"/>
        </w:rPr>
        <w:lastRenderedPageBreak/>
        <w:t>относятся предметные результаты, зафиксированные в системе накопленной оценки и результаты выполнения итоговой работы по предмету</w:t>
      </w:r>
      <w:r w:rsidRPr="00BE0AE5">
        <w:rPr>
          <w:rStyle w:val="Italic"/>
          <w:rFonts w:cs="Times New Roman"/>
        </w:rPr>
        <w:t xml:space="preserve">. </w:t>
      </w:r>
      <w:r w:rsidRPr="00BE0AE5">
        <w:rPr>
          <w:rFonts w:cs="Times New Roman"/>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FE214C" w:rsidRPr="00BE0AE5" w:rsidRDefault="00FE214C">
      <w:pPr>
        <w:pStyle w:val="body"/>
        <w:rPr>
          <w:rFonts w:cs="Times New Roman"/>
        </w:rPr>
      </w:pPr>
      <w:r w:rsidRPr="00BE0AE5">
        <w:rPr>
          <w:rFonts w:cs="Times New Roman"/>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FE214C" w:rsidRPr="00BE0AE5" w:rsidRDefault="00FE214C">
      <w:pPr>
        <w:pStyle w:val="body"/>
        <w:rPr>
          <w:rFonts w:cs="Times New Roman"/>
        </w:rPr>
      </w:pPr>
      <w:r w:rsidRPr="00BE0AE5">
        <w:rPr>
          <w:rFonts w:cs="Times New Roman"/>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FE214C" w:rsidRPr="00BE0AE5" w:rsidRDefault="00FE214C">
      <w:pPr>
        <w:pStyle w:val="body"/>
        <w:rPr>
          <w:rFonts w:cs="Times New Roman"/>
        </w:rPr>
      </w:pPr>
      <w:r w:rsidRPr="00BE0AE5">
        <w:rPr>
          <w:rFonts w:cs="Times New Roman"/>
        </w:rPr>
        <w:t>Характеристика готовится на основании:</w:t>
      </w:r>
    </w:p>
    <w:p w:rsidR="00FE214C" w:rsidRPr="00BE0AE5" w:rsidRDefault="00FE214C">
      <w:pPr>
        <w:pStyle w:val="list-bullet"/>
        <w:rPr>
          <w:rFonts w:cs="Times New Roman"/>
        </w:rPr>
      </w:pPr>
      <w:r w:rsidRPr="00BE0AE5">
        <w:rPr>
          <w:rFonts w:cs="Times New Roman"/>
        </w:rPr>
        <w:t>объективных показателей образовательных достижений обучающегося на уровне основного образования;</w:t>
      </w:r>
    </w:p>
    <w:p w:rsidR="00FE214C" w:rsidRPr="00BE0AE5" w:rsidRDefault="00FE214C">
      <w:pPr>
        <w:pStyle w:val="list-bullet"/>
        <w:rPr>
          <w:rStyle w:val="Italic"/>
          <w:rFonts w:cs="Times New Roman"/>
        </w:rPr>
      </w:pPr>
      <w:r w:rsidRPr="00BE0AE5">
        <w:rPr>
          <w:rFonts w:cs="Times New Roman"/>
        </w:rPr>
        <w:t>портфолио выпускника;</w:t>
      </w:r>
    </w:p>
    <w:p w:rsidR="00FE214C" w:rsidRPr="00BE0AE5" w:rsidRDefault="00FE214C">
      <w:pPr>
        <w:pStyle w:val="list-bullet"/>
        <w:rPr>
          <w:rFonts w:cs="Times New Roman"/>
        </w:rPr>
      </w:pPr>
      <w:r w:rsidRPr="00BE0AE5">
        <w:rPr>
          <w:rFonts w:cs="Times New Roman"/>
        </w:rPr>
        <w:t>экспертных оценок классного руководителя и учителей, обучавших данного выпускника на уровне основного общего образования;</w:t>
      </w:r>
    </w:p>
    <w:p w:rsidR="00FE214C" w:rsidRPr="00BE0AE5" w:rsidRDefault="00FE214C">
      <w:pPr>
        <w:pStyle w:val="body"/>
        <w:rPr>
          <w:rFonts w:cs="Times New Roman"/>
        </w:rPr>
      </w:pPr>
      <w:r w:rsidRPr="00BE0AE5">
        <w:rPr>
          <w:rFonts w:cs="Times New Roman"/>
        </w:rPr>
        <w:t>В характеристике выпускника:</w:t>
      </w:r>
    </w:p>
    <w:p w:rsidR="00FE214C" w:rsidRPr="00BE0AE5" w:rsidRDefault="00FE214C">
      <w:pPr>
        <w:pStyle w:val="list-bullet"/>
        <w:rPr>
          <w:rFonts w:cs="Times New Roman"/>
        </w:rPr>
      </w:pPr>
      <w:r w:rsidRPr="00BE0AE5">
        <w:rPr>
          <w:rFonts w:cs="Times New Roman"/>
        </w:rPr>
        <w:t>отмечаются образовательные достижения обучающегося по освоению личностных, метапредметных и предметных результатов;</w:t>
      </w:r>
    </w:p>
    <w:p w:rsidR="00FE214C" w:rsidRPr="00BE0AE5" w:rsidRDefault="00FE214C">
      <w:pPr>
        <w:pStyle w:val="list-bullet"/>
        <w:rPr>
          <w:rFonts w:cs="Times New Roman"/>
        </w:rPr>
      </w:pPr>
      <w:r w:rsidRPr="00BE0AE5">
        <w:rPr>
          <w:rFonts w:cs="Times New Roman"/>
        </w:rPr>
        <w:t xml:space="preserve">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0B78B2" w:rsidRDefault="00FE214C">
      <w:pPr>
        <w:pStyle w:val="body"/>
        <w:rPr>
          <w:rFonts w:cs="Times New Roman"/>
        </w:rPr>
      </w:pPr>
      <w:r w:rsidRPr="00BE0AE5">
        <w:rPr>
          <w:rFonts w:cs="Times New Roman"/>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0B78B2" w:rsidRDefault="000B78B2">
      <w:pPr>
        <w:spacing w:line="259" w:lineRule="auto"/>
        <w:rPr>
          <w:rFonts w:cs="Times New Roman"/>
          <w:color w:val="000000"/>
          <w:szCs w:val="20"/>
        </w:rPr>
      </w:pPr>
      <w:r>
        <w:rPr>
          <w:rFonts w:cs="Times New Roman"/>
        </w:rPr>
        <w:br w:type="page"/>
      </w:r>
    </w:p>
    <w:p w:rsidR="00416B7C" w:rsidRPr="00AA3C81" w:rsidRDefault="00416B7C" w:rsidP="00AA3C81">
      <w:pPr>
        <w:pStyle w:val="10"/>
      </w:pPr>
      <w:bookmarkStart w:id="11" w:name="_Toc102137753"/>
      <w:r w:rsidRPr="00AA3C81">
        <w:lastRenderedPageBreak/>
        <w:t xml:space="preserve">2.Содержательный раздел программы </w:t>
      </w:r>
      <w:r w:rsidRPr="00AA3C81">
        <w:br/>
        <w:t>основного общего образования</w:t>
      </w:r>
      <w:bookmarkEnd w:id="11"/>
    </w:p>
    <w:p w:rsidR="00416B7C" w:rsidRPr="00BE0AE5" w:rsidRDefault="00416B7C" w:rsidP="000B78B2">
      <w:pPr>
        <w:pStyle w:val="20"/>
      </w:pPr>
      <w:bookmarkStart w:id="12" w:name="_Toc102137754"/>
      <w:r w:rsidRPr="00BE0AE5">
        <w:t>2.1.</w:t>
      </w:r>
      <w:r w:rsidRPr="00BE0AE5">
        <w:t> </w:t>
      </w:r>
      <w:r w:rsidR="000B78B2">
        <w:t>П</w:t>
      </w:r>
      <w:r w:rsidR="000B78B2" w:rsidRPr="00BE0AE5">
        <w:t xml:space="preserve">римерные </w:t>
      </w:r>
      <w:r w:rsidRPr="00BE0AE5">
        <w:t>Рабочие программы учебных предметов, учебных курсов (в том числе внеурочной деятельности), учебных модулей</w:t>
      </w:r>
      <w:bookmarkEnd w:id="12"/>
    </w:p>
    <w:p w:rsidR="00416B7C" w:rsidRPr="00BE0AE5" w:rsidRDefault="00416B7C" w:rsidP="00B17274">
      <w:pPr>
        <w:pStyle w:val="3"/>
      </w:pPr>
      <w:bookmarkStart w:id="13" w:name="_Toc102137755"/>
      <w:r w:rsidRPr="00BE0AE5">
        <w:t>2.1.1</w:t>
      </w:r>
      <w:r w:rsidRPr="00BE0AE5">
        <w:t> </w:t>
      </w:r>
      <w:r w:rsidRPr="00BE0AE5">
        <w:t>РУССКИЙ ЯЗЫК</w:t>
      </w:r>
      <w:bookmarkEnd w:id="13"/>
    </w:p>
    <w:p w:rsidR="00416B7C" w:rsidRPr="00BE0AE5" w:rsidRDefault="00416B7C" w:rsidP="00416B7C">
      <w:pPr>
        <w:pStyle w:val="body"/>
        <w:rPr>
          <w:rFonts w:cs="Times New Roman"/>
        </w:rPr>
      </w:pPr>
      <w:r w:rsidRPr="00BE0AE5">
        <w:rPr>
          <w:rFonts w:cs="Times New Roman"/>
        </w:rPr>
        <w:t>Примерная 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Федерацииот 9 апреля 2016 г. № 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416B7C" w:rsidRPr="00BE0AE5" w:rsidRDefault="00416B7C" w:rsidP="00416B7C">
      <w:pPr>
        <w:pStyle w:val="h1"/>
        <w:pageBreakBefore w:val="0"/>
        <w:spacing w:before="448" w:after="227"/>
        <w:rPr>
          <w:rFonts w:cs="Times New Roman"/>
        </w:rPr>
      </w:pPr>
      <w:r w:rsidRPr="00BE0AE5">
        <w:rPr>
          <w:rFonts w:cs="Times New Roman"/>
        </w:rPr>
        <w:t>ПОЯСНИТЕЛЬНАЯ ЗАПИСКА</w:t>
      </w:r>
    </w:p>
    <w:p w:rsidR="00416B7C" w:rsidRPr="00BE0AE5" w:rsidRDefault="00416B7C" w:rsidP="00416B7C">
      <w:pPr>
        <w:pStyle w:val="body"/>
        <w:rPr>
          <w:rFonts w:cs="Times New Roman"/>
        </w:rPr>
      </w:pPr>
      <w:r w:rsidRPr="00BE0AE5">
        <w:rPr>
          <w:rFonts w:cs="Times New Roman"/>
        </w:rPr>
        <w:t xml:space="preserve">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rsidR="00416B7C" w:rsidRPr="00BE0AE5" w:rsidRDefault="00416B7C" w:rsidP="00416B7C">
      <w:pPr>
        <w:pStyle w:val="body"/>
        <w:rPr>
          <w:rFonts w:cs="Times New Roman"/>
        </w:rPr>
      </w:pPr>
      <w:r w:rsidRPr="00BE0AE5">
        <w:rPr>
          <w:rFonts w:cs="Times New Roman"/>
        </w:rPr>
        <w:t>Примерная рабочая программа позволит учителю:</w:t>
      </w:r>
    </w:p>
    <w:p w:rsidR="00416B7C" w:rsidRPr="00BE0AE5" w:rsidRDefault="00416B7C" w:rsidP="00416B7C">
      <w:pPr>
        <w:pStyle w:val="body"/>
        <w:rPr>
          <w:rFonts w:cs="Times New Roman"/>
        </w:rPr>
      </w:pPr>
      <w:r w:rsidRPr="00BE0AE5">
        <w:rPr>
          <w:rFonts w:cs="Times New Roman"/>
        </w:rPr>
        <w:t>1)</w:t>
      </w:r>
      <w:r w:rsidRPr="00BE0AE5">
        <w:rPr>
          <w:rFonts w:cs="Times New Roman"/>
        </w:rPr>
        <w:t> </w:t>
      </w:r>
      <w:r w:rsidRPr="00BE0AE5">
        <w:rPr>
          <w:rFonts w:cs="Times New Roman"/>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416B7C" w:rsidRPr="00BE0AE5" w:rsidRDefault="00416B7C" w:rsidP="00416B7C">
      <w:pPr>
        <w:pStyle w:val="body"/>
        <w:rPr>
          <w:rFonts w:cs="Times New Roman"/>
        </w:rPr>
      </w:pPr>
      <w:r w:rsidRPr="00BE0AE5">
        <w:rPr>
          <w:rFonts w:cs="Times New Roman"/>
        </w:rPr>
        <w:t>2)</w:t>
      </w:r>
      <w:r w:rsidRPr="00BE0AE5">
        <w:rPr>
          <w:rFonts w:cs="Times New Roman"/>
        </w:rPr>
        <w:t> </w:t>
      </w:r>
      <w:r w:rsidRPr="00BE0AE5">
        <w:rPr>
          <w:rFonts w:cs="Times New Roman"/>
        </w:rP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ФГОС ООО; Примерной основной образовательной программой основного общего образования; Примерной программой воспитания (одобрена решением федерального учебно-методического </w:t>
      </w:r>
      <w:r w:rsidRPr="00BE0AE5">
        <w:rPr>
          <w:rFonts w:cs="Times New Roman"/>
        </w:rPr>
        <w:lastRenderedPageBreak/>
        <w:t>объединения по общему образованию, протокол от 2 июня 2020 г. № 2/20);</w:t>
      </w:r>
    </w:p>
    <w:p w:rsidR="00416B7C" w:rsidRPr="00BE0AE5" w:rsidRDefault="00416B7C" w:rsidP="00416B7C">
      <w:pPr>
        <w:pStyle w:val="body"/>
        <w:rPr>
          <w:rFonts w:cs="Times New Roman"/>
        </w:rPr>
      </w:pPr>
      <w:r w:rsidRPr="00BE0AE5">
        <w:rPr>
          <w:rFonts w:cs="Times New Roman"/>
        </w:rPr>
        <w:t>3)</w:t>
      </w:r>
      <w:r w:rsidRPr="00BE0AE5">
        <w:rPr>
          <w:rFonts w:cs="Times New Roman"/>
        </w:rPr>
        <w:t> </w:t>
      </w:r>
      <w:r w:rsidRPr="00BE0AE5">
        <w:rPr>
          <w:rFonts w:cs="Times New Roman"/>
        </w:rPr>
        <w:t>разработать календарно-те</w:t>
      </w:r>
      <w:r w:rsidRPr="00BE0AE5">
        <w:rPr>
          <w:rFonts w:cs="Times New Roman"/>
          <w:spacing w:val="-2"/>
        </w:rPr>
        <w:t>матическое планирование с учё</w:t>
      </w:r>
      <w:r w:rsidRPr="00BE0AE5">
        <w:rPr>
          <w:rFonts w:cs="Times New Roman"/>
        </w:rPr>
        <w:t>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16B7C" w:rsidRPr="00BE0AE5" w:rsidRDefault="00416B7C" w:rsidP="00416B7C">
      <w:pPr>
        <w:pStyle w:val="body"/>
        <w:rPr>
          <w:rFonts w:cs="Times New Roman"/>
        </w:rPr>
      </w:pPr>
      <w:r w:rsidRPr="00BE0AE5">
        <w:rPr>
          <w:rFonts w:cs="Times New Roman"/>
        </w:rPr>
        <w:t xml:space="preserve">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 </w:t>
      </w:r>
    </w:p>
    <w:p w:rsidR="00416B7C" w:rsidRPr="00BE0AE5" w:rsidRDefault="00416B7C" w:rsidP="00416B7C">
      <w:pPr>
        <w:pStyle w:val="h2"/>
        <w:rPr>
          <w:rFonts w:cs="Times New Roman"/>
        </w:rPr>
      </w:pPr>
      <w:r w:rsidRPr="00BE0AE5">
        <w:rPr>
          <w:rFonts w:cs="Times New Roman"/>
        </w:rPr>
        <w:t>общая характеристика учебного предмета «Русский язык»</w:t>
      </w:r>
    </w:p>
    <w:p w:rsidR="00416B7C" w:rsidRPr="00BE0AE5" w:rsidRDefault="00416B7C" w:rsidP="00416B7C">
      <w:pPr>
        <w:pStyle w:val="body"/>
        <w:rPr>
          <w:rFonts w:cs="Times New Roman"/>
        </w:rPr>
      </w:pPr>
      <w:r w:rsidRPr="00BE0AE5">
        <w:rPr>
          <w:rFonts w:cs="Times New Roman"/>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16B7C" w:rsidRPr="00BE0AE5" w:rsidRDefault="00416B7C" w:rsidP="00416B7C">
      <w:pPr>
        <w:pStyle w:val="body"/>
        <w:rPr>
          <w:rFonts w:cs="Times New Roman"/>
          <w:spacing w:val="-1"/>
        </w:rPr>
      </w:pPr>
      <w:r w:rsidRPr="00BE0AE5">
        <w:rPr>
          <w:rFonts w:cs="Times New Roman"/>
          <w:spacing w:val="-1"/>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416B7C" w:rsidRPr="00BE0AE5" w:rsidRDefault="00416B7C" w:rsidP="00416B7C">
      <w:pPr>
        <w:pStyle w:val="body"/>
        <w:rPr>
          <w:rFonts w:cs="Times New Roman"/>
        </w:rPr>
      </w:pPr>
      <w:r w:rsidRPr="00BE0AE5">
        <w:rPr>
          <w:rFonts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416B7C" w:rsidRPr="00BE0AE5" w:rsidRDefault="00416B7C" w:rsidP="00416B7C">
      <w:pPr>
        <w:pStyle w:val="body"/>
        <w:rPr>
          <w:rFonts w:cs="Times New Roman"/>
        </w:rPr>
      </w:pPr>
      <w:r w:rsidRPr="00BE0AE5">
        <w:rPr>
          <w:rFonts w:cs="Times New Roman"/>
        </w:rPr>
        <w:t xml:space="preserve">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w:t>
      </w:r>
      <w:r w:rsidRPr="00BE0AE5">
        <w:rPr>
          <w:rFonts w:cs="Times New Roman"/>
        </w:rPr>
        <w:lastRenderedPageBreak/>
        <w:t xml:space="preserve">воображения, навыков самостоятельной учебной деятельности, самообразования. </w:t>
      </w:r>
    </w:p>
    <w:p w:rsidR="00416B7C" w:rsidRPr="00BE0AE5" w:rsidRDefault="00416B7C" w:rsidP="00416B7C">
      <w:pPr>
        <w:pStyle w:val="body"/>
        <w:rPr>
          <w:rFonts w:cs="Times New Roman"/>
        </w:rPr>
      </w:pPr>
      <w:r w:rsidRPr="00BE0AE5">
        <w:rPr>
          <w:rFonts w:cs="Times New Roman"/>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416B7C" w:rsidRPr="00BE0AE5" w:rsidRDefault="00416B7C" w:rsidP="00416B7C">
      <w:pPr>
        <w:pStyle w:val="h2"/>
        <w:rPr>
          <w:rFonts w:cs="Times New Roman"/>
        </w:rPr>
      </w:pPr>
      <w:r w:rsidRPr="00BE0AE5">
        <w:rPr>
          <w:rFonts w:cs="Times New Roman"/>
        </w:rPr>
        <w:t xml:space="preserve">ЦЕЛИ ИЗУЧЕНИЯ УЧЕБНОГО ПРЕДМЕТА «РУССКИЙ ЯЗЫК» </w:t>
      </w:r>
    </w:p>
    <w:p w:rsidR="00416B7C" w:rsidRPr="00BE0AE5" w:rsidRDefault="00416B7C" w:rsidP="00416B7C">
      <w:pPr>
        <w:pStyle w:val="body"/>
        <w:rPr>
          <w:rFonts w:cs="Times New Roman"/>
        </w:rPr>
      </w:pPr>
      <w:r w:rsidRPr="00BE0AE5">
        <w:rPr>
          <w:rFonts w:cs="Times New Roman"/>
        </w:rPr>
        <w:t xml:space="preserve">Целями изучения русского языка по программам основного общего образования являются: </w:t>
      </w:r>
    </w:p>
    <w:p w:rsidR="00416B7C" w:rsidRPr="00BE0AE5" w:rsidRDefault="00416B7C" w:rsidP="00416B7C">
      <w:pPr>
        <w:pStyle w:val="body"/>
        <w:rPr>
          <w:rFonts w:cs="Times New Roman"/>
        </w:rPr>
      </w:pPr>
      <w:r w:rsidRPr="00BE0AE5">
        <w:rPr>
          <w:rFonts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416B7C" w:rsidRPr="00BE0AE5" w:rsidRDefault="00416B7C" w:rsidP="00416B7C">
      <w:pPr>
        <w:pStyle w:val="body"/>
        <w:rPr>
          <w:rFonts w:cs="Times New Roman"/>
        </w:rPr>
      </w:pPr>
      <w:r w:rsidRPr="00BE0AE5">
        <w:rPr>
          <w:rFonts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416B7C" w:rsidRPr="00BE0AE5" w:rsidRDefault="00416B7C" w:rsidP="00416B7C">
      <w:pPr>
        <w:pStyle w:val="body"/>
        <w:rPr>
          <w:rFonts w:cs="Times New Roman"/>
        </w:rPr>
      </w:pPr>
      <w:r w:rsidRPr="00BE0AE5">
        <w:rPr>
          <w:rFonts w:cs="Times New Roman"/>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416B7C" w:rsidRPr="00BE0AE5" w:rsidRDefault="00416B7C" w:rsidP="00416B7C">
      <w:pPr>
        <w:pStyle w:val="body"/>
        <w:rPr>
          <w:rFonts w:cs="Times New Roman"/>
        </w:rPr>
      </w:pPr>
      <w:r w:rsidRPr="00BE0AE5">
        <w:rPr>
          <w:rFonts w:cs="Times New Roman"/>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w:t>
      </w:r>
      <w:r w:rsidRPr="00BE0AE5">
        <w:rPr>
          <w:rFonts w:cs="Times New Roman"/>
        </w:rPr>
        <w:lastRenderedPageBreak/>
        <w:t xml:space="preserve">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416B7C" w:rsidRPr="00BE0AE5" w:rsidRDefault="00416B7C" w:rsidP="00416B7C">
      <w:pPr>
        <w:pStyle w:val="body"/>
        <w:rPr>
          <w:rFonts w:cs="Times New Roman"/>
        </w:rPr>
      </w:pPr>
      <w:r w:rsidRPr="00BE0AE5">
        <w:rPr>
          <w:rFonts w:cs="Times New Roman"/>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rsidR="00416B7C" w:rsidRPr="00BE0AE5" w:rsidRDefault="00416B7C" w:rsidP="00416B7C">
      <w:pPr>
        <w:pStyle w:val="body"/>
        <w:rPr>
          <w:rFonts w:cs="Times New Roman"/>
        </w:rPr>
      </w:pPr>
      <w:r w:rsidRPr="00BE0AE5">
        <w:rPr>
          <w:rFonts w:cs="Times New Roman"/>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416B7C" w:rsidRPr="00BE0AE5" w:rsidRDefault="00416B7C" w:rsidP="00416B7C">
      <w:pPr>
        <w:pStyle w:val="h2"/>
        <w:rPr>
          <w:rFonts w:cs="Times New Roman"/>
        </w:rPr>
      </w:pPr>
      <w:r w:rsidRPr="00BE0AE5">
        <w:rPr>
          <w:rFonts w:cs="Times New Roman"/>
        </w:rPr>
        <w:t>МЕСТО учебного ПРЕДМЕТА «РУССКИЙ ЯЗЫК»</w:t>
      </w:r>
      <w:r w:rsidRPr="00BE0AE5">
        <w:rPr>
          <w:rFonts w:cs="Times New Roman"/>
        </w:rPr>
        <w:br/>
        <w:t>В УЧЕБНОМ ПЛАНЕ</w:t>
      </w:r>
    </w:p>
    <w:p w:rsidR="00416B7C" w:rsidRPr="00BE0AE5" w:rsidRDefault="00416B7C" w:rsidP="00416B7C">
      <w:pPr>
        <w:pStyle w:val="body"/>
        <w:rPr>
          <w:rFonts w:cs="Times New Roman"/>
        </w:rPr>
      </w:pPr>
      <w:r w:rsidRPr="00BE0AE5">
        <w:rPr>
          <w:rFonts w:cs="Times New Roman"/>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rsidR="00416B7C" w:rsidRPr="00BE0AE5" w:rsidRDefault="00416B7C" w:rsidP="00416B7C">
      <w:pPr>
        <w:pStyle w:val="body"/>
        <w:rPr>
          <w:rFonts w:cs="Times New Roman"/>
          <w:spacing w:val="-1"/>
        </w:rPr>
      </w:pPr>
      <w:r w:rsidRPr="00BE0AE5">
        <w:rPr>
          <w:rFonts w:cs="Times New Roman"/>
          <w:spacing w:val="-1"/>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rsidR="00416B7C" w:rsidRPr="00BE0AE5" w:rsidRDefault="00416B7C" w:rsidP="00416B7C">
      <w:pPr>
        <w:pStyle w:val="body"/>
        <w:rPr>
          <w:rFonts w:cs="Times New Roman"/>
          <w:spacing w:val="-1"/>
        </w:rPr>
      </w:pPr>
      <w:r w:rsidRPr="00BE0AE5">
        <w:rPr>
          <w:rFonts w:cs="Times New Roman"/>
          <w:spacing w:val="-1"/>
        </w:rPr>
        <w:t>В пределах одного класса последовательность изучения тем, представленных в содержании каждого класса, может варьироваться.</w:t>
      </w:r>
    </w:p>
    <w:p w:rsidR="00416B7C" w:rsidRPr="00BE0AE5" w:rsidRDefault="00416B7C" w:rsidP="00416B7C">
      <w:pPr>
        <w:pStyle w:val="body"/>
        <w:rPr>
          <w:rFonts w:cs="Times New Roman"/>
        </w:rPr>
      </w:pPr>
      <w:r w:rsidRPr="00BE0AE5">
        <w:rPr>
          <w:rFonts w:cs="Times New Roman"/>
        </w:rPr>
        <w:t>Учебным планом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416B7C" w:rsidRPr="00BE0AE5" w:rsidRDefault="00416B7C" w:rsidP="00416B7C">
      <w:pPr>
        <w:pStyle w:val="h1"/>
        <w:rPr>
          <w:rFonts w:cs="Times New Roman"/>
        </w:rPr>
      </w:pPr>
      <w:r w:rsidRPr="00BE0AE5">
        <w:rPr>
          <w:rFonts w:cs="Times New Roman"/>
        </w:rPr>
        <w:lastRenderedPageBreak/>
        <w:t>СОДЕРЖАНИЕ УЧЕБНОГО ПРЕДМЕТА</w:t>
      </w:r>
      <w:r w:rsidRPr="00BE0AE5">
        <w:rPr>
          <w:rFonts w:cs="Times New Roman"/>
        </w:rPr>
        <w:br/>
        <w:t xml:space="preserve">«РУССКИЙ ЯЗЫК» </w:t>
      </w:r>
    </w:p>
    <w:p w:rsidR="00416B7C" w:rsidRPr="00BE0AE5" w:rsidRDefault="00416B7C" w:rsidP="00416B7C">
      <w:pPr>
        <w:pStyle w:val="h2"/>
        <w:spacing w:before="283"/>
        <w:rPr>
          <w:rFonts w:cs="Times New Roman"/>
        </w:rPr>
      </w:pPr>
      <w:r w:rsidRPr="00BE0AE5">
        <w:rPr>
          <w:rFonts w:cs="Times New Roman"/>
        </w:rPr>
        <w:t>5 КЛАСС</w:t>
      </w:r>
    </w:p>
    <w:p w:rsidR="00416B7C" w:rsidRPr="00BE0AE5" w:rsidRDefault="00416B7C" w:rsidP="00416B7C">
      <w:pPr>
        <w:pStyle w:val="h3"/>
        <w:spacing w:before="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b/>
          <w:bCs/>
        </w:rPr>
      </w:pPr>
      <w:r w:rsidRPr="00BE0AE5">
        <w:rPr>
          <w:rFonts w:cs="Times New Roman"/>
        </w:rPr>
        <w:t>Богатство и выразительность русского языка.</w:t>
      </w:r>
    </w:p>
    <w:p w:rsidR="00416B7C" w:rsidRPr="00BE0AE5" w:rsidRDefault="00416B7C" w:rsidP="00416B7C">
      <w:pPr>
        <w:pStyle w:val="body"/>
        <w:rPr>
          <w:rFonts w:cs="Times New Roman"/>
        </w:rPr>
      </w:pPr>
      <w:r w:rsidRPr="00BE0AE5">
        <w:rPr>
          <w:rFonts w:cs="Times New Roman"/>
        </w:rPr>
        <w:t>Лингвистика как наука о языке.</w:t>
      </w:r>
    </w:p>
    <w:p w:rsidR="00416B7C" w:rsidRPr="00BE0AE5" w:rsidRDefault="00416B7C" w:rsidP="00416B7C">
      <w:pPr>
        <w:pStyle w:val="body"/>
        <w:rPr>
          <w:rFonts w:cs="Times New Roman"/>
        </w:rPr>
      </w:pPr>
      <w:r w:rsidRPr="00BE0AE5">
        <w:rPr>
          <w:rFonts w:cs="Times New Roman"/>
        </w:rPr>
        <w:t>Основные разделы лингвистики.</w:t>
      </w:r>
    </w:p>
    <w:p w:rsidR="00416B7C" w:rsidRPr="00BE0AE5" w:rsidRDefault="00416B7C" w:rsidP="00416B7C">
      <w:pPr>
        <w:pStyle w:val="h3"/>
        <w:spacing w:before="170"/>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Язык и речь.Речь устная и письменная, монологическая и диалогическая, полилог.</w:t>
      </w:r>
    </w:p>
    <w:p w:rsidR="00416B7C" w:rsidRPr="00BE0AE5" w:rsidRDefault="00416B7C" w:rsidP="00416B7C">
      <w:pPr>
        <w:pStyle w:val="body"/>
        <w:rPr>
          <w:rFonts w:cs="Times New Roman"/>
        </w:rPr>
      </w:pPr>
      <w:r w:rsidRPr="00BE0AE5">
        <w:rPr>
          <w:rFonts w:cs="Times New Roman"/>
        </w:rPr>
        <w:t>Виды речевой деятельности (говорение, слушание, чтение, письмо), их особенности.</w:t>
      </w:r>
    </w:p>
    <w:p w:rsidR="00416B7C" w:rsidRPr="00BE0AE5" w:rsidRDefault="00416B7C" w:rsidP="00416B7C">
      <w:pPr>
        <w:pStyle w:val="body"/>
        <w:rPr>
          <w:rFonts w:cs="Times New Roman"/>
        </w:rPr>
      </w:pPr>
      <w:r w:rsidRPr="00BE0AE5">
        <w:rPr>
          <w:rFonts w:cs="Times New Roman"/>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416B7C" w:rsidRPr="00BE0AE5" w:rsidRDefault="00416B7C" w:rsidP="00416B7C">
      <w:pPr>
        <w:pStyle w:val="body"/>
        <w:rPr>
          <w:rFonts w:cs="Times New Roman"/>
        </w:rPr>
      </w:pPr>
      <w:r w:rsidRPr="00BE0AE5">
        <w:rPr>
          <w:rFonts w:cs="Times New Roman"/>
        </w:rPr>
        <w:t>Устный пересказ прочитанного или прослушанного текста, в том числе с изменением лица рассказчика.</w:t>
      </w:r>
    </w:p>
    <w:p w:rsidR="00416B7C" w:rsidRPr="00BE0AE5" w:rsidRDefault="00416B7C" w:rsidP="00416B7C">
      <w:pPr>
        <w:pStyle w:val="body"/>
        <w:rPr>
          <w:rFonts w:cs="Times New Roman"/>
        </w:rPr>
      </w:pPr>
      <w:r w:rsidRPr="00BE0AE5">
        <w:rPr>
          <w:rFonts w:cs="Times New Roman"/>
        </w:rPr>
        <w:t>Участие в диалоге на лингвистические темы (в рамкахизученного) и темы на основе жизненных наблюдений.</w:t>
      </w:r>
    </w:p>
    <w:p w:rsidR="00416B7C" w:rsidRPr="00BE0AE5" w:rsidRDefault="00416B7C" w:rsidP="00416B7C">
      <w:pPr>
        <w:pStyle w:val="body"/>
        <w:rPr>
          <w:rFonts w:cs="Times New Roman"/>
        </w:rPr>
      </w:pPr>
      <w:r w:rsidRPr="00BE0AE5">
        <w:rPr>
          <w:rFonts w:cs="Times New Roman"/>
        </w:rPr>
        <w:t>Речевые формулы приветствия, прощания, просьбы, благодарности.</w:t>
      </w:r>
    </w:p>
    <w:p w:rsidR="00416B7C" w:rsidRPr="00BE0AE5" w:rsidRDefault="00416B7C" w:rsidP="00416B7C">
      <w:pPr>
        <w:pStyle w:val="body"/>
        <w:rPr>
          <w:rFonts w:cs="Times New Roman"/>
        </w:rPr>
      </w:pPr>
      <w:r w:rsidRPr="00BE0AE5">
        <w:rPr>
          <w:rFonts w:cs="Times New Roman"/>
        </w:rPr>
        <w:t>Сочинения различных видов с опорой на жизненный и читательский опыт, сюжетную картину (в том числе сочинения-миниатюры).</w:t>
      </w:r>
    </w:p>
    <w:p w:rsidR="00416B7C" w:rsidRPr="00BE0AE5" w:rsidRDefault="00416B7C" w:rsidP="00416B7C">
      <w:pPr>
        <w:pStyle w:val="body"/>
        <w:rPr>
          <w:rFonts w:cs="Times New Roman"/>
          <w:spacing w:val="-2"/>
        </w:rPr>
      </w:pPr>
      <w:r w:rsidRPr="00BE0AE5">
        <w:rPr>
          <w:rFonts w:cs="Times New Roman"/>
          <w:spacing w:val="-2"/>
        </w:rPr>
        <w:t>Виды аудирования: выборочное, ознакомительное, детальное.</w:t>
      </w:r>
    </w:p>
    <w:p w:rsidR="00416B7C" w:rsidRPr="00BE0AE5" w:rsidRDefault="00416B7C" w:rsidP="00416B7C">
      <w:pPr>
        <w:pStyle w:val="body"/>
        <w:rPr>
          <w:rFonts w:cs="Times New Roman"/>
        </w:rPr>
      </w:pPr>
      <w:r w:rsidRPr="00BE0AE5">
        <w:rPr>
          <w:rFonts w:cs="Times New Roman"/>
        </w:rPr>
        <w:t>Виды чтения: изучающее, ознакомительное, просмотровое, поисковое.</w:t>
      </w:r>
    </w:p>
    <w:p w:rsidR="00416B7C" w:rsidRPr="00BE0AE5" w:rsidRDefault="00416B7C" w:rsidP="00416B7C">
      <w:pPr>
        <w:pStyle w:val="h3"/>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Текст и его основные признаки. Тема и главная мысль текста. Микротема текста. Ключевые слова.</w:t>
      </w:r>
    </w:p>
    <w:p w:rsidR="00416B7C" w:rsidRPr="00BE0AE5" w:rsidRDefault="00416B7C" w:rsidP="00416B7C">
      <w:pPr>
        <w:pStyle w:val="body"/>
        <w:rPr>
          <w:rFonts w:cs="Times New Roman"/>
        </w:rPr>
      </w:pPr>
      <w:r w:rsidRPr="00BE0AE5">
        <w:rPr>
          <w:rFonts w:cs="Times New Roman"/>
        </w:rPr>
        <w:t>Функционально-смысловые типы речи: описание, повествование, рассуждение; их особенности.</w:t>
      </w:r>
    </w:p>
    <w:p w:rsidR="00416B7C" w:rsidRPr="00BE0AE5" w:rsidRDefault="00416B7C" w:rsidP="00416B7C">
      <w:pPr>
        <w:pStyle w:val="body"/>
        <w:rPr>
          <w:rFonts w:cs="Times New Roman"/>
        </w:rPr>
      </w:pPr>
      <w:r w:rsidRPr="00BE0AE5">
        <w:rPr>
          <w:rFonts w:cs="Times New Roman"/>
        </w:rPr>
        <w:t xml:space="preserve">Композиционная структура текста. Абзац как средство членения текста на композиционно-смысловые части. </w:t>
      </w:r>
    </w:p>
    <w:p w:rsidR="00416B7C" w:rsidRPr="00BE0AE5" w:rsidRDefault="00416B7C" w:rsidP="00416B7C">
      <w:pPr>
        <w:pStyle w:val="body"/>
        <w:rPr>
          <w:rFonts w:cs="Times New Roman"/>
        </w:rPr>
      </w:pPr>
      <w:r w:rsidRPr="00BE0AE5">
        <w:rPr>
          <w:rFonts w:cs="Times New Roman"/>
        </w:rPr>
        <w:t xml:space="preserve">Средства связи предложений и частей текста: формы слова, однокоренные слова, синонимы, антонимы, личные местоимения, повтор слова. </w:t>
      </w:r>
    </w:p>
    <w:p w:rsidR="00416B7C" w:rsidRPr="00BE0AE5" w:rsidRDefault="00416B7C" w:rsidP="00416B7C">
      <w:pPr>
        <w:pStyle w:val="body"/>
        <w:rPr>
          <w:rFonts w:cs="Times New Roman"/>
        </w:rPr>
      </w:pPr>
      <w:r w:rsidRPr="00BE0AE5">
        <w:rPr>
          <w:rFonts w:cs="Times New Roman"/>
        </w:rPr>
        <w:t>Повествование как тип речи. Рассказ.</w:t>
      </w:r>
    </w:p>
    <w:p w:rsidR="00416B7C" w:rsidRPr="00BE0AE5" w:rsidRDefault="00416B7C" w:rsidP="00416B7C">
      <w:pPr>
        <w:pStyle w:val="body"/>
        <w:rPr>
          <w:rFonts w:cs="Times New Roman"/>
        </w:rPr>
      </w:pPr>
      <w:r w:rsidRPr="00BE0AE5">
        <w:rPr>
          <w:rFonts w:cs="Times New Roman"/>
        </w:rP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416B7C" w:rsidRPr="00BE0AE5" w:rsidRDefault="00416B7C" w:rsidP="00416B7C">
      <w:pPr>
        <w:pStyle w:val="body"/>
        <w:rPr>
          <w:rFonts w:cs="Times New Roman"/>
        </w:rPr>
      </w:pPr>
      <w:r w:rsidRPr="00BE0AE5">
        <w:rPr>
          <w:rFonts w:cs="Times New Roman"/>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416B7C" w:rsidRPr="00BE0AE5" w:rsidRDefault="00416B7C" w:rsidP="00416B7C">
      <w:pPr>
        <w:pStyle w:val="body"/>
        <w:rPr>
          <w:rFonts w:cs="Times New Roman"/>
        </w:rPr>
      </w:pPr>
      <w:r w:rsidRPr="00BE0AE5">
        <w:rPr>
          <w:rFonts w:cs="Times New Roman"/>
        </w:rPr>
        <w:t>Информационная переработка текста: простой и сложный план текста.</w:t>
      </w:r>
    </w:p>
    <w:p w:rsidR="00416B7C" w:rsidRPr="00BE0AE5" w:rsidRDefault="00416B7C" w:rsidP="00416B7C">
      <w:pPr>
        <w:pStyle w:val="h3"/>
        <w:spacing w:before="113"/>
        <w:rPr>
          <w:rFonts w:cs="Times New Roman"/>
        </w:rPr>
      </w:pPr>
      <w:r w:rsidRPr="00BE0AE5">
        <w:rPr>
          <w:rFonts w:cs="Times New Roman"/>
        </w:rPr>
        <w:t xml:space="preserve">Функциональные разновидности языка </w:t>
      </w:r>
    </w:p>
    <w:p w:rsidR="00416B7C" w:rsidRPr="00BE0AE5" w:rsidRDefault="00416B7C" w:rsidP="00416B7C">
      <w:pPr>
        <w:pStyle w:val="body"/>
        <w:rPr>
          <w:rFonts w:cs="Times New Roman"/>
        </w:rPr>
      </w:pPr>
      <w:r w:rsidRPr="00BE0AE5">
        <w:rPr>
          <w:rFonts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p w:rsidR="00416B7C" w:rsidRPr="00BE0AE5" w:rsidRDefault="00416B7C" w:rsidP="00416B7C">
      <w:pPr>
        <w:pStyle w:val="h3"/>
        <w:spacing w:before="255"/>
        <w:rPr>
          <w:rFonts w:cs="Times New Roman"/>
          <w:caps/>
        </w:rPr>
      </w:pPr>
      <w:r w:rsidRPr="00BE0AE5">
        <w:rPr>
          <w:rFonts w:cs="Times New Roman"/>
          <w:caps/>
        </w:rPr>
        <w:t>Система языка</w:t>
      </w:r>
    </w:p>
    <w:p w:rsidR="00416B7C" w:rsidRPr="00BE0AE5" w:rsidRDefault="00416B7C" w:rsidP="00416B7C">
      <w:pPr>
        <w:pStyle w:val="body"/>
        <w:rPr>
          <w:rFonts w:cs="Times New Roman"/>
          <w:b/>
          <w:bCs/>
        </w:rPr>
      </w:pPr>
      <w:r w:rsidRPr="00BE0AE5">
        <w:rPr>
          <w:rFonts w:cs="Times New Roman"/>
          <w:b/>
          <w:bCs/>
        </w:rPr>
        <w:t xml:space="preserve">Фонетика. Графика. Орфоэпия </w:t>
      </w:r>
    </w:p>
    <w:p w:rsidR="00416B7C" w:rsidRPr="00BE0AE5" w:rsidRDefault="00416B7C" w:rsidP="00416B7C">
      <w:pPr>
        <w:pStyle w:val="body"/>
        <w:rPr>
          <w:rFonts w:cs="Times New Roman"/>
        </w:rPr>
      </w:pPr>
      <w:r w:rsidRPr="00BE0AE5">
        <w:rPr>
          <w:rFonts w:cs="Times New Roman"/>
        </w:rPr>
        <w:t>Фонетика и графика как разделы лингвистики.</w:t>
      </w:r>
    </w:p>
    <w:p w:rsidR="00416B7C" w:rsidRPr="00BE0AE5" w:rsidRDefault="00416B7C" w:rsidP="00416B7C">
      <w:pPr>
        <w:pStyle w:val="body"/>
        <w:rPr>
          <w:rFonts w:cs="Times New Roman"/>
        </w:rPr>
      </w:pPr>
      <w:r w:rsidRPr="00BE0AE5">
        <w:rPr>
          <w:rFonts w:cs="Times New Roman"/>
        </w:rPr>
        <w:t>Звук как единица языка. Смыслоразличительная роль звука.</w:t>
      </w:r>
    </w:p>
    <w:p w:rsidR="00416B7C" w:rsidRPr="00BE0AE5" w:rsidRDefault="00416B7C" w:rsidP="00416B7C">
      <w:pPr>
        <w:pStyle w:val="body"/>
        <w:rPr>
          <w:rFonts w:cs="Times New Roman"/>
        </w:rPr>
      </w:pPr>
      <w:r w:rsidRPr="00BE0AE5">
        <w:rPr>
          <w:rFonts w:cs="Times New Roman"/>
        </w:rPr>
        <w:t>Система гласных звуков.</w:t>
      </w:r>
    </w:p>
    <w:p w:rsidR="00416B7C" w:rsidRPr="00BE0AE5" w:rsidRDefault="00416B7C" w:rsidP="00416B7C">
      <w:pPr>
        <w:pStyle w:val="body"/>
        <w:rPr>
          <w:rFonts w:cs="Times New Roman"/>
        </w:rPr>
      </w:pPr>
      <w:r w:rsidRPr="00BE0AE5">
        <w:rPr>
          <w:rFonts w:cs="Times New Roman"/>
        </w:rPr>
        <w:t xml:space="preserve">Система согласных звуков. </w:t>
      </w:r>
    </w:p>
    <w:p w:rsidR="00416B7C" w:rsidRPr="00BE0AE5" w:rsidRDefault="00416B7C" w:rsidP="00416B7C">
      <w:pPr>
        <w:pStyle w:val="body"/>
        <w:rPr>
          <w:rFonts w:cs="Times New Roman"/>
        </w:rPr>
      </w:pPr>
      <w:r w:rsidRPr="00BE0AE5">
        <w:rPr>
          <w:rFonts w:cs="Times New Roman"/>
        </w:rPr>
        <w:t>Изменение звуков в речевом потоке. Элементы фонетической транскрипции.</w:t>
      </w:r>
    </w:p>
    <w:p w:rsidR="00416B7C" w:rsidRPr="00BE0AE5" w:rsidRDefault="00416B7C" w:rsidP="00416B7C">
      <w:pPr>
        <w:pStyle w:val="body"/>
        <w:rPr>
          <w:rFonts w:cs="Times New Roman"/>
        </w:rPr>
      </w:pPr>
      <w:r w:rsidRPr="00BE0AE5">
        <w:rPr>
          <w:rFonts w:cs="Times New Roman"/>
        </w:rPr>
        <w:t>Слог. Ударение. Свойства русского ударения.</w:t>
      </w:r>
    </w:p>
    <w:p w:rsidR="00416B7C" w:rsidRPr="00BE0AE5" w:rsidRDefault="00416B7C" w:rsidP="00416B7C">
      <w:pPr>
        <w:pStyle w:val="body"/>
        <w:rPr>
          <w:rFonts w:cs="Times New Roman"/>
        </w:rPr>
      </w:pPr>
      <w:r w:rsidRPr="00BE0AE5">
        <w:rPr>
          <w:rFonts w:cs="Times New Roman"/>
        </w:rPr>
        <w:t>Соотношение звуков и букв.</w:t>
      </w:r>
    </w:p>
    <w:p w:rsidR="00416B7C" w:rsidRPr="00BE0AE5" w:rsidRDefault="00416B7C" w:rsidP="00416B7C">
      <w:pPr>
        <w:pStyle w:val="body"/>
        <w:rPr>
          <w:rFonts w:cs="Times New Roman"/>
        </w:rPr>
      </w:pPr>
      <w:r w:rsidRPr="00BE0AE5">
        <w:rPr>
          <w:rFonts w:cs="Times New Roman"/>
        </w:rPr>
        <w:t>Фонетический анализ слова.</w:t>
      </w:r>
    </w:p>
    <w:p w:rsidR="00416B7C" w:rsidRPr="00BE0AE5" w:rsidRDefault="00416B7C" w:rsidP="00416B7C">
      <w:pPr>
        <w:pStyle w:val="body"/>
        <w:rPr>
          <w:rFonts w:cs="Times New Roman"/>
        </w:rPr>
      </w:pPr>
      <w:r w:rsidRPr="00BE0AE5">
        <w:rPr>
          <w:rFonts w:cs="Times New Roman"/>
        </w:rPr>
        <w:t>Способы обозначения [й’], мягкости согласных.</w:t>
      </w:r>
    </w:p>
    <w:p w:rsidR="00416B7C" w:rsidRPr="00BE0AE5" w:rsidRDefault="00416B7C" w:rsidP="00416B7C">
      <w:pPr>
        <w:pStyle w:val="body"/>
        <w:rPr>
          <w:rFonts w:cs="Times New Roman"/>
        </w:rPr>
      </w:pPr>
      <w:r w:rsidRPr="00BE0AE5">
        <w:rPr>
          <w:rFonts w:cs="Times New Roman"/>
        </w:rPr>
        <w:t xml:space="preserve">Основные выразительные средства фонетики. </w:t>
      </w:r>
    </w:p>
    <w:p w:rsidR="00416B7C" w:rsidRPr="00BE0AE5" w:rsidRDefault="00416B7C" w:rsidP="00416B7C">
      <w:pPr>
        <w:pStyle w:val="body"/>
        <w:rPr>
          <w:rFonts w:cs="Times New Roman"/>
        </w:rPr>
      </w:pPr>
      <w:r w:rsidRPr="00BE0AE5">
        <w:rPr>
          <w:rFonts w:cs="Times New Roman"/>
        </w:rPr>
        <w:t xml:space="preserve">Прописные и строчные буквы. </w:t>
      </w:r>
    </w:p>
    <w:p w:rsidR="00416B7C" w:rsidRPr="00BE0AE5" w:rsidRDefault="00416B7C" w:rsidP="00416B7C">
      <w:pPr>
        <w:pStyle w:val="body"/>
        <w:rPr>
          <w:rFonts w:cs="Times New Roman"/>
        </w:rPr>
      </w:pPr>
      <w:r w:rsidRPr="00BE0AE5">
        <w:rPr>
          <w:rFonts w:cs="Times New Roman"/>
        </w:rPr>
        <w:t>Интонация, её функции. Основные элементы интонации.</w:t>
      </w:r>
    </w:p>
    <w:p w:rsidR="00416B7C" w:rsidRPr="00BE0AE5" w:rsidRDefault="00416B7C" w:rsidP="00416B7C">
      <w:pPr>
        <w:pStyle w:val="body"/>
        <w:rPr>
          <w:rFonts w:cs="Times New Roman"/>
          <w:b/>
          <w:bCs/>
        </w:rPr>
      </w:pPr>
      <w:r w:rsidRPr="00BE0AE5">
        <w:rPr>
          <w:rFonts w:cs="Times New Roman"/>
          <w:b/>
          <w:bCs/>
        </w:rPr>
        <w:t>Орфография</w:t>
      </w:r>
    </w:p>
    <w:p w:rsidR="00416B7C" w:rsidRPr="00BE0AE5" w:rsidRDefault="00416B7C" w:rsidP="00416B7C">
      <w:pPr>
        <w:pStyle w:val="body"/>
        <w:rPr>
          <w:rFonts w:cs="Times New Roman"/>
        </w:rPr>
      </w:pPr>
      <w:r w:rsidRPr="00BE0AE5">
        <w:rPr>
          <w:rFonts w:cs="Times New Roman"/>
        </w:rPr>
        <w:t>Орфография как раздел лингвистики.</w:t>
      </w:r>
    </w:p>
    <w:p w:rsidR="00416B7C" w:rsidRPr="00BE0AE5" w:rsidRDefault="00416B7C" w:rsidP="00416B7C">
      <w:pPr>
        <w:pStyle w:val="body"/>
        <w:rPr>
          <w:rFonts w:cs="Times New Roman"/>
        </w:rPr>
      </w:pPr>
      <w:r w:rsidRPr="00BE0AE5">
        <w:rPr>
          <w:rFonts w:cs="Times New Roman"/>
        </w:rPr>
        <w:t>Понятие «орфограмма». Буквенные и небуквенные орфограммы.</w:t>
      </w:r>
    </w:p>
    <w:p w:rsidR="00416B7C" w:rsidRPr="00BE0AE5" w:rsidRDefault="00416B7C" w:rsidP="00416B7C">
      <w:pPr>
        <w:pStyle w:val="body"/>
        <w:rPr>
          <w:rFonts w:cs="Times New Roman"/>
        </w:rPr>
      </w:pPr>
      <w:r w:rsidRPr="00BE0AE5">
        <w:rPr>
          <w:rFonts w:cs="Times New Roman"/>
        </w:rPr>
        <w:t xml:space="preserve">Правописание разделительных </w:t>
      </w:r>
      <w:r w:rsidRPr="00BE0AE5">
        <w:rPr>
          <w:rFonts w:cs="Times New Roman"/>
          <w:b/>
          <w:bCs/>
          <w:i/>
          <w:iCs/>
        </w:rPr>
        <w:t>ъ</w:t>
      </w:r>
      <w:r w:rsidRPr="00BE0AE5">
        <w:rPr>
          <w:rFonts w:cs="Times New Roman"/>
        </w:rPr>
        <w:t xml:space="preserve"> и </w:t>
      </w:r>
      <w:r w:rsidRPr="00BE0AE5">
        <w:rPr>
          <w:rFonts w:cs="Times New Roman"/>
          <w:b/>
          <w:bCs/>
          <w:i/>
          <w:iCs/>
        </w:rPr>
        <w:t>ь</w:t>
      </w:r>
      <w:r w:rsidRPr="00BE0AE5">
        <w:rPr>
          <w:rFonts w:cs="Times New Roman"/>
        </w:rPr>
        <w:t>.</w:t>
      </w:r>
    </w:p>
    <w:p w:rsidR="00416B7C" w:rsidRPr="00BE0AE5" w:rsidRDefault="00416B7C" w:rsidP="00416B7C">
      <w:pPr>
        <w:pStyle w:val="body"/>
        <w:rPr>
          <w:rFonts w:cs="Times New Roman"/>
          <w:b/>
          <w:bCs/>
        </w:rPr>
      </w:pPr>
      <w:r w:rsidRPr="00BE0AE5">
        <w:rPr>
          <w:rFonts w:cs="Times New Roman"/>
          <w:b/>
          <w:bCs/>
        </w:rPr>
        <w:t>Лексикология</w:t>
      </w:r>
    </w:p>
    <w:p w:rsidR="00416B7C" w:rsidRPr="00BE0AE5" w:rsidRDefault="00416B7C" w:rsidP="00416B7C">
      <w:pPr>
        <w:pStyle w:val="body"/>
        <w:rPr>
          <w:rFonts w:cs="Times New Roman"/>
        </w:rPr>
      </w:pPr>
      <w:r w:rsidRPr="00BE0AE5">
        <w:rPr>
          <w:rFonts w:cs="Times New Roman"/>
        </w:rPr>
        <w:t xml:space="preserve">Лексикология как раздел лингвистики. </w:t>
      </w:r>
    </w:p>
    <w:p w:rsidR="00416B7C" w:rsidRPr="00BE0AE5" w:rsidRDefault="00416B7C" w:rsidP="00416B7C">
      <w:pPr>
        <w:pStyle w:val="body"/>
        <w:rPr>
          <w:rFonts w:cs="Times New Roman"/>
        </w:rPr>
      </w:pPr>
      <w:r w:rsidRPr="00BE0AE5">
        <w:rPr>
          <w:rFonts w:cs="Times New Roman"/>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416B7C" w:rsidRPr="00BE0AE5" w:rsidRDefault="00416B7C" w:rsidP="00416B7C">
      <w:pPr>
        <w:pStyle w:val="body"/>
        <w:rPr>
          <w:rFonts w:cs="Times New Roman"/>
        </w:rPr>
      </w:pPr>
      <w:r w:rsidRPr="00BE0AE5">
        <w:rPr>
          <w:rFonts w:cs="Times New Roman"/>
        </w:rPr>
        <w:lastRenderedPageBreak/>
        <w:t>Слова однозначные и многозначные. Прямое и переносное значения слова. Тематические группы слов. Обозначение родовых и видовых понятий.</w:t>
      </w:r>
    </w:p>
    <w:p w:rsidR="00416B7C" w:rsidRPr="00BE0AE5" w:rsidRDefault="00416B7C" w:rsidP="00416B7C">
      <w:pPr>
        <w:pStyle w:val="body"/>
        <w:rPr>
          <w:rFonts w:cs="Times New Roman"/>
        </w:rPr>
      </w:pPr>
      <w:r w:rsidRPr="00BE0AE5">
        <w:rPr>
          <w:rFonts w:cs="Times New Roman"/>
        </w:rPr>
        <w:t>Синонимы. Антонимы. Омонимы. Паронимы.</w:t>
      </w:r>
    </w:p>
    <w:p w:rsidR="00416B7C" w:rsidRPr="00BE0AE5" w:rsidRDefault="00416B7C" w:rsidP="00416B7C">
      <w:pPr>
        <w:pStyle w:val="body"/>
        <w:rPr>
          <w:rFonts w:cs="Times New Roman"/>
        </w:rPr>
      </w:pPr>
      <w:r w:rsidRPr="00BE0AE5">
        <w:rPr>
          <w:rFonts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416B7C" w:rsidRPr="00BE0AE5" w:rsidRDefault="00416B7C" w:rsidP="00416B7C">
      <w:pPr>
        <w:pStyle w:val="body"/>
        <w:rPr>
          <w:rFonts w:cs="Times New Roman"/>
        </w:rPr>
      </w:pPr>
      <w:r w:rsidRPr="00BE0AE5">
        <w:rPr>
          <w:rFonts w:cs="Times New Roman"/>
        </w:rPr>
        <w:t>Лексический анализ слов (в рамках изученного).</w:t>
      </w:r>
    </w:p>
    <w:p w:rsidR="00416B7C" w:rsidRPr="00BE0AE5" w:rsidRDefault="00416B7C" w:rsidP="00416B7C">
      <w:pPr>
        <w:pStyle w:val="body"/>
        <w:rPr>
          <w:rFonts w:cs="Times New Roman"/>
          <w:b/>
          <w:bCs/>
        </w:rPr>
      </w:pPr>
      <w:r w:rsidRPr="00BE0AE5">
        <w:rPr>
          <w:rFonts w:cs="Times New Roman"/>
          <w:b/>
          <w:bCs/>
        </w:rPr>
        <w:t>Морфемика. Орфография</w:t>
      </w:r>
    </w:p>
    <w:p w:rsidR="00416B7C" w:rsidRPr="00BE0AE5" w:rsidRDefault="00416B7C" w:rsidP="00416B7C">
      <w:pPr>
        <w:pStyle w:val="body"/>
        <w:rPr>
          <w:rFonts w:cs="Times New Roman"/>
        </w:rPr>
      </w:pPr>
      <w:r w:rsidRPr="00BE0AE5">
        <w:rPr>
          <w:rFonts w:cs="Times New Roman"/>
        </w:rPr>
        <w:t xml:space="preserve">Морфемика как раздел лингвистики. </w:t>
      </w:r>
    </w:p>
    <w:p w:rsidR="00416B7C" w:rsidRPr="00BE0AE5" w:rsidRDefault="00416B7C" w:rsidP="00416B7C">
      <w:pPr>
        <w:pStyle w:val="body"/>
        <w:rPr>
          <w:rFonts w:cs="Times New Roman"/>
        </w:rPr>
      </w:pPr>
      <w:r w:rsidRPr="00BE0AE5">
        <w:rPr>
          <w:rFonts w:cs="Times New Roman"/>
        </w:rPr>
        <w:t xml:space="preserve">Морфема как минимальная значимая единица языка. Основа слова. Виды морфем (корень, приставка, суффикс, окончание). </w:t>
      </w:r>
    </w:p>
    <w:p w:rsidR="00416B7C" w:rsidRPr="00BE0AE5" w:rsidRDefault="00416B7C" w:rsidP="00416B7C">
      <w:pPr>
        <w:pStyle w:val="body"/>
        <w:rPr>
          <w:rFonts w:cs="Times New Roman"/>
        </w:rPr>
      </w:pPr>
      <w:r w:rsidRPr="00BE0AE5">
        <w:rPr>
          <w:rFonts w:cs="Times New Roman"/>
        </w:rPr>
        <w:t>Чередование звуков в морфемах (в том числе чередование гласных с нулём звука).</w:t>
      </w:r>
    </w:p>
    <w:p w:rsidR="00416B7C" w:rsidRPr="00BE0AE5" w:rsidRDefault="00416B7C" w:rsidP="00416B7C">
      <w:pPr>
        <w:pStyle w:val="body"/>
        <w:rPr>
          <w:rFonts w:cs="Times New Roman"/>
        </w:rPr>
      </w:pPr>
      <w:r w:rsidRPr="00BE0AE5">
        <w:rPr>
          <w:rFonts w:cs="Times New Roman"/>
        </w:rPr>
        <w:t>Морфемный анализ слов.</w:t>
      </w:r>
    </w:p>
    <w:p w:rsidR="00416B7C" w:rsidRPr="00BE0AE5" w:rsidRDefault="00416B7C" w:rsidP="00416B7C">
      <w:pPr>
        <w:pStyle w:val="body"/>
        <w:rPr>
          <w:rFonts w:cs="Times New Roman"/>
        </w:rPr>
      </w:pPr>
      <w:r w:rsidRPr="00BE0AE5">
        <w:rPr>
          <w:rFonts w:cs="Times New Roman"/>
        </w:rPr>
        <w:t>Уместное использование слов с суффиксами оценки в собственной речи.</w:t>
      </w:r>
    </w:p>
    <w:p w:rsidR="00416B7C" w:rsidRPr="00BE0AE5" w:rsidRDefault="00416B7C" w:rsidP="00416B7C">
      <w:pPr>
        <w:pStyle w:val="body"/>
        <w:rPr>
          <w:rFonts w:cs="Times New Roman"/>
        </w:rPr>
      </w:pPr>
      <w:r w:rsidRPr="00BE0AE5">
        <w:rPr>
          <w:rFonts w:cs="Times New Roman"/>
        </w:rPr>
        <w:t>Правописание корней с безударными проверяемыми, непроверяемыми гласными (в рамках изученного).</w:t>
      </w:r>
    </w:p>
    <w:p w:rsidR="00416B7C" w:rsidRPr="00BE0AE5" w:rsidRDefault="00416B7C" w:rsidP="00416B7C">
      <w:pPr>
        <w:pStyle w:val="body"/>
        <w:rPr>
          <w:rFonts w:cs="Times New Roman"/>
        </w:rPr>
      </w:pPr>
      <w:r w:rsidRPr="00BE0AE5">
        <w:rPr>
          <w:rFonts w:cs="Times New Roman"/>
        </w:rPr>
        <w:t>Правописание корней с проверяемыми, непроверяемыми, непроизносимыми согласными (в рамках изученного).</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ё</w:t>
      </w:r>
      <w:r w:rsidRPr="00BE0AE5">
        <w:rPr>
          <w:rFonts w:cs="Times New Roman"/>
        </w:rPr>
        <w:t xml:space="preserve"> — </w:t>
      </w:r>
      <w:r w:rsidRPr="00BE0AE5">
        <w:rPr>
          <w:rFonts w:cs="Times New Roman"/>
          <w:b/>
          <w:bCs/>
          <w:i/>
          <w:iCs/>
        </w:rPr>
        <w:t>о</w:t>
      </w:r>
      <w:r w:rsidRPr="00BE0AE5">
        <w:rPr>
          <w:rFonts w:cs="Times New Roman"/>
        </w:rPr>
        <w:t xml:space="preserve"> после шипящих в корне слова.</w:t>
      </w:r>
    </w:p>
    <w:p w:rsidR="00416B7C" w:rsidRPr="00BE0AE5" w:rsidRDefault="00416B7C" w:rsidP="00416B7C">
      <w:pPr>
        <w:pStyle w:val="body"/>
        <w:rPr>
          <w:rFonts w:cs="Times New Roman"/>
        </w:rPr>
      </w:pPr>
      <w:r w:rsidRPr="00BE0AE5">
        <w:rPr>
          <w:rFonts w:cs="Times New Roman"/>
        </w:rPr>
        <w:t xml:space="preserve">Правописание неизменяемых на письме приставок и приставок на </w:t>
      </w:r>
      <w:r w:rsidRPr="00BE0AE5">
        <w:rPr>
          <w:rFonts w:cs="Times New Roman"/>
          <w:b/>
          <w:bCs/>
          <w:i/>
          <w:iCs/>
        </w:rPr>
        <w:t>-з</w:t>
      </w:r>
      <w:r w:rsidRPr="00BE0AE5">
        <w:rPr>
          <w:rFonts w:cs="Times New Roman"/>
        </w:rPr>
        <w:t xml:space="preserve"> (-</w:t>
      </w:r>
      <w:r w:rsidRPr="00BE0AE5">
        <w:rPr>
          <w:rFonts w:cs="Times New Roman"/>
          <w:b/>
          <w:bCs/>
          <w:i/>
          <w:iCs/>
        </w:rPr>
        <w:t>с</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ы</w:t>
      </w:r>
      <w:r w:rsidRPr="00BE0AE5">
        <w:rPr>
          <w:rFonts w:cs="Times New Roman"/>
        </w:rPr>
        <w:t xml:space="preserve"> — </w:t>
      </w:r>
      <w:r w:rsidRPr="00BE0AE5">
        <w:rPr>
          <w:rFonts w:cs="Times New Roman"/>
          <w:b/>
          <w:bCs/>
          <w:i/>
          <w:iCs/>
        </w:rPr>
        <w:t>и</w:t>
      </w:r>
      <w:r w:rsidRPr="00BE0AE5">
        <w:rPr>
          <w:rFonts w:cs="Times New Roman"/>
        </w:rPr>
        <w:t xml:space="preserve"> после приставок.</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ы</w:t>
      </w:r>
      <w:r w:rsidRPr="00BE0AE5">
        <w:rPr>
          <w:rFonts w:cs="Times New Roman"/>
        </w:rPr>
        <w:t xml:space="preserve"> — </w:t>
      </w:r>
      <w:r w:rsidRPr="00BE0AE5">
        <w:rPr>
          <w:rFonts w:cs="Times New Roman"/>
          <w:b/>
          <w:bCs/>
          <w:i/>
          <w:iCs/>
        </w:rPr>
        <w:t>и</w:t>
      </w:r>
      <w:r w:rsidRPr="00BE0AE5">
        <w:rPr>
          <w:rFonts w:cs="Times New Roman"/>
        </w:rPr>
        <w:t xml:space="preserve"> после </w:t>
      </w:r>
      <w:r w:rsidRPr="00BE0AE5">
        <w:rPr>
          <w:rFonts w:cs="Times New Roman"/>
          <w:b/>
          <w:bCs/>
          <w:i/>
          <w:iCs/>
        </w:rPr>
        <w:t>ц</w:t>
      </w:r>
      <w:r w:rsidRPr="00BE0AE5">
        <w:rPr>
          <w:rFonts w:cs="Times New Roman"/>
        </w:rPr>
        <w:t>.</w:t>
      </w:r>
    </w:p>
    <w:p w:rsidR="00416B7C" w:rsidRPr="00BE0AE5" w:rsidRDefault="00416B7C" w:rsidP="00416B7C">
      <w:pPr>
        <w:pStyle w:val="body"/>
        <w:rPr>
          <w:rFonts w:cs="Times New Roman"/>
          <w:b/>
          <w:bCs/>
        </w:rPr>
      </w:pPr>
      <w:r w:rsidRPr="00BE0AE5">
        <w:rPr>
          <w:rFonts w:cs="Times New Roman"/>
          <w:b/>
          <w:bCs/>
        </w:rPr>
        <w:t>Морфология. Культура речи. Орфография</w:t>
      </w:r>
    </w:p>
    <w:p w:rsidR="00416B7C" w:rsidRPr="00BE0AE5" w:rsidRDefault="00416B7C" w:rsidP="00416B7C">
      <w:pPr>
        <w:pStyle w:val="body"/>
        <w:rPr>
          <w:rFonts w:cs="Times New Roman"/>
        </w:rPr>
      </w:pPr>
      <w:r w:rsidRPr="00BE0AE5">
        <w:rPr>
          <w:rFonts w:cs="Times New Roman"/>
        </w:rPr>
        <w:t>Морфология как раздел грамматики. Грамматическое значение слова.</w:t>
      </w:r>
    </w:p>
    <w:p w:rsidR="00416B7C" w:rsidRPr="00BE0AE5" w:rsidRDefault="00416B7C" w:rsidP="00416B7C">
      <w:pPr>
        <w:pStyle w:val="body"/>
        <w:rPr>
          <w:rFonts w:cs="Times New Roman"/>
        </w:rPr>
      </w:pPr>
      <w:r w:rsidRPr="00BE0AE5">
        <w:rPr>
          <w:rFonts w:cs="Times New Roman"/>
        </w:rPr>
        <w:t>Части речи как лексико-грамматические разряды слов.Система частей речи в русском языке. Самостоятельные и служебные части речи.</w:t>
      </w:r>
    </w:p>
    <w:p w:rsidR="00416B7C" w:rsidRPr="00BE0AE5" w:rsidRDefault="00416B7C" w:rsidP="00416B7C">
      <w:pPr>
        <w:pStyle w:val="body"/>
        <w:rPr>
          <w:rFonts w:cs="Times New Roman"/>
          <w:b/>
          <w:bCs/>
        </w:rPr>
      </w:pPr>
      <w:r w:rsidRPr="00BE0AE5">
        <w:rPr>
          <w:rFonts w:cs="Times New Roman"/>
          <w:b/>
          <w:bCs/>
        </w:rPr>
        <w:t>Имя существительное</w:t>
      </w:r>
    </w:p>
    <w:p w:rsidR="00416B7C" w:rsidRPr="00BE0AE5" w:rsidRDefault="00416B7C" w:rsidP="00416B7C">
      <w:pPr>
        <w:pStyle w:val="body"/>
        <w:rPr>
          <w:rFonts w:cs="Times New Roman"/>
        </w:rPr>
      </w:pPr>
      <w:r w:rsidRPr="00BE0AE5">
        <w:rPr>
          <w:rFonts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416B7C" w:rsidRPr="00BE0AE5" w:rsidRDefault="00416B7C" w:rsidP="00416B7C">
      <w:pPr>
        <w:pStyle w:val="body"/>
        <w:rPr>
          <w:rFonts w:cs="Times New Roman"/>
          <w:spacing w:val="-2"/>
        </w:rPr>
      </w:pPr>
      <w:r w:rsidRPr="00BE0AE5">
        <w:rPr>
          <w:rFonts w:cs="Times New Roman"/>
          <w:spacing w:val="-2"/>
        </w:rP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416B7C" w:rsidRPr="00BE0AE5" w:rsidRDefault="00416B7C" w:rsidP="00416B7C">
      <w:pPr>
        <w:pStyle w:val="body"/>
        <w:rPr>
          <w:rFonts w:cs="Times New Roman"/>
        </w:rPr>
      </w:pPr>
      <w:r w:rsidRPr="00BE0AE5">
        <w:rPr>
          <w:rFonts w:cs="Times New Roman"/>
        </w:rPr>
        <w:t>Род, число, падеж имени существительного.</w:t>
      </w:r>
    </w:p>
    <w:p w:rsidR="00416B7C" w:rsidRPr="00BE0AE5" w:rsidRDefault="00416B7C" w:rsidP="00416B7C">
      <w:pPr>
        <w:pStyle w:val="body"/>
        <w:rPr>
          <w:rFonts w:cs="Times New Roman"/>
        </w:rPr>
      </w:pPr>
      <w:r w:rsidRPr="00BE0AE5">
        <w:rPr>
          <w:rFonts w:cs="Times New Roman"/>
        </w:rPr>
        <w:t>Имена существительные общего рода.</w:t>
      </w:r>
    </w:p>
    <w:p w:rsidR="00416B7C" w:rsidRPr="00BE0AE5" w:rsidRDefault="00416B7C" w:rsidP="00416B7C">
      <w:pPr>
        <w:pStyle w:val="body"/>
        <w:rPr>
          <w:rFonts w:cs="Times New Roman"/>
        </w:rPr>
      </w:pPr>
      <w:r w:rsidRPr="00BE0AE5">
        <w:rPr>
          <w:rFonts w:cs="Times New Roman"/>
        </w:rPr>
        <w:t>Имена существительные, имеющие форму только единственного или только множественного числа.</w:t>
      </w:r>
    </w:p>
    <w:p w:rsidR="00416B7C" w:rsidRPr="00BE0AE5" w:rsidRDefault="00416B7C" w:rsidP="00416B7C">
      <w:pPr>
        <w:pStyle w:val="body"/>
        <w:rPr>
          <w:rFonts w:cs="Times New Roman"/>
          <w:spacing w:val="-4"/>
        </w:rPr>
      </w:pPr>
      <w:r w:rsidRPr="00BE0AE5">
        <w:rPr>
          <w:rFonts w:cs="Times New Roman"/>
        </w:rPr>
        <w:lastRenderedPageBreak/>
        <w:t xml:space="preserve">Типы склонения имён существительных. Разносклоняемые </w:t>
      </w:r>
      <w:r w:rsidRPr="00BE0AE5">
        <w:rPr>
          <w:rFonts w:cs="Times New Roman"/>
          <w:spacing w:val="-4"/>
        </w:rPr>
        <w:t>имена существительные. Несклоняемые имена существительные.</w:t>
      </w:r>
    </w:p>
    <w:p w:rsidR="00416B7C" w:rsidRPr="00BE0AE5" w:rsidRDefault="00416B7C" w:rsidP="00416B7C">
      <w:pPr>
        <w:pStyle w:val="body"/>
        <w:rPr>
          <w:rFonts w:cs="Times New Roman"/>
        </w:rPr>
      </w:pPr>
      <w:r w:rsidRPr="00BE0AE5">
        <w:rPr>
          <w:rFonts w:cs="Times New Roman"/>
        </w:rPr>
        <w:t>Морфологический анализ имён существительных.</w:t>
      </w:r>
    </w:p>
    <w:p w:rsidR="00416B7C" w:rsidRPr="00BE0AE5" w:rsidRDefault="00416B7C" w:rsidP="00416B7C">
      <w:pPr>
        <w:pStyle w:val="body"/>
        <w:rPr>
          <w:rFonts w:cs="Times New Roman"/>
        </w:rPr>
      </w:pPr>
      <w:r w:rsidRPr="00BE0AE5">
        <w:rPr>
          <w:rFonts w:cs="Times New Roman"/>
        </w:rPr>
        <w:t>Нормы произношения, нормы постановки ударения, нормы словоизменения имён существительных.</w:t>
      </w:r>
    </w:p>
    <w:p w:rsidR="00416B7C" w:rsidRPr="00BE0AE5" w:rsidRDefault="00416B7C" w:rsidP="00416B7C">
      <w:pPr>
        <w:pStyle w:val="body"/>
        <w:rPr>
          <w:rFonts w:cs="Times New Roman"/>
        </w:rPr>
      </w:pPr>
      <w:r w:rsidRPr="00BE0AE5">
        <w:rPr>
          <w:rFonts w:cs="Times New Roman"/>
        </w:rPr>
        <w:t>Правописание собственных имён существительных.</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ь</w:t>
      </w:r>
      <w:r w:rsidRPr="00BE0AE5">
        <w:rPr>
          <w:rFonts w:cs="Times New Roman"/>
        </w:rPr>
        <w:t xml:space="preserve"> на конце имён существительных после шипящих.</w:t>
      </w:r>
    </w:p>
    <w:p w:rsidR="00416B7C" w:rsidRPr="00BE0AE5" w:rsidRDefault="00416B7C" w:rsidP="00416B7C">
      <w:pPr>
        <w:pStyle w:val="body"/>
        <w:rPr>
          <w:rFonts w:cs="Times New Roman"/>
          <w:spacing w:val="-2"/>
        </w:rPr>
      </w:pPr>
      <w:r w:rsidRPr="00BE0AE5">
        <w:rPr>
          <w:rFonts w:cs="Times New Roman"/>
          <w:spacing w:val="-2"/>
        </w:rPr>
        <w:t>Правописание безударных окончаний имён существительных.</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w:t>
      </w:r>
      <w:r w:rsidRPr="00BE0AE5">
        <w:rPr>
          <w:rFonts w:cs="Times New Roman"/>
          <w:b/>
          <w:bCs/>
          <w:i/>
          <w:iCs/>
        </w:rPr>
        <w:t>ё</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имён существительных.</w:t>
      </w:r>
    </w:p>
    <w:p w:rsidR="00416B7C" w:rsidRPr="00BE0AE5" w:rsidRDefault="00416B7C" w:rsidP="00416B7C">
      <w:pPr>
        <w:pStyle w:val="body"/>
        <w:rPr>
          <w:rFonts w:cs="Times New Roman"/>
        </w:rPr>
      </w:pPr>
      <w:r w:rsidRPr="00BE0AE5">
        <w:rPr>
          <w:rFonts w:cs="Times New Roman"/>
        </w:rPr>
        <w:t xml:space="preserve">Правописание суффиксов </w:t>
      </w:r>
      <w:r w:rsidRPr="00BE0AE5">
        <w:rPr>
          <w:rFonts w:cs="Times New Roman"/>
          <w:b/>
          <w:bCs/>
        </w:rPr>
        <w:t>-</w:t>
      </w:r>
      <w:r w:rsidRPr="00BE0AE5">
        <w:rPr>
          <w:rFonts w:cs="Times New Roman"/>
          <w:b/>
          <w:bCs/>
          <w:i/>
          <w:iCs/>
        </w:rPr>
        <w:t>чик</w:t>
      </w:r>
      <w:r w:rsidRPr="00BE0AE5">
        <w:rPr>
          <w:rFonts w:cs="Times New Roman"/>
          <w:b/>
          <w:bCs/>
        </w:rPr>
        <w:t>- </w:t>
      </w:r>
      <w:r w:rsidRPr="00BE0AE5">
        <w:rPr>
          <w:rFonts w:cs="Times New Roman"/>
        </w:rPr>
        <w:t xml:space="preserve">— </w:t>
      </w:r>
      <w:r w:rsidRPr="00BE0AE5">
        <w:rPr>
          <w:rFonts w:cs="Times New Roman"/>
          <w:b/>
          <w:bCs/>
        </w:rPr>
        <w:t>-</w:t>
      </w:r>
      <w:r w:rsidRPr="00BE0AE5">
        <w:rPr>
          <w:rFonts w:cs="Times New Roman"/>
          <w:b/>
          <w:bCs/>
          <w:i/>
          <w:iCs/>
        </w:rPr>
        <w:t>щик</w:t>
      </w:r>
      <w:r w:rsidRPr="00BE0AE5">
        <w:rPr>
          <w:rFonts w:cs="Times New Roman"/>
          <w:b/>
          <w:bCs/>
        </w:rPr>
        <w:t>-</w:t>
      </w:r>
      <w:r w:rsidRPr="00BE0AE5">
        <w:rPr>
          <w:rFonts w:cs="Times New Roman"/>
        </w:rPr>
        <w:t>; -</w:t>
      </w:r>
      <w:r w:rsidRPr="00BE0AE5">
        <w:rPr>
          <w:rFonts w:cs="Times New Roman"/>
          <w:b/>
          <w:bCs/>
          <w:i/>
          <w:iCs/>
        </w:rPr>
        <w:t>ек</w:t>
      </w:r>
      <w:r w:rsidRPr="00BE0AE5">
        <w:rPr>
          <w:rFonts w:cs="Times New Roman"/>
          <w:b/>
          <w:bCs/>
        </w:rPr>
        <w:t>-</w:t>
      </w:r>
      <w:r w:rsidRPr="00BE0AE5">
        <w:rPr>
          <w:rFonts w:cs="Times New Roman"/>
        </w:rPr>
        <w:t xml:space="preserve"> — </w:t>
      </w:r>
      <w:r w:rsidRPr="00BE0AE5">
        <w:rPr>
          <w:rFonts w:cs="Times New Roman"/>
          <w:b/>
          <w:bCs/>
        </w:rPr>
        <w:t>-</w:t>
      </w:r>
      <w:r w:rsidRPr="00BE0AE5">
        <w:rPr>
          <w:rFonts w:cs="Times New Roman"/>
          <w:b/>
          <w:bCs/>
          <w:i/>
          <w:iCs/>
        </w:rPr>
        <w:t>ик</w:t>
      </w:r>
      <w:r w:rsidRPr="00BE0AE5">
        <w:rPr>
          <w:rFonts w:cs="Times New Roman"/>
          <w:b/>
          <w:bCs/>
        </w:rPr>
        <w:t>- </w:t>
      </w:r>
      <w:r w:rsidRPr="00BE0AE5">
        <w:rPr>
          <w:rFonts w:cs="Times New Roman"/>
        </w:rPr>
        <w:t>(-</w:t>
      </w:r>
      <w:r w:rsidRPr="00BE0AE5">
        <w:rPr>
          <w:rFonts w:cs="Times New Roman"/>
          <w:b/>
          <w:bCs/>
          <w:i/>
          <w:iCs/>
        </w:rPr>
        <w:t>чик</w:t>
      </w:r>
      <w:r w:rsidRPr="00BE0AE5">
        <w:rPr>
          <w:rStyle w:val="Bold"/>
          <w:rFonts w:cs="Times New Roman"/>
        </w:rPr>
        <w:t>-</w:t>
      </w:r>
      <w:r w:rsidRPr="00BE0AE5">
        <w:rPr>
          <w:rFonts w:cs="Times New Roman"/>
        </w:rPr>
        <w:t>) имён существительных.</w:t>
      </w:r>
    </w:p>
    <w:p w:rsidR="00416B7C" w:rsidRPr="00BE0AE5" w:rsidRDefault="00416B7C" w:rsidP="00416B7C">
      <w:pPr>
        <w:pStyle w:val="body"/>
        <w:rPr>
          <w:rFonts w:cs="Times New Roman"/>
          <w:b/>
          <w:bCs/>
          <w:i/>
          <w:iCs/>
          <w:spacing w:val="-2"/>
        </w:rPr>
      </w:pPr>
      <w:r w:rsidRPr="00BE0AE5">
        <w:rPr>
          <w:rFonts w:cs="Times New Roman"/>
          <w:spacing w:val="-2"/>
        </w:rPr>
        <w:t xml:space="preserve">Правописание корней с чередованием </w:t>
      </w:r>
      <w:r w:rsidRPr="00BE0AE5">
        <w:rPr>
          <w:rFonts w:cs="Times New Roman"/>
          <w:b/>
          <w:bCs/>
          <w:i/>
          <w:iCs/>
          <w:spacing w:val="-2"/>
        </w:rPr>
        <w:t>а</w:t>
      </w:r>
      <w:r w:rsidRPr="00BE0AE5">
        <w:rPr>
          <w:rFonts w:cs="Times New Roman"/>
          <w:spacing w:val="-2"/>
        </w:rPr>
        <w:t xml:space="preserve"> // </w:t>
      </w:r>
      <w:r w:rsidRPr="00BE0AE5">
        <w:rPr>
          <w:rFonts w:cs="Times New Roman"/>
          <w:b/>
          <w:bCs/>
          <w:i/>
          <w:iCs/>
          <w:spacing w:val="-2"/>
        </w:rPr>
        <w:t>о</w:t>
      </w:r>
      <w:r w:rsidRPr="00BE0AE5">
        <w:rPr>
          <w:rFonts w:cs="Times New Roman"/>
          <w:spacing w:val="-2"/>
        </w:rPr>
        <w:t>: -</w:t>
      </w:r>
      <w:r w:rsidRPr="00BE0AE5">
        <w:rPr>
          <w:rFonts w:cs="Times New Roman"/>
          <w:b/>
          <w:bCs/>
          <w:i/>
          <w:iCs/>
          <w:spacing w:val="-2"/>
        </w:rPr>
        <w:t>лаг</w:t>
      </w:r>
      <w:r w:rsidRPr="00BE0AE5">
        <w:rPr>
          <w:rFonts w:cs="Times New Roman"/>
          <w:spacing w:val="-2"/>
        </w:rPr>
        <w:t>- — -</w:t>
      </w:r>
      <w:r w:rsidRPr="00BE0AE5">
        <w:rPr>
          <w:rFonts w:cs="Times New Roman"/>
          <w:b/>
          <w:bCs/>
          <w:i/>
          <w:iCs/>
          <w:spacing w:val="-2"/>
        </w:rPr>
        <w:t>лож</w:t>
      </w:r>
      <w:r w:rsidRPr="00BE0AE5">
        <w:rPr>
          <w:rFonts w:cs="Times New Roman"/>
          <w:spacing w:val="-2"/>
        </w:rPr>
        <w:t>-;</w:t>
      </w:r>
      <w:r w:rsidR="00EF4DAB" w:rsidRPr="00BE0AE5">
        <w:rPr>
          <w:rFonts w:cs="Times New Roman"/>
        </w:rPr>
        <w:br/>
      </w:r>
      <w:r w:rsidRPr="00BE0AE5">
        <w:rPr>
          <w:rFonts w:cs="Times New Roman"/>
          <w:spacing w:val="-2"/>
        </w:rPr>
        <w:t>-</w:t>
      </w:r>
      <w:r w:rsidRPr="00BE0AE5">
        <w:rPr>
          <w:rFonts w:cs="Times New Roman"/>
          <w:b/>
          <w:bCs/>
          <w:i/>
          <w:iCs/>
          <w:spacing w:val="-2"/>
        </w:rPr>
        <w:t>раст</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ращ</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рос</w:t>
      </w:r>
      <w:r w:rsidRPr="00BE0AE5">
        <w:rPr>
          <w:rFonts w:cs="Times New Roman"/>
          <w:spacing w:val="-2"/>
        </w:rPr>
        <w:t>-; -</w:t>
      </w:r>
      <w:r w:rsidRPr="00BE0AE5">
        <w:rPr>
          <w:rFonts w:cs="Times New Roman"/>
          <w:b/>
          <w:bCs/>
          <w:i/>
          <w:iCs/>
          <w:spacing w:val="-2"/>
        </w:rPr>
        <w:t>гар</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гор</w:t>
      </w:r>
      <w:r w:rsidRPr="00BE0AE5">
        <w:rPr>
          <w:rFonts w:cs="Times New Roman"/>
          <w:spacing w:val="-2"/>
        </w:rPr>
        <w:t>-, -</w:t>
      </w:r>
      <w:r w:rsidRPr="00BE0AE5">
        <w:rPr>
          <w:rFonts w:cs="Times New Roman"/>
          <w:b/>
          <w:bCs/>
          <w:i/>
          <w:iCs/>
          <w:spacing w:val="-2"/>
        </w:rPr>
        <w:t>зар</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зор</w:t>
      </w:r>
      <w:r w:rsidRPr="00BE0AE5">
        <w:rPr>
          <w:rFonts w:cs="Times New Roman"/>
          <w:spacing w:val="-2"/>
        </w:rPr>
        <w:t>-;</w:t>
      </w:r>
      <w:r w:rsidRPr="00BE0AE5">
        <w:rPr>
          <w:rFonts w:cs="Times New Roman"/>
          <w:b/>
          <w:bCs/>
          <w:i/>
          <w:iCs/>
          <w:spacing w:val="-2"/>
        </w:rPr>
        <w:t xml:space="preserve">-клан- </w:t>
      </w:r>
      <w:r w:rsidRPr="00BE0AE5">
        <w:rPr>
          <w:rFonts w:cs="Times New Roman"/>
        </w:rPr>
        <w:t>—</w:t>
      </w:r>
      <w:r w:rsidRPr="00BE0AE5">
        <w:rPr>
          <w:rFonts w:cs="Times New Roman"/>
          <w:b/>
          <w:bCs/>
          <w:i/>
          <w:iCs/>
          <w:spacing w:val="-2"/>
        </w:rPr>
        <w:t xml:space="preserve"> -клон-</w:t>
      </w:r>
      <w:r w:rsidRPr="00BE0AE5">
        <w:rPr>
          <w:rFonts w:cs="Times New Roman"/>
          <w:spacing w:val="-2"/>
        </w:rPr>
        <w:t xml:space="preserve">, </w:t>
      </w:r>
      <w:r w:rsidR="00EF4DAB" w:rsidRPr="00BE0AE5">
        <w:rPr>
          <w:rFonts w:cs="Times New Roman"/>
          <w:spacing w:val="-2"/>
        </w:rPr>
        <w:br/>
      </w:r>
      <w:r w:rsidRPr="00BE0AE5">
        <w:rPr>
          <w:rFonts w:cs="Times New Roman"/>
          <w:b/>
          <w:bCs/>
          <w:i/>
          <w:iCs/>
          <w:spacing w:val="-2"/>
        </w:rPr>
        <w:t xml:space="preserve">-скак- </w:t>
      </w:r>
      <w:r w:rsidRPr="00BE0AE5">
        <w:rPr>
          <w:rFonts w:cs="Times New Roman"/>
        </w:rPr>
        <w:t>—</w:t>
      </w:r>
      <w:r w:rsidRPr="00BE0AE5">
        <w:rPr>
          <w:rFonts w:cs="Times New Roman"/>
          <w:b/>
          <w:bCs/>
          <w:i/>
          <w:iCs/>
          <w:spacing w:val="-2"/>
        </w:rPr>
        <w:t xml:space="preserve"> -скоч-.</w:t>
      </w:r>
    </w:p>
    <w:p w:rsidR="00416B7C" w:rsidRPr="00BE0AE5" w:rsidRDefault="00416B7C" w:rsidP="00416B7C">
      <w:pPr>
        <w:pStyle w:val="body"/>
        <w:rPr>
          <w:rFonts w:cs="Times New Roman"/>
        </w:rPr>
      </w:pPr>
      <w:r w:rsidRPr="00BE0AE5">
        <w:rPr>
          <w:rFonts w:cs="Times New Roman"/>
        </w:rPr>
        <w:t xml:space="preserve">Слитное и раздельное написание </w:t>
      </w:r>
      <w:r w:rsidRPr="00BE0AE5">
        <w:rPr>
          <w:rFonts w:cs="Times New Roman"/>
          <w:b/>
          <w:bCs/>
          <w:i/>
          <w:iCs/>
        </w:rPr>
        <w:t>не</w:t>
      </w:r>
      <w:r w:rsidRPr="00BE0AE5">
        <w:rPr>
          <w:rFonts w:cs="Times New Roman"/>
        </w:rPr>
        <w:t xml:space="preserve"> с именами существительными.</w:t>
      </w:r>
    </w:p>
    <w:p w:rsidR="00416B7C" w:rsidRPr="00BE0AE5" w:rsidRDefault="00416B7C" w:rsidP="00416B7C">
      <w:pPr>
        <w:pStyle w:val="body"/>
        <w:rPr>
          <w:rFonts w:cs="Times New Roman"/>
          <w:b/>
          <w:bCs/>
        </w:rPr>
      </w:pPr>
      <w:r w:rsidRPr="00BE0AE5">
        <w:rPr>
          <w:rFonts w:cs="Times New Roman"/>
          <w:b/>
          <w:bCs/>
        </w:rPr>
        <w:t>Имя прилагательное</w:t>
      </w:r>
    </w:p>
    <w:p w:rsidR="00416B7C" w:rsidRPr="00BE0AE5" w:rsidRDefault="00416B7C" w:rsidP="00416B7C">
      <w:pPr>
        <w:pStyle w:val="body"/>
        <w:rPr>
          <w:rFonts w:cs="Times New Roman"/>
          <w:strike/>
          <w:spacing w:val="-3"/>
        </w:rPr>
      </w:pPr>
      <w:r w:rsidRPr="00BE0AE5">
        <w:rPr>
          <w:rFonts w:cs="Times New Roman"/>
          <w:spacing w:val="-3"/>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416B7C" w:rsidRPr="00BE0AE5" w:rsidRDefault="00416B7C" w:rsidP="00416B7C">
      <w:pPr>
        <w:pStyle w:val="body"/>
        <w:rPr>
          <w:rFonts w:cs="Times New Roman"/>
        </w:rPr>
      </w:pPr>
      <w:r w:rsidRPr="00BE0AE5">
        <w:rPr>
          <w:rFonts w:cs="Times New Roman"/>
        </w:rPr>
        <w:t>Имена прилагательные полные и краткие, их синтаксические функции.</w:t>
      </w:r>
    </w:p>
    <w:p w:rsidR="00416B7C" w:rsidRPr="00BE0AE5" w:rsidRDefault="00416B7C" w:rsidP="00416B7C">
      <w:pPr>
        <w:pStyle w:val="body"/>
        <w:rPr>
          <w:rFonts w:cs="Times New Roman"/>
        </w:rPr>
      </w:pPr>
      <w:r w:rsidRPr="00BE0AE5">
        <w:rPr>
          <w:rFonts w:cs="Times New Roman"/>
        </w:rPr>
        <w:t>Склонение имён прилагательных.</w:t>
      </w:r>
    </w:p>
    <w:p w:rsidR="00416B7C" w:rsidRPr="00BE0AE5" w:rsidRDefault="00416B7C" w:rsidP="00416B7C">
      <w:pPr>
        <w:pStyle w:val="body"/>
        <w:rPr>
          <w:rFonts w:cs="Times New Roman"/>
        </w:rPr>
      </w:pPr>
      <w:r w:rsidRPr="00BE0AE5">
        <w:rPr>
          <w:rFonts w:cs="Times New Roman"/>
        </w:rPr>
        <w:t>Морфологический анализ имён прилагательных.</w:t>
      </w:r>
    </w:p>
    <w:p w:rsidR="00416B7C" w:rsidRPr="00BE0AE5" w:rsidRDefault="00416B7C" w:rsidP="00416B7C">
      <w:pPr>
        <w:pStyle w:val="body"/>
        <w:rPr>
          <w:rFonts w:cs="Times New Roman"/>
        </w:rPr>
      </w:pPr>
      <w:r w:rsidRPr="00BE0AE5">
        <w:rPr>
          <w:rFonts w:cs="Times New Roman"/>
        </w:rPr>
        <w:t xml:space="preserve">Нормы словоизменения, произношения имён прилагательных, постановки ударения (в рамках изученного). </w:t>
      </w:r>
    </w:p>
    <w:p w:rsidR="00416B7C" w:rsidRPr="00BE0AE5" w:rsidRDefault="00416B7C" w:rsidP="00416B7C">
      <w:pPr>
        <w:pStyle w:val="body"/>
        <w:rPr>
          <w:rFonts w:cs="Times New Roman"/>
        </w:rPr>
      </w:pPr>
      <w:r w:rsidRPr="00BE0AE5">
        <w:rPr>
          <w:rFonts w:cs="Times New Roman"/>
        </w:rPr>
        <w:t>Правописание безударных окончаний имён прилагательных.</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имён прилагательных.</w:t>
      </w:r>
    </w:p>
    <w:p w:rsidR="00416B7C" w:rsidRPr="00BE0AE5" w:rsidRDefault="00416B7C" w:rsidP="00416B7C">
      <w:pPr>
        <w:pStyle w:val="body"/>
        <w:rPr>
          <w:rFonts w:cs="Times New Roman"/>
        </w:rPr>
      </w:pPr>
      <w:r w:rsidRPr="00BE0AE5">
        <w:rPr>
          <w:rFonts w:cs="Times New Roman"/>
        </w:rPr>
        <w:t>Правописание кратких форм имён прилагательных с основой на шипящий.</w:t>
      </w:r>
    </w:p>
    <w:p w:rsidR="00416B7C" w:rsidRPr="00BE0AE5" w:rsidRDefault="00416B7C" w:rsidP="00416B7C">
      <w:pPr>
        <w:pStyle w:val="body"/>
        <w:rPr>
          <w:rFonts w:cs="Times New Roman"/>
        </w:rPr>
      </w:pPr>
      <w:r w:rsidRPr="00BE0AE5">
        <w:rPr>
          <w:rFonts w:cs="Times New Roman"/>
        </w:rPr>
        <w:t xml:space="preserve">Слитное и раздельное написание </w:t>
      </w:r>
      <w:r w:rsidRPr="00BE0AE5">
        <w:rPr>
          <w:rFonts w:cs="Times New Roman"/>
          <w:b/>
          <w:bCs/>
          <w:i/>
          <w:iCs/>
        </w:rPr>
        <w:t xml:space="preserve">не </w:t>
      </w:r>
      <w:r w:rsidRPr="00BE0AE5">
        <w:rPr>
          <w:rFonts w:cs="Times New Roman"/>
        </w:rPr>
        <w:t>с именами прилагательными.</w:t>
      </w:r>
    </w:p>
    <w:p w:rsidR="00416B7C" w:rsidRPr="00BE0AE5" w:rsidRDefault="00416B7C" w:rsidP="00416B7C">
      <w:pPr>
        <w:pStyle w:val="body"/>
        <w:rPr>
          <w:rFonts w:cs="Times New Roman"/>
          <w:b/>
          <w:bCs/>
        </w:rPr>
      </w:pPr>
      <w:r w:rsidRPr="00BE0AE5">
        <w:rPr>
          <w:rFonts w:cs="Times New Roman"/>
          <w:b/>
          <w:bCs/>
        </w:rPr>
        <w:t>Глагол</w:t>
      </w:r>
    </w:p>
    <w:p w:rsidR="00416B7C" w:rsidRPr="00BE0AE5" w:rsidRDefault="00416B7C" w:rsidP="00416B7C">
      <w:pPr>
        <w:pStyle w:val="body"/>
        <w:rPr>
          <w:rFonts w:cs="Times New Roman"/>
        </w:rPr>
      </w:pPr>
      <w:r w:rsidRPr="00BE0AE5">
        <w:rPr>
          <w:rFonts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416B7C" w:rsidRPr="00BE0AE5" w:rsidRDefault="00416B7C" w:rsidP="00416B7C">
      <w:pPr>
        <w:pStyle w:val="body"/>
        <w:rPr>
          <w:rFonts w:cs="Times New Roman"/>
        </w:rPr>
      </w:pPr>
      <w:r w:rsidRPr="00BE0AE5">
        <w:rPr>
          <w:rFonts w:cs="Times New Roman"/>
        </w:rPr>
        <w:t xml:space="preserve">Глаголы совершенного и несовершенного вида, возвратные и невозвратные. </w:t>
      </w:r>
    </w:p>
    <w:p w:rsidR="00416B7C" w:rsidRPr="00BE0AE5" w:rsidRDefault="00416B7C" w:rsidP="00416B7C">
      <w:pPr>
        <w:pStyle w:val="body"/>
        <w:rPr>
          <w:rFonts w:cs="Times New Roman"/>
        </w:rPr>
      </w:pPr>
      <w:r w:rsidRPr="00BE0AE5">
        <w:rPr>
          <w:rFonts w:cs="Times New Roman"/>
        </w:rPr>
        <w:t>Инфинитив и его грамматические свойства. Основа инфинитива, основа настоящего (будущего простого) времени глагола.</w:t>
      </w:r>
    </w:p>
    <w:p w:rsidR="00416B7C" w:rsidRPr="00BE0AE5" w:rsidRDefault="00416B7C" w:rsidP="00416B7C">
      <w:pPr>
        <w:pStyle w:val="body"/>
        <w:rPr>
          <w:rFonts w:cs="Times New Roman"/>
        </w:rPr>
      </w:pPr>
      <w:r w:rsidRPr="00BE0AE5">
        <w:rPr>
          <w:rFonts w:cs="Times New Roman"/>
        </w:rPr>
        <w:t>Спряжение глагола.</w:t>
      </w:r>
    </w:p>
    <w:p w:rsidR="00416B7C" w:rsidRPr="00BE0AE5" w:rsidRDefault="00416B7C" w:rsidP="00416B7C">
      <w:pPr>
        <w:pStyle w:val="body"/>
        <w:rPr>
          <w:rFonts w:cs="Times New Roman"/>
        </w:rPr>
      </w:pPr>
      <w:r w:rsidRPr="00BE0AE5">
        <w:rPr>
          <w:rFonts w:cs="Times New Roman"/>
        </w:rPr>
        <w:t xml:space="preserve">Нормы словоизменения глаголов, постановки ударения в глагольных формах (в рамках изученного). </w:t>
      </w:r>
    </w:p>
    <w:p w:rsidR="00416B7C" w:rsidRPr="00BE0AE5" w:rsidRDefault="00416B7C" w:rsidP="00416B7C">
      <w:pPr>
        <w:pStyle w:val="body"/>
        <w:rPr>
          <w:rFonts w:cs="Times New Roman"/>
        </w:rPr>
      </w:pPr>
      <w:r w:rsidRPr="00BE0AE5">
        <w:rPr>
          <w:rFonts w:cs="Times New Roman"/>
        </w:rPr>
        <w:lastRenderedPageBreak/>
        <w:t xml:space="preserve">Правописание корней с чередованием </w:t>
      </w:r>
      <w:r w:rsidRPr="00BE0AE5">
        <w:rPr>
          <w:rFonts w:cs="Times New Roman"/>
          <w:b/>
          <w:bCs/>
          <w:i/>
          <w:iCs/>
        </w:rPr>
        <w:t>е</w:t>
      </w:r>
      <w:r w:rsidRPr="00BE0AE5">
        <w:rPr>
          <w:rFonts w:cs="Times New Roman"/>
        </w:rPr>
        <w:t xml:space="preserve"> // </w:t>
      </w:r>
      <w:r w:rsidRPr="00BE0AE5">
        <w:rPr>
          <w:rFonts w:cs="Times New Roman"/>
          <w:b/>
          <w:bCs/>
          <w:i/>
          <w:iCs/>
        </w:rPr>
        <w:t>и</w:t>
      </w:r>
      <w:r w:rsidRPr="00BE0AE5">
        <w:rPr>
          <w:rStyle w:val="Bold"/>
          <w:rFonts w:cs="Times New Roman"/>
        </w:rPr>
        <w:t>:</w:t>
      </w:r>
      <w:r w:rsidRPr="00BE0AE5">
        <w:rPr>
          <w:rFonts w:cs="Times New Roman"/>
        </w:rPr>
        <w:t xml:space="preserve"> -</w:t>
      </w:r>
      <w:r w:rsidRPr="00BE0AE5">
        <w:rPr>
          <w:rFonts w:cs="Times New Roman"/>
          <w:b/>
          <w:bCs/>
          <w:i/>
          <w:iCs/>
        </w:rPr>
        <w:t>бер</w:t>
      </w:r>
      <w:r w:rsidRPr="00BE0AE5">
        <w:rPr>
          <w:rFonts w:cs="Times New Roman"/>
        </w:rPr>
        <w:t>- — -</w:t>
      </w:r>
      <w:r w:rsidRPr="00BE0AE5">
        <w:rPr>
          <w:rFonts w:cs="Times New Roman"/>
          <w:b/>
          <w:bCs/>
          <w:i/>
          <w:iCs/>
        </w:rPr>
        <w:t>бир</w:t>
      </w:r>
      <w:r w:rsidRPr="00BE0AE5">
        <w:rPr>
          <w:rFonts w:cs="Times New Roman"/>
        </w:rPr>
        <w:t>-, -</w:t>
      </w:r>
      <w:r w:rsidRPr="00BE0AE5">
        <w:rPr>
          <w:rFonts w:cs="Times New Roman"/>
          <w:b/>
          <w:bCs/>
          <w:i/>
          <w:iCs/>
        </w:rPr>
        <w:t>блест</w:t>
      </w:r>
      <w:r w:rsidRPr="00BE0AE5">
        <w:rPr>
          <w:rFonts w:cs="Times New Roman"/>
        </w:rPr>
        <w:t>- — -</w:t>
      </w:r>
      <w:r w:rsidRPr="00BE0AE5">
        <w:rPr>
          <w:rFonts w:cs="Times New Roman"/>
          <w:b/>
          <w:bCs/>
          <w:i/>
          <w:iCs/>
        </w:rPr>
        <w:t>блист</w:t>
      </w:r>
      <w:r w:rsidRPr="00BE0AE5">
        <w:rPr>
          <w:rFonts w:cs="Times New Roman"/>
        </w:rPr>
        <w:t>-, -</w:t>
      </w:r>
      <w:r w:rsidRPr="00BE0AE5">
        <w:rPr>
          <w:rFonts w:cs="Times New Roman"/>
          <w:b/>
          <w:bCs/>
          <w:i/>
          <w:iCs/>
        </w:rPr>
        <w:t>дер</w:t>
      </w:r>
      <w:r w:rsidRPr="00BE0AE5">
        <w:rPr>
          <w:rFonts w:cs="Times New Roman"/>
        </w:rPr>
        <w:t>- — -</w:t>
      </w:r>
      <w:r w:rsidRPr="00BE0AE5">
        <w:rPr>
          <w:rFonts w:cs="Times New Roman"/>
          <w:b/>
          <w:bCs/>
          <w:i/>
          <w:iCs/>
        </w:rPr>
        <w:t>дир</w:t>
      </w:r>
      <w:r w:rsidRPr="00BE0AE5">
        <w:rPr>
          <w:rFonts w:cs="Times New Roman"/>
        </w:rPr>
        <w:t>-, -</w:t>
      </w:r>
      <w:r w:rsidRPr="00BE0AE5">
        <w:rPr>
          <w:rFonts w:cs="Times New Roman"/>
          <w:b/>
          <w:bCs/>
          <w:i/>
          <w:iCs/>
        </w:rPr>
        <w:t>жег</w:t>
      </w:r>
      <w:r w:rsidRPr="00BE0AE5">
        <w:rPr>
          <w:rFonts w:cs="Times New Roman"/>
        </w:rPr>
        <w:t>- — -</w:t>
      </w:r>
      <w:r w:rsidRPr="00BE0AE5">
        <w:rPr>
          <w:rFonts w:cs="Times New Roman"/>
          <w:b/>
          <w:bCs/>
          <w:i/>
          <w:iCs/>
        </w:rPr>
        <w:t>жиг</w:t>
      </w:r>
      <w:r w:rsidRPr="00BE0AE5">
        <w:rPr>
          <w:rFonts w:cs="Times New Roman"/>
        </w:rPr>
        <w:t>-, -</w:t>
      </w:r>
      <w:r w:rsidRPr="00BE0AE5">
        <w:rPr>
          <w:rFonts w:cs="Times New Roman"/>
          <w:b/>
          <w:bCs/>
          <w:i/>
          <w:iCs/>
        </w:rPr>
        <w:t>мер</w:t>
      </w:r>
      <w:r w:rsidRPr="00BE0AE5">
        <w:rPr>
          <w:rFonts w:cs="Times New Roman"/>
        </w:rPr>
        <w:t>- — -</w:t>
      </w:r>
      <w:r w:rsidRPr="00BE0AE5">
        <w:rPr>
          <w:rFonts w:cs="Times New Roman"/>
          <w:b/>
          <w:bCs/>
          <w:i/>
          <w:iCs/>
        </w:rPr>
        <w:t>мир</w:t>
      </w:r>
      <w:r w:rsidRPr="00BE0AE5">
        <w:rPr>
          <w:rFonts w:cs="Times New Roman"/>
        </w:rPr>
        <w:t>-, -</w:t>
      </w:r>
      <w:r w:rsidRPr="00BE0AE5">
        <w:rPr>
          <w:rFonts w:cs="Times New Roman"/>
          <w:b/>
          <w:bCs/>
          <w:i/>
          <w:iCs/>
        </w:rPr>
        <w:t>пер</w:t>
      </w:r>
      <w:r w:rsidRPr="00BE0AE5">
        <w:rPr>
          <w:rFonts w:cs="Times New Roman"/>
        </w:rPr>
        <w:t>- — -</w:t>
      </w:r>
      <w:r w:rsidRPr="00BE0AE5">
        <w:rPr>
          <w:rFonts w:cs="Times New Roman"/>
          <w:b/>
          <w:bCs/>
          <w:i/>
          <w:iCs/>
        </w:rPr>
        <w:t>пир</w:t>
      </w:r>
      <w:r w:rsidRPr="00BE0AE5">
        <w:rPr>
          <w:rFonts w:cs="Times New Roman"/>
        </w:rPr>
        <w:t>-, -</w:t>
      </w:r>
      <w:r w:rsidRPr="00BE0AE5">
        <w:rPr>
          <w:rFonts w:cs="Times New Roman"/>
          <w:b/>
          <w:bCs/>
          <w:i/>
          <w:iCs/>
        </w:rPr>
        <w:t>стел</w:t>
      </w:r>
      <w:r w:rsidRPr="00BE0AE5">
        <w:rPr>
          <w:rFonts w:cs="Times New Roman"/>
        </w:rPr>
        <w:t>- — -</w:t>
      </w:r>
      <w:r w:rsidRPr="00BE0AE5">
        <w:rPr>
          <w:rFonts w:cs="Times New Roman"/>
          <w:b/>
          <w:bCs/>
          <w:i/>
          <w:iCs/>
        </w:rPr>
        <w:t>стил</w:t>
      </w:r>
      <w:r w:rsidRPr="00BE0AE5">
        <w:rPr>
          <w:rFonts w:cs="Times New Roman"/>
        </w:rPr>
        <w:t>-, -</w:t>
      </w:r>
      <w:r w:rsidRPr="00BE0AE5">
        <w:rPr>
          <w:rFonts w:cs="Times New Roman"/>
          <w:b/>
          <w:bCs/>
          <w:i/>
          <w:iCs/>
        </w:rPr>
        <w:t>тер</w:t>
      </w:r>
      <w:r w:rsidRPr="00BE0AE5">
        <w:rPr>
          <w:rFonts w:cs="Times New Roman"/>
        </w:rPr>
        <w:t>- — -</w:t>
      </w:r>
      <w:r w:rsidRPr="00BE0AE5">
        <w:rPr>
          <w:rFonts w:cs="Times New Roman"/>
          <w:b/>
          <w:bCs/>
          <w:i/>
          <w:iCs/>
        </w:rPr>
        <w:t>тир</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Использование </w:t>
      </w:r>
      <w:r w:rsidRPr="00BE0AE5">
        <w:rPr>
          <w:rFonts w:cs="Times New Roman"/>
          <w:b/>
          <w:bCs/>
          <w:i/>
          <w:iCs/>
        </w:rPr>
        <w:t>ь</w:t>
      </w:r>
      <w:r w:rsidRPr="00BE0AE5">
        <w:rPr>
          <w:rFonts w:cs="Times New Roman"/>
        </w:rPr>
        <w:t xml:space="preserve"> как показателя грамматической формы в инфинитиве, в форме 2-го лица единственного числа после шипящих. </w:t>
      </w:r>
    </w:p>
    <w:p w:rsidR="00416B7C" w:rsidRPr="00BE0AE5" w:rsidRDefault="00416B7C" w:rsidP="00416B7C">
      <w:pPr>
        <w:pStyle w:val="body"/>
        <w:rPr>
          <w:rFonts w:cs="Times New Roman"/>
          <w:i/>
          <w:iCs/>
        </w:rPr>
      </w:pPr>
      <w:r w:rsidRPr="00BE0AE5">
        <w:rPr>
          <w:rFonts w:cs="Times New Roman"/>
        </w:rPr>
        <w:t xml:space="preserve">Правописание </w:t>
      </w:r>
      <w:r w:rsidRPr="00BE0AE5">
        <w:rPr>
          <w:rFonts w:cs="Times New Roman"/>
          <w:b/>
          <w:bCs/>
          <w:i/>
          <w:iCs/>
        </w:rPr>
        <w:t>-тся</w:t>
      </w:r>
      <w:r w:rsidRPr="00BE0AE5">
        <w:rPr>
          <w:rFonts w:cs="Times New Roman"/>
        </w:rPr>
        <w:t xml:space="preserve"> и </w:t>
      </w:r>
      <w:r w:rsidRPr="00BE0AE5">
        <w:rPr>
          <w:rFonts w:cs="Times New Roman"/>
          <w:b/>
          <w:bCs/>
          <w:i/>
          <w:iCs/>
        </w:rPr>
        <w:t>-ться</w:t>
      </w:r>
      <w:r w:rsidRPr="00BE0AE5">
        <w:rPr>
          <w:rFonts w:cs="Times New Roman"/>
        </w:rPr>
        <w:t xml:space="preserve"> в глаголах, суффиксов </w:t>
      </w:r>
      <w:r w:rsidRPr="00BE0AE5">
        <w:rPr>
          <w:rFonts w:cs="Times New Roman"/>
          <w:b/>
          <w:bCs/>
          <w:i/>
          <w:iCs/>
        </w:rPr>
        <w:t>-ова</w:t>
      </w:r>
      <w:r w:rsidRPr="00BE0AE5">
        <w:rPr>
          <w:rFonts w:cs="Times New Roman"/>
        </w:rPr>
        <w:t>- —</w:t>
      </w:r>
      <w:r w:rsidRPr="00BE0AE5">
        <w:rPr>
          <w:rFonts w:cs="Times New Roman"/>
          <w:b/>
          <w:bCs/>
        </w:rPr>
        <w:br/>
      </w:r>
      <w:r w:rsidRPr="00BE0AE5">
        <w:rPr>
          <w:rFonts w:cs="Times New Roman"/>
        </w:rPr>
        <w:t>-</w:t>
      </w:r>
      <w:r w:rsidRPr="00BE0AE5">
        <w:rPr>
          <w:rFonts w:cs="Times New Roman"/>
          <w:b/>
          <w:bCs/>
          <w:i/>
          <w:iCs/>
        </w:rPr>
        <w:t>ева</w:t>
      </w:r>
      <w:r w:rsidRPr="00BE0AE5">
        <w:rPr>
          <w:rFonts w:cs="Times New Roman"/>
        </w:rPr>
        <w:t xml:space="preserve">-, </w:t>
      </w:r>
      <w:r w:rsidRPr="00BE0AE5">
        <w:rPr>
          <w:rFonts w:cs="Times New Roman"/>
          <w:b/>
          <w:bCs/>
          <w:i/>
          <w:iCs/>
        </w:rPr>
        <w:t>-ыва-</w:t>
      </w:r>
      <w:r w:rsidRPr="00BE0AE5">
        <w:rPr>
          <w:rFonts w:cs="Times New Roman"/>
        </w:rPr>
        <w:t xml:space="preserve">— </w:t>
      </w:r>
      <w:r w:rsidRPr="00BE0AE5">
        <w:rPr>
          <w:rFonts w:cs="Times New Roman"/>
          <w:b/>
          <w:bCs/>
          <w:i/>
          <w:iCs/>
        </w:rPr>
        <w:t>-ива-</w:t>
      </w:r>
      <w:r w:rsidRPr="00BE0AE5">
        <w:rPr>
          <w:rFonts w:cs="Times New Roman"/>
          <w:i/>
          <w:iCs/>
        </w:rPr>
        <w:t>.</w:t>
      </w:r>
    </w:p>
    <w:p w:rsidR="00416B7C" w:rsidRPr="00BE0AE5" w:rsidRDefault="00416B7C" w:rsidP="00416B7C">
      <w:pPr>
        <w:pStyle w:val="body"/>
        <w:rPr>
          <w:rFonts w:cs="Times New Roman"/>
        </w:rPr>
      </w:pPr>
      <w:r w:rsidRPr="00BE0AE5">
        <w:rPr>
          <w:rFonts w:cs="Times New Roman"/>
        </w:rPr>
        <w:t>Правописание безударных личных окончаний глагола.</w:t>
      </w:r>
    </w:p>
    <w:p w:rsidR="00416B7C" w:rsidRPr="00BE0AE5" w:rsidRDefault="00416B7C" w:rsidP="00416B7C">
      <w:pPr>
        <w:pStyle w:val="body"/>
        <w:rPr>
          <w:rFonts w:cs="Times New Roman"/>
        </w:rPr>
      </w:pPr>
      <w:r w:rsidRPr="00BE0AE5">
        <w:rPr>
          <w:rFonts w:cs="Times New Roman"/>
        </w:rPr>
        <w:t xml:space="preserve">Правописание гласной перед суффиксом </w:t>
      </w:r>
      <w:r w:rsidRPr="00BE0AE5">
        <w:rPr>
          <w:rFonts w:cs="Times New Roman"/>
          <w:b/>
          <w:bCs/>
          <w:i/>
          <w:iCs/>
        </w:rPr>
        <w:t>-л-</w:t>
      </w:r>
      <w:r w:rsidRPr="00BE0AE5">
        <w:rPr>
          <w:rFonts w:cs="Times New Roman"/>
        </w:rPr>
        <w:t xml:space="preserve"> в формах прошедшего времени глагола. </w:t>
      </w:r>
    </w:p>
    <w:p w:rsidR="00416B7C" w:rsidRPr="00BE0AE5" w:rsidRDefault="00416B7C" w:rsidP="00416B7C">
      <w:pPr>
        <w:pStyle w:val="body"/>
        <w:rPr>
          <w:rFonts w:cs="Times New Roman"/>
        </w:rPr>
      </w:pPr>
      <w:r w:rsidRPr="00BE0AE5">
        <w:rPr>
          <w:rFonts w:cs="Times New Roman"/>
        </w:rPr>
        <w:t xml:space="preserve">Слитное и раздельное написание </w:t>
      </w:r>
      <w:r w:rsidRPr="00BE0AE5">
        <w:rPr>
          <w:rFonts w:cs="Times New Roman"/>
          <w:b/>
          <w:bCs/>
          <w:i/>
          <w:iCs/>
        </w:rPr>
        <w:t>не</w:t>
      </w:r>
      <w:r w:rsidRPr="00BE0AE5">
        <w:rPr>
          <w:rFonts w:cs="Times New Roman"/>
        </w:rPr>
        <w:t xml:space="preserve"> с глаголами.</w:t>
      </w:r>
    </w:p>
    <w:p w:rsidR="00416B7C" w:rsidRPr="00BE0AE5" w:rsidRDefault="00416B7C" w:rsidP="00416B7C">
      <w:pPr>
        <w:pStyle w:val="body"/>
        <w:rPr>
          <w:rFonts w:cs="Times New Roman"/>
          <w:b/>
          <w:bCs/>
        </w:rPr>
      </w:pPr>
      <w:r w:rsidRPr="00BE0AE5">
        <w:rPr>
          <w:rFonts w:cs="Times New Roman"/>
          <w:b/>
          <w:bCs/>
        </w:rPr>
        <w:t>Синтаксис. Культура речи. Пунктуация</w:t>
      </w:r>
    </w:p>
    <w:p w:rsidR="00416B7C" w:rsidRPr="00BE0AE5" w:rsidRDefault="00416B7C" w:rsidP="00416B7C">
      <w:pPr>
        <w:pStyle w:val="body"/>
        <w:rPr>
          <w:rFonts w:cs="Times New Roman"/>
        </w:rPr>
      </w:pPr>
      <w:r w:rsidRPr="00BE0AE5">
        <w:rPr>
          <w:rFonts w:cs="Times New Roman"/>
        </w:rPr>
        <w:t>Синтаксис как раздел грамматики. Словосочетание и предложение как единицы синтаксиса.</w:t>
      </w:r>
    </w:p>
    <w:p w:rsidR="00416B7C" w:rsidRPr="00BE0AE5" w:rsidRDefault="00416B7C" w:rsidP="00416B7C">
      <w:pPr>
        <w:pStyle w:val="body"/>
        <w:rPr>
          <w:rFonts w:cs="Times New Roman"/>
        </w:rPr>
      </w:pPr>
      <w:r w:rsidRPr="00BE0AE5">
        <w:rPr>
          <w:rFonts w:cs="Times New Roman"/>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416B7C" w:rsidRPr="00BE0AE5" w:rsidRDefault="00416B7C" w:rsidP="00416B7C">
      <w:pPr>
        <w:pStyle w:val="body"/>
        <w:rPr>
          <w:rFonts w:cs="Times New Roman"/>
        </w:rPr>
      </w:pPr>
      <w:r w:rsidRPr="00BE0AE5">
        <w:rPr>
          <w:rFonts w:cs="Times New Roman"/>
        </w:rPr>
        <w:t>Синтаксический анализ словосочетания.</w:t>
      </w:r>
    </w:p>
    <w:p w:rsidR="00416B7C" w:rsidRPr="00BE0AE5" w:rsidRDefault="00416B7C" w:rsidP="00416B7C">
      <w:pPr>
        <w:pStyle w:val="body"/>
        <w:rPr>
          <w:rFonts w:cs="Times New Roman"/>
        </w:rPr>
      </w:pPr>
      <w:r w:rsidRPr="00BE0AE5">
        <w:rPr>
          <w:rFonts w:cs="Times New Roman"/>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416B7C" w:rsidRPr="00BE0AE5" w:rsidRDefault="00416B7C" w:rsidP="00416B7C">
      <w:pPr>
        <w:pStyle w:val="body"/>
        <w:rPr>
          <w:rFonts w:cs="Times New Roman"/>
        </w:rPr>
      </w:pPr>
      <w:r w:rsidRPr="00BE0AE5">
        <w:rPr>
          <w:rFonts w:cs="Times New Roman"/>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416B7C" w:rsidRPr="00BE0AE5" w:rsidRDefault="00416B7C" w:rsidP="00416B7C">
      <w:pPr>
        <w:pStyle w:val="body"/>
        <w:rPr>
          <w:rFonts w:cs="Times New Roman"/>
        </w:rPr>
      </w:pPr>
      <w:r w:rsidRPr="00BE0AE5">
        <w:rPr>
          <w:rFonts w:cs="Times New Roman"/>
        </w:rPr>
        <w:t>Тире между подлежащим и сказуемым.</w:t>
      </w:r>
    </w:p>
    <w:p w:rsidR="00416B7C" w:rsidRPr="00BE0AE5" w:rsidRDefault="00416B7C" w:rsidP="00416B7C">
      <w:pPr>
        <w:pStyle w:val="body"/>
        <w:rPr>
          <w:rFonts w:cs="Times New Roman"/>
          <w:spacing w:val="-1"/>
        </w:rPr>
      </w:pPr>
      <w:r w:rsidRPr="00BE0AE5">
        <w:rPr>
          <w:rFonts w:cs="Times New Roman"/>
          <w:spacing w:val="-1"/>
        </w:rPr>
        <w:t>Предложения распространённые и нераспространённые.Второстепенные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416B7C" w:rsidRPr="00BE0AE5" w:rsidRDefault="00416B7C" w:rsidP="00416B7C">
      <w:pPr>
        <w:pStyle w:val="body"/>
        <w:rPr>
          <w:rFonts w:cs="Times New Roman"/>
        </w:rPr>
      </w:pPr>
      <w:r w:rsidRPr="00BE0AE5">
        <w:rPr>
          <w:rFonts w:cs="Times New Roman"/>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w:t>
      </w:r>
      <w:r w:rsidRPr="00BE0AE5">
        <w:rPr>
          <w:rFonts w:cs="Times New Roman"/>
        </w:rPr>
        <w:lastRenderedPageBreak/>
        <w:t xml:space="preserve">одиночным союзом </w:t>
      </w:r>
      <w:r w:rsidRPr="00BE0AE5">
        <w:rPr>
          <w:rFonts w:cs="Times New Roman"/>
          <w:b/>
          <w:bCs/>
          <w:i/>
          <w:iCs/>
        </w:rPr>
        <w:t>и</w:t>
      </w:r>
      <w:r w:rsidRPr="00BE0AE5">
        <w:rPr>
          <w:rFonts w:cs="Times New Roman"/>
        </w:rPr>
        <w:t xml:space="preserve">, союзами </w:t>
      </w:r>
      <w:r w:rsidRPr="00BE0AE5">
        <w:rPr>
          <w:rFonts w:cs="Times New Roman"/>
          <w:b/>
          <w:bCs/>
          <w:i/>
          <w:iCs/>
        </w:rPr>
        <w:t>а</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и</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но</w:t>
      </w:r>
      <w:r w:rsidRPr="00BE0AE5">
        <w:rPr>
          <w:rFonts w:cs="Times New Roman"/>
        </w:rPr>
        <w:t>). Предложения с обобщающим словом при однородных членах.</w:t>
      </w:r>
    </w:p>
    <w:p w:rsidR="00416B7C" w:rsidRPr="00BE0AE5" w:rsidRDefault="00416B7C" w:rsidP="00416B7C">
      <w:pPr>
        <w:pStyle w:val="body"/>
        <w:rPr>
          <w:rFonts w:cs="Times New Roman"/>
        </w:rPr>
      </w:pPr>
      <w:r w:rsidRPr="00BE0AE5">
        <w:rPr>
          <w:rFonts w:cs="Times New Roman"/>
        </w:rPr>
        <w:t>Предложения с обращением, особенности интонации. Обращение и средства его выражения.</w:t>
      </w:r>
    </w:p>
    <w:p w:rsidR="00416B7C" w:rsidRPr="00BE0AE5" w:rsidRDefault="00416B7C" w:rsidP="00416B7C">
      <w:pPr>
        <w:pStyle w:val="body"/>
        <w:rPr>
          <w:rFonts w:cs="Times New Roman"/>
        </w:rPr>
      </w:pPr>
      <w:r w:rsidRPr="00BE0AE5">
        <w:rPr>
          <w:rFonts w:cs="Times New Roman"/>
        </w:rPr>
        <w:t>Синтаксический анализ простого и простого осложнённого предложений.</w:t>
      </w:r>
    </w:p>
    <w:p w:rsidR="00416B7C" w:rsidRPr="00BE0AE5" w:rsidRDefault="00416B7C" w:rsidP="00416B7C">
      <w:pPr>
        <w:pStyle w:val="body"/>
        <w:rPr>
          <w:rFonts w:cs="Times New Roman"/>
        </w:rPr>
      </w:pPr>
      <w:r w:rsidRPr="00BE0AE5">
        <w:rPr>
          <w:rFonts w:cs="Times New Roman"/>
        </w:rPr>
        <w:t xml:space="preserve">Пунктуационное оформление предложений, осложнённых однородными членами, связанными бессоюзной связью, одиночным союзом </w:t>
      </w:r>
      <w:r w:rsidRPr="00BE0AE5">
        <w:rPr>
          <w:rFonts w:cs="Times New Roman"/>
          <w:b/>
          <w:bCs/>
          <w:i/>
          <w:iCs/>
        </w:rPr>
        <w:t>и</w:t>
      </w:r>
      <w:r w:rsidRPr="00BE0AE5">
        <w:rPr>
          <w:rFonts w:cs="Times New Roman"/>
        </w:rPr>
        <w:t xml:space="preserve">, союзами </w:t>
      </w:r>
      <w:r w:rsidRPr="00BE0AE5">
        <w:rPr>
          <w:rFonts w:cs="Times New Roman"/>
          <w:b/>
          <w:bCs/>
          <w:i/>
          <w:iCs/>
        </w:rPr>
        <w:t>а</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и</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но</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rsidR="00416B7C" w:rsidRPr="00BE0AE5" w:rsidRDefault="00416B7C" w:rsidP="00416B7C">
      <w:pPr>
        <w:pStyle w:val="body"/>
        <w:rPr>
          <w:rFonts w:cs="Times New Roman"/>
        </w:rPr>
      </w:pPr>
      <w:r w:rsidRPr="00BE0AE5">
        <w:rPr>
          <w:rFonts w:cs="Times New Roman"/>
        </w:rPr>
        <w:t xml:space="preserve">Пунктуационное оформление сложных предложений, состоящих из частей, связанных бессоюзной связью и союзами </w:t>
      </w:r>
      <w:r w:rsidRPr="00BE0AE5">
        <w:rPr>
          <w:rFonts w:cs="Times New Roman"/>
          <w:b/>
          <w:bCs/>
          <w:i/>
          <w:iCs/>
        </w:rPr>
        <w:t>и</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а</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w:t>
      </w:r>
    </w:p>
    <w:p w:rsidR="00416B7C" w:rsidRPr="00BE0AE5" w:rsidRDefault="00416B7C" w:rsidP="00416B7C">
      <w:pPr>
        <w:pStyle w:val="body"/>
        <w:rPr>
          <w:rFonts w:cs="Times New Roman"/>
        </w:rPr>
      </w:pPr>
      <w:r w:rsidRPr="00BE0AE5">
        <w:rPr>
          <w:rFonts w:cs="Times New Roman"/>
        </w:rPr>
        <w:t>Предложения с прямой речью.</w:t>
      </w:r>
    </w:p>
    <w:p w:rsidR="00416B7C" w:rsidRPr="00BE0AE5" w:rsidRDefault="00416B7C" w:rsidP="00416B7C">
      <w:pPr>
        <w:pStyle w:val="body"/>
        <w:rPr>
          <w:rFonts w:cs="Times New Roman"/>
        </w:rPr>
      </w:pPr>
      <w:r w:rsidRPr="00BE0AE5">
        <w:rPr>
          <w:rFonts w:cs="Times New Roman"/>
        </w:rPr>
        <w:t>Пунктуационное оформление предложений с прямой речью.</w:t>
      </w:r>
    </w:p>
    <w:p w:rsidR="00416B7C" w:rsidRPr="00BE0AE5" w:rsidRDefault="00416B7C" w:rsidP="00416B7C">
      <w:pPr>
        <w:pStyle w:val="body"/>
        <w:rPr>
          <w:rFonts w:cs="Times New Roman"/>
        </w:rPr>
      </w:pPr>
      <w:r w:rsidRPr="00BE0AE5">
        <w:rPr>
          <w:rFonts w:cs="Times New Roman"/>
        </w:rPr>
        <w:t>Диалог.</w:t>
      </w:r>
    </w:p>
    <w:p w:rsidR="00416B7C" w:rsidRPr="00BE0AE5" w:rsidRDefault="00416B7C" w:rsidP="00416B7C">
      <w:pPr>
        <w:pStyle w:val="body"/>
        <w:rPr>
          <w:rFonts w:cs="Times New Roman"/>
        </w:rPr>
      </w:pPr>
      <w:r w:rsidRPr="00BE0AE5">
        <w:rPr>
          <w:rFonts w:cs="Times New Roman"/>
        </w:rPr>
        <w:t>Пунктуационное оформление диалога на письме.</w:t>
      </w:r>
    </w:p>
    <w:p w:rsidR="00416B7C" w:rsidRPr="00BE0AE5" w:rsidRDefault="00416B7C" w:rsidP="00416B7C">
      <w:pPr>
        <w:pStyle w:val="body"/>
        <w:rPr>
          <w:rFonts w:cs="Times New Roman"/>
        </w:rPr>
      </w:pPr>
      <w:r w:rsidRPr="00BE0AE5">
        <w:rPr>
          <w:rFonts w:cs="Times New Roman"/>
        </w:rPr>
        <w:t xml:space="preserve">Пунктуация как раздел лингвистики. </w:t>
      </w:r>
    </w:p>
    <w:p w:rsidR="00416B7C" w:rsidRPr="00BE0AE5" w:rsidRDefault="00416B7C" w:rsidP="00416B7C">
      <w:pPr>
        <w:pStyle w:val="h2"/>
        <w:spacing w:before="510" w:after="113"/>
        <w:rPr>
          <w:rFonts w:cs="Times New Roman"/>
        </w:rPr>
      </w:pPr>
      <w:r w:rsidRPr="00BE0AE5">
        <w:rPr>
          <w:rFonts w:cs="Times New Roman"/>
        </w:rPr>
        <w:t>6 КЛАСС</w:t>
      </w:r>
    </w:p>
    <w:p w:rsidR="00416B7C" w:rsidRPr="00BE0AE5" w:rsidRDefault="00416B7C" w:rsidP="00416B7C">
      <w:pPr>
        <w:pStyle w:val="h3"/>
        <w:spacing w:before="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Русский язык — государственный язык Российской Федерации и язык межнационального общения.</w:t>
      </w:r>
    </w:p>
    <w:p w:rsidR="00416B7C" w:rsidRPr="00BE0AE5" w:rsidRDefault="00416B7C" w:rsidP="00416B7C">
      <w:pPr>
        <w:pStyle w:val="body"/>
        <w:rPr>
          <w:rFonts w:cs="Times New Roman"/>
        </w:rPr>
      </w:pPr>
      <w:r w:rsidRPr="00BE0AE5">
        <w:rPr>
          <w:rFonts w:cs="Times New Roman"/>
        </w:rPr>
        <w:t>Понятие о литературном языке.</w:t>
      </w:r>
    </w:p>
    <w:p w:rsidR="00416B7C" w:rsidRPr="00BE0AE5" w:rsidRDefault="00416B7C" w:rsidP="00416B7C">
      <w:pPr>
        <w:pStyle w:val="h3"/>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Монолог-описание, монолог-повествование, монолог-рассуждение; сообщение на лингвистическую тему.</w:t>
      </w:r>
    </w:p>
    <w:p w:rsidR="00416B7C" w:rsidRPr="00BE0AE5" w:rsidRDefault="00416B7C" w:rsidP="00416B7C">
      <w:pPr>
        <w:pStyle w:val="body"/>
        <w:rPr>
          <w:rFonts w:cs="Times New Roman"/>
        </w:rPr>
      </w:pPr>
      <w:r w:rsidRPr="00BE0AE5">
        <w:rPr>
          <w:rFonts w:cs="Times New Roman"/>
        </w:rPr>
        <w:t>Виды диалога: побуждение к действию, обмен мнениями.</w:t>
      </w:r>
    </w:p>
    <w:p w:rsidR="00416B7C" w:rsidRPr="00BE0AE5" w:rsidRDefault="00416B7C" w:rsidP="00416B7C">
      <w:pPr>
        <w:pStyle w:val="h3"/>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 xml:space="preserve">Смысловой анализ текста: его композиционных особенностей, микротем и абзацев, способов и средств связи предложений в тексте; </w:t>
      </w:r>
      <w:r w:rsidRPr="00BE0AE5">
        <w:rPr>
          <w:rFonts w:cs="Times New Roman"/>
        </w:rPr>
        <w:lastRenderedPageBreak/>
        <w:t>использование языковых средств выразительности (в рамках изученного).</w:t>
      </w:r>
    </w:p>
    <w:p w:rsidR="00416B7C" w:rsidRPr="00BE0AE5" w:rsidRDefault="00416B7C" w:rsidP="00416B7C">
      <w:pPr>
        <w:pStyle w:val="body"/>
        <w:rPr>
          <w:rFonts w:cs="Times New Roman"/>
        </w:rPr>
      </w:pPr>
      <w:r w:rsidRPr="00BE0AE5">
        <w:rPr>
          <w:rFonts w:cs="Times New Roman"/>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416B7C" w:rsidRPr="00BE0AE5" w:rsidRDefault="00416B7C" w:rsidP="00416B7C">
      <w:pPr>
        <w:pStyle w:val="body"/>
        <w:rPr>
          <w:rFonts w:cs="Times New Roman"/>
        </w:rPr>
      </w:pPr>
      <w:r w:rsidRPr="00BE0AE5">
        <w:rPr>
          <w:rFonts w:cs="Times New Roman"/>
        </w:rPr>
        <w:t>Описание как тип речи.</w:t>
      </w:r>
    </w:p>
    <w:p w:rsidR="00416B7C" w:rsidRPr="00BE0AE5" w:rsidRDefault="00416B7C" w:rsidP="00416B7C">
      <w:pPr>
        <w:pStyle w:val="body"/>
        <w:rPr>
          <w:rFonts w:cs="Times New Roman"/>
        </w:rPr>
      </w:pPr>
      <w:r w:rsidRPr="00BE0AE5">
        <w:rPr>
          <w:rFonts w:cs="Times New Roman"/>
        </w:rPr>
        <w:t>Описание внешности человека.</w:t>
      </w:r>
    </w:p>
    <w:p w:rsidR="00416B7C" w:rsidRPr="00BE0AE5" w:rsidRDefault="00416B7C" w:rsidP="00416B7C">
      <w:pPr>
        <w:pStyle w:val="body"/>
        <w:rPr>
          <w:rFonts w:cs="Times New Roman"/>
        </w:rPr>
      </w:pPr>
      <w:r w:rsidRPr="00BE0AE5">
        <w:rPr>
          <w:rFonts w:cs="Times New Roman"/>
        </w:rPr>
        <w:t>Описание помещения.</w:t>
      </w:r>
    </w:p>
    <w:p w:rsidR="00416B7C" w:rsidRPr="00BE0AE5" w:rsidRDefault="00416B7C" w:rsidP="00416B7C">
      <w:pPr>
        <w:pStyle w:val="body"/>
        <w:rPr>
          <w:rFonts w:cs="Times New Roman"/>
        </w:rPr>
      </w:pPr>
      <w:r w:rsidRPr="00BE0AE5">
        <w:rPr>
          <w:rFonts w:cs="Times New Roman"/>
        </w:rPr>
        <w:t>Описание природы.</w:t>
      </w:r>
    </w:p>
    <w:p w:rsidR="00416B7C" w:rsidRPr="00BE0AE5" w:rsidRDefault="00416B7C" w:rsidP="00416B7C">
      <w:pPr>
        <w:pStyle w:val="body"/>
        <w:rPr>
          <w:rFonts w:cs="Times New Roman"/>
        </w:rPr>
      </w:pPr>
      <w:r w:rsidRPr="00BE0AE5">
        <w:rPr>
          <w:rFonts w:cs="Times New Roman"/>
        </w:rPr>
        <w:t>Описание местности.</w:t>
      </w:r>
    </w:p>
    <w:p w:rsidR="00416B7C" w:rsidRPr="00BE0AE5" w:rsidRDefault="00416B7C" w:rsidP="00416B7C">
      <w:pPr>
        <w:pStyle w:val="body"/>
        <w:rPr>
          <w:rFonts w:cs="Times New Roman"/>
        </w:rPr>
      </w:pPr>
      <w:r w:rsidRPr="00BE0AE5">
        <w:rPr>
          <w:rFonts w:cs="Times New Roman"/>
        </w:rPr>
        <w:t>Описание действий.</w:t>
      </w:r>
    </w:p>
    <w:p w:rsidR="00416B7C" w:rsidRPr="00BE0AE5" w:rsidRDefault="00416B7C" w:rsidP="00416B7C">
      <w:pPr>
        <w:pStyle w:val="h3"/>
        <w:spacing w:before="170" w:after="57"/>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rPr>
      </w:pPr>
      <w:r w:rsidRPr="00BE0AE5">
        <w:rPr>
          <w:rFonts w:cs="Times New Roman"/>
        </w:rPr>
        <w:t>Официально-деловой стиль. Заявление. Расписка. Научный стиль. Словарная статья. Научное сообщение.</w:t>
      </w:r>
    </w:p>
    <w:p w:rsidR="00416B7C" w:rsidRPr="00BE0AE5" w:rsidRDefault="00416B7C" w:rsidP="00416B7C">
      <w:pPr>
        <w:pStyle w:val="h3"/>
        <w:spacing w:before="510" w:after="102"/>
        <w:rPr>
          <w:rFonts w:cs="Times New Roman"/>
          <w:caps/>
        </w:rPr>
      </w:pPr>
      <w:r w:rsidRPr="00BE0AE5">
        <w:rPr>
          <w:rFonts w:cs="Times New Roman"/>
          <w:caps/>
        </w:rPr>
        <w:t>Система языка</w:t>
      </w:r>
    </w:p>
    <w:p w:rsidR="00416B7C" w:rsidRPr="00BE0AE5" w:rsidRDefault="00416B7C" w:rsidP="00416B7C">
      <w:pPr>
        <w:pStyle w:val="h3"/>
        <w:spacing w:before="0" w:after="57"/>
        <w:rPr>
          <w:rFonts w:cs="Times New Roman"/>
        </w:rPr>
      </w:pPr>
      <w:r w:rsidRPr="00BE0AE5">
        <w:rPr>
          <w:rFonts w:cs="Times New Roman"/>
        </w:rPr>
        <w:t>Лексикология. Культура речи</w:t>
      </w:r>
    </w:p>
    <w:p w:rsidR="00416B7C" w:rsidRPr="00BE0AE5" w:rsidRDefault="00416B7C" w:rsidP="00416B7C">
      <w:pPr>
        <w:pStyle w:val="body"/>
        <w:rPr>
          <w:rFonts w:cs="Times New Roman"/>
        </w:rPr>
      </w:pPr>
      <w:r w:rsidRPr="00BE0AE5">
        <w:rPr>
          <w:rFonts w:cs="Times New Roman"/>
        </w:rPr>
        <w:t>Лексика русского языка с точки зрения её происхождения: исконно русские и заимствованные слова.</w:t>
      </w:r>
    </w:p>
    <w:p w:rsidR="00416B7C" w:rsidRPr="00BE0AE5" w:rsidRDefault="00416B7C" w:rsidP="00416B7C">
      <w:pPr>
        <w:pStyle w:val="body"/>
        <w:rPr>
          <w:rFonts w:cs="Times New Roman"/>
        </w:rPr>
      </w:pPr>
      <w:r w:rsidRPr="00BE0AE5">
        <w:rPr>
          <w:rFonts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rsidR="00416B7C" w:rsidRPr="00BE0AE5" w:rsidRDefault="00416B7C" w:rsidP="00416B7C">
      <w:pPr>
        <w:pStyle w:val="body"/>
        <w:rPr>
          <w:rFonts w:cs="Times New Roman"/>
        </w:rPr>
      </w:pPr>
      <w:r w:rsidRPr="00BE0AE5">
        <w:rPr>
          <w:rFonts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416B7C" w:rsidRPr="00BE0AE5" w:rsidRDefault="00416B7C" w:rsidP="00416B7C">
      <w:pPr>
        <w:pStyle w:val="body"/>
        <w:rPr>
          <w:rFonts w:cs="Times New Roman"/>
        </w:rPr>
      </w:pPr>
      <w:r w:rsidRPr="00BE0AE5">
        <w:rPr>
          <w:rFonts w:cs="Times New Roman"/>
        </w:rPr>
        <w:t>Стилистические пласты лексики: стилистически нейтральная, высокая и сниженная лексика.</w:t>
      </w:r>
    </w:p>
    <w:p w:rsidR="00416B7C" w:rsidRPr="00BE0AE5" w:rsidRDefault="00416B7C" w:rsidP="00416B7C">
      <w:pPr>
        <w:pStyle w:val="body"/>
        <w:rPr>
          <w:rFonts w:cs="Times New Roman"/>
        </w:rPr>
      </w:pPr>
      <w:r w:rsidRPr="00BE0AE5">
        <w:rPr>
          <w:rFonts w:cs="Times New Roman"/>
        </w:rPr>
        <w:t>Лексический анализ слов.</w:t>
      </w:r>
    </w:p>
    <w:p w:rsidR="00416B7C" w:rsidRPr="00BE0AE5" w:rsidRDefault="00416B7C" w:rsidP="00416B7C">
      <w:pPr>
        <w:pStyle w:val="body"/>
        <w:rPr>
          <w:rFonts w:cs="Times New Roman"/>
        </w:rPr>
      </w:pPr>
      <w:r w:rsidRPr="00BE0AE5">
        <w:rPr>
          <w:rFonts w:cs="Times New Roman"/>
        </w:rPr>
        <w:t>Фразеологизмы. Их признаки и значение.</w:t>
      </w:r>
    </w:p>
    <w:p w:rsidR="00416B7C" w:rsidRPr="00BE0AE5" w:rsidRDefault="00416B7C" w:rsidP="00416B7C">
      <w:pPr>
        <w:pStyle w:val="body"/>
        <w:rPr>
          <w:rFonts w:cs="Times New Roman"/>
        </w:rPr>
      </w:pPr>
      <w:r w:rsidRPr="00BE0AE5">
        <w:rPr>
          <w:rFonts w:cs="Times New Roman"/>
        </w:rPr>
        <w:t>Употребление лексических средств в соответствии с ситуацией общения.</w:t>
      </w:r>
    </w:p>
    <w:p w:rsidR="00416B7C" w:rsidRPr="00BE0AE5" w:rsidRDefault="00416B7C" w:rsidP="00416B7C">
      <w:pPr>
        <w:pStyle w:val="body"/>
        <w:rPr>
          <w:rFonts w:cs="Times New Roman"/>
        </w:rPr>
      </w:pPr>
      <w:r w:rsidRPr="00BE0AE5">
        <w:rPr>
          <w:rFonts w:cs="Times New Roman"/>
        </w:rPr>
        <w:t>Оценка своей и чужой речи с точки зрения точного, уместного и выразительного словоупотребления.</w:t>
      </w:r>
    </w:p>
    <w:p w:rsidR="00416B7C" w:rsidRPr="00BE0AE5" w:rsidRDefault="00416B7C" w:rsidP="00416B7C">
      <w:pPr>
        <w:pStyle w:val="body"/>
        <w:rPr>
          <w:rFonts w:cs="Times New Roman"/>
        </w:rPr>
      </w:pPr>
      <w:r w:rsidRPr="00BE0AE5">
        <w:rPr>
          <w:rFonts w:cs="Times New Roman"/>
        </w:rPr>
        <w:t>Эпитеты, метафоры, олицетворения.</w:t>
      </w:r>
    </w:p>
    <w:p w:rsidR="00416B7C" w:rsidRPr="00BE0AE5" w:rsidRDefault="00416B7C" w:rsidP="00416B7C">
      <w:pPr>
        <w:pStyle w:val="body"/>
        <w:rPr>
          <w:rFonts w:cs="Times New Roman"/>
        </w:rPr>
      </w:pPr>
      <w:r w:rsidRPr="00BE0AE5">
        <w:rPr>
          <w:rFonts w:cs="Times New Roman"/>
        </w:rPr>
        <w:t>Лексические словари.</w:t>
      </w:r>
    </w:p>
    <w:p w:rsidR="00416B7C" w:rsidRPr="00BE0AE5" w:rsidRDefault="00416B7C" w:rsidP="00416B7C">
      <w:pPr>
        <w:pStyle w:val="h3"/>
        <w:spacing w:before="85" w:after="57"/>
        <w:rPr>
          <w:rFonts w:cs="Times New Roman"/>
        </w:rPr>
      </w:pPr>
      <w:r w:rsidRPr="00BE0AE5">
        <w:rPr>
          <w:rFonts w:cs="Times New Roman"/>
        </w:rPr>
        <w:t>Словообразование. Культура речи. Орфография</w:t>
      </w:r>
    </w:p>
    <w:p w:rsidR="00416B7C" w:rsidRPr="00BE0AE5" w:rsidRDefault="00416B7C" w:rsidP="00416B7C">
      <w:pPr>
        <w:pStyle w:val="body"/>
        <w:rPr>
          <w:rFonts w:cs="Times New Roman"/>
        </w:rPr>
      </w:pPr>
      <w:r w:rsidRPr="00BE0AE5">
        <w:rPr>
          <w:rFonts w:cs="Times New Roman"/>
        </w:rPr>
        <w:t>Формообразующие и словообразующие морфемы.</w:t>
      </w:r>
    </w:p>
    <w:p w:rsidR="00416B7C" w:rsidRPr="00BE0AE5" w:rsidRDefault="00416B7C" w:rsidP="00416B7C">
      <w:pPr>
        <w:pStyle w:val="body"/>
        <w:rPr>
          <w:rFonts w:cs="Times New Roman"/>
        </w:rPr>
      </w:pPr>
      <w:r w:rsidRPr="00BE0AE5">
        <w:rPr>
          <w:rFonts w:cs="Times New Roman"/>
        </w:rPr>
        <w:t>Производящая основа.</w:t>
      </w:r>
    </w:p>
    <w:p w:rsidR="00416B7C" w:rsidRPr="00BE0AE5" w:rsidRDefault="00416B7C" w:rsidP="00416B7C">
      <w:pPr>
        <w:pStyle w:val="body"/>
        <w:rPr>
          <w:rFonts w:cs="Times New Roman"/>
          <w:spacing w:val="-1"/>
        </w:rPr>
      </w:pPr>
      <w:r w:rsidRPr="00BE0AE5">
        <w:rPr>
          <w:rFonts w:cs="Times New Roman"/>
          <w:spacing w:val="-1"/>
        </w:rPr>
        <w:lastRenderedPageBreak/>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416B7C" w:rsidRPr="00BE0AE5" w:rsidRDefault="00416B7C" w:rsidP="00416B7C">
      <w:pPr>
        <w:pStyle w:val="body"/>
        <w:rPr>
          <w:rFonts w:cs="Times New Roman"/>
        </w:rPr>
      </w:pPr>
      <w:r w:rsidRPr="00BE0AE5">
        <w:rPr>
          <w:rFonts w:cs="Times New Roman"/>
        </w:rPr>
        <w:t>Морфемный и словообразовательный анализ слов.</w:t>
      </w:r>
    </w:p>
    <w:p w:rsidR="00416B7C" w:rsidRPr="00BE0AE5" w:rsidRDefault="00416B7C" w:rsidP="00416B7C">
      <w:pPr>
        <w:pStyle w:val="body"/>
        <w:rPr>
          <w:rFonts w:cs="Times New Roman"/>
        </w:rPr>
      </w:pPr>
      <w:r w:rsidRPr="00BE0AE5">
        <w:rPr>
          <w:rFonts w:cs="Times New Roman"/>
        </w:rPr>
        <w:t>Правописание сложных и сложносокращённых слов.</w:t>
      </w:r>
    </w:p>
    <w:p w:rsidR="00416B7C" w:rsidRPr="00BE0AE5" w:rsidRDefault="00416B7C" w:rsidP="00416B7C">
      <w:pPr>
        <w:pStyle w:val="body"/>
        <w:rPr>
          <w:rFonts w:cs="Times New Roman"/>
        </w:rPr>
      </w:pPr>
      <w:r w:rsidRPr="00BE0AE5">
        <w:rPr>
          <w:rFonts w:cs="Times New Roman"/>
        </w:rPr>
        <w:t>Нормы правописания корня -</w:t>
      </w:r>
      <w:r w:rsidRPr="00BE0AE5">
        <w:rPr>
          <w:rFonts w:cs="Times New Roman"/>
          <w:b/>
          <w:bCs/>
          <w:i/>
          <w:iCs/>
        </w:rPr>
        <w:t>кас</w:t>
      </w:r>
      <w:r w:rsidRPr="00BE0AE5">
        <w:rPr>
          <w:rFonts w:cs="Times New Roman"/>
        </w:rPr>
        <w:t>- — -</w:t>
      </w:r>
      <w:r w:rsidRPr="00BE0AE5">
        <w:rPr>
          <w:rFonts w:cs="Times New Roman"/>
          <w:b/>
          <w:bCs/>
          <w:i/>
          <w:iCs/>
        </w:rPr>
        <w:t>кос</w:t>
      </w:r>
      <w:r w:rsidRPr="00BE0AE5">
        <w:rPr>
          <w:rFonts w:cs="Times New Roman"/>
        </w:rPr>
        <w:t>- с чередованием</w:t>
      </w:r>
      <w:r w:rsidRPr="00BE0AE5">
        <w:rPr>
          <w:rFonts w:cs="Times New Roman"/>
          <w:b/>
          <w:bCs/>
          <w:i/>
          <w:iCs/>
        </w:rPr>
        <w:t>а</w:t>
      </w:r>
      <w:r w:rsidRPr="00BE0AE5">
        <w:rPr>
          <w:rFonts w:cs="Times New Roman"/>
        </w:rPr>
        <w:t xml:space="preserve"> // </w:t>
      </w:r>
      <w:r w:rsidRPr="00BE0AE5">
        <w:rPr>
          <w:rFonts w:cs="Times New Roman"/>
          <w:b/>
          <w:bCs/>
          <w:i/>
          <w:iCs/>
        </w:rPr>
        <w:t>о</w:t>
      </w:r>
      <w:r w:rsidRPr="00BE0AE5">
        <w:rPr>
          <w:rFonts w:cs="Times New Roman"/>
        </w:rPr>
        <w:t xml:space="preserve">, гласных в приставках </w:t>
      </w:r>
      <w:r w:rsidRPr="00BE0AE5">
        <w:rPr>
          <w:rFonts w:cs="Times New Roman"/>
          <w:b/>
          <w:bCs/>
          <w:i/>
          <w:iCs/>
        </w:rPr>
        <w:t>пре</w:t>
      </w:r>
      <w:r w:rsidRPr="00BE0AE5">
        <w:rPr>
          <w:rFonts w:cs="Times New Roman"/>
        </w:rPr>
        <w:t xml:space="preserve">- и </w:t>
      </w:r>
      <w:r w:rsidRPr="00BE0AE5">
        <w:rPr>
          <w:rFonts w:cs="Times New Roman"/>
          <w:b/>
          <w:bCs/>
          <w:i/>
          <w:iCs/>
        </w:rPr>
        <w:t>при</w:t>
      </w:r>
      <w:r w:rsidRPr="00BE0AE5">
        <w:rPr>
          <w:rFonts w:cs="Times New Roman"/>
        </w:rPr>
        <w:t>-.</w:t>
      </w:r>
    </w:p>
    <w:p w:rsidR="00416B7C" w:rsidRPr="00BE0AE5" w:rsidRDefault="00416B7C" w:rsidP="00416B7C">
      <w:pPr>
        <w:pStyle w:val="h3"/>
        <w:spacing w:before="340" w:after="57"/>
        <w:rPr>
          <w:rFonts w:cs="Times New Roman"/>
        </w:rPr>
      </w:pPr>
      <w:r w:rsidRPr="00BE0AE5">
        <w:rPr>
          <w:rFonts w:cs="Times New Roman"/>
        </w:rPr>
        <w:t>Морфология. Культура речи. Орфография</w:t>
      </w:r>
    </w:p>
    <w:p w:rsidR="00416B7C" w:rsidRPr="00BE0AE5" w:rsidRDefault="00416B7C" w:rsidP="00416B7C">
      <w:pPr>
        <w:pStyle w:val="body"/>
        <w:rPr>
          <w:rStyle w:val="Bold"/>
          <w:rFonts w:cs="Times New Roman"/>
        </w:rPr>
      </w:pPr>
      <w:r w:rsidRPr="00BE0AE5">
        <w:rPr>
          <w:rStyle w:val="Bold"/>
          <w:rFonts w:cs="Times New Roman"/>
        </w:rPr>
        <w:t>Имя существительное</w:t>
      </w:r>
    </w:p>
    <w:p w:rsidR="00416B7C" w:rsidRPr="00BE0AE5" w:rsidRDefault="00416B7C" w:rsidP="00416B7C">
      <w:pPr>
        <w:pStyle w:val="body"/>
        <w:rPr>
          <w:rFonts w:cs="Times New Roman"/>
        </w:rPr>
      </w:pPr>
      <w:r w:rsidRPr="00BE0AE5">
        <w:rPr>
          <w:rFonts w:cs="Times New Roman"/>
        </w:rPr>
        <w:t xml:space="preserve">Особенности словообразования. </w:t>
      </w:r>
    </w:p>
    <w:p w:rsidR="00416B7C" w:rsidRPr="00BE0AE5" w:rsidRDefault="00416B7C" w:rsidP="00416B7C">
      <w:pPr>
        <w:pStyle w:val="body"/>
        <w:rPr>
          <w:rFonts w:cs="Times New Roman"/>
        </w:rPr>
      </w:pPr>
      <w:r w:rsidRPr="00BE0AE5">
        <w:rPr>
          <w:rFonts w:cs="Times New Roman"/>
        </w:rPr>
        <w:t xml:space="preserve">Нормы произношения имён существительных, нормы постановки ударения (в рамках изученного). </w:t>
      </w:r>
    </w:p>
    <w:p w:rsidR="00416B7C" w:rsidRPr="00BE0AE5" w:rsidRDefault="00416B7C" w:rsidP="00416B7C">
      <w:pPr>
        <w:pStyle w:val="body"/>
        <w:rPr>
          <w:rFonts w:cs="Times New Roman"/>
        </w:rPr>
      </w:pPr>
      <w:r w:rsidRPr="00BE0AE5">
        <w:rPr>
          <w:rFonts w:cs="Times New Roman"/>
        </w:rPr>
        <w:t>Нормы словоизменения имён существительных.</w:t>
      </w:r>
    </w:p>
    <w:p w:rsidR="00416B7C" w:rsidRPr="00BE0AE5" w:rsidRDefault="00416B7C" w:rsidP="00416B7C">
      <w:pPr>
        <w:pStyle w:val="body"/>
        <w:rPr>
          <w:rFonts w:cs="Times New Roman"/>
        </w:rPr>
      </w:pPr>
      <w:r w:rsidRPr="00BE0AE5">
        <w:rPr>
          <w:rFonts w:cs="Times New Roman"/>
        </w:rPr>
        <w:t xml:space="preserve">Нормы слитного и дефисного написания </w:t>
      </w:r>
      <w:r w:rsidRPr="00BE0AE5">
        <w:rPr>
          <w:rFonts w:cs="Times New Roman"/>
          <w:b/>
          <w:bCs/>
          <w:i/>
          <w:iCs/>
        </w:rPr>
        <w:t>пол</w:t>
      </w:r>
      <w:r w:rsidRPr="00BE0AE5">
        <w:rPr>
          <w:rFonts w:cs="Times New Roman"/>
        </w:rPr>
        <w:t xml:space="preserve">- и </w:t>
      </w:r>
      <w:r w:rsidRPr="00BE0AE5">
        <w:rPr>
          <w:rFonts w:cs="Times New Roman"/>
          <w:b/>
          <w:bCs/>
          <w:i/>
          <w:iCs/>
        </w:rPr>
        <w:t>полу</w:t>
      </w:r>
      <w:r w:rsidRPr="00BE0AE5">
        <w:rPr>
          <w:rFonts w:cs="Times New Roman"/>
        </w:rPr>
        <w:t>- со словами.</w:t>
      </w:r>
    </w:p>
    <w:p w:rsidR="00416B7C" w:rsidRPr="00BE0AE5" w:rsidRDefault="00416B7C" w:rsidP="00416B7C">
      <w:pPr>
        <w:pStyle w:val="body"/>
        <w:rPr>
          <w:rStyle w:val="Bold"/>
          <w:rFonts w:cs="Times New Roman"/>
        </w:rPr>
      </w:pPr>
      <w:r w:rsidRPr="00BE0AE5">
        <w:rPr>
          <w:rStyle w:val="Bold"/>
          <w:rFonts w:cs="Times New Roman"/>
        </w:rPr>
        <w:t>Имя прилагательное</w:t>
      </w:r>
    </w:p>
    <w:p w:rsidR="00416B7C" w:rsidRPr="00BE0AE5" w:rsidRDefault="00416B7C" w:rsidP="00416B7C">
      <w:pPr>
        <w:pStyle w:val="body"/>
        <w:rPr>
          <w:rFonts w:cs="Times New Roman"/>
        </w:rPr>
      </w:pPr>
      <w:r w:rsidRPr="00BE0AE5">
        <w:rPr>
          <w:rFonts w:cs="Times New Roman"/>
        </w:rPr>
        <w:t>Качественные, относительные и притяжательные имена прилагательные.</w:t>
      </w:r>
    </w:p>
    <w:p w:rsidR="00416B7C" w:rsidRPr="00BE0AE5" w:rsidRDefault="00416B7C" w:rsidP="00416B7C">
      <w:pPr>
        <w:pStyle w:val="body"/>
        <w:rPr>
          <w:rFonts w:cs="Times New Roman"/>
        </w:rPr>
      </w:pPr>
      <w:r w:rsidRPr="00BE0AE5">
        <w:rPr>
          <w:rFonts w:cs="Times New Roman"/>
        </w:rPr>
        <w:t>Степени сравнения качественных имён прилагательных.</w:t>
      </w:r>
    </w:p>
    <w:p w:rsidR="00416B7C" w:rsidRPr="00BE0AE5" w:rsidRDefault="00416B7C" w:rsidP="00416B7C">
      <w:pPr>
        <w:pStyle w:val="body"/>
        <w:rPr>
          <w:rFonts w:cs="Times New Roman"/>
        </w:rPr>
      </w:pPr>
      <w:r w:rsidRPr="00BE0AE5">
        <w:rPr>
          <w:rFonts w:cs="Times New Roman"/>
        </w:rPr>
        <w:t>Словообразование имён прилагательных.</w:t>
      </w:r>
    </w:p>
    <w:p w:rsidR="00416B7C" w:rsidRPr="00BE0AE5" w:rsidRDefault="00416B7C" w:rsidP="00416B7C">
      <w:pPr>
        <w:pStyle w:val="body"/>
        <w:rPr>
          <w:rFonts w:cs="Times New Roman"/>
        </w:rPr>
      </w:pPr>
      <w:r w:rsidRPr="00BE0AE5">
        <w:rPr>
          <w:rFonts w:cs="Times New Roman"/>
        </w:rPr>
        <w:t>Морфологический анализ имён прилагательных.</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именах прилагательных. </w:t>
      </w:r>
    </w:p>
    <w:p w:rsidR="00416B7C" w:rsidRPr="00BE0AE5" w:rsidRDefault="00416B7C" w:rsidP="00416B7C">
      <w:pPr>
        <w:pStyle w:val="body"/>
        <w:rPr>
          <w:rFonts w:cs="Times New Roman"/>
        </w:rPr>
      </w:pPr>
      <w:r w:rsidRPr="00BE0AE5">
        <w:rPr>
          <w:rFonts w:cs="Times New Roman"/>
        </w:rPr>
        <w:t>Правописание суффиксов -</w:t>
      </w:r>
      <w:r w:rsidRPr="00BE0AE5">
        <w:rPr>
          <w:rFonts w:cs="Times New Roman"/>
          <w:b/>
          <w:bCs/>
          <w:i/>
          <w:iCs/>
        </w:rPr>
        <w:t>к</w:t>
      </w:r>
      <w:r w:rsidRPr="00BE0AE5">
        <w:rPr>
          <w:rFonts w:cs="Times New Roman"/>
        </w:rPr>
        <w:t>- и -</w:t>
      </w:r>
      <w:r w:rsidRPr="00BE0AE5">
        <w:rPr>
          <w:rFonts w:cs="Times New Roman"/>
          <w:b/>
          <w:bCs/>
          <w:i/>
          <w:iCs/>
        </w:rPr>
        <w:t>ск</w:t>
      </w:r>
      <w:r w:rsidRPr="00BE0AE5">
        <w:rPr>
          <w:rFonts w:cs="Times New Roman"/>
        </w:rPr>
        <w:t xml:space="preserve">- имён прилагательных. </w:t>
      </w:r>
    </w:p>
    <w:p w:rsidR="00416B7C" w:rsidRPr="00BE0AE5" w:rsidRDefault="00416B7C" w:rsidP="00416B7C">
      <w:pPr>
        <w:pStyle w:val="body"/>
        <w:rPr>
          <w:rFonts w:cs="Times New Roman"/>
        </w:rPr>
      </w:pPr>
      <w:r w:rsidRPr="00BE0AE5">
        <w:rPr>
          <w:rFonts w:cs="Times New Roman"/>
        </w:rPr>
        <w:t>Правописание сложных имён прилагательных.</w:t>
      </w:r>
    </w:p>
    <w:p w:rsidR="00416B7C" w:rsidRPr="00BE0AE5" w:rsidRDefault="00416B7C" w:rsidP="00416B7C">
      <w:pPr>
        <w:pStyle w:val="body"/>
        <w:rPr>
          <w:rFonts w:cs="Times New Roman"/>
        </w:rPr>
      </w:pPr>
      <w:r w:rsidRPr="00BE0AE5">
        <w:rPr>
          <w:rFonts w:cs="Times New Roman"/>
        </w:rPr>
        <w:t>Нормы произношения имён прилагательных, нормы ударения (в рамках изученного).</w:t>
      </w:r>
    </w:p>
    <w:p w:rsidR="00416B7C" w:rsidRPr="00BE0AE5" w:rsidRDefault="00416B7C" w:rsidP="00416B7C">
      <w:pPr>
        <w:pStyle w:val="body"/>
        <w:rPr>
          <w:rStyle w:val="Bold"/>
          <w:rFonts w:cs="Times New Roman"/>
        </w:rPr>
      </w:pPr>
      <w:r w:rsidRPr="00BE0AE5">
        <w:rPr>
          <w:rStyle w:val="Bold"/>
          <w:rFonts w:cs="Times New Roman"/>
        </w:rPr>
        <w:t>Имя числительное</w:t>
      </w:r>
    </w:p>
    <w:p w:rsidR="00416B7C" w:rsidRPr="00BE0AE5" w:rsidRDefault="00416B7C" w:rsidP="00416B7C">
      <w:pPr>
        <w:pStyle w:val="body"/>
        <w:rPr>
          <w:rFonts w:cs="Times New Roman"/>
        </w:rPr>
      </w:pPr>
      <w:r w:rsidRPr="00BE0AE5">
        <w:rPr>
          <w:rFonts w:cs="Times New Roman"/>
        </w:rPr>
        <w:t xml:space="preserve">Общее грамматическое значение имени числительного. Синтаксические функции имён числительных. </w:t>
      </w:r>
    </w:p>
    <w:p w:rsidR="00416B7C" w:rsidRPr="00BE0AE5" w:rsidRDefault="00416B7C" w:rsidP="00416B7C">
      <w:pPr>
        <w:pStyle w:val="body"/>
        <w:rPr>
          <w:rFonts w:cs="Times New Roman"/>
        </w:rPr>
      </w:pPr>
      <w:r w:rsidRPr="00BE0AE5">
        <w:rPr>
          <w:rFonts w:cs="Times New Roman"/>
        </w:rPr>
        <w:t>Разряды имён числительных по значению: количественные (целые, дробные, собирательные), порядковые числительные.</w:t>
      </w:r>
    </w:p>
    <w:p w:rsidR="00416B7C" w:rsidRPr="00BE0AE5" w:rsidRDefault="00416B7C" w:rsidP="00416B7C">
      <w:pPr>
        <w:pStyle w:val="body"/>
        <w:rPr>
          <w:rFonts w:cs="Times New Roman"/>
        </w:rPr>
      </w:pPr>
      <w:r w:rsidRPr="00BE0AE5">
        <w:rPr>
          <w:rFonts w:cs="Times New Roman"/>
        </w:rPr>
        <w:t>Разряды имён числительных по строению: простые, сложные, составные числительные.</w:t>
      </w:r>
    </w:p>
    <w:p w:rsidR="00416B7C" w:rsidRPr="00BE0AE5" w:rsidRDefault="00416B7C" w:rsidP="00416B7C">
      <w:pPr>
        <w:pStyle w:val="body"/>
        <w:rPr>
          <w:rFonts w:cs="Times New Roman"/>
        </w:rPr>
      </w:pPr>
      <w:r w:rsidRPr="00BE0AE5">
        <w:rPr>
          <w:rFonts w:cs="Times New Roman"/>
        </w:rPr>
        <w:t>Словообразование имён числительных.</w:t>
      </w:r>
    </w:p>
    <w:p w:rsidR="00416B7C" w:rsidRPr="00BE0AE5" w:rsidRDefault="00416B7C" w:rsidP="00416B7C">
      <w:pPr>
        <w:pStyle w:val="body"/>
        <w:rPr>
          <w:rFonts w:cs="Times New Roman"/>
        </w:rPr>
      </w:pPr>
      <w:r w:rsidRPr="00BE0AE5">
        <w:rPr>
          <w:rFonts w:cs="Times New Roman"/>
        </w:rPr>
        <w:t>Склонение количественных и порядковых имён числительных.</w:t>
      </w:r>
    </w:p>
    <w:p w:rsidR="00416B7C" w:rsidRPr="00BE0AE5" w:rsidRDefault="00416B7C" w:rsidP="00416B7C">
      <w:pPr>
        <w:pStyle w:val="body"/>
        <w:rPr>
          <w:rFonts w:cs="Times New Roman"/>
        </w:rPr>
      </w:pPr>
      <w:r w:rsidRPr="00BE0AE5">
        <w:rPr>
          <w:rFonts w:cs="Times New Roman"/>
        </w:rPr>
        <w:t>Правильное образование форм имён числительных.</w:t>
      </w:r>
    </w:p>
    <w:p w:rsidR="00416B7C" w:rsidRPr="00BE0AE5" w:rsidRDefault="00416B7C" w:rsidP="00416B7C">
      <w:pPr>
        <w:pStyle w:val="body"/>
        <w:rPr>
          <w:rFonts w:cs="Times New Roman"/>
        </w:rPr>
      </w:pPr>
      <w:r w:rsidRPr="00BE0AE5">
        <w:rPr>
          <w:rFonts w:cs="Times New Roman"/>
        </w:rPr>
        <w:t>Правильное употребление собирательных имён числительных.</w:t>
      </w:r>
    </w:p>
    <w:p w:rsidR="00416B7C" w:rsidRPr="00BE0AE5" w:rsidRDefault="00416B7C" w:rsidP="00416B7C">
      <w:pPr>
        <w:pStyle w:val="body"/>
        <w:rPr>
          <w:rFonts w:cs="Times New Roman"/>
        </w:rPr>
      </w:pPr>
      <w:r w:rsidRPr="00BE0AE5">
        <w:rPr>
          <w:rFonts w:cs="Times New Roman"/>
        </w:rPr>
        <w:t>Употребление имён числительных в научных текстах, деловой речи.</w:t>
      </w:r>
    </w:p>
    <w:p w:rsidR="00416B7C" w:rsidRPr="00BE0AE5" w:rsidRDefault="00416B7C" w:rsidP="00416B7C">
      <w:pPr>
        <w:pStyle w:val="body"/>
        <w:rPr>
          <w:rFonts w:cs="Times New Roman"/>
        </w:rPr>
      </w:pPr>
      <w:r w:rsidRPr="00BE0AE5">
        <w:rPr>
          <w:rFonts w:cs="Times New Roman"/>
        </w:rPr>
        <w:t>Морфологический анализ имён числительных.</w:t>
      </w:r>
    </w:p>
    <w:p w:rsidR="00416B7C" w:rsidRPr="00BE0AE5" w:rsidRDefault="00416B7C" w:rsidP="00416B7C">
      <w:pPr>
        <w:pStyle w:val="body"/>
        <w:rPr>
          <w:rFonts w:cs="Times New Roman"/>
        </w:rPr>
      </w:pPr>
      <w:r w:rsidRPr="00BE0AE5">
        <w:rPr>
          <w:rFonts w:cs="Times New Roman"/>
        </w:rPr>
        <w:t xml:space="preserve">Нормы правописания имён числительных: написание </w:t>
      </w:r>
      <w:r w:rsidRPr="00BE0AE5">
        <w:rPr>
          <w:rFonts w:cs="Times New Roman"/>
          <w:b/>
          <w:bCs/>
          <w:i/>
          <w:iCs/>
        </w:rPr>
        <w:t>ь</w:t>
      </w:r>
      <w:r w:rsidRPr="00BE0AE5">
        <w:rPr>
          <w:rFonts w:cs="Times New Roman"/>
        </w:rPr>
        <w:t xml:space="preserve"> в именах числительных; написание двойных согласных; слитное, раздельное, </w:t>
      </w:r>
      <w:r w:rsidRPr="00BE0AE5">
        <w:rPr>
          <w:rFonts w:cs="Times New Roman"/>
        </w:rPr>
        <w:lastRenderedPageBreak/>
        <w:t>дефисное написание числительных; нормы правописания окончаний числительных.</w:t>
      </w:r>
    </w:p>
    <w:p w:rsidR="00416B7C" w:rsidRPr="00BE0AE5" w:rsidRDefault="00416B7C" w:rsidP="00416B7C">
      <w:pPr>
        <w:pStyle w:val="body"/>
        <w:rPr>
          <w:rStyle w:val="Bold"/>
          <w:rFonts w:cs="Times New Roman"/>
        </w:rPr>
      </w:pPr>
      <w:r w:rsidRPr="00BE0AE5">
        <w:rPr>
          <w:rStyle w:val="Bold"/>
          <w:rFonts w:cs="Times New Roman"/>
        </w:rPr>
        <w:t>Местоимение</w:t>
      </w:r>
    </w:p>
    <w:p w:rsidR="00416B7C" w:rsidRPr="00BE0AE5" w:rsidRDefault="00416B7C" w:rsidP="00416B7C">
      <w:pPr>
        <w:pStyle w:val="body"/>
        <w:rPr>
          <w:rFonts w:cs="Times New Roman"/>
        </w:rPr>
      </w:pPr>
      <w:r w:rsidRPr="00BE0AE5">
        <w:rPr>
          <w:rFonts w:cs="Times New Roman"/>
        </w:rPr>
        <w:t>Общее грамматическое значение местоимения. Синтаксические функции местоимений.</w:t>
      </w:r>
    </w:p>
    <w:p w:rsidR="00416B7C" w:rsidRPr="00BE0AE5" w:rsidRDefault="00416B7C" w:rsidP="00416B7C">
      <w:pPr>
        <w:pStyle w:val="body"/>
        <w:rPr>
          <w:rFonts w:cs="Times New Roman"/>
          <w:spacing w:val="-1"/>
        </w:rPr>
      </w:pPr>
      <w:r w:rsidRPr="00BE0AE5">
        <w:rPr>
          <w:rFonts w:cs="Times New Roman"/>
          <w:spacing w:val="-1"/>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416B7C" w:rsidRPr="00BE0AE5" w:rsidRDefault="00416B7C" w:rsidP="00416B7C">
      <w:pPr>
        <w:pStyle w:val="body"/>
        <w:rPr>
          <w:rFonts w:cs="Times New Roman"/>
        </w:rPr>
      </w:pPr>
      <w:r w:rsidRPr="00BE0AE5">
        <w:rPr>
          <w:rFonts w:cs="Times New Roman"/>
        </w:rPr>
        <w:t>Склонение местоимений.</w:t>
      </w:r>
    </w:p>
    <w:p w:rsidR="00416B7C" w:rsidRPr="00BE0AE5" w:rsidRDefault="00416B7C" w:rsidP="00416B7C">
      <w:pPr>
        <w:pStyle w:val="body"/>
        <w:rPr>
          <w:rFonts w:cs="Times New Roman"/>
        </w:rPr>
      </w:pPr>
      <w:r w:rsidRPr="00BE0AE5">
        <w:rPr>
          <w:rFonts w:cs="Times New Roman"/>
        </w:rPr>
        <w:t>Словообразование местоимений.</w:t>
      </w:r>
    </w:p>
    <w:p w:rsidR="00416B7C" w:rsidRPr="00BE0AE5" w:rsidRDefault="00416B7C" w:rsidP="00416B7C">
      <w:pPr>
        <w:pStyle w:val="body"/>
        <w:rPr>
          <w:rFonts w:cs="Times New Roman"/>
          <w:spacing w:val="-3"/>
        </w:rPr>
      </w:pPr>
      <w:r w:rsidRPr="00BE0AE5">
        <w:rPr>
          <w:rFonts w:cs="Times New Roman"/>
        </w:rPr>
        <w:t xml:space="preserve">Роль местоимений в речи. Употребление местоимений </w:t>
      </w:r>
      <w:r w:rsidRPr="00BE0AE5">
        <w:rPr>
          <w:rFonts w:cs="Times New Roman"/>
          <w:spacing w:val="-3"/>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416B7C" w:rsidRPr="00BE0AE5" w:rsidRDefault="00416B7C" w:rsidP="00416B7C">
      <w:pPr>
        <w:pStyle w:val="body"/>
        <w:rPr>
          <w:rFonts w:cs="Times New Roman"/>
        </w:rPr>
      </w:pPr>
      <w:r w:rsidRPr="00BE0AE5">
        <w:rPr>
          <w:rFonts w:cs="Times New Roman"/>
        </w:rPr>
        <w:t>Морфологический анализ местоимений.</w:t>
      </w:r>
    </w:p>
    <w:p w:rsidR="00416B7C" w:rsidRPr="00BE0AE5" w:rsidRDefault="00416B7C" w:rsidP="00416B7C">
      <w:pPr>
        <w:pStyle w:val="body"/>
        <w:rPr>
          <w:rFonts w:cs="Times New Roman"/>
        </w:rPr>
      </w:pPr>
      <w:r w:rsidRPr="00BE0AE5">
        <w:rPr>
          <w:rFonts w:cs="Times New Roman"/>
        </w:rPr>
        <w:t xml:space="preserve">Нормы правописания местоимений: правописание местоимений с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слитное, раздельное и дефисное написание местоимений.</w:t>
      </w:r>
    </w:p>
    <w:p w:rsidR="00416B7C" w:rsidRPr="00BE0AE5" w:rsidRDefault="00416B7C" w:rsidP="00416B7C">
      <w:pPr>
        <w:pStyle w:val="body"/>
        <w:rPr>
          <w:rFonts w:cs="Times New Roman"/>
        </w:rPr>
      </w:pPr>
      <w:r w:rsidRPr="00BE0AE5">
        <w:rPr>
          <w:rStyle w:val="Bold"/>
          <w:rFonts w:cs="Times New Roman"/>
        </w:rPr>
        <w:t>Глагол</w:t>
      </w:r>
    </w:p>
    <w:p w:rsidR="00416B7C" w:rsidRPr="00BE0AE5" w:rsidRDefault="00416B7C" w:rsidP="00416B7C">
      <w:pPr>
        <w:pStyle w:val="body"/>
        <w:rPr>
          <w:rFonts w:cs="Times New Roman"/>
        </w:rPr>
      </w:pPr>
      <w:r w:rsidRPr="00BE0AE5">
        <w:rPr>
          <w:rFonts w:cs="Times New Roman"/>
        </w:rPr>
        <w:t>Переходные и непереходные глаголы.</w:t>
      </w:r>
    </w:p>
    <w:p w:rsidR="00416B7C" w:rsidRPr="00BE0AE5" w:rsidRDefault="00416B7C" w:rsidP="00416B7C">
      <w:pPr>
        <w:pStyle w:val="body"/>
        <w:rPr>
          <w:rFonts w:cs="Times New Roman"/>
        </w:rPr>
      </w:pPr>
      <w:r w:rsidRPr="00BE0AE5">
        <w:rPr>
          <w:rFonts w:cs="Times New Roman"/>
        </w:rPr>
        <w:t>Разноспрягаемые глаголы.</w:t>
      </w:r>
    </w:p>
    <w:p w:rsidR="00416B7C" w:rsidRPr="00BE0AE5" w:rsidRDefault="00416B7C" w:rsidP="00416B7C">
      <w:pPr>
        <w:pStyle w:val="body"/>
        <w:rPr>
          <w:rFonts w:cs="Times New Roman"/>
        </w:rPr>
      </w:pPr>
      <w:r w:rsidRPr="00BE0AE5">
        <w:rPr>
          <w:rFonts w:cs="Times New Roman"/>
        </w:rPr>
        <w:t>Безличные глаголы. Использование личных глаголов в безличном значении.</w:t>
      </w:r>
    </w:p>
    <w:p w:rsidR="00416B7C" w:rsidRPr="00BE0AE5" w:rsidRDefault="00416B7C" w:rsidP="00416B7C">
      <w:pPr>
        <w:pStyle w:val="body"/>
        <w:rPr>
          <w:rFonts w:cs="Times New Roman"/>
        </w:rPr>
      </w:pPr>
      <w:r w:rsidRPr="00BE0AE5">
        <w:rPr>
          <w:rFonts w:cs="Times New Roman"/>
        </w:rPr>
        <w:t>Изъявительное, условное и повелительное наклонения глагола.</w:t>
      </w:r>
    </w:p>
    <w:p w:rsidR="00416B7C" w:rsidRPr="00BE0AE5" w:rsidRDefault="00416B7C" w:rsidP="00416B7C">
      <w:pPr>
        <w:pStyle w:val="body"/>
        <w:rPr>
          <w:rFonts w:cs="Times New Roman"/>
        </w:rPr>
      </w:pPr>
      <w:r w:rsidRPr="00BE0AE5">
        <w:rPr>
          <w:rFonts w:cs="Times New Roman"/>
        </w:rPr>
        <w:t>Нормы ударения в глагольных формах (в рамках изученного).</w:t>
      </w:r>
    </w:p>
    <w:p w:rsidR="00416B7C" w:rsidRPr="00BE0AE5" w:rsidRDefault="00416B7C" w:rsidP="00416B7C">
      <w:pPr>
        <w:pStyle w:val="body"/>
        <w:rPr>
          <w:rFonts w:cs="Times New Roman"/>
        </w:rPr>
      </w:pPr>
      <w:r w:rsidRPr="00BE0AE5">
        <w:rPr>
          <w:rFonts w:cs="Times New Roman"/>
        </w:rPr>
        <w:t>Нормы словоизменения глаголов.</w:t>
      </w:r>
    </w:p>
    <w:p w:rsidR="00416B7C" w:rsidRPr="00BE0AE5" w:rsidRDefault="00416B7C" w:rsidP="00416B7C">
      <w:pPr>
        <w:pStyle w:val="body"/>
        <w:rPr>
          <w:rFonts w:cs="Times New Roman"/>
        </w:rPr>
      </w:pPr>
      <w:r w:rsidRPr="00BE0AE5">
        <w:rPr>
          <w:rFonts w:cs="Times New Roman"/>
        </w:rPr>
        <w:t>Видо-временная соотнесённость глагольных форм в тексте.</w:t>
      </w:r>
    </w:p>
    <w:p w:rsidR="00416B7C" w:rsidRPr="00BE0AE5" w:rsidRDefault="00416B7C" w:rsidP="00416B7C">
      <w:pPr>
        <w:pStyle w:val="body"/>
        <w:rPr>
          <w:rFonts w:cs="Times New Roman"/>
        </w:rPr>
      </w:pPr>
      <w:r w:rsidRPr="00BE0AE5">
        <w:rPr>
          <w:rFonts w:cs="Times New Roman"/>
        </w:rPr>
        <w:t>Морфологический анализ глаголов.</w:t>
      </w:r>
    </w:p>
    <w:p w:rsidR="00416B7C" w:rsidRPr="00BE0AE5" w:rsidRDefault="00416B7C" w:rsidP="00416B7C">
      <w:pPr>
        <w:pStyle w:val="body"/>
        <w:rPr>
          <w:rFonts w:cs="Times New Roman"/>
        </w:rPr>
      </w:pPr>
      <w:r w:rsidRPr="00BE0AE5">
        <w:rPr>
          <w:rFonts w:cs="Times New Roman"/>
        </w:rPr>
        <w:t xml:space="preserve">Использование </w:t>
      </w:r>
      <w:r w:rsidRPr="00BE0AE5">
        <w:rPr>
          <w:rFonts w:cs="Times New Roman"/>
          <w:b/>
          <w:bCs/>
          <w:i/>
          <w:iCs/>
        </w:rPr>
        <w:t>ь</w:t>
      </w:r>
      <w:r w:rsidRPr="00BE0AE5">
        <w:rPr>
          <w:rFonts w:cs="Times New Roman"/>
        </w:rPr>
        <w:t xml:space="preserve"> как показателя грамматической формы в повелительном наклонении глагола. </w:t>
      </w:r>
    </w:p>
    <w:p w:rsidR="00416B7C" w:rsidRPr="00BE0AE5" w:rsidRDefault="00416B7C" w:rsidP="00416B7C">
      <w:pPr>
        <w:pStyle w:val="h2"/>
        <w:spacing w:before="346"/>
        <w:rPr>
          <w:rFonts w:cs="Times New Roman"/>
        </w:rPr>
      </w:pPr>
      <w:r w:rsidRPr="00BE0AE5">
        <w:rPr>
          <w:rFonts w:cs="Times New Roman"/>
        </w:rPr>
        <w:t>7 КЛАСС</w:t>
      </w:r>
    </w:p>
    <w:p w:rsidR="00416B7C" w:rsidRPr="00BE0AE5" w:rsidRDefault="00416B7C" w:rsidP="00416B7C">
      <w:pPr>
        <w:pStyle w:val="h3"/>
        <w:spacing w:before="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Русский язык как развивающееся явление. Взаимосвязь языка, культуры и истории народа.</w:t>
      </w:r>
    </w:p>
    <w:p w:rsidR="00416B7C" w:rsidRPr="00BE0AE5" w:rsidRDefault="00416B7C" w:rsidP="00416B7C">
      <w:pPr>
        <w:pStyle w:val="h3"/>
        <w:spacing w:before="193"/>
        <w:rPr>
          <w:rFonts w:cs="Times New Roman"/>
        </w:rPr>
      </w:pPr>
      <w:r w:rsidRPr="00BE0AE5">
        <w:rPr>
          <w:rFonts w:cs="Times New Roman"/>
        </w:rPr>
        <w:t xml:space="preserve">Язык и речь </w:t>
      </w:r>
    </w:p>
    <w:p w:rsidR="00416B7C" w:rsidRPr="00BE0AE5" w:rsidRDefault="00416B7C" w:rsidP="00416B7C">
      <w:pPr>
        <w:pStyle w:val="body"/>
        <w:rPr>
          <w:rFonts w:cs="Times New Roman"/>
        </w:rPr>
      </w:pPr>
      <w:r w:rsidRPr="00BE0AE5">
        <w:rPr>
          <w:rFonts w:cs="Times New Roman"/>
        </w:rPr>
        <w:t>Монолог-описание, монолог-рассуждение, монолог-повествование.</w:t>
      </w:r>
    </w:p>
    <w:p w:rsidR="00416B7C" w:rsidRPr="00BE0AE5" w:rsidRDefault="00416B7C" w:rsidP="00416B7C">
      <w:pPr>
        <w:pStyle w:val="body"/>
        <w:rPr>
          <w:rFonts w:cs="Times New Roman"/>
        </w:rPr>
      </w:pPr>
      <w:r w:rsidRPr="00BE0AE5">
        <w:rPr>
          <w:rFonts w:cs="Times New Roman"/>
        </w:rPr>
        <w:t xml:space="preserve">Виды диалога: побуждение к действию, обмен мнениями, запрос информации, сообщение информации. </w:t>
      </w:r>
    </w:p>
    <w:p w:rsidR="00416B7C" w:rsidRPr="00BE0AE5" w:rsidRDefault="00416B7C" w:rsidP="00416B7C">
      <w:pPr>
        <w:pStyle w:val="h3"/>
        <w:spacing w:before="193"/>
        <w:rPr>
          <w:rFonts w:cs="Times New Roman"/>
        </w:rPr>
      </w:pPr>
      <w:r w:rsidRPr="00BE0AE5">
        <w:rPr>
          <w:rFonts w:cs="Times New Roman"/>
        </w:rPr>
        <w:lastRenderedPageBreak/>
        <w:t>Текст</w:t>
      </w:r>
    </w:p>
    <w:p w:rsidR="00416B7C" w:rsidRPr="00BE0AE5" w:rsidRDefault="00416B7C" w:rsidP="00416B7C">
      <w:pPr>
        <w:pStyle w:val="body"/>
        <w:rPr>
          <w:rFonts w:cs="Times New Roman"/>
        </w:rPr>
      </w:pPr>
      <w:r w:rsidRPr="00BE0AE5">
        <w:rPr>
          <w:rFonts w:cs="Times New Roman"/>
        </w:rPr>
        <w:t xml:space="preserve">Текст как речевое произведение. Основные признаки текста (обобщение). </w:t>
      </w:r>
    </w:p>
    <w:p w:rsidR="00416B7C" w:rsidRPr="00BE0AE5" w:rsidRDefault="00416B7C" w:rsidP="00416B7C">
      <w:pPr>
        <w:pStyle w:val="body"/>
        <w:rPr>
          <w:rFonts w:cs="Times New Roman"/>
        </w:rPr>
      </w:pPr>
      <w:r w:rsidRPr="00BE0AE5">
        <w:rPr>
          <w:rFonts w:cs="Times New Roman"/>
        </w:rPr>
        <w:t>Структура текста. Абзац.</w:t>
      </w:r>
    </w:p>
    <w:p w:rsidR="00416B7C" w:rsidRPr="00BE0AE5" w:rsidRDefault="00416B7C" w:rsidP="00416B7C">
      <w:pPr>
        <w:pStyle w:val="body"/>
        <w:rPr>
          <w:rFonts w:cs="Times New Roman"/>
        </w:rPr>
      </w:pPr>
      <w:r w:rsidRPr="00BE0AE5">
        <w:rPr>
          <w:rFonts w:cs="Times New Roman"/>
        </w:rPr>
        <w:t>Информационная переработка текста: план текста (простой, сложный; назывной, вопросный, тезисный); главная и второстепенная информация текста.</w:t>
      </w:r>
    </w:p>
    <w:p w:rsidR="00416B7C" w:rsidRPr="00BE0AE5" w:rsidRDefault="00416B7C" w:rsidP="00416B7C">
      <w:pPr>
        <w:pStyle w:val="body"/>
        <w:rPr>
          <w:rFonts w:cs="Times New Roman"/>
        </w:rPr>
      </w:pPr>
      <w:r w:rsidRPr="00BE0AE5">
        <w:rPr>
          <w:rFonts w:cs="Times New Roman"/>
        </w:rPr>
        <w:t>Способы и средства связи предложений в тексте (обобщение).</w:t>
      </w:r>
    </w:p>
    <w:p w:rsidR="00416B7C" w:rsidRPr="00BE0AE5" w:rsidRDefault="00416B7C" w:rsidP="00416B7C">
      <w:pPr>
        <w:pStyle w:val="body"/>
        <w:rPr>
          <w:rFonts w:cs="Times New Roman"/>
        </w:rPr>
      </w:pPr>
      <w:r w:rsidRPr="00BE0AE5">
        <w:rPr>
          <w:rFonts w:cs="Times New Roman"/>
        </w:rPr>
        <w:t>Языковые средства выразительности в тексте: фонетические (звукопись), словообразовательные, лексические (обобщение).</w:t>
      </w:r>
    </w:p>
    <w:p w:rsidR="00416B7C" w:rsidRPr="00BE0AE5" w:rsidRDefault="00416B7C" w:rsidP="00416B7C">
      <w:pPr>
        <w:pStyle w:val="body"/>
        <w:rPr>
          <w:rFonts w:cs="Times New Roman"/>
        </w:rPr>
      </w:pPr>
      <w:r w:rsidRPr="00BE0AE5">
        <w:rPr>
          <w:rFonts w:cs="Times New Roman"/>
        </w:rPr>
        <w:t>Рассуждение как функционально-смысловой тип речи.</w:t>
      </w:r>
    </w:p>
    <w:p w:rsidR="00416B7C" w:rsidRPr="00BE0AE5" w:rsidRDefault="00416B7C" w:rsidP="00416B7C">
      <w:pPr>
        <w:pStyle w:val="body"/>
        <w:rPr>
          <w:rFonts w:cs="Times New Roman"/>
        </w:rPr>
      </w:pPr>
      <w:r w:rsidRPr="00BE0AE5">
        <w:rPr>
          <w:rFonts w:cs="Times New Roman"/>
        </w:rPr>
        <w:t>Структурные особенности текста-рассуждения.</w:t>
      </w:r>
    </w:p>
    <w:p w:rsidR="00416B7C" w:rsidRPr="00BE0AE5" w:rsidRDefault="00416B7C" w:rsidP="00416B7C">
      <w:pPr>
        <w:pStyle w:val="body"/>
        <w:rPr>
          <w:rFonts w:cs="Times New Roman"/>
        </w:rPr>
      </w:pPr>
      <w:r w:rsidRPr="00BE0AE5">
        <w:rPr>
          <w:rFonts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416B7C" w:rsidRPr="00BE0AE5" w:rsidRDefault="00416B7C" w:rsidP="00416B7C">
      <w:pPr>
        <w:pStyle w:val="h3"/>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spacing w:val="1"/>
        </w:rPr>
      </w:pPr>
      <w:r w:rsidRPr="00BE0AE5">
        <w:rPr>
          <w:rFonts w:cs="Times New Roman"/>
          <w:spacing w:val="1"/>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416B7C" w:rsidRPr="00BE0AE5" w:rsidRDefault="00416B7C" w:rsidP="00416B7C">
      <w:pPr>
        <w:pStyle w:val="body"/>
        <w:rPr>
          <w:rFonts w:cs="Times New Roman"/>
        </w:rPr>
      </w:pPr>
      <w:r w:rsidRPr="00BE0AE5">
        <w:rPr>
          <w:rFonts w:cs="Times New Roman"/>
        </w:rPr>
        <w:t>Публицистический стиль. Сфера употребления, функции, языковые особенности.</w:t>
      </w:r>
    </w:p>
    <w:p w:rsidR="00416B7C" w:rsidRPr="00BE0AE5" w:rsidRDefault="00416B7C" w:rsidP="00416B7C">
      <w:pPr>
        <w:pStyle w:val="body"/>
        <w:rPr>
          <w:rFonts w:cs="Times New Roman"/>
        </w:rPr>
      </w:pPr>
      <w:r w:rsidRPr="00BE0AE5">
        <w:rPr>
          <w:rFonts w:cs="Times New Roman"/>
        </w:rPr>
        <w:t>Жанры публицистического стиля (репортаж, заметка, интервью).</w:t>
      </w:r>
    </w:p>
    <w:p w:rsidR="00416B7C" w:rsidRPr="00BE0AE5" w:rsidRDefault="00416B7C" w:rsidP="00416B7C">
      <w:pPr>
        <w:pStyle w:val="body"/>
        <w:rPr>
          <w:rFonts w:cs="Times New Roman"/>
        </w:rPr>
      </w:pPr>
      <w:r w:rsidRPr="00BE0AE5">
        <w:rPr>
          <w:rFonts w:cs="Times New Roman"/>
        </w:rPr>
        <w:t>Употребление языковых средств выразительности в текстах публицистического стиля.</w:t>
      </w:r>
    </w:p>
    <w:p w:rsidR="00416B7C" w:rsidRPr="00BE0AE5" w:rsidRDefault="00416B7C" w:rsidP="00416B7C">
      <w:pPr>
        <w:pStyle w:val="body"/>
        <w:rPr>
          <w:rFonts w:cs="Times New Roman"/>
        </w:rPr>
      </w:pPr>
      <w:r w:rsidRPr="00BE0AE5">
        <w:rPr>
          <w:rFonts w:cs="Times New Roman"/>
        </w:rPr>
        <w:t>Официально-деловой стиль. Сфера употребления, функции, языковые особенности. Инструкция.</w:t>
      </w:r>
    </w:p>
    <w:p w:rsidR="00416B7C" w:rsidRPr="00BE0AE5" w:rsidRDefault="00416B7C" w:rsidP="00416B7C">
      <w:pPr>
        <w:pStyle w:val="h3"/>
        <w:spacing w:before="283"/>
        <w:rPr>
          <w:rFonts w:cs="Times New Roman"/>
          <w:caps/>
        </w:rPr>
      </w:pPr>
      <w:r w:rsidRPr="00BE0AE5">
        <w:rPr>
          <w:rFonts w:cs="Times New Roman"/>
          <w:caps/>
        </w:rPr>
        <w:t>Система языка</w:t>
      </w:r>
    </w:p>
    <w:p w:rsidR="00416B7C" w:rsidRPr="00BE0AE5" w:rsidRDefault="00416B7C" w:rsidP="00416B7C">
      <w:pPr>
        <w:pStyle w:val="h3"/>
        <w:spacing w:before="0"/>
        <w:rPr>
          <w:rFonts w:cs="Times New Roman"/>
        </w:rPr>
      </w:pPr>
      <w:r w:rsidRPr="00BE0AE5">
        <w:rPr>
          <w:rFonts w:cs="Times New Roman"/>
        </w:rPr>
        <w:t>Морфология. Культура речи</w:t>
      </w:r>
    </w:p>
    <w:p w:rsidR="00416B7C" w:rsidRPr="00BE0AE5" w:rsidRDefault="00416B7C" w:rsidP="00416B7C">
      <w:pPr>
        <w:pStyle w:val="body"/>
        <w:rPr>
          <w:rFonts w:cs="Times New Roman"/>
        </w:rPr>
      </w:pPr>
      <w:r w:rsidRPr="00BE0AE5">
        <w:rPr>
          <w:rFonts w:cs="Times New Roman"/>
        </w:rPr>
        <w:t>Морфология как раздел науки о языке (обобщение).</w:t>
      </w:r>
    </w:p>
    <w:p w:rsidR="00416B7C" w:rsidRPr="00BE0AE5" w:rsidRDefault="00416B7C" w:rsidP="00416B7C">
      <w:pPr>
        <w:pStyle w:val="body"/>
        <w:rPr>
          <w:rFonts w:cs="Times New Roman"/>
          <w:b/>
          <w:bCs/>
        </w:rPr>
      </w:pPr>
      <w:r w:rsidRPr="00BE0AE5">
        <w:rPr>
          <w:rFonts w:cs="Times New Roman"/>
          <w:b/>
          <w:bCs/>
        </w:rPr>
        <w:t>Причастие</w:t>
      </w:r>
    </w:p>
    <w:p w:rsidR="00416B7C" w:rsidRPr="00BE0AE5" w:rsidRDefault="00416B7C" w:rsidP="00416B7C">
      <w:pPr>
        <w:pStyle w:val="body"/>
        <w:rPr>
          <w:rFonts w:cs="Times New Roman"/>
        </w:rPr>
      </w:pPr>
      <w:r w:rsidRPr="00BE0AE5">
        <w:rPr>
          <w:rFonts w:cs="Times New Roman"/>
        </w:rPr>
        <w:t>Причастия как особая группа слов. Признаки глагола и имени прилагательного в причастии.</w:t>
      </w:r>
    </w:p>
    <w:p w:rsidR="00416B7C" w:rsidRPr="00BE0AE5" w:rsidRDefault="00416B7C" w:rsidP="00416B7C">
      <w:pPr>
        <w:pStyle w:val="body"/>
        <w:rPr>
          <w:rFonts w:cs="Times New Roman"/>
        </w:rPr>
      </w:pPr>
      <w:r w:rsidRPr="00BE0AE5">
        <w:rPr>
          <w:rFonts w:cs="Times New Roman"/>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416B7C" w:rsidRPr="00BE0AE5" w:rsidRDefault="00416B7C" w:rsidP="00416B7C">
      <w:pPr>
        <w:pStyle w:val="body"/>
        <w:rPr>
          <w:rFonts w:cs="Times New Roman"/>
        </w:rPr>
      </w:pPr>
      <w:r w:rsidRPr="00BE0AE5">
        <w:rPr>
          <w:rFonts w:cs="Times New Roman"/>
        </w:rPr>
        <w:t xml:space="preserve">Причастие в составе словосочетаний. Причастный оборот. </w:t>
      </w:r>
    </w:p>
    <w:p w:rsidR="00416B7C" w:rsidRPr="00BE0AE5" w:rsidRDefault="00416B7C" w:rsidP="00416B7C">
      <w:pPr>
        <w:pStyle w:val="body"/>
        <w:rPr>
          <w:rFonts w:cs="Times New Roman"/>
          <w:b/>
          <w:bCs/>
        </w:rPr>
      </w:pPr>
      <w:r w:rsidRPr="00BE0AE5">
        <w:rPr>
          <w:rFonts w:cs="Times New Roman"/>
        </w:rPr>
        <w:lastRenderedPageBreak/>
        <w:t>Морфологический анализ причастий.</w:t>
      </w:r>
    </w:p>
    <w:p w:rsidR="00416B7C" w:rsidRPr="00BE0AE5" w:rsidRDefault="00416B7C" w:rsidP="00416B7C">
      <w:pPr>
        <w:pStyle w:val="body"/>
        <w:rPr>
          <w:rFonts w:cs="Times New Roman"/>
        </w:rPr>
      </w:pPr>
      <w:r w:rsidRPr="00BE0AE5">
        <w:rPr>
          <w:rFonts w:cs="Times New Roman"/>
        </w:rPr>
        <w:t>Употребление причастия в речи. Созвучные причастия и имена прилагательные (</w:t>
      </w:r>
      <w:r w:rsidRPr="00BE0AE5">
        <w:rPr>
          <w:rFonts w:cs="Times New Roman"/>
          <w:b/>
          <w:bCs/>
          <w:i/>
          <w:iCs/>
        </w:rPr>
        <w:t>висящий</w:t>
      </w:r>
      <w:r w:rsidRPr="00BE0AE5">
        <w:rPr>
          <w:rFonts w:cs="Times New Roman"/>
        </w:rPr>
        <w:t xml:space="preserve"> — </w:t>
      </w:r>
      <w:r w:rsidRPr="00BE0AE5">
        <w:rPr>
          <w:rFonts w:cs="Times New Roman"/>
          <w:b/>
          <w:bCs/>
          <w:i/>
          <w:iCs/>
        </w:rPr>
        <w:t>висячий</w:t>
      </w:r>
      <w:r w:rsidRPr="00BE0AE5">
        <w:rPr>
          <w:rFonts w:cs="Times New Roman"/>
        </w:rPr>
        <w:t xml:space="preserve">, </w:t>
      </w:r>
      <w:r w:rsidRPr="00BE0AE5">
        <w:rPr>
          <w:rFonts w:cs="Times New Roman"/>
          <w:b/>
          <w:bCs/>
          <w:i/>
          <w:iCs/>
        </w:rPr>
        <w:t>горящий</w:t>
      </w:r>
      <w:r w:rsidRPr="00BE0AE5">
        <w:rPr>
          <w:rFonts w:cs="Times New Roman"/>
        </w:rPr>
        <w:t xml:space="preserve"> — </w:t>
      </w:r>
      <w:r w:rsidRPr="00BE0AE5">
        <w:rPr>
          <w:rFonts w:cs="Times New Roman"/>
          <w:b/>
          <w:bCs/>
          <w:i/>
          <w:iCs/>
        </w:rPr>
        <w:t>горячий</w:t>
      </w:r>
      <w:r w:rsidRPr="00BE0AE5">
        <w:rPr>
          <w:rFonts w:cs="Times New Roman"/>
        </w:rPr>
        <w:t xml:space="preserve">). Употребление причастий с суффиксом </w:t>
      </w:r>
      <w:r w:rsidRPr="00BE0AE5">
        <w:rPr>
          <w:rStyle w:val="Bold"/>
          <w:rFonts w:cs="Times New Roman"/>
        </w:rPr>
        <w:t>-</w:t>
      </w:r>
      <w:r w:rsidRPr="00BE0AE5">
        <w:rPr>
          <w:rFonts w:cs="Times New Roman"/>
          <w:b/>
          <w:bCs/>
          <w:i/>
          <w:iCs/>
        </w:rPr>
        <w:t>ся</w:t>
      </w:r>
      <w:r w:rsidRPr="00BE0AE5">
        <w:rPr>
          <w:rFonts w:cs="Times New Roman"/>
        </w:rPr>
        <w:t xml:space="preserve">. Согласование причастий в словосочетаниях типа </w:t>
      </w:r>
      <w:r w:rsidRPr="00BE0AE5">
        <w:rPr>
          <w:rFonts w:cs="Times New Roman"/>
          <w:i/>
          <w:iCs/>
        </w:rPr>
        <w:t>прич</w:t>
      </w:r>
      <w:r w:rsidRPr="00BE0AE5">
        <w:rPr>
          <w:rFonts w:cs="Times New Roman"/>
        </w:rPr>
        <w:t xml:space="preserve">. + </w:t>
      </w:r>
      <w:r w:rsidRPr="00BE0AE5">
        <w:rPr>
          <w:rFonts w:cs="Times New Roman"/>
          <w:i/>
          <w:iCs/>
        </w:rPr>
        <w:t>сущ</w:t>
      </w:r>
      <w:r w:rsidRPr="00BE0AE5">
        <w:rPr>
          <w:rFonts w:cs="Times New Roman"/>
        </w:rPr>
        <w:t>.</w:t>
      </w:r>
    </w:p>
    <w:p w:rsidR="00416B7C" w:rsidRPr="00BE0AE5" w:rsidRDefault="00416B7C" w:rsidP="00416B7C">
      <w:pPr>
        <w:pStyle w:val="body"/>
        <w:rPr>
          <w:rFonts w:cs="Times New Roman"/>
        </w:rPr>
      </w:pPr>
      <w:r w:rsidRPr="00BE0AE5">
        <w:rPr>
          <w:rFonts w:cs="Times New Roman"/>
        </w:rPr>
        <w:t>Ударение в некоторых формах причастий.</w:t>
      </w:r>
    </w:p>
    <w:p w:rsidR="00416B7C" w:rsidRPr="00BE0AE5" w:rsidRDefault="00416B7C" w:rsidP="00416B7C">
      <w:pPr>
        <w:pStyle w:val="body"/>
        <w:rPr>
          <w:rFonts w:cs="Times New Roman"/>
        </w:rPr>
      </w:pPr>
      <w:r w:rsidRPr="00BE0AE5">
        <w:rPr>
          <w:rFonts w:cs="Times New Roman"/>
        </w:rPr>
        <w:t xml:space="preserve">Правописание падежных окончаний причастий. Правописание гласных в суффиксах причастий. Правописание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суффиксах причастий и отглагольных имён прилагательных. Правописание окончаний причастий. Слитное и раздельное написание </w:t>
      </w:r>
      <w:r w:rsidRPr="00BE0AE5">
        <w:rPr>
          <w:rFonts w:cs="Times New Roman"/>
          <w:b/>
          <w:bCs/>
          <w:i/>
          <w:iCs/>
        </w:rPr>
        <w:t xml:space="preserve">не </w:t>
      </w:r>
      <w:r w:rsidRPr="00BE0AE5">
        <w:rPr>
          <w:rFonts w:cs="Times New Roman"/>
        </w:rPr>
        <w:t>с причастиями.</w:t>
      </w:r>
    </w:p>
    <w:p w:rsidR="00416B7C" w:rsidRPr="00BE0AE5" w:rsidRDefault="00416B7C" w:rsidP="00416B7C">
      <w:pPr>
        <w:pStyle w:val="body"/>
        <w:rPr>
          <w:rFonts w:cs="Times New Roman"/>
        </w:rPr>
      </w:pPr>
      <w:r w:rsidRPr="00BE0AE5">
        <w:rPr>
          <w:rFonts w:cs="Times New Roman"/>
        </w:rPr>
        <w:t>Знаки препинания в предложениях с причастным оборотом.</w:t>
      </w:r>
    </w:p>
    <w:p w:rsidR="00416B7C" w:rsidRPr="00BE0AE5" w:rsidRDefault="00416B7C" w:rsidP="00416B7C">
      <w:pPr>
        <w:pStyle w:val="body"/>
        <w:rPr>
          <w:rFonts w:cs="Times New Roman"/>
          <w:b/>
          <w:bCs/>
        </w:rPr>
      </w:pPr>
      <w:r w:rsidRPr="00BE0AE5">
        <w:rPr>
          <w:rFonts w:cs="Times New Roman"/>
          <w:b/>
          <w:bCs/>
        </w:rPr>
        <w:t>Деепричастие</w:t>
      </w:r>
    </w:p>
    <w:p w:rsidR="00416B7C" w:rsidRPr="00BE0AE5" w:rsidRDefault="00416B7C" w:rsidP="00416B7C">
      <w:pPr>
        <w:pStyle w:val="body"/>
        <w:rPr>
          <w:rFonts w:cs="Times New Roman"/>
        </w:rPr>
      </w:pPr>
      <w:r w:rsidRPr="00BE0AE5">
        <w:rPr>
          <w:rFonts w:cs="Times New Roman"/>
        </w:rPr>
        <w:t>Деепричастия как особая группа слов. Признаки глагола и наречия в деепричастии. Синтаксическая функция деепричастия, роль в речи.</w:t>
      </w:r>
    </w:p>
    <w:p w:rsidR="00416B7C" w:rsidRPr="00BE0AE5" w:rsidRDefault="00416B7C" w:rsidP="00416B7C">
      <w:pPr>
        <w:pStyle w:val="body"/>
        <w:rPr>
          <w:rFonts w:cs="Times New Roman"/>
        </w:rPr>
      </w:pPr>
      <w:r w:rsidRPr="00BE0AE5">
        <w:rPr>
          <w:rFonts w:cs="Times New Roman"/>
        </w:rPr>
        <w:t xml:space="preserve">Деепричастия совершенного и несовершенного вида. </w:t>
      </w:r>
    </w:p>
    <w:p w:rsidR="00416B7C" w:rsidRPr="00BE0AE5" w:rsidRDefault="00416B7C" w:rsidP="00416B7C">
      <w:pPr>
        <w:pStyle w:val="body"/>
        <w:rPr>
          <w:rFonts w:cs="Times New Roman"/>
        </w:rPr>
      </w:pPr>
      <w:r w:rsidRPr="00BE0AE5">
        <w:rPr>
          <w:rFonts w:cs="Times New Roman"/>
        </w:rPr>
        <w:t xml:space="preserve">Деепричастие в составе словосочетаний. Деепричастный оборот. </w:t>
      </w:r>
    </w:p>
    <w:p w:rsidR="00416B7C" w:rsidRPr="00BE0AE5" w:rsidRDefault="00416B7C" w:rsidP="00416B7C">
      <w:pPr>
        <w:pStyle w:val="body"/>
        <w:rPr>
          <w:rFonts w:cs="Times New Roman"/>
          <w:b/>
          <w:bCs/>
        </w:rPr>
      </w:pPr>
      <w:r w:rsidRPr="00BE0AE5">
        <w:rPr>
          <w:rFonts w:cs="Times New Roman"/>
        </w:rPr>
        <w:t>Морфологический анализ деепричастий.</w:t>
      </w:r>
    </w:p>
    <w:p w:rsidR="00416B7C" w:rsidRPr="00BE0AE5" w:rsidRDefault="00416B7C" w:rsidP="00416B7C">
      <w:pPr>
        <w:pStyle w:val="body"/>
        <w:rPr>
          <w:rFonts w:cs="Times New Roman"/>
        </w:rPr>
      </w:pPr>
      <w:r w:rsidRPr="00BE0AE5">
        <w:rPr>
          <w:rFonts w:cs="Times New Roman"/>
        </w:rPr>
        <w:t>Постановка ударения в деепричастиях.</w:t>
      </w:r>
    </w:p>
    <w:p w:rsidR="00416B7C" w:rsidRPr="00BE0AE5" w:rsidRDefault="00416B7C" w:rsidP="00416B7C">
      <w:pPr>
        <w:pStyle w:val="body"/>
        <w:rPr>
          <w:rFonts w:cs="Times New Roman"/>
        </w:rPr>
      </w:pPr>
      <w:r w:rsidRPr="00BE0AE5">
        <w:rPr>
          <w:rFonts w:cs="Times New Roman"/>
        </w:rPr>
        <w:t xml:space="preserve">Правописание гласных в суффиксах деепричастий. Слитное и раздельное написание </w:t>
      </w:r>
      <w:r w:rsidRPr="00BE0AE5">
        <w:rPr>
          <w:rFonts w:cs="Times New Roman"/>
          <w:b/>
          <w:bCs/>
          <w:i/>
          <w:iCs/>
        </w:rPr>
        <w:t>не</w:t>
      </w:r>
      <w:r w:rsidRPr="00BE0AE5">
        <w:rPr>
          <w:rFonts w:cs="Times New Roman"/>
        </w:rPr>
        <w:t xml:space="preserve"> с деепричастиями.</w:t>
      </w:r>
    </w:p>
    <w:p w:rsidR="00416B7C" w:rsidRPr="00BE0AE5" w:rsidRDefault="00416B7C" w:rsidP="00416B7C">
      <w:pPr>
        <w:pStyle w:val="body"/>
        <w:rPr>
          <w:rFonts w:cs="Times New Roman"/>
        </w:rPr>
      </w:pPr>
      <w:r w:rsidRPr="00BE0AE5">
        <w:rPr>
          <w:rFonts w:cs="Times New Roman"/>
        </w:rPr>
        <w:t>Правильное построение предложений с одиночными деепричастиями и деепричастными оборотами.</w:t>
      </w:r>
    </w:p>
    <w:p w:rsidR="00416B7C" w:rsidRPr="00BE0AE5" w:rsidRDefault="00416B7C" w:rsidP="00416B7C">
      <w:pPr>
        <w:pStyle w:val="body"/>
        <w:rPr>
          <w:rFonts w:cs="Times New Roman"/>
        </w:rPr>
      </w:pPr>
      <w:r w:rsidRPr="00BE0AE5">
        <w:rPr>
          <w:rFonts w:cs="Times New Roman"/>
        </w:rPr>
        <w:t>Знаки препинания в предложениях с одиночным деепричастием и деепричастным оборотом.</w:t>
      </w:r>
    </w:p>
    <w:p w:rsidR="00416B7C" w:rsidRPr="00BE0AE5" w:rsidRDefault="00416B7C" w:rsidP="00416B7C">
      <w:pPr>
        <w:pStyle w:val="body"/>
        <w:rPr>
          <w:rFonts w:cs="Times New Roman"/>
          <w:b/>
          <w:bCs/>
        </w:rPr>
      </w:pPr>
      <w:r w:rsidRPr="00BE0AE5">
        <w:rPr>
          <w:rFonts w:cs="Times New Roman"/>
          <w:b/>
          <w:bCs/>
        </w:rPr>
        <w:t>Наречие</w:t>
      </w:r>
    </w:p>
    <w:p w:rsidR="00416B7C" w:rsidRPr="00BE0AE5" w:rsidRDefault="00416B7C" w:rsidP="00416B7C">
      <w:pPr>
        <w:pStyle w:val="body"/>
        <w:rPr>
          <w:rFonts w:cs="Times New Roman"/>
        </w:rPr>
      </w:pPr>
      <w:r w:rsidRPr="00BE0AE5">
        <w:rPr>
          <w:rFonts w:cs="Times New Roman"/>
        </w:rPr>
        <w:t>Общее грамматическое значение наречий.</w:t>
      </w:r>
    </w:p>
    <w:p w:rsidR="00416B7C" w:rsidRPr="00BE0AE5" w:rsidRDefault="00416B7C" w:rsidP="00416B7C">
      <w:pPr>
        <w:pStyle w:val="body"/>
        <w:rPr>
          <w:rFonts w:cs="Times New Roman"/>
        </w:rPr>
      </w:pPr>
      <w:r w:rsidRPr="00BE0AE5">
        <w:rPr>
          <w:rFonts w:cs="Times New Roman"/>
        </w:rPr>
        <w:t>Разряды наречий по значению. Простая и составнаяформы сравнительной и превосходной степеней сравнениянаречий.</w:t>
      </w:r>
    </w:p>
    <w:p w:rsidR="00416B7C" w:rsidRPr="00BE0AE5" w:rsidRDefault="00416B7C" w:rsidP="00416B7C">
      <w:pPr>
        <w:pStyle w:val="body"/>
        <w:rPr>
          <w:rFonts w:cs="Times New Roman"/>
        </w:rPr>
      </w:pPr>
      <w:r w:rsidRPr="00BE0AE5">
        <w:rPr>
          <w:rFonts w:cs="Times New Roman"/>
        </w:rPr>
        <w:t xml:space="preserve">Словообразование наречий. </w:t>
      </w:r>
    </w:p>
    <w:p w:rsidR="00416B7C" w:rsidRPr="00BE0AE5" w:rsidRDefault="00416B7C" w:rsidP="00416B7C">
      <w:pPr>
        <w:pStyle w:val="body"/>
        <w:rPr>
          <w:rFonts w:cs="Times New Roman"/>
        </w:rPr>
      </w:pPr>
      <w:r w:rsidRPr="00BE0AE5">
        <w:rPr>
          <w:rFonts w:cs="Times New Roman"/>
        </w:rPr>
        <w:t xml:space="preserve">Синтаксические свойства наречий. </w:t>
      </w:r>
    </w:p>
    <w:p w:rsidR="00416B7C" w:rsidRPr="00BE0AE5" w:rsidRDefault="00416B7C" w:rsidP="00416B7C">
      <w:pPr>
        <w:pStyle w:val="body"/>
        <w:rPr>
          <w:rFonts w:cs="Times New Roman"/>
          <w:b/>
          <w:bCs/>
        </w:rPr>
      </w:pPr>
      <w:r w:rsidRPr="00BE0AE5">
        <w:rPr>
          <w:rFonts w:cs="Times New Roman"/>
        </w:rPr>
        <w:t>Морфологический анализ наречий.</w:t>
      </w:r>
    </w:p>
    <w:p w:rsidR="00416B7C" w:rsidRPr="00BE0AE5" w:rsidRDefault="00416B7C" w:rsidP="00416B7C">
      <w:pPr>
        <w:pStyle w:val="body"/>
        <w:rPr>
          <w:rFonts w:cs="Times New Roman"/>
          <w:spacing w:val="1"/>
        </w:rPr>
      </w:pPr>
      <w:r w:rsidRPr="00BE0AE5">
        <w:rPr>
          <w:rFonts w:cs="Times New Roman"/>
          <w:spacing w:val="1"/>
        </w:rPr>
        <w:t>Нормы постановки ударения в наречиях, нормы произношения наречий. Нормы образования степеней сравнения наречий.</w:t>
      </w:r>
    </w:p>
    <w:p w:rsidR="00416B7C" w:rsidRPr="00BE0AE5" w:rsidRDefault="00416B7C" w:rsidP="00416B7C">
      <w:pPr>
        <w:pStyle w:val="body"/>
        <w:rPr>
          <w:rFonts w:cs="Times New Roman"/>
        </w:rPr>
      </w:pPr>
      <w:r w:rsidRPr="00BE0AE5">
        <w:rPr>
          <w:rFonts w:cs="Times New Roman"/>
        </w:rPr>
        <w:t>Роль наречий в тексте.</w:t>
      </w:r>
    </w:p>
    <w:p w:rsidR="00416B7C" w:rsidRPr="00BE0AE5" w:rsidRDefault="00416B7C" w:rsidP="00416B7C">
      <w:pPr>
        <w:pStyle w:val="body"/>
        <w:rPr>
          <w:rFonts w:cs="Times New Roman"/>
        </w:rPr>
      </w:pPr>
      <w:r w:rsidRPr="00BE0AE5">
        <w:rPr>
          <w:rFonts w:cs="Times New Roman"/>
        </w:rPr>
        <w:t xml:space="preserve">Правописание наречий: слитное, раздельное, дефисное написание; слитное и раздельное написание </w:t>
      </w:r>
      <w:r w:rsidRPr="00BE0AE5">
        <w:rPr>
          <w:rFonts w:cs="Times New Roman"/>
          <w:b/>
          <w:bCs/>
          <w:i/>
          <w:iCs/>
        </w:rPr>
        <w:t>не</w:t>
      </w:r>
      <w:r w:rsidRPr="00BE0AE5">
        <w:rPr>
          <w:rFonts w:cs="Times New Roman"/>
        </w:rPr>
        <w:t xml:space="preserve"> с наречиями;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наречиях на -</w:t>
      </w:r>
      <w:r w:rsidRPr="00BE0AE5">
        <w:rPr>
          <w:rFonts w:cs="Times New Roman"/>
          <w:b/>
          <w:bCs/>
          <w:i/>
          <w:iCs/>
        </w:rPr>
        <w:t xml:space="preserve">о </w:t>
      </w:r>
      <w:r w:rsidRPr="00BE0AE5">
        <w:rPr>
          <w:rFonts w:cs="Times New Roman"/>
        </w:rPr>
        <w:t>(-</w:t>
      </w:r>
      <w:r w:rsidRPr="00BE0AE5">
        <w:rPr>
          <w:rFonts w:cs="Times New Roman"/>
          <w:b/>
          <w:bCs/>
          <w:i/>
          <w:iCs/>
        </w:rPr>
        <w:t>е</w:t>
      </w:r>
      <w:r w:rsidRPr="00BE0AE5">
        <w:rPr>
          <w:rFonts w:cs="Times New Roman"/>
        </w:rPr>
        <w:t>); правописание суффиксов -</w:t>
      </w:r>
      <w:r w:rsidRPr="00BE0AE5">
        <w:rPr>
          <w:rFonts w:cs="Times New Roman"/>
          <w:b/>
          <w:bCs/>
          <w:i/>
          <w:iCs/>
        </w:rPr>
        <w:t>а</w:t>
      </w:r>
      <w:r w:rsidRPr="00BE0AE5">
        <w:rPr>
          <w:rFonts w:cs="Times New Roman"/>
        </w:rPr>
        <w:t xml:space="preserve"> и -</w:t>
      </w:r>
      <w:r w:rsidRPr="00BE0AE5">
        <w:rPr>
          <w:rFonts w:cs="Times New Roman"/>
          <w:b/>
          <w:bCs/>
          <w:i/>
          <w:iCs/>
        </w:rPr>
        <w:t>о</w:t>
      </w:r>
      <w:r w:rsidRPr="00BE0AE5">
        <w:rPr>
          <w:rFonts w:cs="Times New Roman"/>
        </w:rPr>
        <w:t xml:space="preserve"> наречий с приставками </w:t>
      </w:r>
      <w:r w:rsidRPr="00BE0AE5">
        <w:rPr>
          <w:rFonts w:cs="Times New Roman"/>
          <w:b/>
          <w:bCs/>
          <w:i/>
          <w:iCs/>
        </w:rPr>
        <w:t>из-</w:t>
      </w:r>
      <w:r w:rsidRPr="00BE0AE5">
        <w:rPr>
          <w:rFonts w:cs="Times New Roman"/>
        </w:rPr>
        <w:t>,</w:t>
      </w:r>
      <w:r w:rsidRPr="00BE0AE5">
        <w:rPr>
          <w:rFonts w:cs="Times New Roman"/>
          <w:b/>
          <w:bCs/>
          <w:i/>
          <w:iCs/>
        </w:rPr>
        <w:t xml:space="preserve"> до-</w:t>
      </w:r>
      <w:r w:rsidRPr="00BE0AE5">
        <w:rPr>
          <w:rFonts w:cs="Times New Roman"/>
        </w:rPr>
        <w:t>,</w:t>
      </w:r>
      <w:r w:rsidRPr="00BE0AE5">
        <w:rPr>
          <w:rFonts w:cs="Times New Roman"/>
          <w:b/>
          <w:bCs/>
          <w:i/>
          <w:iCs/>
        </w:rPr>
        <w:t xml:space="preserve"> с-</w:t>
      </w:r>
      <w:r w:rsidRPr="00BE0AE5">
        <w:rPr>
          <w:rFonts w:cs="Times New Roman"/>
        </w:rPr>
        <w:t>,</w:t>
      </w:r>
      <w:r w:rsidRPr="00BE0AE5">
        <w:rPr>
          <w:rFonts w:cs="Times New Roman"/>
          <w:b/>
          <w:bCs/>
          <w:i/>
          <w:iCs/>
        </w:rPr>
        <w:t>в-</w:t>
      </w:r>
      <w:r w:rsidRPr="00BE0AE5">
        <w:rPr>
          <w:rFonts w:cs="Times New Roman"/>
        </w:rPr>
        <w:t>,</w:t>
      </w:r>
      <w:r w:rsidRPr="00BE0AE5">
        <w:rPr>
          <w:rFonts w:cs="Times New Roman"/>
          <w:b/>
          <w:bCs/>
          <w:i/>
          <w:iCs/>
        </w:rPr>
        <w:t xml:space="preserve"> на-</w:t>
      </w:r>
      <w:r w:rsidRPr="00BE0AE5">
        <w:rPr>
          <w:rFonts w:cs="Times New Roman"/>
        </w:rPr>
        <w:t>,</w:t>
      </w:r>
      <w:r w:rsidRPr="00BE0AE5">
        <w:rPr>
          <w:rFonts w:cs="Times New Roman"/>
          <w:b/>
          <w:bCs/>
          <w:i/>
          <w:iCs/>
        </w:rPr>
        <w:t xml:space="preserve"> за-</w:t>
      </w:r>
      <w:r w:rsidRPr="00BE0AE5">
        <w:rPr>
          <w:rFonts w:cs="Times New Roman"/>
        </w:rPr>
        <w:t xml:space="preserve">; употребление </w:t>
      </w:r>
      <w:r w:rsidRPr="00BE0AE5">
        <w:rPr>
          <w:rFonts w:cs="Times New Roman"/>
          <w:b/>
          <w:bCs/>
          <w:i/>
          <w:iCs/>
        </w:rPr>
        <w:t>ь</w:t>
      </w:r>
      <w:r w:rsidRPr="00BE0AE5">
        <w:rPr>
          <w:rFonts w:cs="Times New Roman"/>
        </w:rPr>
        <w:t xml:space="preserve"> после шипящих на конце наречий; правописание суффиксов наречий -</w:t>
      </w:r>
      <w:r w:rsidRPr="00BE0AE5">
        <w:rPr>
          <w:rFonts w:cs="Times New Roman"/>
          <w:b/>
          <w:bCs/>
          <w:i/>
          <w:iCs/>
        </w:rPr>
        <w:t>о</w:t>
      </w:r>
      <w:r w:rsidRPr="00BE0AE5">
        <w:rPr>
          <w:rFonts w:cs="Times New Roman"/>
        </w:rPr>
        <w:t> и -</w:t>
      </w:r>
      <w:r w:rsidRPr="00BE0AE5">
        <w:rPr>
          <w:rFonts w:cs="Times New Roman"/>
          <w:b/>
          <w:bCs/>
          <w:i/>
          <w:iCs/>
        </w:rPr>
        <w:t>е</w:t>
      </w:r>
      <w:r w:rsidRPr="00BE0AE5">
        <w:rPr>
          <w:rFonts w:cs="Times New Roman"/>
        </w:rPr>
        <w:t xml:space="preserve"> после шипящих.</w:t>
      </w:r>
    </w:p>
    <w:p w:rsidR="00416B7C" w:rsidRPr="00BE0AE5" w:rsidRDefault="00416B7C" w:rsidP="00416B7C">
      <w:pPr>
        <w:pStyle w:val="body"/>
        <w:rPr>
          <w:rStyle w:val="Bold"/>
          <w:rFonts w:cs="Times New Roman"/>
        </w:rPr>
      </w:pPr>
      <w:r w:rsidRPr="00BE0AE5">
        <w:rPr>
          <w:rStyle w:val="Bold"/>
          <w:rFonts w:cs="Times New Roman"/>
        </w:rPr>
        <w:t>Слова категории состояния</w:t>
      </w:r>
    </w:p>
    <w:p w:rsidR="00416B7C" w:rsidRPr="00BE0AE5" w:rsidRDefault="00416B7C" w:rsidP="00416B7C">
      <w:pPr>
        <w:pStyle w:val="body"/>
        <w:rPr>
          <w:rFonts w:cs="Times New Roman"/>
          <w:b/>
          <w:bCs/>
        </w:rPr>
      </w:pPr>
      <w:r w:rsidRPr="00BE0AE5">
        <w:rPr>
          <w:rFonts w:cs="Times New Roman"/>
        </w:rPr>
        <w:lastRenderedPageBreak/>
        <w:t>Вопрос о словах категории состояния в системе частей речи.Общее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416B7C" w:rsidRPr="00BE0AE5" w:rsidRDefault="00416B7C" w:rsidP="00416B7C">
      <w:pPr>
        <w:pStyle w:val="body"/>
        <w:rPr>
          <w:rFonts w:cs="Times New Roman"/>
          <w:b/>
          <w:bCs/>
        </w:rPr>
      </w:pPr>
      <w:r w:rsidRPr="00BE0AE5">
        <w:rPr>
          <w:rFonts w:cs="Times New Roman"/>
          <w:b/>
          <w:bCs/>
        </w:rPr>
        <w:t>Служебные части речи</w:t>
      </w:r>
    </w:p>
    <w:p w:rsidR="00416B7C" w:rsidRPr="00BE0AE5" w:rsidRDefault="00416B7C" w:rsidP="00416B7C">
      <w:pPr>
        <w:pStyle w:val="body"/>
        <w:rPr>
          <w:rFonts w:cs="Times New Roman"/>
        </w:rPr>
      </w:pPr>
      <w:r w:rsidRPr="00BE0AE5">
        <w:rPr>
          <w:rFonts w:cs="Times New Roman"/>
        </w:rPr>
        <w:t>Общая характеристика служебных частей речи. Отличие самостоятельных частей речи от служебных.</w:t>
      </w:r>
    </w:p>
    <w:p w:rsidR="00416B7C" w:rsidRPr="00BE0AE5" w:rsidRDefault="00416B7C" w:rsidP="00416B7C">
      <w:pPr>
        <w:pStyle w:val="body"/>
        <w:rPr>
          <w:rFonts w:cs="Times New Roman"/>
          <w:b/>
          <w:bCs/>
        </w:rPr>
      </w:pPr>
      <w:r w:rsidRPr="00BE0AE5">
        <w:rPr>
          <w:rFonts w:cs="Times New Roman"/>
          <w:b/>
          <w:bCs/>
        </w:rPr>
        <w:t>Предлог</w:t>
      </w:r>
    </w:p>
    <w:p w:rsidR="00416B7C" w:rsidRPr="00BE0AE5" w:rsidRDefault="00416B7C" w:rsidP="00416B7C">
      <w:pPr>
        <w:pStyle w:val="body"/>
        <w:rPr>
          <w:rFonts w:cs="Times New Roman"/>
        </w:rPr>
      </w:pPr>
      <w:r w:rsidRPr="00BE0AE5">
        <w:rPr>
          <w:rFonts w:cs="Times New Roman"/>
        </w:rPr>
        <w:t xml:space="preserve">Предлог как служебная часть речи. Грамматические функции предлогов. </w:t>
      </w:r>
    </w:p>
    <w:p w:rsidR="00416B7C" w:rsidRPr="00BE0AE5" w:rsidRDefault="00416B7C" w:rsidP="00416B7C">
      <w:pPr>
        <w:pStyle w:val="body"/>
        <w:rPr>
          <w:rFonts w:cs="Times New Roman"/>
        </w:rPr>
      </w:pPr>
      <w:r w:rsidRPr="00BE0AE5">
        <w:rPr>
          <w:rFonts w:cs="Times New Roman"/>
        </w:rPr>
        <w:t>Разряды предлогов по происхождению: предлоги производные и непроизводные. Разряды предлогов по строению: предлоги простые и составные.</w:t>
      </w:r>
    </w:p>
    <w:p w:rsidR="00416B7C" w:rsidRPr="00BE0AE5" w:rsidRDefault="00416B7C" w:rsidP="00416B7C">
      <w:pPr>
        <w:pStyle w:val="body"/>
        <w:rPr>
          <w:rFonts w:cs="Times New Roman"/>
          <w:b/>
          <w:bCs/>
        </w:rPr>
      </w:pPr>
      <w:r w:rsidRPr="00BE0AE5">
        <w:rPr>
          <w:rFonts w:cs="Times New Roman"/>
        </w:rPr>
        <w:t>Морфологический анализ предлогов.</w:t>
      </w:r>
    </w:p>
    <w:p w:rsidR="00416B7C" w:rsidRPr="00BE0AE5" w:rsidRDefault="00416B7C" w:rsidP="00416B7C">
      <w:pPr>
        <w:pStyle w:val="body"/>
        <w:rPr>
          <w:rFonts w:cs="Times New Roman"/>
        </w:rPr>
      </w:pPr>
      <w:r w:rsidRPr="00BE0AE5">
        <w:rPr>
          <w:rFonts w:cs="Times New Roman"/>
        </w:rPr>
        <w:t xml:space="preserve">Употребление предлогов в речи в соответствии с их значением и стилистическими особенностями. </w:t>
      </w:r>
    </w:p>
    <w:p w:rsidR="00416B7C" w:rsidRPr="00BE0AE5" w:rsidRDefault="00416B7C" w:rsidP="00416B7C">
      <w:pPr>
        <w:pStyle w:val="body"/>
        <w:rPr>
          <w:rFonts w:cs="Times New Roman"/>
        </w:rPr>
      </w:pPr>
      <w:r w:rsidRPr="00BE0AE5">
        <w:rPr>
          <w:rFonts w:cs="Times New Roman"/>
        </w:rPr>
        <w:t xml:space="preserve">Нормы употребления имён существительных и местоимений с предлогами. Правильное использование предлогов </w:t>
      </w:r>
      <w:r w:rsidRPr="00BE0AE5">
        <w:rPr>
          <w:rFonts w:cs="Times New Roman"/>
          <w:b/>
          <w:bCs/>
          <w:i/>
          <w:iCs/>
        </w:rPr>
        <w:t>из</w:t>
      </w:r>
      <w:r w:rsidRPr="00BE0AE5">
        <w:rPr>
          <w:rFonts w:cs="Times New Roman"/>
        </w:rPr>
        <w:t xml:space="preserve"> — </w:t>
      </w:r>
      <w:r w:rsidRPr="00BE0AE5">
        <w:rPr>
          <w:rFonts w:cs="Times New Roman"/>
          <w:b/>
          <w:bCs/>
          <w:i/>
          <w:iCs/>
        </w:rPr>
        <w:t>с</w:t>
      </w:r>
      <w:r w:rsidRPr="00BE0AE5">
        <w:rPr>
          <w:rFonts w:cs="Times New Roman"/>
        </w:rPr>
        <w:t xml:space="preserve">, </w:t>
      </w:r>
      <w:r w:rsidRPr="00BE0AE5">
        <w:rPr>
          <w:rFonts w:cs="Times New Roman"/>
          <w:b/>
          <w:bCs/>
          <w:i/>
          <w:iCs/>
        </w:rPr>
        <w:t>в</w:t>
      </w:r>
      <w:r w:rsidRPr="00BE0AE5">
        <w:rPr>
          <w:rFonts w:cs="Times New Roman"/>
        </w:rPr>
        <w:t xml:space="preserve"> — </w:t>
      </w:r>
      <w:r w:rsidRPr="00BE0AE5">
        <w:rPr>
          <w:rFonts w:cs="Times New Roman"/>
          <w:b/>
          <w:bCs/>
          <w:i/>
          <w:iCs/>
        </w:rPr>
        <w:t>на</w:t>
      </w:r>
      <w:r w:rsidRPr="00BE0AE5">
        <w:rPr>
          <w:rFonts w:cs="Times New Roman"/>
        </w:rPr>
        <w:t xml:space="preserve">. Правильное образование предложно-падежных форм с предлогами </w:t>
      </w:r>
      <w:r w:rsidRPr="00BE0AE5">
        <w:rPr>
          <w:rFonts w:cs="Times New Roman"/>
          <w:b/>
          <w:bCs/>
          <w:i/>
          <w:iCs/>
        </w:rPr>
        <w:t>по</w:t>
      </w:r>
      <w:r w:rsidRPr="00BE0AE5">
        <w:rPr>
          <w:rFonts w:cs="Times New Roman"/>
        </w:rPr>
        <w:t xml:space="preserve">, </w:t>
      </w:r>
      <w:r w:rsidRPr="00BE0AE5">
        <w:rPr>
          <w:rFonts w:cs="Times New Roman"/>
          <w:b/>
          <w:bCs/>
          <w:i/>
          <w:iCs/>
        </w:rPr>
        <w:t>благодаря</w:t>
      </w:r>
      <w:r w:rsidRPr="00BE0AE5">
        <w:rPr>
          <w:rFonts w:cs="Times New Roman"/>
        </w:rPr>
        <w:t xml:space="preserve">, </w:t>
      </w:r>
      <w:r w:rsidRPr="00BE0AE5">
        <w:rPr>
          <w:rFonts w:cs="Times New Roman"/>
          <w:b/>
          <w:bCs/>
          <w:i/>
          <w:iCs/>
        </w:rPr>
        <w:t>согласно</w:t>
      </w:r>
      <w:r w:rsidRPr="00BE0AE5">
        <w:rPr>
          <w:rFonts w:cs="Times New Roman"/>
        </w:rPr>
        <w:t xml:space="preserve">, </w:t>
      </w:r>
      <w:r w:rsidRPr="00BE0AE5">
        <w:rPr>
          <w:rFonts w:cs="Times New Roman"/>
          <w:b/>
          <w:bCs/>
          <w:i/>
          <w:iCs/>
        </w:rPr>
        <w:t>вопреки</w:t>
      </w:r>
      <w:r w:rsidRPr="00BE0AE5">
        <w:rPr>
          <w:rFonts w:cs="Times New Roman"/>
        </w:rPr>
        <w:t xml:space="preserve">, </w:t>
      </w:r>
      <w:r w:rsidRPr="00BE0AE5">
        <w:rPr>
          <w:rFonts w:cs="Times New Roman"/>
          <w:b/>
          <w:bCs/>
          <w:i/>
          <w:iCs/>
        </w:rPr>
        <w:t>наперерез</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Правописание производных предлогов.</w:t>
      </w:r>
    </w:p>
    <w:p w:rsidR="00416B7C" w:rsidRPr="00BE0AE5" w:rsidRDefault="00416B7C" w:rsidP="00416B7C">
      <w:pPr>
        <w:pStyle w:val="body"/>
        <w:rPr>
          <w:rFonts w:cs="Times New Roman"/>
          <w:b/>
          <w:bCs/>
        </w:rPr>
      </w:pPr>
      <w:r w:rsidRPr="00BE0AE5">
        <w:rPr>
          <w:rFonts w:cs="Times New Roman"/>
          <w:b/>
          <w:bCs/>
        </w:rPr>
        <w:t>Союз</w:t>
      </w:r>
    </w:p>
    <w:p w:rsidR="00416B7C" w:rsidRPr="00BE0AE5" w:rsidRDefault="00416B7C" w:rsidP="00416B7C">
      <w:pPr>
        <w:pStyle w:val="body"/>
        <w:rPr>
          <w:rFonts w:cs="Times New Roman"/>
          <w:spacing w:val="-2"/>
        </w:rPr>
      </w:pPr>
      <w:r w:rsidRPr="00BE0AE5">
        <w:rPr>
          <w:rFonts w:cs="Times New Roman"/>
        </w:rPr>
        <w:t xml:space="preserve">Союз как служебная часть речи. Союз как средство связи </w:t>
      </w:r>
      <w:r w:rsidRPr="00BE0AE5">
        <w:rPr>
          <w:rFonts w:cs="Times New Roman"/>
          <w:spacing w:val="-2"/>
        </w:rPr>
        <w:t>однородных членов предложения и частей сложного предложения.</w:t>
      </w:r>
    </w:p>
    <w:p w:rsidR="00416B7C" w:rsidRPr="00BE0AE5" w:rsidRDefault="00416B7C" w:rsidP="00416B7C">
      <w:pPr>
        <w:pStyle w:val="body"/>
        <w:rPr>
          <w:rFonts w:cs="Times New Roman"/>
        </w:rPr>
      </w:pPr>
      <w:r w:rsidRPr="00BE0AE5">
        <w:rPr>
          <w:rFonts w:cs="Times New Roman"/>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416B7C" w:rsidRPr="00BE0AE5" w:rsidRDefault="00416B7C" w:rsidP="00416B7C">
      <w:pPr>
        <w:pStyle w:val="body"/>
        <w:rPr>
          <w:rFonts w:cs="Times New Roman"/>
          <w:b/>
          <w:bCs/>
        </w:rPr>
      </w:pPr>
      <w:r w:rsidRPr="00BE0AE5">
        <w:rPr>
          <w:rFonts w:cs="Times New Roman"/>
        </w:rPr>
        <w:t>Морфологический анализ союзов.</w:t>
      </w:r>
    </w:p>
    <w:p w:rsidR="00416B7C" w:rsidRPr="00BE0AE5" w:rsidRDefault="00416B7C" w:rsidP="00416B7C">
      <w:pPr>
        <w:pStyle w:val="body"/>
        <w:rPr>
          <w:rFonts w:cs="Times New Roman"/>
        </w:rPr>
      </w:pPr>
      <w:r w:rsidRPr="00BE0AE5">
        <w:rPr>
          <w:rFonts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416B7C" w:rsidRPr="00BE0AE5" w:rsidRDefault="00416B7C" w:rsidP="00416B7C">
      <w:pPr>
        <w:pStyle w:val="body"/>
        <w:rPr>
          <w:rFonts w:cs="Times New Roman"/>
        </w:rPr>
      </w:pPr>
      <w:r w:rsidRPr="00BE0AE5">
        <w:rPr>
          <w:rFonts w:cs="Times New Roman"/>
        </w:rPr>
        <w:t>Правописание союзов.</w:t>
      </w:r>
    </w:p>
    <w:p w:rsidR="00416B7C" w:rsidRPr="00BE0AE5" w:rsidRDefault="00416B7C" w:rsidP="00416B7C">
      <w:pPr>
        <w:pStyle w:val="body"/>
        <w:rPr>
          <w:rFonts w:cs="Times New Roman"/>
          <w:strike/>
        </w:rPr>
      </w:pPr>
      <w:r w:rsidRPr="00BE0AE5">
        <w:rPr>
          <w:rFonts w:cs="Times New Roman"/>
        </w:rPr>
        <w:t xml:space="preserve">Знаки препинания в сложных союзных предложениях. Знаки препинания в предложениях с союзом </w:t>
      </w:r>
      <w:r w:rsidRPr="00BE0AE5">
        <w:rPr>
          <w:rFonts w:cs="Times New Roman"/>
          <w:b/>
          <w:bCs/>
          <w:i/>
          <w:iCs/>
        </w:rPr>
        <w:t>и</w:t>
      </w:r>
      <w:r w:rsidRPr="00BE0AE5">
        <w:rPr>
          <w:rFonts w:cs="Times New Roman"/>
        </w:rPr>
        <w:t xml:space="preserve">, связывающим однородные члены и части сложного предложения. </w:t>
      </w:r>
    </w:p>
    <w:p w:rsidR="00416B7C" w:rsidRPr="00BE0AE5" w:rsidRDefault="00416B7C" w:rsidP="00416B7C">
      <w:pPr>
        <w:pStyle w:val="body"/>
        <w:rPr>
          <w:rFonts w:cs="Times New Roman"/>
          <w:b/>
          <w:bCs/>
        </w:rPr>
      </w:pPr>
      <w:r w:rsidRPr="00BE0AE5">
        <w:rPr>
          <w:rFonts w:cs="Times New Roman"/>
          <w:b/>
          <w:bCs/>
        </w:rPr>
        <w:t>Частица</w:t>
      </w:r>
    </w:p>
    <w:p w:rsidR="00416B7C" w:rsidRPr="00BE0AE5" w:rsidRDefault="00416B7C" w:rsidP="00416B7C">
      <w:pPr>
        <w:pStyle w:val="body"/>
        <w:rPr>
          <w:rFonts w:cs="Times New Roman"/>
        </w:rPr>
      </w:pPr>
      <w:r w:rsidRPr="00BE0AE5">
        <w:rPr>
          <w:rFonts w:cs="Times New Roman"/>
        </w:rPr>
        <w:t>Частица как служебная часть речи.</w:t>
      </w:r>
    </w:p>
    <w:p w:rsidR="00416B7C" w:rsidRPr="00BE0AE5" w:rsidRDefault="00416B7C" w:rsidP="00416B7C">
      <w:pPr>
        <w:pStyle w:val="body"/>
        <w:rPr>
          <w:rFonts w:cs="Times New Roman"/>
        </w:rPr>
      </w:pPr>
      <w:r w:rsidRPr="00BE0AE5">
        <w:rPr>
          <w:rFonts w:cs="Times New Roman"/>
        </w:rPr>
        <w:t>Разряды частиц по значению и употреблению: формообразующие, отрицательные, модальные.</w:t>
      </w:r>
    </w:p>
    <w:p w:rsidR="00416B7C" w:rsidRPr="00BE0AE5" w:rsidRDefault="00416B7C" w:rsidP="00416B7C">
      <w:pPr>
        <w:pStyle w:val="body"/>
        <w:rPr>
          <w:rFonts w:cs="Times New Roman"/>
        </w:rPr>
      </w:pPr>
      <w:r w:rsidRPr="00BE0AE5">
        <w:rPr>
          <w:rFonts w:cs="Times New Roman"/>
        </w:rPr>
        <w:t xml:space="preserve">Роль частиц в передаче различных оттенков значения в слове и тексте, в образовании форм глагола. Употребление частиц в предложении и </w:t>
      </w:r>
      <w:r w:rsidRPr="00BE0AE5">
        <w:rPr>
          <w:rFonts w:cs="Times New Roman"/>
        </w:rPr>
        <w:lastRenderedPageBreak/>
        <w:t xml:space="preserve">тексте в соответствии с их значением и стилистической окраской. Интонационные особенности предложений с частицами. </w:t>
      </w:r>
    </w:p>
    <w:p w:rsidR="00416B7C" w:rsidRPr="00BE0AE5" w:rsidRDefault="00416B7C" w:rsidP="00416B7C">
      <w:pPr>
        <w:pStyle w:val="body"/>
        <w:rPr>
          <w:rFonts w:cs="Times New Roman"/>
          <w:b/>
          <w:bCs/>
        </w:rPr>
      </w:pPr>
      <w:r w:rsidRPr="00BE0AE5">
        <w:rPr>
          <w:rFonts w:cs="Times New Roman"/>
        </w:rPr>
        <w:t>Морфологический анализ частиц.</w:t>
      </w:r>
    </w:p>
    <w:p w:rsidR="00416B7C" w:rsidRPr="00BE0AE5" w:rsidRDefault="00416B7C" w:rsidP="00416B7C">
      <w:pPr>
        <w:pStyle w:val="body"/>
        <w:rPr>
          <w:rFonts w:cs="Times New Roman"/>
        </w:rPr>
      </w:pPr>
      <w:r w:rsidRPr="00BE0AE5">
        <w:rPr>
          <w:rFonts w:cs="Times New Roman"/>
        </w:rPr>
        <w:t xml:space="preserve">Смысловые различия частиц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xml:space="preserve">. Использование частиц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xml:space="preserve"> в письменной речи. Различение приставки </w:t>
      </w:r>
      <w:r w:rsidRPr="00BE0AE5">
        <w:rPr>
          <w:rFonts w:cs="Times New Roman"/>
          <w:b/>
          <w:bCs/>
          <w:i/>
          <w:iCs/>
        </w:rPr>
        <w:t>не</w:t>
      </w:r>
      <w:r w:rsidRPr="00BE0AE5">
        <w:rPr>
          <w:rFonts w:cs="Times New Roman"/>
        </w:rPr>
        <w:t xml:space="preserve">- и частицы </w:t>
      </w:r>
      <w:r w:rsidRPr="00BE0AE5">
        <w:rPr>
          <w:rFonts w:cs="Times New Roman"/>
          <w:b/>
          <w:bCs/>
          <w:i/>
          <w:iCs/>
        </w:rPr>
        <w:t>не</w:t>
      </w:r>
      <w:r w:rsidRPr="00BE0AE5">
        <w:rPr>
          <w:rFonts w:cs="Times New Roman"/>
        </w:rPr>
        <w:t xml:space="preserve">. Слитное и раздельное написание </w:t>
      </w:r>
      <w:r w:rsidRPr="00BE0AE5">
        <w:rPr>
          <w:rFonts w:cs="Times New Roman"/>
          <w:b/>
          <w:bCs/>
          <w:i/>
          <w:iCs/>
        </w:rPr>
        <w:t>не</w:t>
      </w:r>
      <w:r w:rsidRPr="00BE0AE5">
        <w:rPr>
          <w:rFonts w:cs="Times New Roman"/>
        </w:rPr>
        <w:t xml:space="preserve"> с разными частями речи (обобщение). Правописание частиц </w:t>
      </w:r>
      <w:r w:rsidRPr="00BE0AE5">
        <w:rPr>
          <w:rFonts w:cs="Times New Roman"/>
          <w:b/>
          <w:bCs/>
          <w:i/>
          <w:iCs/>
        </w:rPr>
        <w:t>бы</w:t>
      </w:r>
      <w:r w:rsidRPr="00BE0AE5">
        <w:rPr>
          <w:rFonts w:cs="Times New Roman"/>
        </w:rPr>
        <w:t xml:space="preserve">, </w:t>
      </w:r>
      <w:r w:rsidRPr="00BE0AE5">
        <w:rPr>
          <w:rFonts w:cs="Times New Roman"/>
          <w:b/>
          <w:bCs/>
          <w:i/>
          <w:iCs/>
        </w:rPr>
        <w:t>ли</w:t>
      </w:r>
      <w:r w:rsidRPr="00BE0AE5">
        <w:rPr>
          <w:rFonts w:cs="Times New Roman"/>
        </w:rPr>
        <w:t xml:space="preserve">, </w:t>
      </w:r>
      <w:r w:rsidRPr="00BE0AE5">
        <w:rPr>
          <w:rFonts w:cs="Times New Roman"/>
          <w:b/>
          <w:bCs/>
          <w:i/>
          <w:iCs/>
        </w:rPr>
        <w:t>же</w:t>
      </w:r>
      <w:r w:rsidRPr="00BE0AE5">
        <w:rPr>
          <w:rFonts w:cs="Times New Roman"/>
        </w:rPr>
        <w:t xml:space="preserve"> с другими словами. Дефисное написание частиц -</w:t>
      </w:r>
      <w:r w:rsidRPr="00BE0AE5">
        <w:rPr>
          <w:rFonts w:cs="Times New Roman"/>
          <w:b/>
          <w:bCs/>
          <w:i/>
          <w:iCs/>
        </w:rPr>
        <w:t>то</w:t>
      </w:r>
      <w:r w:rsidRPr="00BE0AE5">
        <w:rPr>
          <w:rFonts w:cs="Times New Roman"/>
        </w:rPr>
        <w:t>, -</w:t>
      </w:r>
      <w:r w:rsidRPr="00BE0AE5">
        <w:rPr>
          <w:rFonts w:cs="Times New Roman"/>
          <w:b/>
          <w:bCs/>
          <w:i/>
          <w:iCs/>
        </w:rPr>
        <w:t>таки</w:t>
      </w:r>
      <w:r w:rsidRPr="00BE0AE5">
        <w:rPr>
          <w:rFonts w:cs="Times New Roman"/>
        </w:rPr>
        <w:t>, -</w:t>
      </w:r>
      <w:r w:rsidRPr="00BE0AE5">
        <w:rPr>
          <w:rFonts w:cs="Times New Roman"/>
          <w:b/>
          <w:bCs/>
          <w:i/>
          <w:iCs/>
        </w:rPr>
        <w:t>ка</w:t>
      </w:r>
      <w:r w:rsidRPr="00BE0AE5">
        <w:rPr>
          <w:rFonts w:cs="Times New Roman"/>
        </w:rPr>
        <w:t>.</w:t>
      </w:r>
    </w:p>
    <w:p w:rsidR="00416B7C" w:rsidRPr="00BE0AE5" w:rsidRDefault="00416B7C" w:rsidP="00416B7C">
      <w:pPr>
        <w:pStyle w:val="body"/>
        <w:rPr>
          <w:rFonts w:cs="Times New Roman"/>
          <w:b/>
          <w:bCs/>
        </w:rPr>
      </w:pPr>
      <w:r w:rsidRPr="00BE0AE5">
        <w:rPr>
          <w:rFonts w:cs="Times New Roman"/>
          <w:b/>
          <w:bCs/>
        </w:rPr>
        <w:t>Междометия и звукоподражательные слова</w:t>
      </w:r>
    </w:p>
    <w:p w:rsidR="00416B7C" w:rsidRPr="00BE0AE5" w:rsidRDefault="00416B7C" w:rsidP="00416B7C">
      <w:pPr>
        <w:pStyle w:val="body"/>
        <w:rPr>
          <w:rFonts w:cs="Times New Roman"/>
        </w:rPr>
      </w:pPr>
      <w:r w:rsidRPr="00BE0AE5">
        <w:rPr>
          <w:rFonts w:cs="Times New Roman"/>
        </w:rPr>
        <w:t xml:space="preserve">Междометия как особая группа слов. </w:t>
      </w:r>
    </w:p>
    <w:p w:rsidR="00416B7C" w:rsidRPr="00BE0AE5" w:rsidRDefault="00416B7C" w:rsidP="00416B7C">
      <w:pPr>
        <w:pStyle w:val="body"/>
        <w:rPr>
          <w:rFonts w:cs="Times New Roman"/>
        </w:rPr>
      </w:pPr>
      <w:r w:rsidRPr="00BE0AE5">
        <w:rPr>
          <w:rFonts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rsidR="00416B7C" w:rsidRPr="00BE0AE5" w:rsidRDefault="00416B7C" w:rsidP="00416B7C">
      <w:pPr>
        <w:pStyle w:val="body"/>
        <w:rPr>
          <w:rFonts w:cs="Times New Roman"/>
        </w:rPr>
      </w:pPr>
      <w:r w:rsidRPr="00BE0AE5">
        <w:rPr>
          <w:rFonts w:cs="Times New Roman"/>
        </w:rPr>
        <w:t>Морфологический анализ междометий.</w:t>
      </w:r>
    </w:p>
    <w:p w:rsidR="00416B7C" w:rsidRPr="00BE0AE5" w:rsidRDefault="00416B7C" w:rsidP="00416B7C">
      <w:pPr>
        <w:pStyle w:val="body"/>
        <w:rPr>
          <w:rFonts w:cs="Times New Roman"/>
        </w:rPr>
      </w:pPr>
      <w:r w:rsidRPr="00BE0AE5">
        <w:rPr>
          <w:rFonts w:cs="Times New Roman"/>
        </w:rPr>
        <w:t xml:space="preserve">Звукоподражательные слова. </w:t>
      </w:r>
    </w:p>
    <w:p w:rsidR="00416B7C" w:rsidRPr="00BE0AE5" w:rsidRDefault="00416B7C" w:rsidP="00416B7C">
      <w:pPr>
        <w:pStyle w:val="body"/>
        <w:rPr>
          <w:rFonts w:cs="Times New Roman"/>
        </w:rPr>
      </w:pPr>
      <w:r w:rsidRPr="00BE0AE5">
        <w:rPr>
          <w:rFonts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416B7C" w:rsidRPr="00BE0AE5" w:rsidRDefault="00416B7C" w:rsidP="00416B7C">
      <w:pPr>
        <w:pStyle w:val="body"/>
        <w:rPr>
          <w:rFonts w:cs="Times New Roman"/>
        </w:rPr>
      </w:pPr>
      <w:r w:rsidRPr="00BE0AE5">
        <w:rPr>
          <w:rFonts w:cs="Times New Roman"/>
        </w:rPr>
        <w:t>Омонимия слов разных частей речи. Грамматическая омонимия. Использование грамматических омонимов в речи.</w:t>
      </w:r>
    </w:p>
    <w:p w:rsidR="00416B7C" w:rsidRPr="00BE0AE5" w:rsidRDefault="00416B7C" w:rsidP="00416B7C">
      <w:pPr>
        <w:pStyle w:val="h2"/>
        <w:spacing w:before="510"/>
        <w:rPr>
          <w:rFonts w:cs="Times New Roman"/>
        </w:rPr>
      </w:pPr>
      <w:r w:rsidRPr="00BE0AE5">
        <w:rPr>
          <w:rFonts w:cs="Times New Roman"/>
        </w:rPr>
        <w:t>8 КЛАСС</w:t>
      </w:r>
    </w:p>
    <w:p w:rsidR="00416B7C" w:rsidRPr="00BE0AE5" w:rsidRDefault="00416B7C" w:rsidP="00416B7C">
      <w:pPr>
        <w:pStyle w:val="h3"/>
        <w:spacing w:before="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Русский язык в кругу других славянских языков.</w:t>
      </w:r>
    </w:p>
    <w:p w:rsidR="00416B7C" w:rsidRPr="00BE0AE5" w:rsidRDefault="00416B7C" w:rsidP="00416B7C">
      <w:pPr>
        <w:pStyle w:val="h3"/>
        <w:spacing w:before="142" w:after="57"/>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Монолог-описание, монолог-рассуждение, монолог-повествование; выступление с научным сообщением.</w:t>
      </w:r>
    </w:p>
    <w:p w:rsidR="00416B7C" w:rsidRPr="00BE0AE5" w:rsidRDefault="00416B7C" w:rsidP="00416B7C">
      <w:pPr>
        <w:pStyle w:val="body"/>
        <w:rPr>
          <w:rFonts w:cs="Times New Roman"/>
        </w:rPr>
      </w:pPr>
      <w:r w:rsidRPr="00BE0AE5">
        <w:rPr>
          <w:rFonts w:cs="Times New Roman"/>
        </w:rPr>
        <w:t>Диалог.</w:t>
      </w:r>
    </w:p>
    <w:p w:rsidR="00416B7C" w:rsidRPr="00BE0AE5" w:rsidRDefault="00416B7C" w:rsidP="00416B7C">
      <w:pPr>
        <w:pStyle w:val="h3"/>
        <w:spacing w:before="142" w:after="57"/>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Текст и его основные признаки.</w:t>
      </w:r>
    </w:p>
    <w:p w:rsidR="00416B7C" w:rsidRPr="00BE0AE5" w:rsidRDefault="00416B7C" w:rsidP="00416B7C">
      <w:pPr>
        <w:pStyle w:val="body"/>
        <w:rPr>
          <w:rFonts w:cs="Times New Roman"/>
        </w:rPr>
      </w:pPr>
      <w:r w:rsidRPr="00BE0AE5">
        <w:rPr>
          <w:rFonts w:cs="Times New Roman"/>
        </w:rPr>
        <w:t>Особенности функционально-смысловых типов речи (повествование, описание, рассуждение).</w:t>
      </w:r>
    </w:p>
    <w:p w:rsidR="00416B7C" w:rsidRPr="00BE0AE5" w:rsidRDefault="00416B7C" w:rsidP="00416B7C">
      <w:pPr>
        <w:pStyle w:val="body"/>
        <w:rPr>
          <w:rFonts w:cs="Times New Roman"/>
        </w:rPr>
      </w:pPr>
      <w:r w:rsidRPr="00BE0AE5">
        <w:rPr>
          <w:rFonts w:cs="Times New Roman"/>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416B7C" w:rsidRPr="00BE0AE5" w:rsidRDefault="00416B7C" w:rsidP="00416B7C">
      <w:pPr>
        <w:pStyle w:val="h3"/>
        <w:spacing w:before="142" w:after="57"/>
        <w:rPr>
          <w:rFonts w:cs="Times New Roman"/>
        </w:rPr>
      </w:pPr>
      <w:r w:rsidRPr="00BE0AE5">
        <w:rPr>
          <w:rFonts w:cs="Times New Roman"/>
        </w:rPr>
        <w:lastRenderedPageBreak/>
        <w:t>Функциональные разновидности языка</w:t>
      </w:r>
    </w:p>
    <w:p w:rsidR="00416B7C" w:rsidRPr="00BE0AE5" w:rsidRDefault="00416B7C" w:rsidP="00416B7C">
      <w:pPr>
        <w:pStyle w:val="body"/>
        <w:rPr>
          <w:rFonts w:cs="Times New Roman"/>
        </w:rPr>
      </w:pPr>
      <w:r w:rsidRPr="00BE0AE5">
        <w:rPr>
          <w:rFonts w:cs="Times New Roman"/>
        </w:rPr>
        <w:t>Официально-деловой стиль. Сфера употребления, функции, языковые особенности.</w:t>
      </w:r>
    </w:p>
    <w:p w:rsidR="00416B7C" w:rsidRPr="00BE0AE5" w:rsidRDefault="00416B7C" w:rsidP="00416B7C">
      <w:pPr>
        <w:pStyle w:val="body"/>
        <w:rPr>
          <w:rFonts w:cs="Times New Roman"/>
        </w:rPr>
      </w:pPr>
      <w:r w:rsidRPr="00BE0AE5">
        <w:rPr>
          <w:rFonts w:cs="Times New Roman"/>
        </w:rPr>
        <w:t>Жанры официально-делового стиля (заявление, объяснительная записка, автобиография, характеристика).</w:t>
      </w:r>
    </w:p>
    <w:p w:rsidR="00416B7C" w:rsidRPr="00BE0AE5" w:rsidRDefault="00416B7C" w:rsidP="00416B7C">
      <w:pPr>
        <w:pStyle w:val="body"/>
        <w:rPr>
          <w:rFonts w:cs="Times New Roman"/>
        </w:rPr>
      </w:pPr>
      <w:r w:rsidRPr="00BE0AE5">
        <w:rPr>
          <w:rFonts w:cs="Times New Roman"/>
        </w:rPr>
        <w:t>Научный стиль. Сфера употребления, функции, языковые особенности.</w:t>
      </w:r>
    </w:p>
    <w:p w:rsidR="00416B7C" w:rsidRPr="00BE0AE5" w:rsidRDefault="00416B7C" w:rsidP="00416B7C">
      <w:pPr>
        <w:pStyle w:val="body"/>
        <w:rPr>
          <w:rFonts w:cs="Times New Roman"/>
        </w:rPr>
      </w:pPr>
      <w:r w:rsidRPr="00BE0AE5">
        <w:rPr>
          <w:rFonts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416B7C" w:rsidRPr="00BE0AE5" w:rsidRDefault="00416B7C" w:rsidP="00416B7C">
      <w:pPr>
        <w:pStyle w:val="h3"/>
        <w:spacing w:before="340"/>
        <w:rPr>
          <w:rFonts w:cs="Times New Roman"/>
          <w:caps/>
        </w:rPr>
      </w:pPr>
      <w:r w:rsidRPr="00BE0AE5">
        <w:rPr>
          <w:rFonts w:cs="Times New Roman"/>
          <w:caps/>
        </w:rPr>
        <w:t>Система языка</w:t>
      </w:r>
    </w:p>
    <w:p w:rsidR="00416B7C" w:rsidRPr="00BE0AE5" w:rsidRDefault="00416B7C" w:rsidP="00416B7C">
      <w:pPr>
        <w:pStyle w:val="h3"/>
        <w:spacing w:before="0"/>
        <w:rPr>
          <w:rFonts w:cs="Times New Roman"/>
        </w:rPr>
      </w:pPr>
      <w:r w:rsidRPr="00BE0AE5">
        <w:rPr>
          <w:rFonts w:cs="Times New Roman"/>
        </w:rPr>
        <w:t>Синтаксис. Культура речи. Пунктуация</w:t>
      </w:r>
    </w:p>
    <w:p w:rsidR="00416B7C" w:rsidRPr="00BE0AE5" w:rsidRDefault="00416B7C" w:rsidP="00416B7C">
      <w:pPr>
        <w:pStyle w:val="body"/>
        <w:rPr>
          <w:rFonts w:cs="Times New Roman"/>
        </w:rPr>
      </w:pPr>
      <w:r w:rsidRPr="00BE0AE5">
        <w:rPr>
          <w:rFonts w:cs="Times New Roman"/>
        </w:rPr>
        <w:t xml:space="preserve">Синтаксис как раздел лингвистики. </w:t>
      </w:r>
    </w:p>
    <w:p w:rsidR="00416B7C" w:rsidRPr="00BE0AE5" w:rsidRDefault="00416B7C" w:rsidP="00416B7C">
      <w:pPr>
        <w:pStyle w:val="body"/>
        <w:rPr>
          <w:rFonts w:cs="Times New Roman"/>
        </w:rPr>
      </w:pPr>
      <w:r w:rsidRPr="00BE0AE5">
        <w:rPr>
          <w:rFonts w:cs="Times New Roman"/>
        </w:rPr>
        <w:t>Словосочетание и предложение как единицы синтаксиса.</w:t>
      </w:r>
    </w:p>
    <w:p w:rsidR="00416B7C" w:rsidRPr="00BE0AE5" w:rsidRDefault="00416B7C" w:rsidP="00416B7C">
      <w:pPr>
        <w:pStyle w:val="body"/>
        <w:rPr>
          <w:rFonts w:cs="Times New Roman"/>
        </w:rPr>
      </w:pPr>
      <w:r w:rsidRPr="00BE0AE5">
        <w:rPr>
          <w:rFonts w:cs="Times New Roman"/>
        </w:rPr>
        <w:t>Пунктуация. Функции знаков препинания.</w:t>
      </w:r>
    </w:p>
    <w:p w:rsidR="00416B7C" w:rsidRPr="00BE0AE5" w:rsidRDefault="00416B7C" w:rsidP="00416B7C">
      <w:pPr>
        <w:pStyle w:val="h3"/>
        <w:spacing w:before="142"/>
        <w:rPr>
          <w:rFonts w:cs="Times New Roman"/>
        </w:rPr>
      </w:pPr>
      <w:r w:rsidRPr="00BE0AE5">
        <w:rPr>
          <w:rFonts w:cs="Times New Roman"/>
        </w:rPr>
        <w:t>Словосочетание</w:t>
      </w:r>
    </w:p>
    <w:p w:rsidR="00416B7C" w:rsidRPr="00BE0AE5" w:rsidRDefault="00416B7C" w:rsidP="00416B7C">
      <w:pPr>
        <w:pStyle w:val="body"/>
        <w:rPr>
          <w:rFonts w:cs="Times New Roman"/>
        </w:rPr>
      </w:pPr>
      <w:r w:rsidRPr="00BE0AE5">
        <w:rPr>
          <w:rFonts w:cs="Times New Roman"/>
        </w:rPr>
        <w:t>Основные признаки словосочетания.</w:t>
      </w:r>
    </w:p>
    <w:p w:rsidR="00416B7C" w:rsidRPr="00BE0AE5" w:rsidRDefault="00416B7C" w:rsidP="00416B7C">
      <w:pPr>
        <w:pStyle w:val="body"/>
        <w:rPr>
          <w:rFonts w:cs="Times New Roman"/>
        </w:rPr>
      </w:pPr>
      <w:r w:rsidRPr="00BE0AE5">
        <w:rPr>
          <w:rFonts w:cs="Times New Roman"/>
        </w:rPr>
        <w:t xml:space="preserve">Виды словосочетаний по морфологическим свойствам главного слова: глагольные, именные, наречные. </w:t>
      </w:r>
    </w:p>
    <w:p w:rsidR="00416B7C" w:rsidRPr="00BE0AE5" w:rsidRDefault="00416B7C" w:rsidP="00416B7C">
      <w:pPr>
        <w:pStyle w:val="body"/>
        <w:rPr>
          <w:rFonts w:cs="Times New Roman"/>
        </w:rPr>
      </w:pPr>
      <w:r w:rsidRPr="00BE0AE5">
        <w:rPr>
          <w:rFonts w:cs="Times New Roman"/>
        </w:rPr>
        <w:t xml:space="preserve">Типы подчинительной связи слов в словосочетании: согласование, управление, примыкание. </w:t>
      </w:r>
    </w:p>
    <w:p w:rsidR="00416B7C" w:rsidRPr="00BE0AE5" w:rsidRDefault="00416B7C" w:rsidP="00416B7C">
      <w:pPr>
        <w:pStyle w:val="body"/>
        <w:rPr>
          <w:rFonts w:cs="Times New Roman"/>
        </w:rPr>
      </w:pPr>
      <w:r w:rsidRPr="00BE0AE5">
        <w:rPr>
          <w:rFonts w:cs="Times New Roman"/>
        </w:rPr>
        <w:t>Синтаксический анализ словосочетаний.</w:t>
      </w:r>
    </w:p>
    <w:p w:rsidR="00416B7C" w:rsidRPr="00BE0AE5" w:rsidRDefault="00416B7C" w:rsidP="00416B7C">
      <w:pPr>
        <w:pStyle w:val="body"/>
        <w:rPr>
          <w:rFonts w:cs="Times New Roman"/>
        </w:rPr>
      </w:pPr>
      <w:r w:rsidRPr="00BE0AE5">
        <w:rPr>
          <w:rFonts w:cs="Times New Roman"/>
        </w:rPr>
        <w:t>Грамматическая синонимия словосочетаний.</w:t>
      </w:r>
    </w:p>
    <w:p w:rsidR="00416B7C" w:rsidRPr="00BE0AE5" w:rsidRDefault="00416B7C" w:rsidP="00416B7C">
      <w:pPr>
        <w:pStyle w:val="body"/>
        <w:rPr>
          <w:rFonts w:cs="Times New Roman"/>
        </w:rPr>
      </w:pPr>
      <w:r w:rsidRPr="00BE0AE5">
        <w:rPr>
          <w:rFonts w:cs="Times New Roman"/>
        </w:rPr>
        <w:t>Нормы построения словосочетаний.</w:t>
      </w:r>
    </w:p>
    <w:p w:rsidR="00416B7C" w:rsidRPr="00BE0AE5" w:rsidRDefault="00416B7C" w:rsidP="00416B7C">
      <w:pPr>
        <w:pStyle w:val="h3"/>
        <w:spacing w:before="142"/>
        <w:rPr>
          <w:rFonts w:cs="Times New Roman"/>
        </w:rPr>
      </w:pPr>
      <w:r w:rsidRPr="00BE0AE5">
        <w:rPr>
          <w:rFonts w:cs="Times New Roman"/>
        </w:rPr>
        <w:t>Предложение</w:t>
      </w:r>
    </w:p>
    <w:p w:rsidR="00416B7C" w:rsidRPr="00BE0AE5" w:rsidRDefault="00416B7C" w:rsidP="00416B7C">
      <w:pPr>
        <w:pStyle w:val="body"/>
        <w:rPr>
          <w:rFonts w:cs="Times New Roman"/>
        </w:rPr>
      </w:pPr>
      <w:r w:rsidRPr="00BE0AE5">
        <w:rPr>
          <w:rFonts w:cs="Times New Roman"/>
        </w:rPr>
        <w:t>Предложение. Основные признаки предложения: смысловая и интонационная законченность, грамматическая оформленность.</w:t>
      </w:r>
    </w:p>
    <w:p w:rsidR="00416B7C" w:rsidRPr="00BE0AE5" w:rsidRDefault="00416B7C" w:rsidP="00416B7C">
      <w:pPr>
        <w:pStyle w:val="body"/>
        <w:rPr>
          <w:rFonts w:cs="Times New Roman"/>
        </w:rPr>
      </w:pPr>
      <w:r w:rsidRPr="00BE0AE5">
        <w:rPr>
          <w:rFonts w:cs="Times New Roman"/>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416B7C" w:rsidRPr="00BE0AE5" w:rsidRDefault="00416B7C" w:rsidP="00416B7C">
      <w:pPr>
        <w:pStyle w:val="body"/>
        <w:rPr>
          <w:rFonts w:cs="Times New Roman"/>
        </w:rPr>
      </w:pPr>
      <w:r w:rsidRPr="00BE0AE5">
        <w:rPr>
          <w:rFonts w:cs="Times New Roman"/>
        </w:rPr>
        <w:t xml:space="preserve">Употребление языковых форм выражения побуждения в побудительных предложениях. </w:t>
      </w:r>
    </w:p>
    <w:p w:rsidR="00416B7C" w:rsidRPr="00BE0AE5" w:rsidRDefault="00416B7C" w:rsidP="00416B7C">
      <w:pPr>
        <w:pStyle w:val="body"/>
        <w:rPr>
          <w:rFonts w:cs="Times New Roman"/>
        </w:rPr>
      </w:pPr>
      <w:r w:rsidRPr="00BE0AE5">
        <w:rPr>
          <w:rFonts w:cs="Times New Roman"/>
        </w:rPr>
        <w:t>Средства оформления предложения в устной и письменной речи (интонация, логическое ударение, знаки препинания).</w:t>
      </w:r>
    </w:p>
    <w:p w:rsidR="00416B7C" w:rsidRPr="00BE0AE5" w:rsidRDefault="00416B7C" w:rsidP="00416B7C">
      <w:pPr>
        <w:pStyle w:val="body"/>
        <w:rPr>
          <w:rFonts w:cs="Times New Roman"/>
        </w:rPr>
      </w:pPr>
      <w:r w:rsidRPr="00BE0AE5">
        <w:rPr>
          <w:rFonts w:cs="Times New Roman"/>
        </w:rPr>
        <w:t xml:space="preserve">Виды предложений по количеству грамматических основ (простые, сложные). </w:t>
      </w:r>
    </w:p>
    <w:p w:rsidR="00416B7C" w:rsidRPr="00BE0AE5" w:rsidRDefault="00416B7C" w:rsidP="00416B7C">
      <w:pPr>
        <w:pStyle w:val="body"/>
        <w:rPr>
          <w:rFonts w:cs="Times New Roman"/>
        </w:rPr>
      </w:pPr>
      <w:r w:rsidRPr="00BE0AE5">
        <w:rPr>
          <w:rFonts w:cs="Times New Roman"/>
        </w:rPr>
        <w:lastRenderedPageBreak/>
        <w:t xml:space="preserve">Виды простых предложений по наличию главных членов (двусоставные, односоставные). </w:t>
      </w:r>
    </w:p>
    <w:p w:rsidR="00416B7C" w:rsidRPr="00BE0AE5" w:rsidRDefault="00416B7C" w:rsidP="00416B7C">
      <w:pPr>
        <w:pStyle w:val="body"/>
        <w:rPr>
          <w:rFonts w:cs="Times New Roman"/>
        </w:rPr>
      </w:pPr>
      <w:r w:rsidRPr="00BE0AE5">
        <w:rPr>
          <w:rFonts w:cs="Times New Roman"/>
        </w:rPr>
        <w:t xml:space="preserve">Виды предложений по наличию второстепенных членов (распространённые, нераспространённые). </w:t>
      </w:r>
    </w:p>
    <w:p w:rsidR="00416B7C" w:rsidRPr="00BE0AE5" w:rsidRDefault="00416B7C" w:rsidP="00416B7C">
      <w:pPr>
        <w:pStyle w:val="body"/>
        <w:rPr>
          <w:rFonts w:cs="Times New Roman"/>
        </w:rPr>
      </w:pPr>
      <w:r w:rsidRPr="00BE0AE5">
        <w:rPr>
          <w:rFonts w:cs="Times New Roman"/>
        </w:rPr>
        <w:t xml:space="preserve">Предложения полные и неполные. </w:t>
      </w:r>
    </w:p>
    <w:p w:rsidR="00416B7C" w:rsidRPr="00BE0AE5" w:rsidRDefault="00416B7C" w:rsidP="00416B7C">
      <w:pPr>
        <w:pStyle w:val="body"/>
        <w:rPr>
          <w:rFonts w:cs="Times New Roman"/>
        </w:rPr>
      </w:pPr>
      <w:r w:rsidRPr="00BE0AE5">
        <w:rPr>
          <w:rFonts w:cs="Times New Roman"/>
        </w:rPr>
        <w:t>Употребление неполных предложений в диалогической речи, соблюдение в устной речи интонации неполного предложения.</w:t>
      </w:r>
    </w:p>
    <w:p w:rsidR="00416B7C" w:rsidRPr="00BE0AE5" w:rsidRDefault="00416B7C" w:rsidP="00416B7C">
      <w:pPr>
        <w:pStyle w:val="body"/>
        <w:rPr>
          <w:rFonts w:cs="Times New Roman"/>
        </w:rPr>
      </w:pPr>
      <w:r w:rsidRPr="00BE0AE5">
        <w:rPr>
          <w:rFonts w:cs="Times New Roman"/>
        </w:rPr>
        <w:t xml:space="preserve">Грамматические, интонационные и пунктуационные особенности предложений со словами </w:t>
      </w:r>
      <w:r w:rsidRPr="00BE0AE5">
        <w:rPr>
          <w:rFonts w:cs="Times New Roman"/>
          <w:b/>
          <w:bCs/>
          <w:i/>
          <w:iCs/>
        </w:rPr>
        <w:t>да</w:t>
      </w:r>
      <w:r w:rsidRPr="00BE0AE5">
        <w:rPr>
          <w:rFonts w:cs="Times New Roman"/>
        </w:rPr>
        <w:t xml:space="preserve">, </w:t>
      </w:r>
      <w:r w:rsidRPr="00BE0AE5">
        <w:rPr>
          <w:rFonts w:cs="Times New Roman"/>
          <w:b/>
          <w:bCs/>
          <w:i/>
          <w:iCs/>
        </w:rPr>
        <w:t>нет</w:t>
      </w:r>
      <w:r w:rsidRPr="00BE0AE5">
        <w:rPr>
          <w:rFonts w:cs="Times New Roman"/>
        </w:rPr>
        <w:t>.</w:t>
      </w:r>
    </w:p>
    <w:p w:rsidR="00416B7C" w:rsidRPr="00BE0AE5" w:rsidRDefault="00416B7C" w:rsidP="00416B7C">
      <w:pPr>
        <w:pStyle w:val="body"/>
        <w:rPr>
          <w:rFonts w:cs="Times New Roman"/>
        </w:rPr>
      </w:pPr>
      <w:r w:rsidRPr="00BE0AE5">
        <w:rPr>
          <w:rFonts w:cs="Times New Roman"/>
        </w:rPr>
        <w:t>Нормы построения простого предложения, использования инверсии.</w:t>
      </w:r>
    </w:p>
    <w:p w:rsidR="00416B7C" w:rsidRPr="00BE0AE5" w:rsidRDefault="00416B7C" w:rsidP="00416B7C">
      <w:pPr>
        <w:pStyle w:val="body"/>
        <w:rPr>
          <w:rStyle w:val="Bold"/>
          <w:rFonts w:cs="Times New Roman"/>
        </w:rPr>
      </w:pPr>
      <w:r w:rsidRPr="00BE0AE5">
        <w:rPr>
          <w:rStyle w:val="Bold"/>
          <w:rFonts w:cs="Times New Roman"/>
        </w:rPr>
        <w:t>Двусоставное предложение</w:t>
      </w:r>
    </w:p>
    <w:p w:rsidR="00416B7C" w:rsidRPr="00BE0AE5" w:rsidRDefault="00416B7C" w:rsidP="00416B7C">
      <w:pPr>
        <w:pStyle w:val="body"/>
        <w:rPr>
          <w:rStyle w:val="Bold"/>
          <w:rFonts w:cs="Times New Roman"/>
          <w:i/>
          <w:iCs/>
        </w:rPr>
      </w:pPr>
      <w:r w:rsidRPr="00BE0AE5">
        <w:rPr>
          <w:rStyle w:val="Bold"/>
          <w:rFonts w:cs="Times New Roman"/>
          <w:i/>
          <w:iCs/>
        </w:rPr>
        <w:t>Главные члены предложения</w:t>
      </w:r>
    </w:p>
    <w:p w:rsidR="00416B7C" w:rsidRPr="00BE0AE5" w:rsidRDefault="00416B7C" w:rsidP="00416B7C">
      <w:pPr>
        <w:pStyle w:val="body"/>
        <w:rPr>
          <w:rFonts w:cs="Times New Roman"/>
        </w:rPr>
      </w:pPr>
      <w:r w:rsidRPr="00BE0AE5">
        <w:rPr>
          <w:rFonts w:cs="Times New Roman"/>
        </w:rPr>
        <w:t xml:space="preserve">Подлежащее и сказуемое как главные члены предложения. </w:t>
      </w:r>
    </w:p>
    <w:p w:rsidR="00416B7C" w:rsidRPr="00BE0AE5" w:rsidRDefault="00416B7C" w:rsidP="00416B7C">
      <w:pPr>
        <w:pStyle w:val="body"/>
        <w:rPr>
          <w:rFonts w:cs="Times New Roman"/>
        </w:rPr>
      </w:pPr>
      <w:r w:rsidRPr="00BE0AE5">
        <w:rPr>
          <w:rFonts w:cs="Times New Roman"/>
        </w:rPr>
        <w:t xml:space="preserve">Способы выражения подлежащего. </w:t>
      </w:r>
    </w:p>
    <w:p w:rsidR="00416B7C" w:rsidRPr="00BE0AE5" w:rsidRDefault="00416B7C" w:rsidP="00416B7C">
      <w:pPr>
        <w:pStyle w:val="body"/>
        <w:rPr>
          <w:rFonts w:cs="Times New Roman"/>
        </w:rPr>
      </w:pPr>
      <w:r w:rsidRPr="00BE0AE5">
        <w:rPr>
          <w:rFonts w:cs="Times New Roman"/>
        </w:rPr>
        <w:t xml:space="preserve">Виды сказуемого (простое глагольное, составное глагольное, составное именное) и способы его выражения. </w:t>
      </w:r>
    </w:p>
    <w:p w:rsidR="00416B7C" w:rsidRPr="00BE0AE5" w:rsidRDefault="00416B7C" w:rsidP="00416B7C">
      <w:pPr>
        <w:pStyle w:val="body"/>
        <w:rPr>
          <w:rFonts w:cs="Times New Roman"/>
        </w:rPr>
      </w:pPr>
      <w:r w:rsidRPr="00BE0AE5">
        <w:rPr>
          <w:rFonts w:cs="Times New Roman"/>
        </w:rPr>
        <w:t>Тире между подлежащим и сказуемым.</w:t>
      </w:r>
    </w:p>
    <w:p w:rsidR="00416B7C" w:rsidRPr="00BE0AE5" w:rsidRDefault="00416B7C" w:rsidP="00416B7C">
      <w:pPr>
        <w:pStyle w:val="body"/>
        <w:rPr>
          <w:rFonts w:cs="Times New Roman"/>
          <w:spacing w:val="-3"/>
        </w:rPr>
      </w:pPr>
      <w:r w:rsidRPr="00BE0AE5">
        <w:rPr>
          <w:rFonts w:cs="Times New Roman"/>
          <w:spacing w:val="-3"/>
        </w:rPr>
        <w:t xml:space="preserve">Нормы согласования сказуемого с подлежащим, выраженным словосочетанием, сложносокращёнными словами, словами </w:t>
      </w:r>
      <w:r w:rsidRPr="00BE0AE5">
        <w:rPr>
          <w:rFonts w:cs="Times New Roman"/>
          <w:b/>
          <w:bCs/>
          <w:i/>
          <w:iCs/>
          <w:spacing w:val="-3"/>
        </w:rPr>
        <w:t>большинство</w:t>
      </w:r>
      <w:r w:rsidRPr="00BE0AE5">
        <w:rPr>
          <w:rFonts w:cs="Times New Roman"/>
          <w:spacing w:val="-3"/>
        </w:rPr>
        <w:t xml:space="preserve"> — </w:t>
      </w:r>
      <w:r w:rsidRPr="00BE0AE5">
        <w:rPr>
          <w:rFonts w:cs="Times New Roman"/>
          <w:b/>
          <w:bCs/>
          <w:i/>
          <w:iCs/>
          <w:spacing w:val="-3"/>
        </w:rPr>
        <w:t>меньшинство</w:t>
      </w:r>
      <w:r w:rsidRPr="00BE0AE5">
        <w:rPr>
          <w:rFonts w:cs="Times New Roman"/>
          <w:spacing w:val="-3"/>
        </w:rPr>
        <w:t>, количественными сочетаниями.</w:t>
      </w:r>
    </w:p>
    <w:p w:rsidR="00416B7C" w:rsidRPr="00BE0AE5" w:rsidRDefault="00416B7C" w:rsidP="00416B7C">
      <w:pPr>
        <w:pStyle w:val="body"/>
        <w:rPr>
          <w:rStyle w:val="Bold"/>
          <w:rFonts w:cs="Times New Roman"/>
          <w:i/>
          <w:iCs/>
        </w:rPr>
      </w:pPr>
      <w:r w:rsidRPr="00BE0AE5">
        <w:rPr>
          <w:rStyle w:val="Bold"/>
          <w:rFonts w:cs="Times New Roman"/>
          <w:i/>
          <w:iCs/>
        </w:rPr>
        <w:t>Второстепенные члены предложения</w:t>
      </w:r>
    </w:p>
    <w:p w:rsidR="00416B7C" w:rsidRPr="00BE0AE5" w:rsidRDefault="00416B7C" w:rsidP="00416B7C">
      <w:pPr>
        <w:pStyle w:val="body"/>
        <w:rPr>
          <w:rFonts w:cs="Times New Roman"/>
        </w:rPr>
      </w:pPr>
      <w:r w:rsidRPr="00BE0AE5">
        <w:rPr>
          <w:rFonts w:cs="Times New Roman"/>
        </w:rPr>
        <w:t xml:space="preserve">Второстепенные члены предложения, их виды. </w:t>
      </w:r>
    </w:p>
    <w:p w:rsidR="00416B7C" w:rsidRPr="00BE0AE5" w:rsidRDefault="00416B7C" w:rsidP="00416B7C">
      <w:pPr>
        <w:pStyle w:val="body"/>
        <w:rPr>
          <w:rFonts w:cs="Times New Roman"/>
        </w:rPr>
      </w:pPr>
      <w:r w:rsidRPr="00BE0AE5">
        <w:rPr>
          <w:rFonts w:cs="Times New Roman"/>
        </w:rPr>
        <w:t>Определение как второстепенный член предложения. Определения согласованные и несогласованные.</w:t>
      </w:r>
    </w:p>
    <w:p w:rsidR="00416B7C" w:rsidRPr="00BE0AE5" w:rsidRDefault="00416B7C" w:rsidP="00416B7C">
      <w:pPr>
        <w:pStyle w:val="body"/>
        <w:rPr>
          <w:rFonts w:cs="Times New Roman"/>
        </w:rPr>
      </w:pPr>
      <w:r w:rsidRPr="00BE0AE5">
        <w:rPr>
          <w:rFonts w:cs="Times New Roman"/>
        </w:rPr>
        <w:t xml:space="preserve">Приложение как особый вид определения. </w:t>
      </w:r>
    </w:p>
    <w:p w:rsidR="00416B7C" w:rsidRPr="00BE0AE5" w:rsidRDefault="00416B7C" w:rsidP="00416B7C">
      <w:pPr>
        <w:pStyle w:val="body"/>
        <w:rPr>
          <w:rFonts w:cs="Times New Roman"/>
        </w:rPr>
      </w:pPr>
      <w:r w:rsidRPr="00BE0AE5">
        <w:rPr>
          <w:rFonts w:cs="Times New Roman"/>
        </w:rPr>
        <w:t xml:space="preserve">Дополнение как второстепенный член предложения. </w:t>
      </w:r>
    </w:p>
    <w:p w:rsidR="00416B7C" w:rsidRPr="00BE0AE5" w:rsidRDefault="00416B7C" w:rsidP="00416B7C">
      <w:pPr>
        <w:pStyle w:val="body"/>
        <w:rPr>
          <w:rFonts w:cs="Times New Roman"/>
        </w:rPr>
      </w:pPr>
      <w:r w:rsidRPr="00BE0AE5">
        <w:rPr>
          <w:rFonts w:cs="Times New Roman"/>
        </w:rPr>
        <w:t xml:space="preserve">Дополнения прямые и косвенные. </w:t>
      </w:r>
    </w:p>
    <w:p w:rsidR="00416B7C" w:rsidRPr="00BE0AE5" w:rsidRDefault="00416B7C" w:rsidP="00416B7C">
      <w:pPr>
        <w:pStyle w:val="body"/>
        <w:rPr>
          <w:rFonts w:cs="Times New Roman"/>
        </w:rPr>
      </w:pPr>
      <w:r w:rsidRPr="00BE0AE5">
        <w:rPr>
          <w:rFonts w:cs="Times New Roman"/>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416B7C" w:rsidRPr="00BE0AE5" w:rsidRDefault="00416B7C" w:rsidP="00416B7C">
      <w:pPr>
        <w:pStyle w:val="body"/>
        <w:rPr>
          <w:rStyle w:val="Bold"/>
          <w:rFonts w:cs="Times New Roman"/>
        </w:rPr>
      </w:pPr>
      <w:r w:rsidRPr="00BE0AE5">
        <w:rPr>
          <w:rStyle w:val="Bold"/>
          <w:rFonts w:cs="Times New Roman"/>
        </w:rPr>
        <w:t>Односоставные предложения</w:t>
      </w:r>
    </w:p>
    <w:p w:rsidR="00416B7C" w:rsidRPr="00BE0AE5" w:rsidRDefault="00416B7C" w:rsidP="00416B7C">
      <w:pPr>
        <w:pStyle w:val="body"/>
        <w:rPr>
          <w:rFonts w:cs="Times New Roman"/>
        </w:rPr>
      </w:pPr>
      <w:r w:rsidRPr="00BE0AE5">
        <w:rPr>
          <w:rFonts w:cs="Times New Roman"/>
        </w:rPr>
        <w:t xml:space="preserve">Односоставные предложения, их грамматические признаки. </w:t>
      </w:r>
    </w:p>
    <w:p w:rsidR="00416B7C" w:rsidRPr="00BE0AE5" w:rsidRDefault="00416B7C" w:rsidP="00416B7C">
      <w:pPr>
        <w:pStyle w:val="body"/>
        <w:rPr>
          <w:rFonts w:cs="Times New Roman"/>
        </w:rPr>
      </w:pPr>
      <w:r w:rsidRPr="00BE0AE5">
        <w:rPr>
          <w:rFonts w:cs="Times New Roman"/>
        </w:rPr>
        <w:t xml:space="preserve">Грамматические различия односоставных предложений и двусоставных неполных предложений. </w:t>
      </w:r>
    </w:p>
    <w:p w:rsidR="00416B7C" w:rsidRPr="00BE0AE5" w:rsidRDefault="00416B7C" w:rsidP="00416B7C">
      <w:pPr>
        <w:pStyle w:val="body"/>
        <w:rPr>
          <w:rFonts w:cs="Times New Roman"/>
        </w:rPr>
      </w:pPr>
      <w:r w:rsidRPr="00BE0AE5">
        <w:rPr>
          <w:rFonts w:cs="Times New Roman"/>
        </w:rPr>
        <w:t xml:space="preserve">Виды односоставных предложений: назывные, определённо-личные, неопределённо-личные, обобщённо-личные, безличные предложения. </w:t>
      </w:r>
    </w:p>
    <w:p w:rsidR="00416B7C" w:rsidRPr="00BE0AE5" w:rsidRDefault="00416B7C" w:rsidP="00416B7C">
      <w:pPr>
        <w:pStyle w:val="body"/>
        <w:rPr>
          <w:rFonts w:cs="Times New Roman"/>
        </w:rPr>
      </w:pPr>
      <w:r w:rsidRPr="00BE0AE5">
        <w:rPr>
          <w:rFonts w:cs="Times New Roman"/>
        </w:rPr>
        <w:t xml:space="preserve">Синтаксическая синонимия односоставных и двусоставных предложений. </w:t>
      </w:r>
    </w:p>
    <w:p w:rsidR="00416B7C" w:rsidRPr="00BE0AE5" w:rsidRDefault="00416B7C" w:rsidP="00416B7C">
      <w:pPr>
        <w:pStyle w:val="body"/>
        <w:rPr>
          <w:rFonts w:cs="Times New Roman"/>
        </w:rPr>
      </w:pPr>
      <w:r w:rsidRPr="00BE0AE5">
        <w:rPr>
          <w:rFonts w:cs="Times New Roman"/>
        </w:rPr>
        <w:t>Употребление односоставных предложений в речи.</w:t>
      </w:r>
    </w:p>
    <w:p w:rsidR="00416B7C" w:rsidRPr="00BE0AE5" w:rsidRDefault="00416B7C" w:rsidP="00416B7C">
      <w:pPr>
        <w:pStyle w:val="body"/>
        <w:rPr>
          <w:rStyle w:val="Bold"/>
          <w:rFonts w:cs="Times New Roman"/>
        </w:rPr>
      </w:pPr>
      <w:r w:rsidRPr="00BE0AE5">
        <w:rPr>
          <w:rStyle w:val="Bold"/>
          <w:rFonts w:cs="Times New Roman"/>
        </w:rPr>
        <w:t>Простое осложнённое предложение</w:t>
      </w:r>
    </w:p>
    <w:p w:rsidR="00416B7C" w:rsidRPr="00BE0AE5" w:rsidRDefault="00416B7C" w:rsidP="00416B7C">
      <w:pPr>
        <w:pStyle w:val="body"/>
        <w:rPr>
          <w:rStyle w:val="Bold"/>
          <w:rFonts w:cs="Times New Roman"/>
          <w:i/>
          <w:iCs/>
        </w:rPr>
      </w:pPr>
      <w:r w:rsidRPr="00BE0AE5">
        <w:rPr>
          <w:rStyle w:val="Bold"/>
          <w:rFonts w:cs="Times New Roman"/>
          <w:i/>
          <w:iCs/>
        </w:rPr>
        <w:t>Предложения с однородными членами</w:t>
      </w:r>
    </w:p>
    <w:p w:rsidR="00416B7C" w:rsidRPr="00BE0AE5" w:rsidRDefault="00416B7C" w:rsidP="00416B7C">
      <w:pPr>
        <w:pStyle w:val="body"/>
        <w:rPr>
          <w:rFonts w:cs="Times New Roman"/>
          <w:spacing w:val="-4"/>
        </w:rPr>
      </w:pPr>
      <w:r w:rsidRPr="00BE0AE5">
        <w:rPr>
          <w:rFonts w:cs="Times New Roman"/>
          <w:spacing w:val="-4"/>
        </w:rPr>
        <w:lastRenderedPageBreak/>
        <w:t xml:space="preserve">Однородные члены предложения, их признаки, средства связи. Союзная и бессоюзная связь однородных членов предложения. </w:t>
      </w:r>
    </w:p>
    <w:p w:rsidR="00416B7C" w:rsidRPr="00BE0AE5" w:rsidRDefault="00416B7C" w:rsidP="00416B7C">
      <w:pPr>
        <w:pStyle w:val="body"/>
        <w:rPr>
          <w:rFonts w:cs="Times New Roman"/>
        </w:rPr>
      </w:pPr>
      <w:r w:rsidRPr="00BE0AE5">
        <w:rPr>
          <w:rFonts w:cs="Times New Roman"/>
        </w:rPr>
        <w:t xml:space="preserve">Однородные и неоднородные определения. </w:t>
      </w:r>
    </w:p>
    <w:p w:rsidR="00416B7C" w:rsidRPr="00BE0AE5" w:rsidRDefault="00416B7C" w:rsidP="00416B7C">
      <w:pPr>
        <w:pStyle w:val="body"/>
        <w:rPr>
          <w:rFonts w:cs="Times New Roman"/>
        </w:rPr>
      </w:pPr>
      <w:r w:rsidRPr="00BE0AE5">
        <w:rPr>
          <w:rFonts w:cs="Times New Roman"/>
        </w:rPr>
        <w:t>Предложения с обобщающими словами при однородныхчленах.</w:t>
      </w:r>
    </w:p>
    <w:p w:rsidR="00416B7C" w:rsidRPr="00BE0AE5" w:rsidRDefault="00416B7C" w:rsidP="00416B7C">
      <w:pPr>
        <w:pStyle w:val="body"/>
        <w:rPr>
          <w:rFonts w:cs="Times New Roman"/>
        </w:rPr>
      </w:pPr>
      <w:r w:rsidRPr="00BE0AE5">
        <w:rPr>
          <w:rFonts w:cs="Times New Roman"/>
        </w:rPr>
        <w:t xml:space="preserve">Нормы построения предложений с однородными членами, связанными двойными союзами </w:t>
      </w:r>
      <w:r w:rsidRPr="00BE0AE5">
        <w:rPr>
          <w:rFonts w:cs="Times New Roman"/>
          <w:b/>
          <w:bCs/>
          <w:i/>
          <w:iCs/>
        </w:rPr>
        <w:t>не только…но и</w:t>
      </w:r>
      <w:r w:rsidRPr="00BE0AE5">
        <w:rPr>
          <w:rFonts w:cs="Times New Roman"/>
        </w:rPr>
        <w:t xml:space="preserve">, </w:t>
      </w:r>
      <w:r w:rsidRPr="00BE0AE5">
        <w:rPr>
          <w:rFonts w:cs="Times New Roman"/>
          <w:b/>
          <w:bCs/>
          <w:i/>
          <w:iCs/>
        </w:rPr>
        <w:t>как…так и.</w:t>
      </w:r>
    </w:p>
    <w:p w:rsidR="00416B7C" w:rsidRPr="00BE0AE5" w:rsidRDefault="00416B7C" w:rsidP="00416B7C">
      <w:pPr>
        <w:pStyle w:val="body"/>
        <w:rPr>
          <w:rFonts w:cs="Times New Roman"/>
        </w:rPr>
      </w:pPr>
      <w:r w:rsidRPr="00BE0AE5">
        <w:rPr>
          <w:rFonts w:cs="Times New Roman"/>
        </w:rPr>
        <w:t>Нормы постановки знаков препинания в предложениях с однородными членами, связанными попарно, с помощью повторяющихся союзов (</w:t>
      </w:r>
      <w:r w:rsidRPr="00BE0AE5">
        <w:rPr>
          <w:rFonts w:cs="Times New Roman"/>
          <w:b/>
          <w:bCs/>
          <w:i/>
          <w:iCs/>
        </w:rPr>
        <w:t>и... и</w:t>
      </w:r>
      <w:r w:rsidRPr="00BE0AE5">
        <w:rPr>
          <w:rFonts w:cs="Times New Roman"/>
        </w:rPr>
        <w:t xml:space="preserve">, </w:t>
      </w:r>
      <w:r w:rsidRPr="00BE0AE5">
        <w:rPr>
          <w:rFonts w:cs="Times New Roman"/>
          <w:b/>
          <w:bCs/>
          <w:i/>
          <w:iCs/>
        </w:rPr>
        <w:t>или... или</w:t>
      </w:r>
      <w:r w:rsidRPr="00BE0AE5">
        <w:rPr>
          <w:rFonts w:cs="Times New Roman"/>
        </w:rPr>
        <w:t xml:space="preserve">, </w:t>
      </w:r>
      <w:r w:rsidRPr="00BE0AE5">
        <w:rPr>
          <w:rFonts w:cs="Times New Roman"/>
          <w:b/>
          <w:bCs/>
          <w:i/>
          <w:iCs/>
        </w:rPr>
        <w:t>либo... либo</w:t>
      </w:r>
      <w:r w:rsidRPr="00BE0AE5">
        <w:rPr>
          <w:rFonts w:cs="Times New Roman"/>
        </w:rPr>
        <w:t xml:space="preserve">, </w:t>
      </w:r>
      <w:r w:rsidRPr="00BE0AE5">
        <w:rPr>
          <w:rFonts w:cs="Times New Roman"/>
          <w:b/>
          <w:bCs/>
          <w:i/>
          <w:iCs/>
        </w:rPr>
        <w:t>ни... ни</w:t>
      </w:r>
      <w:r w:rsidRPr="00BE0AE5">
        <w:rPr>
          <w:rFonts w:cs="Times New Roman"/>
        </w:rPr>
        <w:t xml:space="preserve">, </w:t>
      </w:r>
      <w:r w:rsidRPr="00BE0AE5">
        <w:rPr>
          <w:rFonts w:cs="Times New Roman"/>
          <w:b/>
          <w:bCs/>
          <w:i/>
          <w:iCs/>
        </w:rPr>
        <w:t>тo... тo</w:t>
      </w:r>
      <w:r w:rsidRPr="00BE0AE5">
        <w:rPr>
          <w:rFonts w:cs="Times New Roman"/>
        </w:rPr>
        <w:t>).</w:t>
      </w:r>
    </w:p>
    <w:p w:rsidR="00416B7C" w:rsidRPr="00BE0AE5" w:rsidRDefault="00416B7C" w:rsidP="00416B7C">
      <w:pPr>
        <w:pStyle w:val="body"/>
        <w:rPr>
          <w:rFonts w:cs="Times New Roman"/>
        </w:rPr>
      </w:pPr>
      <w:r w:rsidRPr="00BE0AE5">
        <w:rPr>
          <w:rFonts w:cs="Times New Roman"/>
        </w:rPr>
        <w:t>Нормы постановки знаков препинания в предложениях с обобщающими словами при однородных членах.</w:t>
      </w:r>
    </w:p>
    <w:p w:rsidR="00416B7C" w:rsidRPr="00BE0AE5" w:rsidRDefault="00416B7C" w:rsidP="00416B7C">
      <w:pPr>
        <w:pStyle w:val="body"/>
        <w:rPr>
          <w:rFonts w:cs="Times New Roman"/>
        </w:rPr>
      </w:pPr>
      <w:r w:rsidRPr="00BE0AE5">
        <w:rPr>
          <w:rFonts w:cs="Times New Roman"/>
        </w:rPr>
        <w:t xml:space="preserve">Нормы постановки знаков препинания в простом и сложном предложениях с союзом </w:t>
      </w:r>
      <w:r w:rsidRPr="00BE0AE5">
        <w:rPr>
          <w:rFonts w:cs="Times New Roman"/>
          <w:b/>
          <w:bCs/>
          <w:i/>
          <w:iCs/>
        </w:rPr>
        <w:t>и</w:t>
      </w:r>
      <w:r w:rsidRPr="00BE0AE5">
        <w:rPr>
          <w:rFonts w:cs="Times New Roman"/>
        </w:rPr>
        <w:t>.</w:t>
      </w:r>
    </w:p>
    <w:p w:rsidR="00416B7C" w:rsidRPr="00BE0AE5" w:rsidRDefault="00416B7C" w:rsidP="00416B7C">
      <w:pPr>
        <w:pStyle w:val="body"/>
        <w:rPr>
          <w:rStyle w:val="Bold"/>
          <w:rFonts w:cs="Times New Roman"/>
          <w:i/>
          <w:iCs/>
        </w:rPr>
      </w:pPr>
      <w:r w:rsidRPr="00BE0AE5">
        <w:rPr>
          <w:rStyle w:val="Bold"/>
          <w:rFonts w:cs="Times New Roman"/>
          <w:i/>
          <w:iCs/>
        </w:rPr>
        <w:t>Предложения с обособленными членами</w:t>
      </w:r>
    </w:p>
    <w:p w:rsidR="00416B7C" w:rsidRPr="00BE0AE5" w:rsidRDefault="00416B7C" w:rsidP="00416B7C">
      <w:pPr>
        <w:pStyle w:val="body"/>
        <w:rPr>
          <w:rFonts w:cs="Times New Roman"/>
        </w:rPr>
      </w:pPr>
      <w:r w:rsidRPr="00BE0AE5">
        <w:rPr>
          <w:rFonts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416B7C" w:rsidRPr="00BE0AE5" w:rsidRDefault="00416B7C" w:rsidP="00416B7C">
      <w:pPr>
        <w:pStyle w:val="body"/>
        <w:rPr>
          <w:rFonts w:cs="Times New Roman"/>
        </w:rPr>
      </w:pPr>
      <w:r w:rsidRPr="00BE0AE5">
        <w:rPr>
          <w:rFonts w:cs="Times New Roman"/>
        </w:rPr>
        <w:t>Уточняющие члены предложения, пояснительные и присоединительные конструкции.</w:t>
      </w:r>
    </w:p>
    <w:p w:rsidR="00416B7C" w:rsidRPr="00BE0AE5" w:rsidRDefault="00416B7C" w:rsidP="00416B7C">
      <w:pPr>
        <w:pStyle w:val="body"/>
        <w:rPr>
          <w:rFonts w:cs="Times New Roman"/>
        </w:rPr>
      </w:pPr>
      <w:r w:rsidRPr="00BE0AE5">
        <w:rPr>
          <w:rFonts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416B7C" w:rsidRPr="00BE0AE5" w:rsidRDefault="00416B7C" w:rsidP="00416B7C">
      <w:pPr>
        <w:pStyle w:val="body"/>
        <w:rPr>
          <w:rStyle w:val="Bold"/>
          <w:rFonts w:cs="Times New Roman"/>
          <w:i/>
          <w:iCs/>
        </w:rPr>
      </w:pPr>
      <w:r w:rsidRPr="00BE0AE5">
        <w:rPr>
          <w:rStyle w:val="Bold"/>
          <w:rFonts w:cs="Times New Roman"/>
          <w:i/>
          <w:iCs/>
        </w:rPr>
        <w:t>Предложения с обращениями, вводными и вставными конструкциями</w:t>
      </w:r>
    </w:p>
    <w:p w:rsidR="00416B7C" w:rsidRPr="00BE0AE5" w:rsidRDefault="00416B7C" w:rsidP="00416B7C">
      <w:pPr>
        <w:pStyle w:val="body"/>
        <w:rPr>
          <w:rFonts w:cs="Times New Roman"/>
        </w:rPr>
      </w:pPr>
      <w:r w:rsidRPr="00BE0AE5">
        <w:rPr>
          <w:rFonts w:cs="Times New Roman"/>
        </w:rPr>
        <w:t xml:space="preserve">Обращение. Основные функции обращения. Распространённое и нераспространённое обращение. </w:t>
      </w:r>
    </w:p>
    <w:p w:rsidR="00416B7C" w:rsidRPr="00BE0AE5" w:rsidRDefault="00416B7C" w:rsidP="00416B7C">
      <w:pPr>
        <w:pStyle w:val="body"/>
        <w:rPr>
          <w:rFonts w:cs="Times New Roman"/>
        </w:rPr>
      </w:pPr>
      <w:r w:rsidRPr="00BE0AE5">
        <w:rPr>
          <w:rFonts w:cs="Times New Roman"/>
        </w:rPr>
        <w:t xml:space="preserve">Вводные конструкции. </w:t>
      </w:r>
    </w:p>
    <w:p w:rsidR="00416B7C" w:rsidRPr="00BE0AE5" w:rsidRDefault="00416B7C" w:rsidP="00416B7C">
      <w:pPr>
        <w:pStyle w:val="body"/>
        <w:rPr>
          <w:rFonts w:cs="Times New Roman"/>
        </w:rPr>
      </w:pPr>
      <w:r w:rsidRPr="00BE0AE5">
        <w:rPr>
          <w:rFonts w:cs="Times New Roman"/>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416B7C" w:rsidRPr="00BE0AE5" w:rsidRDefault="00416B7C" w:rsidP="00416B7C">
      <w:pPr>
        <w:pStyle w:val="body"/>
        <w:rPr>
          <w:rFonts w:cs="Times New Roman"/>
        </w:rPr>
      </w:pPr>
      <w:r w:rsidRPr="00BE0AE5">
        <w:rPr>
          <w:rFonts w:cs="Times New Roman"/>
        </w:rPr>
        <w:t xml:space="preserve">Вставные конструкции. </w:t>
      </w:r>
    </w:p>
    <w:p w:rsidR="00416B7C" w:rsidRPr="00BE0AE5" w:rsidRDefault="00416B7C" w:rsidP="00416B7C">
      <w:pPr>
        <w:pStyle w:val="body"/>
        <w:rPr>
          <w:rFonts w:cs="Times New Roman"/>
        </w:rPr>
      </w:pPr>
      <w:r w:rsidRPr="00BE0AE5">
        <w:rPr>
          <w:rFonts w:cs="Times New Roman"/>
        </w:rPr>
        <w:t xml:space="preserve">Омонимия членов предложения и вводных слов, словосочетаний и предложений. </w:t>
      </w:r>
    </w:p>
    <w:p w:rsidR="00416B7C" w:rsidRPr="00BE0AE5" w:rsidRDefault="00416B7C" w:rsidP="00416B7C">
      <w:pPr>
        <w:pStyle w:val="body"/>
        <w:rPr>
          <w:rFonts w:cs="Times New Roman"/>
        </w:rPr>
      </w:pPr>
      <w:r w:rsidRPr="00BE0AE5">
        <w:rPr>
          <w:rFonts w:cs="Times New Roman"/>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416B7C" w:rsidRPr="00BE0AE5" w:rsidRDefault="00416B7C" w:rsidP="00416B7C">
      <w:pPr>
        <w:pStyle w:val="body"/>
        <w:rPr>
          <w:rFonts w:cs="Times New Roman"/>
        </w:rPr>
      </w:pPr>
      <w:r w:rsidRPr="00BE0AE5">
        <w:rPr>
          <w:rFonts w:cs="Times New Roman"/>
        </w:rPr>
        <w:t>Нормы постановки знаков препинания в предложениях свводными и вставными конструкциями, обращениями и междометиями.</w:t>
      </w:r>
    </w:p>
    <w:p w:rsidR="00416B7C" w:rsidRPr="00BE0AE5" w:rsidRDefault="00416B7C" w:rsidP="00416B7C">
      <w:pPr>
        <w:pStyle w:val="h2"/>
        <w:spacing w:before="425"/>
        <w:rPr>
          <w:rFonts w:cs="Times New Roman"/>
        </w:rPr>
      </w:pPr>
      <w:r w:rsidRPr="00BE0AE5">
        <w:rPr>
          <w:rFonts w:cs="Times New Roman"/>
        </w:rPr>
        <w:lastRenderedPageBreak/>
        <w:t>9 КЛАСС</w:t>
      </w:r>
    </w:p>
    <w:p w:rsidR="00416B7C" w:rsidRPr="00BE0AE5" w:rsidRDefault="00416B7C" w:rsidP="00416B7C">
      <w:pPr>
        <w:pStyle w:val="h3"/>
        <w:spacing w:before="57" w:after="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Роль русского языка в Российской Федерации.</w:t>
      </w:r>
    </w:p>
    <w:p w:rsidR="00416B7C" w:rsidRPr="00BE0AE5" w:rsidRDefault="00416B7C" w:rsidP="00416B7C">
      <w:pPr>
        <w:pStyle w:val="body"/>
        <w:rPr>
          <w:rFonts w:cs="Times New Roman"/>
          <w:b/>
          <w:bCs/>
        </w:rPr>
      </w:pPr>
      <w:r w:rsidRPr="00BE0AE5">
        <w:rPr>
          <w:rFonts w:cs="Times New Roman"/>
        </w:rPr>
        <w:t>Русский язык в современном мире.</w:t>
      </w:r>
    </w:p>
    <w:p w:rsidR="00416B7C" w:rsidRPr="00BE0AE5" w:rsidRDefault="00416B7C" w:rsidP="00416B7C">
      <w:pPr>
        <w:pStyle w:val="h3"/>
        <w:spacing w:before="113" w:after="57"/>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Речь устная и письменная, монологическая и диалогическая, полилог (повторение).</w:t>
      </w:r>
    </w:p>
    <w:p w:rsidR="00416B7C" w:rsidRPr="00BE0AE5" w:rsidRDefault="00416B7C" w:rsidP="00416B7C">
      <w:pPr>
        <w:pStyle w:val="body"/>
        <w:rPr>
          <w:rFonts w:cs="Times New Roman"/>
        </w:rPr>
      </w:pPr>
      <w:r w:rsidRPr="00BE0AE5">
        <w:rPr>
          <w:rFonts w:cs="Times New Roman"/>
        </w:rPr>
        <w:t>Виды речевой деятельности: говорение, письмо, аудирование, чтение (повторение).</w:t>
      </w:r>
    </w:p>
    <w:p w:rsidR="00416B7C" w:rsidRPr="00BE0AE5" w:rsidRDefault="00416B7C" w:rsidP="00416B7C">
      <w:pPr>
        <w:pStyle w:val="body"/>
        <w:rPr>
          <w:rFonts w:cs="Times New Roman"/>
        </w:rPr>
      </w:pPr>
      <w:r w:rsidRPr="00BE0AE5">
        <w:rPr>
          <w:rFonts w:cs="Times New Roman"/>
        </w:rPr>
        <w:t xml:space="preserve">Виды аудирования: выборочное, ознакомительное, детальное. </w:t>
      </w:r>
    </w:p>
    <w:p w:rsidR="00416B7C" w:rsidRPr="00BE0AE5" w:rsidRDefault="00416B7C" w:rsidP="00416B7C">
      <w:pPr>
        <w:pStyle w:val="body"/>
        <w:rPr>
          <w:rFonts w:cs="Times New Roman"/>
        </w:rPr>
      </w:pPr>
      <w:r w:rsidRPr="00BE0AE5">
        <w:rPr>
          <w:rFonts w:cs="Times New Roman"/>
        </w:rPr>
        <w:t xml:space="preserve">Виды чтения: изучающее, ознакомительное, просмотровое, поисковое. </w:t>
      </w:r>
    </w:p>
    <w:p w:rsidR="00416B7C" w:rsidRPr="00BE0AE5" w:rsidRDefault="00416B7C" w:rsidP="00416B7C">
      <w:pPr>
        <w:pStyle w:val="body"/>
        <w:rPr>
          <w:rFonts w:cs="Times New Roman"/>
        </w:rPr>
      </w:pPr>
      <w:r w:rsidRPr="00BE0AE5">
        <w:rPr>
          <w:rFonts w:cs="Times New Roman"/>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416B7C" w:rsidRPr="00BE0AE5" w:rsidRDefault="00416B7C" w:rsidP="00416B7C">
      <w:pPr>
        <w:pStyle w:val="body"/>
        <w:rPr>
          <w:rFonts w:cs="Times New Roman"/>
        </w:rPr>
      </w:pPr>
      <w:r w:rsidRPr="00BE0AE5">
        <w:rPr>
          <w:rFonts w:cs="Times New Roman"/>
        </w:rPr>
        <w:t>Подробное, сжатое, выборочное изложение прочитанного или прослушанного текста.</w:t>
      </w:r>
    </w:p>
    <w:p w:rsidR="00416B7C" w:rsidRPr="00BE0AE5" w:rsidRDefault="00416B7C" w:rsidP="00416B7C">
      <w:pPr>
        <w:pStyle w:val="body"/>
        <w:rPr>
          <w:rFonts w:cs="Times New Roman"/>
        </w:rPr>
      </w:pPr>
      <w:r w:rsidRPr="00BE0AE5">
        <w:rPr>
          <w:rFonts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416B7C" w:rsidRPr="00BE0AE5" w:rsidRDefault="00416B7C" w:rsidP="00416B7C">
      <w:pPr>
        <w:pStyle w:val="body"/>
        <w:rPr>
          <w:rFonts w:cs="Times New Roman"/>
        </w:rPr>
      </w:pPr>
      <w:r w:rsidRPr="00BE0AE5">
        <w:rPr>
          <w:rFonts w:cs="Times New Roman"/>
        </w:rPr>
        <w:t>Приёмы работы с учебной книгой, лингвистическими словарями, справочной литературой.</w:t>
      </w:r>
    </w:p>
    <w:p w:rsidR="00416B7C" w:rsidRPr="00BE0AE5" w:rsidRDefault="00416B7C" w:rsidP="00416B7C">
      <w:pPr>
        <w:pStyle w:val="h3"/>
        <w:spacing w:before="113" w:after="57"/>
        <w:rPr>
          <w:rFonts w:cs="Times New Roman"/>
        </w:rPr>
      </w:pPr>
      <w:r w:rsidRPr="00BE0AE5">
        <w:rPr>
          <w:rFonts w:cs="Times New Roman"/>
        </w:rPr>
        <w:t xml:space="preserve">Текст </w:t>
      </w:r>
    </w:p>
    <w:p w:rsidR="00416B7C" w:rsidRPr="00BE0AE5" w:rsidRDefault="00416B7C" w:rsidP="00416B7C">
      <w:pPr>
        <w:pStyle w:val="body"/>
        <w:rPr>
          <w:rFonts w:cs="Times New Roman"/>
        </w:rPr>
      </w:pPr>
      <w:r w:rsidRPr="00BE0AE5">
        <w:rPr>
          <w:rFonts w:cs="Times New Roman"/>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416B7C" w:rsidRPr="00BE0AE5" w:rsidRDefault="00416B7C" w:rsidP="00416B7C">
      <w:pPr>
        <w:pStyle w:val="body"/>
        <w:rPr>
          <w:rFonts w:cs="Times New Roman"/>
        </w:rPr>
      </w:pPr>
      <w:r w:rsidRPr="00BE0AE5">
        <w:rPr>
          <w:rFonts w:cs="Times New Roman"/>
        </w:rPr>
        <w:t>Особенности употребления языковых средств выразительности в текстах, принадлежащих к различным функционально-смысловым типам речи.</w:t>
      </w:r>
    </w:p>
    <w:p w:rsidR="00416B7C" w:rsidRPr="00BE0AE5" w:rsidRDefault="00416B7C" w:rsidP="00416B7C">
      <w:pPr>
        <w:pStyle w:val="body"/>
        <w:rPr>
          <w:rFonts w:cs="Times New Roman"/>
        </w:rPr>
      </w:pPr>
      <w:r w:rsidRPr="00BE0AE5">
        <w:rPr>
          <w:rFonts w:cs="Times New Roman"/>
        </w:rPr>
        <w:t>Информационная переработка текста.</w:t>
      </w:r>
    </w:p>
    <w:p w:rsidR="00416B7C" w:rsidRPr="00BE0AE5" w:rsidRDefault="00416B7C" w:rsidP="00416B7C">
      <w:pPr>
        <w:pStyle w:val="h3"/>
        <w:spacing w:before="113" w:after="57"/>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rPr>
      </w:pPr>
      <w:r w:rsidRPr="00BE0AE5">
        <w:rPr>
          <w:rFonts w:cs="Times New Roman"/>
        </w:rPr>
        <w:t>Функциональные разновидности современного русского языка: разговорая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416B7C" w:rsidRPr="00BE0AE5" w:rsidRDefault="00416B7C" w:rsidP="00416B7C">
      <w:pPr>
        <w:pStyle w:val="body"/>
        <w:rPr>
          <w:rFonts w:cs="Times New Roman"/>
        </w:rPr>
      </w:pPr>
      <w:r w:rsidRPr="00BE0AE5">
        <w:rPr>
          <w:rFonts w:cs="Times New Roman"/>
        </w:rPr>
        <w:lastRenderedPageBreak/>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416B7C" w:rsidRPr="00BE0AE5" w:rsidRDefault="00416B7C" w:rsidP="00416B7C">
      <w:pPr>
        <w:pStyle w:val="body"/>
        <w:rPr>
          <w:rFonts w:cs="Times New Roman"/>
        </w:rPr>
      </w:pPr>
      <w:r w:rsidRPr="00BE0AE5">
        <w:rPr>
          <w:rFonts w:cs="Times New Roman"/>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416B7C" w:rsidRPr="00BE0AE5" w:rsidRDefault="00416B7C" w:rsidP="00416B7C">
      <w:pPr>
        <w:pStyle w:val="body"/>
        <w:rPr>
          <w:rFonts w:cs="Times New Roman"/>
        </w:rPr>
      </w:pPr>
      <w:r w:rsidRPr="00BE0AE5">
        <w:rPr>
          <w:rFonts w:cs="Times New Roman"/>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416B7C" w:rsidRPr="00BE0AE5" w:rsidRDefault="00416B7C" w:rsidP="00416B7C">
      <w:pPr>
        <w:pStyle w:val="h3"/>
        <w:spacing w:before="136"/>
        <w:rPr>
          <w:rFonts w:cs="Times New Roman"/>
        </w:rPr>
      </w:pPr>
      <w:r w:rsidRPr="00BE0AE5">
        <w:rPr>
          <w:rFonts w:cs="Times New Roman"/>
        </w:rPr>
        <w:t xml:space="preserve">Синтаксис. Культура речи. Пунктуация </w:t>
      </w:r>
    </w:p>
    <w:p w:rsidR="00416B7C" w:rsidRPr="00BE0AE5" w:rsidRDefault="00416B7C" w:rsidP="00416B7C">
      <w:pPr>
        <w:pStyle w:val="body"/>
        <w:rPr>
          <w:rFonts w:cs="Times New Roman"/>
          <w:b/>
          <w:bCs/>
        </w:rPr>
      </w:pPr>
      <w:r w:rsidRPr="00BE0AE5">
        <w:rPr>
          <w:rFonts w:cs="Times New Roman"/>
          <w:b/>
          <w:bCs/>
        </w:rPr>
        <w:t>Сложное предложение</w:t>
      </w:r>
    </w:p>
    <w:p w:rsidR="00416B7C" w:rsidRPr="00BE0AE5" w:rsidRDefault="00416B7C" w:rsidP="00416B7C">
      <w:pPr>
        <w:pStyle w:val="body"/>
        <w:rPr>
          <w:rFonts w:cs="Times New Roman"/>
        </w:rPr>
      </w:pPr>
      <w:r w:rsidRPr="00BE0AE5">
        <w:rPr>
          <w:rFonts w:cs="Times New Roman"/>
        </w:rPr>
        <w:t xml:space="preserve">Понятие о сложном предложении (повторение). </w:t>
      </w:r>
    </w:p>
    <w:p w:rsidR="00416B7C" w:rsidRPr="00BE0AE5" w:rsidRDefault="00416B7C" w:rsidP="00416B7C">
      <w:pPr>
        <w:pStyle w:val="body"/>
        <w:rPr>
          <w:rFonts w:cs="Times New Roman"/>
        </w:rPr>
      </w:pPr>
      <w:r w:rsidRPr="00BE0AE5">
        <w:rPr>
          <w:rFonts w:cs="Times New Roman"/>
        </w:rPr>
        <w:t>Классификация сложных предложений.</w:t>
      </w:r>
    </w:p>
    <w:p w:rsidR="00416B7C" w:rsidRPr="00BE0AE5" w:rsidRDefault="00416B7C" w:rsidP="00416B7C">
      <w:pPr>
        <w:pStyle w:val="body"/>
        <w:rPr>
          <w:rFonts w:cs="Times New Roman"/>
        </w:rPr>
      </w:pPr>
      <w:r w:rsidRPr="00BE0AE5">
        <w:rPr>
          <w:rFonts w:cs="Times New Roman"/>
        </w:rPr>
        <w:t>Смысловое, структурное и интонационное единство частей сложного предложения.</w:t>
      </w:r>
    </w:p>
    <w:p w:rsidR="00416B7C" w:rsidRPr="00BE0AE5" w:rsidRDefault="00416B7C" w:rsidP="00416B7C">
      <w:pPr>
        <w:pStyle w:val="body"/>
        <w:rPr>
          <w:rFonts w:cs="Times New Roman"/>
          <w:b/>
          <w:bCs/>
        </w:rPr>
      </w:pPr>
      <w:r w:rsidRPr="00BE0AE5">
        <w:rPr>
          <w:rFonts w:cs="Times New Roman"/>
          <w:b/>
          <w:bCs/>
        </w:rPr>
        <w:t>Сложносочинённое предложение</w:t>
      </w:r>
    </w:p>
    <w:p w:rsidR="00416B7C" w:rsidRPr="00BE0AE5" w:rsidRDefault="00416B7C" w:rsidP="00416B7C">
      <w:pPr>
        <w:pStyle w:val="body"/>
        <w:rPr>
          <w:rFonts w:cs="Times New Roman"/>
        </w:rPr>
      </w:pPr>
      <w:r w:rsidRPr="00BE0AE5">
        <w:rPr>
          <w:rFonts w:cs="Times New Roman"/>
        </w:rPr>
        <w:t xml:space="preserve">Понятие о сложносочинённом предложении, его строении. </w:t>
      </w:r>
    </w:p>
    <w:p w:rsidR="00416B7C" w:rsidRPr="00BE0AE5" w:rsidRDefault="00416B7C" w:rsidP="00416B7C">
      <w:pPr>
        <w:pStyle w:val="body"/>
        <w:rPr>
          <w:rFonts w:cs="Times New Roman"/>
        </w:rPr>
      </w:pPr>
      <w:r w:rsidRPr="00BE0AE5">
        <w:rPr>
          <w:rFonts w:cs="Times New Roman"/>
        </w:rPr>
        <w:t>Виды сложносочинённых предложений. Средства связи частей сложносочинённого предложения.</w:t>
      </w:r>
    </w:p>
    <w:p w:rsidR="00416B7C" w:rsidRPr="00BE0AE5" w:rsidRDefault="00416B7C" w:rsidP="00416B7C">
      <w:pPr>
        <w:pStyle w:val="body"/>
        <w:rPr>
          <w:rFonts w:cs="Times New Roman"/>
        </w:rPr>
      </w:pPr>
      <w:r w:rsidRPr="00BE0AE5">
        <w:rPr>
          <w:rFonts w:cs="Times New Roman"/>
        </w:rPr>
        <w:t xml:space="preserve">Интонационные особенности сложносочинённых предложений с разными смысловыми отношениями между частями. </w:t>
      </w:r>
    </w:p>
    <w:p w:rsidR="00416B7C" w:rsidRPr="00BE0AE5" w:rsidRDefault="00416B7C" w:rsidP="00416B7C">
      <w:pPr>
        <w:pStyle w:val="body"/>
        <w:rPr>
          <w:rFonts w:cs="Times New Roman"/>
        </w:rPr>
      </w:pPr>
      <w:r w:rsidRPr="00BE0AE5">
        <w:rPr>
          <w:rFonts w:cs="Times New Roman"/>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416B7C" w:rsidRPr="00BE0AE5" w:rsidRDefault="00416B7C" w:rsidP="00416B7C">
      <w:pPr>
        <w:pStyle w:val="body"/>
        <w:rPr>
          <w:rFonts w:cs="Times New Roman"/>
        </w:rPr>
      </w:pPr>
      <w:r w:rsidRPr="00BE0AE5">
        <w:rPr>
          <w:rFonts w:cs="Times New Roman"/>
        </w:rPr>
        <w:t>Нормы построения сложносочинённого предложения; нормы постановки знаков препинания в сложных предложениях (обобщение).</w:t>
      </w:r>
    </w:p>
    <w:p w:rsidR="00416B7C" w:rsidRPr="00BE0AE5" w:rsidRDefault="00416B7C" w:rsidP="00416B7C">
      <w:pPr>
        <w:pStyle w:val="body"/>
        <w:rPr>
          <w:rFonts w:cs="Times New Roman"/>
        </w:rPr>
      </w:pPr>
      <w:r w:rsidRPr="00BE0AE5">
        <w:rPr>
          <w:rFonts w:cs="Times New Roman"/>
        </w:rPr>
        <w:t>Синтаксический и пунктуационный анализ сложносочинённых предложений.</w:t>
      </w:r>
    </w:p>
    <w:p w:rsidR="00416B7C" w:rsidRPr="00BE0AE5" w:rsidRDefault="00416B7C" w:rsidP="00416B7C">
      <w:pPr>
        <w:pStyle w:val="body"/>
        <w:rPr>
          <w:rFonts w:cs="Times New Roman"/>
          <w:b/>
          <w:bCs/>
        </w:rPr>
      </w:pPr>
      <w:r w:rsidRPr="00BE0AE5">
        <w:rPr>
          <w:rFonts w:cs="Times New Roman"/>
          <w:b/>
          <w:bCs/>
        </w:rPr>
        <w:t>Сложноподчинённое предложение</w:t>
      </w:r>
    </w:p>
    <w:p w:rsidR="00416B7C" w:rsidRPr="00BE0AE5" w:rsidRDefault="00416B7C" w:rsidP="00416B7C">
      <w:pPr>
        <w:pStyle w:val="body"/>
        <w:rPr>
          <w:rFonts w:cs="Times New Roman"/>
        </w:rPr>
      </w:pPr>
      <w:r w:rsidRPr="00BE0AE5">
        <w:rPr>
          <w:rFonts w:cs="Times New Roman"/>
        </w:rPr>
        <w:t>Понятие о сложноподчинённом предложении. Главная и придаточная части предложения.</w:t>
      </w:r>
    </w:p>
    <w:p w:rsidR="00416B7C" w:rsidRPr="00BE0AE5" w:rsidRDefault="00416B7C" w:rsidP="00416B7C">
      <w:pPr>
        <w:pStyle w:val="body"/>
        <w:rPr>
          <w:rFonts w:cs="Times New Roman"/>
        </w:rPr>
      </w:pPr>
      <w:r w:rsidRPr="00BE0AE5">
        <w:rPr>
          <w:rFonts w:cs="Times New Roman"/>
        </w:rPr>
        <w:t xml:space="preserve">Союзы и союзные слова. Различия подчинительных союзов и союзных слов. </w:t>
      </w:r>
    </w:p>
    <w:p w:rsidR="00416B7C" w:rsidRPr="00BE0AE5" w:rsidRDefault="00416B7C" w:rsidP="00416B7C">
      <w:pPr>
        <w:pStyle w:val="body"/>
        <w:rPr>
          <w:rFonts w:cs="Times New Roman"/>
        </w:rPr>
      </w:pPr>
      <w:r w:rsidRPr="00BE0AE5">
        <w:rPr>
          <w:rFonts w:cs="Times New Roman"/>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416B7C" w:rsidRPr="00BE0AE5" w:rsidRDefault="00416B7C" w:rsidP="00416B7C">
      <w:pPr>
        <w:pStyle w:val="body"/>
        <w:rPr>
          <w:rFonts w:cs="Times New Roman"/>
        </w:rPr>
      </w:pPr>
      <w:r w:rsidRPr="00BE0AE5">
        <w:rPr>
          <w:rFonts w:cs="Times New Roman"/>
        </w:rPr>
        <w:t xml:space="preserve">Грамматическая синонимия сложноподчинённых предложений и простых предложений с обособленными членами. </w:t>
      </w:r>
    </w:p>
    <w:p w:rsidR="00416B7C" w:rsidRPr="00BE0AE5" w:rsidRDefault="00416B7C" w:rsidP="00416B7C">
      <w:pPr>
        <w:pStyle w:val="body"/>
        <w:rPr>
          <w:rFonts w:cs="Times New Roman"/>
        </w:rPr>
      </w:pPr>
      <w:r w:rsidRPr="00BE0AE5">
        <w:rPr>
          <w:rFonts w:cs="Times New Roman"/>
        </w:rPr>
        <w:lastRenderedPageBreak/>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416B7C" w:rsidRPr="00BE0AE5" w:rsidRDefault="00416B7C" w:rsidP="00416B7C">
      <w:pPr>
        <w:pStyle w:val="body"/>
        <w:rPr>
          <w:rFonts w:cs="Times New Roman"/>
        </w:rPr>
      </w:pPr>
      <w:r w:rsidRPr="00BE0AE5">
        <w:rPr>
          <w:rFonts w:cs="Times New Roman"/>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BE0AE5">
        <w:rPr>
          <w:rFonts w:cs="Times New Roman"/>
          <w:b/>
          <w:bCs/>
          <w:i/>
          <w:iCs/>
        </w:rPr>
        <w:t>чтобы</w:t>
      </w:r>
      <w:r w:rsidRPr="00BE0AE5">
        <w:rPr>
          <w:rFonts w:cs="Times New Roman"/>
        </w:rPr>
        <w:t xml:space="preserve">, союзными словами </w:t>
      </w:r>
      <w:r w:rsidRPr="00BE0AE5">
        <w:rPr>
          <w:rFonts w:cs="Times New Roman"/>
          <w:b/>
          <w:bCs/>
          <w:i/>
          <w:iCs/>
        </w:rPr>
        <w:t>какой</w:t>
      </w:r>
      <w:r w:rsidRPr="00BE0AE5">
        <w:rPr>
          <w:rFonts w:cs="Times New Roman"/>
        </w:rPr>
        <w:t xml:space="preserve">, </w:t>
      </w:r>
      <w:r w:rsidRPr="00BE0AE5">
        <w:rPr>
          <w:rFonts w:cs="Times New Roman"/>
          <w:b/>
          <w:bCs/>
          <w:i/>
          <w:iCs/>
        </w:rPr>
        <w:t>который</w:t>
      </w:r>
      <w:r w:rsidRPr="00BE0AE5">
        <w:rPr>
          <w:rFonts w:cs="Times New Roman"/>
        </w:rPr>
        <w:t xml:space="preserve">. Типичные грамматические ошибки при построении сложноподчинённых предложений. </w:t>
      </w:r>
    </w:p>
    <w:p w:rsidR="00416B7C" w:rsidRPr="00BE0AE5" w:rsidRDefault="00416B7C" w:rsidP="00416B7C">
      <w:pPr>
        <w:pStyle w:val="body"/>
        <w:rPr>
          <w:rFonts w:cs="Times New Roman"/>
        </w:rPr>
      </w:pPr>
      <w:r w:rsidRPr="00BE0AE5">
        <w:rPr>
          <w:rFonts w:cs="Times New Roman"/>
        </w:rPr>
        <w:t>Сложноподчинённые предложения с несколькими придаточными. Однородное, неоднородное и последовательное подчинение придаточных частей.</w:t>
      </w:r>
    </w:p>
    <w:p w:rsidR="00416B7C" w:rsidRPr="00BE0AE5" w:rsidRDefault="00416B7C" w:rsidP="00416B7C">
      <w:pPr>
        <w:pStyle w:val="body"/>
        <w:rPr>
          <w:rFonts w:cs="Times New Roman"/>
        </w:rPr>
      </w:pPr>
      <w:r w:rsidRPr="00BE0AE5">
        <w:rPr>
          <w:rFonts w:cs="Times New Roman"/>
        </w:rPr>
        <w:t>Нормы постановки знаков препинания в сложноподчинённых предложениях.</w:t>
      </w:r>
    </w:p>
    <w:p w:rsidR="00416B7C" w:rsidRPr="00BE0AE5" w:rsidRDefault="00416B7C" w:rsidP="00416B7C">
      <w:pPr>
        <w:pStyle w:val="body"/>
        <w:rPr>
          <w:rFonts w:cs="Times New Roman"/>
        </w:rPr>
      </w:pPr>
      <w:r w:rsidRPr="00BE0AE5">
        <w:rPr>
          <w:rFonts w:cs="Times New Roman"/>
        </w:rPr>
        <w:t>Синтаксический и пунктуационный анализ сложноподчинённых предложений.</w:t>
      </w:r>
    </w:p>
    <w:p w:rsidR="00416B7C" w:rsidRPr="00BE0AE5" w:rsidRDefault="00416B7C" w:rsidP="00416B7C">
      <w:pPr>
        <w:pStyle w:val="body"/>
        <w:rPr>
          <w:rStyle w:val="Bold"/>
          <w:rFonts w:cs="Times New Roman"/>
        </w:rPr>
      </w:pPr>
      <w:r w:rsidRPr="00BE0AE5">
        <w:rPr>
          <w:rStyle w:val="Bold"/>
          <w:rFonts w:cs="Times New Roman"/>
        </w:rPr>
        <w:t>Бессоюзное сложное предложение</w:t>
      </w:r>
    </w:p>
    <w:p w:rsidR="00416B7C" w:rsidRPr="00BE0AE5" w:rsidRDefault="00416B7C" w:rsidP="00416B7C">
      <w:pPr>
        <w:pStyle w:val="body"/>
        <w:rPr>
          <w:rFonts w:cs="Times New Roman"/>
        </w:rPr>
      </w:pPr>
      <w:r w:rsidRPr="00BE0AE5">
        <w:rPr>
          <w:rFonts w:cs="Times New Roman"/>
        </w:rPr>
        <w:t xml:space="preserve">Понятие о бессоюзном сложном предложении. </w:t>
      </w:r>
    </w:p>
    <w:p w:rsidR="00416B7C" w:rsidRPr="00BE0AE5" w:rsidRDefault="00416B7C" w:rsidP="00416B7C">
      <w:pPr>
        <w:pStyle w:val="body"/>
        <w:rPr>
          <w:rFonts w:cs="Times New Roman"/>
        </w:rPr>
      </w:pPr>
      <w:r w:rsidRPr="00BE0AE5">
        <w:rPr>
          <w:rFonts w:cs="Times New Roman"/>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416B7C" w:rsidRPr="00BE0AE5" w:rsidRDefault="00416B7C" w:rsidP="00416B7C">
      <w:pPr>
        <w:pStyle w:val="body"/>
        <w:rPr>
          <w:rFonts w:cs="Times New Roman"/>
        </w:rPr>
      </w:pPr>
      <w:r w:rsidRPr="00BE0AE5">
        <w:rPr>
          <w:rFonts w:cs="Times New Roman"/>
        </w:rPr>
        <w:t>Бессоюзные сложные предложения со значением перечисления. Запятая и точка с запятой в бессоюзном сложном предложении.</w:t>
      </w:r>
    </w:p>
    <w:p w:rsidR="00416B7C" w:rsidRPr="00BE0AE5" w:rsidRDefault="00416B7C" w:rsidP="00416B7C">
      <w:pPr>
        <w:pStyle w:val="body"/>
        <w:rPr>
          <w:rFonts w:cs="Times New Roman"/>
        </w:rPr>
      </w:pPr>
      <w:r w:rsidRPr="00BE0AE5">
        <w:rPr>
          <w:rFonts w:cs="Times New Roman"/>
        </w:rPr>
        <w:t>Бессоюзные сложные предложения со значением причины, пояснения, дополнения. Двоеточие в бессоюзном сложном предложении.</w:t>
      </w:r>
    </w:p>
    <w:p w:rsidR="00416B7C" w:rsidRPr="00BE0AE5" w:rsidRDefault="00416B7C" w:rsidP="00416B7C">
      <w:pPr>
        <w:pStyle w:val="body"/>
        <w:rPr>
          <w:rFonts w:cs="Times New Roman"/>
        </w:rPr>
      </w:pPr>
      <w:r w:rsidRPr="00BE0AE5">
        <w:rPr>
          <w:rFonts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416B7C" w:rsidRPr="00BE0AE5" w:rsidRDefault="00416B7C" w:rsidP="00416B7C">
      <w:pPr>
        <w:pStyle w:val="body"/>
        <w:rPr>
          <w:rFonts w:cs="Times New Roman"/>
        </w:rPr>
      </w:pPr>
      <w:r w:rsidRPr="00BE0AE5">
        <w:rPr>
          <w:rFonts w:cs="Times New Roman"/>
        </w:rPr>
        <w:t>Синтаксический и пунктуационный анализ бессоюзных сложных предложений.</w:t>
      </w:r>
    </w:p>
    <w:p w:rsidR="00416B7C" w:rsidRPr="00BE0AE5" w:rsidRDefault="00416B7C" w:rsidP="00416B7C">
      <w:pPr>
        <w:pStyle w:val="body"/>
        <w:rPr>
          <w:rFonts w:cs="Times New Roman"/>
          <w:b/>
          <w:bCs/>
        </w:rPr>
      </w:pPr>
      <w:r w:rsidRPr="00BE0AE5">
        <w:rPr>
          <w:rFonts w:cs="Times New Roman"/>
          <w:b/>
          <w:bCs/>
        </w:rPr>
        <w:t>Сложные предложения с разными видами союзной и бессоюзной связи</w:t>
      </w:r>
    </w:p>
    <w:p w:rsidR="00416B7C" w:rsidRPr="00BE0AE5" w:rsidRDefault="00416B7C" w:rsidP="00416B7C">
      <w:pPr>
        <w:pStyle w:val="body"/>
        <w:rPr>
          <w:rFonts w:cs="Times New Roman"/>
        </w:rPr>
      </w:pPr>
      <w:r w:rsidRPr="00BE0AE5">
        <w:rPr>
          <w:rFonts w:cs="Times New Roman"/>
        </w:rPr>
        <w:t xml:space="preserve">Типы сложных предложений с разными видами связи. </w:t>
      </w:r>
    </w:p>
    <w:p w:rsidR="00416B7C" w:rsidRPr="00BE0AE5" w:rsidRDefault="00416B7C" w:rsidP="00416B7C">
      <w:pPr>
        <w:pStyle w:val="body"/>
        <w:rPr>
          <w:rFonts w:cs="Times New Roman"/>
        </w:rPr>
      </w:pPr>
      <w:r w:rsidRPr="00BE0AE5">
        <w:rPr>
          <w:rFonts w:cs="Times New Roman"/>
        </w:rPr>
        <w:t xml:space="preserve">Синтаксический и пунктуационный анализ сложных предложений с разными видами союзной и бессоюзной связи. </w:t>
      </w:r>
    </w:p>
    <w:p w:rsidR="00416B7C" w:rsidRPr="00BE0AE5" w:rsidRDefault="00416B7C" w:rsidP="00416B7C">
      <w:pPr>
        <w:pStyle w:val="body"/>
        <w:rPr>
          <w:rFonts w:cs="Times New Roman"/>
          <w:b/>
          <w:bCs/>
        </w:rPr>
      </w:pPr>
      <w:r w:rsidRPr="00BE0AE5">
        <w:rPr>
          <w:rFonts w:cs="Times New Roman"/>
          <w:b/>
          <w:bCs/>
        </w:rPr>
        <w:lastRenderedPageBreak/>
        <w:t>Прямая и косвенная речь</w:t>
      </w:r>
    </w:p>
    <w:p w:rsidR="00416B7C" w:rsidRPr="00BE0AE5" w:rsidRDefault="00416B7C" w:rsidP="00416B7C">
      <w:pPr>
        <w:pStyle w:val="body"/>
        <w:rPr>
          <w:rFonts w:cs="Times New Roman"/>
        </w:rPr>
      </w:pPr>
      <w:r w:rsidRPr="00BE0AE5">
        <w:rPr>
          <w:rFonts w:cs="Times New Roman"/>
        </w:rPr>
        <w:t xml:space="preserve">Прямая и косвенная речь. Синонимия предложений с прямой и косвенной речью. </w:t>
      </w:r>
    </w:p>
    <w:p w:rsidR="00416B7C" w:rsidRPr="00BE0AE5" w:rsidRDefault="00416B7C" w:rsidP="00416B7C">
      <w:pPr>
        <w:pStyle w:val="body"/>
        <w:rPr>
          <w:rFonts w:cs="Times New Roman"/>
        </w:rPr>
      </w:pPr>
      <w:r w:rsidRPr="00BE0AE5">
        <w:rPr>
          <w:rFonts w:cs="Times New Roman"/>
        </w:rPr>
        <w:t>Цитирование. Способы включения цитат в высказывание.</w:t>
      </w:r>
    </w:p>
    <w:p w:rsidR="00416B7C" w:rsidRPr="00BE0AE5" w:rsidRDefault="00416B7C" w:rsidP="00416B7C">
      <w:pPr>
        <w:pStyle w:val="body"/>
        <w:rPr>
          <w:rFonts w:cs="Times New Roman"/>
        </w:rPr>
      </w:pPr>
      <w:r w:rsidRPr="00BE0AE5">
        <w:rPr>
          <w:rFonts w:cs="Times New Roman"/>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416B7C" w:rsidRPr="00BE0AE5" w:rsidRDefault="00416B7C" w:rsidP="00416B7C">
      <w:pPr>
        <w:pStyle w:val="body"/>
        <w:rPr>
          <w:rFonts w:cs="Times New Roman"/>
          <w:b/>
          <w:bCs/>
        </w:rPr>
      </w:pPr>
      <w:r w:rsidRPr="00BE0AE5">
        <w:rPr>
          <w:rFonts w:cs="Times New Roman"/>
        </w:rPr>
        <w:t>Применение знаний по синтаксису и пунктуации в практике правописания.</w:t>
      </w:r>
    </w:p>
    <w:p w:rsidR="00416B7C" w:rsidRPr="00BE0AE5" w:rsidRDefault="00416B7C" w:rsidP="00D8562B">
      <w:pPr>
        <w:pStyle w:val="h1"/>
        <w:rPr>
          <w:rFonts w:cs="Times New Roman"/>
        </w:rPr>
      </w:pPr>
      <w:r w:rsidRPr="00BE0AE5">
        <w:rPr>
          <w:rFonts w:cs="Times New Roman"/>
        </w:rPr>
        <w:lastRenderedPageBreak/>
        <w:t>ПЛАНИРУЕМЫЕ РЕЗУЛЬТАТЫ ОСВОЕНИЯ</w:t>
      </w:r>
      <w:r w:rsidRPr="00BE0AE5">
        <w:rPr>
          <w:rFonts w:cs="Times New Roman"/>
        </w:rPr>
        <w:br/>
        <w:t>учебного ПРЕДМЕТа «РУССКИЙ ЯЗЫК»</w:t>
      </w:r>
      <w:r w:rsidRPr="00BE0AE5">
        <w:rPr>
          <w:rFonts w:cs="Times New Roman"/>
        </w:rPr>
        <w:br/>
        <w:t xml:space="preserve">на уровне основного общего образования </w:t>
      </w:r>
    </w:p>
    <w:p w:rsidR="00416B7C" w:rsidRPr="00BE0AE5" w:rsidRDefault="00416B7C" w:rsidP="00D8562B">
      <w:pPr>
        <w:pStyle w:val="h2"/>
        <w:rPr>
          <w:rFonts w:cs="Times New Roman"/>
        </w:rPr>
      </w:pPr>
      <w:r w:rsidRPr="00BE0AE5">
        <w:rPr>
          <w:rFonts w:cs="Times New Roman"/>
        </w:rPr>
        <w:t>Личностные результаты</w:t>
      </w:r>
    </w:p>
    <w:p w:rsidR="00416B7C" w:rsidRPr="00BE0AE5" w:rsidRDefault="00416B7C" w:rsidP="00416B7C">
      <w:pPr>
        <w:pStyle w:val="body"/>
        <w:rPr>
          <w:rFonts w:cs="Times New Roman"/>
          <w:u w:val="thick" w:color="000000"/>
        </w:rPr>
      </w:pPr>
      <w:r w:rsidRPr="00BE0AE5">
        <w:rPr>
          <w:rFonts w:cs="Times New Roman"/>
        </w:rPr>
        <w:t>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B7C" w:rsidRPr="00BE0AE5" w:rsidRDefault="00416B7C" w:rsidP="00416B7C">
      <w:pPr>
        <w:pStyle w:val="body"/>
        <w:rPr>
          <w:rFonts w:cs="Times New Roman"/>
          <w:u w:color="000000"/>
        </w:rPr>
      </w:pPr>
      <w:r w:rsidRPr="00BE0AE5">
        <w:rPr>
          <w:rFonts w:cs="Times New Roman"/>
          <w:u w:color="000000"/>
        </w:rPr>
        <w:t xml:space="preserve">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416B7C" w:rsidRPr="00BE0AE5" w:rsidRDefault="00416B7C" w:rsidP="00416B7C">
      <w:pPr>
        <w:pStyle w:val="body"/>
        <w:rPr>
          <w:rFonts w:cs="Times New Roman"/>
          <w:b/>
          <w:bCs/>
          <w:i/>
          <w:iCs/>
          <w:u w:color="000000"/>
        </w:rPr>
      </w:pPr>
      <w:r w:rsidRPr="00BE0AE5">
        <w:rPr>
          <w:rFonts w:cs="Times New Roman"/>
          <w:b/>
          <w:bCs/>
          <w:i/>
          <w:iCs/>
          <w:u w:color="000000"/>
        </w:rPr>
        <w:t>Гражданского воспитания:</w:t>
      </w:r>
    </w:p>
    <w:p w:rsidR="00416B7C" w:rsidRPr="00BE0AE5" w:rsidRDefault="00416B7C" w:rsidP="00416B7C">
      <w:pPr>
        <w:pStyle w:val="body"/>
        <w:rPr>
          <w:rFonts w:cs="Times New Roman"/>
          <w:spacing w:val="-1"/>
          <w:u w:color="000000"/>
        </w:rPr>
      </w:pPr>
      <w:r w:rsidRPr="00BE0AE5">
        <w:rPr>
          <w:rFonts w:cs="Times New Roman"/>
          <w:spacing w:val="-1"/>
          <w:u w:color="000000"/>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416B7C" w:rsidRPr="00BE0AE5" w:rsidRDefault="00416B7C" w:rsidP="00416B7C">
      <w:pPr>
        <w:pStyle w:val="body"/>
        <w:rPr>
          <w:rFonts w:cs="Times New Roman"/>
          <w:b/>
          <w:bCs/>
          <w:i/>
          <w:iCs/>
          <w:u w:color="000000"/>
        </w:rPr>
      </w:pPr>
      <w:r w:rsidRPr="00BE0AE5">
        <w:rPr>
          <w:rFonts w:cs="Times New Roman"/>
          <w:b/>
          <w:bCs/>
          <w:i/>
          <w:iCs/>
          <w:u w:color="000000"/>
        </w:rPr>
        <w:t>Патриотического воспитания:</w:t>
      </w:r>
    </w:p>
    <w:p w:rsidR="00416B7C" w:rsidRPr="00BE0AE5" w:rsidRDefault="00416B7C" w:rsidP="00416B7C">
      <w:pPr>
        <w:pStyle w:val="body"/>
        <w:rPr>
          <w:rFonts w:cs="Times New Roman"/>
          <w:u w:color="000000"/>
        </w:rPr>
      </w:pPr>
      <w:r w:rsidRPr="00BE0AE5">
        <w:rPr>
          <w:rFonts w:cs="Times New Roman"/>
          <w:u w:color="000000"/>
        </w:rPr>
        <w:t xml:space="preserve">осознание российской гражданской идентичности в поликультурном и многоконфессиональном обществе, понимание роли русского языка как </w:t>
      </w:r>
      <w:r w:rsidRPr="00BE0AE5">
        <w:rPr>
          <w:rFonts w:cs="Times New Roman"/>
          <w:u w:color="000000"/>
        </w:rPr>
        <w:lastRenderedPageBreak/>
        <w:t>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достижениямсвоей Родины</w:t>
      </w:r>
      <w:r w:rsidR="00D8562B" w:rsidRPr="00BE0AE5">
        <w:rPr>
          <w:rFonts w:cs="Times New Roman"/>
          <w:u w:color="000000"/>
        </w:rPr>
        <w:t> </w:t>
      </w:r>
      <w:r w:rsidRPr="00BE0AE5">
        <w:rPr>
          <w:rFonts w:cs="Times New Roman"/>
          <w:u w:color="000000"/>
        </w:rPr>
        <w:t>—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6B7C" w:rsidRPr="00BE0AE5" w:rsidRDefault="00416B7C" w:rsidP="00416B7C">
      <w:pPr>
        <w:pStyle w:val="body"/>
        <w:rPr>
          <w:rFonts w:cs="Times New Roman"/>
          <w:b/>
          <w:bCs/>
          <w:i/>
          <w:iCs/>
          <w:u w:color="000000"/>
        </w:rPr>
      </w:pPr>
      <w:r w:rsidRPr="00BE0AE5">
        <w:rPr>
          <w:rFonts w:cs="Times New Roman"/>
          <w:b/>
          <w:bCs/>
          <w:i/>
          <w:iCs/>
          <w:u w:color="000000"/>
        </w:rPr>
        <w:t>Духовно-нравственного воспитания:</w:t>
      </w:r>
    </w:p>
    <w:p w:rsidR="00416B7C" w:rsidRPr="00BE0AE5" w:rsidRDefault="00416B7C" w:rsidP="00416B7C">
      <w:pPr>
        <w:pStyle w:val="body"/>
        <w:rPr>
          <w:rFonts w:cs="Times New Roman"/>
          <w:strike/>
          <w:spacing w:val="1"/>
          <w:u w:color="000000"/>
        </w:rPr>
      </w:pPr>
      <w:r w:rsidRPr="00BE0AE5">
        <w:rPr>
          <w:rFonts w:cs="Times New Roman"/>
          <w:spacing w:val="1"/>
          <w:u w:color="000000"/>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нормс учётом осознания последствий поступков; активное неприятие асоциальных поступков; свобода и ответственностьличности в условиях индивидуального и общественного пространства. </w:t>
      </w:r>
    </w:p>
    <w:p w:rsidR="00416B7C" w:rsidRPr="00BE0AE5" w:rsidRDefault="00416B7C" w:rsidP="00416B7C">
      <w:pPr>
        <w:pStyle w:val="body"/>
        <w:rPr>
          <w:rFonts w:cs="Times New Roman"/>
          <w:b/>
          <w:bCs/>
          <w:i/>
          <w:iCs/>
          <w:u w:color="000000"/>
        </w:rPr>
      </w:pPr>
      <w:r w:rsidRPr="00BE0AE5">
        <w:rPr>
          <w:rFonts w:cs="Times New Roman"/>
          <w:b/>
          <w:bCs/>
          <w:i/>
          <w:iCs/>
          <w:u w:color="000000"/>
        </w:rPr>
        <w:t>Эстетического воспитания:</w:t>
      </w:r>
    </w:p>
    <w:p w:rsidR="00416B7C" w:rsidRPr="00BE0AE5" w:rsidRDefault="00416B7C" w:rsidP="00416B7C">
      <w:pPr>
        <w:pStyle w:val="body"/>
        <w:rPr>
          <w:rFonts w:cs="Times New Roman"/>
          <w:u w:color="000000"/>
        </w:rPr>
      </w:pPr>
      <w:r w:rsidRPr="00BE0AE5">
        <w:rPr>
          <w:rFonts w:cs="Times New Roman"/>
          <w:u w:color="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16B7C" w:rsidRPr="00BE0AE5" w:rsidRDefault="00416B7C" w:rsidP="00416B7C">
      <w:pPr>
        <w:pStyle w:val="body"/>
        <w:rPr>
          <w:rFonts w:cs="Times New Roman"/>
          <w:b/>
          <w:bCs/>
          <w:i/>
          <w:iCs/>
          <w:u w:color="000000"/>
        </w:rPr>
      </w:pPr>
      <w:r w:rsidRPr="00BE0AE5">
        <w:rPr>
          <w:rFonts w:cs="Times New Roman"/>
          <w:b/>
          <w:bCs/>
          <w:i/>
          <w:iCs/>
          <w:u w:color="000000"/>
        </w:rPr>
        <w:t>Физического воспитания, формирования культуры здоровья и эмоционального благополучия:</w:t>
      </w:r>
    </w:p>
    <w:p w:rsidR="00416B7C" w:rsidRPr="00BE0AE5" w:rsidRDefault="00416B7C" w:rsidP="00416B7C">
      <w:pPr>
        <w:pStyle w:val="body"/>
        <w:rPr>
          <w:rFonts w:cs="Times New Roman"/>
          <w:u w:color="000000"/>
        </w:rPr>
      </w:pPr>
      <w:r w:rsidRPr="00BE0AE5">
        <w:rPr>
          <w:rFonts w:cs="Times New Roman"/>
          <w:u w:color="000000"/>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w:t>
      </w:r>
      <w:r w:rsidRPr="00BE0AE5">
        <w:rPr>
          <w:rFonts w:cs="Times New Roman"/>
          <w:spacing w:val="-1"/>
          <w:u w:color="000000"/>
        </w:rPr>
        <w:t>осознание последствий и неприятие вредных привычек (употреб</w:t>
      </w:r>
      <w:r w:rsidRPr="00BE0AE5">
        <w:rPr>
          <w:rFonts w:cs="Times New Roman"/>
          <w:u w:color="000000"/>
        </w:rPr>
        <w:t>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6B7C" w:rsidRPr="00BE0AE5" w:rsidRDefault="00416B7C" w:rsidP="00416B7C">
      <w:pPr>
        <w:pStyle w:val="body"/>
        <w:rPr>
          <w:rFonts w:cs="Times New Roman"/>
          <w:strike/>
          <w:u w:color="000000"/>
        </w:rPr>
      </w:pPr>
      <w:r w:rsidRPr="00BE0AE5">
        <w:rPr>
          <w:rFonts w:cs="Times New Roman"/>
          <w:u w:color="000000"/>
        </w:rPr>
        <w:t>умение принимать себя и других, не осуждая;</w:t>
      </w:r>
    </w:p>
    <w:p w:rsidR="00416B7C" w:rsidRPr="00BE0AE5" w:rsidRDefault="00416B7C" w:rsidP="00416B7C">
      <w:pPr>
        <w:pStyle w:val="body"/>
        <w:rPr>
          <w:rFonts w:cs="Times New Roman"/>
          <w:u w:color="000000"/>
        </w:rPr>
      </w:pPr>
      <w:r w:rsidRPr="00BE0AE5">
        <w:rPr>
          <w:rFonts w:cs="Times New Roman"/>
          <w:u w:color="000000"/>
        </w:rPr>
        <w:lastRenderedPageBreak/>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416B7C" w:rsidRPr="00BE0AE5" w:rsidRDefault="00416B7C" w:rsidP="00416B7C">
      <w:pPr>
        <w:pStyle w:val="body"/>
        <w:rPr>
          <w:rFonts w:cs="Times New Roman"/>
          <w:b/>
          <w:bCs/>
          <w:i/>
          <w:iCs/>
          <w:u w:color="000000"/>
        </w:rPr>
      </w:pPr>
      <w:r w:rsidRPr="00BE0AE5">
        <w:rPr>
          <w:rFonts w:cs="Times New Roman"/>
          <w:b/>
          <w:bCs/>
          <w:i/>
          <w:iCs/>
          <w:u w:color="000000"/>
        </w:rPr>
        <w:t>Трудового воспитания:</w:t>
      </w:r>
    </w:p>
    <w:p w:rsidR="00416B7C" w:rsidRPr="00BE0AE5" w:rsidRDefault="00416B7C" w:rsidP="00416B7C">
      <w:pPr>
        <w:pStyle w:val="body"/>
        <w:rPr>
          <w:rFonts w:cs="Times New Roman"/>
          <w:spacing w:val="-1"/>
          <w:u w:color="000000"/>
        </w:rPr>
      </w:pPr>
      <w:r w:rsidRPr="00BE0AE5">
        <w:rPr>
          <w:rFonts w:cs="Times New Roman"/>
          <w:spacing w:val="-1"/>
          <w:u w:color="000000"/>
        </w:rPr>
        <w:t>установка на активное участие в решении практическихзадач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16B7C" w:rsidRPr="00BE0AE5" w:rsidRDefault="00416B7C" w:rsidP="00416B7C">
      <w:pPr>
        <w:pStyle w:val="body"/>
        <w:rPr>
          <w:rFonts w:cs="Times New Roman"/>
          <w:u w:color="000000"/>
        </w:rPr>
      </w:pPr>
      <w:r w:rsidRPr="00BE0AE5">
        <w:rPr>
          <w:rFonts w:cs="Times New Roman"/>
          <w:u w:color="000000"/>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w:t>
      </w:r>
      <w:r w:rsidRPr="00BE0AE5">
        <w:rPr>
          <w:rFonts w:cs="Times New Roman"/>
        </w:rPr>
        <w:t>фило</w:t>
      </w:r>
      <w:r w:rsidRPr="00BE0AE5">
        <w:rPr>
          <w:rFonts w:cs="Times New Roman"/>
          <w:u w:color="000000"/>
        </w:rPr>
        <w:t>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416B7C" w:rsidRPr="00BE0AE5" w:rsidRDefault="00416B7C" w:rsidP="00416B7C">
      <w:pPr>
        <w:pStyle w:val="body"/>
        <w:rPr>
          <w:rFonts w:cs="Times New Roman"/>
          <w:b/>
          <w:bCs/>
          <w:i/>
          <w:iCs/>
          <w:u w:color="000000"/>
        </w:rPr>
      </w:pPr>
      <w:r w:rsidRPr="00BE0AE5">
        <w:rPr>
          <w:rFonts w:cs="Times New Roman"/>
          <w:b/>
          <w:bCs/>
          <w:i/>
          <w:iCs/>
          <w:u w:color="000000"/>
        </w:rPr>
        <w:t>Экологического воспитания:</w:t>
      </w:r>
    </w:p>
    <w:p w:rsidR="00416B7C" w:rsidRPr="00BE0AE5" w:rsidRDefault="00416B7C" w:rsidP="00416B7C">
      <w:pPr>
        <w:pStyle w:val="body"/>
        <w:rPr>
          <w:rFonts w:cs="Times New Roman"/>
          <w:u w:color="000000"/>
        </w:rPr>
      </w:pPr>
      <w:r w:rsidRPr="00BE0AE5">
        <w:rPr>
          <w:rFonts w:cs="Times New Roman"/>
          <w:u w:color="000000"/>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416B7C" w:rsidRPr="00BE0AE5" w:rsidRDefault="00416B7C" w:rsidP="00416B7C">
      <w:pPr>
        <w:pStyle w:val="body"/>
        <w:rPr>
          <w:rFonts w:cs="Times New Roman"/>
          <w:strike/>
          <w:u w:color="000000"/>
        </w:rPr>
      </w:pPr>
      <w:r w:rsidRPr="00BE0AE5">
        <w:rPr>
          <w:rFonts w:cs="Times New Roman"/>
          <w:u w:color="00000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B7C" w:rsidRPr="00BE0AE5" w:rsidRDefault="00416B7C" w:rsidP="00416B7C">
      <w:pPr>
        <w:pStyle w:val="body"/>
        <w:rPr>
          <w:rFonts w:cs="Times New Roman"/>
          <w:b/>
          <w:bCs/>
          <w:i/>
          <w:iCs/>
          <w:u w:color="000000"/>
        </w:rPr>
      </w:pPr>
      <w:r w:rsidRPr="00BE0AE5">
        <w:rPr>
          <w:rFonts w:cs="Times New Roman"/>
          <w:b/>
          <w:bCs/>
          <w:i/>
          <w:iCs/>
          <w:u w:color="000000"/>
        </w:rPr>
        <w:t xml:space="preserve">Ценности научного познания: </w:t>
      </w:r>
    </w:p>
    <w:p w:rsidR="00416B7C" w:rsidRPr="00BE0AE5" w:rsidRDefault="00416B7C" w:rsidP="00416B7C">
      <w:pPr>
        <w:pStyle w:val="body"/>
        <w:rPr>
          <w:rFonts w:cs="Times New Roman"/>
          <w:strike/>
          <w:u w:color="000000"/>
        </w:rPr>
      </w:pPr>
      <w:r w:rsidRPr="00BE0AE5">
        <w:rPr>
          <w:rFonts w:cs="Times New Roman"/>
          <w:u w:color="00000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w:t>
      </w:r>
      <w:r w:rsidRPr="00BE0AE5">
        <w:rPr>
          <w:rFonts w:cs="Times New Roman"/>
          <w:u w:color="000000"/>
        </w:rPr>
        <w:lastRenderedPageBreak/>
        <w:t xml:space="preserve">совершенствовать пути достижения индивидуального и коллективного благополучия. </w:t>
      </w:r>
    </w:p>
    <w:p w:rsidR="00416B7C" w:rsidRPr="00BE0AE5" w:rsidRDefault="00416B7C" w:rsidP="00416B7C">
      <w:pPr>
        <w:pStyle w:val="body"/>
        <w:rPr>
          <w:rFonts w:cs="Times New Roman"/>
          <w:b/>
          <w:bCs/>
          <w:i/>
          <w:iCs/>
          <w:u w:color="000000"/>
        </w:rPr>
      </w:pPr>
      <w:r w:rsidRPr="00BE0AE5">
        <w:rPr>
          <w:rFonts w:cs="Times New Roman"/>
          <w:b/>
          <w:bCs/>
          <w:i/>
          <w:iCs/>
          <w:u w:color="000000"/>
        </w:rPr>
        <w:t>Адаптации обучающегося к изменяющимся условиям социальной и природной среды:</w:t>
      </w:r>
    </w:p>
    <w:p w:rsidR="00416B7C" w:rsidRPr="00BE0AE5" w:rsidRDefault="00416B7C" w:rsidP="00416B7C">
      <w:pPr>
        <w:pStyle w:val="body"/>
        <w:rPr>
          <w:rFonts w:cs="Times New Roman"/>
          <w:u w:color="000000"/>
        </w:rPr>
      </w:pPr>
      <w:r w:rsidRPr="00BE0AE5">
        <w:rPr>
          <w:rFonts w:cs="Times New Roman"/>
          <w:u w:color="000000"/>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16B7C" w:rsidRPr="00BE0AE5" w:rsidRDefault="00416B7C" w:rsidP="00416B7C">
      <w:pPr>
        <w:pStyle w:val="body"/>
        <w:rPr>
          <w:rFonts w:cs="Times New Roman"/>
          <w:spacing w:val="2"/>
        </w:rPr>
      </w:pPr>
      <w:r w:rsidRPr="00BE0AE5">
        <w:rPr>
          <w:rFonts w:cs="Times New Roman"/>
          <w:spacing w:val="2"/>
          <w:u w:color="000000"/>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w:t>
      </w:r>
      <w:r w:rsidRPr="00BE0AE5">
        <w:rPr>
          <w:rFonts w:cs="Times New Roman"/>
          <w:spacing w:val="2"/>
        </w:rPr>
        <w:t>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416B7C" w:rsidRPr="00BE0AE5" w:rsidRDefault="00416B7C" w:rsidP="00416B7C">
      <w:pPr>
        <w:pStyle w:val="body"/>
        <w:rPr>
          <w:rFonts w:cs="Times New Roman"/>
          <w:strike/>
          <w:u w:color="000000"/>
        </w:rPr>
      </w:pPr>
      <w:r w:rsidRPr="00BE0AE5">
        <w:rPr>
          <w:rFonts w:cs="Times New Roman"/>
          <w:u w:color="000000"/>
        </w:rPr>
        <w:t>способность осознавать стрессовую ситуацию, оценивать происходящие изменения и их последствия, опираясь на жизненный, речевой и читательский опыт</w:t>
      </w:r>
      <w:r w:rsidRPr="00BE0AE5">
        <w:rPr>
          <w:rFonts w:cs="Times New Roman"/>
        </w:rPr>
        <w:t>;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416B7C" w:rsidRPr="00BE0AE5" w:rsidRDefault="00416B7C" w:rsidP="00D8562B">
      <w:pPr>
        <w:pStyle w:val="h2"/>
        <w:rPr>
          <w:rFonts w:cs="Times New Roman"/>
        </w:rPr>
      </w:pPr>
      <w:r w:rsidRPr="00BE0AE5">
        <w:rPr>
          <w:rFonts w:cs="Times New Roman"/>
        </w:rPr>
        <w:t>Метапредметные результаты</w:t>
      </w:r>
    </w:p>
    <w:p w:rsidR="00416B7C" w:rsidRPr="00BE0AE5" w:rsidRDefault="00416B7C" w:rsidP="00416B7C">
      <w:pPr>
        <w:pStyle w:val="h4"/>
        <w:spacing w:before="113" w:after="113"/>
        <w:jc w:val="left"/>
        <w:rPr>
          <w:rFonts w:cs="Times New Roman"/>
        </w:rPr>
      </w:pPr>
      <w:r w:rsidRPr="00BE0AE5">
        <w:rPr>
          <w:rFonts w:cs="Times New Roman"/>
        </w:rPr>
        <w:t xml:space="preserve">1. Овладение универсальными учебными познавательными </w:t>
      </w:r>
      <w:r w:rsidRPr="00BE0AE5">
        <w:rPr>
          <w:rFonts w:cs="Times New Roman"/>
        </w:rPr>
        <w:br/>
        <w:t>действиями</w:t>
      </w:r>
    </w:p>
    <w:p w:rsidR="00416B7C" w:rsidRPr="00BE0AE5" w:rsidRDefault="00416B7C" w:rsidP="00D8562B">
      <w:pPr>
        <w:pStyle w:val="body"/>
        <w:rPr>
          <w:rFonts w:cs="Times New Roman"/>
          <w:b/>
          <w:i/>
        </w:rPr>
      </w:pPr>
      <w:r w:rsidRPr="00BE0AE5">
        <w:rPr>
          <w:rFonts w:cs="Times New Roman"/>
          <w:b/>
          <w:i/>
        </w:rPr>
        <w:t>Базовые логические действия:</w:t>
      </w:r>
    </w:p>
    <w:p w:rsidR="00416B7C" w:rsidRPr="00BE0AE5" w:rsidRDefault="00416B7C" w:rsidP="00416B7C">
      <w:pPr>
        <w:pStyle w:val="body"/>
        <w:rPr>
          <w:rFonts w:cs="Times New Roman"/>
        </w:rPr>
      </w:pPr>
      <w:r w:rsidRPr="00BE0AE5">
        <w:rPr>
          <w:rFonts w:cs="Times New Roman"/>
        </w:rPr>
        <w:t>выявлять и характеризовать существенные признаки языковых единиц, языковых явлений и процессов;</w:t>
      </w:r>
    </w:p>
    <w:p w:rsidR="00416B7C" w:rsidRPr="00BE0AE5" w:rsidRDefault="00416B7C" w:rsidP="00416B7C">
      <w:pPr>
        <w:pStyle w:val="body"/>
        <w:rPr>
          <w:rFonts w:cs="Times New Roman"/>
        </w:rPr>
      </w:pPr>
      <w:r w:rsidRPr="00BE0AE5">
        <w:rPr>
          <w:rFonts w:cs="Times New Roman"/>
        </w:rPr>
        <w:lastRenderedPageBreak/>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416B7C" w:rsidRPr="00BE0AE5" w:rsidRDefault="00416B7C" w:rsidP="00416B7C">
      <w:pPr>
        <w:pStyle w:val="body"/>
        <w:rPr>
          <w:rFonts w:cs="Times New Roman"/>
        </w:rPr>
      </w:pPr>
      <w:r w:rsidRPr="00BE0AE5">
        <w:rPr>
          <w:rFonts w:cs="Times New Roman"/>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16B7C" w:rsidRPr="00BE0AE5" w:rsidRDefault="00416B7C" w:rsidP="00416B7C">
      <w:pPr>
        <w:pStyle w:val="body"/>
        <w:rPr>
          <w:rFonts w:cs="Times New Roman"/>
        </w:rPr>
      </w:pPr>
      <w:r w:rsidRPr="00BE0AE5">
        <w:rPr>
          <w:rFonts w:cs="Times New Roman"/>
        </w:rPr>
        <w:t>выявлять дефицит информации текста, необходимой для решения поставленной учебной задачи;</w:t>
      </w:r>
    </w:p>
    <w:p w:rsidR="00416B7C" w:rsidRPr="00BE0AE5" w:rsidRDefault="00416B7C" w:rsidP="00416B7C">
      <w:pPr>
        <w:pStyle w:val="body"/>
        <w:rPr>
          <w:rFonts w:cs="Times New Roman"/>
        </w:rPr>
      </w:pPr>
      <w:r w:rsidRPr="00BE0AE5">
        <w:rPr>
          <w:rFonts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body"/>
        <w:rPr>
          <w:rFonts w:cs="Times New Roman"/>
        </w:rPr>
      </w:pPr>
      <w:r w:rsidRPr="00BE0AE5">
        <w:rPr>
          <w:rFonts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416B7C" w:rsidRPr="00BE0AE5" w:rsidRDefault="00416B7C" w:rsidP="00416B7C">
      <w:pPr>
        <w:pStyle w:val="body"/>
        <w:rPr>
          <w:rFonts w:cs="Times New Roman"/>
          <w:b/>
          <w:bCs/>
          <w:i/>
          <w:iCs/>
        </w:rPr>
      </w:pPr>
      <w:r w:rsidRPr="00BE0AE5">
        <w:rPr>
          <w:rFonts w:cs="Times New Roman"/>
          <w:b/>
          <w:bCs/>
          <w:i/>
          <w:iCs/>
        </w:rPr>
        <w:t>Базовые исследовательские действия:</w:t>
      </w:r>
    </w:p>
    <w:p w:rsidR="00416B7C" w:rsidRPr="00BE0AE5" w:rsidRDefault="00416B7C" w:rsidP="00416B7C">
      <w:pPr>
        <w:pStyle w:val="body"/>
        <w:rPr>
          <w:rFonts w:cs="Times New Roman"/>
        </w:rPr>
      </w:pPr>
      <w:r w:rsidRPr="00BE0AE5">
        <w:rPr>
          <w:rFonts w:cs="Times New Roman"/>
        </w:rPr>
        <w:t>использовать вопросы как исследовательский инструмент познания в языковом образовании;</w:t>
      </w:r>
    </w:p>
    <w:p w:rsidR="00416B7C" w:rsidRPr="00BE0AE5" w:rsidRDefault="00416B7C" w:rsidP="00416B7C">
      <w:pPr>
        <w:pStyle w:val="body"/>
        <w:rPr>
          <w:rFonts w:cs="Times New Roman"/>
        </w:rPr>
      </w:pPr>
      <w:r w:rsidRPr="00BE0AE5">
        <w:rPr>
          <w:rFonts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416B7C" w:rsidRPr="00BE0AE5" w:rsidRDefault="00416B7C" w:rsidP="00416B7C">
      <w:pPr>
        <w:pStyle w:val="body"/>
        <w:rPr>
          <w:rFonts w:cs="Times New Roman"/>
        </w:rPr>
      </w:pPr>
      <w:r w:rsidRPr="00BE0AE5">
        <w:rPr>
          <w:rFonts w:cs="Times New Roman"/>
        </w:rPr>
        <w:t>формировать гипотезу об истинности собственных суждений и суждений других, аргументировать свою позицию, мнение;</w:t>
      </w:r>
    </w:p>
    <w:p w:rsidR="00416B7C" w:rsidRPr="00BE0AE5" w:rsidRDefault="00416B7C" w:rsidP="00416B7C">
      <w:pPr>
        <w:pStyle w:val="body"/>
        <w:rPr>
          <w:rFonts w:cs="Times New Roman"/>
        </w:rPr>
      </w:pPr>
      <w:r w:rsidRPr="00BE0AE5">
        <w:rPr>
          <w:rFonts w:cs="Times New Roman"/>
        </w:rPr>
        <w:t>составлять алгоритм действий и использовать его для решения учебных задач;</w:t>
      </w:r>
    </w:p>
    <w:p w:rsidR="00416B7C" w:rsidRPr="00BE0AE5" w:rsidRDefault="00416B7C" w:rsidP="00416B7C">
      <w:pPr>
        <w:pStyle w:val="body"/>
        <w:rPr>
          <w:rFonts w:cs="Times New Roman"/>
        </w:rPr>
      </w:pPr>
      <w:r w:rsidRPr="00BE0AE5">
        <w:rPr>
          <w:rFonts w:cs="Times New Roman"/>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416B7C" w:rsidRPr="00BE0AE5" w:rsidRDefault="00416B7C" w:rsidP="00416B7C">
      <w:pPr>
        <w:pStyle w:val="body"/>
        <w:rPr>
          <w:rFonts w:cs="Times New Roman"/>
          <w:spacing w:val="-4"/>
        </w:rPr>
      </w:pPr>
      <w:r w:rsidRPr="00BE0AE5">
        <w:rPr>
          <w:rFonts w:cs="Times New Roman"/>
          <w:spacing w:val="-4"/>
        </w:rPr>
        <w:t>оценивать на применимость и достоверность информацию, полученную в ходе лингвистического исследования (эксперимента);</w:t>
      </w:r>
    </w:p>
    <w:p w:rsidR="00416B7C" w:rsidRPr="00BE0AE5" w:rsidRDefault="00416B7C" w:rsidP="00416B7C">
      <w:pPr>
        <w:pStyle w:val="body"/>
        <w:rPr>
          <w:rFonts w:cs="Times New Roman"/>
        </w:rPr>
      </w:pPr>
      <w:r w:rsidRPr="00BE0AE5">
        <w:rPr>
          <w:rFonts w:cs="Times New Roman"/>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16B7C" w:rsidRPr="00BE0AE5" w:rsidRDefault="00416B7C" w:rsidP="00416B7C">
      <w:pPr>
        <w:pStyle w:val="body"/>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6B7C" w:rsidRPr="00BE0AE5" w:rsidRDefault="00416B7C" w:rsidP="00416B7C">
      <w:pPr>
        <w:pStyle w:val="body"/>
        <w:rPr>
          <w:rFonts w:cs="Times New Roman"/>
          <w:b/>
          <w:bCs/>
          <w:i/>
          <w:iCs/>
        </w:rPr>
      </w:pPr>
      <w:r w:rsidRPr="00BE0AE5">
        <w:rPr>
          <w:rFonts w:cs="Times New Roman"/>
          <w:b/>
          <w:bCs/>
          <w:i/>
          <w:iCs/>
        </w:rPr>
        <w:t>Работа с информацией:</w:t>
      </w:r>
    </w:p>
    <w:p w:rsidR="00416B7C" w:rsidRPr="00BE0AE5" w:rsidRDefault="00416B7C" w:rsidP="00416B7C">
      <w:pPr>
        <w:pStyle w:val="body"/>
        <w:rPr>
          <w:rFonts w:cs="Times New Roman"/>
        </w:rPr>
      </w:pPr>
      <w:r w:rsidRPr="00BE0AE5">
        <w:rPr>
          <w:rFonts w:cs="Times New Roman"/>
        </w:rPr>
        <w:lastRenderedPageBreak/>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416B7C" w:rsidRPr="00BE0AE5" w:rsidRDefault="00416B7C" w:rsidP="00416B7C">
      <w:pPr>
        <w:pStyle w:val="body"/>
        <w:rPr>
          <w:rFonts w:cs="Times New Roman"/>
        </w:rPr>
      </w:pPr>
      <w:r w:rsidRPr="00BE0AE5">
        <w:rPr>
          <w:rFonts w:cs="Times New Roman"/>
        </w:rPr>
        <w:t>выбирать, анализировать, интерпретировать, обобщать и систематизировать информацию, представленную в текстах, таблицах, схемах;</w:t>
      </w:r>
    </w:p>
    <w:p w:rsidR="00416B7C" w:rsidRPr="00BE0AE5" w:rsidRDefault="00416B7C" w:rsidP="00416B7C">
      <w:pPr>
        <w:pStyle w:val="body"/>
        <w:rPr>
          <w:rFonts w:cs="Times New Roman"/>
        </w:rPr>
      </w:pPr>
      <w:r w:rsidRPr="00BE0AE5">
        <w:rPr>
          <w:rFonts w:cs="Times New Roman"/>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416B7C" w:rsidRPr="00BE0AE5" w:rsidRDefault="00416B7C" w:rsidP="00416B7C">
      <w:pPr>
        <w:pStyle w:val="body"/>
        <w:rPr>
          <w:rFonts w:cs="Times New Roman"/>
        </w:rPr>
      </w:pPr>
      <w:r w:rsidRPr="00BE0AE5">
        <w:rPr>
          <w:rFonts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416B7C" w:rsidRPr="00BE0AE5" w:rsidRDefault="00416B7C" w:rsidP="00416B7C">
      <w:pPr>
        <w:pStyle w:val="body"/>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body"/>
        <w:rPr>
          <w:rFonts w:cs="Times New Roman"/>
        </w:rPr>
      </w:pPr>
      <w:r w:rsidRPr="00BE0AE5">
        <w:rPr>
          <w:rFonts w:cs="Times New Roman"/>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416B7C" w:rsidRPr="00BE0AE5" w:rsidRDefault="00416B7C" w:rsidP="00416B7C">
      <w:pPr>
        <w:pStyle w:val="body"/>
        <w:rPr>
          <w:rFonts w:cs="Times New Roman"/>
        </w:rPr>
      </w:pPr>
      <w:r w:rsidRPr="00BE0AE5">
        <w:rPr>
          <w:rFonts w:cs="Times New Roman"/>
        </w:rPr>
        <w:t>оценивать надёжность информации по критериям, предложенным учителем или сформулированным самостоятельно;</w:t>
      </w:r>
    </w:p>
    <w:p w:rsidR="00416B7C" w:rsidRPr="00BE0AE5" w:rsidRDefault="00416B7C" w:rsidP="00416B7C">
      <w:pPr>
        <w:pStyle w:val="body"/>
        <w:rPr>
          <w:rFonts w:cs="Times New Roman"/>
        </w:rPr>
      </w:pPr>
      <w:r w:rsidRPr="00BE0AE5">
        <w:rPr>
          <w:rFonts w:cs="Times New Roman"/>
        </w:rPr>
        <w:t>эффективно запоминать и систематизировать информацию.</w:t>
      </w:r>
    </w:p>
    <w:p w:rsidR="00416B7C" w:rsidRPr="00BE0AE5" w:rsidRDefault="00416B7C" w:rsidP="00416B7C">
      <w:pPr>
        <w:pStyle w:val="h4"/>
        <w:spacing w:before="198"/>
        <w:jc w:val="left"/>
        <w:rPr>
          <w:rFonts w:cs="Times New Roman"/>
        </w:rPr>
      </w:pPr>
      <w:r w:rsidRPr="00BE0AE5">
        <w:rPr>
          <w:rFonts w:cs="Times New Roman"/>
        </w:rPr>
        <w:t>2. Овладение универсальными учебными коммуникативными действиями</w:t>
      </w:r>
    </w:p>
    <w:p w:rsidR="00416B7C" w:rsidRPr="00BE0AE5" w:rsidRDefault="00416B7C" w:rsidP="00416B7C">
      <w:pPr>
        <w:pStyle w:val="body"/>
        <w:rPr>
          <w:rFonts w:cs="Times New Roman"/>
          <w:b/>
          <w:bCs/>
          <w:i/>
          <w:iCs/>
        </w:rPr>
      </w:pPr>
      <w:r w:rsidRPr="00BE0AE5">
        <w:rPr>
          <w:rFonts w:cs="Times New Roman"/>
          <w:b/>
          <w:bCs/>
          <w:i/>
          <w:iCs/>
        </w:rPr>
        <w:t>Общение:</w:t>
      </w:r>
    </w:p>
    <w:p w:rsidR="00416B7C" w:rsidRPr="00BE0AE5" w:rsidRDefault="00416B7C" w:rsidP="00416B7C">
      <w:pPr>
        <w:pStyle w:val="body"/>
        <w:rPr>
          <w:rFonts w:cs="Times New Roman"/>
        </w:rPr>
      </w:pPr>
      <w:r w:rsidRPr="00BE0AE5">
        <w:rPr>
          <w:rFonts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416B7C" w:rsidRPr="00BE0AE5" w:rsidRDefault="00416B7C" w:rsidP="00416B7C">
      <w:pPr>
        <w:pStyle w:val="body"/>
        <w:rPr>
          <w:rFonts w:cs="Times New Roman"/>
        </w:rPr>
      </w:pPr>
      <w:r w:rsidRPr="00BE0AE5">
        <w:rPr>
          <w:rFonts w:cs="Times New Roman"/>
        </w:rPr>
        <w:t>распознавать невербальные средства общения, понимать значение социальных знаков;</w:t>
      </w:r>
    </w:p>
    <w:p w:rsidR="00416B7C" w:rsidRPr="00BE0AE5" w:rsidRDefault="00416B7C" w:rsidP="00416B7C">
      <w:pPr>
        <w:pStyle w:val="body"/>
        <w:rPr>
          <w:rFonts w:cs="Times New Roman"/>
        </w:rPr>
      </w:pPr>
      <w:r w:rsidRPr="00BE0AE5">
        <w:rPr>
          <w:rFonts w:cs="Times New Roman"/>
        </w:rPr>
        <w:t>знать и распознавать предпосылки конфликтных ситуаций и смягчать конфликты, вести переговоры;</w:t>
      </w:r>
    </w:p>
    <w:p w:rsidR="00416B7C" w:rsidRPr="00BE0AE5" w:rsidRDefault="00416B7C" w:rsidP="00416B7C">
      <w:pPr>
        <w:pStyle w:val="body"/>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body"/>
        <w:rPr>
          <w:rFonts w:cs="Times New Roman"/>
        </w:rPr>
      </w:pPr>
      <w:r w:rsidRPr="00BE0AE5">
        <w:rPr>
          <w:rFonts w:cs="Times New Roman"/>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6B7C" w:rsidRPr="00BE0AE5" w:rsidRDefault="00416B7C" w:rsidP="00416B7C">
      <w:pPr>
        <w:pStyle w:val="body"/>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body"/>
        <w:rPr>
          <w:rFonts w:cs="Times New Roman"/>
        </w:rPr>
      </w:pPr>
      <w:r w:rsidRPr="00BE0AE5">
        <w:rPr>
          <w:rFonts w:cs="Times New Roman"/>
        </w:rPr>
        <w:lastRenderedPageBreak/>
        <w:t>публично представлять результаты проведённого языкового анализа, выполненного лингвистического эксперимента, исследования, проекта;</w:t>
      </w:r>
    </w:p>
    <w:p w:rsidR="00416B7C" w:rsidRPr="00BE0AE5" w:rsidRDefault="00416B7C" w:rsidP="00416B7C">
      <w:pPr>
        <w:pStyle w:val="body"/>
        <w:rPr>
          <w:rFonts w:cs="Times New Roman"/>
        </w:rPr>
      </w:pPr>
      <w:r w:rsidRPr="00BE0AE5">
        <w:rPr>
          <w:rFonts w:cs="Times New Roman"/>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416B7C" w:rsidRPr="00BE0AE5" w:rsidRDefault="00416B7C" w:rsidP="00416B7C">
      <w:pPr>
        <w:pStyle w:val="body"/>
        <w:rPr>
          <w:rFonts w:cs="Times New Roman"/>
          <w:b/>
          <w:bCs/>
          <w:i/>
          <w:iCs/>
        </w:rPr>
      </w:pPr>
      <w:r w:rsidRPr="00BE0AE5">
        <w:rPr>
          <w:rFonts w:cs="Times New Roman"/>
          <w:b/>
          <w:bCs/>
          <w:i/>
          <w:iCs/>
        </w:rPr>
        <w:t xml:space="preserve">Совместная деятельность: </w:t>
      </w:r>
    </w:p>
    <w:p w:rsidR="00416B7C" w:rsidRPr="00BE0AE5" w:rsidRDefault="00416B7C" w:rsidP="00416B7C">
      <w:pPr>
        <w:pStyle w:val="body"/>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6B7C" w:rsidRPr="00BE0AE5" w:rsidRDefault="00416B7C" w:rsidP="00416B7C">
      <w:pPr>
        <w:pStyle w:val="body"/>
        <w:rPr>
          <w:rFonts w:cs="Times New Roman"/>
        </w:rPr>
      </w:pPr>
      <w:r w:rsidRPr="00BE0AE5">
        <w:rPr>
          <w:rFonts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body"/>
        <w:rPr>
          <w:rFonts w:cs="Times New Roman"/>
        </w:rPr>
      </w:pPr>
      <w:r w:rsidRPr="00BE0AE5">
        <w:rPr>
          <w:rFonts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416B7C" w:rsidRPr="00BE0AE5" w:rsidRDefault="00416B7C" w:rsidP="00416B7C">
      <w:pPr>
        <w:pStyle w:val="body"/>
        <w:rPr>
          <w:rFonts w:cs="Times New Roman"/>
        </w:rPr>
      </w:pPr>
      <w:r w:rsidRPr="00BE0AE5">
        <w:rPr>
          <w:rFonts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416B7C" w:rsidRPr="00BE0AE5" w:rsidRDefault="00416B7C" w:rsidP="00416B7C">
      <w:pPr>
        <w:pStyle w:val="body"/>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416B7C" w:rsidRPr="00BE0AE5" w:rsidRDefault="00416B7C" w:rsidP="00416B7C">
      <w:pPr>
        <w:pStyle w:val="h4"/>
        <w:spacing w:before="85" w:after="28"/>
        <w:jc w:val="left"/>
        <w:rPr>
          <w:rFonts w:cs="Times New Roman"/>
        </w:rPr>
      </w:pPr>
      <w:r w:rsidRPr="00BE0AE5">
        <w:rPr>
          <w:rFonts w:cs="Times New Roman"/>
        </w:rPr>
        <w:t xml:space="preserve">3. Овладение универсальными учебными регулятивными </w:t>
      </w:r>
      <w:r w:rsidRPr="00BE0AE5">
        <w:rPr>
          <w:rFonts w:cs="Times New Roman"/>
        </w:rPr>
        <w:br/>
        <w:t>действиями</w:t>
      </w:r>
    </w:p>
    <w:p w:rsidR="00416B7C" w:rsidRPr="00BE0AE5" w:rsidRDefault="00416B7C" w:rsidP="00416B7C">
      <w:pPr>
        <w:pStyle w:val="body"/>
        <w:rPr>
          <w:rFonts w:cs="Times New Roman"/>
          <w:b/>
          <w:bCs/>
          <w:i/>
          <w:iCs/>
        </w:rPr>
      </w:pPr>
      <w:r w:rsidRPr="00BE0AE5">
        <w:rPr>
          <w:rFonts w:cs="Times New Roman"/>
          <w:b/>
          <w:bCs/>
          <w:i/>
          <w:iCs/>
        </w:rPr>
        <w:t xml:space="preserve">Самоорганизация: </w:t>
      </w:r>
    </w:p>
    <w:p w:rsidR="00416B7C" w:rsidRPr="00BE0AE5" w:rsidRDefault="00416B7C" w:rsidP="00416B7C">
      <w:pPr>
        <w:pStyle w:val="body"/>
        <w:rPr>
          <w:rFonts w:cs="Times New Roman"/>
        </w:rPr>
      </w:pPr>
      <w:r w:rsidRPr="00BE0AE5">
        <w:rPr>
          <w:rFonts w:cs="Times New Roman"/>
        </w:rPr>
        <w:t xml:space="preserve">выявлять проблемы для решения в учебных и жизненных ситуациях; </w:t>
      </w:r>
    </w:p>
    <w:p w:rsidR="00416B7C" w:rsidRPr="00BE0AE5" w:rsidRDefault="00416B7C" w:rsidP="00416B7C">
      <w:pPr>
        <w:pStyle w:val="body"/>
        <w:rPr>
          <w:rFonts w:cs="Times New Roman"/>
        </w:rPr>
      </w:pPr>
      <w:r w:rsidRPr="00BE0AE5">
        <w:rPr>
          <w:rFonts w:cs="Times New Roman"/>
        </w:rPr>
        <w:t>ориентироваться в различных подходах к принятию решений (индивидуальное, принятие решения в группе, принятие решения группой);</w:t>
      </w:r>
    </w:p>
    <w:p w:rsidR="00416B7C" w:rsidRPr="00BE0AE5" w:rsidRDefault="00416B7C" w:rsidP="00416B7C">
      <w:pPr>
        <w:pStyle w:val="body"/>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body"/>
        <w:rPr>
          <w:rFonts w:cs="Times New Roman"/>
        </w:rPr>
      </w:pPr>
      <w:r w:rsidRPr="00BE0AE5">
        <w:rPr>
          <w:rFonts w:cs="Times New Roman"/>
        </w:rPr>
        <w:lastRenderedPageBreak/>
        <w:t>самостоятельно составлять план действий, вносить необходимые коррективы в ходе его реализации;</w:t>
      </w:r>
    </w:p>
    <w:p w:rsidR="00416B7C" w:rsidRPr="00BE0AE5" w:rsidRDefault="00416B7C" w:rsidP="00416B7C">
      <w:pPr>
        <w:pStyle w:val="body"/>
        <w:rPr>
          <w:rFonts w:cs="Times New Roman"/>
          <w:strike/>
        </w:rPr>
      </w:pPr>
      <w:r w:rsidRPr="00BE0AE5">
        <w:rPr>
          <w:rFonts w:cs="Times New Roman"/>
        </w:rPr>
        <w:t xml:space="preserve">делать выбор и брать ответственность за решение. </w:t>
      </w:r>
    </w:p>
    <w:p w:rsidR="00416B7C" w:rsidRPr="00BE0AE5" w:rsidRDefault="00416B7C" w:rsidP="00416B7C">
      <w:pPr>
        <w:pStyle w:val="body"/>
        <w:rPr>
          <w:rFonts w:cs="Times New Roman"/>
          <w:b/>
          <w:bCs/>
          <w:i/>
          <w:iCs/>
        </w:rPr>
      </w:pPr>
      <w:r w:rsidRPr="00BE0AE5">
        <w:rPr>
          <w:rFonts w:cs="Times New Roman"/>
          <w:b/>
          <w:bCs/>
          <w:i/>
          <w:iCs/>
        </w:rPr>
        <w:t xml:space="preserve">Самоконтроль: </w:t>
      </w:r>
    </w:p>
    <w:p w:rsidR="00416B7C" w:rsidRPr="00BE0AE5" w:rsidRDefault="00416B7C" w:rsidP="00416B7C">
      <w:pPr>
        <w:pStyle w:val="body"/>
        <w:rPr>
          <w:rFonts w:cs="Times New Roman"/>
        </w:rPr>
      </w:pPr>
      <w:r w:rsidRPr="00BE0AE5">
        <w:rPr>
          <w:rFonts w:cs="Times New Roman"/>
        </w:rPr>
        <w:t xml:space="preserve">владеть разными способами самоконтроля (в том числе речевого), самомотивации и рефлексии; </w:t>
      </w:r>
    </w:p>
    <w:p w:rsidR="00416B7C" w:rsidRPr="00BE0AE5" w:rsidRDefault="00416B7C" w:rsidP="00416B7C">
      <w:pPr>
        <w:pStyle w:val="body"/>
        <w:rPr>
          <w:rFonts w:cs="Times New Roman"/>
        </w:rPr>
      </w:pPr>
      <w:r w:rsidRPr="00BE0AE5">
        <w:rPr>
          <w:rFonts w:cs="Times New Roman"/>
        </w:rPr>
        <w:t xml:space="preserve">давать адекватную оценку учебной ситуации и предлагать план её изменения; </w:t>
      </w:r>
    </w:p>
    <w:p w:rsidR="00416B7C" w:rsidRPr="00BE0AE5" w:rsidRDefault="00416B7C" w:rsidP="00416B7C">
      <w:pPr>
        <w:pStyle w:val="body"/>
        <w:rPr>
          <w:rFonts w:cs="Times New Roman"/>
        </w:rPr>
      </w:pPr>
      <w:r w:rsidRPr="00BE0AE5">
        <w:rPr>
          <w:rFonts w:cs="Times New Roman"/>
        </w:rPr>
        <w:t>предвидеть трудности, которые могут возникнуть при решении учебной задачи, и адаптировать решение к меняющимся обстоятельствам;</w:t>
      </w:r>
    </w:p>
    <w:p w:rsidR="00416B7C" w:rsidRPr="00BE0AE5" w:rsidRDefault="00416B7C" w:rsidP="00416B7C">
      <w:pPr>
        <w:pStyle w:val="body"/>
        <w:rPr>
          <w:rFonts w:cs="Times New Roman"/>
        </w:rPr>
      </w:pPr>
      <w:r w:rsidRPr="00BE0AE5">
        <w:rPr>
          <w:rFonts w:cs="Times New Roman"/>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rsidR="00416B7C" w:rsidRPr="00BE0AE5" w:rsidRDefault="00416B7C" w:rsidP="00416B7C">
      <w:pPr>
        <w:pStyle w:val="body"/>
        <w:rPr>
          <w:rFonts w:cs="Times New Roman"/>
          <w:b/>
          <w:bCs/>
          <w:i/>
          <w:iCs/>
        </w:rPr>
      </w:pPr>
      <w:r w:rsidRPr="00BE0AE5">
        <w:rPr>
          <w:rFonts w:cs="Times New Roman"/>
          <w:b/>
          <w:bCs/>
          <w:i/>
          <w:iCs/>
        </w:rPr>
        <w:t xml:space="preserve">Эмоциональный интеллект: </w:t>
      </w:r>
    </w:p>
    <w:p w:rsidR="00416B7C" w:rsidRPr="00BE0AE5" w:rsidRDefault="00416B7C" w:rsidP="00416B7C">
      <w:pPr>
        <w:pStyle w:val="body"/>
        <w:rPr>
          <w:rFonts w:cs="Times New Roman"/>
        </w:rPr>
      </w:pPr>
      <w:r w:rsidRPr="00BE0AE5">
        <w:rPr>
          <w:rFonts w:cs="Times New Roman"/>
        </w:rPr>
        <w:t xml:space="preserve">развивать способность управлять собственными эмоциями и эмоциями других; </w:t>
      </w:r>
    </w:p>
    <w:p w:rsidR="00416B7C" w:rsidRPr="00BE0AE5" w:rsidRDefault="00416B7C" w:rsidP="00416B7C">
      <w:pPr>
        <w:pStyle w:val="body"/>
        <w:rPr>
          <w:rFonts w:cs="Times New Roman"/>
        </w:rPr>
      </w:pPr>
      <w:r w:rsidRPr="00BE0AE5">
        <w:rPr>
          <w:rFonts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416B7C" w:rsidRPr="00BE0AE5" w:rsidRDefault="00416B7C" w:rsidP="00416B7C">
      <w:pPr>
        <w:pStyle w:val="body"/>
        <w:rPr>
          <w:rFonts w:cs="Times New Roman"/>
          <w:b/>
          <w:bCs/>
          <w:i/>
          <w:iCs/>
        </w:rPr>
      </w:pPr>
      <w:r w:rsidRPr="00BE0AE5">
        <w:rPr>
          <w:rFonts w:cs="Times New Roman"/>
          <w:b/>
          <w:bCs/>
          <w:i/>
          <w:iCs/>
        </w:rPr>
        <w:t xml:space="preserve">Принятие себя и других: </w:t>
      </w:r>
    </w:p>
    <w:p w:rsidR="00416B7C" w:rsidRPr="00BE0AE5" w:rsidRDefault="00416B7C" w:rsidP="00416B7C">
      <w:pPr>
        <w:pStyle w:val="body"/>
        <w:rPr>
          <w:rFonts w:cs="Times New Roman"/>
        </w:rPr>
      </w:pPr>
      <w:r w:rsidRPr="00BE0AE5">
        <w:rPr>
          <w:rFonts w:cs="Times New Roman"/>
        </w:rPr>
        <w:t>осознанно относиться к другому человеку и его мнению;</w:t>
      </w:r>
    </w:p>
    <w:p w:rsidR="00416B7C" w:rsidRPr="00BE0AE5" w:rsidRDefault="00416B7C" w:rsidP="00416B7C">
      <w:pPr>
        <w:pStyle w:val="body"/>
        <w:rPr>
          <w:rFonts w:cs="Times New Roman"/>
        </w:rPr>
      </w:pPr>
      <w:r w:rsidRPr="00BE0AE5">
        <w:rPr>
          <w:rFonts w:cs="Times New Roman"/>
        </w:rPr>
        <w:t xml:space="preserve">признавать своё и чужое право на ошибку; </w:t>
      </w:r>
    </w:p>
    <w:p w:rsidR="00416B7C" w:rsidRPr="00BE0AE5" w:rsidRDefault="00416B7C" w:rsidP="00416B7C">
      <w:pPr>
        <w:pStyle w:val="body"/>
        <w:rPr>
          <w:rFonts w:cs="Times New Roman"/>
        </w:rPr>
      </w:pPr>
      <w:r w:rsidRPr="00BE0AE5">
        <w:rPr>
          <w:rFonts w:cs="Times New Roman"/>
        </w:rPr>
        <w:t>принимать себя и других, не осуждая;</w:t>
      </w:r>
    </w:p>
    <w:p w:rsidR="00416B7C" w:rsidRPr="00BE0AE5" w:rsidRDefault="00416B7C" w:rsidP="00416B7C">
      <w:pPr>
        <w:pStyle w:val="body"/>
        <w:rPr>
          <w:rFonts w:cs="Times New Roman"/>
        </w:rPr>
      </w:pPr>
      <w:r w:rsidRPr="00BE0AE5">
        <w:rPr>
          <w:rFonts w:cs="Times New Roman"/>
        </w:rPr>
        <w:t>проявлять открытость;</w:t>
      </w:r>
    </w:p>
    <w:p w:rsidR="00416B7C" w:rsidRPr="00BE0AE5" w:rsidRDefault="00416B7C" w:rsidP="00416B7C">
      <w:pPr>
        <w:pStyle w:val="body"/>
        <w:rPr>
          <w:rFonts w:cs="Times New Roman"/>
        </w:rPr>
      </w:pPr>
      <w:r w:rsidRPr="00BE0AE5">
        <w:rPr>
          <w:rFonts w:cs="Times New Roman"/>
        </w:rPr>
        <w:t>осознавать невозможность контролировать всё вокруг.</w:t>
      </w:r>
    </w:p>
    <w:p w:rsidR="00416B7C" w:rsidRPr="00BE0AE5" w:rsidRDefault="00416B7C" w:rsidP="00D8562B">
      <w:pPr>
        <w:pStyle w:val="h2"/>
        <w:rPr>
          <w:rFonts w:cs="Times New Roman"/>
        </w:rPr>
      </w:pPr>
      <w:r w:rsidRPr="00BE0AE5">
        <w:rPr>
          <w:rFonts w:cs="Times New Roman"/>
        </w:rPr>
        <w:t>Предметные результаты</w:t>
      </w:r>
    </w:p>
    <w:p w:rsidR="00416B7C" w:rsidRPr="00BE0AE5" w:rsidRDefault="00416B7C" w:rsidP="00416B7C">
      <w:pPr>
        <w:pStyle w:val="h2"/>
        <w:spacing w:before="85"/>
        <w:rPr>
          <w:rFonts w:cs="Times New Roman"/>
        </w:rPr>
      </w:pPr>
      <w:r w:rsidRPr="00BE0AE5">
        <w:rPr>
          <w:rFonts w:cs="Times New Roman"/>
        </w:rPr>
        <w:t>5 КЛАСС</w:t>
      </w:r>
    </w:p>
    <w:p w:rsidR="00416B7C" w:rsidRPr="00BE0AE5" w:rsidRDefault="00416B7C" w:rsidP="00416B7C">
      <w:pPr>
        <w:pStyle w:val="h3"/>
        <w:spacing w:before="28" w:after="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 xml:space="preserve">Осознавать богатство и выразительность русского языка, приводить примеры, свидетельствующие об этом. </w:t>
      </w:r>
    </w:p>
    <w:p w:rsidR="00416B7C" w:rsidRPr="00BE0AE5" w:rsidRDefault="00416B7C" w:rsidP="00416B7C">
      <w:pPr>
        <w:pStyle w:val="body"/>
        <w:rPr>
          <w:rFonts w:cs="Times New Roman"/>
        </w:rPr>
      </w:pPr>
      <w:r w:rsidRPr="00BE0AE5">
        <w:rPr>
          <w:rFonts w:cs="Times New Roman"/>
        </w:rPr>
        <w:t>Знать основные разделы лингвистики, основные единицы языка и речи (звук, морфема, слово, словосочетание, предложение).</w:t>
      </w:r>
    </w:p>
    <w:p w:rsidR="00416B7C" w:rsidRPr="00BE0AE5" w:rsidRDefault="00416B7C" w:rsidP="00416B7C">
      <w:pPr>
        <w:pStyle w:val="h3"/>
        <w:spacing w:before="113" w:after="85"/>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 xml:space="preserve">Характеризовать различия между устной и письменнойречью, диалогом и монологом, учитывать особенности видов речевой </w:t>
      </w:r>
      <w:r w:rsidRPr="00BE0AE5">
        <w:rPr>
          <w:rFonts w:cs="Times New Roman"/>
        </w:rPr>
        <w:lastRenderedPageBreak/>
        <w:t>деятельности при решении практико-ориентированных учебных задач и в повседневной жизни.</w:t>
      </w:r>
    </w:p>
    <w:p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416B7C" w:rsidRPr="00BE0AE5" w:rsidRDefault="00416B7C" w:rsidP="00416B7C">
      <w:pPr>
        <w:pStyle w:val="body"/>
        <w:rPr>
          <w:rFonts w:cs="Times New Roman"/>
        </w:rPr>
      </w:pPr>
      <w:r w:rsidRPr="00BE0AE5">
        <w:rPr>
          <w:rFonts w:cs="Times New Roman"/>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416B7C" w:rsidRPr="00BE0AE5" w:rsidRDefault="00416B7C" w:rsidP="00416B7C">
      <w:pPr>
        <w:pStyle w:val="body"/>
        <w:rPr>
          <w:rFonts w:cs="Times New Roman"/>
        </w:rPr>
      </w:pPr>
      <w:r w:rsidRPr="00BE0AE5">
        <w:rPr>
          <w:rFonts w:cs="Times New Roman"/>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416B7C" w:rsidRPr="00BE0AE5" w:rsidRDefault="00416B7C" w:rsidP="00416B7C">
      <w:pPr>
        <w:pStyle w:val="body"/>
        <w:rPr>
          <w:rFonts w:cs="Times New Roman"/>
        </w:rPr>
      </w:pPr>
      <w:r w:rsidRPr="00BE0AE5">
        <w:rPr>
          <w:rFonts w:cs="Times New Roman"/>
        </w:rPr>
        <w:t>Владеть различными видами чтения: просмотровым, ознакомительным, изучающим, поисковым.</w:t>
      </w:r>
    </w:p>
    <w:p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100 слов.</w:t>
      </w:r>
    </w:p>
    <w:p w:rsidR="00416B7C" w:rsidRPr="00BE0AE5" w:rsidRDefault="00416B7C" w:rsidP="00416B7C">
      <w:pPr>
        <w:pStyle w:val="body"/>
        <w:rPr>
          <w:rFonts w:cs="Times New Roman"/>
        </w:rPr>
      </w:pPr>
      <w:r w:rsidRPr="00BE0AE5">
        <w:rPr>
          <w:rFonts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416B7C" w:rsidRPr="00BE0AE5" w:rsidRDefault="00416B7C" w:rsidP="00416B7C">
      <w:pPr>
        <w:pStyle w:val="body"/>
        <w:rPr>
          <w:rFonts w:cs="Times New Roman"/>
        </w:rPr>
      </w:pPr>
      <w:r w:rsidRPr="00BE0AE5">
        <w:rPr>
          <w:rFonts w:cs="Times New Roman"/>
        </w:rPr>
        <w:t>Осуществлять выбор языковых средств для создания высказывания в соответствии с целью, темой и коммуникативным замыслом.</w:t>
      </w:r>
    </w:p>
    <w:p w:rsidR="00416B7C" w:rsidRPr="00BE0AE5" w:rsidRDefault="00416B7C" w:rsidP="00416B7C">
      <w:pPr>
        <w:pStyle w:val="body"/>
        <w:rPr>
          <w:rFonts w:cs="Times New Roman"/>
        </w:rPr>
      </w:pPr>
      <w:r w:rsidRPr="00BE0AE5">
        <w:rPr>
          <w:rFonts w:cs="Times New Roman"/>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416B7C" w:rsidRPr="00BE0AE5" w:rsidRDefault="00416B7C" w:rsidP="00416B7C">
      <w:pPr>
        <w:pStyle w:val="h3"/>
        <w:spacing w:before="227" w:after="85"/>
        <w:rPr>
          <w:rFonts w:cs="Times New Roman"/>
        </w:rPr>
      </w:pPr>
      <w:r w:rsidRPr="00BE0AE5">
        <w:rPr>
          <w:rFonts w:cs="Times New Roman"/>
        </w:rPr>
        <w:t xml:space="preserve">Текст </w:t>
      </w:r>
    </w:p>
    <w:p w:rsidR="00416B7C" w:rsidRPr="00BE0AE5" w:rsidRDefault="00416B7C" w:rsidP="00416B7C">
      <w:pPr>
        <w:pStyle w:val="body"/>
        <w:rPr>
          <w:rFonts w:cs="Times New Roman"/>
        </w:rPr>
      </w:pPr>
      <w:r w:rsidRPr="00BE0AE5">
        <w:rPr>
          <w:rFonts w:cs="Times New Roman"/>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416B7C" w:rsidRPr="00BE0AE5" w:rsidRDefault="00416B7C" w:rsidP="00416B7C">
      <w:pPr>
        <w:pStyle w:val="body"/>
        <w:rPr>
          <w:rFonts w:cs="Times New Roman"/>
        </w:rPr>
      </w:pPr>
      <w:r w:rsidRPr="00BE0AE5">
        <w:rPr>
          <w:rFonts w:cs="Times New Roman"/>
        </w:rPr>
        <w:lastRenderedPageBreak/>
        <w:t>Проводить смысловой анализ текста, его композиционных особенностей, определять количество микротем и абзацев.</w:t>
      </w:r>
    </w:p>
    <w:p w:rsidR="00416B7C" w:rsidRPr="00BE0AE5" w:rsidRDefault="00416B7C" w:rsidP="00416B7C">
      <w:pPr>
        <w:pStyle w:val="body"/>
        <w:rPr>
          <w:rFonts w:cs="Times New Roman"/>
        </w:rPr>
      </w:pPr>
      <w:r w:rsidRPr="00BE0AE5">
        <w:rPr>
          <w:rFonts w:cs="Times New Roman"/>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416B7C" w:rsidRPr="00BE0AE5" w:rsidRDefault="00416B7C" w:rsidP="00416B7C">
      <w:pPr>
        <w:pStyle w:val="body"/>
        <w:rPr>
          <w:rFonts w:cs="Times New Roman"/>
        </w:rPr>
      </w:pPr>
      <w:r w:rsidRPr="00BE0AE5">
        <w:rPr>
          <w:rFonts w:cs="Times New Roman"/>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416B7C" w:rsidRPr="00BE0AE5" w:rsidRDefault="00416B7C" w:rsidP="00416B7C">
      <w:pPr>
        <w:pStyle w:val="body"/>
        <w:rPr>
          <w:rFonts w:cs="Times New Roman"/>
        </w:rPr>
      </w:pPr>
      <w:r w:rsidRPr="00BE0AE5">
        <w:rPr>
          <w:rFonts w:cs="Times New Roman"/>
        </w:rPr>
        <w:t>Применять знание основных признаков текста (повествование) в практике его создания.</w:t>
      </w:r>
    </w:p>
    <w:p w:rsidR="00416B7C" w:rsidRPr="00BE0AE5" w:rsidRDefault="00416B7C" w:rsidP="00416B7C">
      <w:pPr>
        <w:pStyle w:val="body"/>
        <w:rPr>
          <w:rFonts w:cs="Times New Roman"/>
        </w:rPr>
      </w:pPr>
      <w:r w:rsidRPr="00BE0AE5">
        <w:rPr>
          <w:rFonts w:cs="Times New Roman"/>
        </w:rPr>
        <w:t>Создавать тексты-повествования с опорой на жизненный и читательский опыт; тексты с опорой на сюжетную картину(в том числе сочинения-миниатюры объёмом 3 и более предложений; классные сочинения объёмом не менее 70 слов).</w:t>
      </w:r>
    </w:p>
    <w:p w:rsidR="00416B7C" w:rsidRPr="00BE0AE5" w:rsidRDefault="00416B7C" w:rsidP="00416B7C">
      <w:pPr>
        <w:pStyle w:val="body"/>
        <w:rPr>
          <w:rFonts w:cs="Times New Roman"/>
        </w:rPr>
      </w:pPr>
      <w:r w:rsidRPr="00BE0AE5">
        <w:rPr>
          <w:rFonts w:cs="Times New Roman"/>
        </w:rPr>
        <w:t>Восстанавливать деформированный текст; осуществлять корректировку восстановленного текста с опорой на образец.</w:t>
      </w:r>
    </w:p>
    <w:p w:rsidR="00416B7C" w:rsidRPr="00BE0AE5" w:rsidRDefault="00416B7C" w:rsidP="00416B7C">
      <w:pPr>
        <w:pStyle w:val="body"/>
        <w:rPr>
          <w:rFonts w:cs="Times New Roman"/>
          <w:spacing w:val="-4"/>
        </w:rPr>
      </w:pPr>
      <w:r w:rsidRPr="00BE0AE5">
        <w:rPr>
          <w:rFonts w:cs="Times New Roman"/>
          <w:spacing w:val="-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16B7C" w:rsidRPr="00BE0AE5" w:rsidRDefault="00416B7C" w:rsidP="00416B7C">
      <w:pPr>
        <w:pStyle w:val="body"/>
        <w:rPr>
          <w:rFonts w:cs="Times New Roman"/>
          <w:spacing w:val="-3"/>
        </w:rPr>
      </w:pPr>
      <w:r w:rsidRPr="00BE0AE5">
        <w:rPr>
          <w:rFonts w:cs="Times New Roman"/>
          <w:spacing w:val="-3"/>
        </w:rPr>
        <w:t>Представлять сообщение на заданную тему в виде презентации.</w:t>
      </w:r>
    </w:p>
    <w:p w:rsidR="00416B7C" w:rsidRPr="00BE0AE5" w:rsidRDefault="00416B7C" w:rsidP="00416B7C">
      <w:pPr>
        <w:pStyle w:val="body"/>
        <w:rPr>
          <w:rFonts w:cs="Times New Roman"/>
        </w:rPr>
      </w:pPr>
      <w:r w:rsidRPr="00BE0AE5">
        <w:rPr>
          <w:rFonts w:cs="Times New Roman"/>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416B7C" w:rsidRPr="00BE0AE5" w:rsidRDefault="00416B7C" w:rsidP="00416B7C">
      <w:pPr>
        <w:pStyle w:val="h3"/>
        <w:spacing w:before="113"/>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spacing w:val="-2"/>
        </w:rPr>
      </w:pPr>
      <w:r w:rsidRPr="00BE0AE5">
        <w:rPr>
          <w:rFonts w:cs="Times New Roman"/>
          <w:spacing w:val="-2"/>
        </w:rPr>
        <w:t>Иметь общее представление об особенностях разговорной речи, функциональных стилей, языка художественной литературы.</w:t>
      </w:r>
    </w:p>
    <w:p w:rsidR="00416B7C" w:rsidRPr="00BE0AE5" w:rsidRDefault="00416B7C" w:rsidP="00416B7C">
      <w:pPr>
        <w:pStyle w:val="h3"/>
        <w:spacing w:before="227" w:after="45"/>
        <w:rPr>
          <w:rFonts w:cs="Times New Roman"/>
          <w:caps/>
        </w:rPr>
      </w:pPr>
      <w:r w:rsidRPr="00BE0AE5">
        <w:rPr>
          <w:rFonts w:cs="Times New Roman"/>
          <w:caps/>
        </w:rPr>
        <w:t>Система языка</w:t>
      </w:r>
    </w:p>
    <w:p w:rsidR="00416B7C" w:rsidRPr="00BE0AE5" w:rsidRDefault="00416B7C" w:rsidP="00416B7C">
      <w:pPr>
        <w:pStyle w:val="body"/>
        <w:rPr>
          <w:rFonts w:cs="Times New Roman"/>
          <w:b/>
          <w:bCs/>
        </w:rPr>
      </w:pPr>
      <w:r w:rsidRPr="00BE0AE5">
        <w:rPr>
          <w:rFonts w:cs="Times New Roman"/>
          <w:b/>
          <w:bCs/>
        </w:rPr>
        <w:t>Фонетика. Графика. Орфоэпия</w:t>
      </w:r>
    </w:p>
    <w:p w:rsidR="00416B7C" w:rsidRPr="00BE0AE5" w:rsidRDefault="00416B7C" w:rsidP="00416B7C">
      <w:pPr>
        <w:pStyle w:val="body"/>
        <w:rPr>
          <w:rFonts w:cs="Times New Roman"/>
        </w:rPr>
      </w:pPr>
      <w:r w:rsidRPr="00BE0AE5">
        <w:rPr>
          <w:rFonts w:cs="Times New Roman"/>
        </w:rPr>
        <w:t>Характеризовать звуки; понимать различие между звуком и буквой, характеризовать систему звуков.</w:t>
      </w:r>
    </w:p>
    <w:p w:rsidR="00416B7C" w:rsidRPr="00BE0AE5" w:rsidRDefault="00416B7C" w:rsidP="00416B7C">
      <w:pPr>
        <w:pStyle w:val="body"/>
        <w:rPr>
          <w:rFonts w:cs="Times New Roman"/>
        </w:rPr>
      </w:pPr>
      <w:r w:rsidRPr="00BE0AE5">
        <w:rPr>
          <w:rFonts w:cs="Times New Roman"/>
        </w:rPr>
        <w:t>Проводить фонетический анализ слов.</w:t>
      </w:r>
    </w:p>
    <w:p w:rsidR="00416B7C" w:rsidRPr="00BE0AE5" w:rsidRDefault="00416B7C" w:rsidP="00416B7C">
      <w:pPr>
        <w:pStyle w:val="body"/>
        <w:rPr>
          <w:rFonts w:cs="Times New Roman"/>
        </w:rPr>
      </w:pPr>
      <w:r w:rsidRPr="00BE0AE5">
        <w:rPr>
          <w:rFonts w:cs="Times New Roman"/>
        </w:rPr>
        <w:t>Использовать знания по фонетике, графике и орфоэпии в практике произношения и правописания слов.</w:t>
      </w:r>
    </w:p>
    <w:p w:rsidR="00416B7C" w:rsidRPr="00BE0AE5" w:rsidRDefault="00416B7C" w:rsidP="00416B7C">
      <w:pPr>
        <w:pStyle w:val="body"/>
        <w:rPr>
          <w:rFonts w:cs="Times New Roman"/>
        </w:rPr>
      </w:pPr>
      <w:r w:rsidRPr="00BE0AE5">
        <w:rPr>
          <w:rFonts w:cs="Times New Roman"/>
          <w:b/>
          <w:bCs/>
        </w:rPr>
        <w:lastRenderedPageBreak/>
        <w:t>Орфография</w:t>
      </w:r>
    </w:p>
    <w:p w:rsidR="00416B7C" w:rsidRPr="00BE0AE5" w:rsidRDefault="00416B7C" w:rsidP="00416B7C">
      <w:pPr>
        <w:pStyle w:val="body"/>
        <w:rPr>
          <w:rFonts w:cs="Times New Roman"/>
        </w:rPr>
      </w:pPr>
      <w:r w:rsidRPr="00BE0AE5">
        <w:rPr>
          <w:rFonts w:cs="Times New Roman"/>
        </w:rPr>
        <w:t>Оперировать понятием «орфограмма» и различать буквенные и небуквенные орфограммы при проведении орфографического анализа слова.</w:t>
      </w:r>
    </w:p>
    <w:p w:rsidR="00416B7C" w:rsidRPr="00BE0AE5" w:rsidRDefault="00416B7C" w:rsidP="00416B7C">
      <w:pPr>
        <w:pStyle w:val="body"/>
        <w:rPr>
          <w:rFonts w:cs="Times New Roman"/>
        </w:rPr>
      </w:pPr>
      <w:r w:rsidRPr="00BE0AE5">
        <w:rPr>
          <w:rFonts w:cs="Times New Roman"/>
        </w:rPr>
        <w:t>Распознавать изученные орфограммы.</w:t>
      </w:r>
    </w:p>
    <w:p w:rsidR="00416B7C" w:rsidRPr="00BE0AE5" w:rsidRDefault="00416B7C" w:rsidP="00416B7C">
      <w:pPr>
        <w:pStyle w:val="body"/>
        <w:rPr>
          <w:rFonts w:cs="Times New Roman"/>
        </w:rPr>
      </w:pPr>
      <w:r w:rsidRPr="00BE0AE5">
        <w:rPr>
          <w:rFonts w:cs="Times New Roman"/>
        </w:rPr>
        <w:t xml:space="preserve">Применять знания по орфографии в практике правописания (в том числе применять знание о правописании разделительных </w:t>
      </w:r>
      <w:r w:rsidRPr="00BE0AE5">
        <w:rPr>
          <w:rFonts w:cs="Times New Roman"/>
          <w:b/>
          <w:bCs/>
          <w:i/>
          <w:iCs/>
        </w:rPr>
        <w:t>ъ</w:t>
      </w:r>
      <w:r w:rsidRPr="00BE0AE5">
        <w:rPr>
          <w:rFonts w:cs="Times New Roman"/>
        </w:rPr>
        <w:t xml:space="preserve"> и </w:t>
      </w:r>
      <w:r w:rsidRPr="00BE0AE5">
        <w:rPr>
          <w:rFonts w:cs="Times New Roman"/>
          <w:b/>
          <w:bCs/>
          <w:i/>
          <w:iCs/>
        </w:rPr>
        <w:t>ь</w:t>
      </w:r>
      <w:r w:rsidRPr="00BE0AE5">
        <w:rPr>
          <w:rFonts w:cs="Times New Roman"/>
        </w:rPr>
        <w:t>).</w:t>
      </w:r>
    </w:p>
    <w:p w:rsidR="00416B7C" w:rsidRPr="00BE0AE5" w:rsidRDefault="00416B7C" w:rsidP="00416B7C">
      <w:pPr>
        <w:pStyle w:val="body"/>
        <w:rPr>
          <w:rFonts w:cs="Times New Roman"/>
          <w:b/>
          <w:bCs/>
        </w:rPr>
      </w:pPr>
      <w:r w:rsidRPr="00BE0AE5">
        <w:rPr>
          <w:rFonts w:cs="Times New Roman"/>
          <w:b/>
          <w:bCs/>
        </w:rPr>
        <w:t>Лексикология</w:t>
      </w:r>
    </w:p>
    <w:p w:rsidR="00416B7C" w:rsidRPr="00BE0AE5" w:rsidRDefault="00416B7C" w:rsidP="00416B7C">
      <w:pPr>
        <w:pStyle w:val="body"/>
        <w:rPr>
          <w:rFonts w:cs="Times New Roman"/>
        </w:rPr>
      </w:pPr>
      <w:r w:rsidRPr="00BE0AE5">
        <w:rPr>
          <w:rFonts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416B7C" w:rsidRPr="00BE0AE5" w:rsidRDefault="00416B7C" w:rsidP="00416B7C">
      <w:pPr>
        <w:pStyle w:val="body"/>
        <w:rPr>
          <w:rFonts w:cs="Times New Roman"/>
        </w:rPr>
      </w:pPr>
      <w:r w:rsidRPr="00BE0AE5">
        <w:rPr>
          <w:rFonts w:cs="Times New Roman"/>
        </w:rPr>
        <w:t>Распознавать однозначные и многозначные слова, различать прямое и переносное значения слова.</w:t>
      </w:r>
    </w:p>
    <w:p w:rsidR="00416B7C" w:rsidRPr="00BE0AE5" w:rsidRDefault="00416B7C" w:rsidP="00416B7C">
      <w:pPr>
        <w:pStyle w:val="body"/>
        <w:rPr>
          <w:rFonts w:cs="Times New Roman"/>
        </w:rPr>
      </w:pPr>
      <w:r w:rsidRPr="00BE0AE5">
        <w:rPr>
          <w:rFonts w:cs="Times New Roman"/>
        </w:rPr>
        <w:t>Распознавать синонимы, антонимы, омонимы; различать многозначные слова и омонимы; уметь правильно употреблять слова-паронимы.</w:t>
      </w:r>
    </w:p>
    <w:p w:rsidR="00416B7C" w:rsidRPr="00BE0AE5" w:rsidRDefault="00416B7C" w:rsidP="00416B7C">
      <w:pPr>
        <w:pStyle w:val="body"/>
        <w:rPr>
          <w:rFonts w:cs="Times New Roman"/>
        </w:rPr>
      </w:pPr>
      <w:r w:rsidRPr="00BE0AE5">
        <w:rPr>
          <w:rFonts w:cs="Times New Roman"/>
        </w:rPr>
        <w:t>Характеризовать тематические группы слов, родовые и видовые понятия.</w:t>
      </w:r>
    </w:p>
    <w:p w:rsidR="00416B7C" w:rsidRPr="00BE0AE5" w:rsidRDefault="00416B7C" w:rsidP="00416B7C">
      <w:pPr>
        <w:pStyle w:val="body"/>
        <w:rPr>
          <w:rFonts w:cs="Times New Roman"/>
        </w:rPr>
      </w:pPr>
      <w:r w:rsidRPr="00BE0AE5">
        <w:rPr>
          <w:rFonts w:cs="Times New Roman"/>
        </w:rPr>
        <w:t>Проводить лексический анализ слов (в рамках изученного).</w:t>
      </w:r>
    </w:p>
    <w:p w:rsidR="00416B7C" w:rsidRPr="00BE0AE5" w:rsidRDefault="00416B7C" w:rsidP="00416B7C">
      <w:pPr>
        <w:pStyle w:val="body"/>
        <w:rPr>
          <w:rFonts w:cs="Times New Roman"/>
          <w:b/>
          <w:bCs/>
        </w:rPr>
      </w:pPr>
      <w:r w:rsidRPr="00BE0AE5">
        <w:rPr>
          <w:rFonts w:cs="Times New Roman"/>
        </w:rPr>
        <w:t>Уметь пользоваться лексическими словарями (толковым словарём, словарями синонимов, антонимов, омонимов, паронимов).</w:t>
      </w:r>
    </w:p>
    <w:p w:rsidR="00416B7C" w:rsidRPr="00BE0AE5" w:rsidRDefault="00416B7C" w:rsidP="00416B7C">
      <w:pPr>
        <w:pStyle w:val="body"/>
        <w:rPr>
          <w:rFonts w:cs="Times New Roman"/>
          <w:b/>
          <w:bCs/>
        </w:rPr>
      </w:pPr>
      <w:r w:rsidRPr="00BE0AE5">
        <w:rPr>
          <w:rFonts w:cs="Times New Roman"/>
          <w:b/>
          <w:bCs/>
        </w:rPr>
        <w:t>Морфемика. Орфография</w:t>
      </w:r>
    </w:p>
    <w:p w:rsidR="00416B7C" w:rsidRPr="00BE0AE5" w:rsidRDefault="00416B7C" w:rsidP="00416B7C">
      <w:pPr>
        <w:pStyle w:val="body"/>
        <w:rPr>
          <w:rFonts w:cs="Times New Roman"/>
        </w:rPr>
      </w:pPr>
      <w:r w:rsidRPr="00BE0AE5">
        <w:rPr>
          <w:rFonts w:cs="Times New Roman"/>
        </w:rPr>
        <w:t>Характеризовать морфему как минимальную значимую единицу языка.</w:t>
      </w:r>
    </w:p>
    <w:p w:rsidR="00416B7C" w:rsidRPr="00BE0AE5" w:rsidRDefault="00416B7C" w:rsidP="00416B7C">
      <w:pPr>
        <w:pStyle w:val="body"/>
        <w:rPr>
          <w:rFonts w:cs="Times New Roman"/>
        </w:rPr>
      </w:pPr>
      <w:r w:rsidRPr="00BE0AE5">
        <w:rPr>
          <w:rFonts w:cs="Times New Roman"/>
        </w:rPr>
        <w:t>Распознавать морфемы в слове (корень, приставку, суффикс, окончание), выделять основу слова.</w:t>
      </w:r>
    </w:p>
    <w:p w:rsidR="00416B7C" w:rsidRPr="00BE0AE5" w:rsidRDefault="00416B7C" w:rsidP="00416B7C">
      <w:pPr>
        <w:pStyle w:val="body"/>
        <w:rPr>
          <w:rFonts w:cs="Times New Roman"/>
        </w:rPr>
      </w:pPr>
      <w:r w:rsidRPr="00BE0AE5">
        <w:rPr>
          <w:rFonts w:cs="Times New Roman"/>
        </w:rPr>
        <w:t>Находить чередование звуков в морфемах (в том числе чередование гласных с нулём звука).</w:t>
      </w:r>
    </w:p>
    <w:p w:rsidR="00416B7C" w:rsidRPr="00BE0AE5" w:rsidRDefault="00416B7C" w:rsidP="00416B7C">
      <w:pPr>
        <w:pStyle w:val="body"/>
        <w:rPr>
          <w:rFonts w:cs="Times New Roman"/>
        </w:rPr>
      </w:pPr>
      <w:r w:rsidRPr="00BE0AE5">
        <w:rPr>
          <w:rFonts w:cs="Times New Roman"/>
        </w:rPr>
        <w:t>Проводить морфемный анализ слов.</w:t>
      </w:r>
    </w:p>
    <w:p w:rsidR="00416B7C" w:rsidRPr="00BE0AE5" w:rsidRDefault="00416B7C" w:rsidP="00416B7C">
      <w:pPr>
        <w:pStyle w:val="body"/>
        <w:rPr>
          <w:rFonts w:cs="Times New Roman"/>
        </w:rPr>
      </w:pPr>
      <w:r w:rsidRPr="00BE0AE5">
        <w:rPr>
          <w:rFonts w:cs="Times New Roman"/>
        </w:rPr>
        <w:t>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BE0AE5">
        <w:rPr>
          <w:rStyle w:val="a9"/>
          <w:rFonts w:cs="Times New Roman"/>
        </w:rPr>
        <w:t>з</w:t>
      </w:r>
      <w:r w:rsidRPr="00BE0AE5">
        <w:rPr>
          <w:rFonts w:cs="Times New Roman"/>
        </w:rPr>
        <w:t xml:space="preserve"> (-</w:t>
      </w:r>
      <w:r w:rsidRPr="00BE0AE5">
        <w:rPr>
          <w:rStyle w:val="a9"/>
          <w:rFonts w:cs="Times New Roman"/>
        </w:rPr>
        <w:t>с</w:t>
      </w:r>
      <w:r w:rsidRPr="00BE0AE5">
        <w:rPr>
          <w:rFonts w:cs="Times New Roman"/>
        </w:rPr>
        <w:t xml:space="preserve">); </w:t>
      </w:r>
      <w:r w:rsidRPr="00BE0AE5">
        <w:rPr>
          <w:rStyle w:val="a9"/>
          <w:rFonts w:cs="Times New Roman"/>
        </w:rPr>
        <w:t>ы</w:t>
      </w:r>
      <w:r w:rsidRPr="00BE0AE5">
        <w:rPr>
          <w:rFonts w:cs="Times New Roman"/>
        </w:rPr>
        <w:t xml:space="preserve"> — </w:t>
      </w:r>
      <w:r w:rsidRPr="00BE0AE5">
        <w:rPr>
          <w:rStyle w:val="a9"/>
          <w:rFonts w:cs="Times New Roman"/>
        </w:rPr>
        <w:t>и</w:t>
      </w:r>
      <w:r w:rsidRPr="00BE0AE5">
        <w:rPr>
          <w:rFonts w:cs="Times New Roman"/>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BE0AE5">
        <w:rPr>
          <w:rStyle w:val="a9"/>
          <w:rFonts w:cs="Times New Roman"/>
        </w:rPr>
        <w:t>ё</w:t>
      </w:r>
      <w:r w:rsidRPr="00BE0AE5">
        <w:rPr>
          <w:rFonts w:cs="Times New Roman"/>
        </w:rPr>
        <w:t xml:space="preserve"> — </w:t>
      </w:r>
      <w:r w:rsidRPr="00BE0AE5">
        <w:rPr>
          <w:rStyle w:val="a9"/>
          <w:rFonts w:cs="Times New Roman"/>
        </w:rPr>
        <w:t>о</w:t>
      </w:r>
      <w:r w:rsidRPr="00BE0AE5">
        <w:rPr>
          <w:rFonts w:cs="Times New Roman"/>
        </w:rPr>
        <w:t xml:space="preserve"> после шипящих в корне слова; </w:t>
      </w:r>
      <w:r w:rsidRPr="00BE0AE5">
        <w:rPr>
          <w:rFonts w:cs="Times New Roman"/>
          <w:b/>
          <w:bCs/>
          <w:i/>
          <w:iCs/>
        </w:rPr>
        <w:t>ы</w:t>
      </w:r>
      <w:r w:rsidRPr="00BE0AE5">
        <w:rPr>
          <w:rFonts w:cs="Times New Roman"/>
        </w:rPr>
        <w:t xml:space="preserve"> — </w:t>
      </w:r>
      <w:r w:rsidRPr="00BE0AE5">
        <w:rPr>
          <w:rFonts w:cs="Times New Roman"/>
          <w:b/>
          <w:bCs/>
          <w:i/>
          <w:iCs/>
        </w:rPr>
        <w:t>и</w:t>
      </w:r>
      <w:r w:rsidRPr="00BE0AE5">
        <w:rPr>
          <w:rFonts w:cs="Times New Roman"/>
        </w:rPr>
        <w:t xml:space="preserve"> после </w:t>
      </w:r>
      <w:r w:rsidRPr="00BE0AE5">
        <w:rPr>
          <w:rFonts w:cs="Times New Roman"/>
          <w:b/>
          <w:bCs/>
          <w:i/>
          <w:iCs/>
        </w:rPr>
        <w:t>ц</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Уместно использовать слова с суффиксами оценки в собственной речи.</w:t>
      </w:r>
    </w:p>
    <w:p w:rsidR="00416B7C" w:rsidRPr="00BE0AE5" w:rsidRDefault="00416B7C" w:rsidP="00416B7C">
      <w:pPr>
        <w:pStyle w:val="h3"/>
        <w:spacing w:before="198"/>
        <w:rPr>
          <w:rFonts w:cs="Times New Roman"/>
        </w:rPr>
      </w:pPr>
      <w:r w:rsidRPr="00BE0AE5">
        <w:rPr>
          <w:rFonts w:cs="Times New Roman"/>
        </w:rPr>
        <w:lastRenderedPageBreak/>
        <w:t>Морфология. Культура речи. Орфография</w:t>
      </w:r>
    </w:p>
    <w:p w:rsidR="00416B7C" w:rsidRPr="00BE0AE5" w:rsidRDefault="00416B7C" w:rsidP="00416B7C">
      <w:pPr>
        <w:pStyle w:val="body"/>
        <w:rPr>
          <w:rFonts w:cs="Times New Roman"/>
        </w:rPr>
      </w:pPr>
      <w:r w:rsidRPr="00BE0AE5">
        <w:rPr>
          <w:rFonts w:cs="Times New Roman"/>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416B7C" w:rsidRPr="00BE0AE5" w:rsidRDefault="00416B7C" w:rsidP="00416B7C">
      <w:pPr>
        <w:pStyle w:val="body"/>
        <w:rPr>
          <w:rFonts w:cs="Times New Roman"/>
        </w:rPr>
      </w:pPr>
      <w:r w:rsidRPr="00BE0AE5">
        <w:rPr>
          <w:rFonts w:cs="Times New Roman"/>
        </w:rPr>
        <w:t xml:space="preserve">Распознавать имена существительные, имена прилагательные, глаголы. </w:t>
      </w:r>
    </w:p>
    <w:p w:rsidR="00416B7C" w:rsidRPr="00BE0AE5" w:rsidRDefault="00416B7C" w:rsidP="00416B7C">
      <w:pPr>
        <w:pStyle w:val="body"/>
        <w:rPr>
          <w:rFonts w:cs="Times New Roman"/>
        </w:rPr>
      </w:pPr>
      <w:r w:rsidRPr="00BE0AE5">
        <w:rPr>
          <w:rFonts w:cs="Times New Roman"/>
        </w:rPr>
        <w:t xml:space="preserve">Проводить морфологический анализ имён существительных, частичный морфологический анализ имён прилагательных, глаголов. </w:t>
      </w:r>
    </w:p>
    <w:p w:rsidR="00416B7C" w:rsidRPr="00BE0AE5" w:rsidRDefault="00416B7C" w:rsidP="00416B7C">
      <w:pPr>
        <w:pStyle w:val="body"/>
        <w:rPr>
          <w:rFonts w:cs="Times New Roman"/>
        </w:rPr>
      </w:pPr>
      <w:r w:rsidRPr="00BE0AE5">
        <w:rPr>
          <w:rFonts w:cs="Times New Roman"/>
        </w:rPr>
        <w:t>Применять знания по морфологии при выполнении языкового анализа различных видов и в речевой практике.</w:t>
      </w:r>
    </w:p>
    <w:p w:rsidR="00416B7C" w:rsidRPr="00BE0AE5" w:rsidRDefault="00416B7C" w:rsidP="00D8562B">
      <w:pPr>
        <w:pStyle w:val="body"/>
        <w:keepNext/>
        <w:rPr>
          <w:rFonts w:cs="Times New Roman"/>
          <w:b/>
          <w:bCs/>
        </w:rPr>
      </w:pPr>
      <w:r w:rsidRPr="00BE0AE5">
        <w:rPr>
          <w:rFonts w:cs="Times New Roman"/>
          <w:b/>
          <w:bCs/>
        </w:rPr>
        <w:t>Имя существительное</w:t>
      </w:r>
    </w:p>
    <w:p w:rsidR="00416B7C" w:rsidRPr="00BE0AE5" w:rsidRDefault="00416B7C" w:rsidP="00416B7C">
      <w:pPr>
        <w:pStyle w:val="body"/>
        <w:rPr>
          <w:rFonts w:cs="Times New Roman"/>
        </w:rPr>
      </w:pPr>
      <w:r w:rsidRPr="00BE0AE5">
        <w:rPr>
          <w:rFonts w:cs="Times New Roman"/>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416B7C" w:rsidRPr="00BE0AE5" w:rsidRDefault="00416B7C" w:rsidP="00416B7C">
      <w:pPr>
        <w:pStyle w:val="body"/>
        <w:rPr>
          <w:rFonts w:cs="Times New Roman"/>
        </w:rPr>
      </w:pPr>
      <w:r w:rsidRPr="00BE0AE5">
        <w:rPr>
          <w:rFonts w:cs="Times New Roman"/>
        </w:rPr>
        <w:t xml:space="preserve">Определять лексико-грамматические разряды имён существительных. </w:t>
      </w:r>
    </w:p>
    <w:p w:rsidR="00416B7C" w:rsidRPr="00BE0AE5" w:rsidRDefault="00416B7C" w:rsidP="00416B7C">
      <w:pPr>
        <w:pStyle w:val="body"/>
        <w:rPr>
          <w:rFonts w:cs="Times New Roman"/>
        </w:rPr>
      </w:pPr>
      <w:r w:rsidRPr="00BE0AE5">
        <w:rPr>
          <w:rFonts w:cs="Times New Roman"/>
        </w:rPr>
        <w:t>Различать типы склонения имён существительных, выявлять разносклоняемые и несклоняемые имена существительные.</w:t>
      </w:r>
    </w:p>
    <w:p w:rsidR="00416B7C" w:rsidRPr="00BE0AE5" w:rsidRDefault="00416B7C" w:rsidP="00416B7C">
      <w:pPr>
        <w:pStyle w:val="body"/>
        <w:rPr>
          <w:rFonts w:cs="Times New Roman"/>
        </w:rPr>
      </w:pPr>
      <w:r w:rsidRPr="00BE0AE5">
        <w:rPr>
          <w:rFonts w:cs="Times New Roman"/>
        </w:rPr>
        <w:t>Проводить морфологический анализ имён существительных.</w:t>
      </w:r>
    </w:p>
    <w:p w:rsidR="00416B7C" w:rsidRPr="00BE0AE5" w:rsidRDefault="00416B7C" w:rsidP="00416B7C">
      <w:pPr>
        <w:pStyle w:val="body"/>
        <w:rPr>
          <w:rFonts w:cs="Times New Roman"/>
        </w:rPr>
      </w:pPr>
      <w:r w:rsidRPr="00BE0AE5">
        <w:rPr>
          <w:rFonts w:cs="Times New Roman"/>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416B7C" w:rsidRPr="00BE0AE5" w:rsidRDefault="00416B7C" w:rsidP="00416B7C">
      <w:pPr>
        <w:pStyle w:val="body"/>
        <w:rPr>
          <w:rFonts w:cs="Times New Roman"/>
        </w:rPr>
      </w:pPr>
      <w:r w:rsidRPr="00BE0AE5">
        <w:rPr>
          <w:rFonts w:cs="Times New Roman"/>
        </w:rPr>
        <w:t xml:space="preserve">Соблюдать нормы правописания имён существительных: безударных окончаний;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xml:space="preserve"> (</w:t>
      </w:r>
      <w:r w:rsidRPr="00BE0AE5">
        <w:rPr>
          <w:rFonts w:cs="Times New Roman"/>
          <w:b/>
          <w:bCs/>
          <w:i/>
          <w:iCs/>
        </w:rPr>
        <w:t>ё</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суффиксов </w:t>
      </w:r>
      <w:r w:rsidRPr="00BE0AE5">
        <w:rPr>
          <w:rFonts w:cs="Times New Roman"/>
          <w:b/>
          <w:bCs/>
        </w:rPr>
        <w:t>-</w:t>
      </w:r>
      <w:r w:rsidRPr="00BE0AE5">
        <w:rPr>
          <w:rFonts w:cs="Times New Roman"/>
          <w:b/>
          <w:bCs/>
          <w:i/>
          <w:iCs/>
        </w:rPr>
        <w:t>чик</w:t>
      </w:r>
      <w:r w:rsidRPr="00BE0AE5">
        <w:rPr>
          <w:rFonts w:cs="Times New Roman"/>
          <w:b/>
          <w:bCs/>
        </w:rPr>
        <w:t>-</w:t>
      </w:r>
      <w:r w:rsidRPr="00BE0AE5">
        <w:rPr>
          <w:rFonts w:cs="Times New Roman"/>
        </w:rPr>
        <w:t xml:space="preserve"> — </w:t>
      </w:r>
      <w:r w:rsidRPr="00BE0AE5">
        <w:rPr>
          <w:rFonts w:cs="Times New Roman"/>
          <w:b/>
          <w:bCs/>
        </w:rPr>
        <w:t>-</w:t>
      </w:r>
      <w:r w:rsidRPr="00BE0AE5">
        <w:rPr>
          <w:rFonts w:cs="Times New Roman"/>
          <w:b/>
          <w:bCs/>
          <w:i/>
          <w:iCs/>
        </w:rPr>
        <w:t>щик</w:t>
      </w:r>
      <w:r w:rsidRPr="00BE0AE5">
        <w:rPr>
          <w:rFonts w:cs="Times New Roman"/>
          <w:b/>
          <w:bCs/>
        </w:rPr>
        <w:t>-</w:t>
      </w:r>
      <w:r w:rsidRPr="00BE0AE5">
        <w:rPr>
          <w:rFonts w:cs="Times New Roman"/>
        </w:rPr>
        <w:t xml:space="preserve">, </w:t>
      </w:r>
      <w:r w:rsidRPr="00BE0AE5">
        <w:rPr>
          <w:rFonts w:cs="Times New Roman"/>
          <w:b/>
          <w:bCs/>
        </w:rPr>
        <w:t>-</w:t>
      </w:r>
      <w:r w:rsidRPr="00BE0AE5">
        <w:rPr>
          <w:rFonts w:cs="Times New Roman"/>
          <w:b/>
          <w:bCs/>
          <w:i/>
          <w:iCs/>
        </w:rPr>
        <w:t>ек</w:t>
      </w:r>
      <w:r w:rsidRPr="00BE0AE5">
        <w:rPr>
          <w:rFonts w:cs="Times New Roman"/>
          <w:b/>
          <w:bCs/>
        </w:rPr>
        <w:t>-</w:t>
      </w:r>
      <w:r w:rsidRPr="00BE0AE5">
        <w:rPr>
          <w:rFonts w:cs="Times New Roman"/>
        </w:rPr>
        <w:t xml:space="preserve"> —</w:t>
      </w:r>
      <w:r w:rsidRPr="00BE0AE5">
        <w:rPr>
          <w:rFonts w:cs="Times New Roman"/>
          <w:b/>
          <w:bCs/>
        </w:rPr>
        <w:t>-</w:t>
      </w:r>
      <w:r w:rsidRPr="00BE0AE5">
        <w:rPr>
          <w:rFonts w:cs="Times New Roman"/>
          <w:b/>
          <w:bCs/>
          <w:i/>
          <w:iCs/>
        </w:rPr>
        <w:t>ик</w:t>
      </w:r>
      <w:r w:rsidRPr="00BE0AE5">
        <w:rPr>
          <w:rFonts w:cs="Times New Roman"/>
          <w:b/>
          <w:bCs/>
        </w:rPr>
        <w:t>- (-</w:t>
      </w:r>
      <w:r w:rsidRPr="00BE0AE5">
        <w:rPr>
          <w:rFonts w:cs="Times New Roman"/>
          <w:b/>
          <w:bCs/>
          <w:i/>
          <w:iCs/>
        </w:rPr>
        <w:t>чик</w:t>
      </w:r>
      <w:r w:rsidRPr="00BE0AE5">
        <w:rPr>
          <w:rFonts w:cs="Times New Roman"/>
          <w:b/>
          <w:bCs/>
        </w:rPr>
        <w:t>-);</w:t>
      </w:r>
      <w:r w:rsidRPr="00BE0AE5">
        <w:rPr>
          <w:rFonts w:cs="Times New Roman"/>
        </w:rPr>
        <w:t xml:space="preserve"> корней </w:t>
      </w:r>
      <w:r w:rsidRPr="00BE0AE5">
        <w:rPr>
          <w:rFonts w:cs="Times New Roman"/>
          <w:spacing w:val="-5"/>
        </w:rPr>
        <w:t xml:space="preserve">с чередованием </w:t>
      </w:r>
      <w:r w:rsidRPr="00BE0AE5">
        <w:rPr>
          <w:rFonts w:cs="Times New Roman"/>
          <w:b/>
          <w:bCs/>
          <w:i/>
          <w:iCs/>
          <w:spacing w:val="-5"/>
        </w:rPr>
        <w:t>а </w:t>
      </w:r>
      <w:r w:rsidRPr="00BE0AE5">
        <w:rPr>
          <w:rFonts w:cs="Times New Roman"/>
          <w:spacing w:val="-5"/>
        </w:rPr>
        <w:t>//</w:t>
      </w:r>
      <w:r w:rsidRPr="00BE0AE5">
        <w:rPr>
          <w:rFonts w:cs="Times New Roman"/>
          <w:b/>
          <w:bCs/>
          <w:i/>
          <w:iCs/>
          <w:spacing w:val="-5"/>
        </w:rPr>
        <w:t> о</w:t>
      </w:r>
      <w:r w:rsidRPr="00BE0AE5">
        <w:rPr>
          <w:rFonts w:cs="Times New Roman"/>
          <w:spacing w:val="-5"/>
        </w:rPr>
        <w:t xml:space="preserve">: </w:t>
      </w:r>
      <w:r w:rsidRPr="00BE0AE5">
        <w:rPr>
          <w:rFonts w:cs="Times New Roman"/>
          <w:b/>
          <w:bCs/>
          <w:spacing w:val="-5"/>
        </w:rPr>
        <w:t>-</w:t>
      </w:r>
      <w:r w:rsidRPr="00BE0AE5">
        <w:rPr>
          <w:rFonts w:cs="Times New Roman"/>
          <w:b/>
          <w:bCs/>
          <w:i/>
          <w:iCs/>
          <w:spacing w:val="-5"/>
        </w:rPr>
        <w:t>лаг</w:t>
      </w:r>
      <w:r w:rsidRPr="00BE0AE5">
        <w:rPr>
          <w:rFonts w:cs="Times New Roman"/>
          <w:b/>
          <w:bCs/>
          <w:spacing w:val="-5"/>
        </w:rPr>
        <w:t>-</w:t>
      </w:r>
      <w:r w:rsidRPr="00BE0AE5">
        <w:rPr>
          <w:rFonts w:cs="Times New Roman"/>
          <w:spacing w:val="-5"/>
        </w:rPr>
        <w:t>—</w:t>
      </w:r>
      <w:r w:rsidRPr="00BE0AE5">
        <w:rPr>
          <w:rFonts w:cs="Times New Roman"/>
          <w:b/>
          <w:bCs/>
          <w:spacing w:val="-5"/>
        </w:rPr>
        <w:t>-</w:t>
      </w:r>
      <w:r w:rsidRPr="00BE0AE5">
        <w:rPr>
          <w:rFonts w:cs="Times New Roman"/>
          <w:b/>
          <w:bCs/>
          <w:i/>
          <w:iCs/>
          <w:spacing w:val="-5"/>
        </w:rPr>
        <w:t>лож</w:t>
      </w:r>
      <w:r w:rsidRPr="00BE0AE5">
        <w:rPr>
          <w:rFonts w:cs="Times New Roman"/>
          <w:b/>
          <w:bCs/>
          <w:spacing w:val="-5"/>
        </w:rPr>
        <w:t>-</w:t>
      </w:r>
      <w:r w:rsidRPr="00BE0AE5">
        <w:rPr>
          <w:rFonts w:cs="Times New Roman"/>
          <w:spacing w:val="-5"/>
        </w:rPr>
        <w:t>;</w:t>
      </w:r>
      <w:r w:rsidRPr="00BE0AE5">
        <w:rPr>
          <w:rFonts w:cs="Times New Roman"/>
          <w:b/>
          <w:bCs/>
          <w:spacing w:val="-5"/>
        </w:rPr>
        <w:t>-</w:t>
      </w:r>
      <w:r w:rsidRPr="00BE0AE5">
        <w:rPr>
          <w:rFonts w:cs="Times New Roman"/>
          <w:b/>
          <w:bCs/>
          <w:i/>
          <w:iCs/>
          <w:spacing w:val="-5"/>
        </w:rPr>
        <w:t>раст</w:t>
      </w:r>
      <w:r w:rsidRPr="00BE0AE5">
        <w:rPr>
          <w:rFonts w:cs="Times New Roman"/>
          <w:b/>
          <w:bCs/>
          <w:spacing w:val="-5"/>
        </w:rPr>
        <w:t>-</w:t>
      </w:r>
      <w:r w:rsidRPr="00BE0AE5">
        <w:rPr>
          <w:rFonts w:cs="Times New Roman"/>
          <w:spacing w:val="-5"/>
        </w:rPr>
        <w:t>—</w:t>
      </w:r>
      <w:r w:rsidRPr="00BE0AE5">
        <w:rPr>
          <w:rFonts w:cs="Times New Roman"/>
          <w:b/>
          <w:bCs/>
          <w:spacing w:val="-5"/>
        </w:rPr>
        <w:t>-</w:t>
      </w:r>
      <w:r w:rsidRPr="00BE0AE5">
        <w:rPr>
          <w:rFonts w:cs="Times New Roman"/>
          <w:b/>
          <w:bCs/>
          <w:i/>
          <w:iCs/>
          <w:spacing w:val="-5"/>
        </w:rPr>
        <w:t>ращ</w:t>
      </w:r>
      <w:r w:rsidRPr="00BE0AE5">
        <w:rPr>
          <w:rFonts w:cs="Times New Roman"/>
          <w:b/>
          <w:bCs/>
          <w:spacing w:val="-5"/>
        </w:rPr>
        <w:t>-</w:t>
      </w:r>
      <w:r w:rsidRPr="00BE0AE5">
        <w:rPr>
          <w:rFonts w:cs="Times New Roman"/>
          <w:spacing w:val="-5"/>
        </w:rPr>
        <w:t>—</w:t>
      </w:r>
      <w:r w:rsidRPr="00BE0AE5">
        <w:rPr>
          <w:rFonts w:cs="Times New Roman"/>
          <w:b/>
          <w:bCs/>
          <w:spacing w:val="-5"/>
        </w:rPr>
        <w:t>-</w:t>
      </w:r>
      <w:r w:rsidRPr="00BE0AE5">
        <w:rPr>
          <w:rFonts w:cs="Times New Roman"/>
          <w:b/>
          <w:bCs/>
          <w:i/>
          <w:iCs/>
          <w:spacing w:val="-5"/>
        </w:rPr>
        <w:t>рос</w:t>
      </w:r>
      <w:r w:rsidRPr="00BE0AE5">
        <w:rPr>
          <w:rFonts w:cs="Times New Roman"/>
          <w:b/>
          <w:bCs/>
          <w:spacing w:val="-5"/>
        </w:rPr>
        <w:t>-</w:t>
      </w:r>
      <w:r w:rsidRPr="00BE0AE5">
        <w:rPr>
          <w:rFonts w:cs="Times New Roman"/>
          <w:spacing w:val="-5"/>
        </w:rPr>
        <w:t xml:space="preserve">; </w:t>
      </w:r>
      <w:r w:rsidRPr="00BE0AE5">
        <w:rPr>
          <w:rFonts w:cs="Times New Roman"/>
          <w:b/>
          <w:bCs/>
          <w:spacing w:val="-2"/>
        </w:rPr>
        <w:t>-</w:t>
      </w:r>
      <w:r w:rsidRPr="00BE0AE5">
        <w:rPr>
          <w:rFonts w:cs="Times New Roman"/>
          <w:b/>
          <w:bCs/>
          <w:i/>
          <w:iCs/>
          <w:spacing w:val="-2"/>
        </w:rPr>
        <w:t>гар</w:t>
      </w:r>
      <w:r w:rsidRPr="00BE0AE5">
        <w:rPr>
          <w:rFonts w:cs="Times New Roman"/>
          <w:b/>
          <w:bCs/>
          <w:spacing w:val="-2"/>
        </w:rPr>
        <w:t>-</w:t>
      </w:r>
      <w:r w:rsidRPr="00BE0AE5">
        <w:rPr>
          <w:rFonts w:cs="Times New Roman"/>
          <w:spacing w:val="-5"/>
        </w:rPr>
        <w:t>—</w:t>
      </w:r>
      <w:r w:rsidRPr="00BE0AE5">
        <w:rPr>
          <w:rFonts w:cs="Times New Roman"/>
          <w:b/>
          <w:bCs/>
          <w:spacing w:val="-2"/>
        </w:rPr>
        <w:t>-</w:t>
      </w:r>
      <w:r w:rsidRPr="00BE0AE5">
        <w:rPr>
          <w:rFonts w:cs="Times New Roman"/>
          <w:b/>
          <w:bCs/>
          <w:i/>
          <w:iCs/>
          <w:spacing w:val="-2"/>
        </w:rPr>
        <w:t>гор</w:t>
      </w:r>
      <w:r w:rsidRPr="00BE0AE5">
        <w:rPr>
          <w:rFonts w:cs="Times New Roman"/>
          <w:b/>
          <w:bCs/>
          <w:spacing w:val="-2"/>
        </w:rPr>
        <w:t>-</w:t>
      </w:r>
      <w:r w:rsidRPr="00BE0AE5">
        <w:rPr>
          <w:rFonts w:cs="Times New Roman"/>
          <w:spacing w:val="-2"/>
        </w:rPr>
        <w:t xml:space="preserve">, </w:t>
      </w:r>
      <w:r w:rsidRPr="00BE0AE5">
        <w:rPr>
          <w:rFonts w:cs="Times New Roman"/>
          <w:b/>
          <w:bCs/>
          <w:spacing w:val="-2"/>
        </w:rPr>
        <w:t>-</w:t>
      </w:r>
      <w:r w:rsidRPr="00BE0AE5">
        <w:rPr>
          <w:rFonts w:cs="Times New Roman"/>
          <w:b/>
          <w:bCs/>
          <w:i/>
          <w:iCs/>
          <w:spacing w:val="-2"/>
        </w:rPr>
        <w:t>зар</w:t>
      </w:r>
      <w:r w:rsidRPr="00BE0AE5">
        <w:rPr>
          <w:rFonts w:cs="Times New Roman"/>
          <w:b/>
          <w:bCs/>
          <w:spacing w:val="-2"/>
        </w:rPr>
        <w:t>-</w:t>
      </w:r>
      <w:r w:rsidRPr="00BE0AE5">
        <w:rPr>
          <w:rFonts w:cs="Times New Roman"/>
          <w:spacing w:val="-5"/>
        </w:rPr>
        <w:t>—</w:t>
      </w:r>
      <w:r w:rsidRPr="00BE0AE5">
        <w:rPr>
          <w:rFonts w:cs="Times New Roman"/>
          <w:b/>
          <w:bCs/>
          <w:spacing w:val="-2"/>
        </w:rPr>
        <w:t>-</w:t>
      </w:r>
      <w:r w:rsidRPr="00BE0AE5">
        <w:rPr>
          <w:rFonts w:cs="Times New Roman"/>
          <w:b/>
          <w:bCs/>
          <w:i/>
          <w:iCs/>
          <w:spacing w:val="-2"/>
        </w:rPr>
        <w:t>зор</w:t>
      </w:r>
      <w:r w:rsidRPr="00BE0AE5">
        <w:rPr>
          <w:rFonts w:cs="Times New Roman"/>
          <w:b/>
          <w:bCs/>
          <w:spacing w:val="-2"/>
        </w:rPr>
        <w:t>-</w:t>
      </w:r>
      <w:r w:rsidRPr="00BE0AE5">
        <w:rPr>
          <w:rFonts w:cs="Times New Roman"/>
          <w:spacing w:val="-2"/>
        </w:rPr>
        <w:t xml:space="preserve">; </w:t>
      </w:r>
      <w:r w:rsidRPr="00BE0AE5">
        <w:rPr>
          <w:rFonts w:cs="Times New Roman"/>
          <w:b/>
          <w:bCs/>
          <w:i/>
          <w:iCs/>
          <w:spacing w:val="-2"/>
        </w:rPr>
        <w:t>-клан-</w:t>
      </w:r>
      <w:r w:rsidR="00D8562B" w:rsidRPr="00BE0AE5">
        <w:rPr>
          <w:rFonts w:cs="Times New Roman"/>
          <w:b/>
          <w:bCs/>
          <w:i/>
          <w:iCs/>
          <w:spacing w:val="-5"/>
        </w:rPr>
        <w:t> </w:t>
      </w:r>
      <w:r w:rsidRPr="00BE0AE5">
        <w:rPr>
          <w:rFonts w:cs="Times New Roman"/>
          <w:spacing w:val="-5"/>
        </w:rPr>
        <w:t>—</w:t>
      </w:r>
      <w:r w:rsidRPr="00BE0AE5">
        <w:rPr>
          <w:rFonts w:cs="Times New Roman"/>
          <w:b/>
          <w:bCs/>
          <w:i/>
          <w:iCs/>
          <w:spacing w:val="-2"/>
        </w:rPr>
        <w:t>-клон-</w:t>
      </w:r>
      <w:r w:rsidRPr="00BE0AE5">
        <w:rPr>
          <w:rFonts w:cs="Times New Roman"/>
          <w:spacing w:val="-2"/>
        </w:rPr>
        <w:t xml:space="preserve">, </w:t>
      </w:r>
      <w:r w:rsidRPr="00BE0AE5">
        <w:rPr>
          <w:rFonts w:cs="Times New Roman"/>
          <w:b/>
          <w:bCs/>
          <w:i/>
          <w:iCs/>
          <w:spacing w:val="-2"/>
        </w:rPr>
        <w:t>-скак-</w:t>
      </w:r>
      <w:r w:rsidRPr="00BE0AE5">
        <w:rPr>
          <w:rFonts w:cs="Times New Roman"/>
          <w:spacing w:val="-5"/>
        </w:rPr>
        <w:t>—</w:t>
      </w:r>
      <w:r w:rsidRPr="00BE0AE5">
        <w:rPr>
          <w:rFonts w:cs="Times New Roman"/>
          <w:b/>
          <w:bCs/>
          <w:i/>
          <w:iCs/>
          <w:spacing w:val="-2"/>
        </w:rPr>
        <w:t>-скоч-</w:t>
      </w:r>
      <w:r w:rsidRPr="00BE0AE5">
        <w:rPr>
          <w:rFonts w:cs="Times New Roman"/>
          <w:spacing w:val="-2"/>
        </w:rPr>
        <w:t xml:space="preserve">; употребления/неупотребления </w:t>
      </w:r>
      <w:r w:rsidRPr="00BE0AE5">
        <w:rPr>
          <w:rFonts w:cs="Times New Roman"/>
          <w:b/>
          <w:bCs/>
          <w:i/>
          <w:iCs/>
          <w:spacing w:val="-2"/>
        </w:rPr>
        <w:t xml:space="preserve">ь </w:t>
      </w:r>
      <w:r w:rsidRPr="00BE0AE5">
        <w:rPr>
          <w:rFonts w:cs="Times New Roman"/>
        </w:rPr>
        <w:t xml:space="preserve">на конце имён существительных после шипящих; слитное и раздельное написание </w:t>
      </w:r>
      <w:r w:rsidRPr="00BE0AE5">
        <w:rPr>
          <w:rFonts w:cs="Times New Roman"/>
          <w:b/>
          <w:bCs/>
          <w:i/>
          <w:iCs/>
        </w:rPr>
        <w:t>не</w:t>
      </w:r>
      <w:r w:rsidRPr="00BE0AE5">
        <w:rPr>
          <w:rFonts w:cs="Times New Roman"/>
        </w:rPr>
        <w:t xml:space="preserve"> с именами существительными; правописание собственных имён существительных.</w:t>
      </w:r>
    </w:p>
    <w:p w:rsidR="00416B7C" w:rsidRPr="00BE0AE5" w:rsidRDefault="00416B7C" w:rsidP="00416B7C">
      <w:pPr>
        <w:pStyle w:val="body"/>
        <w:rPr>
          <w:rFonts w:cs="Times New Roman"/>
          <w:b/>
          <w:bCs/>
        </w:rPr>
      </w:pPr>
      <w:r w:rsidRPr="00BE0AE5">
        <w:rPr>
          <w:rFonts w:cs="Times New Roman"/>
          <w:b/>
          <w:bCs/>
        </w:rPr>
        <w:t>Имя прилагательное</w:t>
      </w:r>
    </w:p>
    <w:p w:rsidR="00416B7C" w:rsidRPr="00BE0AE5" w:rsidRDefault="00416B7C" w:rsidP="00416B7C">
      <w:pPr>
        <w:pStyle w:val="body"/>
        <w:rPr>
          <w:rFonts w:cs="Times New Roman"/>
        </w:rPr>
      </w:pPr>
      <w:r w:rsidRPr="00BE0AE5">
        <w:rPr>
          <w:rFonts w:cs="Times New Roman"/>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416B7C" w:rsidRPr="00BE0AE5" w:rsidRDefault="00416B7C" w:rsidP="00416B7C">
      <w:pPr>
        <w:pStyle w:val="body"/>
        <w:rPr>
          <w:rFonts w:cs="Times New Roman"/>
        </w:rPr>
      </w:pPr>
      <w:r w:rsidRPr="00BE0AE5">
        <w:rPr>
          <w:rFonts w:cs="Times New Roman"/>
        </w:rPr>
        <w:t>Проводить частичный морфологический анализ имён прилагательных (в рамках изученного).</w:t>
      </w:r>
    </w:p>
    <w:p w:rsidR="00416B7C" w:rsidRPr="00BE0AE5" w:rsidRDefault="00416B7C" w:rsidP="00416B7C">
      <w:pPr>
        <w:pStyle w:val="body"/>
        <w:rPr>
          <w:rFonts w:cs="Times New Roman"/>
        </w:rPr>
      </w:pPr>
      <w:r w:rsidRPr="00BE0AE5">
        <w:rPr>
          <w:rFonts w:cs="Times New Roman"/>
        </w:rPr>
        <w:t>Соблюдать нормы словоизменения, произношения имёнприлагательных, постановки в них ударения (в рамках изученного).</w:t>
      </w:r>
    </w:p>
    <w:p w:rsidR="00416B7C" w:rsidRPr="00BE0AE5" w:rsidRDefault="00416B7C" w:rsidP="00416B7C">
      <w:pPr>
        <w:pStyle w:val="body"/>
        <w:rPr>
          <w:rFonts w:cs="Times New Roman"/>
        </w:rPr>
      </w:pPr>
      <w:r w:rsidRPr="00BE0AE5">
        <w:rPr>
          <w:rFonts w:cs="Times New Roman"/>
        </w:rPr>
        <w:t xml:space="preserve">Соблюдать нормы правописания имён прилагательных: безударных окончаний;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кратких </w:t>
      </w:r>
      <w:r w:rsidRPr="00BE0AE5">
        <w:rPr>
          <w:rFonts w:cs="Times New Roman"/>
        </w:rPr>
        <w:lastRenderedPageBreak/>
        <w:t xml:space="preserve">форм имён прилагательных с основой на шипящие; нормы слитного и раздельного написания </w:t>
      </w:r>
      <w:r w:rsidRPr="00BE0AE5">
        <w:rPr>
          <w:rFonts w:cs="Times New Roman"/>
          <w:b/>
          <w:bCs/>
          <w:i/>
          <w:iCs/>
        </w:rPr>
        <w:t>не</w:t>
      </w:r>
      <w:r w:rsidRPr="00BE0AE5">
        <w:rPr>
          <w:rFonts w:cs="Times New Roman"/>
        </w:rPr>
        <w:t xml:space="preserve"> с именами прилагательными.</w:t>
      </w:r>
    </w:p>
    <w:p w:rsidR="00416B7C" w:rsidRPr="00BE0AE5" w:rsidRDefault="00416B7C" w:rsidP="00416B7C">
      <w:pPr>
        <w:pStyle w:val="body"/>
        <w:rPr>
          <w:rFonts w:cs="Times New Roman"/>
          <w:b/>
          <w:bCs/>
        </w:rPr>
      </w:pPr>
      <w:r w:rsidRPr="00BE0AE5">
        <w:rPr>
          <w:rFonts w:cs="Times New Roman"/>
          <w:b/>
          <w:bCs/>
        </w:rPr>
        <w:t>Глагол</w:t>
      </w:r>
    </w:p>
    <w:p w:rsidR="00416B7C" w:rsidRPr="00BE0AE5" w:rsidRDefault="00416B7C" w:rsidP="00416B7C">
      <w:pPr>
        <w:pStyle w:val="body"/>
        <w:rPr>
          <w:rFonts w:cs="Times New Roman"/>
        </w:rPr>
      </w:pPr>
      <w:r w:rsidRPr="00BE0AE5">
        <w:rPr>
          <w:rFonts w:cs="Times New Roman"/>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416B7C" w:rsidRPr="00BE0AE5" w:rsidRDefault="00416B7C" w:rsidP="00416B7C">
      <w:pPr>
        <w:pStyle w:val="body"/>
        <w:rPr>
          <w:rFonts w:cs="Times New Roman"/>
        </w:rPr>
      </w:pPr>
      <w:r w:rsidRPr="00BE0AE5">
        <w:rPr>
          <w:rFonts w:cs="Times New Roman"/>
        </w:rPr>
        <w:t>Различать глаголы совершенного и несовершенного вида, возвратные и невозвратные.</w:t>
      </w:r>
    </w:p>
    <w:p w:rsidR="00416B7C" w:rsidRPr="00BE0AE5" w:rsidRDefault="00416B7C" w:rsidP="00416B7C">
      <w:pPr>
        <w:pStyle w:val="body"/>
        <w:rPr>
          <w:rFonts w:cs="Times New Roman"/>
        </w:rPr>
      </w:pPr>
      <w:r w:rsidRPr="00BE0AE5">
        <w:rPr>
          <w:rFonts w:cs="Times New Roman"/>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416B7C" w:rsidRPr="00BE0AE5" w:rsidRDefault="00416B7C" w:rsidP="00416B7C">
      <w:pPr>
        <w:pStyle w:val="body"/>
        <w:rPr>
          <w:rFonts w:cs="Times New Roman"/>
        </w:rPr>
      </w:pPr>
      <w:r w:rsidRPr="00BE0AE5">
        <w:rPr>
          <w:rFonts w:cs="Times New Roman"/>
        </w:rPr>
        <w:t>Определять спряжение глагола, уметь спрягать глаголы.</w:t>
      </w:r>
    </w:p>
    <w:p w:rsidR="00416B7C" w:rsidRPr="00BE0AE5" w:rsidRDefault="00416B7C" w:rsidP="00416B7C">
      <w:pPr>
        <w:pStyle w:val="body"/>
        <w:rPr>
          <w:rFonts w:cs="Times New Roman"/>
        </w:rPr>
      </w:pPr>
      <w:r w:rsidRPr="00BE0AE5">
        <w:rPr>
          <w:rFonts w:cs="Times New Roman"/>
        </w:rPr>
        <w:t xml:space="preserve">Проводить частичный морфологический анализ глаголов (в рамках изученного). </w:t>
      </w:r>
    </w:p>
    <w:p w:rsidR="00416B7C" w:rsidRPr="00BE0AE5" w:rsidRDefault="00416B7C" w:rsidP="00416B7C">
      <w:pPr>
        <w:pStyle w:val="body"/>
        <w:rPr>
          <w:rFonts w:cs="Times New Roman"/>
        </w:rPr>
      </w:pPr>
      <w:r w:rsidRPr="00BE0AE5">
        <w:rPr>
          <w:rFonts w:cs="Times New Roman"/>
        </w:rPr>
        <w:t>Соблюдать нормы словоизменения глаголов, постановки ударения в глагольных формах (в рамках изученного).</w:t>
      </w:r>
    </w:p>
    <w:p w:rsidR="00416B7C" w:rsidRPr="00BE0AE5" w:rsidRDefault="00416B7C" w:rsidP="00416B7C">
      <w:pPr>
        <w:pStyle w:val="body"/>
        <w:rPr>
          <w:rFonts w:cs="Times New Roman"/>
        </w:rPr>
      </w:pPr>
      <w:r w:rsidRPr="00BE0AE5">
        <w:rPr>
          <w:rFonts w:cs="Times New Roman"/>
        </w:rPr>
        <w:t xml:space="preserve">Соблюдать нормы правописания глаголов: корней с чередованием </w:t>
      </w:r>
      <w:r w:rsidRPr="00BE0AE5">
        <w:rPr>
          <w:rFonts w:cs="Times New Roman"/>
          <w:b/>
          <w:bCs/>
          <w:i/>
          <w:iCs/>
        </w:rPr>
        <w:t>е</w:t>
      </w:r>
      <w:r w:rsidRPr="00BE0AE5">
        <w:rPr>
          <w:rFonts w:cs="Times New Roman"/>
        </w:rPr>
        <w:t xml:space="preserve">// </w:t>
      </w:r>
      <w:r w:rsidRPr="00BE0AE5">
        <w:rPr>
          <w:rFonts w:cs="Times New Roman"/>
          <w:b/>
          <w:bCs/>
          <w:i/>
          <w:iCs/>
        </w:rPr>
        <w:t>и</w:t>
      </w:r>
      <w:r w:rsidRPr="00BE0AE5">
        <w:rPr>
          <w:rFonts w:cs="Times New Roman"/>
        </w:rPr>
        <w:t xml:space="preserve">; использования </w:t>
      </w:r>
      <w:r w:rsidRPr="00BE0AE5">
        <w:rPr>
          <w:rFonts w:cs="Times New Roman"/>
          <w:b/>
          <w:bCs/>
          <w:i/>
          <w:iCs/>
        </w:rPr>
        <w:t xml:space="preserve">ь </w:t>
      </w:r>
      <w:r w:rsidRPr="00BE0AE5">
        <w:rPr>
          <w:rFonts w:cs="Times New Roman"/>
        </w:rPr>
        <w:t xml:space="preserve">после шипящих как показателя грамматической формы в инфинитиве, в форме 2-го лица единственного числа; </w:t>
      </w:r>
      <w:r w:rsidRPr="00BE0AE5">
        <w:rPr>
          <w:rFonts w:cs="Times New Roman"/>
          <w:b/>
          <w:bCs/>
          <w:i/>
          <w:iCs/>
        </w:rPr>
        <w:t>-тся</w:t>
      </w:r>
      <w:r w:rsidRPr="00BE0AE5">
        <w:rPr>
          <w:rFonts w:cs="Times New Roman"/>
        </w:rPr>
        <w:t xml:space="preserve"> и </w:t>
      </w:r>
      <w:r w:rsidRPr="00BE0AE5">
        <w:rPr>
          <w:rFonts w:cs="Times New Roman"/>
          <w:b/>
          <w:bCs/>
          <w:i/>
          <w:iCs/>
        </w:rPr>
        <w:t>-ться</w:t>
      </w:r>
      <w:r w:rsidRPr="00BE0AE5">
        <w:rPr>
          <w:rFonts w:cs="Times New Roman"/>
        </w:rPr>
        <w:t xml:space="preserve"> в глаголах; суффиксов </w:t>
      </w:r>
      <w:r w:rsidRPr="00BE0AE5">
        <w:rPr>
          <w:rFonts w:cs="Times New Roman"/>
          <w:b/>
          <w:bCs/>
          <w:i/>
          <w:iCs/>
        </w:rPr>
        <w:t>-ова</w:t>
      </w:r>
      <w:r w:rsidRPr="00BE0AE5">
        <w:rPr>
          <w:rFonts w:cs="Times New Roman"/>
        </w:rPr>
        <w:t>-— -</w:t>
      </w:r>
      <w:r w:rsidRPr="00BE0AE5">
        <w:rPr>
          <w:rFonts w:cs="Times New Roman"/>
          <w:b/>
          <w:bCs/>
          <w:i/>
          <w:iCs/>
        </w:rPr>
        <w:t>ева</w:t>
      </w:r>
      <w:r w:rsidRPr="00BE0AE5">
        <w:rPr>
          <w:rFonts w:cs="Times New Roman"/>
        </w:rPr>
        <w:t xml:space="preserve">-, </w:t>
      </w:r>
      <w:r w:rsidRPr="00BE0AE5">
        <w:rPr>
          <w:rFonts w:cs="Times New Roman"/>
          <w:b/>
          <w:bCs/>
          <w:i/>
          <w:iCs/>
        </w:rPr>
        <w:t>-ыва-</w:t>
      </w:r>
      <w:r w:rsidRPr="00BE0AE5">
        <w:rPr>
          <w:rFonts w:cs="Times New Roman"/>
        </w:rPr>
        <w:t xml:space="preserve">— </w:t>
      </w:r>
      <w:r w:rsidRPr="00BE0AE5">
        <w:rPr>
          <w:rFonts w:cs="Times New Roman"/>
          <w:b/>
          <w:bCs/>
          <w:i/>
          <w:iCs/>
        </w:rPr>
        <w:t>-ива-</w:t>
      </w:r>
      <w:r w:rsidRPr="00BE0AE5">
        <w:rPr>
          <w:rFonts w:cs="Times New Roman"/>
        </w:rPr>
        <w:t xml:space="preserve">; личных окончаний глагола, гласной перед суффиксом </w:t>
      </w:r>
      <w:r w:rsidRPr="00BE0AE5">
        <w:rPr>
          <w:rFonts w:cs="Times New Roman"/>
          <w:b/>
          <w:bCs/>
          <w:i/>
          <w:iCs/>
        </w:rPr>
        <w:t>-л-</w:t>
      </w:r>
      <w:r w:rsidRPr="00BE0AE5">
        <w:rPr>
          <w:rFonts w:cs="Times New Roman"/>
        </w:rPr>
        <w:t xml:space="preserve"> в формах прошедшего времени глагола; слитного и раздельного написания </w:t>
      </w:r>
      <w:r w:rsidRPr="00BE0AE5">
        <w:rPr>
          <w:rFonts w:cs="Times New Roman"/>
          <w:b/>
          <w:bCs/>
          <w:i/>
          <w:iCs/>
        </w:rPr>
        <w:t>не</w:t>
      </w:r>
      <w:r w:rsidRPr="00BE0AE5">
        <w:rPr>
          <w:rFonts w:cs="Times New Roman"/>
        </w:rPr>
        <w:t xml:space="preserve"> с глаголами.</w:t>
      </w:r>
    </w:p>
    <w:p w:rsidR="00416B7C" w:rsidRPr="00BE0AE5" w:rsidRDefault="00416B7C" w:rsidP="00416B7C">
      <w:pPr>
        <w:pStyle w:val="h3"/>
        <w:spacing w:before="397"/>
        <w:rPr>
          <w:rFonts w:cs="Times New Roman"/>
        </w:rPr>
      </w:pPr>
      <w:r w:rsidRPr="00BE0AE5">
        <w:rPr>
          <w:rFonts w:cs="Times New Roman"/>
        </w:rPr>
        <w:t>Синтаксис. Культура речи. Пунктуация</w:t>
      </w:r>
    </w:p>
    <w:p w:rsidR="00416B7C" w:rsidRPr="00BE0AE5" w:rsidRDefault="00416B7C" w:rsidP="00416B7C">
      <w:pPr>
        <w:pStyle w:val="body"/>
        <w:rPr>
          <w:rFonts w:cs="Times New Roman"/>
          <w:spacing w:val="-2"/>
        </w:rPr>
      </w:pPr>
      <w:r w:rsidRPr="00BE0AE5">
        <w:rPr>
          <w:rFonts w:cs="Times New Roman"/>
          <w:spacing w:val="-2"/>
        </w:rPr>
        <w:t>Распознавать единицы синтаксиса (словосочетание и предложение); проводить синтаксический анализ словосочетанийи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416B7C" w:rsidRPr="00BE0AE5" w:rsidRDefault="00416B7C" w:rsidP="00416B7C">
      <w:pPr>
        <w:pStyle w:val="body"/>
        <w:rPr>
          <w:rFonts w:cs="Times New Roman"/>
        </w:rPr>
      </w:pPr>
      <w:r w:rsidRPr="00BE0AE5">
        <w:rPr>
          <w:rFonts w:cs="Times New Roman"/>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w:t>
      </w:r>
      <w:r w:rsidRPr="00BE0AE5">
        <w:rPr>
          <w:rFonts w:cs="Times New Roman"/>
        </w:rPr>
        <w:lastRenderedPageBreak/>
        <w:t>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416B7C" w:rsidRPr="00BE0AE5" w:rsidRDefault="00416B7C" w:rsidP="00416B7C">
      <w:pPr>
        <w:pStyle w:val="body"/>
        <w:rPr>
          <w:rFonts w:cs="Times New Roman"/>
        </w:rPr>
      </w:pPr>
      <w:r w:rsidRPr="00BE0AE5">
        <w:rPr>
          <w:rFonts w:cs="Times New Roman"/>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BE0AE5">
        <w:rPr>
          <w:rFonts w:cs="Times New Roman"/>
          <w:b/>
          <w:bCs/>
          <w:i/>
          <w:iCs/>
        </w:rPr>
        <w:t>и</w:t>
      </w:r>
      <w:r w:rsidRPr="00BE0AE5">
        <w:rPr>
          <w:rFonts w:cs="Times New Roman"/>
        </w:rPr>
        <w:t xml:space="preserve">, союзами </w:t>
      </w:r>
      <w:r w:rsidRPr="00BE0AE5">
        <w:rPr>
          <w:rFonts w:cs="Times New Roman"/>
          <w:b/>
          <w:bCs/>
          <w:i/>
          <w:iCs/>
        </w:rPr>
        <w:t>а</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и</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но</w:t>
      </w:r>
      <w:r w:rsidRPr="00BE0AE5">
        <w:rPr>
          <w:rFonts w:cs="Times New Roman"/>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BE0AE5">
        <w:rPr>
          <w:rFonts w:cs="Times New Roman"/>
          <w:b/>
          <w:bCs/>
          <w:i/>
          <w:iCs/>
        </w:rPr>
        <w:t>и</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а</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оформлять на письме диалог.</w:t>
      </w:r>
    </w:p>
    <w:p w:rsidR="00416B7C" w:rsidRPr="00BE0AE5" w:rsidRDefault="00416B7C" w:rsidP="00416B7C">
      <w:pPr>
        <w:pStyle w:val="h2"/>
        <w:spacing w:before="964"/>
        <w:rPr>
          <w:rFonts w:cs="Times New Roman"/>
        </w:rPr>
      </w:pPr>
      <w:r w:rsidRPr="00BE0AE5">
        <w:rPr>
          <w:rFonts w:cs="Times New Roman"/>
        </w:rPr>
        <w:t>6 КЛАСС</w:t>
      </w:r>
    </w:p>
    <w:p w:rsidR="00416B7C" w:rsidRPr="00BE0AE5" w:rsidRDefault="00416B7C" w:rsidP="00416B7C">
      <w:pPr>
        <w:pStyle w:val="h3"/>
        <w:spacing w:before="113"/>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416B7C" w:rsidRPr="00BE0AE5" w:rsidRDefault="00416B7C" w:rsidP="00416B7C">
      <w:pPr>
        <w:pStyle w:val="body"/>
        <w:rPr>
          <w:rFonts w:cs="Times New Roman"/>
        </w:rPr>
      </w:pPr>
      <w:r w:rsidRPr="00BE0AE5">
        <w:rPr>
          <w:rFonts w:cs="Times New Roman"/>
        </w:rPr>
        <w:t>Иметь представление о русском литературном языке.</w:t>
      </w:r>
    </w:p>
    <w:p w:rsidR="00416B7C" w:rsidRPr="00BE0AE5" w:rsidRDefault="00416B7C" w:rsidP="00416B7C">
      <w:pPr>
        <w:pStyle w:val="h3"/>
        <w:spacing w:before="113" w:after="57"/>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416B7C" w:rsidRPr="00BE0AE5" w:rsidRDefault="00416B7C" w:rsidP="00416B7C">
      <w:pPr>
        <w:pStyle w:val="body"/>
        <w:rPr>
          <w:rFonts w:cs="Times New Roman"/>
        </w:rPr>
      </w:pPr>
      <w:r w:rsidRPr="00BE0AE5">
        <w:rPr>
          <w:rFonts w:cs="Times New Roman"/>
        </w:rPr>
        <w:t>Участвовать в диалоге (побуждение к действию, обмен мнениями) объёмом не менее 4 реплик.</w:t>
      </w:r>
    </w:p>
    <w:p w:rsidR="00416B7C" w:rsidRPr="00BE0AE5" w:rsidRDefault="00416B7C" w:rsidP="00416B7C">
      <w:pPr>
        <w:pStyle w:val="body"/>
        <w:rPr>
          <w:rFonts w:cs="Times New Roman"/>
          <w:spacing w:val="-2"/>
        </w:rPr>
      </w:pPr>
      <w:r w:rsidRPr="00BE0AE5">
        <w:rPr>
          <w:rFonts w:cs="Times New Roman"/>
          <w:spacing w:val="-2"/>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416B7C" w:rsidRPr="00BE0AE5" w:rsidRDefault="00416B7C" w:rsidP="00416B7C">
      <w:pPr>
        <w:pStyle w:val="body"/>
        <w:rPr>
          <w:rFonts w:cs="Times New Roman"/>
        </w:rPr>
      </w:pPr>
      <w:r w:rsidRPr="00BE0AE5">
        <w:rPr>
          <w:rFonts w:cs="Times New Roman"/>
        </w:rPr>
        <w:lastRenderedPageBreak/>
        <w:t>Владеть различными видами чтения: просмотровым, ознакомительным, изучающим, поисковым.</w:t>
      </w:r>
    </w:p>
    <w:p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110 слов.</w:t>
      </w:r>
    </w:p>
    <w:p w:rsidR="00416B7C" w:rsidRPr="00BE0AE5" w:rsidRDefault="00416B7C" w:rsidP="00416B7C">
      <w:pPr>
        <w:pStyle w:val="body"/>
        <w:rPr>
          <w:rFonts w:cs="Times New Roman"/>
        </w:rPr>
      </w:pPr>
      <w:r w:rsidRPr="00BE0AE5">
        <w:rPr>
          <w:rFonts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416B7C" w:rsidRPr="00BE0AE5" w:rsidRDefault="00416B7C" w:rsidP="00416B7C">
      <w:pPr>
        <w:pStyle w:val="body"/>
        <w:rPr>
          <w:rFonts w:cs="Times New Roman"/>
        </w:rPr>
      </w:pPr>
      <w:r w:rsidRPr="00BE0AE5">
        <w:rPr>
          <w:rFonts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416B7C" w:rsidRPr="00BE0AE5" w:rsidRDefault="00416B7C" w:rsidP="00416B7C">
      <w:pPr>
        <w:pStyle w:val="body"/>
        <w:rPr>
          <w:rFonts w:cs="Times New Roman"/>
        </w:rPr>
      </w:pPr>
      <w:r w:rsidRPr="00BE0AE5">
        <w:rPr>
          <w:rFonts w:cs="Times New Roman"/>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416B7C" w:rsidRPr="00BE0AE5" w:rsidRDefault="00416B7C" w:rsidP="00416B7C">
      <w:pPr>
        <w:pStyle w:val="h3"/>
        <w:spacing w:before="113" w:after="57"/>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416B7C" w:rsidRPr="00BE0AE5" w:rsidRDefault="00416B7C" w:rsidP="00416B7C">
      <w:pPr>
        <w:pStyle w:val="body"/>
        <w:rPr>
          <w:rFonts w:cs="Times New Roman"/>
        </w:rPr>
      </w:pPr>
      <w:r w:rsidRPr="00BE0AE5">
        <w:rPr>
          <w:rFonts w:cs="Times New Roman"/>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416B7C" w:rsidRPr="00BE0AE5" w:rsidRDefault="00416B7C" w:rsidP="00416B7C">
      <w:pPr>
        <w:pStyle w:val="body"/>
        <w:rPr>
          <w:rFonts w:cs="Times New Roman"/>
        </w:rPr>
      </w:pPr>
      <w:r w:rsidRPr="00BE0AE5">
        <w:rPr>
          <w:rFonts w:cs="Times New Roman"/>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416B7C" w:rsidRPr="00BE0AE5" w:rsidRDefault="00416B7C" w:rsidP="00416B7C">
      <w:pPr>
        <w:pStyle w:val="body"/>
        <w:rPr>
          <w:rFonts w:cs="Times New Roman"/>
        </w:rPr>
      </w:pPr>
      <w:r w:rsidRPr="00BE0AE5">
        <w:rPr>
          <w:rFonts w:cs="Times New Roman"/>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416B7C" w:rsidRPr="00BE0AE5" w:rsidRDefault="00416B7C" w:rsidP="00416B7C">
      <w:pPr>
        <w:pStyle w:val="body"/>
        <w:rPr>
          <w:rFonts w:cs="Times New Roman"/>
        </w:rPr>
      </w:pPr>
      <w:r w:rsidRPr="00BE0AE5">
        <w:rPr>
          <w:rFonts w:cs="Times New Roman"/>
        </w:rPr>
        <w:t>Проводить смысловой анализ текста, его композиционных особенностей, определять количество микротем и абзацев.</w:t>
      </w:r>
    </w:p>
    <w:p w:rsidR="00416B7C" w:rsidRPr="00BE0AE5" w:rsidRDefault="00416B7C" w:rsidP="00416B7C">
      <w:pPr>
        <w:pStyle w:val="body"/>
        <w:rPr>
          <w:rFonts w:cs="Times New Roman"/>
          <w:spacing w:val="-2"/>
        </w:rPr>
      </w:pPr>
      <w:r w:rsidRPr="00BE0AE5">
        <w:rPr>
          <w:rFonts w:cs="Times New Roman"/>
          <w:spacing w:val="-2"/>
        </w:rPr>
        <w:lastRenderedPageBreak/>
        <w:t>Создавать тексты различных функционально-смысловыхтипов речи (повествование, описание внешности человека,помещения,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16B7C" w:rsidRPr="00BE0AE5" w:rsidRDefault="00416B7C" w:rsidP="00416B7C">
      <w:pPr>
        <w:pStyle w:val="body"/>
        <w:rPr>
          <w:rFonts w:cs="Times New Roman"/>
          <w:spacing w:val="-4"/>
        </w:rPr>
      </w:pPr>
      <w:r w:rsidRPr="00BE0AE5">
        <w:rPr>
          <w:rFonts w:cs="Times New Roman"/>
          <w:spacing w:val="-4"/>
        </w:rPr>
        <w:t xml:space="preserve">Представлять сообщение на заданную тему в виде презентации. </w:t>
      </w:r>
    </w:p>
    <w:p w:rsidR="00416B7C" w:rsidRPr="00BE0AE5" w:rsidRDefault="00416B7C" w:rsidP="00416B7C">
      <w:pPr>
        <w:pStyle w:val="body"/>
        <w:rPr>
          <w:rFonts w:cs="Times New Roman"/>
        </w:rPr>
      </w:pPr>
      <w:r w:rsidRPr="00BE0AE5">
        <w:rPr>
          <w:rFonts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416B7C" w:rsidRPr="00BE0AE5" w:rsidRDefault="00416B7C" w:rsidP="00416B7C">
      <w:pPr>
        <w:pStyle w:val="body"/>
        <w:rPr>
          <w:rFonts w:cs="Times New Roman"/>
        </w:rPr>
      </w:pPr>
      <w:r w:rsidRPr="00BE0AE5">
        <w:rPr>
          <w:rFonts w:cs="Times New Roman"/>
        </w:rPr>
        <w:t>Редактировать собственные тексты с опорой на знание норм современного русского литературного языка.</w:t>
      </w:r>
    </w:p>
    <w:p w:rsidR="00416B7C" w:rsidRPr="00BE0AE5" w:rsidRDefault="00416B7C" w:rsidP="00416B7C">
      <w:pPr>
        <w:pStyle w:val="h3"/>
        <w:spacing w:before="113"/>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spacing w:val="-4"/>
        </w:rPr>
      </w:pPr>
      <w:r w:rsidRPr="00BE0AE5">
        <w:rPr>
          <w:rFonts w:cs="Times New Roman"/>
          <w:spacing w:val="-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416B7C" w:rsidRPr="00BE0AE5" w:rsidRDefault="00416B7C" w:rsidP="00416B7C">
      <w:pPr>
        <w:pStyle w:val="body"/>
        <w:rPr>
          <w:rFonts w:cs="Times New Roman"/>
          <w:spacing w:val="-2"/>
        </w:rPr>
      </w:pPr>
      <w:r w:rsidRPr="00BE0AE5">
        <w:rPr>
          <w:rFonts w:cs="Times New Roman"/>
        </w:rPr>
        <w:t xml:space="preserve">Применять знания об официально-деловом и научном стиле </w:t>
      </w:r>
      <w:r w:rsidRPr="00BE0AE5">
        <w:rPr>
          <w:rFonts w:cs="Times New Roman"/>
          <w:spacing w:val="-2"/>
        </w:rPr>
        <w:t>при выполнении языкового анализа различных видов и в речевой практике.</w:t>
      </w:r>
    </w:p>
    <w:p w:rsidR="00416B7C" w:rsidRPr="00BE0AE5" w:rsidRDefault="00416B7C" w:rsidP="00416B7C">
      <w:pPr>
        <w:pStyle w:val="h3"/>
        <w:spacing w:before="170" w:after="0"/>
        <w:rPr>
          <w:rFonts w:cs="Times New Roman"/>
          <w:caps/>
        </w:rPr>
      </w:pPr>
      <w:r w:rsidRPr="00BE0AE5">
        <w:rPr>
          <w:rFonts w:cs="Times New Roman"/>
          <w:caps/>
        </w:rPr>
        <w:t>Система языка</w:t>
      </w:r>
    </w:p>
    <w:p w:rsidR="00416B7C" w:rsidRPr="00BE0AE5" w:rsidRDefault="00416B7C" w:rsidP="00416B7C">
      <w:pPr>
        <w:pStyle w:val="h3"/>
        <w:spacing w:before="57"/>
        <w:rPr>
          <w:rFonts w:cs="Times New Roman"/>
        </w:rPr>
      </w:pPr>
      <w:r w:rsidRPr="00BE0AE5">
        <w:rPr>
          <w:rFonts w:cs="Times New Roman"/>
        </w:rPr>
        <w:t>Лексикология. Культура речи</w:t>
      </w:r>
    </w:p>
    <w:p w:rsidR="00416B7C" w:rsidRPr="00BE0AE5" w:rsidRDefault="00416B7C" w:rsidP="00416B7C">
      <w:pPr>
        <w:pStyle w:val="body"/>
        <w:rPr>
          <w:rFonts w:cs="Times New Roman"/>
        </w:rPr>
      </w:pPr>
      <w:r w:rsidRPr="00BE0AE5">
        <w:rPr>
          <w:rFonts w:cs="Times New Roman"/>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416B7C" w:rsidRPr="00BE0AE5" w:rsidRDefault="00416B7C" w:rsidP="00416B7C">
      <w:pPr>
        <w:pStyle w:val="body"/>
        <w:rPr>
          <w:rFonts w:cs="Times New Roman"/>
        </w:rPr>
      </w:pPr>
      <w:r w:rsidRPr="00BE0AE5">
        <w:rPr>
          <w:rFonts w:cs="Times New Roman"/>
        </w:rPr>
        <w:lastRenderedPageBreak/>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416B7C" w:rsidRPr="00BE0AE5" w:rsidRDefault="00416B7C" w:rsidP="00416B7C">
      <w:pPr>
        <w:pStyle w:val="body"/>
        <w:rPr>
          <w:rFonts w:cs="Times New Roman"/>
        </w:rPr>
      </w:pPr>
      <w:r w:rsidRPr="00BE0AE5">
        <w:rPr>
          <w:rFonts w:cs="Times New Roman"/>
        </w:rPr>
        <w:t>Распознавать в тексте фразеологизмы, уметь определять их значения; характеризовать ситуацию употребления фразеологизма.</w:t>
      </w:r>
    </w:p>
    <w:p w:rsidR="00416B7C" w:rsidRPr="00BE0AE5" w:rsidRDefault="00416B7C" w:rsidP="00416B7C">
      <w:pPr>
        <w:pStyle w:val="body"/>
        <w:rPr>
          <w:rFonts w:cs="Times New Roman"/>
        </w:rPr>
      </w:pPr>
      <w:r w:rsidRPr="00BE0AE5">
        <w:rPr>
          <w:rFonts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416B7C" w:rsidRPr="00BE0AE5" w:rsidRDefault="00416B7C" w:rsidP="00416B7C">
      <w:pPr>
        <w:pStyle w:val="h3"/>
        <w:spacing w:before="170" w:after="28"/>
        <w:rPr>
          <w:rFonts w:cs="Times New Roman"/>
        </w:rPr>
      </w:pPr>
      <w:r w:rsidRPr="00BE0AE5">
        <w:rPr>
          <w:rFonts w:cs="Times New Roman"/>
        </w:rPr>
        <w:t>Словообразование. Культура речи. Орфография</w:t>
      </w:r>
    </w:p>
    <w:p w:rsidR="00416B7C" w:rsidRPr="00BE0AE5" w:rsidRDefault="00416B7C" w:rsidP="00416B7C">
      <w:pPr>
        <w:pStyle w:val="body"/>
        <w:rPr>
          <w:rFonts w:cs="Times New Roman"/>
        </w:rPr>
      </w:pPr>
      <w:r w:rsidRPr="00BE0AE5">
        <w:rPr>
          <w:rFonts w:cs="Times New Roman"/>
        </w:rPr>
        <w:t>Распознавать формообразующие и словообразующие морфемы в слове; выделять производящую основу.</w:t>
      </w:r>
    </w:p>
    <w:p w:rsidR="00416B7C" w:rsidRPr="00BE0AE5" w:rsidRDefault="00416B7C" w:rsidP="00416B7C">
      <w:pPr>
        <w:pStyle w:val="body"/>
        <w:rPr>
          <w:rFonts w:cs="Times New Roman"/>
        </w:rPr>
      </w:pPr>
      <w:r w:rsidRPr="00BE0AE5">
        <w:rPr>
          <w:rFonts w:cs="Times New Roman"/>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416B7C" w:rsidRPr="00BE0AE5" w:rsidRDefault="00416B7C" w:rsidP="00416B7C">
      <w:pPr>
        <w:pStyle w:val="body"/>
        <w:rPr>
          <w:rFonts w:cs="Times New Roman"/>
        </w:rPr>
      </w:pPr>
      <w:r w:rsidRPr="00BE0AE5">
        <w:rPr>
          <w:rFonts w:cs="Times New Roman"/>
        </w:rPr>
        <w:t>Соблюдать нормы словообразования имён прилагательных.</w:t>
      </w:r>
    </w:p>
    <w:p w:rsidR="00416B7C" w:rsidRPr="00BE0AE5" w:rsidRDefault="00416B7C" w:rsidP="00416B7C">
      <w:pPr>
        <w:pStyle w:val="body"/>
        <w:rPr>
          <w:rFonts w:cs="Times New Roman"/>
        </w:rPr>
      </w:pPr>
      <w:r w:rsidRPr="00BE0AE5">
        <w:rPr>
          <w:rFonts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416B7C" w:rsidRPr="00BE0AE5" w:rsidRDefault="00416B7C" w:rsidP="00416B7C">
      <w:pPr>
        <w:pStyle w:val="body"/>
        <w:rPr>
          <w:rFonts w:cs="Times New Roman"/>
        </w:rPr>
      </w:pPr>
      <w:r w:rsidRPr="00BE0AE5">
        <w:rPr>
          <w:rFonts w:cs="Times New Roman"/>
        </w:rPr>
        <w:t xml:space="preserve">Соблюдать нормы правописания сложных и сложносокращённых слов; нормы правописания корня </w:t>
      </w:r>
      <w:r w:rsidRPr="00BE0AE5">
        <w:rPr>
          <w:rFonts w:cs="Times New Roman"/>
          <w:b/>
          <w:bCs/>
          <w:i/>
          <w:iCs/>
        </w:rPr>
        <w:t>-кас-</w:t>
      </w:r>
      <w:r w:rsidRPr="00BE0AE5">
        <w:rPr>
          <w:rFonts w:cs="Times New Roman"/>
        </w:rPr>
        <w:t xml:space="preserve"> — </w:t>
      </w:r>
      <w:r w:rsidRPr="00BE0AE5">
        <w:rPr>
          <w:rFonts w:cs="Times New Roman"/>
          <w:b/>
          <w:bCs/>
          <w:i/>
          <w:iCs/>
        </w:rPr>
        <w:t xml:space="preserve">-кос- </w:t>
      </w:r>
      <w:r w:rsidRPr="00BE0AE5">
        <w:rPr>
          <w:rFonts w:cs="Times New Roman"/>
        </w:rPr>
        <w:t xml:space="preserve">с чередованием </w:t>
      </w:r>
      <w:r w:rsidRPr="00BE0AE5">
        <w:rPr>
          <w:rFonts w:cs="Times New Roman"/>
          <w:b/>
          <w:bCs/>
          <w:i/>
          <w:iCs/>
        </w:rPr>
        <w:t>а</w:t>
      </w:r>
      <w:r w:rsidRPr="00BE0AE5">
        <w:rPr>
          <w:rFonts w:cs="Times New Roman"/>
        </w:rPr>
        <w:t xml:space="preserve"> // </w:t>
      </w:r>
      <w:r w:rsidRPr="00BE0AE5">
        <w:rPr>
          <w:rFonts w:cs="Times New Roman"/>
          <w:b/>
          <w:bCs/>
          <w:i/>
          <w:iCs/>
        </w:rPr>
        <w:t>о</w:t>
      </w:r>
      <w:r w:rsidRPr="00BE0AE5">
        <w:rPr>
          <w:rFonts w:cs="Times New Roman"/>
        </w:rPr>
        <w:t xml:space="preserve">, гласных в приставках </w:t>
      </w:r>
      <w:r w:rsidRPr="00BE0AE5">
        <w:rPr>
          <w:rFonts w:cs="Times New Roman"/>
          <w:b/>
          <w:bCs/>
          <w:i/>
          <w:iCs/>
        </w:rPr>
        <w:t>пре-</w:t>
      </w:r>
      <w:r w:rsidRPr="00BE0AE5">
        <w:rPr>
          <w:rFonts w:cs="Times New Roman"/>
        </w:rPr>
        <w:t xml:space="preserve"> и </w:t>
      </w:r>
      <w:r w:rsidRPr="00BE0AE5">
        <w:rPr>
          <w:rFonts w:cs="Times New Roman"/>
          <w:b/>
          <w:bCs/>
          <w:i/>
          <w:iCs/>
        </w:rPr>
        <w:t>при-</w:t>
      </w:r>
      <w:r w:rsidRPr="00BE0AE5">
        <w:rPr>
          <w:rFonts w:cs="Times New Roman"/>
        </w:rPr>
        <w:t xml:space="preserve">. </w:t>
      </w:r>
    </w:p>
    <w:p w:rsidR="00416B7C" w:rsidRPr="00BE0AE5" w:rsidRDefault="00416B7C" w:rsidP="00416B7C">
      <w:pPr>
        <w:pStyle w:val="h3"/>
        <w:spacing w:before="170" w:after="28"/>
        <w:rPr>
          <w:rFonts w:cs="Times New Roman"/>
        </w:rPr>
      </w:pPr>
      <w:r w:rsidRPr="00BE0AE5">
        <w:rPr>
          <w:rFonts w:cs="Times New Roman"/>
        </w:rPr>
        <w:t>Морфология. Культура речи. Орфография</w:t>
      </w:r>
    </w:p>
    <w:p w:rsidR="00416B7C" w:rsidRPr="00BE0AE5" w:rsidRDefault="00416B7C" w:rsidP="00416B7C">
      <w:pPr>
        <w:pStyle w:val="body"/>
        <w:rPr>
          <w:rFonts w:cs="Times New Roman"/>
        </w:rPr>
      </w:pPr>
      <w:r w:rsidRPr="00BE0AE5">
        <w:rPr>
          <w:rFonts w:cs="Times New Roman"/>
        </w:rPr>
        <w:t>Характеризовать особенности словообразования имён существительных.</w:t>
      </w:r>
    </w:p>
    <w:p w:rsidR="00416B7C" w:rsidRPr="00BE0AE5" w:rsidRDefault="00416B7C" w:rsidP="00416B7C">
      <w:pPr>
        <w:pStyle w:val="body"/>
        <w:rPr>
          <w:rFonts w:cs="Times New Roman"/>
        </w:rPr>
      </w:pPr>
      <w:r w:rsidRPr="00BE0AE5">
        <w:rPr>
          <w:rFonts w:cs="Times New Roman"/>
        </w:rPr>
        <w:t xml:space="preserve">Соблюдать нормы слитного и дефисного написания </w:t>
      </w:r>
      <w:r w:rsidRPr="00BE0AE5">
        <w:rPr>
          <w:rFonts w:cs="Times New Roman"/>
          <w:b/>
          <w:bCs/>
          <w:i/>
          <w:iCs/>
        </w:rPr>
        <w:t>пол-</w:t>
      </w:r>
      <w:r w:rsidRPr="00BE0AE5">
        <w:rPr>
          <w:rFonts w:cs="Times New Roman"/>
        </w:rPr>
        <w:t xml:space="preserve"> и </w:t>
      </w:r>
      <w:r w:rsidRPr="00BE0AE5">
        <w:rPr>
          <w:rFonts w:cs="Times New Roman"/>
          <w:b/>
          <w:bCs/>
          <w:i/>
          <w:iCs/>
        </w:rPr>
        <w:t>полу-</w:t>
      </w:r>
      <w:r w:rsidRPr="00BE0AE5">
        <w:rPr>
          <w:rFonts w:cs="Times New Roman"/>
        </w:rPr>
        <w:t xml:space="preserve"> со словами.</w:t>
      </w:r>
    </w:p>
    <w:p w:rsidR="00416B7C" w:rsidRPr="00BE0AE5" w:rsidRDefault="00416B7C" w:rsidP="00416B7C">
      <w:pPr>
        <w:pStyle w:val="body"/>
        <w:rPr>
          <w:rFonts w:cs="Times New Roman"/>
          <w:spacing w:val="-2"/>
        </w:rPr>
      </w:pPr>
      <w:r w:rsidRPr="00BE0AE5">
        <w:rPr>
          <w:rFonts w:cs="Times New Roman"/>
          <w:spacing w:val="-2"/>
        </w:rPr>
        <w:t>Соблюдать нормы произношения, постановки ударения (в рамках изученного), словоизменения имён существительных.</w:t>
      </w:r>
    </w:p>
    <w:p w:rsidR="00416B7C" w:rsidRPr="00BE0AE5" w:rsidRDefault="00416B7C" w:rsidP="00416B7C">
      <w:pPr>
        <w:pStyle w:val="body"/>
        <w:rPr>
          <w:rFonts w:cs="Times New Roman"/>
        </w:rPr>
      </w:pPr>
      <w:r w:rsidRPr="00BE0AE5">
        <w:rPr>
          <w:rFonts w:cs="Times New Roman"/>
        </w:rPr>
        <w:t>Различать качественные, относительные и притяжательные имена прилагательные, степени сравнения качественных имён прилагательных.</w:t>
      </w:r>
    </w:p>
    <w:p w:rsidR="00416B7C" w:rsidRPr="00BE0AE5" w:rsidRDefault="00416B7C" w:rsidP="00416B7C">
      <w:pPr>
        <w:pStyle w:val="body"/>
        <w:rPr>
          <w:rFonts w:cs="Times New Roman"/>
        </w:rPr>
      </w:pPr>
      <w:r w:rsidRPr="00BE0AE5">
        <w:rPr>
          <w:rFonts w:cs="Times New Roman"/>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именах прилагательных, суффиксов </w:t>
      </w:r>
      <w:r w:rsidRPr="00BE0AE5">
        <w:rPr>
          <w:rFonts w:cs="Times New Roman"/>
          <w:b/>
          <w:bCs/>
          <w:i/>
          <w:iCs/>
        </w:rPr>
        <w:t>-к-</w:t>
      </w:r>
      <w:r w:rsidRPr="00BE0AE5">
        <w:rPr>
          <w:rFonts w:cs="Times New Roman"/>
        </w:rPr>
        <w:t xml:space="preserve"> и </w:t>
      </w:r>
      <w:r w:rsidRPr="00BE0AE5">
        <w:rPr>
          <w:rFonts w:cs="Times New Roman"/>
          <w:b/>
          <w:bCs/>
          <w:i/>
          <w:iCs/>
        </w:rPr>
        <w:t>-ск-</w:t>
      </w:r>
      <w:r w:rsidRPr="00BE0AE5">
        <w:rPr>
          <w:rFonts w:cs="Times New Roman"/>
        </w:rPr>
        <w:t xml:space="preserve"> имён прилагательных, сложных имён прилагательных.</w:t>
      </w:r>
    </w:p>
    <w:p w:rsidR="00416B7C" w:rsidRPr="00BE0AE5" w:rsidRDefault="00416B7C" w:rsidP="00416B7C">
      <w:pPr>
        <w:pStyle w:val="body"/>
        <w:rPr>
          <w:rFonts w:cs="Times New Roman"/>
        </w:rPr>
      </w:pPr>
      <w:r w:rsidRPr="00BE0AE5">
        <w:rPr>
          <w:rFonts w:cs="Times New Roman"/>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416B7C" w:rsidRPr="00BE0AE5" w:rsidRDefault="00416B7C" w:rsidP="00416B7C">
      <w:pPr>
        <w:pStyle w:val="body"/>
        <w:rPr>
          <w:rFonts w:cs="Times New Roman"/>
        </w:rPr>
      </w:pPr>
      <w:r w:rsidRPr="00BE0AE5">
        <w:rPr>
          <w:rFonts w:cs="Times New Roman"/>
        </w:rPr>
        <w:lastRenderedPageBreak/>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416B7C" w:rsidRPr="00BE0AE5" w:rsidRDefault="00416B7C" w:rsidP="00416B7C">
      <w:pPr>
        <w:pStyle w:val="body"/>
        <w:rPr>
          <w:rFonts w:cs="Times New Roman"/>
        </w:rPr>
      </w:pPr>
      <w:r w:rsidRPr="00BE0AE5">
        <w:rPr>
          <w:rFonts w:cs="Times New Roman"/>
        </w:rPr>
        <w:t xml:space="preserve">Правильно употреблять собирательные имена числительные; соблюдать нормы правописания имён числительных, в том числе написание </w:t>
      </w:r>
      <w:r w:rsidRPr="00BE0AE5">
        <w:rPr>
          <w:rFonts w:cs="Times New Roman"/>
          <w:b/>
          <w:bCs/>
          <w:i/>
          <w:iCs/>
        </w:rPr>
        <w:t>ь</w:t>
      </w:r>
      <w:r w:rsidRPr="00BE0AE5">
        <w:rPr>
          <w:rFonts w:cs="Times New Roman"/>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416B7C" w:rsidRPr="00BE0AE5" w:rsidRDefault="00416B7C" w:rsidP="00416B7C">
      <w:pPr>
        <w:pStyle w:val="body"/>
        <w:rPr>
          <w:rFonts w:cs="Times New Roman"/>
        </w:rPr>
      </w:pPr>
      <w:r w:rsidRPr="00BE0AE5">
        <w:rPr>
          <w:rFonts w:cs="Times New Roman"/>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416B7C" w:rsidRPr="00BE0AE5" w:rsidRDefault="00416B7C" w:rsidP="00416B7C">
      <w:pPr>
        <w:pStyle w:val="body"/>
        <w:rPr>
          <w:rFonts w:cs="Times New Roman"/>
        </w:rPr>
      </w:pPr>
      <w:r w:rsidRPr="00BE0AE5">
        <w:rPr>
          <w:rFonts w:cs="Times New Roman"/>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слитного, раздельного и дефисного написания местоимений.</w:t>
      </w:r>
    </w:p>
    <w:p w:rsidR="00416B7C" w:rsidRPr="00BE0AE5" w:rsidRDefault="00416B7C" w:rsidP="00416B7C">
      <w:pPr>
        <w:pStyle w:val="body"/>
        <w:rPr>
          <w:rFonts w:cs="Times New Roman"/>
        </w:rPr>
      </w:pPr>
      <w:r w:rsidRPr="00BE0AE5">
        <w:rPr>
          <w:rFonts w:cs="Times New Roman"/>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416B7C" w:rsidRPr="00BE0AE5" w:rsidRDefault="00416B7C" w:rsidP="00416B7C">
      <w:pPr>
        <w:pStyle w:val="body"/>
        <w:rPr>
          <w:rFonts w:cs="Times New Roman"/>
        </w:rPr>
      </w:pPr>
      <w:r w:rsidRPr="00BE0AE5">
        <w:rPr>
          <w:rFonts w:cs="Times New Roman"/>
        </w:rPr>
        <w:t xml:space="preserve">Соблюдать нормы правописания </w:t>
      </w:r>
      <w:r w:rsidRPr="00BE0AE5">
        <w:rPr>
          <w:rFonts w:cs="Times New Roman"/>
          <w:b/>
          <w:bCs/>
          <w:i/>
          <w:iCs/>
        </w:rPr>
        <w:t>ь</w:t>
      </w:r>
      <w:r w:rsidRPr="00BE0AE5">
        <w:rPr>
          <w:rFonts w:cs="Times New Roman"/>
        </w:rPr>
        <w:t xml:space="preserve"> в формах глагола повелительного наклонения.</w:t>
      </w:r>
    </w:p>
    <w:p w:rsidR="00416B7C" w:rsidRPr="00BE0AE5" w:rsidRDefault="00416B7C" w:rsidP="00416B7C">
      <w:pPr>
        <w:pStyle w:val="body"/>
        <w:rPr>
          <w:rFonts w:cs="Times New Roman"/>
        </w:rPr>
      </w:pPr>
      <w:r w:rsidRPr="00BE0AE5">
        <w:rPr>
          <w:rFonts w:cs="Times New Roman"/>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416B7C" w:rsidRPr="00BE0AE5" w:rsidRDefault="00416B7C" w:rsidP="00416B7C">
      <w:pPr>
        <w:pStyle w:val="body"/>
        <w:rPr>
          <w:rFonts w:cs="Times New Roman"/>
        </w:rPr>
      </w:pPr>
      <w:r w:rsidRPr="00BE0AE5">
        <w:rPr>
          <w:rFonts w:cs="Times New Roman"/>
        </w:rPr>
        <w:t>Проводить фонетический анализ слов; использовать знания по фонетике и графике в практике произношения и правописания слов.</w:t>
      </w:r>
    </w:p>
    <w:p w:rsidR="00416B7C" w:rsidRPr="00BE0AE5" w:rsidRDefault="00416B7C" w:rsidP="00416B7C">
      <w:pPr>
        <w:pStyle w:val="body"/>
        <w:rPr>
          <w:rFonts w:cs="Times New Roman"/>
        </w:rPr>
      </w:pPr>
      <w:r w:rsidRPr="00BE0AE5">
        <w:rPr>
          <w:rFonts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416B7C" w:rsidRPr="00BE0AE5" w:rsidRDefault="00416B7C" w:rsidP="00416B7C">
      <w:pPr>
        <w:pStyle w:val="body"/>
        <w:rPr>
          <w:rFonts w:cs="Times New Roman"/>
        </w:rPr>
      </w:pPr>
      <w:r w:rsidRPr="00BE0AE5">
        <w:rPr>
          <w:rFonts w:cs="Times New Roman"/>
        </w:rPr>
        <w:t>Проводить синтаксический анализ словосочетаний, синтаксический и пунктуационный анализ предложений (в рамкахизученного); применять знания по синтаксису и пунктуации при выполнении языкового анализа различных видов и в речевой практике.</w:t>
      </w:r>
    </w:p>
    <w:p w:rsidR="00416B7C" w:rsidRPr="00BE0AE5" w:rsidRDefault="00416B7C" w:rsidP="00416B7C">
      <w:pPr>
        <w:pStyle w:val="h2"/>
        <w:spacing w:before="482"/>
        <w:rPr>
          <w:rFonts w:cs="Times New Roman"/>
        </w:rPr>
      </w:pPr>
      <w:r w:rsidRPr="00BE0AE5">
        <w:rPr>
          <w:rFonts w:cs="Times New Roman"/>
        </w:rPr>
        <w:lastRenderedPageBreak/>
        <w:t>7 КЛАСС</w:t>
      </w:r>
    </w:p>
    <w:p w:rsidR="00416B7C" w:rsidRPr="00BE0AE5" w:rsidRDefault="00416B7C" w:rsidP="00416B7C">
      <w:pPr>
        <w:pStyle w:val="h3"/>
        <w:spacing w:before="113"/>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 xml:space="preserve">Иметь представление о языке как развивающемся явлении. </w:t>
      </w:r>
    </w:p>
    <w:p w:rsidR="00416B7C" w:rsidRPr="00BE0AE5" w:rsidRDefault="00416B7C" w:rsidP="00416B7C">
      <w:pPr>
        <w:pStyle w:val="body"/>
        <w:rPr>
          <w:rFonts w:cs="Times New Roman"/>
        </w:rPr>
      </w:pPr>
      <w:r w:rsidRPr="00BE0AE5">
        <w:rPr>
          <w:rFonts w:cs="Times New Roman"/>
        </w:rPr>
        <w:t>Осознавать взаимосвязь языка, культуры и истории народа (приводить примеры).</w:t>
      </w:r>
    </w:p>
    <w:p w:rsidR="00416B7C" w:rsidRPr="00BE0AE5" w:rsidRDefault="00416B7C" w:rsidP="00416B7C">
      <w:pPr>
        <w:pStyle w:val="h3"/>
        <w:spacing w:before="170"/>
        <w:rPr>
          <w:rFonts w:cs="Times New Roman"/>
        </w:rPr>
      </w:pPr>
      <w:r w:rsidRPr="00BE0AE5">
        <w:rPr>
          <w:rFonts w:cs="Times New Roman"/>
        </w:rPr>
        <w:t xml:space="preserve">Язык и речь </w:t>
      </w:r>
    </w:p>
    <w:p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416B7C" w:rsidRPr="00BE0AE5" w:rsidRDefault="00416B7C" w:rsidP="00416B7C">
      <w:pPr>
        <w:pStyle w:val="body"/>
        <w:rPr>
          <w:rFonts w:cs="Times New Roman"/>
        </w:rPr>
      </w:pPr>
      <w:r w:rsidRPr="00BE0AE5">
        <w:rPr>
          <w:rFonts w:cs="Times New Roman"/>
        </w:rPr>
        <w:t>Участвовать в диалоге на лингвистические темы (в рамках изученного) и темы на основе жизненных наблюдений объёмом не менее 5 реплик.</w:t>
      </w:r>
    </w:p>
    <w:p w:rsidR="00416B7C" w:rsidRPr="00BE0AE5" w:rsidRDefault="00416B7C" w:rsidP="00416B7C">
      <w:pPr>
        <w:pStyle w:val="body"/>
        <w:rPr>
          <w:rFonts w:cs="Times New Roman"/>
        </w:rPr>
      </w:pPr>
      <w:r w:rsidRPr="00BE0AE5">
        <w:rPr>
          <w:rFonts w:cs="Times New Roman"/>
        </w:rPr>
        <w:t>Владеть различными видами диалога: диалог — запрос информации, диалог — сообщение информации.</w:t>
      </w:r>
    </w:p>
    <w:p w:rsidR="00416B7C" w:rsidRPr="00BE0AE5" w:rsidRDefault="00416B7C" w:rsidP="00416B7C">
      <w:pPr>
        <w:pStyle w:val="body"/>
        <w:rPr>
          <w:rFonts w:cs="Times New Roman"/>
        </w:rPr>
      </w:pPr>
      <w:r w:rsidRPr="00BE0AE5">
        <w:rPr>
          <w:rFonts w:cs="Times New Roman"/>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416B7C" w:rsidRPr="00BE0AE5" w:rsidRDefault="00416B7C" w:rsidP="00416B7C">
      <w:pPr>
        <w:pStyle w:val="body"/>
        <w:rPr>
          <w:rFonts w:cs="Times New Roman"/>
        </w:rPr>
      </w:pPr>
      <w:r w:rsidRPr="00BE0AE5">
        <w:rPr>
          <w:rFonts w:cs="Times New Roman"/>
        </w:rPr>
        <w:t xml:space="preserve">Владеть различными видами чтения: просмотровым, ознакомительным, изучающим, поисковым. </w:t>
      </w:r>
    </w:p>
    <w:p w:rsidR="00416B7C" w:rsidRPr="00BE0AE5" w:rsidRDefault="00416B7C" w:rsidP="00416B7C">
      <w:pPr>
        <w:pStyle w:val="body"/>
        <w:rPr>
          <w:rFonts w:cs="Times New Roman"/>
        </w:rPr>
      </w:pPr>
      <w:r w:rsidRPr="00BE0AE5">
        <w:rPr>
          <w:rFonts w:cs="Times New Roman"/>
        </w:rPr>
        <w:t>Устно пересказывать прослушанный или прочитанный текст объёмом не менее 120 слов.</w:t>
      </w:r>
    </w:p>
    <w:p w:rsidR="00416B7C" w:rsidRPr="00BE0AE5" w:rsidRDefault="00416B7C" w:rsidP="00416B7C">
      <w:pPr>
        <w:pStyle w:val="body"/>
        <w:rPr>
          <w:rFonts w:cs="Times New Roman"/>
        </w:rPr>
      </w:pPr>
      <w:r w:rsidRPr="00BE0AE5">
        <w:rPr>
          <w:rFonts w:cs="Times New Roman"/>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416B7C" w:rsidRPr="00BE0AE5" w:rsidRDefault="00416B7C" w:rsidP="00416B7C">
      <w:pPr>
        <w:pStyle w:val="body"/>
        <w:rPr>
          <w:rFonts w:cs="Times New Roman"/>
          <w:b/>
          <w:bCs/>
        </w:rPr>
      </w:pPr>
      <w:r w:rsidRPr="00BE0AE5">
        <w:rPr>
          <w:rFonts w:cs="Times New Roman"/>
        </w:rPr>
        <w:t>Осуществлять адекватный выбор языковых средств для создания высказывания в соответствии с целью, темой и коммуникативным замыслом.</w:t>
      </w:r>
    </w:p>
    <w:p w:rsidR="00416B7C" w:rsidRPr="00BE0AE5" w:rsidRDefault="00416B7C" w:rsidP="00416B7C">
      <w:pPr>
        <w:pStyle w:val="body"/>
        <w:rPr>
          <w:rFonts w:cs="Times New Roman"/>
        </w:rPr>
      </w:pPr>
      <w:r w:rsidRPr="00BE0AE5">
        <w:rPr>
          <w:rFonts w:cs="Times New Roman"/>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w:t>
      </w:r>
      <w:r w:rsidRPr="00BE0AE5">
        <w:rPr>
          <w:rFonts w:cs="Times New Roman"/>
        </w:rPr>
        <w:lastRenderedPageBreak/>
        <w:t>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416B7C" w:rsidRPr="00BE0AE5" w:rsidRDefault="00416B7C" w:rsidP="00416B7C">
      <w:pPr>
        <w:pStyle w:val="h3"/>
        <w:spacing w:before="170"/>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Анализировать текст с точки зрения его соответствия основным признакам; выявлять его структуру, особенностиабзацного членения, языковые средства выразительностив тексте: фонетические (звукопись), словообразовательные, лексические.</w:t>
      </w:r>
    </w:p>
    <w:p w:rsidR="00416B7C" w:rsidRPr="00BE0AE5" w:rsidRDefault="00416B7C" w:rsidP="00416B7C">
      <w:pPr>
        <w:pStyle w:val="body"/>
        <w:rPr>
          <w:rFonts w:cs="Times New Roman"/>
        </w:rPr>
      </w:pPr>
      <w:r w:rsidRPr="00BE0AE5">
        <w:rPr>
          <w:rFonts w:cs="Times New Roman"/>
        </w:rPr>
        <w:t>Проводить смысловой анализ текста, его композиционных особенностей, определять количество микротем и абзацев.</w:t>
      </w:r>
    </w:p>
    <w:p w:rsidR="00416B7C" w:rsidRPr="00BE0AE5" w:rsidRDefault="00416B7C" w:rsidP="00416B7C">
      <w:pPr>
        <w:pStyle w:val="body"/>
        <w:rPr>
          <w:rFonts w:cs="Times New Roman"/>
        </w:rPr>
      </w:pPr>
      <w:r w:rsidRPr="00BE0AE5">
        <w:rPr>
          <w:rFonts w:cs="Times New Roman"/>
        </w:rPr>
        <w:t>Выявлять лексические и грамматические средства связи предложений и частей текста.</w:t>
      </w:r>
    </w:p>
    <w:p w:rsidR="00416B7C" w:rsidRPr="00BE0AE5" w:rsidRDefault="00416B7C" w:rsidP="00416B7C">
      <w:pPr>
        <w:pStyle w:val="body"/>
        <w:rPr>
          <w:rFonts w:cs="Times New Roman"/>
        </w:rPr>
      </w:pPr>
      <w:r w:rsidRPr="00BE0AE5">
        <w:rPr>
          <w:rFonts w:cs="Times New Roman"/>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16B7C" w:rsidRPr="00BE0AE5" w:rsidRDefault="00416B7C" w:rsidP="00416B7C">
      <w:pPr>
        <w:pStyle w:val="body"/>
        <w:rPr>
          <w:rFonts w:cs="Times New Roman"/>
        </w:rPr>
      </w:pPr>
      <w:r w:rsidRPr="00BE0AE5">
        <w:rPr>
          <w:rFonts w:cs="Times New Roman"/>
        </w:rPr>
        <w:t xml:space="preserve">Представлять сообщение на заданную тему в виде презентации. </w:t>
      </w:r>
    </w:p>
    <w:p w:rsidR="00416B7C" w:rsidRPr="00BE0AE5" w:rsidRDefault="00416B7C" w:rsidP="00416B7C">
      <w:pPr>
        <w:pStyle w:val="body"/>
        <w:rPr>
          <w:rFonts w:cs="Times New Roman"/>
        </w:rPr>
      </w:pPr>
      <w:r w:rsidRPr="00BE0AE5">
        <w:rPr>
          <w:rFonts w:cs="Times New Roman"/>
        </w:rPr>
        <w:t>Представлять содержание научно-учебного текста в виде таблицы, схемы; представлять содержание таблицы, схемы в виде текста.</w:t>
      </w:r>
    </w:p>
    <w:p w:rsidR="00416B7C" w:rsidRPr="00BE0AE5" w:rsidRDefault="00416B7C" w:rsidP="00416B7C">
      <w:pPr>
        <w:pStyle w:val="body"/>
        <w:rPr>
          <w:rFonts w:cs="Times New Roman"/>
        </w:rPr>
      </w:pPr>
      <w:r w:rsidRPr="00BE0AE5">
        <w:rPr>
          <w:rFonts w:cs="Times New Roman"/>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416B7C" w:rsidRPr="00BE0AE5" w:rsidRDefault="00416B7C" w:rsidP="00416B7C">
      <w:pPr>
        <w:pStyle w:val="h3"/>
        <w:spacing w:before="136"/>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rPr>
      </w:pPr>
      <w:r w:rsidRPr="00BE0AE5">
        <w:rPr>
          <w:rFonts w:cs="Times New Roman"/>
        </w:rP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416B7C" w:rsidRPr="00BE0AE5" w:rsidRDefault="00416B7C" w:rsidP="00416B7C">
      <w:pPr>
        <w:pStyle w:val="body"/>
        <w:rPr>
          <w:rFonts w:cs="Times New Roman"/>
        </w:rPr>
      </w:pPr>
      <w:r w:rsidRPr="00BE0AE5">
        <w:rPr>
          <w:rFonts w:cs="Times New Roman"/>
        </w:rPr>
        <w:lastRenderedPageBreak/>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416B7C" w:rsidRPr="00BE0AE5" w:rsidRDefault="00416B7C" w:rsidP="00416B7C">
      <w:pPr>
        <w:pStyle w:val="body"/>
        <w:rPr>
          <w:rFonts w:cs="Times New Roman"/>
        </w:rPr>
      </w:pPr>
      <w:r w:rsidRPr="00BE0AE5">
        <w:rPr>
          <w:rFonts w:cs="Times New Roman"/>
        </w:rPr>
        <w:t>Создавать тексты публицистического стиля в жанре репортажа, заметки, интервью; оформлять деловые бумаги (инструкция).</w:t>
      </w:r>
    </w:p>
    <w:p w:rsidR="00416B7C" w:rsidRPr="00BE0AE5" w:rsidRDefault="00416B7C" w:rsidP="00416B7C">
      <w:pPr>
        <w:pStyle w:val="body"/>
        <w:rPr>
          <w:rFonts w:cs="Times New Roman"/>
        </w:rPr>
      </w:pPr>
      <w:r w:rsidRPr="00BE0AE5">
        <w:rPr>
          <w:rFonts w:cs="Times New Roman"/>
        </w:rPr>
        <w:t>Владеть нормами построения текстов публицистического стиля.</w:t>
      </w:r>
    </w:p>
    <w:p w:rsidR="00416B7C" w:rsidRPr="00BE0AE5" w:rsidRDefault="00416B7C" w:rsidP="00416B7C">
      <w:pPr>
        <w:pStyle w:val="body"/>
        <w:rPr>
          <w:rFonts w:cs="Times New Roman"/>
        </w:rPr>
      </w:pPr>
      <w:r w:rsidRPr="00BE0AE5">
        <w:rPr>
          <w:rFonts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416B7C" w:rsidRPr="00BE0AE5" w:rsidRDefault="00416B7C" w:rsidP="00416B7C">
      <w:pPr>
        <w:pStyle w:val="body"/>
        <w:rPr>
          <w:rFonts w:cs="Times New Roman"/>
          <w:spacing w:val="-2"/>
        </w:rPr>
      </w:pPr>
      <w:r w:rsidRPr="00BE0AE5">
        <w:rPr>
          <w:rFonts w:cs="Times New Roman"/>
        </w:rPr>
        <w:t xml:space="preserve">Применять знания о функциональных разновидностях языка </w:t>
      </w:r>
      <w:r w:rsidRPr="00BE0AE5">
        <w:rPr>
          <w:rFonts w:cs="Times New Roman"/>
          <w:spacing w:val="-2"/>
        </w:rPr>
        <w:t>при выполнении языкового анализа различных видов и в речевой практике.</w:t>
      </w:r>
    </w:p>
    <w:p w:rsidR="00416B7C" w:rsidRPr="00BE0AE5" w:rsidRDefault="00416B7C" w:rsidP="00416B7C">
      <w:pPr>
        <w:pStyle w:val="h3"/>
        <w:spacing w:before="227"/>
        <w:rPr>
          <w:rFonts w:cs="Times New Roman"/>
          <w:caps/>
        </w:rPr>
      </w:pPr>
      <w:r w:rsidRPr="00BE0AE5">
        <w:rPr>
          <w:rFonts w:cs="Times New Roman"/>
          <w:caps/>
        </w:rPr>
        <w:t>Система языка</w:t>
      </w:r>
    </w:p>
    <w:p w:rsidR="00416B7C" w:rsidRPr="00BE0AE5" w:rsidRDefault="00416B7C" w:rsidP="00416B7C">
      <w:pPr>
        <w:pStyle w:val="body"/>
        <w:rPr>
          <w:rFonts w:cs="Times New Roman"/>
        </w:rPr>
      </w:pPr>
      <w:r w:rsidRPr="00BE0AE5">
        <w:rPr>
          <w:rFonts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416B7C" w:rsidRPr="00BE0AE5" w:rsidRDefault="00416B7C" w:rsidP="00416B7C">
      <w:pPr>
        <w:pStyle w:val="body"/>
        <w:rPr>
          <w:rFonts w:cs="Times New Roman"/>
        </w:rPr>
      </w:pPr>
      <w:r w:rsidRPr="00BE0AE5">
        <w:rPr>
          <w:rFonts w:cs="Times New Roman"/>
        </w:rPr>
        <w:t>Использовать знания по морфемике и словообразованию при выполнении языкового анализа различных видов и в практике правописания.</w:t>
      </w:r>
    </w:p>
    <w:p w:rsidR="00416B7C" w:rsidRPr="00BE0AE5" w:rsidRDefault="00416B7C" w:rsidP="00416B7C">
      <w:pPr>
        <w:pStyle w:val="body"/>
        <w:rPr>
          <w:rFonts w:cs="Times New Roman"/>
        </w:rPr>
      </w:pPr>
      <w:r w:rsidRPr="00BE0AE5">
        <w:rPr>
          <w:rFonts w:cs="Times New Roman"/>
        </w:rPr>
        <w:t>Объяснять значения фразеологизмов, пословиц и поговорок, афоризмов, крылатых слов (на основе изученного), в томчисле с использованием фразеологических словарей русского языка.</w:t>
      </w:r>
    </w:p>
    <w:p w:rsidR="00416B7C" w:rsidRPr="00BE0AE5" w:rsidRDefault="00416B7C" w:rsidP="00416B7C">
      <w:pPr>
        <w:pStyle w:val="body"/>
        <w:rPr>
          <w:rFonts w:cs="Times New Roman"/>
        </w:rPr>
      </w:pPr>
      <w:r w:rsidRPr="00BE0AE5">
        <w:rPr>
          <w:rFonts w:cs="Times New Roman"/>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416B7C" w:rsidRPr="00BE0AE5" w:rsidRDefault="00416B7C" w:rsidP="00416B7C">
      <w:pPr>
        <w:pStyle w:val="body"/>
        <w:rPr>
          <w:rFonts w:cs="Times New Roman"/>
        </w:rPr>
      </w:pPr>
      <w:r w:rsidRPr="00BE0AE5">
        <w:rPr>
          <w:rFonts w:cs="Times New Roman"/>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416B7C" w:rsidRPr="00BE0AE5" w:rsidRDefault="00416B7C" w:rsidP="00416B7C">
      <w:pPr>
        <w:pStyle w:val="body"/>
        <w:rPr>
          <w:rFonts w:cs="Times New Roman"/>
        </w:rPr>
      </w:pPr>
      <w:r w:rsidRPr="00BE0AE5">
        <w:rPr>
          <w:rFonts w:cs="Times New Roman"/>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416B7C" w:rsidRPr="00BE0AE5" w:rsidRDefault="00416B7C" w:rsidP="00416B7C">
      <w:pPr>
        <w:pStyle w:val="body"/>
        <w:rPr>
          <w:rFonts w:cs="Times New Roman"/>
        </w:rPr>
      </w:pPr>
      <w:r w:rsidRPr="00BE0AE5">
        <w:rPr>
          <w:rFonts w:cs="Times New Roman"/>
        </w:rPr>
        <w:t>Использовать грамматические словари и справочники в речевой практике.</w:t>
      </w:r>
    </w:p>
    <w:p w:rsidR="00416B7C" w:rsidRPr="00BE0AE5" w:rsidRDefault="00416B7C" w:rsidP="00416B7C">
      <w:pPr>
        <w:pStyle w:val="h3"/>
        <w:spacing w:before="198"/>
        <w:rPr>
          <w:rFonts w:cs="Times New Roman"/>
        </w:rPr>
      </w:pPr>
      <w:r w:rsidRPr="00BE0AE5">
        <w:rPr>
          <w:rFonts w:cs="Times New Roman"/>
        </w:rPr>
        <w:t>Морфология. Культура речи</w:t>
      </w:r>
    </w:p>
    <w:p w:rsidR="00416B7C" w:rsidRPr="00BE0AE5" w:rsidRDefault="00416B7C" w:rsidP="00416B7C">
      <w:pPr>
        <w:pStyle w:val="body"/>
        <w:rPr>
          <w:rFonts w:cs="Times New Roman"/>
        </w:rPr>
      </w:pPr>
      <w:r w:rsidRPr="00BE0AE5">
        <w:rPr>
          <w:rFonts w:cs="Times New Roman"/>
        </w:rP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w:t>
      </w:r>
      <w:r w:rsidRPr="00BE0AE5">
        <w:rPr>
          <w:rFonts w:cs="Times New Roman"/>
        </w:rPr>
        <w:lastRenderedPageBreak/>
        <w:t>грамматическое значение, морфологические признаки, синтаксические функции.</w:t>
      </w:r>
    </w:p>
    <w:p w:rsidR="00416B7C" w:rsidRPr="00BE0AE5" w:rsidRDefault="00416B7C" w:rsidP="00416B7C">
      <w:pPr>
        <w:pStyle w:val="body"/>
        <w:rPr>
          <w:rFonts w:cs="Times New Roman"/>
          <w:b/>
          <w:bCs/>
        </w:rPr>
      </w:pPr>
      <w:r w:rsidRPr="00BE0AE5">
        <w:rPr>
          <w:rFonts w:cs="Times New Roman"/>
          <w:b/>
          <w:bCs/>
        </w:rPr>
        <w:t>Причастие</w:t>
      </w:r>
    </w:p>
    <w:p w:rsidR="00416B7C" w:rsidRPr="00BE0AE5" w:rsidRDefault="00416B7C" w:rsidP="00416B7C">
      <w:pPr>
        <w:pStyle w:val="body"/>
        <w:rPr>
          <w:rFonts w:cs="Times New Roman"/>
        </w:rPr>
      </w:pPr>
      <w:r w:rsidRPr="00BE0AE5">
        <w:rPr>
          <w:rFonts w:cs="Times New Roman"/>
        </w:rPr>
        <w:t>Характеризовать причастия как особую группу слов. Определять признаки глагола и имени прилагательного в причастии.</w:t>
      </w:r>
    </w:p>
    <w:p w:rsidR="00416B7C" w:rsidRPr="00BE0AE5" w:rsidRDefault="00416B7C" w:rsidP="00416B7C">
      <w:pPr>
        <w:pStyle w:val="body"/>
        <w:rPr>
          <w:rFonts w:cs="Times New Roman"/>
        </w:rPr>
      </w:pPr>
      <w:r w:rsidRPr="00BE0AE5">
        <w:rPr>
          <w:rFonts w:cs="Times New Roman"/>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416B7C" w:rsidRPr="00BE0AE5" w:rsidRDefault="00416B7C" w:rsidP="00416B7C">
      <w:pPr>
        <w:pStyle w:val="body"/>
        <w:rPr>
          <w:rFonts w:cs="Times New Roman"/>
        </w:rPr>
      </w:pPr>
      <w:r w:rsidRPr="00BE0AE5">
        <w:rPr>
          <w:rFonts w:cs="Times New Roman"/>
        </w:rPr>
        <w:t>Проводить морфологический анализ причастий, применять это умение в речевой практике.</w:t>
      </w:r>
    </w:p>
    <w:p w:rsidR="00416B7C" w:rsidRPr="00BE0AE5" w:rsidRDefault="00416B7C" w:rsidP="00416B7C">
      <w:pPr>
        <w:pStyle w:val="body"/>
        <w:rPr>
          <w:rFonts w:cs="Times New Roman"/>
        </w:rPr>
      </w:pPr>
      <w:r w:rsidRPr="00BE0AE5">
        <w:rPr>
          <w:rFonts w:cs="Times New Roman"/>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416B7C" w:rsidRPr="00BE0AE5" w:rsidRDefault="00416B7C" w:rsidP="00416B7C">
      <w:pPr>
        <w:pStyle w:val="body"/>
        <w:rPr>
          <w:rFonts w:cs="Times New Roman"/>
        </w:rPr>
      </w:pPr>
      <w:r w:rsidRPr="00BE0AE5">
        <w:rPr>
          <w:rFonts w:cs="Times New Roman"/>
        </w:rPr>
        <w:t>Уместно использовать причастия в речи. Различать созвучные причастия и имена прилагательные (</w:t>
      </w:r>
      <w:r w:rsidRPr="00BE0AE5">
        <w:rPr>
          <w:rFonts w:cs="Times New Roman"/>
          <w:b/>
          <w:bCs/>
          <w:i/>
          <w:iCs/>
        </w:rPr>
        <w:t>висящий</w:t>
      </w:r>
      <w:r w:rsidRPr="00BE0AE5">
        <w:rPr>
          <w:rFonts w:cs="Times New Roman"/>
          <w:i/>
          <w:iCs/>
        </w:rPr>
        <w:t xml:space="preserve"> — </w:t>
      </w:r>
      <w:r w:rsidRPr="00BE0AE5">
        <w:rPr>
          <w:rFonts w:cs="Times New Roman"/>
          <w:b/>
          <w:bCs/>
          <w:i/>
          <w:iCs/>
        </w:rPr>
        <w:t>висячий</w:t>
      </w:r>
      <w:r w:rsidRPr="00BE0AE5">
        <w:rPr>
          <w:rFonts w:cs="Times New Roman"/>
          <w:i/>
          <w:iCs/>
        </w:rPr>
        <w:t xml:space="preserve">, </w:t>
      </w:r>
      <w:r w:rsidRPr="00BE0AE5">
        <w:rPr>
          <w:rFonts w:cs="Times New Roman"/>
          <w:b/>
          <w:bCs/>
          <w:i/>
          <w:iCs/>
        </w:rPr>
        <w:t>горящий</w:t>
      </w:r>
      <w:r w:rsidRPr="00BE0AE5">
        <w:rPr>
          <w:rFonts w:cs="Times New Roman"/>
          <w:i/>
          <w:iCs/>
        </w:rPr>
        <w:t xml:space="preserve"> — </w:t>
      </w:r>
      <w:r w:rsidRPr="00BE0AE5">
        <w:rPr>
          <w:rFonts w:cs="Times New Roman"/>
          <w:b/>
          <w:bCs/>
          <w:i/>
          <w:iCs/>
        </w:rPr>
        <w:t>горячий</w:t>
      </w:r>
      <w:r w:rsidRPr="00BE0AE5">
        <w:rPr>
          <w:rFonts w:cs="Times New Roman"/>
        </w:rPr>
        <w:t xml:space="preserve">). Правильно употреблять причастия с суффиксом </w:t>
      </w:r>
      <w:r w:rsidRPr="00BE0AE5">
        <w:rPr>
          <w:rFonts w:cs="Times New Roman"/>
          <w:b/>
          <w:bCs/>
          <w:i/>
          <w:iCs/>
        </w:rPr>
        <w:t>-ся</w:t>
      </w:r>
      <w:r w:rsidRPr="00BE0AE5">
        <w:rPr>
          <w:rFonts w:cs="Times New Roman"/>
        </w:rPr>
        <w:t xml:space="preserve">. Правильно устанавливать согласование в словосочетаниях типа </w:t>
      </w:r>
      <w:r w:rsidRPr="00BE0AE5">
        <w:rPr>
          <w:rFonts w:cs="Times New Roman"/>
          <w:i/>
          <w:iCs/>
        </w:rPr>
        <w:t>прич. + сущ</w:t>
      </w:r>
      <w:r w:rsidRPr="00BE0AE5">
        <w:rPr>
          <w:rFonts w:cs="Times New Roman"/>
        </w:rPr>
        <w:t>.</w:t>
      </w:r>
    </w:p>
    <w:p w:rsidR="00416B7C" w:rsidRPr="00BE0AE5" w:rsidRDefault="00416B7C" w:rsidP="00416B7C">
      <w:pPr>
        <w:pStyle w:val="body"/>
        <w:rPr>
          <w:rFonts w:cs="Times New Roman"/>
        </w:rPr>
      </w:pPr>
      <w:r w:rsidRPr="00BE0AE5">
        <w:rPr>
          <w:rFonts w:cs="Times New Roman"/>
        </w:rPr>
        <w:t>Правильно ставить ударение в некоторых формах причастий.</w:t>
      </w:r>
    </w:p>
    <w:p w:rsidR="00416B7C" w:rsidRPr="00BE0AE5" w:rsidRDefault="00416B7C" w:rsidP="00416B7C">
      <w:pPr>
        <w:pStyle w:val="body"/>
        <w:rPr>
          <w:rFonts w:cs="Times New Roman"/>
        </w:rPr>
      </w:pPr>
      <w:r w:rsidRPr="00BE0AE5">
        <w:rPr>
          <w:rFonts w:cs="Times New Roman"/>
        </w:rPr>
        <w:t>Применять правила правописания падежных окончаний и суффиксов причастий;</w:t>
      </w:r>
      <w:r w:rsidRPr="00BE0AE5">
        <w:rPr>
          <w:rFonts w:cs="Times New Roman"/>
          <w:b/>
          <w:bCs/>
          <w:i/>
          <w:iCs/>
        </w:rPr>
        <w:t>н</w:t>
      </w:r>
      <w:r w:rsidRPr="00BE0AE5">
        <w:rPr>
          <w:rFonts w:cs="Times New Roman"/>
        </w:rPr>
        <w:t xml:space="preserve"> и</w:t>
      </w:r>
      <w:r w:rsidRPr="00BE0AE5">
        <w:rPr>
          <w:rFonts w:cs="Times New Roman"/>
          <w:b/>
          <w:bCs/>
          <w:i/>
          <w:iCs/>
        </w:rPr>
        <w:t>нн</w:t>
      </w:r>
      <w:r w:rsidRPr="00BE0AE5">
        <w:rPr>
          <w:rFonts w:cs="Times New Roman"/>
        </w:rPr>
        <w:t xml:space="preserve">в причастиях и отглагольных именах прилагательных; написания гласной перед суффиксом </w:t>
      </w:r>
      <w:r w:rsidRPr="00BE0AE5">
        <w:rPr>
          <w:rFonts w:cs="Times New Roman"/>
          <w:b/>
          <w:bCs/>
          <w:i/>
          <w:iCs/>
        </w:rPr>
        <w:t>-вш-</w:t>
      </w:r>
      <w:r w:rsidRPr="00BE0AE5">
        <w:rPr>
          <w:rFonts w:cs="Times New Roman"/>
        </w:rPr>
        <w:t xml:space="preserve"> действительных причастий прошедшего времени, перед суффиксом </w:t>
      </w:r>
      <w:r w:rsidRPr="00BE0AE5">
        <w:rPr>
          <w:rFonts w:cs="Times New Roman"/>
          <w:b/>
          <w:bCs/>
          <w:i/>
          <w:iCs/>
        </w:rPr>
        <w:t>-нн-</w:t>
      </w:r>
      <w:r w:rsidRPr="00BE0AE5">
        <w:rPr>
          <w:rFonts w:cs="Times New Roman"/>
        </w:rPr>
        <w:t xml:space="preserve"> страдательных причастий прошедшего времени; написания </w:t>
      </w:r>
      <w:r w:rsidRPr="00BE0AE5">
        <w:rPr>
          <w:rFonts w:cs="Times New Roman"/>
          <w:b/>
          <w:bCs/>
          <w:i/>
          <w:iCs/>
        </w:rPr>
        <w:t>не</w:t>
      </w:r>
      <w:r w:rsidRPr="00BE0AE5">
        <w:rPr>
          <w:rFonts w:cs="Times New Roman"/>
        </w:rPr>
        <w:t>с причастиями.</w:t>
      </w:r>
    </w:p>
    <w:p w:rsidR="00416B7C" w:rsidRPr="00BE0AE5" w:rsidRDefault="00416B7C" w:rsidP="00416B7C">
      <w:pPr>
        <w:pStyle w:val="body"/>
        <w:rPr>
          <w:rFonts w:cs="Times New Roman"/>
        </w:rPr>
      </w:pPr>
      <w:r w:rsidRPr="00BE0AE5">
        <w:rPr>
          <w:rFonts w:cs="Times New Roman"/>
        </w:rPr>
        <w:t>Правильно расставлять знаки препинания в предложениях с причастным оборотом.</w:t>
      </w:r>
    </w:p>
    <w:p w:rsidR="00416B7C" w:rsidRPr="00BE0AE5" w:rsidRDefault="00416B7C" w:rsidP="00416B7C">
      <w:pPr>
        <w:pStyle w:val="body"/>
        <w:rPr>
          <w:rFonts w:cs="Times New Roman"/>
          <w:b/>
          <w:bCs/>
        </w:rPr>
      </w:pPr>
      <w:r w:rsidRPr="00BE0AE5">
        <w:rPr>
          <w:rFonts w:cs="Times New Roman"/>
          <w:b/>
          <w:bCs/>
        </w:rPr>
        <w:t>Деепричастие</w:t>
      </w:r>
    </w:p>
    <w:p w:rsidR="00416B7C" w:rsidRPr="00BE0AE5" w:rsidRDefault="00416B7C" w:rsidP="00416B7C">
      <w:pPr>
        <w:pStyle w:val="body"/>
        <w:rPr>
          <w:rFonts w:cs="Times New Roman"/>
        </w:rPr>
      </w:pPr>
      <w:r w:rsidRPr="00BE0AE5">
        <w:rPr>
          <w:rFonts w:cs="Times New Roman"/>
        </w:rPr>
        <w:t>Характеризовать деепричастия как особую группу слов. Определять признаки глагола и наречия в деепричастии.</w:t>
      </w:r>
    </w:p>
    <w:p w:rsidR="00416B7C" w:rsidRPr="00BE0AE5" w:rsidRDefault="00416B7C" w:rsidP="00416B7C">
      <w:pPr>
        <w:pStyle w:val="body"/>
        <w:rPr>
          <w:rFonts w:cs="Times New Roman"/>
        </w:rPr>
      </w:pPr>
      <w:r w:rsidRPr="00BE0AE5">
        <w:rPr>
          <w:rFonts w:cs="Times New Roman"/>
        </w:rPr>
        <w:t xml:space="preserve">Распознавать деепричастия совершенного и несовершенного вида. </w:t>
      </w:r>
    </w:p>
    <w:p w:rsidR="00416B7C" w:rsidRPr="00BE0AE5" w:rsidRDefault="00416B7C" w:rsidP="00416B7C">
      <w:pPr>
        <w:pStyle w:val="body"/>
        <w:rPr>
          <w:rFonts w:cs="Times New Roman"/>
        </w:rPr>
      </w:pPr>
      <w:r w:rsidRPr="00BE0AE5">
        <w:rPr>
          <w:rFonts w:cs="Times New Roman"/>
        </w:rPr>
        <w:t>Проводить морфологический анализ деепричастий, применять это умение в речевой практике.</w:t>
      </w:r>
    </w:p>
    <w:p w:rsidR="00416B7C" w:rsidRPr="00BE0AE5" w:rsidRDefault="00416B7C" w:rsidP="00416B7C">
      <w:pPr>
        <w:pStyle w:val="body"/>
        <w:rPr>
          <w:rFonts w:cs="Times New Roman"/>
        </w:rPr>
      </w:pPr>
      <w:r w:rsidRPr="00BE0AE5">
        <w:rPr>
          <w:rFonts w:cs="Times New Roman"/>
        </w:rPr>
        <w:t>Конструировать деепричастный оборот. Определять роль деепричастия в предложении.</w:t>
      </w:r>
    </w:p>
    <w:p w:rsidR="00416B7C" w:rsidRPr="00BE0AE5" w:rsidRDefault="00416B7C" w:rsidP="00416B7C">
      <w:pPr>
        <w:pStyle w:val="body"/>
        <w:rPr>
          <w:rFonts w:cs="Times New Roman"/>
        </w:rPr>
      </w:pPr>
      <w:r w:rsidRPr="00BE0AE5">
        <w:rPr>
          <w:rFonts w:cs="Times New Roman"/>
        </w:rPr>
        <w:t xml:space="preserve">Уместно использовать деепричастия в речи. </w:t>
      </w:r>
    </w:p>
    <w:p w:rsidR="00416B7C" w:rsidRPr="00BE0AE5" w:rsidRDefault="00416B7C" w:rsidP="00416B7C">
      <w:pPr>
        <w:pStyle w:val="body"/>
        <w:rPr>
          <w:rFonts w:cs="Times New Roman"/>
        </w:rPr>
      </w:pPr>
      <w:r w:rsidRPr="00BE0AE5">
        <w:rPr>
          <w:rFonts w:cs="Times New Roman"/>
        </w:rPr>
        <w:t>Правильно ставить ударение в деепричастиях.</w:t>
      </w:r>
    </w:p>
    <w:p w:rsidR="00416B7C" w:rsidRPr="00BE0AE5" w:rsidRDefault="00416B7C" w:rsidP="00416B7C">
      <w:pPr>
        <w:pStyle w:val="body"/>
        <w:rPr>
          <w:rFonts w:cs="Times New Roman"/>
        </w:rPr>
      </w:pPr>
      <w:r w:rsidRPr="00BE0AE5">
        <w:rPr>
          <w:rFonts w:cs="Times New Roman"/>
        </w:rPr>
        <w:t xml:space="preserve">Применять правила написания гласных в суффиксах деепричастий; правила слитного и раздельного написания </w:t>
      </w:r>
      <w:r w:rsidRPr="00BE0AE5">
        <w:rPr>
          <w:rFonts w:cs="Times New Roman"/>
          <w:b/>
          <w:bCs/>
          <w:i/>
          <w:iCs/>
        </w:rPr>
        <w:t>не</w:t>
      </w:r>
      <w:r w:rsidRPr="00BE0AE5">
        <w:rPr>
          <w:rFonts w:cs="Times New Roman"/>
        </w:rPr>
        <w:t xml:space="preserve"> с деепричастиями.</w:t>
      </w:r>
    </w:p>
    <w:p w:rsidR="00416B7C" w:rsidRPr="00BE0AE5" w:rsidRDefault="00416B7C" w:rsidP="00416B7C">
      <w:pPr>
        <w:pStyle w:val="body"/>
        <w:rPr>
          <w:rFonts w:cs="Times New Roman"/>
        </w:rPr>
      </w:pPr>
      <w:r w:rsidRPr="00BE0AE5">
        <w:rPr>
          <w:rFonts w:cs="Times New Roman"/>
        </w:rPr>
        <w:t>Правильно строить предложения с одиночными деепричастиями и деепричастными оборотами.</w:t>
      </w:r>
    </w:p>
    <w:p w:rsidR="00416B7C" w:rsidRPr="00BE0AE5" w:rsidRDefault="00416B7C" w:rsidP="00416B7C">
      <w:pPr>
        <w:pStyle w:val="body"/>
        <w:rPr>
          <w:rFonts w:cs="Times New Roman"/>
        </w:rPr>
      </w:pPr>
      <w:r w:rsidRPr="00BE0AE5">
        <w:rPr>
          <w:rFonts w:cs="Times New Roman"/>
        </w:rPr>
        <w:lastRenderedPageBreak/>
        <w:t>Правильно расставлять знаки препинания в предложениях с одиночным деепричастием и деепричастным оборотом.</w:t>
      </w:r>
    </w:p>
    <w:p w:rsidR="00416B7C" w:rsidRPr="00BE0AE5" w:rsidRDefault="00416B7C" w:rsidP="00416B7C">
      <w:pPr>
        <w:pStyle w:val="body"/>
        <w:rPr>
          <w:rFonts w:cs="Times New Roman"/>
          <w:b/>
          <w:bCs/>
        </w:rPr>
      </w:pPr>
      <w:r w:rsidRPr="00BE0AE5">
        <w:rPr>
          <w:rFonts w:cs="Times New Roman"/>
          <w:b/>
          <w:bCs/>
        </w:rPr>
        <w:t>Наречие</w:t>
      </w:r>
    </w:p>
    <w:p w:rsidR="00416B7C" w:rsidRPr="00BE0AE5" w:rsidRDefault="00416B7C" w:rsidP="00416B7C">
      <w:pPr>
        <w:pStyle w:val="body"/>
        <w:rPr>
          <w:rFonts w:cs="Times New Roman"/>
        </w:rPr>
      </w:pPr>
      <w:r w:rsidRPr="00BE0AE5">
        <w:rPr>
          <w:rFonts w:cs="Times New Roman"/>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416B7C" w:rsidRPr="00BE0AE5" w:rsidRDefault="00416B7C" w:rsidP="00416B7C">
      <w:pPr>
        <w:pStyle w:val="body"/>
        <w:rPr>
          <w:rFonts w:cs="Times New Roman"/>
        </w:rPr>
      </w:pPr>
      <w:r w:rsidRPr="00BE0AE5">
        <w:rPr>
          <w:rFonts w:cs="Times New Roman"/>
        </w:rPr>
        <w:t>Проводить морфологический анализ наречий, применять это умение в речевой практике.</w:t>
      </w:r>
    </w:p>
    <w:p w:rsidR="00416B7C" w:rsidRPr="00BE0AE5" w:rsidRDefault="00416B7C" w:rsidP="00416B7C">
      <w:pPr>
        <w:pStyle w:val="body"/>
        <w:rPr>
          <w:rFonts w:cs="Times New Roman"/>
        </w:rPr>
      </w:pPr>
      <w:r w:rsidRPr="00BE0AE5">
        <w:rPr>
          <w:rFonts w:cs="Times New Roman"/>
        </w:rPr>
        <w:t>Соблюдать нормы образования степеней сравнения наречий, произношения наречий, постановки в них ударения.</w:t>
      </w:r>
    </w:p>
    <w:p w:rsidR="00416B7C" w:rsidRPr="00BE0AE5" w:rsidRDefault="00416B7C" w:rsidP="00416B7C">
      <w:pPr>
        <w:pStyle w:val="body"/>
        <w:rPr>
          <w:rFonts w:cs="Times New Roman"/>
        </w:rPr>
      </w:pPr>
      <w:r w:rsidRPr="00BE0AE5">
        <w:rPr>
          <w:rFonts w:cs="Times New Roman"/>
        </w:rPr>
        <w:t xml:space="preserve">Применять правила слитного, раздельного и дефисного написания наречий; написания </w:t>
      </w:r>
      <w:r w:rsidRPr="00BE0AE5">
        <w:rPr>
          <w:rFonts w:cs="Times New Roman"/>
          <w:b/>
          <w:bCs/>
          <w:i/>
          <w:iCs/>
        </w:rPr>
        <w:t>н</w:t>
      </w:r>
      <w:r w:rsidRPr="00BE0AE5">
        <w:rPr>
          <w:rFonts w:cs="Times New Roman"/>
        </w:rPr>
        <w:t xml:space="preserve">и </w:t>
      </w:r>
      <w:r w:rsidRPr="00BE0AE5">
        <w:rPr>
          <w:rFonts w:cs="Times New Roman"/>
          <w:b/>
          <w:bCs/>
          <w:i/>
          <w:iCs/>
        </w:rPr>
        <w:t>нн</w:t>
      </w:r>
      <w:r w:rsidRPr="00BE0AE5">
        <w:rPr>
          <w:rFonts w:cs="Times New Roman"/>
        </w:rPr>
        <w:t xml:space="preserve"> в наречиях на </w:t>
      </w:r>
      <w:r w:rsidRPr="00BE0AE5">
        <w:rPr>
          <w:rFonts w:cs="Times New Roman"/>
          <w:b/>
          <w:bCs/>
          <w:i/>
          <w:iCs/>
        </w:rPr>
        <w:t>-о</w:t>
      </w:r>
      <w:r w:rsidRPr="00BE0AE5">
        <w:rPr>
          <w:rFonts w:cs="Times New Roman"/>
        </w:rPr>
        <w:t xml:space="preserve"> и </w:t>
      </w:r>
      <w:r w:rsidRPr="00BE0AE5">
        <w:rPr>
          <w:rFonts w:cs="Times New Roman"/>
          <w:b/>
          <w:bCs/>
          <w:i/>
          <w:iCs/>
        </w:rPr>
        <w:t>-е</w:t>
      </w:r>
      <w:r w:rsidRPr="00BE0AE5">
        <w:rPr>
          <w:rFonts w:cs="Times New Roman"/>
        </w:rPr>
        <w:t xml:space="preserve">; написания суффиксов </w:t>
      </w:r>
      <w:r w:rsidRPr="00BE0AE5">
        <w:rPr>
          <w:rFonts w:cs="Times New Roman"/>
          <w:b/>
          <w:bCs/>
        </w:rPr>
        <w:t>-</w:t>
      </w:r>
      <w:r w:rsidRPr="00BE0AE5">
        <w:rPr>
          <w:rFonts w:cs="Times New Roman"/>
          <w:b/>
          <w:bCs/>
          <w:i/>
          <w:iCs/>
        </w:rPr>
        <w:t xml:space="preserve">а </w:t>
      </w:r>
      <w:r w:rsidRPr="00BE0AE5">
        <w:rPr>
          <w:rFonts w:cs="Times New Roman"/>
        </w:rPr>
        <w:t>и</w:t>
      </w:r>
      <w:r w:rsidRPr="00BE0AE5">
        <w:rPr>
          <w:rFonts w:cs="Times New Roman"/>
          <w:b/>
          <w:bCs/>
          <w:i/>
          <w:iCs/>
        </w:rPr>
        <w:t xml:space="preserve"> -о</w:t>
      </w:r>
      <w:r w:rsidRPr="00BE0AE5">
        <w:rPr>
          <w:rFonts w:cs="Times New Roman"/>
        </w:rPr>
        <w:t xml:space="preserve"> наречий с приставками </w:t>
      </w:r>
      <w:r w:rsidRPr="00BE0AE5">
        <w:rPr>
          <w:rFonts w:cs="Times New Roman"/>
          <w:b/>
          <w:bCs/>
          <w:i/>
          <w:iCs/>
        </w:rPr>
        <w:t>из-</w:t>
      </w:r>
      <w:r w:rsidRPr="00BE0AE5">
        <w:rPr>
          <w:rFonts w:cs="Times New Roman"/>
          <w:i/>
          <w:iCs/>
        </w:rPr>
        <w:t xml:space="preserve">, </w:t>
      </w:r>
      <w:r w:rsidRPr="00BE0AE5">
        <w:rPr>
          <w:rFonts w:cs="Times New Roman"/>
          <w:b/>
          <w:bCs/>
          <w:i/>
          <w:iCs/>
        </w:rPr>
        <w:t>до-</w:t>
      </w:r>
      <w:r w:rsidRPr="00BE0AE5">
        <w:rPr>
          <w:rFonts w:cs="Times New Roman"/>
          <w:i/>
          <w:iCs/>
        </w:rPr>
        <w:t xml:space="preserve">, </w:t>
      </w:r>
      <w:r w:rsidRPr="00BE0AE5">
        <w:rPr>
          <w:rFonts w:cs="Times New Roman"/>
          <w:b/>
          <w:bCs/>
          <w:i/>
          <w:iCs/>
        </w:rPr>
        <w:t>с-</w:t>
      </w:r>
      <w:r w:rsidRPr="00BE0AE5">
        <w:rPr>
          <w:rFonts w:cs="Times New Roman"/>
          <w:i/>
          <w:iCs/>
        </w:rPr>
        <w:t xml:space="preserve">, </w:t>
      </w:r>
      <w:r w:rsidRPr="00BE0AE5">
        <w:rPr>
          <w:rFonts w:cs="Times New Roman"/>
          <w:b/>
          <w:bCs/>
          <w:i/>
          <w:iCs/>
        </w:rPr>
        <w:t>в-</w:t>
      </w:r>
      <w:r w:rsidRPr="00BE0AE5">
        <w:rPr>
          <w:rFonts w:cs="Times New Roman"/>
          <w:i/>
          <w:iCs/>
        </w:rPr>
        <w:t xml:space="preserve">, </w:t>
      </w:r>
      <w:r w:rsidRPr="00BE0AE5">
        <w:rPr>
          <w:rFonts w:cs="Times New Roman"/>
          <w:b/>
          <w:bCs/>
          <w:i/>
          <w:iCs/>
        </w:rPr>
        <w:t>на-</w:t>
      </w:r>
      <w:r w:rsidRPr="00BE0AE5">
        <w:rPr>
          <w:rFonts w:cs="Times New Roman"/>
          <w:i/>
          <w:iCs/>
        </w:rPr>
        <w:t xml:space="preserve">, </w:t>
      </w:r>
      <w:r w:rsidRPr="00BE0AE5">
        <w:rPr>
          <w:rFonts w:cs="Times New Roman"/>
          <w:b/>
          <w:bCs/>
          <w:i/>
          <w:iCs/>
        </w:rPr>
        <w:t>за-</w:t>
      </w:r>
      <w:r w:rsidRPr="00BE0AE5">
        <w:rPr>
          <w:rFonts w:cs="Times New Roman"/>
        </w:rPr>
        <w:t xml:space="preserve">; употребления </w:t>
      </w:r>
      <w:r w:rsidRPr="00BE0AE5">
        <w:rPr>
          <w:rFonts w:cs="Times New Roman"/>
          <w:b/>
          <w:bCs/>
          <w:i/>
          <w:iCs/>
        </w:rPr>
        <w:t>ь</w:t>
      </w:r>
      <w:r w:rsidRPr="00BE0AE5">
        <w:rPr>
          <w:rFonts w:cs="Times New Roman"/>
        </w:rPr>
        <w:t>на конце наречий после шипящих;написания суффиксов наречий -</w:t>
      </w:r>
      <w:r w:rsidRPr="00BE0AE5">
        <w:rPr>
          <w:rFonts w:cs="Times New Roman"/>
          <w:b/>
          <w:bCs/>
          <w:i/>
          <w:iCs/>
        </w:rPr>
        <w:t>о</w:t>
      </w:r>
      <w:r w:rsidRPr="00BE0AE5">
        <w:rPr>
          <w:rFonts w:cs="Times New Roman"/>
        </w:rPr>
        <w:t>и</w:t>
      </w:r>
      <w:r w:rsidRPr="00BE0AE5">
        <w:rPr>
          <w:rFonts w:cs="Times New Roman"/>
          <w:i/>
          <w:iCs/>
        </w:rPr>
        <w:t xml:space="preserve"> -</w:t>
      </w:r>
      <w:r w:rsidRPr="00BE0AE5">
        <w:rPr>
          <w:rFonts w:cs="Times New Roman"/>
          <w:b/>
          <w:bCs/>
          <w:i/>
          <w:iCs/>
        </w:rPr>
        <w:t>е</w:t>
      </w:r>
      <w:r w:rsidRPr="00BE0AE5">
        <w:rPr>
          <w:rFonts w:cs="Times New Roman"/>
        </w:rPr>
        <w:t xml:space="preserve"> после шипящих; написания </w:t>
      </w:r>
      <w:r w:rsidRPr="00BE0AE5">
        <w:rPr>
          <w:rFonts w:cs="Times New Roman"/>
          <w:b/>
          <w:bCs/>
          <w:i/>
          <w:iCs/>
        </w:rPr>
        <w:t>е</w:t>
      </w:r>
      <w:r w:rsidRPr="00BE0AE5">
        <w:rPr>
          <w:rFonts w:cs="Times New Roman"/>
        </w:rPr>
        <w:t xml:space="preserve"> и </w:t>
      </w:r>
      <w:r w:rsidRPr="00BE0AE5">
        <w:rPr>
          <w:rFonts w:cs="Times New Roman"/>
          <w:b/>
          <w:bCs/>
          <w:i/>
          <w:iCs/>
        </w:rPr>
        <w:t>и</w:t>
      </w:r>
      <w:r w:rsidRPr="00BE0AE5">
        <w:rPr>
          <w:rFonts w:cs="Times New Roman"/>
        </w:rPr>
        <w:t xml:space="preserve"> в приставках </w:t>
      </w:r>
      <w:r w:rsidRPr="00BE0AE5">
        <w:rPr>
          <w:rFonts w:cs="Times New Roman"/>
          <w:b/>
          <w:bCs/>
          <w:i/>
          <w:iCs/>
        </w:rPr>
        <w:t>не-</w:t>
      </w:r>
      <w:r w:rsidRPr="00BE0AE5">
        <w:rPr>
          <w:rFonts w:cs="Times New Roman"/>
        </w:rPr>
        <w:t xml:space="preserve"> и </w:t>
      </w:r>
      <w:r w:rsidRPr="00BE0AE5">
        <w:rPr>
          <w:rFonts w:cs="Times New Roman"/>
          <w:b/>
          <w:bCs/>
          <w:i/>
          <w:iCs/>
        </w:rPr>
        <w:t xml:space="preserve">ни- </w:t>
      </w:r>
      <w:r w:rsidRPr="00BE0AE5">
        <w:rPr>
          <w:rFonts w:cs="Times New Roman"/>
        </w:rPr>
        <w:t xml:space="preserve">наречий; слитного и раздельного написания </w:t>
      </w:r>
      <w:r w:rsidRPr="00BE0AE5">
        <w:rPr>
          <w:rFonts w:cs="Times New Roman"/>
          <w:b/>
          <w:bCs/>
          <w:i/>
          <w:iCs/>
        </w:rPr>
        <w:t>не</w:t>
      </w:r>
      <w:r w:rsidRPr="00BE0AE5">
        <w:rPr>
          <w:rFonts w:cs="Times New Roman"/>
        </w:rPr>
        <w:t>с наречиями.</w:t>
      </w:r>
    </w:p>
    <w:p w:rsidR="00416B7C" w:rsidRPr="00BE0AE5" w:rsidRDefault="00416B7C" w:rsidP="00416B7C">
      <w:pPr>
        <w:pStyle w:val="body"/>
        <w:rPr>
          <w:rFonts w:cs="Times New Roman"/>
          <w:b/>
          <w:bCs/>
        </w:rPr>
      </w:pPr>
      <w:r w:rsidRPr="00BE0AE5">
        <w:rPr>
          <w:rFonts w:cs="Times New Roman"/>
          <w:b/>
          <w:bCs/>
        </w:rPr>
        <w:t>Слова категории состояния</w:t>
      </w:r>
    </w:p>
    <w:p w:rsidR="00416B7C" w:rsidRPr="00BE0AE5" w:rsidRDefault="00416B7C" w:rsidP="00416B7C">
      <w:pPr>
        <w:pStyle w:val="body"/>
        <w:rPr>
          <w:rFonts w:cs="Times New Roman"/>
        </w:rPr>
      </w:pPr>
      <w:r w:rsidRPr="00BE0AE5">
        <w:rPr>
          <w:rFonts w:cs="Times New Roman"/>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416B7C" w:rsidRPr="00BE0AE5" w:rsidRDefault="00416B7C" w:rsidP="00416B7C">
      <w:pPr>
        <w:pStyle w:val="body"/>
        <w:rPr>
          <w:rFonts w:cs="Times New Roman"/>
          <w:b/>
          <w:bCs/>
        </w:rPr>
      </w:pPr>
      <w:r w:rsidRPr="00BE0AE5">
        <w:rPr>
          <w:rFonts w:cs="Times New Roman"/>
          <w:b/>
          <w:bCs/>
        </w:rPr>
        <w:t>Служебные части речи</w:t>
      </w:r>
    </w:p>
    <w:p w:rsidR="00416B7C" w:rsidRPr="00BE0AE5" w:rsidRDefault="00416B7C" w:rsidP="00416B7C">
      <w:pPr>
        <w:pStyle w:val="body"/>
        <w:rPr>
          <w:rFonts w:cs="Times New Roman"/>
        </w:rPr>
      </w:pPr>
      <w:r w:rsidRPr="00BE0AE5">
        <w:rPr>
          <w:rFonts w:cs="Times New Roman"/>
        </w:rPr>
        <w:t>Давать общую характеристику служебных частей речи; объяснять их отличия от самостоятельных частей речи.</w:t>
      </w:r>
    </w:p>
    <w:p w:rsidR="00416B7C" w:rsidRPr="00BE0AE5" w:rsidRDefault="00416B7C" w:rsidP="00416B7C">
      <w:pPr>
        <w:pStyle w:val="body"/>
        <w:rPr>
          <w:rFonts w:cs="Times New Roman"/>
          <w:b/>
          <w:bCs/>
        </w:rPr>
      </w:pPr>
      <w:r w:rsidRPr="00BE0AE5">
        <w:rPr>
          <w:rFonts w:cs="Times New Roman"/>
          <w:b/>
          <w:bCs/>
        </w:rPr>
        <w:t>Предлог</w:t>
      </w:r>
    </w:p>
    <w:p w:rsidR="00416B7C" w:rsidRPr="00BE0AE5" w:rsidRDefault="00416B7C" w:rsidP="00416B7C">
      <w:pPr>
        <w:pStyle w:val="body"/>
        <w:rPr>
          <w:rFonts w:cs="Times New Roman"/>
          <w:b/>
          <w:bCs/>
        </w:rPr>
      </w:pPr>
      <w:r w:rsidRPr="00BE0AE5">
        <w:rPr>
          <w:rFonts w:cs="Times New Roman"/>
        </w:rPr>
        <w:t>Характеризовать предлог как служебную часть речи; различать производные и непроизводные предлоги, простые и составные предлоги.</w:t>
      </w:r>
    </w:p>
    <w:p w:rsidR="00416B7C" w:rsidRPr="00BE0AE5" w:rsidRDefault="00416B7C" w:rsidP="00416B7C">
      <w:pPr>
        <w:pStyle w:val="body"/>
        <w:rPr>
          <w:rFonts w:cs="Times New Roman"/>
          <w:b/>
          <w:bCs/>
        </w:rPr>
      </w:pPr>
      <w:r w:rsidRPr="00BE0AE5">
        <w:rPr>
          <w:rFonts w:cs="Times New Roman"/>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416B7C" w:rsidRPr="00BE0AE5" w:rsidRDefault="00416B7C" w:rsidP="00416B7C">
      <w:pPr>
        <w:pStyle w:val="body"/>
        <w:rPr>
          <w:rFonts w:cs="Times New Roman"/>
          <w:spacing w:val="-2"/>
        </w:rPr>
      </w:pPr>
      <w:r w:rsidRPr="00BE0AE5">
        <w:rPr>
          <w:rFonts w:cs="Times New Roman"/>
          <w:spacing w:val="-2"/>
        </w:rPr>
        <w:t xml:space="preserve">Соблюдать нормы употребления имён существительных и местоимений с предлогами, предлогов </w:t>
      </w:r>
      <w:r w:rsidRPr="00BE0AE5">
        <w:rPr>
          <w:rFonts w:cs="Times New Roman"/>
          <w:b/>
          <w:bCs/>
          <w:i/>
          <w:iCs/>
          <w:spacing w:val="-2"/>
        </w:rPr>
        <w:t>из</w:t>
      </w:r>
      <w:r w:rsidRPr="00BE0AE5">
        <w:rPr>
          <w:rFonts w:cs="Times New Roman"/>
          <w:i/>
          <w:iCs/>
          <w:spacing w:val="-2"/>
        </w:rPr>
        <w:t xml:space="preserve"> — </w:t>
      </w:r>
      <w:r w:rsidRPr="00BE0AE5">
        <w:rPr>
          <w:rFonts w:cs="Times New Roman"/>
          <w:b/>
          <w:bCs/>
          <w:i/>
          <w:iCs/>
          <w:spacing w:val="-2"/>
        </w:rPr>
        <w:t>с</w:t>
      </w:r>
      <w:r w:rsidRPr="00BE0AE5">
        <w:rPr>
          <w:rFonts w:cs="Times New Roman"/>
          <w:spacing w:val="-2"/>
        </w:rPr>
        <w:t>,</w:t>
      </w:r>
      <w:r w:rsidRPr="00BE0AE5">
        <w:rPr>
          <w:rFonts w:cs="Times New Roman"/>
          <w:b/>
          <w:bCs/>
          <w:i/>
          <w:iCs/>
          <w:spacing w:val="-2"/>
        </w:rPr>
        <w:t>в</w:t>
      </w:r>
      <w:r w:rsidRPr="00BE0AE5">
        <w:rPr>
          <w:rFonts w:cs="Times New Roman"/>
          <w:i/>
          <w:iCs/>
          <w:spacing w:val="-2"/>
        </w:rPr>
        <w:t xml:space="preserve"> — </w:t>
      </w:r>
      <w:r w:rsidRPr="00BE0AE5">
        <w:rPr>
          <w:rFonts w:cs="Times New Roman"/>
          <w:b/>
          <w:bCs/>
          <w:i/>
          <w:iCs/>
          <w:spacing w:val="-2"/>
        </w:rPr>
        <w:t>на</w:t>
      </w:r>
      <w:r w:rsidRPr="00BE0AE5">
        <w:rPr>
          <w:rFonts w:cs="Times New Roman"/>
          <w:spacing w:val="-2"/>
        </w:rPr>
        <w:t xml:space="preserve"> в составе словосочетаний; правила правописания производных предлогов.</w:t>
      </w:r>
    </w:p>
    <w:p w:rsidR="00416B7C" w:rsidRPr="00BE0AE5" w:rsidRDefault="00416B7C" w:rsidP="00416B7C">
      <w:pPr>
        <w:pStyle w:val="body"/>
        <w:rPr>
          <w:rFonts w:cs="Times New Roman"/>
          <w:b/>
          <w:bCs/>
        </w:rPr>
      </w:pPr>
      <w:r w:rsidRPr="00BE0AE5">
        <w:rPr>
          <w:rFonts w:cs="Times New Roman"/>
        </w:rPr>
        <w:t>Проводить морфологический анализ предлогов, применять это умение при выполнении языкового анализа различных видов и в речевой практике.</w:t>
      </w:r>
    </w:p>
    <w:p w:rsidR="00416B7C" w:rsidRPr="00BE0AE5" w:rsidRDefault="00416B7C" w:rsidP="00416B7C">
      <w:pPr>
        <w:pStyle w:val="body"/>
        <w:rPr>
          <w:rFonts w:cs="Times New Roman"/>
          <w:b/>
          <w:bCs/>
        </w:rPr>
      </w:pPr>
      <w:r w:rsidRPr="00BE0AE5">
        <w:rPr>
          <w:rFonts w:cs="Times New Roman"/>
          <w:b/>
          <w:bCs/>
        </w:rPr>
        <w:t>Союз</w:t>
      </w:r>
    </w:p>
    <w:p w:rsidR="00416B7C" w:rsidRPr="00BE0AE5" w:rsidRDefault="00416B7C" w:rsidP="00416B7C">
      <w:pPr>
        <w:pStyle w:val="body"/>
        <w:rPr>
          <w:rFonts w:cs="Times New Roman"/>
          <w:b/>
          <w:bCs/>
        </w:rPr>
      </w:pPr>
      <w:r w:rsidRPr="00BE0AE5">
        <w:rPr>
          <w:rFonts w:cs="Times New Roman"/>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416B7C" w:rsidRPr="00BE0AE5" w:rsidRDefault="00416B7C" w:rsidP="00416B7C">
      <w:pPr>
        <w:pStyle w:val="body"/>
        <w:rPr>
          <w:rFonts w:cs="Times New Roman"/>
          <w:b/>
          <w:bCs/>
        </w:rPr>
      </w:pPr>
      <w:r w:rsidRPr="00BE0AE5">
        <w:rPr>
          <w:rFonts w:cs="Times New Roman"/>
        </w:rPr>
        <w:lastRenderedPageBreak/>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BE0AE5">
        <w:rPr>
          <w:rFonts w:cs="Times New Roman"/>
          <w:b/>
          <w:bCs/>
          <w:i/>
          <w:iCs/>
        </w:rPr>
        <w:t>и</w:t>
      </w:r>
      <w:r w:rsidRPr="00BE0AE5">
        <w:rPr>
          <w:rFonts w:cs="Times New Roman"/>
          <w:i/>
          <w:iCs/>
        </w:rPr>
        <w:t>.</w:t>
      </w:r>
    </w:p>
    <w:p w:rsidR="00416B7C" w:rsidRPr="00BE0AE5" w:rsidRDefault="00416B7C" w:rsidP="00416B7C">
      <w:pPr>
        <w:pStyle w:val="body"/>
        <w:rPr>
          <w:rFonts w:cs="Times New Roman"/>
        </w:rPr>
      </w:pPr>
      <w:r w:rsidRPr="00BE0AE5">
        <w:rPr>
          <w:rFonts w:cs="Times New Roman"/>
        </w:rPr>
        <w:t>Проводить морфологический анализ союзов, применять это умение в речевой практике.</w:t>
      </w:r>
    </w:p>
    <w:p w:rsidR="00416B7C" w:rsidRPr="00BE0AE5" w:rsidRDefault="00416B7C" w:rsidP="00416B7C">
      <w:pPr>
        <w:pStyle w:val="body"/>
        <w:rPr>
          <w:rFonts w:cs="Times New Roman"/>
          <w:b/>
          <w:bCs/>
        </w:rPr>
      </w:pPr>
      <w:r w:rsidRPr="00BE0AE5">
        <w:rPr>
          <w:rFonts w:cs="Times New Roman"/>
          <w:b/>
          <w:bCs/>
        </w:rPr>
        <w:t>Частица</w:t>
      </w:r>
    </w:p>
    <w:p w:rsidR="00416B7C" w:rsidRPr="00BE0AE5" w:rsidRDefault="00416B7C" w:rsidP="00416B7C">
      <w:pPr>
        <w:pStyle w:val="body"/>
        <w:rPr>
          <w:rFonts w:cs="Times New Roman"/>
        </w:rPr>
      </w:pPr>
      <w:r w:rsidRPr="00BE0AE5">
        <w:rPr>
          <w:rFonts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416B7C" w:rsidRPr="00BE0AE5" w:rsidRDefault="00416B7C" w:rsidP="00416B7C">
      <w:pPr>
        <w:pStyle w:val="body"/>
        <w:rPr>
          <w:rFonts w:cs="Times New Roman"/>
        </w:rPr>
      </w:pPr>
      <w:r w:rsidRPr="00BE0AE5">
        <w:rPr>
          <w:rFonts w:cs="Times New Roman"/>
        </w:rPr>
        <w:t>Употреблять частицы в речи в соответствии с их значением и стилистической окраской; соблюдать нормы правописания частиц.</w:t>
      </w:r>
    </w:p>
    <w:p w:rsidR="00416B7C" w:rsidRPr="00BE0AE5" w:rsidRDefault="00416B7C" w:rsidP="00416B7C">
      <w:pPr>
        <w:pStyle w:val="body"/>
        <w:rPr>
          <w:rFonts w:cs="Times New Roman"/>
        </w:rPr>
      </w:pPr>
      <w:r w:rsidRPr="00BE0AE5">
        <w:rPr>
          <w:rFonts w:cs="Times New Roman"/>
        </w:rPr>
        <w:t>Проводить морфологический анализ частиц, применять это умение в речевой практике.</w:t>
      </w:r>
    </w:p>
    <w:p w:rsidR="00416B7C" w:rsidRPr="00BE0AE5" w:rsidRDefault="00416B7C" w:rsidP="00416B7C">
      <w:pPr>
        <w:pStyle w:val="body"/>
        <w:rPr>
          <w:rFonts w:cs="Times New Roman"/>
          <w:b/>
          <w:bCs/>
        </w:rPr>
      </w:pPr>
      <w:r w:rsidRPr="00BE0AE5">
        <w:rPr>
          <w:rFonts w:cs="Times New Roman"/>
          <w:b/>
          <w:bCs/>
        </w:rPr>
        <w:t>Междометия и звукоподражательные слова</w:t>
      </w:r>
    </w:p>
    <w:p w:rsidR="00416B7C" w:rsidRPr="00BE0AE5" w:rsidRDefault="00416B7C" w:rsidP="00416B7C">
      <w:pPr>
        <w:pStyle w:val="body"/>
        <w:rPr>
          <w:rFonts w:cs="Times New Roman"/>
        </w:rPr>
      </w:pPr>
      <w:r w:rsidRPr="00BE0AE5">
        <w:rPr>
          <w:rFonts w:cs="Times New Roman"/>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416B7C" w:rsidRPr="00BE0AE5" w:rsidRDefault="00416B7C" w:rsidP="00416B7C">
      <w:pPr>
        <w:pStyle w:val="body"/>
        <w:rPr>
          <w:rFonts w:cs="Times New Roman"/>
        </w:rPr>
      </w:pPr>
      <w:r w:rsidRPr="00BE0AE5">
        <w:rPr>
          <w:rFonts w:cs="Times New Roman"/>
        </w:rPr>
        <w:t>Проводить морфологический анализ междометий; применять это умение в речевой практике.</w:t>
      </w:r>
    </w:p>
    <w:p w:rsidR="00416B7C" w:rsidRPr="00BE0AE5" w:rsidRDefault="00416B7C" w:rsidP="00416B7C">
      <w:pPr>
        <w:pStyle w:val="body"/>
        <w:rPr>
          <w:rFonts w:cs="Times New Roman"/>
        </w:rPr>
      </w:pPr>
      <w:r w:rsidRPr="00BE0AE5">
        <w:rPr>
          <w:rFonts w:cs="Times New Roman"/>
        </w:rPr>
        <w:t>Соблюдать пунктуационные нормы оформления предложений с междометиями.</w:t>
      </w:r>
    </w:p>
    <w:p w:rsidR="00416B7C" w:rsidRPr="00BE0AE5" w:rsidRDefault="00416B7C" w:rsidP="00416B7C">
      <w:pPr>
        <w:pStyle w:val="body"/>
        <w:rPr>
          <w:rFonts w:cs="Times New Roman"/>
        </w:rPr>
      </w:pPr>
      <w:r w:rsidRPr="00BE0AE5">
        <w:rPr>
          <w:rFonts w:cs="Times New Roman"/>
        </w:rPr>
        <w:t>Различать грамматические омонимы.</w:t>
      </w:r>
    </w:p>
    <w:p w:rsidR="00416B7C" w:rsidRPr="00BE0AE5" w:rsidRDefault="00416B7C" w:rsidP="00416B7C">
      <w:pPr>
        <w:pStyle w:val="h2"/>
        <w:spacing w:before="170"/>
        <w:rPr>
          <w:rFonts w:cs="Times New Roman"/>
        </w:rPr>
      </w:pPr>
      <w:r w:rsidRPr="00BE0AE5">
        <w:rPr>
          <w:rFonts w:cs="Times New Roman"/>
        </w:rPr>
        <w:t>8 КЛАСС</w:t>
      </w:r>
    </w:p>
    <w:p w:rsidR="00416B7C" w:rsidRPr="00BE0AE5" w:rsidRDefault="00416B7C" w:rsidP="00416B7C">
      <w:pPr>
        <w:pStyle w:val="h3"/>
        <w:spacing w:before="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Иметь представление о русском языке как одном из славянских языков.</w:t>
      </w:r>
    </w:p>
    <w:p w:rsidR="00416B7C" w:rsidRPr="00BE0AE5" w:rsidRDefault="00416B7C" w:rsidP="00416B7C">
      <w:pPr>
        <w:pStyle w:val="h3"/>
        <w:spacing w:before="57"/>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416B7C" w:rsidRPr="00BE0AE5" w:rsidRDefault="00416B7C" w:rsidP="00416B7C">
      <w:pPr>
        <w:pStyle w:val="body"/>
        <w:rPr>
          <w:rFonts w:cs="Times New Roman"/>
        </w:rPr>
      </w:pPr>
      <w:r w:rsidRPr="00BE0AE5">
        <w:rPr>
          <w:rFonts w:cs="Times New Roman"/>
        </w:rPr>
        <w:lastRenderedPageBreak/>
        <w:t>Участвовать в диалоге на лингвистические темы (в рамках изученного) и темы на основе жизненных наблюдений (объём не менее 6 реплик).</w:t>
      </w:r>
    </w:p>
    <w:p w:rsidR="00416B7C" w:rsidRPr="00BE0AE5" w:rsidRDefault="00416B7C" w:rsidP="00416B7C">
      <w:pPr>
        <w:pStyle w:val="body"/>
        <w:rPr>
          <w:rFonts w:cs="Times New Roman"/>
        </w:rPr>
      </w:pPr>
      <w:r w:rsidRPr="00BE0AE5">
        <w:rPr>
          <w:rFonts w:cs="Times New Roman"/>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416B7C" w:rsidRPr="00BE0AE5" w:rsidRDefault="00416B7C" w:rsidP="00416B7C">
      <w:pPr>
        <w:pStyle w:val="body"/>
        <w:rPr>
          <w:rFonts w:cs="Times New Roman"/>
        </w:rPr>
      </w:pPr>
      <w:r w:rsidRPr="00BE0AE5">
        <w:rPr>
          <w:rFonts w:cs="Times New Roman"/>
        </w:rPr>
        <w:t>Владеть различными видами чтения: просмотровым, ознакомительным, изучающим, поисковым.</w:t>
      </w:r>
    </w:p>
    <w:p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140 слов.</w:t>
      </w:r>
    </w:p>
    <w:p w:rsidR="00416B7C" w:rsidRPr="00BE0AE5" w:rsidRDefault="00416B7C" w:rsidP="00416B7C">
      <w:pPr>
        <w:pStyle w:val="body"/>
        <w:rPr>
          <w:rFonts w:cs="Times New Roman"/>
        </w:rPr>
      </w:pPr>
      <w:r w:rsidRPr="00BE0AE5">
        <w:rPr>
          <w:rFonts w:cs="Times New Roman"/>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416B7C" w:rsidRPr="00BE0AE5" w:rsidRDefault="00416B7C" w:rsidP="00416B7C">
      <w:pPr>
        <w:pStyle w:val="body"/>
        <w:rPr>
          <w:rFonts w:cs="Times New Roman"/>
        </w:rPr>
      </w:pPr>
      <w:r w:rsidRPr="00BE0AE5">
        <w:rPr>
          <w:rFonts w:cs="Times New Roman"/>
        </w:rPr>
        <w:t>Осуществлять выбор языковых средств для создания высказывания в соответствии с целью, темой и коммуникативным замыслом.</w:t>
      </w:r>
    </w:p>
    <w:p w:rsidR="00416B7C" w:rsidRPr="00BE0AE5" w:rsidRDefault="00416B7C" w:rsidP="00416B7C">
      <w:pPr>
        <w:pStyle w:val="body"/>
        <w:rPr>
          <w:rFonts w:cs="Times New Roman"/>
        </w:rPr>
      </w:pPr>
      <w:r w:rsidRPr="00BE0AE5">
        <w:rPr>
          <w:rFonts w:cs="Times New Roman"/>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416B7C" w:rsidRPr="00BE0AE5" w:rsidRDefault="00416B7C" w:rsidP="00416B7C">
      <w:pPr>
        <w:pStyle w:val="h3"/>
        <w:spacing w:before="170"/>
        <w:rPr>
          <w:rFonts w:cs="Times New Roman"/>
        </w:rPr>
      </w:pPr>
      <w:r w:rsidRPr="00BE0AE5">
        <w:rPr>
          <w:rFonts w:cs="Times New Roman"/>
        </w:rPr>
        <w:t xml:space="preserve">Текст </w:t>
      </w:r>
    </w:p>
    <w:p w:rsidR="00416B7C" w:rsidRPr="00BE0AE5" w:rsidRDefault="00416B7C" w:rsidP="00416B7C">
      <w:pPr>
        <w:pStyle w:val="body"/>
        <w:rPr>
          <w:rFonts w:cs="Times New Roman"/>
        </w:rPr>
      </w:pPr>
      <w:r w:rsidRPr="00BE0AE5">
        <w:rPr>
          <w:rFonts w:cs="Times New Roman"/>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416B7C" w:rsidRPr="00BE0AE5" w:rsidRDefault="00416B7C" w:rsidP="00416B7C">
      <w:pPr>
        <w:pStyle w:val="body"/>
        <w:rPr>
          <w:rFonts w:cs="Times New Roman"/>
        </w:rPr>
      </w:pPr>
      <w:r w:rsidRPr="00BE0AE5">
        <w:rPr>
          <w:rFonts w:cs="Times New Roman"/>
        </w:rPr>
        <w:lastRenderedPageBreak/>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416B7C" w:rsidRPr="00BE0AE5" w:rsidRDefault="00416B7C" w:rsidP="00416B7C">
      <w:pPr>
        <w:pStyle w:val="body"/>
        <w:rPr>
          <w:rFonts w:cs="Times New Roman"/>
        </w:rPr>
      </w:pPr>
      <w:r w:rsidRPr="00BE0AE5">
        <w:rPr>
          <w:rFonts w:cs="Times New Roman"/>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16B7C" w:rsidRPr="00BE0AE5" w:rsidRDefault="00416B7C" w:rsidP="00416B7C">
      <w:pPr>
        <w:pStyle w:val="body"/>
        <w:rPr>
          <w:rFonts w:cs="Times New Roman"/>
          <w:spacing w:val="-4"/>
        </w:rPr>
      </w:pPr>
      <w:r w:rsidRPr="00BE0AE5">
        <w:rPr>
          <w:rFonts w:cs="Times New Roman"/>
          <w:spacing w:val="-4"/>
        </w:rPr>
        <w:t xml:space="preserve">Представлять сообщение на заданную тему в виде презентации. </w:t>
      </w:r>
    </w:p>
    <w:p w:rsidR="00416B7C" w:rsidRPr="00BE0AE5" w:rsidRDefault="00416B7C" w:rsidP="00416B7C">
      <w:pPr>
        <w:pStyle w:val="body"/>
        <w:rPr>
          <w:rFonts w:cs="Times New Roman"/>
        </w:rPr>
      </w:pPr>
      <w:r w:rsidRPr="00BE0AE5">
        <w:rPr>
          <w:rFonts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416B7C" w:rsidRPr="00BE0AE5" w:rsidRDefault="00416B7C" w:rsidP="00416B7C">
      <w:pPr>
        <w:pStyle w:val="body"/>
        <w:rPr>
          <w:rFonts w:cs="Times New Roman"/>
        </w:rPr>
      </w:pPr>
      <w:r w:rsidRPr="00BE0AE5">
        <w:rPr>
          <w:rFonts w:cs="Times New Roman"/>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rsidR="00416B7C" w:rsidRPr="00BE0AE5" w:rsidRDefault="00416B7C" w:rsidP="00416B7C">
      <w:pPr>
        <w:pStyle w:val="h3"/>
        <w:spacing w:before="85" w:after="57"/>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rPr>
      </w:pPr>
      <w:r w:rsidRPr="00BE0AE5">
        <w:rPr>
          <w:rFonts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416B7C" w:rsidRPr="00BE0AE5" w:rsidRDefault="00416B7C" w:rsidP="00416B7C">
      <w:pPr>
        <w:pStyle w:val="body"/>
        <w:rPr>
          <w:rFonts w:cs="Times New Roman"/>
        </w:rPr>
      </w:pPr>
      <w:r w:rsidRPr="00BE0AE5">
        <w:rPr>
          <w:rFonts w:cs="Times New Roman"/>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rsidR="00416B7C" w:rsidRPr="00BE0AE5" w:rsidRDefault="00416B7C" w:rsidP="00416B7C">
      <w:pPr>
        <w:pStyle w:val="body"/>
        <w:rPr>
          <w:rFonts w:cs="Times New Roman"/>
        </w:rPr>
      </w:pPr>
      <w:r w:rsidRPr="00BE0AE5">
        <w:rPr>
          <w:rFonts w:cs="Times New Roman"/>
        </w:rPr>
        <w:t>Осуществлять выбор языковых средств для создания высказывания в соответствии с целью, темой и коммуникативным замыслом.</w:t>
      </w:r>
    </w:p>
    <w:p w:rsidR="00416B7C" w:rsidRPr="00BE0AE5" w:rsidRDefault="00416B7C" w:rsidP="00416B7C">
      <w:pPr>
        <w:pStyle w:val="h3"/>
        <w:spacing w:before="170"/>
        <w:rPr>
          <w:rFonts w:cs="Times New Roman"/>
          <w:caps/>
        </w:rPr>
      </w:pPr>
      <w:r w:rsidRPr="00BE0AE5">
        <w:rPr>
          <w:rFonts w:cs="Times New Roman"/>
          <w:caps/>
        </w:rPr>
        <w:t>Система языка</w:t>
      </w:r>
    </w:p>
    <w:p w:rsidR="00416B7C" w:rsidRPr="00BE0AE5" w:rsidRDefault="00416B7C" w:rsidP="00416B7C">
      <w:pPr>
        <w:pStyle w:val="h3"/>
        <w:spacing w:before="0"/>
        <w:rPr>
          <w:rFonts w:cs="Times New Roman"/>
        </w:rPr>
      </w:pPr>
      <w:r w:rsidRPr="00BE0AE5">
        <w:rPr>
          <w:rFonts w:cs="Times New Roman"/>
        </w:rPr>
        <w:t>Cинтаксис. Культура речи. Пунктуация</w:t>
      </w:r>
    </w:p>
    <w:p w:rsidR="00416B7C" w:rsidRPr="00BE0AE5" w:rsidRDefault="00416B7C" w:rsidP="00416B7C">
      <w:pPr>
        <w:pStyle w:val="body"/>
        <w:rPr>
          <w:rFonts w:cs="Times New Roman"/>
        </w:rPr>
      </w:pPr>
      <w:r w:rsidRPr="00BE0AE5">
        <w:rPr>
          <w:rFonts w:cs="Times New Roman"/>
        </w:rPr>
        <w:t xml:space="preserve">Иметь представление о синтаксисе как разделе лингвистики. </w:t>
      </w:r>
    </w:p>
    <w:p w:rsidR="00416B7C" w:rsidRPr="00BE0AE5" w:rsidRDefault="00416B7C" w:rsidP="00416B7C">
      <w:pPr>
        <w:pStyle w:val="body"/>
        <w:rPr>
          <w:rFonts w:cs="Times New Roman"/>
        </w:rPr>
      </w:pPr>
      <w:r w:rsidRPr="00BE0AE5">
        <w:rPr>
          <w:rFonts w:cs="Times New Roman"/>
        </w:rPr>
        <w:t>Распознавать словосочетание и предложение как единицы синтаксиса.</w:t>
      </w:r>
    </w:p>
    <w:p w:rsidR="00416B7C" w:rsidRPr="00BE0AE5" w:rsidRDefault="00416B7C" w:rsidP="00416B7C">
      <w:pPr>
        <w:pStyle w:val="body"/>
        <w:rPr>
          <w:rFonts w:cs="Times New Roman"/>
        </w:rPr>
      </w:pPr>
      <w:r w:rsidRPr="00BE0AE5">
        <w:rPr>
          <w:rFonts w:cs="Times New Roman"/>
        </w:rPr>
        <w:t>Различать функции знаков препинания.</w:t>
      </w:r>
    </w:p>
    <w:p w:rsidR="00416B7C" w:rsidRPr="00BE0AE5" w:rsidRDefault="00416B7C" w:rsidP="00416B7C">
      <w:pPr>
        <w:pStyle w:val="h3"/>
        <w:spacing w:before="85" w:after="57"/>
        <w:rPr>
          <w:rFonts w:cs="Times New Roman"/>
        </w:rPr>
      </w:pPr>
      <w:r w:rsidRPr="00BE0AE5">
        <w:rPr>
          <w:rFonts w:cs="Times New Roman"/>
        </w:rPr>
        <w:t>Словосочетание</w:t>
      </w:r>
    </w:p>
    <w:p w:rsidR="00416B7C" w:rsidRPr="00BE0AE5" w:rsidRDefault="00416B7C" w:rsidP="00416B7C">
      <w:pPr>
        <w:pStyle w:val="body"/>
        <w:rPr>
          <w:rFonts w:cs="Times New Roman"/>
        </w:rPr>
      </w:pPr>
      <w:r w:rsidRPr="00BE0AE5">
        <w:rPr>
          <w:rFonts w:cs="Times New Roman"/>
        </w:rPr>
        <w:t xml:space="preserve">Распознавать словосочетания по морфологическим свойствам главного слова: именные, глагольные, наречные; определять типы </w:t>
      </w:r>
      <w:r w:rsidRPr="00BE0AE5">
        <w:rPr>
          <w:rFonts w:cs="Times New Roman"/>
        </w:rPr>
        <w:lastRenderedPageBreak/>
        <w:t>подчинительной связи слов в словосочетании: согласование, управление, примыкание; выявлять грамматическую синонимию словосочетаний.</w:t>
      </w:r>
    </w:p>
    <w:p w:rsidR="00416B7C" w:rsidRPr="00BE0AE5" w:rsidRDefault="00416B7C" w:rsidP="00416B7C">
      <w:pPr>
        <w:pStyle w:val="body"/>
        <w:rPr>
          <w:rFonts w:cs="Times New Roman"/>
        </w:rPr>
      </w:pPr>
      <w:r w:rsidRPr="00BE0AE5">
        <w:rPr>
          <w:rFonts w:cs="Times New Roman"/>
        </w:rPr>
        <w:t xml:space="preserve">Применять нормы построения словосочетаний. </w:t>
      </w:r>
    </w:p>
    <w:p w:rsidR="00416B7C" w:rsidRPr="00BE0AE5" w:rsidRDefault="00416B7C" w:rsidP="00416B7C">
      <w:pPr>
        <w:pStyle w:val="h3"/>
        <w:spacing w:before="85" w:after="57"/>
        <w:rPr>
          <w:rFonts w:cs="Times New Roman"/>
        </w:rPr>
      </w:pPr>
      <w:r w:rsidRPr="00BE0AE5">
        <w:rPr>
          <w:rFonts w:cs="Times New Roman"/>
        </w:rPr>
        <w:t>Предложение</w:t>
      </w:r>
    </w:p>
    <w:p w:rsidR="00416B7C" w:rsidRPr="00BE0AE5" w:rsidRDefault="00416B7C" w:rsidP="00416B7C">
      <w:pPr>
        <w:pStyle w:val="body"/>
        <w:rPr>
          <w:rFonts w:cs="Times New Roman"/>
        </w:rPr>
      </w:pPr>
      <w:r w:rsidRPr="00BE0AE5">
        <w:rPr>
          <w:rFonts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416B7C" w:rsidRPr="00BE0AE5" w:rsidRDefault="00416B7C" w:rsidP="00416B7C">
      <w:pPr>
        <w:pStyle w:val="body"/>
        <w:rPr>
          <w:rFonts w:cs="Times New Roman"/>
        </w:rPr>
      </w:pPr>
      <w:r w:rsidRPr="00BE0AE5">
        <w:rPr>
          <w:rFonts w:cs="Times New Roman"/>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416B7C" w:rsidRPr="00BE0AE5" w:rsidRDefault="00416B7C" w:rsidP="00416B7C">
      <w:pPr>
        <w:pStyle w:val="body"/>
        <w:rPr>
          <w:rFonts w:cs="Times New Roman"/>
        </w:rPr>
      </w:pPr>
      <w:r w:rsidRPr="00BE0AE5">
        <w:rPr>
          <w:rFonts w:cs="Times New Roman"/>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BE0AE5">
        <w:rPr>
          <w:rFonts w:cs="Times New Roman"/>
          <w:b/>
          <w:bCs/>
          <w:i/>
          <w:iCs/>
        </w:rPr>
        <w:t>большинство</w:t>
      </w:r>
      <w:r w:rsidRPr="00BE0AE5">
        <w:rPr>
          <w:rFonts w:cs="Times New Roman"/>
        </w:rPr>
        <w:t>—</w:t>
      </w:r>
      <w:r w:rsidRPr="00BE0AE5">
        <w:rPr>
          <w:rFonts w:cs="Times New Roman"/>
          <w:b/>
          <w:bCs/>
          <w:i/>
          <w:iCs/>
        </w:rPr>
        <w:t>меньшинство</w:t>
      </w:r>
      <w:r w:rsidRPr="00BE0AE5">
        <w:rPr>
          <w:rFonts w:cs="Times New Roman"/>
        </w:rPr>
        <w:t>, количественными сочетаниями. Применять нормы постановки тире между подлежащим и сказуемым.</w:t>
      </w:r>
    </w:p>
    <w:p w:rsidR="00416B7C" w:rsidRPr="00BE0AE5" w:rsidRDefault="00416B7C" w:rsidP="00416B7C">
      <w:pPr>
        <w:pStyle w:val="body"/>
        <w:rPr>
          <w:rFonts w:cs="Times New Roman"/>
        </w:rPr>
      </w:pPr>
      <w:r w:rsidRPr="00BE0AE5">
        <w:rPr>
          <w:rFonts w:cs="Times New Roman"/>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416B7C" w:rsidRPr="00BE0AE5" w:rsidRDefault="00416B7C" w:rsidP="00416B7C">
      <w:pPr>
        <w:pStyle w:val="body"/>
        <w:rPr>
          <w:rFonts w:cs="Times New Roman"/>
        </w:rPr>
      </w:pPr>
      <w:r w:rsidRPr="00BE0AE5">
        <w:rPr>
          <w:rFonts w:cs="Times New Roman"/>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416B7C" w:rsidRPr="00BE0AE5" w:rsidRDefault="00416B7C" w:rsidP="00416B7C">
      <w:pPr>
        <w:pStyle w:val="body"/>
        <w:rPr>
          <w:rFonts w:cs="Times New Roman"/>
        </w:rPr>
      </w:pPr>
      <w:r w:rsidRPr="00BE0AE5">
        <w:rPr>
          <w:rFonts w:cs="Times New Roman"/>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BE0AE5">
        <w:rPr>
          <w:rFonts w:cs="Times New Roman"/>
          <w:b/>
          <w:bCs/>
          <w:i/>
          <w:iCs/>
        </w:rPr>
        <w:t>да</w:t>
      </w:r>
      <w:r w:rsidRPr="00BE0AE5">
        <w:rPr>
          <w:rFonts w:cs="Times New Roman"/>
          <w:i/>
          <w:iCs/>
        </w:rPr>
        <w:t xml:space="preserve">, </w:t>
      </w:r>
      <w:r w:rsidRPr="00BE0AE5">
        <w:rPr>
          <w:rFonts w:cs="Times New Roman"/>
          <w:b/>
          <w:bCs/>
          <w:i/>
          <w:iCs/>
        </w:rPr>
        <w:t>нет</w:t>
      </w:r>
      <w:r w:rsidRPr="00BE0AE5">
        <w:rPr>
          <w:rFonts w:cs="Times New Roman"/>
        </w:rPr>
        <w:t>.</w:t>
      </w:r>
    </w:p>
    <w:p w:rsidR="00416B7C" w:rsidRPr="00BE0AE5" w:rsidRDefault="00416B7C" w:rsidP="00416B7C">
      <w:pPr>
        <w:pStyle w:val="body"/>
        <w:rPr>
          <w:rFonts w:cs="Times New Roman"/>
          <w:spacing w:val="2"/>
        </w:rPr>
      </w:pPr>
      <w:r w:rsidRPr="00BE0AE5">
        <w:rPr>
          <w:rFonts w:cs="Times New Roman"/>
          <w:spacing w:val="2"/>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w:t>
      </w:r>
      <w:r w:rsidRPr="00BE0AE5">
        <w:rPr>
          <w:rFonts w:cs="Times New Roman"/>
          <w:spacing w:val="2"/>
        </w:rPr>
        <w:lastRenderedPageBreak/>
        <w:t xml:space="preserve">однородных членах; понимать особенности употребления в речи сочетаний однородных членов разных типов. </w:t>
      </w:r>
    </w:p>
    <w:p w:rsidR="00416B7C" w:rsidRPr="00BE0AE5" w:rsidRDefault="00416B7C" w:rsidP="00416B7C">
      <w:pPr>
        <w:pStyle w:val="body"/>
        <w:rPr>
          <w:rFonts w:cs="Times New Roman"/>
        </w:rPr>
      </w:pPr>
      <w:r w:rsidRPr="00BE0AE5">
        <w:rPr>
          <w:rFonts w:cs="Times New Roman"/>
        </w:rPr>
        <w:t xml:space="preserve">Применять нормы построения предложений с однородными членами, связанными двойными союзами </w:t>
      </w:r>
      <w:r w:rsidRPr="00BE0AE5">
        <w:rPr>
          <w:rFonts w:cs="Times New Roman"/>
          <w:b/>
          <w:bCs/>
          <w:i/>
          <w:iCs/>
        </w:rPr>
        <w:t>не только… но и</w:t>
      </w:r>
      <w:r w:rsidRPr="00BE0AE5">
        <w:rPr>
          <w:rFonts w:cs="Times New Roman"/>
          <w:i/>
          <w:iCs/>
        </w:rPr>
        <w:t xml:space="preserve">, </w:t>
      </w:r>
      <w:r w:rsidRPr="00BE0AE5">
        <w:rPr>
          <w:rFonts w:cs="Times New Roman"/>
          <w:b/>
          <w:bCs/>
          <w:i/>
          <w:iCs/>
        </w:rPr>
        <w:t>как… так и</w:t>
      </w:r>
      <w:r w:rsidRPr="00BE0AE5">
        <w:rPr>
          <w:rFonts w:cs="Times New Roman"/>
        </w:rPr>
        <w:t>.</w:t>
      </w:r>
    </w:p>
    <w:p w:rsidR="00416B7C" w:rsidRPr="00BE0AE5" w:rsidRDefault="00416B7C" w:rsidP="00416B7C">
      <w:pPr>
        <w:pStyle w:val="body"/>
        <w:rPr>
          <w:rFonts w:cs="Times New Roman"/>
        </w:rPr>
      </w:pPr>
      <w:r w:rsidRPr="00BE0AE5">
        <w:rPr>
          <w:rFonts w:cs="Times New Roman"/>
        </w:rPr>
        <w:t>Применять нормы постановки знаков препинания в предложениях с однородными членами, связанными попарно, с помощью повторяющихся союзов (</w:t>
      </w:r>
      <w:r w:rsidRPr="00BE0AE5">
        <w:rPr>
          <w:rFonts w:cs="Times New Roman"/>
          <w:b/>
          <w:bCs/>
          <w:i/>
          <w:iCs/>
        </w:rPr>
        <w:t>и... и, или... или, либo... либo, ни... ни, тo... тo</w:t>
      </w:r>
      <w:r w:rsidRPr="00BE0AE5">
        <w:rPr>
          <w:rFonts w:cs="Times New Roman"/>
        </w:rPr>
        <w:t>); нормы постановки знаков препинания в предложениях с обобщающим словом при однородных членах.</w:t>
      </w:r>
    </w:p>
    <w:p w:rsidR="00416B7C" w:rsidRPr="00BE0AE5" w:rsidRDefault="00416B7C" w:rsidP="00416B7C">
      <w:pPr>
        <w:pStyle w:val="body"/>
        <w:rPr>
          <w:rFonts w:cs="Times New Roman"/>
        </w:rPr>
      </w:pPr>
      <w:r w:rsidRPr="00BE0AE5">
        <w:rPr>
          <w:rFonts w:cs="Times New Roman"/>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rsidR="00416B7C" w:rsidRPr="00BE0AE5" w:rsidRDefault="00416B7C" w:rsidP="00416B7C">
      <w:pPr>
        <w:pStyle w:val="body"/>
        <w:rPr>
          <w:rFonts w:cs="Times New Roman"/>
          <w:spacing w:val="-2"/>
        </w:rPr>
      </w:pPr>
      <w:r w:rsidRPr="00BE0AE5">
        <w:rPr>
          <w:rFonts w:cs="Times New Roman"/>
          <w:spacing w:val="-2"/>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 </w:t>
      </w:r>
    </w:p>
    <w:p w:rsidR="00416B7C" w:rsidRPr="00BE0AE5" w:rsidRDefault="00416B7C" w:rsidP="00416B7C">
      <w:pPr>
        <w:pStyle w:val="body"/>
        <w:rPr>
          <w:rFonts w:cs="Times New Roman"/>
        </w:rPr>
      </w:pPr>
      <w:r w:rsidRPr="00BE0AE5">
        <w:rPr>
          <w:rFonts w:cs="Times New Roman"/>
          <w:spacing w:val="-1"/>
        </w:rPr>
        <w:t>Различать группы вводных слов по значению, различать ввод</w:t>
      </w:r>
      <w:r w:rsidRPr="00BE0AE5">
        <w:rPr>
          <w:rFonts w:cs="Times New Roman"/>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416B7C" w:rsidRPr="00BE0AE5" w:rsidRDefault="00416B7C" w:rsidP="00416B7C">
      <w:pPr>
        <w:pStyle w:val="body"/>
        <w:rPr>
          <w:rFonts w:cs="Times New Roman"/>
          <w:spacing w:val="-2"/>
        </w:rPr>
      </w:pPr>
      <w:r w:rsidRPr="00BE0AE5">
        <w:rPr>
          <w:rFonts w:cs="Times New Roman"/>
          <w:spacing w:val="-2"/>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416B7C" w:rsidRPr="00BE0AE5" w:rsidRDefault="00416B7C" w:rsidP="00416B7C">
      <w:pPr>
        <w:pStyle w:val="body"/>
        <w:rPr>
          <w:rFonts w:cs="Times New Roman"/>
        </w:rPr>
      </w:pPr>
      <w:r w:rsidRPr="00BE0AE5">
        <w:rPr>
          <w:rFonts w:cs="Times New Roman"/>
        </w:rPr>
        <w:t>Распознавать сложные предложения, конструкции с чужой речью (в рамках изученного).</w:t>
      </w:r>
    </w:p>
    <w:p w:rsidR="00416B7C" w:rsidRPr="00BE0AE5" w:rsidRDefault="00416B7C" w:rsidP="00416B7C">
      <w:pPr>
        <w:pStyle w:val="body"/>
        <w:rPr>
          <w:rFonts w:cs="Times New Roman"/>
        </w:rPr>
      </w:pPr>
      <w:r w:rsidRPr="00BE0AE5">
        <w:rPr>
          <w:rFonts w:cs="Times New Roman"/>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416B7C" w:rsidRPr="00BE0AE5" w:rsidRDefault="00416B7C" w:rsidP="00416B7C">
      <w:pPr>
        <w:pStyle w:val="h2"/>
        <w:spacing w:before="170"/>
        <w:rPr>
          <w:rFonts w:cs="Times New Roman"/>
        </w:rPr>
      </w:pPr>
      <w:r w:rsidRPr="00BE0AE5">
        <w:rPr>
          <w:rFonts w:cs="Times New Roman"/>
        </w:rPr>
        <w:lastRenderedPageBreak/>
        <w:t>9 КЛАСС</w:t>
      </w:r>
    </w:p>
    <w:p w:rsidR="00416B7C" w:rsidRPr="00BE0AE5" w:rsidRDefault="00416B7C" w:rsidP="00416B7C">
      <w:pPr>
        <w:pStyle w:val="h3"/>
        <w:spacing w:before="0"/>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416B7C" w:rsidRPr="00BE0AE5" w:rsidRDefault="00416B7C" w:rsidP="00416B7C">
      <w:pPr>
        <w:pStyle w:val="h3"/>
        <w:spacing w:before="57"/>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416B7C" w:rsidRPr="00BE0AE5" w:rsidRDefault="00416B7C" w:rsidP="00416B7C">
      <w:pPr>
        <w:pStyle w:val="body"/>
        <w:rPr>
          <w:rFonts w:cs="Times New Roman"/>
        </w:rPr>
      </w:pPr>
      <w:r w:rsidRPr="00BE0AE5">
        <w:rPr>
          <w:rFonts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416B7C" w:rsidRPr="00BE0AE5" w:rsidRDefault="00416B7C" w:rsidP="00416B7C">
      <w:pPr>
        <w:pStyle w:val="body"/>
        <w:rPr>
          <w:rFonts w:cs="Times New Roman"/>
        </w:rPr>
      </w:pPr>
      <w:r w:rsidRPr="00BE0AE5">
        <w:rPr>
          <w:rFonts w:cs="Times New Roman"/>
        </w:rPr>
        <w:t>Владеть различными видами аудирования: выборочным,ознакомительным, детальным — научно-учебных, художественных, публицистических текстов различных функционально-смысловых типов речи.</w:t>
      </w:r>
    </w:p>
    <w:p w:rsidR="00416B7C" w:rsidRPr="00BE0AE5" w:rsidRDefault="00416B7C" w:rsidP="00416B7C">
      <w:pPr>
        <w:pStyle w:val="body"/>
        <w:rPr>
          <w:rFonts w:cs="Times New Roman"/>
        </w:rPr>
      </w:pPr>
      <w:r w:rsidRPr="00BE0AE5">
        <w:rPr>
          <w:rFonts w:cs="Times New Roman"/>
        </w:rPr>
        <w:t>Владеть различными видами чтения: просмотровым, ознакомительным, изучающим, поисковым.</w:t>
      </w:r>
    </w:p>
    <w:p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150 слов.</w:t>
      </w:r>
    </w:p>
    <w:p w:rsidR="00416B7C" w:rsidRPr="00BE0AE5" w:rsidRDefault="00416B7C" w:rsidP="00416B7C">
      <w:pPr>
        <w:pStyle w:val="body"/>
        <w:rPr>
          <w:rFonts w:cs="Times New Roman"/>
          <w:b/>
          <w:bCs/>
        </w:rPr>
      </w:pPr>
      <w:r w:rsidRPr="00BE0AE5">
        <w:rPr>
          <w:rFonts w:cs="Times New Roman"/>
        </w:rPr>
        <w:t>Осуществлять выбор языковых средств для создания высказывания в соответствии с целью, темой и коммуникативным замыслом.</w:t>
      </w:r>
    </w:p>
    <w:p w:rsidR="00416B7C" w:rsidRPr="00BE0AE5" w:rsidRDefault="00416B7C" w:rsidP="00416B7C">
      <w:pPr>
        <w:pStyle w:val="body"/>
        <w:rPr>
          <w:rFonts w:cs="Times New Roman"/>
        </w:rPr>
      </w:pPr>
      <w:r w:rsidRPr="00BE0AE5">
        <w:rPr>
          <w:rFonts w:cs="Times New Roman"/>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416B7C" w:rsidRPr="00BE0AE5" w:rsidRDefault="00416B7C" w:rsidP="00416B7C">
      <w:pPr>
        <w:pStyle w:val="h3"/>
        <w:spacing w:before="227"/>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 xml:space="preserve">Анализировать текст: определять и комментировать тему иглавную мысль текста; подбирать заголовок, отражающий тему или главную мысль текста. </w:t>
      </w:r>
    </w:p>
    <w:p w:rsidR="00416B7C" w:rsidRPr="00BE0AE5" w:rsidRDefault="00416B7C" w:rsidP="00416B7C">
      <w:pPr>
        <w:pStyle w:val="body"/>
        <w:rPr>
          <w:rFonts w:cs="Times New Roman"/>
        </w:rPr>
      </w:pPr>
      <w:r w:rsidRPr="00BE0AE5">
        <w:rPr>
          <w:rFonts w:cs="Times New Roman"/>
        </w:rPr>
        <w:t>Устанавливать принадлежность текста к функционально-смысловому типу речи.</w:t>
      </w:r>
    </w:p>
    <w:p w:rsidR="00416B7C" w:rsidRPr="00BE0AE5" w:rsidRDefault="00416B7C" w:rsidP="00416B7C">
      <w:pPr>
        <w:pStyle w:val="body"/>
        <w:rPr>
          <w:rFonts w:cs="Times New Roman"/>
        </w:rPr>
      </w:pPr>
      <w:r w:rsidRPr="00BE0AE5">
        <w:rPr>
          <w:rFonts w:cs="Times New Roman"/>
        </w:rPr>
        <w:lastRenderedPageBreak/>
        <w:t>Находить в тексте типовые фрагменты — описание, повествование, рассуждение-доказательство, оценочные высказывания.</w:t>
      </w:r>
    </w:p>
    <w:p w:rsidR="00416B7C" w:rsidRPr="00BE0AE5" w:rsidRDefault="00416B7C" w:rsidP="00416B7C">
      <w:pPr>
        <w:pStyle w:val="body"/>
        <w:rPr>
          <w:rFonts w:cs="Times New Roman"/>
        </w:rPr>
      </w:pPr>
      <w:r w:rsidRPr="00BE0AE5">
        <w:rPr>
          <w:rFonts w:cs="Times New Roman"/>
        </w:rPr>
        <w:t>Прогнозировать содержание текста по заголовку, ключевым словам, зачину или концовке.</w:t>
      </w:r>
    </w:p>
    <w:p w:rsidR="00416B7C" w:rsidRPr="00BE0AE5" w:rsidRDefault="00416B7C" w:rsidP="00416B7C">
      <w:pPr>
        <w:pStyle w:val="body"/>
        <w:rPr>
          <w:rFonts w:cs="Times New Roman"/>
        </w:rPr>
      </w:pPr>
      <w:r w:rsidRPr="00BE0AE5">
        <w:rPr>
          <w:rFonts w:cs="Times New Roman"/>
        </w:rPr>
        <w:t xml:space="preserve">Выявлять отличительные признаки текстов разных жанров. </w:t>
      </w:r>
    </w:p>
    <w:p w:rsidR="00416B7C" w:rsidRPr="00BE0AE5" w:rsidRDefault="00416B7C" w:rsidP="00416B7C">
      <w:pPr>
        <w:pStyle w:val="body"/>
        <w:rPr>
          <w:rFonts w:cs="Times New Roman"/>
        </w:rPr>
      </w:pPr>
      <w:r w:rsidRPr="00BE0AE5">
        <w:rPr>
          <w:rFonts w:cs="Times New Roman"/>
        </w:rPr>
        <w:t>Создавать высказывание на основе текста: выражать своё отношение к прочитанному или прослушанному в устной и письменной форме.</w:t>
      </w:r>
    </w:p>
    <w:p w:rsidR="00416B7C" w:rsidRPr="00BE0AE5" w:rsidRDefault="00416B7C" w:rsidP="00416B7C">
      <w:pPr>
        <w:pStyle w:val="body"/>
        <w:rPr>
          <w:rFonts w:cs="Times New Roman"/>
        </w:rPr>
      </w:pPr>
      <w:r w:rsidRPr="00BE0AE5">
        <w:rPr>
          <w:rFonts w:cs="Times New Roman"/>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16B7C" w:rsidRPr="00BE0AE5" w:rsidRDefault="00416B7C" w:rsidP="00416B7C">
      <w:pPr>
        <w:pStyle w:val="body"/>
        <w:rPr>
          <w:rFonts w:cs="Times New Roman"/>
          <w:spacing w:val="-4"/>
        </w:rPr>
      </w:pPr>
      <w:r w:rsidRPr="00BE0AE5">
        <w:rPr>
          <w:rFonts w:cs="Times New Roman"/>
          <w:spacing w:val="-4"/>
        </w:rPr>
        <w:t xml:space="preserve">Представлять сообщение на заданную тему в виде презентации. </w:t>
      </w:r>
    </w:p>
    <w:p w:rsidR="00416B7C" w:rsidRPr="00BE0AE5" w:rsidRDefault="00416B7C" w:rsidP="00416B7C">
      <w:pPr>
        <w:pStyle w:val="body"/>
        <w:rPr>
          <w:rFonts w:cs="Times New Roman"/>
        </w:rPr>
      </w:pPr>
      <w:r w:rsidRPr="00BE0AE5">
        <w:rPr>
          <w:rFonts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416B7C" w:rsidRPr="00BE0AE5" w:rsidRDefault="00416B7C" w:rsidP="00416B7C">
      <w:pPr>
        <w:pStyle w:val="body"/>
        <w:rPr>
          <w:rFonts w:cs="Times New Roman"/>
          <w:b/>
          <w:bCs/>
        </w:rPr>
      </w:pPr>
      <w:r w:rsidRPr="00BE0AE5">
        <w:rPr>
          <w:rFonts w:cs="Times New Roman"/>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416B7C" w:rsidRPr="00BE0AE5" w:rsidRDefault="00416B7C" w:rsidP="00416B7C">
      <w:pPr>
        <w:pStyle w:val="body"/>
        <w:rPr>
          <w:rFonts w:cs="Times New Roman"/>
        </w:rPr>
      </w:pPr>
      <w:r w:rsidRPr="00BE0AE5">
        <w:rPr>
          <w:rFonts w:cs="Times New Roman"/>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416B7C" w:rsidRPr="00BE0AE5" w:rsidRDefault="00416B7C" w:rsidP="00416B7C">
      <w:pPr>
        <w:pStyle w:val="h3"/>
        <w:spacing w:before="227" w:after="57"/>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rPr>
      </w:pPr>
      <w:r w:rsidRPr="00BE0AE5">
        <w:rPr>
          <w:rFonts w:cs="Times New Roman"/>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416B7C" w:rsidRPr="00BE0AE5" w:rsidRDefault="00416B7C" w:rsidP="00416B7C">
      <w:pPr>
        <w:pStyle w:val="body"/>
        <w:rPr>
          <w:rFonts w:cs="Times New Roman"/>
        </w:rPr>
      </w:pPr>
      <w:r w:rsidRPr="00BE0AE5">
        <w:rPr>
          <w:rFonts w:cs="Times New Roman"/>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w:t>
      </w:r>
      <w:r w:rsidRPr="00BE0AE5">
        <w:rPr>
          <w:rFonts w:cs="Times New Roman"/>
        </w:rPr>
        <w:lastRenderedPageBreak/>
        <w:t>принадлежащих к различным функционально-смысловым типам речи, функциональным разновидностям языка.</w:t>
      </w:r>
    </w:p>
    <w:p w:rsidR="00416B7C" w:rsidRPr="00BE0AE5" w:rsidRDefault="00416B7C" w:rsidP="00416B7C">
      <w:pPr>
        <w:pStyle w:val="body"/>
        <w:rPr>
          <w:rFonts w:cs="Times New Roman"/>
        </w:rPr>
      </w:pPr>
      <w:r w:rsidRPr="00BE0AE5">
        <w:rPr>
          <w:rFonts w:cs="Times New Roman"/>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416B7C" w:rsidRPr="00BE0AE5" w:rsidRDefault="00416B7C" w:rsidP="00416B7C">
      <w:pPr>
        <w:pStyle w:val="body"/>
        <w:rPr>
          <w:rFonts w:cs="Times New Roman"/>
        </w:rPr>
      </w:pPr>
      <w:r w:rsidRPr="00BE0AE5">
        <w:rPr>
          <w:rFonts w:cs="Times New Roman"/>
        </w:rPr>
        <w:t>Составлять тезисы, конспект, писать рецензию, реферат.</w:t>
      </w:r>
    </w:p>
    <w:p w:rsidR="00416B7C" w:rsidRPr="00BE0AE5" w:rsidRDefault="00416B7C" w:rsidP="00416B7C">
      <w:pPr>
        <w:pStyle w:val="body"/>
        <w:rPr>
          <w:rFonts w:cs="Times New Roman"/>
        </w:rPr>
      </w:pPr>
      <w:r w:rsidRPr="00BE0AE5">
        <w:rPr>
          <w:rFonts w:cs="Times New Roman"/>
        </w:rPr>
        <w:t>Оценивать чужие и собственные речевые высказыванияразной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416B7C" w:rsidRPr="00BE0AE5" w:rsidRDefault="00416B7C" w:rsidP="00416B7C">
      <w:pPr>
        <w:pStyle w:val="body"/>
        <w:rPr>
          <w:rFonts w:cs="Times New Roman"/>
        </w:rPr>
      </w:pPr>
      <w:r w:rsidRPr="00BE0AE5">
        <w:rPr>
          <w:rFonts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416B7C" w:rsidRPr="00BE0AE5" w:rsidRDefault="00416B7C" w:rsidP="00416B7C">
      <w:pPr>
        <w:pStyle w:val="h3"/>
        <w:spacing w:before="539" w:after="102"/>
        <w:rPr>
          <w:rFonts w:cs="Times New Roman"/>
          <w:caps/>
        </w:rPr>
      </w:pPr>
      <w:r w:rsidRPr="00BE0AE5">
        <w:rPr>
          <w:rFonts w:cs="Times New Roman"/>
          <w:caps/>
        </w:rPr>
        <w:t>Система языка</w:t>
      </w:r>
    </w:p>
    <w:p w:rsidR="00416B7C" w:rsidRPr="00BE0AE5" w:rsidRDefault="00416B7C" w:rsidP="00416B7C">
      <w:pPr>
        <w:pStyle w:val="h3"/>
        <w:spacing w:before="0" w:after="85"/>
        <w:rPr>
          <w:rFonts w:cs="Times New Roman"/>
        </w:rPr>
      </w:pPr>
      <w:r w:rsidRPr="00BE0AE5">
        <w:rPr>
          <w:rFonts w:cs="Times New Roman"/>
        </w:rPr>
        <w:t>Cинтаксис. Культура речи. Пунктуация</w:t>
      </w:r>
    </w:p>
    <w:p w:rsidR="00416B7C" w:rsidRPr="00BE0AE5" w:rsidRDefault="00416B7C" w:rsidP="00416B7C">
      <w:pPr>
        <w:pStyle w:val="body"/>
        <w:rPr>
          <w:rFonts w:cs="Times New Roman"/>
          <w:b/>
          <w:bCs/>
        </w:rPr>
      </w:pPr>
      <w:r w:rsidRPr="00BE0AE5">
        <w:rPr>
          <w:rFonts w:cs="Times New Roman"/>
          <w:b/>
          <w:bCs/>
        </w:rPr>
        <w:t>Сложносочинённое предложение</w:t>
      </w:r>
    </w:p>
    <w:p w:rsidR="00416B7C" w:rsidRPr="00BE0AE5" w:rsidRDefault="00416B7C" w:rsidP="00416B7C">
      <w:pPr>
        <w:pStyle w:val="body"/>
        <w:rPr>
          <w:rFonts w:cs="Times New Roman"/>
        </w:rPr>
      </w:pPr>
      <w:r w:rsidRPr="00BE0AE5">
        <w:rPr>
          <w:rFonts w:cs="Times New Roman"/>
        </w:rPr>
        <w:t>Выявлять основные средства синтаксической связи между частями сложного предложения.</w:t>
      </w:r>
    </w:p>
    <w:p w:rsidR="00416B7C" w:rsidRPr="00BE0AE5" w:rsidRDefault="00416B7C" w:rsidP="00416B7C">
      <w:pPr>
        <w:pStyle w:val="body"/>
        <w:rPr>
          <w:rFonts w:cs="Times New Roman"/>
        </w:rPr>
      </w:pPr>
      <w:r w:rsidRPr="00BE0AE5">
        <w:rPr>
          <w:rFonts w:cs="Times New Roman"/>
        </w:rPr>
        <w:t>Распознавать сложные предложения с разными видами связи, бессоюзные и союзные предложения (сложносочинённые и сложноподчинённые).</w:t>
      </w:r>
    </w:p>
    <w:p w:rsidR="00416B7C" w:rsidRPr="00BE0AE5" w:rsidRDefault="00416B7C" w:rsidP="00416B7C">
      <w:pPr>
        <w:pStyle w:val="body"/>
        <w:rPr>
          <w:rFonts w:cs="Times New Roman"/>
        </w:rPr>
      </w:pPr>
      <w:r w:rsidRPr="00BE0AE5">
        <w:rPr>
          <w:rFonts w:cs="Times New Roman"/>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416B7C" w:rsidRPr="00BE0AE5" w:rsidRDefault="00416B7C" w:rsidP="00416B7C">
      <w:pPr>
        <w:pStyle w:val="body"/>
        <w:rPr>
          <w:rFonts w:cs="Times New Roman"/>
        </w:rPr>
      </w:pPr>
      <w:r w:rsidRPr="00BE0AE5">
        <w:rPr>
          <w:rFonts w:cs="Times New Roman"/>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416B7C" w:rsidRPr="00BE0AE5" w:rsidRDefault="00416B7C" w:rsidP="00416B7C">
      <w:pPr>
        <w:pStyle w:val="body"/>
        <w:rPr>
          <w:rFonts w:cs="Times New Roman"/>
        </w:rPr>
      </w:pPr>
      <w:r w:rsidRPr="00BE0AE5">
        <w:rPr>
          <w:rFonts w:cs="Times New Roman"/>
        </w:rPr>
        <w:t>Понимать особенности употребления сложносочинённых предложений в речи.</w:t>
      </w:r>
    </w:p>
    <w:p w:rsidR="00416B7C" w:rsidRPr="00BE0AE5" w:rsidRDefault="00416B7C" w:rsidP="00416B7C">
      <w:pPr>
        <w:pStyle w:val="body"/>
        <w:rPr>
          <w:rFonts w:cs="Times New Roman"/>
        </w:rPr>
      </w:pPr>
      <w:r w:rsidRPr="00BE0AE5">
        <w:rPr>
          <w:rFonts w:cs="Times New Roman"/>
        </w:rPr>
        <w:t>Понимать основные нормы построения сложносочинённого предложения.</w:t>
      </w:r>
    </w:p>
    <w:p w:rsidR="00416B7C" w:rsidRPr="00BE0AE5" w:rsidRDefault="00416B7C" w:rsidP="00416B7C">
      <w:pPr>
        <w:pStyle w:val="body"/>
        <w:rPr>
          <w:rFonts w:cs="Times New Roman"/>
          <w:spacing w:val="1"/>
        </w:rPr>
      </w:pPr>
      <w:r w:rsidRPr="00BE0AE5">
        <w:rPr>
          <w:rFonts w:cs="Times New Roman"/>
          <w:spacing w:val="1"/>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сложносочинённых предложений.</w:t>
      </w:r>
    </w:p>
    <w:p w:rsidR="00416B7C" w:rsidRPr="00BE0AE5" w:rsidRDefault="00416B7C" w:rsidP="00416B7C">
      <w:pPr>
        <w:pStyle w:val="body"/>
        <w:rPr>
          <w:rFonts w:cs="Times New Roman"/>
        </w:rPr>
      </w:pPr>
      <w:r w:rsidRPr="00BE0AE5">
        <w:rPr>
          <w:rFonts w:cs="Times New Roman"/>
        </w:rPr>
        <w:lastRenderedPageBreak/>
        <w:t>Применять нормы постановки знаков препинания в сложносочинённых предложениях.</w:t>
      </w:r>
    </w:p>
    <w:p w:rsidR="00416B7C" w:rsidRPr="00BE0AE5" w:rsidRDefault="00416B7C" w:rsidP="00416B7C">
      <w:pPr>
        <w:pStyle w:val="body"/>
        <w:rPr>
          <w:rFonts w:cs="Times New Roman"/>
          <w:b/>
          <w:bCs/>
        </w:rPr>
      </w:pPr>
      <w:r w:rsidRPr="00BE0AE5">
        <w:rPr>
          <w:rFonts w:cs="Times New Roman"/>
          <w:b/>
          <w:bCs/>
        </w:rPr>
        <w:t>Сложноподчинённое предложение</w:t>
      </w:r>
    </w:p>
    <w:p w:rsidR="00416B7C" w:rsidRPr="00BE0AE5" w:rsidRDefault="00416B7C" w:rsidP="00416B7C">
      <w:pPr>
        <w:pStyle w:val="body"/>
        <w:rPr>
          <w:rFonts w:cs="Times New Roman"/>
        </w:rPr>
      </w:pPr>
      <w:r w:rsidRPr="00BE0AE5">
        <w:rPr>
          <w:rFonts w:cs="Times New Roman"/>
        </w:rP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rsidR="00416B7C" w:rsidRPr="00BE0AE5" w:rsidRDefault="00416B7C" w:rsidP="00416B7C">
      <w:pPr>
        <w:pStyle w:val="body"/>
        <w:rPr>
          <w:rFonts w:cs="Times New Roman"/>
        </w:rPr>
      </w:pPr>
      <w:r w:rsidRPr="00BE0AE5">
        <w:rPr>
          <w:rFonts w:cs="Times New Roman"/>
        </w:rPr>
        <w:t>Различать подчинительные союзы и союзные слова.</w:t>
      </w:r>
    </w:p>
    <w:p w:rsidR="00416B7C" w:rsidRPr="00BE0AE5" w:rsidRDefault="00416B7C" w:rsidP="00416B7C">
      <w:pPr>
        <w:pStyle w:val="body"/>
        <w:rPr>
          <w:rFonts w:cs="Times New Roman"/>
        </w:rPr>
      </w:pPr>
      <w:r w:rsidRPr="00BE0AE5">
        <w:rPr>
          <w:rFonts w:cs="Times New Roman"/>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416B7C" w:rsidRPr="00BE0AE5" w:rsidRDefault="00416B7C" w:rsidP="00416B7C">
      <w:pPr>
        <w:pStyle w:val="body"/>
        <w:rPr>
          <w:rFonts w:cs="Times New Roman"/>
        </w:rPr>
      </w:pPr>
      <w:r w:rsidRPr="00BE0AE5">
        <w:rPr>
          <w:rFonts w:cs="Times New Roman"/>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416B7C" w:rsidRPr="00BE0AE5" w:rsidRDefault="00416B7C" w:rsidP="00416B7C">
      <w:pPr>
        <w:pStyle w:val="body"/>
        <w:rPr>
          <w:rFonts w:cs="Times New Roman"/>
        </w:rPr>
      </w:pPr>
      <w:r w:rsidRPr="00BE0AE5">
        <w:rPr>
          <w:rFonts w:cs="Times New Roman"/>
        </w:rPr>
        <w:t xml:space="preserve">Выявлять однородное, неоднородное и последовательное подчинение придаточных частей. </w:t>
      </w:r>
    </w:p>
    <w:p w:rsidR="00416B7C" w:rsidRPr="00BE0AE5" w:rsidRDefault="00416B7C" w:rsidP="00416B7C">
      <w:pPr>
        <w:pStyle w:val="body"/>
        <w:rPr>
          <w:rFonts w:cs="Times New Roman"/>
        </w:rPr>
      </w:pPr>
      <w:r w:rsidRPr="00BE0AE5">
        <w:rPr>
          <w:rFonts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416B7C" w:rsidRPr="00BE0AE5" w:rsidRDefault="00416B7C" w:rsidP="00416B7C">
      <w:pPr>
        <w:pStyle w:val="body"/>
        <w:rPr>
          <w:rFonts w:cs="Times New Roman"/>
        </w:rPr>
      </w:pPr>
      <w:r w:rsidRPr="00BE0AE5">
        <w:rPr>
          <w:rFonts w:cs="Times New Roman"/>
        </w:rPr>
        <w:t>Понимать основные нормы построения сложноподчинённого предложения, особенности употребления сложноподчинённых предложений в речи.</w:t>
      </w:r>
    </w:p>
    <w:p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сложноподчинённых предложений.</w:t>
      </w:r>
    </w:p>
    <w:p w:rsidR="00416B7C" w:rsidRPr="00BE0AE5" w:rsidRDefault="00416B7C" w:rsidP="00416B7C">
      <w:pPr>
        <w:pStyle w:val="body"/>
        <w:rPr>
          <w:rFonts w:cs="Times New Roman"/>
        </w:rPr>
      </w:pPr>
      <w:r w:rsidRPr="00BE0AE5">
        <w:rPr>
          <w:rFonts w:cs="Times New Roman"/>
        </w:rPr>
        <w:t>Применять нормы построения сложноподчинённых предложений и постановки знаков препинания в них.</w:t>
      </w:r>
    </w:p>
    <w:p w:rsidR="00416B7C" w:rsidRPr="00BE0AE5" w:rsidRDefault="00416B7C" w:rsidP="00416B7C">
      <w:pPr>
        <w:pStyle w:val="body"/>
        <w:rPr>
          <w:rFonts w:cs="Times New Roman"/>
          <w:b/>
          <w:bCs/>
        </w:rPr>
      </w:pPr>
      <w:r w:rsidRPr="00BE0AE5">
        <w:rPr>
          <w:rFonts w:cs="Times New Roman"/>
          <w:b/>
          <w:bCs/>
        </w:rPr>
        <w:t>Бессоюзное сложное предложение</w:t>
      </w:r>
    </w:p>
    <w:p w:rsidR="00416B7C" w:rsidRPr="00BE0AE5" w:rsidRDefault="00416B7C" w:rsidP="00416B7C">
      <w:pPr>
        <w:pStyle w:val="body"/>
        <w:rPr>
          <w:rFonts w:cs="Times New Roman"/>
        </w:rPr>
      </w:pPr>
      <w:r w:rsidRPr="00BE0AE5">
        <w:rPr>
          <w:rFonts w:cs="Times New Roman"/>
        </w:rP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416B7C" w:rsidRPr="00BE0AE5" w:rsidRDefault="00416B7C" w:rsidP="00416B7C">
      <w:pPr>
        <w:pStyle w:val="body"/>
        <w:rPr>
          <w:rFonts w:cs="Times New Roman"/>
        </w:rPr>
      </w:pPr>
      <w:r w:rsidRPr="00BE0AE5">
        <w:rPr>
          <w:rFonts w:cs="Times New Roman"/>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бессоюзных сложных предложений.</w:t>
      </w:r>
    </w:p>
    <w:p w:rsidR="00416B7C" w:rsidRPr="00BE0AE5" w:rsidRDefault="00416B7C" w:rsidP="00416B7C">
      <w:pPr>
        <w:pStyle w:val="body"/>
        <w:rPr>
          <w:rFonts w:cs="Times New Roman"/>
        </w:rPr>
      </w:pPr>
      <w:r w:rsidRPr="00BE0AE5">
        <w:rPr>
          <w:rFonts w:cs="Times New Roman"/>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416B7C" w:rsidRPr="00BE0AE5" w:rsidRDefault="00416B7C" w:rsidP="00416B7C">
      <w:pPr>
        <w:pStyle w:val="body"/>
        <w:rPr>
          <w:rFonts w:cs="Times New Roman"/>
          <w:b/>
          <w:bCs/>
        </w:rPr>
      </w:pPr>
      <w:r w:rsidRPr="00BE0AE5">
        <w:rPr>
          <w:rFonts w:cs="Times New Roman"/>
          <w:b/>
          <w:bCs/>
        </w:rPr>
        <w:lastRenderedPageBreak/>
        <w:t>Сложные предложения с разными видами союзной и бессоюзной связи</w:t>
      </w:r>
    </w:p>
    <w:p w:rsidR="00416B7C" w:rsidRPr="00BE0AE5" w:rsidRDefault="00416B7C" w:rsidP="00416B7C">
      <w:pPr>
        <w:pStyle w:val="body"/>
        <w:rPr>
          <w:rFonts w:cs="Times New Roman"/>
        </w:rPr>
      </w:pPr>
      <w:r w:rsidRPr="00BE0AE5">
        <w:rPr>
          <w:rFonts w:cs="Times New Roman"/>
        </w:rPr>
        <w:t xml:space="preserve">Распознавать типы сложных предложений с разными видами связи. </w:t>
      </w:r>
    </w:p>
    <w:p w:rsidR="00416B7C" w:rsidRPr="00BE0AE5" w:rsidRDefault="00416B7C" w:rsidP="00416B7C">
      <w:pPr>
        <w:pStyle w:val="body"/>
        <w:rPr>
          <w:rFonts w:cs="Times New Roman"/>
        </w:rPr>
      </w:pPr>
      <w:r w:rsidRPr="00BE0AE5">
        <w:rPr>
          <w:rFonts w:cs="Times New Roman"/>
        </w:rPr>
        <w:t xml:space="preserve">Понимать основные нормы построения сложных предложений с разными видами связи. </w:t>
      </w:r>
    </w:p>
    <w:p w:rsidR="00416B7C" w:rsidRPr="00BE0AE5" w:rsidRDefault="00416B7C" w:rsidP="00416B7C">
      <w:pPr>
        <w:pStyle w:val="body"/>
        <w:rPr>
          <w:rFonts w:cs="Times New Roman"/>
        </w:rPr>
      </w:pPr>
      <w:r w:rsidRPr="00BE0AE5">
        <w:rPr>
          <w:rFonts w:cs="Times New Roman"/>
        </w:rPr>
        <w:t>Употреблять сложные предложения с разными видами связи в речи.</w:t>
      </w:r>
    </w:p>
    <w:p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сложных предложений с разными видами связи.</w:t>
      </w:r>
    </w:p>
    <w:p w:rsidR="00416B7C" w:rsidRPr="00BE0AE5" w:rsidRDefault="00416B7C" w:rsidP="00416B7C">
      <w:pPr>
        <w:pStyle w:val="body"/>
        <w:rPr>
          <w:rFonts w:cs="Times New Roman"/>
        </w:rPr>
      </w:pPr>
      <w:r w:rsidRPr="00BE0AE5">
        <w:rPr>
          <w:rFonts w:cs="Times New Roman"/>
        </w:rPr>
        <w:t>Применять правила постановки знаков препинания в сложных предложениях с разными видами связи.</w:t>
      </w:r>
    </w:p>
    <w:p w:rsidR="00416B7C" w:rsidRPr="00BE0AE5" w:rsidRDefault="00416B7C" w:rsidP="00416B7C">
      <w:pPr>
        <w:pStyle w:val="body"/>
        <w:rPr>
          <w:rFonts w:cs="Times New Roman"/>
          <w:b/>
          <w:bCs/>
        </w:rPr>
      </w:pPr>
      <w:r w:rsidRPr="00BE0AE5">
        <w:rPr>
          <w:rFonts w:cs="Times New Roman"/>
          <w:b/>
          <w:bCs/>
        </w:rPr>
        <w:t>Прямая и косвенная речь</w:t>
      </w:r>
    </w:p>
    <w:p w:rsidR="00416B7C" w:rsidRPr="00BE0AE5" w:rsidRDefault="00416B7C" w:rsidP="00416B7C">
      <w:pPr>
        <w:pStyle w:val="body"/>
        <w:rPr>
          <w:rFonts w:cs="Times New Roman"/>
        </w:rPr>
      </w:pPr>
      <w:r w:rsidRPr="00BE0AE5">
        <w:rPr>
          <w:rFonts w:cs="Times New Roman"/>
        </w:rPr>
        <w:t xml:space="preserve">Распознавать прямую и косвенную речь; выявлять синонимию предложений с прямой и косвенной речью. </w:t>
      </w:r>
    </w:p>
    <w:p w:rsidR="00416B7C" w:rsidRPr="00BE0AE5" w:rsidRDefault="00416B7C" w:rsidP="00416B7C">
      <w:pPr>
        <w:pStyle w:val="body"/>
        <w:rPr>
          <w:rFonts w:cs="Times New Roman"/>
        </w:rPr>
      </w:pPr>
      <w:r w:rsidRPr="00BE0AE5">
        <w:rPr>
          <w:rFonts w:cs="Times New Roman"/>
        </w:rPr>
        <w:t xml:space="preserve">Уметь цитировать и применять разные способы включения цитат в высказывание. </w:t>
      </w:r>
    </w:p>
    <w:p w:rsidR="00416B7C" w:rsidRPr="00BE0AE5" w:rsidRDefault="00416B7C" w:rsidP="00416B7C">
      <w:pPr>
        <w:pStyle w:val="body"/>
        <w:rPr>
          <w:rFonts w:cs="Times New Roman"/>
        </w:rPr>
      </w:pPr>
      <w:r w:rsidRPr="00BE0AE5">
        <w:rPr>
          <w:rFonts w:cs="Times New Roman"/>
        </w:rPr>
        <w:t>Применять правила построения предложений с прямой и косвенной речью, при цитировании.</w:t>
      </w:r>
    </w:p>
    <w:p w:rsidR="00416B7C" w:rsidRPr="00BE0AE5" w:rsidRDefault="00416B7C" w:rsidP="00416B7C">
      <w:pPr>
        <w:pStyle w:val="body"/>
        <w:rPr>
          <w:rFonts w:cs="Times New Roman"/>
        </w:rPr>
      </w:pPr>
    </w:p>
    <w:p w:rsidR="00BC62E7" w:rsidRDefault="00BC62E7">
      <w:pPr>
        <w:rPr>
          <w:rFonts w:eastAsiaTheme="majorEastAsia" w:cstheme="majorBidi"/>
          <w:b/>
          <w:iCs/>
          <w:caps/>
          <w:color w:val="0D0D0D" w:themeColor="text1" w:themeTint="F2"/>
          <w:sz w:val="28"/>
        </w:rPr>
      </w:pPr>
      <w:r>
        <w:br w:type="page"/>
      </w:r>
    </w:p>
    <w:p w:rsidR="00416B7C" w:rsidRPr="00BE0AE5" w:rsidRDefault="00416B7C" w:rsidP="00B17274">
      <w:pPr>
        <w:pStyle w:val="3"/>
      </w:pPr>
      <w:bookmarkStart w:id="14" w:name="_Toc102137756"/>
      <w:r w:rsidRPr="00BE0AE5">
        <w:lastRenderedPageBreak/>
        <w:t>2.1.2</w:t>
      </w:r>
      <w:r w:rsidRPr="00BE0AE5">
        <w:t> </w:t>
      </w:r>
      <w:r w:rsidRPr="00BE0AE5">
        <w:t>ЛИТЕРАТУРА</w:t>
      </w:r>
      <w:bookmarkEnd w:id="14"/>
    </w:p>
    <w:p w:rsidR="00416B7C" w:rsidRPr="00BE0AE5" w:rsidRDefault="00416B7C" w:rsidP="00416B7C">
      <w:pPr>
        <w:pStyle w:val="body"/>
        <w:rPr>
          <w:rFonts w:cs="Times New Roman"/>
        </w:rPr>
      </w:pPr>
      <w:r w:rsidRPr="00BE0AE5">
        <w:rPr>
          <w:rFonts w:cs="Times New Roman"/>
        </w:rPr>
        <w:t>Примерная 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416B7C" w:rsidRPr="00BE0AE5" w:rsidRDefault="00416B7C" w:rsidP="00B30F7D">
      <w:pPr>
        <w:pStyle w:val="h1"/>
        <w:pageBreakBefore w:val="0"/>
        <w:spacing w:before="454"/>
        <w:rPr>
          <w:rFonts w:cs="Times New Roman"/>
        </w:rPr>
      </w:pPr>
      <w:r w:rsidRPr="00BE0AE5">
        <w:rPr>
          <w:rFonts w:cs="Times New Roman"/>
        </w:rPr>
        <w:t>ПОЯСНИТЕЛЬНАЯ ЗАПИСКА</w:t>
      </w:r>
    </w:p>
    <w:p w:rsidR="00416B7C" w:rsidRPr="00BE0AE5" w:rsidRDefault="00416B7C" w:rsidP="00416B7C">
      <w:pPr>
        <w:pStyle w:val="body"/>
        <w:rPr>
          <w:rFonts w:cs="Times New Roman"/>
        </w:rPr>
      </w:pPr>
      <w:r w:rsidRPr="00BE0AE5">
        <w:rPr>
          <w:rFonts w:cs="Times New Roman"/>
        </w:rPr>
        <w:t>Примерная рабочая программа разработана с целью оказания методической помощи учителю литературы в создании рабочей програмы по учебному предмету, ориентированной на современные тенденции в школьном образовании и активные методики обучения.</w:t>
      </w:r>
    </w:p>
    <w:p w:rsidR="00416B7C" w:rsidRPr="00BE0AE5" w:rsidRDefault="00416B7C" w:rsidP="00416B7C">
      <w:pPr>
        <w:pStyle w:val="body"/>
        <w:rPr>
          <w:rFonts w:cs="Times New Roman"/>
        </w:rPr>
      </w:pPr>
      <w:r w:rsidRPr="00BE0AE5">
        <w:rPr>
          <w:rFonts w:cs="Times New Roman"/>
        </w:rPr>
        <w:t>Примерная рабочая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w:t>
      </w:r>
      <w:hyperlink r:id="rId8" w:history="1">
        <w:r w:rsidRPr="00BE0AE5">
          <w:rPr>
            <w:rFonts w:cs="Times New Roman"/>
          </w:rPr>
          <w:t>приказом</w:t>
        </w:r>
      </w:hyperlink>
      <w:r w:rsidRPr="00BE0AE5">
        <w:rPr>
          <w:rFonts w:cs="Times New Roman"/>
        </w:rPr>
        <w:t>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416B7C" w:rsidRPr="00BE0AE5" w:rsidRDefault="00416B7C" w:rsidP="00416B7C">
      <w:pPr>
        <w:pStyle w:val="body"/>
        <w:rPr>
          <w:rFonts w:cs="Times New Roman"/>
          <w:spacing w:val="-1"/>
        </w:rPr>
      </w:pPr>
      <w:r w:rsidRPr="00BE0AE5">
        <w:rPr>
          <w:rFonts w:cs="Times New Roman"/>
          <w:spacing w:val="-1"/>
        </w:rPr>
        <w:t xml:space="preserve">Примерная рабочая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соответствии с ресурсом учебного времени, </w:t>
      </w:r>
      <w:r w:rsidRPr="00BE0AE5">
        <w:rPr>
          <w:rFonts w:cs="Times New Roman"/>
          <w:spacing w:val="-1"/>
        </w:rPr>
        <w:lastRenderedPageBreak/>
        <w:t>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w:t>
      </w:r>
    </w:p>
    <w:p w:rsidR="00416B7C" w:rsidRPr="00BE0AE5" w:rsidRDefault="00416B7C" w:rsidP="00416B7C">
      <w:pPr>
        <w:pStyle w:val="body"/>
        <w:rPr>
          <w:rFonts w:cs="Times New Roman"/>
        </w:rPr>
      </w:pPr>
      <w:r w:rsidRPr="00BE0AE5">
        <w:rPr>
          <w:rFonts w:cs="Times New Roman"/>
        </w:rPr>
        <w:t xml:space="preserve">Личностные и метапредметные результаты в примерной 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 годам обучения с учётом методических традиций построения школьного курса литературы. </w:t>
      </w:r>
    </w:p>
    <w:p w:rsidR="00416B7C" w:rsidRPr="00BE0AE5" w:rsidRDefault="00416B7C" w:rsidP="00416B7C">
      <w:pPr>
        <w:pStyle w:val="h2"/>
        <w:spacing w:before="340"/>
        <w:rPr>
          <w:rFonts w:cs="Times New Roman"/>
        </w:rPr>
      </w:pPr>
      <w:r w:rsidRPr="00BE0AE5">
        <w:rPr>
          <w:rFonts w:cs="Times New Roman"/>
        </w:rPr>
        <w:t>Общая характеристика учебного предмета «Литература»</w:t>
      </w:r>
    </w:p>
    <w:p w:rsidR="00416B7C" w:rsidRPr="00BE0AE5" w:rsidRDefault="00416B7C" w:rsidP="00416B7C">
      <w:pPr>
        <w:pStyle w:val="body"/>
        <w:rPr>
          <w:rFonts w:cs="Times New Roman"/>
        </w:rPr>
      </w:pPr>
      <w:r w:rsidRPr="00BE0AE5">
        <w:rPr>
          <w:rFonts w:cs="Times New Roman"/>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16B7C" w:rsidRPr="00BE0AE5" w:rsidRDefault="00416B7C" w:rsidP="00416B7C">
      <w:pPr>
        <w:pStyle w:val="body"/>
        <w:rPr>
          <w:rFonts w:cs="Times New Roman"/>
        </w:rPr>
      </w:pPr>
      <w:r w:rsidRPr="00BE0AE5">
        <w:rPr>
          <w:rFonts w:cs="Times New Roman"/>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rsidR="00416B7C" w:rsidRPr="00BE0AE5" w:rsidRDefault="00416B7C" w:rsidP="00416B7C">
      <w:pPr>
        <w:pStyle w:val="body"/>
        <w:rPr>
          <w:rFonts w:cs="Times New Roman"/>
        </w:rPr>
      </w:pPr>
      <w:r w:rsidRPr="00BE0AE5">
        <w:rPr>
          <w:rFonts w:cs="Times New Roman"/>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416B7C" w:rsidRPr="00BE0AE5" w:rsidRDefault="00416B7C" w:rsidP="00416B7C">
      <w:pPr>
        <w:pStyle w:val="body"/>
        <w:rPr>
          <w:rFonts w:cs="Times New Roman"/>
        </w:rPr>
      </w:pPr>
      <w:r w:rsidRPr="00BE0AE5">
        <w:rPr>
          <w:rFonts w:cs="Times New Roman"/>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w:t>
      </w:r>
    </w:p>
    <w:p w:rsidR="00416B7C" w:rsidRPr="00BE0AE5" w:rsidRDefault="00416B7C" w:rsidP="00416B7C">
      <w:pPr>
        <w:pStyle w:val="body"/>
        <w:rPr>
          <w:rFonts w:cs="Times New Roman"/>
        </w:rPr>
      </w:pPr>
      <w:r w:rsidRPr="00BE0AE5">
        <w:rPr>
          <w:rFonts w:cs="Times New Roman"/>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416B7C" w:rsidRPr="00BE0AE5" w:rsidRDefault="00416B7C" w:rsidP="00416B7C">
      <w:pPr>
        <w:pStyle w:val="h2"/>
        <w:spacing w:before="340"/>
        <w:rPr>
          <w:rFonts w:cs="Times New Roman"/>
        </w:rPr>
      </w:pPr>
      <w:r w:rsidRPr="00BE0AE5">
        <w:rPr>
          <w:rFonts w:cs="Times New Roman"/>
        </w:rPr>
        <w:t>Цели изучения предмета «Литература»</w:t>
      </w:r>
    </w:p>
    <w:p w:rsidR="00416B7C" w:rsidRPr="00BE0AE5" w:rsidRDefault="00416B7C" w:rsidP="00416B7C">
      <w:pPr>
        <w:pStyle w:val="body"/>
        <w:rPr>
          <w:rFonts w:cs="Times New Roman"/>
        </w:rPr>
      </w:pPr>
      <w:r w:rsidRPr="00BE0AE5">
        <w:rPr>
          <w:rFonts w:cs="Times New Roman"/>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16B7C" w:rsidRPr="00BE0AE5" w:rsidRDefault="00416B7C" w:rsidP="00416B7C">
      <w:pPr>
        <w:pStyle w:val="body"/>
        <w:rPr>
          <w:rFonts w:cs="Times New Roman"/>
        </w:rPr>
      </w:pPr>
      <w:r w:rsidRPr="00BE0AE5">
        <w:rPr>
          <w:rFonts w:cs="Times New Roman"/>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416B7C" w:rsidRPr="00BE0AE5" w:rsidRDefault="00416B7C" w:rsidP="00416B7C">
      <w:pPr>
        <w:pStyle w:val="body"/>
        <w:rPr>
          <w:rFonts w:cs="Times New Roman"/>
        </w:rPr>
      </w:pPr>
      <w:r w:rsidRPr="00BE0AE5">
        <w:rPr>
          <w:rFonts w:cs="Times New Roman"/>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w:t>
      </w:r>
      <w:r w:rsidRPr="00BE0AE5">
        <w:rPr>
          <w:rFonts w:cs="Times New Roman"/>
        </w:rPr>
        <w:lastRenderedPageBreak/>
        <w:t>процессе участия в различных мероприятиях, посвящённых литературе, чтению, книжной культуре.</w:t>
      </w:r>
    </w:p>
    <w:p w:rsidR="00416B7C" w:rsidRPr="00BE0AE5" w:rsidRDefault="00416B7C" w:rsidP="00416B7C">
      <w:pPr>
        <w:pStyle w:val="body"/>
        <w:rPr>
          <w:rFonts w:cs="Times New Roman"/>
        </w:rPr>
      </w:pPr>
      <w:r w:rsidRPr="00BE0AE5">
        <w:rPr>
          <w:rFonts w:cs="Times New Roman"/>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16B7C" w:rsidRPr="00BE0AE5" w:rsidRDefault="00416B7C" w:rsidP="00416B7C">
      <w:pPr>
        <w:pStyle w:val="body"/>
        <w:rPr>
          <w:rFonts w:cs="Times New Roman"/>
        </w:rPr>
      </w:pPr>
      <w:r w:rsidRPr="00BE0AE5">
        <w:rPr>
          <w:rFonts w:cs="Times New Roman"/>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416B7C" w:rsidRPr="00BE0AE5" w:rsidRDefault="00416B7C" w:rsidP="00416B7C">
      <w:pPr>
        <w:pStyle w:val="h2"/>
        <w:rPr>
          <w:rFonts w:cs="Times New Roman"/>
        </w:rPr>
      </w:pPr>
      <w:r w:rsidRPr="00BE0AE5">
        <w:rPr>
          <w:rFonts w:cs="Times New Roman"/>
        </w:rPr>
        <w:t xml:space="preserve">Место учебного предмета «Литература» </w:t>
      </w:r>
      <w:r w:rsidRPr="00BE0AE5">
        <w:rPr>
          <w:rFonts w:cs="Times New Roman"/>
        </w:rPr>
        <w:br/>
        <w:t>в учебном плане</w:t>
      </w:r>
    </w:p>
    <w:p w:rsidR="00416B7C" w:rsidRPr="00BE0AE5" w:rsidRDefault="00416B7C" w:rsidP="00416B7C">
      <w:pPr>
        <w:pStyle w:val="body"/>
        <w:rPr>
          <w:rFonts w:cs="Times New Roman"/>
        </w:rPr>
      </w:pPr>
      <w:r w:rsidRPr="00BE0AE5">
        <w:rPr>
          <w:rFonts w:cs="Times New Roman"/>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416B7C" w:rsidRPr="00BE0AE5" w:rsidRDefault="00416B7C" w:rsidP="00416B7C">
      <w:pPr>
        <w:pStyle w:val="body"/>
        <w:rPr>
          <w:rFonts w:cs="Times New Roman"/>
        </w:rPr>
      </w:pPr>
      <w:r w:rsidRPr="00BE0AE5">
        <w:rPr>
          <w:rFonts w:cs="Times New Roman"/>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416B7C" w:rsidRPr="00BE0AE5" w:rsidRDefault="00416B7C" w:rsidP="00416B7C">
      <w:pPr>
        <w:pStyle w:val="body"/>
        <w:rPr>
          <w:rFonts w:cs="Times New Roman"/>
        </w:rPr>
      </w:pPr>
    </w:p>
    <w:p w:rsidR="00416B7C" w:rsidRPr="00BE0AE5" w:rsidRDefault="00416B7C" w:rsidP="00416B7C">
      <w:pPr>
        <w:pStyle w:val="h1"/>
        <w:rPr>
          <w:rFonts w:cs="Times New Roman"/>
        </w:rPr>
      </w:pPr>
      <w:r w:rsidRPr="00BE0AE5">
        <w:rPr>
          <w:rFonts w:cs="Times New Roman"/>
        </w:rPr>
        <w:lastRenderedPageBreak/>
        <w:t xml:space="preserve">СОДЕРЖАНИЕ учебного ПРЕДМЕТа «ЛИТЕРАТУРА» по годам изучения </w:t>
      </w:r>
    </w:p>
    <w:p w:rsidR="00416B7C" w:rsidRPr="00BE0AE5" w:rsidRDefault="00416B7C" w:rsidP="00416B7C">
      <w:pPr>
        <w:pStyle w:val="h2"/>
        <w:spacing w:before="340"/>
        <w:rPr>
          <w:rFonts w:cs="Times New Roman"/>
        </w:rPr>
      </w:pPr>
      <w:r w:rsidRPr="00BE0AE5">
        <w:rPr>
          <w:rFonts w:cs="Times New Roman"/>
        </w:rPr>
        <w:t>5 класс</w:t>
      </w:r>
    </w:p>
    <w:p w:rsidR="00416B7C" w:rsidRPr="00BE0AE5" w:rsidRDefault="00416B7C" w:rsidP="00416B7C">
      <w:pPr>
        <w:pStyle w:val="h3-first"/>
        <w:rPr>
          <w:rFonts w:cs="Times New Roman"/>
        </w:rPr>
      </w:pPr>
      <w:r w:rsidRPr="00BE0AE5">
        <w:rPr>
          <w:rFonts w:cs="Times New Roman"/>
        </w:rPr>
        <w:t>Мифология</w:t>
      </w:r>
    </w:p>
    <w:p w:rsidR="00416B7C" w:rsidRPr="00BE0AE5" w:rsidRDefault="00416B7C" w:rsidP="00416B7C">
      <w:pPr>
        <w:pStyle w:val="body"/>
        <w:rPr>
          <w:rFonts w:cs="Times New Roman"/>
        </w:rPr>
      </w:pPr>
      <w:r w:rsidRPr="00BE0AE5">
        <w:rPr>
          <w:rFonts w:cs="Times New Roman"/>
        </w:rPr>
        <w:t>Мифы народов России и мира.</w:t>
      </w:r>
    </w:p>
    <w:p w:rsidR="00416B7C" w:rsidRPr="00BE0AE5" w:rsidRDefault="00416B7C" w:rsidP="00416B7C">
      <w:pPr>
        <w:pStyle w:val="h3"/>
        <w:spacing w:before="283"/>
        <w:rPr>
          <w:rFonts w:cs="Times New Roman"/>
        </w:rPr>
      </w:pPr>
      <w:r w:rsidRPr="00BE0AE5">
        <w:rPr>
          <w:rFonts w:cs="Times New Roman"/>
        </w:rPr>
        <w:t>Фольклор</w:t>
      </w:r>
    </w:p>
    <w:p w:rsidR="00416B7C" w:rsidRPr="00BE0AE5" w:rsidRDefault="00416B7C" w:rsidP="00416B7C">
      <w:pPr>
        <w:pStyle w:val="body"/>
        <w:rPr>
          <w:rFonts w:cs="Times New Roman"/>
        </w:rPr>
      </w:pPr>
      <w:r w:rsidRPr="00BE0AE5">
        <w:rPr>
          <w:rFonts w:cs="Times New Roman"/>
        </w:rPr>
        <w:t xml:space="preserve">Малые жанры: пословицы, поговорки, загадки. Сказки народов России и народов мира (не менее трёх). </w:t>
      </w:r>
    </w:p>
    <w:p w:rsidR="00416B7C" w:rsidRPr="00BE0AE5" w:rsidRDefault="00416B7C" w:rsidP="00416B7C">
      <w:pPr>
        <w:pStyle w:val="h3"/>
        <w:spacing w:before="283"/>
        <w:rPr>
          <w:rFonts w:cs="Times New Roman"/>
        </w:rPr>
      </w:pPr>
      <w:r w:rsidRPr="00BE0AE5">
        <w:rPr>
          <w:rFonts w:cs="Times New Roman"/>
        </w:rPr>
        <w:t>Литература первой половины XIX века</w:t>
      </w:r>
    </w:p>
    <w:p w:rsidR="00416B7C" w:rsidRPr="00BE0AE5" w:rsidRDefault="00416B7C" w:rsidP="00416B7C">
      <w:pPr>
        <w:pStyle w:val="body"/>
        <w:rPr>
          <w:rStyle w:val="Bold"/>
          <w:rFonts w:cs="Times New Roman"/>
        </w:rPr>
      </w:pPr>
      <w:r w:rsidRPr="00BE0AE5">
        <w:rPr>
          <w:rStyle w:val="Bold"/>
          <w:rFonts w:cs="Times New Roman"/>
        </w:rPr>
        <w:t xml:space="preserve">И. А. Крылов. </w:t>
      </w:r>
      <w:r w:rsidRPr="00BE0AE5">
        <w:rPr>
          <w:rFonts w:cs="Times New Roman"/>
        </w:rPr>
        <w:t>Басни (три по выбору). Например, «Волк на псарне», «Листы и Корни», «Свинья под Дубом», «Квартет», «Осёл и Соловей», «Ворона и Лисица».</w:t>
      </w:r>
    </w:p>
    <w:p w:rsidR="00416B7C" w:rsidRPr="00BE0AE5" w:rsidRDefault="00416B7C" w:rsidP="00416B7C">
      <w:pPr>
        <w:pStyle w:val="body"/>
        <w:rPr>
          <w:rStyle w:val="Bold"/>
          <w:rFonts w:cs="Times New Roman"/>
        </w:rPr>
      </w:pPr>
      <w:r w:rsidRPr="00BE0AE5">
        <w:rPr>
          <w:rStyle w:val="Bold"/>
          <w:rFonts w:cs="Times New Roman"/>
        </w:rPr>
        <w:t>А. С. Пушкин</w:t>
      </w:r>
      <w:r w:rsidRPr="00BE0AE5">
        <w:rPr>
          <w:rFonts w:cs="Times New Roman"/>
        </w:rPr>
        <w:t xml:space="preserve">. Стихотворения (не менее трёх). «Зимнее утро», «Зимний вечер», «Няне» и др. «Сказка о мёртвой царевне и о семи богатырях». </w:t>
      </w:r>
    </w:p>
    <w:p w:rsidR="00416B7C" w:rsidRPr="00BE0AE5" w:rsidRDefault="00416B7C" w:rsidP="00416B7C">
      <w:pPr>
        <w:pStyle w:val="body"/>
        <w:rPr>
          <w:rFonts w:cs="Times New Roman"/>
        </w:rPr>
      </w:pPr>
      <w:r w:rsidRPr="00BE0AE5">
        <w:rPr>
          <w:rStyle w:val="Bold"/>
          <w:rFonts w:cs="Times New Roman"/>
        </w:rPr>
        <w:t>М. Ю. Лермонтов</w:t>
      </w:r>
      <w:r w:rsidRPr="00BE0AE5">
        <w:rPr>
          <w:rStyle w:val="Italic"/>
          <w:rFonts w:cs="Times New Roman"/>
        </w:rPr>
        <w:t xml:space="preserve">. </w:t>
      </w:r>
      <w:r w:rsidRPr="00BE0AE5">
        <w:rPr>
          <w:rFonts w:cs="Times New Roman"/>
        </w:rPr>
        <w:t>Стихотворение «Бородино».</w:t>
      </w:r>
    </w:p>
    <w:p w:rsidR="00416B7C" w:rsidRPr="00BE0AE5" w:rsidRDefault="00416B7C" w:rsidP="00416B7C">
      <w:pPr>
        <w:pStyle w:val="body"/>
        <w:rPr>
          <w:rFonts w:cs="Times New Roman"/>
        </w:rPr>
      </w:pPr>
      <w:r w:rsidRPr="00BE0AE5">
        <w:rPr>
          <w:rStyle w:val="Bold"/>
          <w:rFonts w:cs="Times New Roman"/>
        </w:rPr>
        <w:t xml:space="preserve">Н. В. Гоголь. </w:t>
      </w:r>
      <w:r w:rsidRPr="00BE0AE5">
        <w:rPr>
          <w:rFonts w:cs="Times New Roman"/>
        </w:rPr>
        <w:t>Повесть«Ночь перед Рождеством» из сборника «Вечера на хуторе близ Диканьки».</w:t>
      </w:r>
    </w:p>
    <w:p w:rsidR="00416B7C" w:rsidRPr="00BE0AE5" w:rsidRDefault="00416B7C" w:rsidP="00416B7C">
      <w:pPr>
        <w:pStyle w:val="h3"/>
        <w:spacing w:before="283"/>
        <w:rPr>
          <w:rFonts w:cs="Times New Roman"/>
        </w:rPr>
      </w:pPr>
      <w:r w:rsidRPr="00BE0AE5">
        <w:rPr>
          <w:rFonts w:cs="Times New Roman"/>
        </w:rPr>
        <w:t>Литература второй половины XIX века</w:t>
      </w:r>
    </w:p>
    <w:p w:rsidR="00416B7C" w:rsidRPr="00BE0AE5" w:rsidRDefault="00416B7C" w:rsidP="00416B7C">
      <w:pPr>
        <w:pStyle w:val="body"/>
        <w:rPr>
          <w:rFonts w:cs="Times New Roman"/>
        </w:rPr>
      </w:pPr>
      <w:r w:rsidRPr="00BE0AE5">
        <w:rPr>
          <w:rStyle w:val="Bold"/>
          <w:rFonts w:cs="Times New Roman"/>
        </w:rPr>
        <w:t xml:space="preserve">И. С. Тургенев. </w:t>
      </w:r>
      <w:r w:rsidRPr="00BE0AE5">
        <w:rPr>
          <w:rFonts w:cs="Times New Roman"/>
        </w:rPr>
        <w:t>Рассказ «Муму».</w:t>
      </w:r>
    </w:p>
    <w:p w:rsidR="00416B7C" w:rsidRPr="00BE0AE5" w:rsidRDefault="00416B7C" w:rsidP="00416B7C">
      <w:pPr>
        <w:pStyle w:val="body"/>
        <w:rPr>
          <w:rFonts w:cs="Times New Roman"/>
        </w:rPr>
      </w:pPr>
      <w:r w:rsidRPr="00BE0AE5">
        <w:rPr>
          <w:rStyle w:val="Bold"/>
          <w:rFonts w:cs="Times New Roman"/>
        </w:rPr>
        <w:t>Н. А. Некрасов.</w:t>
      </w:r>
      <w:r w:rsidRPr="00BE0AE5">
        <w:rPr>
          <w:rFonts w:cs="Times New Roman"/>
        </w:rPr>
        <w:t xml:space="preserve"> Стихотворения (не менее двух). «Крестьянские дети». «Школьник». Поэма «Мороз, Красный нос» (фрагмент). </w:t>
      </w:r>
    </w:p>
    <w:p w:rsidR="00416B7C" w:rsidRPr="00BE0AE5" w:rsidRDefault="00416B7C" w:rsidP="00416B7C">
      <w:pPr>
        <w:pStyle w:val="body"/>
        <w:rPr>
          <w:rFonts w:cs="Times New Roman"/>
        </w:rPr>
      </w:pPr>
      <w:r w:rsidRPr="00BE0AE5">
        <w:rPr>
          <w:rStyle w:val="Bold"/>
          <w:rFonts w:cs="Times New Roman"/>
        </w:rPr>
        <w:t xml:space="preserve">Л. Н. Толстой. </w:t>
      </w:r>
      <w:r w:rsidRPr="00BE0AE5">
        <w:rPr>
          <w:rFonts w:cs="Times New Roman"/>
        </w:rPr>
        <w:t>Рассказ «Кавказский пленник».</w:t>
      </w:r>
    </w:p>
    <w:p w:rsidR="00416B7C" w:rsidRPr="00BE0AE5" w:rsidRDefault="00416B7C" w:rsidP="00416B7C">
      <w:pPr>
        <w:pStyle w:val="h3"/>
        <w:spacing w:before="283"/>
        <w:rPr>
          <w:rFonts w:cs="Times New Roman"/>
        </w:rPr>
      </w:pPr>
      <w:r w:rsidRPr="00BE0AE5">
        <w:rPr>
          <w:rFonts w:cs="Times New Roman"/>
        </w:rPr>
        <w:t xml:space="preserve">Литература XIX—ХХ веков </w:t>
      </w:r>
    </w:p>
    <w:p w:rsidR="00416B7C" w:rsidRPr="00BE0AE5" w:rsidRDefault="00416B7C" w:rsidP="00416B7C">
      <w:pPr>
        <w:pStyle w:val="body"/>
        <w:rPr>
          <w:rFonts w:cs="Times New Roman"/>
        </w:rPr>
      </w:pPr>
      <w:r w:rsidRPr="00BE0AE5">
        <w:rPr>
          <w:rStyle w:val="Bold"/>
          <w:rFonts w:cs="Times New Roman"/>
        </w:rPr>
        <w:t xml:space="preserve">Стихотворения отечественных поэтов XIX—ХХ веков о родной природе и о связи человека с Родиной </w:t>
      </w:r>
      <w:r w:rsidRPr="00BE0AE5">
        <w:rPr>
          <w:rFonts w:cs="Times New Roman"/>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416B7C" w:rsidRPr="00BE0AE5" w:rsidRDefault="00416B7C" w:rsidP="00B30F7D">
      <w:pPr>
        <w:pStyle w:val="body20"/>
        <w:rPr>
          <w:rStyle w:val="Bold"/>
          <w:rFonts w:cs="Times New Roman"/>
        </w:rPr>
      </w:pPr>
      <w:r w:rsidRPr="00BE0AE5">
        <w:rPr>
          <w:rStyle w:val="Bold"/>
          <w:rFonts w:cs="Times New Roman"/>
        </w:rPr>
        <w:lastRenderedPageBreak/>
        <w:t>Юмористические рассказы отечественных писателей XIX—XX веков</w:t>
      </w:r>
    </w:p>
    <w:p w:rsidR="00416B7C" w:rsidRPr="00BE0AE5" w:rsidRDefault="00416B7C" w:rsidP="00416B7C">
      <w:pPr>
        <w:pStyle w:val="body"/>
        <w:spacing w:after="57"/>
        <w:rPr>
          <w:rFonts w:cs="Times New Roman"/>
        </w:rPr>
      </w:pPr>
      <w:r w:rsidRPr="00BE0AE5">
        <w:rPr>
          <w:rStyle w:val="Bold"/>
          <w:rFonts w:cs="Times New Roman"/>
        </w:rPr>
        <w:t xml:space="preserve">А. П. Чехов </w:t>
      </w:r>
      <w:r w:rsidRPr="00BE0AE5">
        <w:rPr>
          <w:rFonts w:cs="Times New Roman"/>
        </w:rPr>
        <w:t>(два рассказа по выбору). Например, «Лошадиная фамилия», «Мальчики», «Хирургия» и др.</w:t>
      </w:r>
    </w:p>
    <w:p w:rsidR="00416B7C" w:rsidRPr="00BE0AE5" w:rsidRDefault="00416B7C" w:rsidP="00416B7C">
      <w:pPr>
        <w:pStyle w:val="body"/>
        <w:rPr>
          <w:rFonts w:cs="Times New Roman"/>
        </w:rPr>
      </w:pPr>
      <w:r w:rsidRPr="00BE0AE5">
        <w:rPr>
          <w:rStyle w:val="Bold"/>
          <w:rFonts w:cs="Times New Roman"/>
        </w:rPr>
        <w:t xml:space="preserve">М. М. Зощенко </w:t>
      </w:r>
      <w:r w:rsidRPr="00BE0AE5">
        <w:rPr>
          <w:rFonts w:cs="Times New Roman"/>
        </w:rPr>
        <w:t>(два рассказа по выбору). Например, «Галоша», «Лёля и Минька», «Ёлка», «Золотые слова», «Встреча» и др.</w:t>
      </w:r>
    </w:p>
    <w:p w:rsidR="00416B7C" w:rsidRPr="00BE0AE5" w:rsidRDefault="00416B7C" w:rsidP="00416B7C">
      <w:pPr>
        <w:pStyle w:val="body20"/>
        <w:rPr>
          <w:rFonts w:cs="Times New Roman"/>
        </w:rPr>
      </w:pPr>
      <w:r w:rsidRPr="00BE0AE5">
        <w:rPr>
          <w:rStyle w:val="Bold"/>
          <w:rFonts w:cs="Times New Roman"/>
        </w:rPr>
        <w:t>Произведения отечественной литературы о природе и животных</w:t>
      </w:r>
      <w:r w:rsidRPr="00BE0AE5">
        <w:rPr>
          <w:rFonts w:cs="Times New Roman"/>
        </w:rPr>
        <w:t xml:space="preserve"> (не менее двух). Например, А. И. Куприна, М. М. Пришвина, К. Г. Паустовского.</w:t>
      </w:r>
    </w:p>
    <w:p w:rsidR="00416B7C" w:rsidRPr="00BE0AE5" w:rsidRDefault="00416B7C" w:rsidP="00416B7C">
      <w:pPr>
        <w:pStyle w:val="bodybefore1mm"/>
        <w:rPr>
          <w:rFonts w:cs="Times New Roman"/>
        </w:rPr>
      </w:pPr>
      <w:r w:rsidRPr="00BE0AE5">
        <w:rPr>
          <w:rStyle w:val="Bold"/>
          <w:rFonts w:cs="Times New Roman"/>
        </w:rPr>
        <w:t>А. П. Платонов.</w:t>
      </w:r>
      <w:r w:rsidRPr="00BE0AE5">
        <w:rPr>
          <w:rFonts w:cs="Times New Roman"/>
        </w:rPr>
        <w:t xml:space="preserve"> Рассказы (один по выбору). Например, «Корова», «Никита» и др. </w:t>
      </w:r>
    </w:p>
    <w:p w:rsidR="00416B7C" w:rsidRPr="00BE0AE5" w:rsidRDefault="00416B7C" w:rsidP="00416B7C">
      <w:pPr>
        <w:pStyle w:val="bodybefore1mm"/>
        <w:rPr>
          <w:rFonts w:cs="Times New Roman"/>
        </w:rPr>
      </w:pPr>
      <w:r w:rsidRPr="00BE0AE5">
        <w:rPr>
          <w:rStyle w:val="Bold"/>
          <w:rFonts w:cs="Times New Roman"/>
        </w:rPr>
        <w:t>В. П. Астафьев.</w:t>
      </w:r>
      <w:r w:rsidRPr="00BE0AE5">
        <w:rPr>
          <w:rFonts w:cs="Times New Roman"/>
        </w:rPr>
        <w:t xml:space="preserve"> Рассказ «Васюткино озеро».</w:t>
      </w:r>
    </w:p>
    <w:p w:rsidR="00416B7C" w:rsidRPr="00BE0AE5" w:rsidRDefault="00416B7C" w:rsidP="00416B7C">
      <w:pPr>
        <w:pStyle w:val="h3"/>
        <w:spacing w:before="283"/>
        <w:rPr>
          <w:rFonts w:cs="Times New Roman"/>
        </w:rPr>
      </w:pPr>
      <w:r w:rsidRPr="00BE0AE5">
        <w:rPr>
          <w:rFonts w:cs="Times New Roman"/>
        </w:rPr>
        <w:t>Литература XX—XXI веков</w:t>
      </w:r>
    </w:p>
    <w:p w:rsidR="00416B7C" w:rsidRPr="00BE0AE5" w:rsidRDefault="00416B7C" w:rsidP="00416B7C">
      <w:pPr>
        <w:pStyle w:val="body"/>
        <w:rPr>
          <w:rFonts w:cs="Times New Roman"/>
        </w:rPr>
      </w:pPr>
      <w:r w:rsidRPr="00BE0AE5">
        <w:rPr>
          <w:rStyle w:val="Bold"/>
          <w:rFonts w:cs="Times New Roman"/>
        </w:rPr>
        <w:t xml:space="preserve">Произведения отечественной прозы на тему «Человек на войне» </w:t>
      </w:r>
      <w:r w:rsidRPr="00BE0AE5">
        <w:rPr>
          <w:rFonts w:cs="Times New Roman"/>
        </w:rPr>
        <w:t>(не менее двух). Например, Л. А. Кассиль. «Дорогие мои мальчишки»; Ю. Я. Яковлев. «Девочки с Васильевского острова»; В. П. Катаев. «Сын полка» и др.</w:t>
      </w:r>
    </w:p>
    <w:p w:rsidR="00416B7C" w:rsidRPr="00BE0AE5" w:rsidRDefault="00416B7C" w:rsidP="00416B7C">
      <w:pPr>
        <w:pStyle w:val="body20"/>
        <w:rPr>
          <w:rFonts w:cs="Times New Roman"/>
        </w:rPr>
      </w:pPr>
      <w:r w:rsidRPr="00BE0AE5">
        <w:rPr>
          <w:rStyle w:val="Bold"/>
          <w:rFonts w:cs="Times New Roman"/>
        </w:rPr>
        <w:t xml:space="preserve">Произведения отечественных писателей XIX—XXI веков на тему детства </w:t>
      </w:r>
      <w:r w:rsidRPr="00BE0AE5">
        <w:rPr>
          <w:rFonts w:cs="Times New Roman"/>
        </w:rPr>
        <w:t>(не менее двух).</w:t>
      </w:r>
    </w:p>
    <w:p w:rsidR="00416B7C" w:rsidRPr="00BE0AE5" w:rsidRDefault="00416B7C" w:rsidP="00416B7C">
      <w:pPr>
        <w:pStyle w:val="body"/>
        <w:rPr>
          <w:rFonts w:cs="Times New Roman"/>
        </w:rPr>
      </w:pPr>
      <w:r w:rsidRPr="00BE0AE5">
        <w:rPr>
          <w:rFonts w:cs="Times New Roman"/>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rsidR="00416B7C" w:rsidRPr="00BE0AE5" w:rsidRDefault="00416B7C" w:rsidP="00416B7C">
      <w:pPr>
        <w:pStyle w:val="body20"/>
        <w:rPr>
          <w:rFonts w:cs="Times New Roman"/>
        </w:rPr>
      </w:pPr>
      <w:r w:rsidRPr="00BE0AE5">
        <w:rPr>
          <w:rStyle w:val="Bold"/>
          <w:rFonts w:cs="Times New Roman"/>
        </w:rPr>
        <w:t xml:space="preserve">Произведения приключенческого жанра отечественных писателей </w:t>
      </w:r>
      <w:r w:rsidRPr="00BE0AE5">
        <w:rPr>
          <w:rFonts w:cs="Times New Roman"/>
        </w:rPr>
        <w:t>(одно по выбору). Например, К. Булычёв. «Девочка,с которой ничего не случится», «Миллион приключений» и др. (главы по выбору).</w:t>
      </w:r>
    </w:p>
    <w:p w:rsidR="00416B7C" w:rsidRPr="00BE0AE5" w:rsidRDefault="00416B7C" w:rsidP="00416B7C">
      <w:pPr>
        <w:pStyle w:val="h3"/>
        <w:spacing w:before="283"/>
        <w:rPr>
          <w:rFonts w:cs="Times New Roman"/>
        </w:rPr>
      </w:pPr>
      <w:r w:rsidRPr="00BE0AE5">
        <w:rPr>
          <w:rFonts w:cs="Times New Roman"/>
        </w:rPr>
        <w:t>Литература народов Российской Федерации</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(одно по выбору). Например, Р. Г. Гамзатов. «Песня соловья»; М. Карим. </w:t>
      </w:r>
      <w:r w:rsidRPr="00BE0AE5">
        <w:rPr>
          <w:rStyle w:val="Italic"/>
          <w:rFonts w:cs="Times New Roman"/>
        </w:rPr>
        <w:t>«</w:t>
      </w:r>
      <w:r w:rsidRPr="00BE0AE5">
        <w:rPr>
          <w:rFonts w:cs="Times New Roman"/>
        </w:rPr>
        <w:t>Эту песню мать мне пела».</w:t>
      </w:r>
    </w:p>
    <w:p w:rsidR="00416B7C" w:rsidRPr="00BE0AE5" w:rsidRDefault="00416B7C" w:rsidP="00416B7C">
      <w:pPr>
        <w:pStyle w:val="h3"/>
        <w:spacing w:before="283"/>
        <w:rPr>
          <w:rFonts w:cs="Times New Roman"/>
        </w:rPr>
      </w:pPr>
      <w:r w:rsidRPr="00BE0AE5">
        <w:rPr>
          <w:rFonts w:cs="Times New Roman"/>
        </w:rPr>
        <w:t>Зарубежная литература</w:t>
      </w:r>
    </w:p>
    <w:p w:rsidR="00416B7C" w:rsidRPr="00BE0AE5" w:rsidRDefault="00416B7C" w:rsidP="00416B7C">
      <w:pPr>
        <w:pStyle w:val="body"/>
        <w:rPr>
          <w:rFonts w:cs="Times New Roman"/>
        </w:rPr>
      </w:pPr>
      <w:r w:rsidRPr="00BE0AE5">
        <w:rPr>
          <w:rStyle w:val="Bold"/>
          <w:rFonts w:cs="Times New Roman"/>
        </w:rPr>
        <w:t>Х. К. Андерсен.</w:t>
      </w:r>
      <w:r w:rsidRPr="00BE0AE5">
        <w:rPr>
          <w:rFonts w:cs="Times New Roman"/>
        </w:rPr>
        <w:t xml:space="preserve">Сказки(одна по выбору). Например, «Снежная королева», «Соловей» и др. </w:t>
      </w:r>
    </w:p>
    <w:p w:rsidR="00416B7C" w:rsidRPr="00BE0AE5" w:rsidRDefault="00416B7C" w:rsidP="00416B7C">
      <w:pPr>
        <w:pStyle w:val="body20"/>
        <w:rPr>
          <w:rStyle w:val="Bold"/>
          <w:rFonts w:cs="Times New Roman"/>
        </w:rPr>
      </w:pPr>
      <w:r w:rsidRPr="00BE0AE5">
        <w:rPr>
          <w:rStyle w:val="Bold"/>
          <w:rFonts w:cs="Times New Roman"/>
        </w:rPr>
        <w:lastRenderedPageBreak/>
        <w:t>Зарубежная сказочная проза</w:t>
      </w:r>
      <w:r w:rsidRPr="00BE0AE5">
        <w:rPr>
          <w:rFonts w:cs="Times New Roman"/>
        </w:rPr>
        <w:t xml:space="preserve">(одно произведение по выбору). Например,Л. Кэрролл. «Алиса в Стране Чудес» (главы по выбору), Дж. Р. Р. Толкин. «Хоббит, или Туда и обратно» (главы по выбору). </w:t>
      </w:r>
    </w:p>
    <w:p w:rsidR="00416B7C" w:rsidRPr="00BE0AE5" w:rsidRDefault="00416B7C" w:rsidP="00416B7C">
      <w:pPr>
        <w:pStyle w:val="body20"/>
        <w:rPr>
          <w:rFonts w:cs="Times New Roman"/>
        </w:rPr>
      </w:pPr>
      <w:r w:rsidRPr="00BE0AE5">
        <w:rPr>
          <w:rStyle w:val="Bold"/>
          <w:rFonts w:cs="Times New Roman"/>
        </w:rPr>
        <w:t>Зарубежная проза о детях и подростках</w:t>
      </w:r>
      <w:r w:rsidRPr="00BE0AE5">
        <w:rPr>
          <w:rFonts w:cs="Times New Roman"/>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416B7C" w:rsidRPr="00BE0AE5" w:rsidRDefault="00416B7C" w:rsidP="00416B7C">
      <w:pPr>
        <w:pStyle w:val="body20"/>
        <w:rPr>
          <w:rFonts w:cs="Times New Roman"/>
        </w:rPr>
      </w:pPr>
      <w:r w:rsidRPr="00BE0AE5">
        <w:rPr>
          <w:rStyle w:val="Bold"/>
          <w:rFonts w:cs="Times New Roman"/>
        </w:rPr>
        <w:t>Зарубежная приключенческая проза</w:t>
      </w:r>
      <w:r w:rsidRPr="00BE0AE5">
        <w:rPr>
          <w:rFonts w:cs="Times New Roman"/>
        </w:rPr>
        <w:t xml:space="preserve"> (два произведения по выбору).</w:t>
      </w:r>
    </w:p>
    <w:p w:rsidR="00416B7C" w:rsidRPr="00BE0AE5" w:rsidRDefault="00416B7C" w:rsidP="00416B7C">
      <w:pPr>
        <w:pStyle w:val="body"/>
        <w:rPr>
          <w:rFonts w:cs="Times New Roman"/>
        </w:rPr>
      </w:pPr>
      <w:r w:rsidRPr="00BE0AE5">
        <w:rPr>
          <w:rFonts w:cs="Times New Roman"/>
        </w:rPr>
        <w:t>Например, Р. Л. Стивенсон. «Остров сокровищ», «Чёрная стрела» и др.</w:t>
      </w:r>
    </w:p>
    <w:p w:rsidR="00416B7C" w:rsidRPr="00BE0AE5" w:rsidRDefault="00416B7C" w:rsidP="00416B7C">
      <w:pPr>
        <w:pStyle w:val="body20"/>
        <w:rPr>
          <w:rStyle w:val="BoldItalic"/>
          <w:rFonts w:cs="Times New Roman"/>
        </w:rPr>
      </w:pPr>
      <w:r w:rsidRPr="00BE0AE5">
        <w:rPr>
          <w:rStyle w:val="Bold"/>
          <w:rFonts w:cs="Times New Roman"/>
        </w:rPr>
        <w:t>Зарубежная проза о животных</w:t>
      </w:r>
      <w:r w:rsidRPr="00BE0AE5">
        <w:rPr>
          <w:rFonts w:cs="Times New Roman"/>
        </w:rPr>
        <w:t xml:space="preserve">(одно-два произведения по выбору). </w:t>
      </w:r>
    </w:p>
    <w:p w:rsidR="00416B7C" w:rsidRPr="00BE0AE5" w:rsidRDefault="00416B7C" w:rsidP="00416B7C">
      <w:pPr>
        <w:pStyle w:val="body"/>
        <w:rPr>
          <w:rFonts w:cs="Times New Roman"/>
        </w:rPr>
      </w:pPr>
      <w:r w:rsidRPr="00BE0AE5">
        <w:rPr>
          <w:rFonts w:cs="Times New Roman"/>
        </w:rPr>
        <w:t xml:space="preserve">Э. Сетон-Томпсон. «Королевская аналостанка»; Дж. Даррелл. «Говорящий свёрток»; Дж. Лондон. «Белый клык»; Дж. Р. Киплинг. «Маугли», «Рикки-Тикки-Тави» и др. </w:t>
      </w:r>
    </w:p>
    <w:p w:rsidR="00416B7C" w:rsidRPr="00BE0AE5" w:rsidRDefault="00416B7C" w:rsidP="00416B7C">
      <w:pPr>
        <w:pStyle w:val="h2"/>
        <w:spacing w:before="283"/>
        <w:rPr>
          <w:rFonts w:cs="Times New Roman"/>
        </w:rPr>
      </w:pPr>
      <w:r w:rsidRPr="00BE0AE5">
        <w:rPr>
          <w:rFonts w:cs="Times New Roman"/>
        </w:rPr>
        <w:t>6 класс</w:t>
      </w:r>
    </w:p>
    <w:p w:rsidR="00416B7C" w:rsidRPr="00BE0AE5" w:rsidRDefault="00416B7C" w:rsidP="00416B7C">
      <w:pPr>
        <w:pStyle w:val="h3-first"/>
        <w:rPr>
          <w:rFonts w:cs="Times New Roman"/>
        </w:rPr>
      </w:pPr>
      <w:r w:rsidRPr="00BE0AE5">
        <w:rPr>
          <w:rFonts w:cs="Times New Roman"/>
        </w:rPr>
        <w:t>Античная литература</w:t>
      </w:r>
    </w:p>
    <w:p w:rsidR="00416B7C" w:rsidRPr="00BE0AE5" w:rsidRDefault="00416B7C" w:rsidP="00416B7C">
      <w:pPr>
        <w:pStyle w:val="body"/>
        <w:rPr>
          <w:rFonts w:cs="Times New Roman"/>
        </w:rPr>
      </w:pPr>
      <w:r w:rsidRPr="00BE0AE5">
        <w:rPr>
          <w:rStyle w:val="Bold"/>
          <w:rFonts w:cs="Times New Roman"/>
        </w:rPr>
        <w:t>Гомер.</w:t>
      </w:r>
      <w:r w:rsidRPr="00BE0AE5">
        <w:rPr>
          <w:rFonts w:cs="Times New Roman"/>
        </w:rPr>
        <w:t xml:space="preserve"> Поэмы. «Илиада», «Одиссея» (фрагменты).</w:t>
      </w:r>
    </w:p>
    <w:p w:rsidR="00416B7C" w:rsidRPr="00BE0AE5" w:rsidRDefault="00416B7C" w:rsidP="00416B7C">
      <w:pPr>
        <w:pStyle w:val="h3"/>
        <w:rPr>
          <w:rFonts w:cs="Times New Roman"/>
        </w:rPr>
      </w:pPr>
      <w:r w:rsidRPr="00BE0AE5">
        <w:rPr>
          <w:rFonts w:cs="Times New Roman"/>
        </w:rPr>
        <w:t>Фольклор</w:t>
      </w:r>
    </w:p>
    <w:p w:rsidR="00416B7C" w:rsidRPr="00BE0AE5" w:rsidRDefault="00416B7C" w:rsidP="00416B7C">
      <w:pPr>
        <w:pStyle w:val="body"/>
        <w:rPr>
          <w:rFonts w:cs="Times New Roman"/>
        </w:rPr>
      </w:pPr>
      <w:r w:rsidRPr="00BE0AE5">
        <w:rPr>
          <w:rFonts w:cs="Times New Roman"/>
        </w:rPr>
        <w:t>Русские былины (не менее двух). Например, «Илья Муромец и Соловей-разбойник», «Садко».</w:t>
      </w:r>
    </w:p>
    <w:p w:rsidR="00416B7C" w:rsidRPr="00BE0AE5" w:rsidRDefault="00416B7C" w:rsidP="00416B7C">
      <w:pPr>
        <w:pStyle w:val="body"/>
        <w:rPr>
          <w:rFonts w:cs="Times New Roman"/>
        </w:rPr>
      </w:pPr>
      <w:r w:rsidRPr="00BE0AE5">
        <w:rPr>
          <w:rFonts w:cs="Times New Roman"/>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rsidR="00416B7C" w:rsidRPr="00BE0AE5" w:rsidRDefault="00416B7C" w:rsidP="00416B7C">
      <w:pPr>
        <w:pStyle w:val="h3"/>
        <w:rPr>
          <w:rFonts w:cs="Times New Roman"/>
        </w:rPr>
      </w:pPr>
      <w:r w:rsidRPr="00BE0AE5">
        <w:rPr>
          <w:rFonts w:cs="Times New Roman"/>
        </w:rPr>
        <w:t>Древнерусская литература</w:t>
      </w:r>
    </w:p>
    <w:p w:rsidR="00416B7C" w:rsidRPr="00BE0AE5" w:rsidRDefault="00416B7C" w:rsidP="00416B7C">
      <w:pPr>
        <w:pStyle w:val="body"/>
        <w:rPr>
          <w:rFonts w:cs="Times New Roman"/>
        </w:rPr>
      </w:pPr>
      <w:r w:rsidRPr="00BE0AE5">
        <w:rPr>
          <w:rStyle w:val="Bold"/>
          <w:rFonts w:cs="Times New Roman"/>
        </w:rPr>
        <w:t xml:space="preserve">«Повесть временных лет» </w:t>
      </w:r>
      <w:r w:rsidRPr="00BE0AE5">
        <w:rPr>
          <w:rFonts w:cs="Times New Roman"/>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416B7C" w:rsidRPr="00BE0AE5" w:rsidRDefault="00416B7C" w:rsidP="00416B7C">
      <w:pPr>
        <w:pStyle w:val="h3"/>
        <w:rPr>
          <w:rFonts w:cs="Times New Roman"/>
        </w:rPr>
      </w:pPr>
      <w:r w:rsidRPr="00BE0AE5">
        <w:rPr>
          <w:rFonts w:cs="Times New Roman"/>
        </w:rPr>
        <w:t>Литература первой половины XIX века</w:t>
      </w:r>
    </w:p>
    <w:p w:rsidR="00416B7C" w:rsidRPr="00BE0AE5" w:rsidRDefault="00416B7C" w:rsidP="00416B7C">
      <w:pPr>
        <w:pStyle w:val="body20"/>
        <w:rPr>
          <w:rStyle w:val="Bold"/>
          <w:rFonts w:cs="Times New Roman"/>
        </w:rPr>
      </w:pPr>
      <w:r w:rsidRPr="00BE0AE5">
        <w:rPr>
          <w:rStyle w:val="Bold"/>
          <w:rFonts w:cs="Times New Roman"/>
        </w:rPr>
        <w:t>А. С. Пушкин</w:t>
      </w:r>
      <w:r w:rsidRPr="00BE0AE5">
        <w:rPr>
          <w:rFonts w:cs="Times New Roman"/>
        </w:rPr>
        <w:t>. Стихотворения (не менее трёх). «Песнь о вещем Олеге», «Зимняя дорога», «Узник», «Туча» и др. Роман «Дубровский».</w:t>
      </w:r>
    </w:p>
    <w:p w:rsidR="00416B7C" w:rsidRPr="00BE0AE5" w:rsidRDefault="00416B7C" w:rsidP="00416B7C">
      <w:pPr>
        <w:pStyle w:val="body20"/>
        <w:rPr>
          <w:rFonts w:cs="Times New Roman"/>
        </w:rPr>
      </w:pPr>
      <w:r w:rsidRPr="00BE0AE5">
        <w:rPr>
          <w:rStyle w:val="Bold"/>
          <w:rFonts w:cs="Times New Roman"/>
        </w:rPr>
        <w:t>М. Ю. Лермонтов</w:t>
      </w:r>
      <w:r w:rsidRPr="00BE0AE5">
        <w:rPr>
          <w:rStyle w:val="Italic"/>
          <w:rFonts w:cs="Times New Roman"/>
        </w:rPr>
        <w:t xml:space="preserve">. </w:t>
      </w:r>
      <w:r w:rsidRPr="00BE0AE5">
        <w:rPr>
          <w:rFonts w:cs="Times New Roman"/>
        </w:rPr>
        <w:t>Стихотворения (не менее трёх). «Три пальмы», «Листок», «Утёс» и др.</w:t>
      </w:r>
    </w:p>
    <w:p w:rsidR="00416B7C" w:rsidRPr="00BE0AE5" w:rsidRDefault="00416B7C" w:rsidP="00416B7C">
      <w:pPr>
        <w:pStyle w:val="body20"/>
        <w:rPr>
          <w:rFonts w:cs="Times New Roman"/>
        </w:rPr>
      </w:pPr>
      <w:r w:rsidRPr="00BE0AE5">
        <w:rPr>
          <w:rStyle w:val="Bold"/>
          <w:rFonts w:cs="Times New Roman"/>
        </w:rPr>
        <w:lastRenderedPageBreak/>
        <w:t xml:space="preserve">А. В. Кольцов. </w:t>
      </w:r>
      <w:r w:rsidRPr="00BE0AE5">
        <w:rPr>
          <w:rFonts w:cs="Times New Roman"/>
        </w:rPr>
        <w:t>Стихотворения (не менее двух). Например, «Косарь», «Соловей» и др.</w:t>
      </w:r>
    </w:p>
    <w:p w:rsidR="00416B7C" w:rsidRPr="00BE0AE5" w:rsidRDefault="00416B7C" w:rsidP="00416B7C">
      <w:pPr>
        <w:pStyle w:val="h3"/>
        <w:rPr>
          <w:rFonts w:cs="Times New Roman"/>
        </w:rPr>
      </w:pPr>
      <w:r w:rsidRPr="00BE0AE5">
        <w:rPr>
          <w:rFonts w:cs="Times New Roman"/>
        </w:rPr>
        <w:t>Литература второй половины XIX века</w:t>
      </w:r>
    </w:p>
    <w:p w:rsidR="00416B7C" w:rsidRPr="00BE0AE5" w:rsidRDefault="00416B7C" w:rsidP="00416B7C">
      <w:pPr>
        <w:pStyle w:val="body"/>
        <w:spacing w:before="57"/>
        <w:rPr>
          <w:rFonts w:cs="Times New Roman"/>
        </w:rPr>
      </w:pPr>
      <w:r w:rsidRPr="00BE0AE5">
        <w:rPr>
          <w:rStyle w:val="Bold"/>
          <w:rFonts w:cs="Times New Roman"/>
        </w:rPr>
        <w:t>Ф. И. Тютчев.</w:t>
      </w:r>
      <w:r w:rsidRPr="00BE0AE5">
        <w:rPr>
          <w:rFonts w:cs="Times New Roman"/>
        </w:rPr>
        <w:t xml:space="preserve"> Стихотворения (не менее двух). «Есть в осени первоначальной…», «С поляны коршун поднялся…».</w:t>
      </w:r>
    </w:p>
    <w:p w:rsidR="00416B7C" w:rsidRPr="00BE0AE5" w:rsidRDefault="00416B7C" w:rsidP="00416B7C">
      <w:pPr>
        <w:pStyle w:val="body"/>
        <w:spacing w:before="57" w:after="57"/>
        <w:rPr>
          <w:rFonts w:cs="Times New Roman"/>
        </w:rPr>
      </w:pPr>
      <w:r w:rsidRPr="00BE0AE5">
        <w:rPr>
          <w:rStyle w:val="Bold"/>
          <w:rFonts w:cs="Times New Roman"/>
        </w:rPr>
        <w:t>А. А. Фет.</w:t>
      </w:r>
      <w:r w:rsidRPr="00BE0AE5">
        <w:rPr>
          <w:rFonts w:cs="Times New Roman"/>
        </w:rPr>
        <w:t xml:space="preserve"> Стихотворения (не менее двух). «Учись у них — у дуба, у берёзы…», «Я пришёл к тебе с приветом…».</w:t>
      </w:r>
    </w:p>
    <w:p w:rsidR="00416B7C" w:rsidRPr="00BE0AE5" w:rsidRDefault="00416B7C" w:rsidP="00416B7C">
      <w:pPr>
        <w:pStyle w:val="body"/>
        <w:spacing w:before="57" w:after="57"/>
        <w:rPr>
          <w:rStyle w:val="Bold"/>
          <w:rFonts w:cs="Times New Roman"/>
        </w:rPr>
      </w:pPr>
      <w:r w:rsidRPr="00BE0AE5">
        <w:rPr>
          <w:rStyle w:val="Bold"/>
          <w:rFonts w:cs="Times New Roman"/>
        </w:rPr>
        <w:t xml:space="preserve">И. С. Тургенев. </w:t>
      </w:r>
      <w:r w:rsidRPr="00BE0AE5">
        <w:rPr>
          <w:rFonts w:cs="Times New Roman"/>
        </w:rPr>
        <w:t>Рассказ «Бежин луг».</w:t>
      </w:r>
    </w:p>
    <w:p w:rsidR="00416B7C" w:rsidRPr="00BE0AE5" w:rsidRDefault="00416B7C" w:rsidP="00416B7C">
      <w:pPr>
        <w:pStyle w:val="body"/>
        <w:spacing w:before="57" w:after="57"/>
        <w:rPr>
          <w:rStyle w:val="Bold"/>
          <w:rFonts w:cs="Times New Roman"/>
        </w:rPr>
      </w:pPr>
      <w:r w:rsidRPr="00BE0AE5">
        <w:rPr>
          <w:rStyle w:val="Bold"/>
          <w:rFonts w:cs="Times New Roman"/>
        </w:rPr>
        <w:t xml:space="preserve">Н. С. Лесков. </w:t>
      </w:r>
      <w:r w:rsidRPr="00BE0AE5">
        <w:rPr>
          <w:rFonts w:cs="Times New Roman"/>
        </w:rPr>
        <w:t xml:space="preserve">Сказ «Левша». </w:t>
      </w:r>
    </w:p>
    <w:p w:rsidR="00416B7C" w:rsidRPr="00BE0AE5" w:rsidRDefault="00416B7C" w:rsidP="00416B7C">
      <w:pPr>
        <w:pStyle w:val="body"/>
        <w:spacing w:before="57" w:after="57"/>
        <w:rPr>
          <w:rStyle w:val="Bold"/>
          <w:rFonts w:cs="Times New Roman"/>
        </w:rPr>
      </w:pPr>
      <w:r w:rsidRPr="00BE0AE5">
        <w:rPr>
          <w:rStyle w:val="Bold"/>
          <w:rFonts w:cs="Times New Roman"/>
        </w:rPr>
        <w:t xml:space="preserve">Л. Н. Толстой. </w:t>
      </w:r>
      <w:r w:rsidRPr="00BE0AE5">
        <w:rPr>
          <w:rFonts w:cs="Times New Roman"/>
        </w:rPr>
        <w:t>Повесть «Детство» (главы).</w:t>
      </w:r>
    </w:p>
    <w:p w:rsidR="00416B7C" w:rsidRPr="00BE0AE5" w:rsidRDefault="00416B7C" w:rsidP="00416B7C">
      <w:pPr>
        <w:pStyle w:val="body"/>
        <w:spacing w:before="57" w:after="57"/>
        <w:rPr>
          <w:rStyle w:val="Bold"/>
          <w:rFonts w:cs="Times New Roman"/>
        </w:rPr>
      </w:pPr>
      <w:r w:rsidRPr="00BE0AE5">
        <w:rPr>
          <w:rStyle w:val="Bold"/>
          <w:rFonts w:cs="Times New Roman"/>
        </w:rPr>
        <w:t xml:space="preserve">А. П. Чехов. </w:t>
      </w:r>
      <w:r w:rsidRPr="00BE0AE5">
        <w:rPr>
          <w:rFonts w:cs="Times New Roman"/>
        </w:rPr>
        <w:t>Рассказы (три по выбору). Например, «Толстый и тонкий», «Хамелеон», «Смерть чиновника» и др.</w:t>
      </w:r>
    </w:p>
    <w:p w:rsidR="00416B7C" w:rsidRPr="00BE0AE5" w:rsidRDefault="00416B7C" w:rsidP="00416B7C">
      <w:pPr>
        <w:pStyle w:val="body"/>
        <w:spacing w:before="57"/>
        <w:rPr>
          <w:rFonts w:cs="Times New Roman"/>
        </w:rPr>
      </w:pPr>
      <w:r w:rsidRPr="00BE0AE5">
        <w:rPr>
          <w:rStyle w:val="Bold"/>
          <w:rFonts w:cs="Times New Roman"/>
        </w:rPr>
        <w:t>А. И. Куприн</w:t>
      </w:r>
      <w:r w:rsidRPr="00BE0AE5">
        <w:rPr>
          <w:rFonts w:cs="Times New Roman"/>
        </w:rPr>
        <w:t>. Рассказ «Чудесный доктор».</w:t>
      </w:r>
    </w:p>
    <w:p w:rsidR="00416B7C" w:rsidRPr="00BE0AE5" w:rsidRDefault="00416B7C" w:rsidP="00416B7C">
      <w:pPr>
        <w:pStyle w:val="h3"/>
        <w:spacing w:before="397"/>
        <w:rPr>
          <w:rFonts w:cs="Times New Roman"/>
        </w:rPr>
      </w:pPr>
      <w:r w:rsidRPr="00BE0AE5">
        <w:rPr>
          <w:rFonts w:cs="Times New Roman"/>
        </w:rPr>
        <w:t>Литература XX века</w:t>
      </w:r>
    </w:p>
    <w:p w:rsidR="00416B7C" w:rsidRPr="00BE0AE5" w:rsidRDefault="00416B7C" w:rsidP="00416B7C">
      <w:pPr>
        <w:pStyle w:val="body"/>
        <w:rPr>
          <w:rFonts w:cs="Times New Roman"/>
        </w:rPr>
      </w:pPr>
      <w:r w:rsidRPr="00BE0AE5">
        <w:rPr>
          <w:rStyle w:val="Bold"/>
          <w:rFonts w:cs="Times New Roman"/>
        </w:rPr>
        <w:t xml:space="preserve">Стихотворения отечественных поэтов начала ХХ века </w:t>
      </w:r>
      <w:r w:rsidRPr="00BE0AE5">
        <w:rPr>
          <w:rFonts w:cs="Times New Roman"/>
        </w:rPr>
        <w:t xml:space="preserve">(не менее двух). Например, стихотворения С. А. Есенина, В. В. Маяковского, А. А. Блока и др. </w:t>
      </w:r>
    </w:p>
    <w:p w:rsidR="00416B7C" w:rsidRPr="00BE0AE5" w:rsidRDefault="00416B7C" w:rsidP="00416B7C">
      <w:pPr>
        <w:pStyle w:val="bodybefore1mm"/>
        <w:rPr>
          <w:rFonts w:cs="Times New Roman"/>
        </w:rPr>
      </w:pPr>
      <w:r w:rsidRPr="00BE0AE5">
        <w:rPr>
          <w:rStyle w:val="Bold"/>
          <w:rFonts w:cs="Times New Roman"/>
        </w:rPr>
        <w:t>Стихотворенияотечественных поэтов XX века</w:t>
      </w:r>
      <w:r w:rsidRPr="00BE0AE5">
        <w:rPr>
          <w:rFonts w:cs="Times New Roman"/>
        </w:rPr>
        <w:t xml:space="preserve">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416B7C" w:rsidRPr="00BE0AE5" w:rsidRDefault="00416B7C" w:rsidP="00416B7C">
      <w:pPr>
        <w:pStyle w:val="bodybefore1mm"/>
        <w:rPr>
          <w:rFonts w:cs="Times New Roman"/>
        </w:rPr>
      </w:pPr>
      <w:r w:rsidRPr="00BE0AE5">
        <w:rPr>
          <w:rStyle w:val="Bold"/>
          <w:rFonts w:cs="Times New Roman"/>
        </w:rPr>
        <w:t>Проза отечественных писателей конца XX — начала XXI века, в том числе о Великой Отечественной войне</w:t>
      </w:r>
      <w:r w:rsidRPr="00BE0AE5">
        <w:rPr>
          <w:rFonts w:cs="Times New Roman"/>
        </w:rPr>
        <w:t xml:space="preserve">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416B7C" w:rsidRPr="00BE0AE5" w:rsidRDefault="00416B7C" w:rsidP="00416B7C">
      <w:pPr>
        <w:pStyle w:val="bodybefore1mm"/>
        <w:rPr>
          <w:rFonts w:cs="Times New Roman"/>
        </w:rPr>
      </w:pPr>
      <w:r w:rsidRPr="00BE0AE5">
        <w:rPr>
          <w:rStyle w:val="Bold"/>
          <w:rFonts w:cs="Times New Roman"/>
        </w:rPr>
        <w:t xml:space="preserve">В. Г. Распутин. </w:t>
      </w:r>
      <w:r w:rsidRPr="00BE0AE5">
        <w:rPr>
          <w:rFonts w:cs="Times New Roman"/>
        </w:rPr>
        <w:t>Рассказ «Уроки французского».</w:t>
      </w:r>
    </w:p>
    <w:p w:rsidR="00416B7C" w:rsidRPr="00BE0AE5" w:rsidRDefault="00416B7C" w:rsidP="00416B7C">
      <w:pPr>
        <w:pStyle w:val="bodybefore1mm"/>
        <w:rPr>
          <w:rFonts w:cs="Times New Roman"/>
        </w:rPr>
      </w:pPr>
      <w:r w:rsidRPr="00BE0AE5">
        <w:rPr>
          <w:rStyle w:val="Bold"/>
          <w:rFonts w:cs="Times New Roman"/>
        </w:rPr>
        <w:t>Произведения отечественных писателей на тему взросления человека</w:t>
      </w:r>
      <w:r w:rsidRPr="00BE0AE5">
        <w:rPr>
          <w:rFonts w:cs="Times New Roman"/>
        </w:rPr>
        <w:t xml:space="preserve">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416B7C" w:rsidRPr="00BE0AE5" w:rsidRDefault="00416B7C" w:rsidP="00416B7C">
      <w:pPr>
        <w:pStyle w:val="bodybefore1mm"/>
        <w:rPr>
          <w:rFonts w:cs="Times New Roman"/>
        </w:rPr>
      </w:pPr>
      <w:r w:rsidRPr="00BE0AE5">
        <w:rPr>
          <w:rStyle w:val="Bold"/>
          <w:rFonts w:cs="Times New Roman"/>
        </w:rPr>
        <w:t>Произведения современных отечественных писателей-фантастов</w:t>
      </w:r>
      <w:r w:rsidRPr="00BE0AE5">
        <w:rPr>
          <w:rFonts w:cs="Times New Roman"/>
        </w:rPr>
        <w:t xml:space="preserve"> (не менее двух). Например, А. В. Жвалевский и Е. Б. Пастернак. «Время всегда хорошее»; С. В. Лукьяненко. «Мальчик и Тьма»; В. В. Ледерман. </w:t>
      </w:r>
      <w:r w:rsidRPr="00BE0AE5">
        <w:rPr>
          <w:rFonts w:cs="Times New Roman"/>
        </w:rPr>
        <w:lastRenderedPageBreak/>
        <w:t>«Календарь ма(й)я» и др.</w:t>
      </w:r>
    </w:p>
    <w:p w:rsidR="00416B7C" w:rsidRPr="00BE0AE5" w:rsidRDefault="00416B7C" w:rsidP="00416B7C">
      <w:pPr>
        <w:pStyle w:val="h3"/>
        <w:rPr>
          <w:rFonts w:cs="Times New Roman"/>
        </w:rPr>
      </w:pPr>
      <w:r w:rsidRPr="00BE0AE5">
        <w:rPr>
          <w:rFonts w:cs="Times New Roman"/>
        </w:rPr>
        <w:t>Литература народов Российской Федерации</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416B7C" w:rsidRPr="00BE0AE5" w:rsidRDefault="00416B7C" w:rsidP="00416B7C">
      <w:pPr>
        <w:pStyle w:val="h3"/>
        <w:spacing w:before="283"/>
        <w:rPr>
          <w:rFonts w:cs="Times New Roman"/>
        </w:rPr>
      </w:pPr>
      <w:r w:rsidRPr="00BE0AE5">
        <w:rPr>
          <w:rFonts w:cs="Times New Roman"/>
        </w:rPr>
        <w:t>Зарубежная литература</w:t>
      </w:r>
    </w:p>
    <w:p w:rsidR="00416B7C" w:rsidRPr="00BE0AE5" w:rsidRDefault="00416B7C" w:rsidP="00416B7C">
      <w:pPr>
        <w:pStyle w:val="body"/>
        <w:rPr>
          <w:rStyle w:val="Bold"/>
          <w:rFonts w:cs="Times New Roman"/>
        </w:rPr>
      </w:pPr>
      <w:r w:rsidRPr="00BE0AE5">
        <w:rPr>
          <w:rStyle w:val="Bold"/>
          <w:rFonts w:cs="Times New Roman"/>
        </w:rPr>
        <w:t xml:space="preserve">Д. Дефо. </w:t>
      </w:r>
      <w:r w:rsidRPr="00BE0AE5">
        <w:rPr>
          <w:rFonts w:cs="Times New Roman"/>
        </w:rPr>
        <w:t>«Робинзон Крузо» (главы по выбору).</w:t>
      </w:r>
    </w:p>
    <w:p w:rsidR="00416B7C" w:rsidRPr="00BE0AE5" w:rsidRDefault="00416B7C" w:rsidP="00416B7C">
      <w:pPr>
        <w:pStyle w:val="bodybefore1mm"/>
        <w:rPr>
          <w:rFonts w:cs="Times New Roman"/>
        </w:rPr>
      </w:pPr>
      <w:r w:rsidRPr="00BE0AE5">
        <w:rPr>
          <w:rStyle w:val="Bold"/>
          <w:rFonts w:cs="Times New Roman"/>
        </w:rPr>
        <w:t xml:space="preserve">Дж. Свифт. </w:t>
      </w:r>
      <w:r w:rsidRPr="00BE0AE5">
        <w:rPr>
          <w:rFonts w:cs="Times New Roman"/>
        </w:rPr>
        <w:t>«Путешествия Гулливера» (главы по выбору).</w:t>
      </w:r>
    </w:p>
    <w:p w:rsidR="00416B7C" w:rsidRPr="00BE0AE5" w:rsidRDefault="00416B7C" w:rsidP="00416B7C">
      <w:pPr>
        <w:pStyle w:val="bodybefore1mm"/>
        <w:rPr>
          <w:rFonts w:cs="Times New Roman"/>
        </w:rPr>
      </w:pPr>
      <w:r w:rsidRPr="00BE0AE5">
        <w:rPr>
          <w:rStyle w:val="Bold"/>
          <w:rFonts w:cs="Times New Roman"/>
        </w:rPr>
        <w:t>Произведения зарубежных писателей на тему взросления человека</w:t>
      </w:r>
      <w:r w:rsidRPr="00BE0AE5">
        <w:rPr>
          <w:rFonts w:cs="Times New Roman"/>
        </w:rPr>
        <w:t xml:space="preserve"> (не менее двух). Например, Ж. Верн. «Дети капитана Гранта» (главы по выбору). Х. Ли. «Убить пересмешника» (главы по выбору) и др.</w:t>
      </w:r>
    </w:p>
    <w:p w:rsidR="00416B7C" w:rsidRPr="00BE0AE5" w:rsidRDefault="00416B7C" w:rsidP="00416B7C">
      <w:pPr>
        <w:pStyle w:val="bodybefore1mm"/>
        <w:rPr>
          <w:rFonts w:cs="Times New Roman"/>
        </w:rPr>
      </w:pPr>
      <w:r w:rsidRPr="00BE0AE5">
        <w:rPr>
          <w:rStyle w:val="Bold"/>
          <w:rFonts w:cs="Times New Roman"/>
        </w:rPr>
        <w:t>Произведения современных зарубежных писателей-фантастов</w:t>
      </w:r>
      <w:r w:rsidRPr="00BE0AE5">
        <w:rPr>
          <w:rFonts w:cs="Times New Roman"/>
        </w:rPr>
        <w:t xml:space="preserve"> (не менее двух). Например, Дж. К. Роулинг. «Гарри Поттер» (главы по выбору), Д. У. Джонс. «Дом с характером» и др.</w:t>
      </w:r>
    </w:p>
    <w:p w:rsidR="00416B7C" w:rsidRPr="00BE0AE5" w:rsidRDefault="00416B7C" w:rsidP="00416B7C">
      <w:pPr>
        <w:pStyle w:val="h2"/>
        <w:spacing w:before="340"/>
        <w:rPr>
          <w:rFonts w:cs="Times New Roman"/>
        </w:rPr>
      </w:pPr>
      <w:r w:rsidRPr="00BE0AE5">
        <w:rPr>
          <w:rFonts w:cs="Times New Roman"/>
        </w:rPr>
        <w:t>7 класс</w:t>
      </w:r>
    </w:p>
    <w:p w:rsidR="00416B7C" w:rsidRPr="00BE0AE5" w:rsidRDefault="00416B7C" w:rsidP="00416B7C">
      <w:pPr>
        <w:pStyle w:val="h3-first"/>
        <w:spacing w:before="113"/>
        <w:rPr>
          <w:rFonts w:cs="Times New Roman"/>
        </w:rPr>
      </w:pPr>
      <w:r w:rsidRPr="00BE0AE5">
        <w:rPr>
          <w:rFonts w:cs="Times New Roman"/>
        </w:rPr>
        <w:t>Древнерусская литература</w:t>
      </w:r>
    </w:p>
    <w:p w:rsidR="00416B7C" w:rsidRPr="00BE0AE5" w:rsidRDefault="00416B7C" w:rsidP="00416B7C">
      <w:pPr>
        <w:pStyle w:val="body"/>
        <w:rPr>
          <w:rFonts w:cs="Times New Roman"/>
        </w:rPr>
      </w:pPr>
      <w:r w:rsidRPr="00BE0AE5">
        <w:rPr>
          <w:rStyle w:val="Bold"/>
          <w:rFonts w:cs="Times New Roman"/>
        </w:rPr>
        <w:t>Древнерусские повести</w:t>
      </w:r>
      <w:r w:rsidRPr="00BE0AE5">
        <w:rPr>
          <w:rFonts w:cs="Times New Roman"/>
        </w:rPr>
        <w:t xml:space="preserve"> (одна повесть по выбору). Например, «Поучение» Владимира Мономаха (в сокращении) и др.</w:t>
      </w:r>
    </w:p>
    <w:p w:rsidR="00416B7C" w:rsidRPr="00BE0AE5" w:rsidRDefault="00416B7C" w:rsidP="00416B7C">
      <w:pPr>
        <w:pStyle w:val="h3"/>
        <w:spacing w:before="283"/>
        <w:rPr>
          <w:rFonts w:cs="Times New Roman"/>
        </w:rPr>
      </w:pPr>
      <w:r w:rsidRPr="00BE0AE5">
        <w:rPr>
          <w:rFonts w:cs="Times New Roman"/>
        </w:rPr>
        <w:t>Литература первой половины XIX века</w:t>
      </w:r>
    </w:p>
    <w:p w:rsidR="00416B7C" w:rsidRPr="00BE0AE5" w:rsidRDefault="00416B7C" w:rsidP="00416B7C">
      <w:pPr>
        <w:pStyle w:val="bodybefore1mm"/>
        <w:rPr>
          <w:rFonts w:cs="Times New Roman"/>
        </w:rPr>
      </w:pPr>
      <w:r w:rsidRPr="00BE0AE5">
        <w:rPr>
          <w:rStyle w:val="Bold"/>
          <w:rFonts w:cs="Times New Roman"/>
        </w:rPr>
        <w:t xml:space="preserve">А. С. Пушкин. </w:t>
      </w:r>
      <w:r w:rsidRPr="00BE0AE5">
        <w:rPr>
          <w:rFonts w:cs="Times New Roman"/>
        </w:rPr>
        <w:t xml:space="preserve">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416B7C" w:rsidRPr="00BE0AE5" w:rsidRDefault="00416B7C" w:rsidP="00416B7C">
      <w:pPr>
        <w:pStyle w:val="bodybefore1mm"/>
        <w:rPr>
          <w:rFonts w:cs="Times New Roman"/>
        </w:rPr>
      </w:pPr>
      <w:r w:rsidRPr="00BE0AE5">
        <w:rPr>
          <w:rStyle w:val="Bold"/>
          <w:rFonts w:cs="Times New Roman"/>
        </w:rPr>
        <w:t>М. Ю. Лермонтов.</w:t>
      </w:r>
      <w:r w:rsidRPr="00BE0AE5">
        <w:rPr>
          <w:rFonts w:cs="Times New Roman"/>
        </w:rPr>
        <w:t xml:space="preserve">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416B7C" w:rsidRPr="00BE0AE5" w:rsidRDefault="00416B7C" w:rsidP="00416B7C">
      <w:pPr>
        <w:pStyle w:val="bodybefore1mm"/>
        <w:rPr>
          <w:rFonts w:cs="Times New Roman"/>
        </w:rPr>
      </w:pPr>
      <w:r w:rsidRPr="00BE0AE5">
        <w:rPr>
          <w:rStyle w:val="Bold"/>
          <w:rFonts w:cs="Times New Roman"/>
        </w:rPr>
        <w:t xml:space="preserve">Н. В. Гоголь. </w:t>
      </w:r>
      <w:r w:rsidRPr="00BE0AE5">
        <w:rPr>
          <w:rFonts w:cs="Times New Roman"/>
        </w:rPr>
        <w:t>Повесть «Тарас Бульба».</w:t>
      </w:r>
    </w:p>
    <w:p w:rsidR="00416B7C" w:rsidRPr="00BE0AE5" w:rsidRDefault="00416B7C" w:rsidP="00416B7C">
      <w:pPr>
        <w:pStyle w:val="h3"/>
        <w:spacing w:before="283"/>
        <w:rPr>
          <w:rFonts w:cs="Times New Roman"/>
        </w:rPr>
      </w:pPr>
      <w:r w:rsidRPr="00BE0AE5">
        <w:rPr>
          <w:rFonts w:cs="Times New Roman"/>
        </w:rPr>
        <w:lastRenderedPageBreak/>
        <w:t>Литература второй половины XIX века</w:t>
      </w:r>
    </w:p>
    <w:p w:rsidR="00416B7C" w:rsidRPr="00BE0AE5" w:rsidRDefault="00416B7C" w:rsidP="00416B7C">
      <w:pPr>
        <w:pStyle w:val="body"/>
        <w:rPr>
          <w:rFonts w:cs="Times New Roman"/>
          <w:spacing w:val="-2"/>
        </w:rPr>
      </w:pPr>
      <w:r w:rsidRPr="00BE0AE5">
        <w:rPr>
          <w:rStyle w:val="Bold"/>
          <w:rFonts w:cs="Times New Roman"/>
          <w:spacing w:val="-2"/>
        </w:rPr>
        <w:t>И. С. Тургенев.</w:t>
      </w:r>
      <w:r w:rsidRPr="00BE0AE5">
        <w:rPr>
          <w:rFonts w:cs="Times New Roman"/>
          <w:spacing w:val="-2"/>
        </w:rPr>
        <w:t xml:space="preserve"> Рассказы из цикла «Записки охотника» (два по выбору). Например, «Бирюк», «Хорь и Калиныч» и др. Стихотворения в прозе. Например, «Русский язык», «Воробей» и др. </w:t>
      </w:r>
    </w:p>
    <w:p w:rsidR="00416B7C" w:rsidRPr="00BE0AE5" w:rsidRDefault="00416B7C" w:rsidP="00416B7C">
      <w:pPr>
        <w:pStyle w:val="bodybefore1mm"/>
        <w:rPr>
          <w:rFonts w:cs="Times New Roman"/>
        </w:rPr>
      </w:pPr>
      <w:r w:rsidRPr="00BE0AE5">
        <w:rPr>
          <w:rStyle w:val="Bold"/>
          <w:rFonts w:cs="Times New Roman"/>
        </w:rPr>
        <w:t xml:space="preserve">Л. Н. Толстой. </w:t>
      </w:r>
      <w:r w:rsidRPr="00BE0AE5">
        <w:rPr>
          <w:rFonts w:cs="Times New Roman"/>
        </w:rPr>
        <w:t xml:space="preserve">Рассказ «После бала». </w:t>
      </w:r>
    </w:p>
    <w:p w:rsidR="00416B7C" w:rsidRPr="00BE0AE5" w:rsidRDefault="00416B7C" w:rsidP="00416B7C">
      <w:pPr>
        <w:pStyle w:val="bodybefore1mm"/>
        <w:rPr>
          <w:rFonts w:cs="Times New Roman"/>
          <w:spacing w:val="-2"/>
        </w:rPr>
      </w:pPr>
      <w:r w:rsidRPr="00BE0AE5">
        <w:rPr>
          <w:rStyle w:val="Bold"/>
          <w:rFonts w:cs="Times New Roman"/>
          <w:spacing w:val="-2"/>
        </w:rPr>
        <w:t>Н. А. Некрасов.</w:t>
      </w:r>
      <w:r w:rsidRPr="00BE0AE5">
        <w:rPr>
          <w:rFonts w:cs="Times New Roman"/>
          <w:spacing w:val="-2"/>
        </w:rPr>
        <w:t xml:space="preserve"> Стихотворения (не менее двух). Например, «Размышления у парадного подъезда», «Железная дорога» и др.</w:t>
      </w:r>
    </w:p>
    <w:p w:rsidR="00416B7C" w:rsidRPr="00BE0AE5" w:rsidRDefault="00416B7C" w:rsidP="00416B7C">
      <w:pPr>
        <w:pStyle w:val="bodybefore1mm"/>
        <w:rPr>
          <w:rFonts w:cs="Times New Roman"/>
        </w:rPr>
      </w:pPr>
      <w:r w:rsidRPr="00BE0AE5">
        <w:rPr>
          <w:rStyle w:val="Bold"/>
          <w:rFonts w:cs="Times New Roman"/>
        </w:rPr>
        <w:t xml:space="preserve">Поэзия второй половины XIX века. </w:t>
      </w:r>
      <w:r w:rsidRPr="00BE0AE5">
        <w:rPr>
          <w:rFonts w:cs="Times New Roman"/>
        </w:rPr>
        <w:t xml:space="preserve">Ф. И. Тютчев, А. А. Фет, А. К. Толстой и др. (не менее двух стихотворений по выбору). </w:t>
      </w:r>
    </w:p>
    <w:p w:rsidR="00416B7C" w:rsidRPr="00BE0AE5" w:rsidRDefault="00416B7C" w:rsidP="00416B7C">
      <w:pPr>
        <w:pStyle w:val="bodybefore1mm"/>
        <w:rPr>
          <w:rFonts w:cs="Times New Roman"/>
        </w:rPr>
      </w:pPr>
      <w:r w:rsidRPr="00BE0AE5">
        <w:rPr>
          <w:rStyle w:val="Bold"/>
          <w:rFonts w:cs="Times New Roman"/>
        </w:rPr>
        <w:t>М. Е. Салтыков-Щедрин.</w:t>
      </w:r>
      <w:r w:rsidRPr="00BE0AE5">
        <w:rPr>
          <w:rFonts w:cs="Times New Roman"/>
        </w:rPr>
        <w:t xml:space="preserve"> Сказки (две по выбору). Например, «Повесть о том, как один мужик двух генералов прокормил», «Дикий помещик», «Премудрый пискарь» и др. </w:t>
      </w:r>
    </w:p>
    <w:p w:rsidR="00416B7C" w:rsidRPr="00BE0AE5" w:rsidRDefault="00416B7C" w:rsidP="00416B7C">
      <w:pPr>
        <w:pStyle w:val="bodybefore1mm"/>
        <w:rPr>
          <w:rFonts w:cs="Times New Roman"/>
        </w:rPr>
      </w:pPr>
      <w:r w:rsidRPr="00BE0AE5">
        <w:rPr>
          <w:rStyle w:val="Bold"/>
          <w:rFonts w:cs="Times New Roman"/>
        </w:rPr>
        <w:t>Произведения отечественных и зарубежных писателей на историческую тему</w:t>
      </w:r>
      <w:r w:rsidRPr="00BE0AE5">
        <w:rPr>
          <w:rFonts w:cs="Times New Roman"/>
        </w:rPr>
        <w:t xml:space="preserve"> (не менее двух). Например, А. К. Толстого, Р. Сабатини, Ф. Купера.</w:t>
      </w:r>
    </w:p>
    <w:p w:rsidR="00416B7C" w:rsidRPr="00BE0AE5" w:rsidRDefault="00416B7C" w:rsidP="00416B7C">
      <w:pPr>
        <w:pStyle w:val="h3"/>
        <w:spacing w:before="283"/>
        <w:rPr>
          <w:rFonts w:cs="Times New Roman"/>
        </w:rPr>
      </w:pPr>
      <w:r w:rsidRPr="00BE0AE5">
        <w:rPr>
          <w:rFonts w:cs="Times New Roman"/>
        </w:rPr>
        <w:t>Литература конца XIX — начала XX века</w:t>
      </w:r>
    </w:p>
    <w:p w:rsidR="00416B7C" w:rsidRPr="00BE0AE5" w:rsidRDefault="00416B7C" w:rsidP="00416B7C">
      <w:pPr>
        <w:pStyle w:val="body"/>
        <w:rPr>
          <w:rFonts w:cs="Times New Roman"/>
        </w:rPr>
      </w:pPr>
      <w:r w:rsidRPr="00BE0AE5">
        <w:rPr>
          <w:rStyle w:val="Bold"/>
          <w:rFonts w:cs="Times New Roman"/>
        </w:rPr>
        <w:t>А. П. Чехов.</w:t>
      </w:r>
      <w:r w:rsidRPr="00BE0AE5">
        <w:rPr>
          <w:rFonts w:cs="Times New Roman"/>
        </w:rPr>
        <w:t xml:space="preserve"> Рассказы (один по выбору). Например, «Тоска», «Злоумышленник» и др.</w:t>
      </w:r>
    </w:p>
    <w:p w:rsidR="00416B7C" w:rsidRPr="00BE0AE5" w:rsidRDefault="00416B7C" w:rsidP="00416B7C">
      <w:pPr>
        <w:pStyle w:val="bodybefore1mm"/>
        <w:rPr>
          <w:rFonts w:cs="Times New Roman"/>
          <w:spacing w:val="-2"/>
        </w:rPr>
      </w:pPr>
      <w:r w:rsidRPr="00BE0AE5">
        <w:rPr>
          <w:rStyle w:val="Bold"/>
          <w:rFonts w:cs="Times New Roman"/>
          <w:spacing w:val="-2"/>
        </w:rPr>
        <w:t>М. Горький.</w:t>
      </w:r>
      <w:r w:rsidRPr="00BE0AE5">
        <w:rPr>
          <w:rFonts w:cs="Times New Roman"/>
          <w:spacing w:val="-2"/>
        </w:rPr>
        <w:t xml:space="preserve"> Ранние рассказы (одно произведение по выбору). Например, «Старуха Изергиль» (легенда о Данко), «Челкаш» и др.</w:t>
      </w:r>
    </w:p>
    <w:p w:rsidR="00416B7C" w:rsidRPr="00BE0AE5" w:rsidRDefault="00416B7C" w:rsidP="00416B7C">
      <w:pPr>
        <w:pStyle w:val="bodybefore1mm"/>
        <w:rPr>
          <w:rFonts w:cs="Times New Roman"/>
        </w:rPr>
      </w:pPr>
      <w:r w:rsidRPr="00BE0AE5">
        <w:rPr>
          <w:rStyle w:val="Bold"/>
          <w:rFonts w:cs="Times New Roman"/>
        </w:rPr>
        <w:t>Сатирические произведения отечественных и зарубежных писателей</w:t>
      </w:r>
      <w:r w:rsidRPr="00BE0AE5">
        <w:rPr>
          <w:rFonts w:cs="Times New Roman"/>
        </w:rPr>
        <w:t xml:space="preserve"> (не менее двух). Например, М. М. Зощенко, А. Т. Аверченко, Н. Тэффи, О. Генри, Я. Гашека.</w:t>
      </w:r>
    </w:p>
    <w:p w:rsidR="00416B7C" w:rsidRPr="00BE0AE5" w:rsidRDefault="00416B7C" w:rsidP="00416B7C">
      <w:pPr>
        <w:pStyle w:val="h3"/>
        <w:spacing w:before="283"/>
        <w:rPr>
          <w:rFonts w:cs="Times New Roman"/>
        </w:rPr>
      </w:pPr>
      <w:r w:rsidRPr="00BE0AE5">
        <w:rPr>
          <w:rFonts w:cs="Times New Roman"/>
        </w:rPr>
        <w:t>Литература первой половины XX века</w:t>
      </w:r>
    </w:p>
    <w:p w:rsidR="00416B7C" w:rsidRPr="00BE0AE5" w:rsidRDefault="00416B7C" w:rsidP="00416B7C">
      <w:pPr>
        <w:pStyle w:val="body"/>
        <w:rPr>
          <w:rFonts w:cs="Times New Roman"/>
        </w:rPr>
      </w:pPr>
      <w:r w:rsidRPr="00BE0AE5">
        <w:rPr>
          <w:rStyle w:val="Bold"/>
          <w:rFonts w:cs="Times New Roman"/>
        </w:rPr>
        <w:t>А. С. Грин.</w:t>
      </w:r>
      <w:r w:rsidRPr="00BE0AE5">
        <w:rPr>
          <w:rFonts w:cs="Times New Roman"/>
        </w:rPr>
        <w:t xml:space="preserve"> Повести и рассказы (одно произведение по выбору). Например, «Алые паруса», «Зелёная лампа» и др. </w:t>
      </w:r>
    </w:p>
    <w:p w:rsidR="00416B7C" w:rsidRPr="00BE0AE5" w:rsidRDefault="00416B7C" w:rsidP="00416B7C">
      <w:pPr>
        <w:pStyle w:val="bodybefore1mm"/>
        <w:rPr>
          <w:rFonts w:cs="Times New Roman"/>
        </w:rPr>
      </w:pPr>
      <w:r w:rsidRPr="00BE0AE5">
        <w:rPr>
          <w:rStyle w:val="Bold"/>
          <w:rFonts w:cs="Times New Roman"/>
        </w:rPr>
        <w:t>Отечественная поэзия первой половины XX века</w:t>
      </w:r>
      <w:r w:rsidRPr="00BE0AE5">
        <w:rPr>
          <w:rFonts w:cs="Times New Roman"/>
        </w:rPr>
        <w:t xml:space="preserve">. Стихотворения на тему мечты и реальности (два-три по выбору). Например, стихотворения А. А. Блока, Н. С. Гумилёва, М. И. Цветаевой и др. </w:t>
      </w:r>
    </w:p>
    <w:p w:rsidR="00416B7C" w:rsidRPr="00BE0AE5" w:rsidRDefault="00416B7C" w:rsidP="00416B7C">
      <w:pPr>
        <w:pStyle w:val="bodybefore1mm"/>
        <w:rPr>
          <w:rFonts w:cs="Times New Roman"/>
        </w:rPr>
      </w:pPr>
      <w:r w:rsidRPr="00BE0AE5">
        <w:rPr>
          <w:rStyle w:val="Bold"/>
          <w:rFonts w:cs="Times New Roman"/>
        </w:rPr>
        <w:t xml:space="preserve">В. В. Маяковский. </w:t>
      </w:r>
      <w:r w:rsidRPr="00BE0AE5">
        <w:rPr>
          <w:rFonts w:cs="Times New Roman"/>
        </w:rPr>
        <w:t xml:space="preserve">Стихотворения (одно по выбору).Например, «Необычайное приключение, бывшее с Владимиром Маяковским летом на даче», «Хорошее отношение к лошадям» и др. </w:t>
      </w:r>
    </w:p>
    <w:p w:rsidR="00416B7C" w:rsidRPr="00BE0AE5" w:rsidRDefault="00416B7C" w:rsidP="00416B7C">
      <w:pPr>
        <w:pStyle w:val="bodybefore1mm"/>
        <w:rPr>
          <w:rFonts w:cs="Times New Roman"/>
        </w:rPr>
      </w:pPr>
      <w:r w:rsidRPr="00BE0AE5">
        <w:rPr>
          <w:rStyle w:val="Bold"/>
          <w:rFonts w:cs="Times New Roman"/>
        </w:rPr>
        <w:t xml:space="preserve">А. П. Платонов. </w:t>
      </w:r>
      <w:r w:rsidRPr="00BE0AE5">
        <w:rPr>
          <w:rFonts w:cs="Times New Roman"/>
        </w:rPr>
        <w:t xml:space="preserve">Рассказы (один по выбору). Например, «Юшка», «Неизвестный цветок» и др. </w:t>
      </w:r>
    </w:p>
    <w:p w:rsidR="00416B7C" w:rsidRPr="00BE0AE5" w:rsidRDefault="00416B7C" w:rsidP="00416B7C">
      <w:pPr>
        <w:pStyle w:val="h3"/>
        <w:spacing w:before="283"/>
        <w:rPr>
          <w:rFonts w:cs="Times New Roman"/>
        </w:rPr>
      </w:pPr>
      <w:r w:rsidRPr="00BE0AE5">
        <w:rPr>
          <w:rFonts w:cs="Times New Roman"/>
        </w:rPr>
        <w:lastRenderedPageBreak/>
        <w:t>Литература второй половины XX века</w:t>
      </w:r>
    </w:p>
    <w:p w:rsidR="00416B7C" w:rsidRPr="00BE0AE5" w:rsidRDefault="00416B7C" w:rsidP="00416B7C">
      <w:pPr>
        <w:pStyle w:val="body"/>
        <w:rPr>
          <w:rFonts w:cs="Times New Roman"/>
        </w:rPr>
      </w:pPr>
      <w:r w:rsidRPr="00BE0AE5">
        <w:rPr>
          <w:rStyle w:val="Bold"/>
          <w:rFonts w:cs="Times New Roman"/>
        </w:rPr>
        <w:t xml:space="preserve">В. М. Шукшин. </w:t>
      </w:r>
      <w:r w:rsidRPr="00BE0AE5">
        <w:rPr>
          <w:rFonts w:cs="Times New Roman"/>
        </w:rPr>
        <w:t>Рассказы (один по выбору). Например, «Чудик», «Стенька Разин», «Критики» и др.</w:t>
      </w:r>
    </w:p>
    <w:p w:rsidR="00416B7C" w:rsidRPr="00BE0AE5" w:rsidRDefault="00416B7C" w:rsidP="00416B7C">
      <w:pPr>
        <w:pStyle w:val="bodybefore1mm"/>
        <w:rPr>
          <w:rFonts w:cs="Times New Roman"/>
        </w:rPr>
      </w:pPr>
      <w:r w:rsidRPr="00BE0AE5">
        <w:rPr>
          <w:rStyle w:val="Bold"/>
          <w:rFonts w:cs="Times New Roman"/>
        </w:rPr>
        <w:t>Стихотворения отечественных поэтов XX—XXI веков</w:t>
      </w:r>
      <w:r w:rsidRPr="00BE0AE5">
        <w:rPr>
          <w:rFonts w:cs="Times New Roman"/>
        </w:rPr>
        <w:t xml:space="preserve"> (не менее четырёх стихотворений двух поэтов). Например, стихотворения М. И. Цветаевой, Е. А. Евтушенко, Б. А. Ахмадулиной, Ю. Д. Левитанского и др. </w:t>
      </w:r>
    </w:p>
    <w:p w:rsidR="00416B7C" w:rsidRPr="00BE0AE5" w:rsidRDefault="00416B7C" w:rsidP="00416B7C">
      <w:pPr>
        <w:pStyle w:val="bodybefore1mm"/>
        <w:rPr>
          <w:rFonts w:cs="Times New Roman"/>
        </w:rPr>
      </w:pPr>
      <w:r w:rsidRPr="00BE0AE5">
        <w:rPr>
          <w:rStyle w:val="Bold"/>
          <w:rFonts w:cs="Times New Roman"/>
        </w:rPr>
        <w:t>Произведения отечественных прозаиков второй половины XX — начала XXI века</w:t>
      </w:r>
      <w:r w:rsidRPr="00BE0AE5">
        <w:rPr>
          <w:rFonts w:cs="Times New Roman"/>
        </w:rPr>
        <w:t xml:space="preserve"> (не менее двух). Например, произведения Ф. А. Абрамова, В. П. Астафьева, В. И. Белова, Ф. А. Искандера и др.</w:t>
      </w:r>
    </w:p>
    <w:p w:rsidR="00416B7C" w:rsidRPr="00BE0AE5" w:rsidRDefault="00416B7C" w:rsidP="00416B7C">
      <w:pPr>
        <w:pStyle w:val="bodybefore1mm"/>
        <w:rPr>
          <w:rFonts w:cs="Times New Roman"/>
        </w:rPr>
      </w:pPr>
      <w:r w:rsidRPr="00BE0AE5">
        <w:rPr>
          <w:rStyle w:val="Bold"/>
          <w:rFonts w:cs="Times New Roman"/>
        </w:rPr>
        <w:t>Тема взаимоотношения поколений, становления человека, выбора им жизненного пути</w:t>
      </w:r>
      <w:r w:rsidRPr="00BE0AE5">
        <w:rPr>
          <w:rFonts w:cs="Times New Roman"/>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416B7C" w:rsidRPr="00BE0AE5" w:rsidRDefault="00416B7C" w:rsidP="00416B7C">
      <w:pPr>
        <w:pStyle w:val="h3"/>
        <w:rPr>
          <w:rFonts w:cs="Times New Roman"/>
        </w:rPr>
      </w:pPr>
      <w:r w:rsidRPr="00BE0AE5">
        <w:rPr>
          <w:rFonts w:cs="Times New Roman"/>
        </w:rPr>
        <w:t>Зарубежная литература</w:t>
      </w:r>
    </w:p>
    <w:p w:rsidR="00416B7C" w:rsidRPr="00BE0AE5" w:rsidRDefault="00416B7C" w:rsidP="00416B7C">
      <w:pPr>
        <w:pStyle w:val="body"/>
        <w:rPr>
          <w:rFonts w:cs="Times New Roman"/>
        </w:rPr>
      </w:pPr>
      <w:r w:rsidRPr="00BE0AE5">
        <w:rPr>
          <w:rStyle w:val="Bold"/>
          <w:rFonts w:cs="Times New Roman"/>
        </w:rPr>
        <w:t>М. де СервантесСааведра</w:t>
      </w:r>
      <w:r w:rsidRPr="00BE0AE5">
        <w:rPr>
          <w:rFonts w:cs="Times New Roman"/>
        </w:rPr>
        <w:t>. Роман «Хитроумный идальго Дон Кихот Ламанчский» (главы).</w:t>
      </w:r>
    </w:p>
    <w:p w:rsidR="00416B7C" w:rsidRPr="00BE0AE5" w:rsidRDefault="00416B7C" w:rsidP="00416B7C">
      <w:pPr>
        <w:pStyle w:val="bodybefore1mm"/>
        <w:rPr>
          <w:rFonts w:cs="Times New Roman"/>
        </w:rPr>
      </w:pPr>
      <w:r w:rsidRPr="00BE0AE5">
        <w:rPr>
          <w:rStyle w:val="Bold"/>
          <w:rFonts w:cs="Times New Roman"/>
        </w:rPr>
        <w:t xml:space="preserve">Зарубежная новеллистика </w:t>
      </w:r>
      <w:r w:rsidRPr="00BE0AE5">
        <w:rPr>
          <w:rFonts w:cs="Times New Roman"/>
        </w:rPr>
        <w:t xml:space="preserve">(одно-два произведения по выбору). Например, П. Мериме. «Маттео Фальконе»; О. Генри. «Дары волхвов», «Последний лист». </w:t>
      </w:r>
    </w:p>
    <w:p w:rsidR="00416B7C" w:rsidRPr="00BE0AE5" w:rsidRDefault="00416B7C" w:rsidP="00416B7C">
      <w:pPr>
        <w:pStyle w:val="bodybefore1mm"/>
        <w:rPr>
          <w:rFonts w:cs="Times New Roman"/>
        </w:rPr>
      </w:pPr>
      <w:r w:rsidRPr="00BE0AE5">
        <w:rPr>
          <w:rStyle w:val="Bold"/>
          <w:rFonts w:cs="Times New Roman"/>
        </w:rPr>
        <w:t xml:space="preserve">А. де Сент Экзюпери. </w:t>
      </w:r>
      <w:r w:rsidRPr="00BE0AE5">
        <w:rPr>
          <w:rFonts w:cs="Times New Roman"/>
        </w:rPr>
        <w:t xml:space="preserve">Повесть-сказка «Маленький принц». </w:t>
      </w:r>
    </w:p>
    <w:p w:rsidR="00416B7C" w:rsidRPr="00BE0AE5" w:rsidRDefault="00416B7C" w:rsidP="00416B7C">
      <w:pPr>
        <w:pStyle w:val="h2"/>
        <w:spacing w:before="510"/>
        <w:rPr>
          <w:rFonts w:cs="Times New Roman"/>
        </w:rPr>
      </w:pPr>
      <w:r w:rsidRPr="00BE0AE5">
        <w:rPr>
          <w:rFonts w:cs="Times New Roman"/>
        </w:rPr>
        <w:t>8 класс</w:t>
      </w:r>
    </w:p>
    <w:p w:rsidR="00416B7C" w:rsidRPr="00BE0AE5" w:rsidRDefault="00416B7C" w:rsidP="00416B7C">
      <w:pPr>
        <w:pStyle w:val="h3-first"/>
        <w:rPr>
          <w:rFonts w:cs="Times New Roman"/>
        </w:rPr>
      </w:pPr>
      <w:r w:rsidRPr="00BE0AE5">
        <w:rPr>
          <w:rFonts w:cs="Times New Roman"/>
        </w:rPr>
        <w:t>Древнерусская литература</w:t>
      </w:r>
    </w:p>
    <w:p w:rsidR="00416B7C" w:rsidRPr="00BE0AE5" w:rsidRDefault="00416B7C" w:rsidP="00416B7C">
      <w:pPr>
        <w:pStyle w:val="body"/>
        <w:rPr>
          <w:rFonts w:cs="Times New Roman"/>
        </w:rPr>
      </w:pPr>
      <w:r w:rsidRPr="00BE0AE5">
        <w:rPr>
          <w:rStyle w:val="Bold"/>
          <w:rFonts w:cs="Times New Roman"/>
        </w:rPr>
        <w:t>Житийная литература</w:t>
      </w:r>
      <w:r w:rsidRPr="00BE0AE5">
        <w:rPr>
          <w:rFonts w:cs="Times New Roman"/>
        </w:rPr>
        <w:t xml:space="preserve"> (одно произведение по выбору). Например, «Житие Сергия Радонежского», «Житие протопопа Аввакума, им самим написанное».</w:t>
      </w:r>
    </w:p>
    <w:p w:rsidR="00416B7C" w:rsidRPr="00BE0AE5" w:rsidRDefault="00416B7C" w:rsidP="00416B7C">
      <w:pPr>
        <w:pStyle w:val="h3"/>
        <w:rPr>
          <w:rFonts w:cs="Times New Roman"/>
        </w:rPr>
      </w:pPr>
      <w:r w:rsidRPr="00BE0AE5">
        <w:rPr>
          <w:rFonts w:cs="Times New Roman"/>
        </w:rPr>
        <w:t>Литература XVIII века</w:t>
      </w:r>
    </w:p>
    <w:p w:rsidR="00416B7C" w:rsidRPr="00BE0AE5" w:rsidRDefault="00416B7C" w:rsidP="00416B7C">
      <w:pPr>
        <w:pStyle w:val="body"/>
        <w:rPr>
          <w:rFonts w:cs="Times New Roman"/>
        </w:rPr>
      </w:pPr>
      <w:r w:rsidRPr="00BE0AE5">
        <w:rPr>
          <w:rStyle w:val="Bold"/>
          <w:rFonts w:cs="Times New Roman"/>
        </w:rPr>
        <w:t>Д. И. Фонвизин.</w:t>
      </w:r>
      <w:r w:rsidRPr="00BE0AE5">
        <w:rPr>
          <w:rFonts w:cs="Times New Roman"/>
        </w:rPr>
        <w:t xml:space="preserve"> Комедия «Недоросль».</w:t>
      </w:r>
    </w:p>
    <w:p w:rsidR="00416B7C" w:rsidRPr="00BE0AE5" w:rsidRDefault="00416B7C" w:rsidP="00416B7C">
      <w:pPr>
        <w:pStyle w:val="h3"/>
        <w:rPr>
          <w:rFonts w:cs="Times New Roman"/>
        </w:rPr>
      </w:pPr>
      <w:r w:rsidRPr="00BE0AE5">
        <w:rPr>
          <w:rFonts w:cs="Times New Roman"/>
        </w:rPr>
        <w:t>Литература первой половины XIX века</w:t>
      </w:r>
    </w:p>
    <w:p w:rsidR="00416B7C" w:rsidRPr="00BE0AE5" w:rsidRDefault="00416B7C" w:rsidP="00416B7C">
      <w:pPr>
        <w:pStyle w:val="body"/>
        <w:rPr>
          <w:rFonts w:cs="Times New Roman"/>
        </w:rPr>
      </w:pPr>
      <w:r w:rsidRPr="00BE0AE5">
        <w:rPr>
          <w:rStyle w:val="Bold"/>
          <w:rFonts w:cs="Times New Roman"/>
        </w:rPr>
        <w:t>А. С. Пушкин.</w:t>
      </w:r>
      <w:r w:rsidRPr="00BE0AE5">
        <w:rPr>
          <w:rFonts w:cs="Times New Roman"/>
        </w:rPr>
        <w:t xml:space="preserve"> Стихотворения (не менее двух). Например, «К Чаадаеву», «Анчар» и др. «Маленькие трагедии» (одна пьеса по </w:t>
      </w:r>
      <w:r w:rsidRPr="00BE0AE5">
        <w:rPr>
          <w:rFonts w:cs="Times New Roman"/>
        </w:rPr>
        <w:lastRenderedPageBreak/>
        <w:t>выбору). Например, «Моцарт и Сальери», «Каменный гость». Роман «Капитанская дочка».</w:t>
      </w:r>
    </w:p>
    <w:p w:rsidR="00416B7C" w:rsidRPr="00BE0AE5" w:rsidRDefault="00416B7C" w:rsidP="00416B7C">
      <w:pPr>
        <w:pStyle w:val="bodybefore1mm"/>
        <w:rPr>
          <w:rFonts w:cs="Times New Roman"/>
        </w:rPr>
      </w:pPr>
      <w:r w:rsidRPr="00BE0AE5">
        <w:rPr>
          <w:rStyle w:val="Bold"/>
          <w:rFonts w:cs="Times New Roman"/>
        </w:rPr>
        <w:t>М. Ю. Лермонтов.</w:t>
      </w:r>
      <w:r w:rsidRPr="00BE0AE5">
        <w:rPr>
          <w:rFonts w:cs="Times New Roman"/>
        </w:rPr>
        <w:t xml:space="preserve"> Стихотворения (не менее двух). Например, «Я не хочу, чтоб свет узнал…», «Из-под таинственной, холодной полумаски…», «Нищий» и др. Поэма «Мцыри». </w:t>
      </w:r>
    </w:p>
    <w:p w:rsidR="00416B7C" w:rsidRPr="00BE0AE5" w:rsidRDefault="00416B7C" w:rsidP="00416B7C">
      <w:pPr>
        <w:pStyle w:val="bodybefore1mm"/>
        <w:rPr>
          <w:rFonts w:cs="Times New Roman"/>
        </w:rPr>
      </w:pPr>
      <w:r w:rsidRPr="00BE0AE5">
        <w:rPr>
          <w:rStyle w:val="Bold"/>
          <w:rFonts w:cs="Times New Roman"/>
        </w:rPr>
        <w:t>Н. В. Гоголь.</w:t>
      </w:r>
      <w:r w:rsidRPr="00BE0AE5">
        <w:rPr>
          <w:rFonts w:cs="Times New Roman"/>
        </w:rPr>
        <w:t xml:space="preserve"> Повесть «Шинель». Комедия «Ревизор».</w:t>
      </w:r>
    </w:p>
    <w:p w:rsidR="00416B7C" w:rsidRPr="00BE0AE5" w:rsidRDefault="00416B7C" w:rsidP="00416B7C">
      <w:pPr>
        <w:pStyle w:val="h3"/>
        <w:rPr>
          <w:rFonts w:cs="Times New Roman"/>
        </w:rPr>
      </w:pPr>
      <w:r w:rsidRPr="00BE0AE5">
        <w:rPr>
          <w:rFonts w:cs="Times New Roman"/>
        </w:rPr>
        <w:t>Литература второй половины XIX века</w:t>
      </w:r>
    </w:p>
    <w:p w:rsidR="00416B7C" w:rsidRPr="00BE0AE5" w:rsidRDefault="00416B7C" w:rsidP="00416B7C">
      <w:pPr>
        <w:pStyle w:val="body"/>
        <w:rPr>
          <w:rStyle w:val="Bold"/>
          <w:rFonts w:cs="Times New Roman"/>
        </w:rPr>
      </w:pPr>
      <w:r w:rsidRPr="00BE0AE5">
        <w:rPr>
          <w:rStyle w:val="Bold"/>
          <w:rFonts w:cs="Times New Roman"/>
        </w:rPr>
        <w:t>И. С. Тургенев.</w:t>
      </w:r>
      <w:r w:rsidRPr="00BE0AE5">
        <w:rPr>
          <w:rFonts w:cs="Times New Roman"/>
        </w:rPr>
        <w:t xml:space="preserve"> Повести (одна по выбору). Например, «Ася», «Первая любовь».</w:t>
      </w:r>
    </w:p>
    <w:p w:rsidR="00416B7C" w:rsidRPr="00BE0AE5" w:rsidRDefault="00416B7C" w:rsidP="00416B7C">
      <w:pPr>
        <w:pStyle w:val="bodybefore1mm"/>
        <w:rPr>
          <w:rFonts w:cs="Times New Roman"/>
        </w:rPr>
      </w:pPr>
      <w:r w:rsidRPr="00BE0AE5">
        <w:rPr>
          <w:rStyle w:val="Bold"/>
          <w:rFonts w:cs="Times New Roman"/>
        </w:rPr>
        <w:t>Ф. М. Достоевский.</w:t>
      </w:r>
      <w:r w:rsidRPr="00BE0AE5">
        <w:rPr>
          <w:rFonts w:cs="Times New Roman"/>
        </w:rPr>
        <w:t xml:space="preserve"> «Бедные люди», «Белые ночи» (одно произведение по выбору). </w:t>
      </w:r>
    </w:p>
    <w:p w:rsidR="00416B7C" w:rsidRPr="00BE0AE5" w:rsidRDefault="00416B7C" w:rsidP="00416B7C">
      <w:pPr>
        <w:pStyle w:val="bodybefore1mm"/>
        <w:rPr>
          <w:rFonts w:cs="Times New Roman"/>
        </w:rPr>
      </w:pPr>
      <w:r w:rsidRPr="00BE0AE5">
        <w:rPr>
          <w:rStyle w:val="Bold"/>
          <w:rFonts w:cs="Times New Roman"/>
        </w:rPr>
        <w:t>Л. Н. Толстой.</w:t>
      </w:r>
      <w:r w:rsidRPr="00BE0AE5">
        <w:rPr>
          <w:rFonts w:cs="Times New Roman"/>
        </w:rPr>
        <w:t xml:space="preserve"> Повести и рассказы (одно произведение по выбору). Например, «Отрочество» (главы).</w:t>
      </w:r>
    </w:p>
    <w:p w:rsidR="00416B7C" w:rsidRPr="00BE0AE5" w:rsidRDefault="00416B7C" w:rsidP="00416B7C">
      <w:pPr>
        <w:pStyle w:val="h3"/>
        <w:spacing w:before="283"/>
        <w:rPr>
          <w:rFonts w:cs="Times New Roman"/>
        </w:rPr>
      </w:pPr>
      <w:r w:rsidRPr="00BE0AE5">
        <w:rPr>
          <w:rFonts w:cs="Times New Roman"/>
        </w:rPr>
        <w:t>Литература первой половины XX века</w:t>
      </w:r>
    </w:p>
    <w:p w:rsidR="00416B7C" w:rsidRPr="00BE0AE5" w:rsidRDefault="00416B7C" w:rsidP="00416B7C">
      <w:pPr>
        <w:pStyle w:val="body"/>
        <w:rPr>
          <w:rFonts w:cs="Times New Roman"/>
        </w:rPr>
      </w:pPr>
      <w:r w:rsidRPr="00BE0AE5">
        <w:rPr>
          <w:rStyle w:val="Bold"/>
          <w:rFonts w:cs="Times New Roman"/>
        </w:rPr>
        <w:t>Произведения писателей русского зарубежья</w:t>
      </w:r>
      <w:r w:rsidRPr="00BE0AE5">
        <w:rPr>
          <w:rFonts w:cs="Times New Roman"/>
        </w:rPr>
        <w:t xml:space="preserve"> (не менее двух по выбору). Например, произведения И. С. Шмелёва, М. А. Осоргина, В. В. Набокова, Н. Тэффи, А. Т. Аверченко и др.</w:t>
      </w:r>
    </w:p>
    <w:p w:rsidR="00416B7C" w:rsidRPr="00BE0AE5" w:rsidRDefault="00416B7C" w:rsidP="00416B7C">
      <w:pPr>
        <w:pStyle w:val="bodybefore1mm"/>
        <w:rPr>
          <w:rFonts w:cs="Times New Roman"/>
        </w:rPr>
      </w:pPr>
      <w:r w:rsidRPr="00BE0AE5">
        <w:rPr>
          <w:rStyle w:val="Bold"/>
          <w:rFonts w:cs="Times New Roman"/>
        </w:rPr>
        <w:t xml:space="preserve">Поэзия первой половины ХХ века </w:t>
      </w:r>
      <w:r w:rsidRPr="00BE0AE5">
        <w:rPr>
          <w:rFonts w:cs="Times New Roman"/>
        </w:rPr>
        <w:t>(не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416B7C" w:rsidRPr="00BE0AE5" w:rsidRDefault="00416B7C" w:rsidP="00416B7C">
      <w:pPr>
        <w:pStyle w:val="bodybefore1mm"/>
        <w:rPr>
          <w:rFonts w:cs="Times New Roman"/>
        </w:rPr>
      </w:pPr>
      <w:r w:rsidRPr="00BE0AE5">
        <w:rPr>
          <w:rStyle w:val="Bold"/>
          <w:rFonts w:cs="Times New Roman"/>
        </w:rPr>
        <w:t>М. А. Булгаков</w:t>
      </w:r>
      <w:r w:rsidRPr="00BE0AE5">
        <w:rPr>
          <w:rFonts w:cs="Times New Roman"/>
        </w:rPr>
        <w:t xml:space="preserve"> (одна повесть по выбору). Например, «Собачье сердце» и др.</w:t>
      </w:r>
    </w:p>
    <w:p w:rsidR="00416B7C" w:rsidRPr="00BE0AE5" w:rsidRDefault="00416B7C" w:rsidP="00416B7C">
      <w:pPr>
        <w:pStyle w:val="h3"/>
        <w:spacing w:before="283"/>
        <w:rPr>
          <w:rFonts w:cs="Times New Roman"/>
        </w:rPr>
      </w:pPr>
      <w:r w:rsidRPr="00BE0AE5">
        <w:rPr>
          <w:rFonts w:cs="Times New Roman"/>
        </w:rPr>
        <w:t>Литература второй половины XX века</w:t>
      </w:r>
    </w:p>
    <w:p w:rsidR="00416B7C" w:rsidRPr="00BE0AE5" w:rsidRDefault="00416B7C" w:rsidP="00416B7C">
      <w:pPr>
        <w:pStyle w:val="body"/>
        <w:rPr>
          <w:rFonts w:cs="Times New Roman"/>
        </w:rPr>
      </w:pPr>
      <w:r w:rsidRPr="00BE0AE5">
        <w:rPr>
          <w:rStyle w:val="Bold"/>
          <w:rFonts w:cs="Times New Roman"/>
        </w:rPr>
        <w:t>А. Т. Твардовский.</w:t>
      </w:r>
      <w:r w:rsidRPr="00BE0AE5">
        <w:rPr>
          <w:rFonts w:cs="Times New Roman"/>
        </w:rPr>
        <w:t xml:space="preserve"> Поэма «Василий Тёркин» (главы «Переправа», «Гармонь», «Два солдата», «Поединок» и др.). </w:t>
      </w:r>
    </w:p>
    <w:p w:rsidR="00416B7C" w:rsidRPr="00BE0AE5" w:rsidRDefault="00416B7C" w:rsidP="00416B7C">
      <w:pPr>
        <w:pStyle w:val="bodybefore1mm"/>
        <w:rPr>
          <w:rFonts w:cs="Times New Roman"/>
        </w:rPr>
      </w:pPr>
      <w:r w:rsidRPr="00BE0AE5">
        <w:rPr>
          <w:rStyle w:val="Bold"/>
          <w:rFonts w:cs="Times New Roman"/>
        </w:rPr>
        <w:t>М. А. Шолохов.</w:t>
      </w:r>
      <w:r w:rsidRPr="00BE0AE5">
        <w:rPr>
          <w:rFonts w:cs="Times New Roman"/>
        </w:rPr>
        <w:t xml:space="preserve"> Рассказ «Судьба человека».</w:t>
      </w:r>
    </w:p>
    <w:p w:rsidR="00416B7C" w:rsidRPr="00BE0AE5" w:rsidRDefault="00416B7C" w:rsidP="00416B7C">
      <w:pPr>
        <w:pStyle w:val="bodybefore1mm"/>
        <w:rPr>
          <w:rFonts w:cs="Times New Roman"/>
        </w:rPr>
      </w:pPr>
      <w:r w:rsidRPr="00BE0AE5">
        <w:rPr>
          <w:rStyle w:val="Bold"/>
          <w:rFonts w:cs="Times New Roman"/>
        </w:rPr>
        <w:t>А. И. Солженицын.</w:t>
      </w:r>
      <w:r w:rsidRPr="00BE0AE5">
        <w:rPr>
          <w:rFonts w:cs="Times New Roman"/>
        </w:rPr>
        <w:t xml:space="preserve"> Рассказ «Матрёнин двор». </w:t>
      </w:r>
    </w:p>
    <w:p w:rsidR="00416B7C" w:rsidRPr="00BE0AE5" w:rsidRDefault="00416B7C" w:rsidP="00416B7C">
      <w:pPr>
        <w:pStyle w:val="bodybefore1mm"/>
        <w:rPr>
          <w:rFonts w:cs="Times New Roman"/>
        </w:rPr>
      </w:pPr>
      <w:r w:rsidRPr="00BE0AE5">
        <w:rPr>
          <w:rStyle w:val="Bold"/>
          <w:rFonts w:cs="Times New Roman"/>
        </w:rPr>
        <w:t>Произведения отечественных прозаиков второй половины XX—XXI века</w:t>
      </w:r>
      <w:r w:rsidRPr="00BE0AE5">
        <w:rPr>
          <w:rFonts w:cs="Times New Roman"/>
        </w:rPr>
        <w:t xml:space="preserve"> (не менее двух произведений). Например, произведения Е. И. Носова, А. Н. и Б. Н. Стругацких, В. Ф. Тендрякова, Б. П. Екимова и др.</w:t>
      </w:r>
    </w:p>
    <w:p w:rsidR="00416B7C" w:rsidRPr="00BE0AE5" w:rsidRDefault="00416B7C" w:rsidP="00416B7C">
      <w:pPr>
        <w:pStyle w:val="bodybefore1mm"/>
        <w:rPr>
          <w:rFonts w:cs="Times New Roman"/>
        </w:rPr>
      </w:pPr>
      <w:r w:rsidRPr="00BE0AE5">
        <w:rPr>
          <w:rStyle w:val="Bold"/>
          <w:rFonts w:cs="Times New Roman"/>
        </w:rPr>
        <w:t xml:space="preserve">Произведения отечественных и зарубежных прозаиков вто- рой половины XX—XXI века </w:t>
      </w:r>
      <w:r w:rsidRPr="00BE0AE5">
        <w:rPr>
          <w:rFonts w:cs="Times New Roman"/>
        </w:rPr>
        <w:t xml:space="preserve">(не менее двух произведений на тему </w:t>
      </w:r>
      <w:r w:rsidRPr="00BE0AE5">
        <w:rPr>
          <w:rFonts w:cs="Times New Roman"/>
        </w:rPr>
        <w:lastRenderedPageBreak/>
        <w:t>«Человек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416B7C" w:rsidRPr="00BE0AE5" w:rsidRDefault="00416B7C" w:rsidP="00416B7C">
      <w:pPr>
        <w:pStyle w:val="bodybefore1mm"/>
        <w:rPr>
          <w:rFonts w:cs="Times New Roman"/>
        </w:rPr>
      </w:pPr>
      <w:r w:rsidRPr="00BE0AE5">
        <w:rPr>
          <w:rStyle w:val="Bold"/>
          <w:rFonts w:cs="Times New Roman"/>
        </w:rPr>
        <w:t>Поэзия второй половины XX — начала XXI века</w:t>
      </w:r>
      <w:r w:rsidRPr="00BE0AE5">
        <w:rPr>
          <w:rFonts w:cs="Times New Roman"/>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416B7C" w:rsidRPr="00BE0AE5" w:rsidRDefault="00416B7C" w:rsidP="00416B7C">
      <w:pPr>
        <w:pStyle w:val="h3"/>
        <w:rPr>
          <w:rFonts w:cs="Times New Roman"/>
        </w:rPr>
      </w:pPr>
      <w:r w:rsidRPr="00BE0AE5">
        <w:rPr>
          <w:rFonts w:cs="Times New Roman"/>
        </w:rPr>
        <w:t>Зарубежная литература</w:t>
      </w:r>
    </w:p>
    <w:p w:rsidR="00416B7C" w:rsidRPr="00BE0AE5" w:rsidRDefault="00416B7C" w:rsidP="00416B7C">
      <w:pPr>
        <w:pStyle w:val="body"/>
        <w:rPr>
          <w:rFonts w:cs="Times New Roman"/>
        </w:rPr>
      </w:pPr>
      <w:r w:rsidRPr="00BE0AE5">
        <w:rPr>
          <w:rStyle w:val="Bold"/>
          <w:rFonts w:cs="Times New Roman"/>
        </w:rPr>
        <w:t>У. Шекспир.</w:t>
      </w:r>
      <w:r w:rsidRPr="00BE0AE5">
        <w:rPr>
          <w:rFonts w:cs="Times New Roman"/>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416B7C" w:rsidRPr="00BE0AE5" w:rsidRDefault="00416B7C" w:rsidP="00416B7C">
      <w:pPr>
        <w:pStyle w:val="bodybefore1mm"/>
        <w:rPr>
          <w:rFonts w:cs="Times New Roman"/>
        </w:rPr>
      </w:pPr>
      <w:r w:rsidRPr="00BE0AE5">
        <w:rPr>
          <w:rStyle w:val="Bold"/>
          <w:rFonts w:cs="Times New Roman"/>
        </w:rPr>
        <w:t xml:space="preserve">Ж.-Б. Мольер. </w:t>
      </w:r>
      <w:r w:rsidRPr="00BE0AE5">
        <w:rPr>
          <w:rFonts w:cs="Times New Roman"/>
        </w:rPr>
        <w:t>Комедия «Мещанин во дворянстве» (фрагменты по выбору).</w:t>
      </w:r>
    </w:p>
    <w:p w:rsidR="00416B7C" w:rsidRPr="00BE0AE5" w:rsidRDefault="00416B7C" w:rsidP="00416B7C">
      <w:pPr>
        <w:pStyle w:val="h2"/>
        <w:spacing w:before="340"/>
        <w:rPr>
          <w:rFonts w:cs="Times New Roman"/>
        </w:rPr>
      </w:pPr>
      <w:r w:rsidRPr="00BE0AE5">
        <w:rPr>
          <w:rFonts w:cs="Times New Roman"/>
        </w:rPr>
        <w:t>9 класс</w:t>
      </w:r>
    </w:p>
    <w:p w:rsidR="00416B7C" w:rsidRPr="00BE0AE5" w:rsidRDefault="00416B7C" w:rsidP="00416B7C">
      <w:pPr>
        <w:pStyle w:val="h3-first"/>
        <w:spacing w:before="142"/>
        <w:rPr>
          <w:rFonts w:cs="Times New Roman"/>
        </w:rPr>
      </w:pPr>
      <w:r w:rsidRPr="00BE0AE5">
        <w:rPr>
          <w:rFonts w:cs="Times New Roman"/>
        </w:rPr>
        <w:t>Древнерусская литература</w:t>
      </w:r>
    </w:p>
    <w:p w:rsidR="00416B7C" w:rsidRPr="00BE0AE5" w:rsidRDefault="00416B7C" w:rsidP="00416B7C">
      <w:pPr>
        <w:pStyle w:val="body"/>
        <w:rPr>
          <w:rFonts w:cs="Times New Roman"/>
        </w:rPr>
      </w:pPr>
      <w:r w:rsidRPr="00BE0AE5">
        <w:rPr>
          <w:rFonts w:cs="Times New Roman"/>
        </w:rPr>
        <w:t>«Слово о полку Игореве».</w:t>
      </w:r>
    </w:p>
    <w:p w:rsidR="00416B7C" w:rsidRPr="00BE0AE5" w:rsidRDefault="00416B7C" w:rsidP="00416B7C">
      <w:pPr>
        <w:pStyle w:val="h3"/>
        <w:spacing w:before="283"/>
        <w:rPr>
          <w:rFonts w:cs="Times New Roman"/>
        </w:rPr>
      </w:pPr>
      <w:r w:rsidRPr="00BE0AE5">
        <w:rPr>
          <w:rFonts w:cs="Times New Roman"/>
        </w:rPr>
        <w:t>Литература XVIII века</w:t>
      </w:r>
    </w:p>
    <w:p w:rsidR="00416B7C" w:rsidRPr="00BE0AE5" w:rsidRDefault="00416B7C" w:rsidP="00416B7C">
      <w:pPr>
        <w:pStyle w:val="body"/>
        <w:rPr>
          <w:rFonts w:cs="Times New Roman"/>
        </w:rPr>
      </w:pPr>
      <w:r w:rsidRPr="00BE0AE5">
        <w:rPr>
          <w:rStyle w:val="Bold"/>
          <w:rFonts w:cs="Times New Roman"/>
        </w:rPr>
        <w:t>М. В. Ломоносов.</w:t>
      </w:r>
      <w:r w:rsidRPr="00BE0AE5">
        <w:rPr>
          <w:rFonts w:cs="Times New Roman"/>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416B7C" w:rsidRPr="00BE0AE5" w:rsidRDefault="00416B7C" w:rsidP="00416B7C">
      <w:pPr>
        <w:pStyle w:val="bodybefore1mm"/>
        <w:rPr>
          <w:rFonts w:cs="Times New Roman"/>
        </w:rPr>
      </w:pPr>
      <w:r w:rsidRPr="00BE0AE5">
        <w:rPr>
          <w:rStyle w:val="Bold"/>
          <w:rFonts w:cs="Times New Roman"/>
        </w:rPr>
        <w:t xml:space="preserve">Г. Р. Державин. </w:t>
      </w:r>
      <w:r w:rsidRPr="00BE0AE5">
        <w:rPr>
          <w:rFonts w:cs="Times New Roman"/>
        </w:rPr>
        <w:t xml:space="preserve">Стихотворения (два по выбору). Например, «Властителям и судиям», «Памятник» и др. </w:t>
      </w:r>
    </w:p>
    <w:p w:rsidR="00416B7C" w:rsidRPr="00BE0AE5" w:rsidRDefault="00416B7C" w:rsidP="00416B7C">
      <w:pPr>
        <w:pStyle w:val="bodybefore1mm"/>
        <w:rPr>
          <w:rFonts w:cs="Times New Roman"/>
        </w:rPr>
      </w:pPr>
      <w:r w:rsidRPr="00BE0AE5">
        <w:rPr>
          <w:rStyle w:val="Bold"/>
          <w:rFonts w:cs="Times New Roman"/>
        </w:rPr>
        <w:t xml:space="preserve">Н. М. Карамзин. </w:t>
      </w:r>
      <w:r w:rsidRPr="00BE0AE5">
        <w:rPr>
          <w:rFonts w:cs="Times New Roman"/>
        </w:rPr>
        <w:t>Повесть «Бедная Лиза».</w:t>
      </w:r>
    </w:p>
    <w:p w:rsidR="00416B7C" w:rsidRPr="00BE0AE5" w:rsidRDefault="00416B7C" w:rsidP="00416B7C">
      <w:pPr>
        <w:pStyle w:val="h3"/>
        <w:spacing w:before="283"/>
        <w:rPr>
          <w:rFonts w:cs="Times New Roman"/>
        </w:rPr>
      </w:pPr>
      <w:r w:rsidRPr="00BE0AE5">
        <w:rPr>
          <w:rFonts w:cs="Times New Roman"/>
        </w:rPr>
        <w:t>Литература первой половины XIX века</w:t>
      </w:r>
    </w:p>
    <w:p w:rsidR="00416B7C" w:rsidRPr="00BE0AE5" w:rsidRDefault="00416B7C" w:rsidP="00416B7C">
      <w:pPr>
        <w:pStyle w:val="body"/>
        <w:rPr>
          <w:rStyle w:val="Bold"/>
          <w:rFonts w:cs="Times New Roman"/>
        </w:rPr>
      </w:pPr>
      <w:r w:rsidRPr="00BE0AE5">
        <w:rPr>
          <w:rStyle w:val="Bold"/>
          <w:rFonts w:cs="Times New Roman"/>
        </w:rPr>
        <w:t>В. А. Жуковский.</w:t>
      </w:r>
      <w:r w:rsidRPr="00BE0AE5">
        <w:rPr>
          <w:rFonts w:cs="Times New Roman"/>
        </w:rPr>
        <w:t xml:space="preserve"> Баллады, элегии (одна-две по выбору). Например, «Светлана», «Невыразимое», «Море» и др.</w:t>
      </w:r>
    </w:p>
    <w:p w:rsidR="00416B7C" w:rsidRPr="00BE0AE5" w:rsidRDefault="00416B7C" w:rsidP="00416B7C">
      <w:pPr>
        <w:pStyle w:val="bodybefore1mm"/>
        <w:rPr>
          <w:rFonts w:cs="Times New Roman"/>
        </w:rPr>
      </w:pPr>
      <w:r w:rsidRPr="00BE0AE5">
        <w:rPr>
          <w:rStyle w:val="Bold"/>
          <w:rFonts w:cs="Times New Roman"/>
        </w:rPr>
        <w:t xml:space="preserve">А. С. Грибоедов. </w:t>
      </w:r>
      <w:r w:rsidRPr="00BE0AE5">
        <w:rPr>
          <w:rFonts w:cs="Times New Roman"/>
        </w:rPr>
        <w:t xml:space="preserve">Комедия «Горе от ума». </w:t>
      </w:r>
    </w:p>
    <w:p w:rsidR="00416B7C" w:rsidRPr="00BE0AE5" w:rsidRDefault="00416B7C" w:rsidP="00416B7C">
      <w:pPr>
        <w:pStyle w:val="bodybefore1mm"/>
        <w:rPr>
          <w:rFonts w:cs="Times New Roman"/>
        </w:rPr>
      </w:pPr>
      <w:r w:rsidRPr="00BE0AE5">
        <w:rPr>
          <w:rStyle w:val="Bold"/>
          <w:rFonts w:cs="Times New Roman"/>
        </w:rPr>
        <w:t>Поэзия пушкинской эпохи.</w:t>
      </w:r>
      <w:r w:rsidRPr="00BE0AE5">
        <w:rPr>
          <w:rFonts w:cs="Times New Roman"/>
        </w:rPr>
        <w:t xml:space="preserve"> К. Н. Батюшков, А. А. Дельвиг, Н. М. Языков, Е. А. Баратынский (не менее трёх стихотворений по выбору).</w:t>
      </w:r>
    </w:p>
    <w:p w:rsidR="00416B7C" w:rsidRPr="00BE0AE5" w:rsidRDefault="00416B7C" w:rsidP="00416B7C">
      <w:pPr>
        <w:pStyle w:val="bodybefore1mm"/>
        <w:rPr>
          <w:rFonts w:cs="Times New Roman"/>
        </w:rPr>
      </w:pPr>
      <w:r w:rsidRPr="00BE0AE5">
        <w:rPr>
          <w:rStyle w:val="Bold"/>
          <w:rFonts w:cs="Times New Roman"/>
        </w:rPr>
        <w:t xml:space="preserve">А. С. Пушкин. </w:t>
      </w:r>
      <w:r w:rsidRPr="00BE0AE5">
        <w:rPr>
          <w:rFonts w:cs="Times New Roman"/>
        </w:rPr>
        <w:t xml:space="preserve">Стихотворения. Например, «Бесы», «Брожу ли я вдоль </w:t>
      </w:r>
      <w:r w:rsidRPr="00BE0AE5">
        <w:rPr>
          <w:rFonts w:cs="Times New Roman"/>
        </w:rPr>
        <w:lastRenderedPageBreak/>
        <w:t>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416B7C" w:rsidRPr="00BE0AE5" w:rsidRDefault="00416B7C" w:rsidP="00416B7C">
      <w:pPr>
        <w:pStyle w:val="bodybefore1mm"/>
        <w:rPr>
          <w:rFonts w:cs="Times New Roman"/>
        </w:rPr>
      </w:pPr>
      <w:r w:rsidRPr="00BE0AE5">
        <w:rPr>
          <w:rStyle w:val="Bold"/>
          <w:rFonts w:cs="Times New Roman"/>
        </w:rPr>
        <w:t xml:space="preserve">М. Ю. Лермонтов. </w:t>
      </w:r>
      <w:r w:rsidRPr="00BE0AE5">
        <w:rPr>
          <w:rFonts w:cs="Times New Roman"/>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416B7C" w:rsidRPr="00BE0AE5" w:rsidRDefault="00416B7C" w:rsidP="00416B7C">
      <w:pPr>
        <w:pStyle w:val="bodybefore1mm"/>
        <w:rPr>
          <w:rFonts w:cs="Times New Roman"/>
        </w:rPr>
      </w:pPr>
      <w:r w:rsidRPr="00BE0AE5">
        <w:rPr>
          <w:rStyle w:val="Bold"/>
          <w:rFonts w:cs="Times New Roman"/>
        </w:rPr>
        <w:t xml:space="preserve">Н. В. Гоголь. </w:t>
      </w:r>
      <w:r w:rsidRPr="00BE0AE5">
        <w:rPr>
          <w:rFonts w:cs="Times New Roman"/>
        </w:rPr>
        <w:t>Поэма «Мёртвые души».</w:t>
      </w:r>
    </w:p>
    <w:p w:rsidR="00416B7C" w:rsidRPr="00BE0AE5" w:rsidRDefault="00416B7C" w:rsidP="00416B7C">
      <w:pPr>
        <w:pStyle w:val="bodybefore1mm"/>
        <w:rPr>
          <w:rFonts w:cs="Times New Roman"/>
        </w:rPr>
      </w:pPr>
      <w:r w:rsidRPr="00BE0AE5">
        <w:rPr>
          <w:rStyle w:val="Bold"/>
          <w:rFonts w:cs="Times New Roman"/>
        </w:rPr>
        <w:t>Отечественная проза первой половины XIX в.</w:t>
      </w:r>
      <w:r w:rsidRPr="00BE0AE5">
        <w:rPr>
          <w:rFonts w:cs="Times New Roman"/>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416B7C" w:rsidRPr="00BE0AE5" w:rsidRDefault="00416B7C" w:rsidP="00416B7C">
      <w:pPr>
        <w:pStyle w:val="h3"/>
        <w:rPr>
          <w:rFonts w:cs="Times New Roman"/>
        </w:rPr>
      </w:pPr>
      <w:r w:rsidRPr="00BE0AE5">
        <w:rPr>
          <w:rFonts w:cs="Times New Roman"/>
        </w:rPr>
        <w:t>Зарубежная литература</w:t>
      </w:r>
    </w:p>
    <w:p w:rsidR="00416B7C" w:rsidRPr="00BE0AE5" w:rsidRDefault="00416B7C" w:rsidP="00416B7C">
      <w:pPr>
        <w:pStyle w:val="body"/>
        <w:spacing w:after="57"/>
        <w:rPr>
          <w:rFonts w:cs="Times New Roman"/>
        </w:rPr>
      </w:pPr>
      <w:r w:rsidRPr="00BE0AE5">
        <w:rPr>
          <w:rStyle w:val="Bold"/>
          <w:rFonts w:cs="Times New Roman"/>
        </w:rPr>
        <w:t xml:space="preserve">Данте. </w:t>
      </w:r>
      <w:r w:rsidRPr="00BE0AE5">
        <w:rPr>
          <w:rFonts w:cs="Times New Roman"/>
        </w:rPr>
        <w:t>«Божественная комедия» (не менее двух фрагментов по выбору).</w:t>
      </w:r>
    </w:p>
    <w:p w:rsidR="00416B7C" w:rsidRPr="00BE0AE5" w:rsidRDefault="00416B7C" w:rsidP="00416B7C">
      <w:pPr>
        <w:pStyle w:val="bodybefore1mm"/>
        <w:rPr>
          <w:rFonts w:cs="Times New Roman"/>
        </w:rPr>
      </w:pPr>
      <w:r w:rsidRPr="00BE0AE5">
        <w:rPr>
          <w:rStyle w:val="Bold"/>
          <w:rFonts w:cs="Times New Roman"/>
        </w:rPr>
        <w:t xml:space="preserve">У. Шекспир. </w:t>
      </w:r>
      <w:r w:rsidRPr="00BE0AE5">
        <w:rPr>
          <w:rFonts w:cs="Times New Roman"/>
        </w:rPr>
        <w:t>Трагедия «Гамлет» (фрагменты по выбору).</w:t>
      </w:r>
    </w:p>
    <w:p w:rsidR="00416B7C" w:rsidRPr="00BE0AE5" w:rsidRDefault="00416B7C" w:rsidP="00416B7C">
      <w:pPr>
        <w:pStyle w:val="bodybefore1mm"/>
        <w:rPr>
          <w:rFonts w:cs="Times New Roman"/>
        </w:rPr>
      </w:pPr>
      <w:r w:rsidRPr="00BE0AE5">
        <w:rPr>
          <w:rStyle w:val="Bold"/>
          <w:rFonts w:cs="Times New Roman"/>
        </w:rPr>
        <w:t xml:space="preserve">И.-В. Гёте. </w:t>
      </w:r>
      <w:r w:rsidRPr="00BE0AE5">
        <w:rPr>
          <w:rFonts w:cs="Times New Roman"/>
        </w:rPr>
        <w:t>Трагедия «Фауст» (не менее двух фрагментов по выбору).</w:t>
      </w:r>
    </w:p>
    <w:p w:rsidR="00416B7C" w:rsidRPr="00BE0AE5" w:rsidRDefault="00416B7C" w:rsidP="00416B7C">
      <w:pPr>
        <w:pStyle w:val="bodybefore1mm"/>
        <w:rPr>
          <w:rFonts w:cs="Times New Roman"/>
        </w:rPr>
      </w:pPr>
      <w:r w:rsidRPr="00BE0AE5">
        <w:rPr>
          <w:rStyle w:val="Bold"/>
          <w:rFonts w:cs="Times New Roman"/>
        </w:rPr>
        <w:t>Дж. Г. Байрон.</w:t>
      </w:r>
      <w:r w:rsidRPr="00BE0AE5">
        <w:rPr>
          <w:rFonts w:cs="Times New Roman"/>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416B7C" w:rsidRPr="00BE0AE5" w:rsidRDefault="00416B7C" w:rsidP="00416B7C">
      <w:pPr>
        <w:pStyle w:val="bodybefore1mm"/>
        <w:rPr>
          <w:rFonts w:cs="Times New Roman"/>
        </w:rPr>
      </w:pPr>
      <w:r w:rsidRPr="00BE0AE5">
        <w:rPr>
          <w:rStyle w:val="Bold"/>
          <w:rFonts w:cs="Times New Roman"/>
        </w:rPr>
        <w:t>Зарубежная проза первой половины XIX в.</w:t>
      </w:r>
      <w:r w:rsidRPr="00BE0AE5">
        <w:rPr>
          <w:rFonts w:cs="Times New Roman"/>
        </w:rPr>
        <w:t xml:space="preserve"> (одно произведение по выбору). Например, произведения Э. Т. А. Гофмана, В. Гюго, В. Скотта и др.</w:t>
      </w:r>
    </w:p>
    <w:p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ПРЕДМЕТА «ЛИТЕРАТУРА» в ОСНОВНОй школе </w:t>
      </w:r>
    </w:p>
    <w:p w:rsidR="00416B7C" w:rsidRPr="00BE0AE5" w:rsidRDefault="00416B7C" w:rsidP="00416B7C">
      <w:pPr>
        <w:pStyle w:val="body"/>
        <w:rPr>
          <w:rStyle w:val="Bold"/>
          <w:rFonts w:cs="Times New Roman"/>
          <w:spacing w:val="2"/>
        </w:rPr>
      </w:pPr>
      <w:r w:rsidRPr="00BE0AE5">
        <w:rPr>
          <w:rFonts w:cs="Times New Roman"/>
          <w:spacing w:val="2"/>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16B7C" w:rsidRPr="00BE0AE5" w:rsidRDefault="00416B7C" w:rsidP="00416B7C">
      <w:pPr>
        <w:pStyle w:val="body"/>
        <w:rPr>
          <w:rFonts w:cs="Times New Roman"/>
        </w:rPr>
      </w:pPr>
      <w:r w:rsidRPr="00BE0AE5">
        <w:rPr>
          <w:rStyle w:val="Bold"/>
          <w:rFonts w:cs="Times New Roman"/>
        </w:rPr>
        <w:t>Личностные результаты</w:t>
      </w:r>
    </w:p>
    <w:p w:rsidR="00416B7C" w:rsidRPr="00BE0AE5" w:rsidRDefault="00416B7C" w:rsidP="00416B7C">
      <w:pPr>
        <w:pStyle w:val="body"/>
        <w:rPr>
          <w:rFonts w:cs="Times New Roman"/>
          <w:u w:val="thick" w:color="000000"/>
        </w:rPr>
      </w:pPr>
      <w:r w:rsidRPr="00BE0AE5">
        <w:rPr>
          <w:rFonts w:cs="Times New Roman"/>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B7C" w:rsidRPr="00BE0AE5" w:rsidRDefault="00416B7C" w:rsidP="00416B7C">
      <w:pPr>
        <w:pStyle w:val="body"/>
        <w:rPr>
          <w:rFonts w:cs="Times New Roman"/>
          <w:u w:color="000000"/>
        </w:rPr>
      </w:pPr>
      <w:r w:rsidRPr="00BE0AE5">
        <w:rPr>
          <w:rFonts w:cs="Times New Roman"/>
          <w:u w:color="000000"/>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416B7C" w:rsidRPr="00BE0AE5" w:rsidRDefault="00416B7C" w:rsidP="00416B7C">
      <w:pPr>
        <w:pStyle w:val="h4"/>
        <w:spacing w:before="297"/>
        <w:rPr>
          <w:rFonts w:cs="Times New Roman"/>
        </w:rPr>
      </w:pPr>
      <w:r w:rsidRPr="00BE0AE5">
        <w:rPr>
          <w:rFonts w:cs="Times New Roman"/>
        </w:rPr>
        <w:t>Гражданского воспитания:</w:t>
      </w:r>
    </w:p>
    <w:p w:rsidR="00416B7C" w:rsidRPr="00BE0AE5" w:rsidRDefault="00416B7C" w:rsidP="00416B7C">
      <w:pPr>
        <w:pStyle w:val="body"/>
        <w:rPr>
          <w:rFonts w:cs="Times New Roman"/>
        </w:rPr>
      </w:pPr>
      <w:r w:rsidRPr="00BE0AE5">
        <w:rPr>
          <w:rFonts w:cs="Times New Roman"/>
          <w:spacing w:val="-2"/>
          <w:u w:color="000000"/>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w:t>
      </w:r>
      <w:r w:rsidRPr="00BE0AE5">
        <w:rPr>
          <w:rFonts w:cs="Times New Roman"/>
          <w:spacing w:val="-2"/>
        </w:rPr>
        <w:t>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w:t>
      </w:r>
      <w:r w:rsidRPr="00BE0AE5">
        <w:rPr>
          <w:rFonts w:cs="Times New Roman"/>
        </w:rPr>
        <w:t>и; готовность к участию в гуманитарной деятельности (волонтерство; помощь людям, нуждающимся в ней).</w:t>
      </w:r>
    </w:p>
    <w:p w:rsidR="00416B7C" w:rsidRPr="00BE0AE5" w:rsidRDefault="00416B7C" w:rsidP="00416B7C">
      <w:pPr>
        <w:pStyle w:val="h4"/>
        <w:spacing w:before="283"/>
        <w:rPr>
          <w:rFonts w:cs="Times New Roman"/>
        </w:rPr>
      </w:pPr>
      <w:r w:rsidRPr="00BE0AE5">
        <w:rPr>
          <w:rFonts w:cs="Times New Roman"/>
        </w:rPr>
        <w:lastRenderedPageBreak/>
        <w:t>Патриотического воспитания:</w:t>
      </w:r>
    </w:p>
    <w:p w:rsidR="00416B7C" w:rsidRPr="00BE0AE5" w:rsidRDefault="00416B7C" w:rsidP="00416B7C">
      <w:pPr>
        <w:pStyle w:val="body"/>
        <w:rPr>
          <w:rFonts w:cs="Times New Roman"/>
        </w:rPr>
      </w:pPr>
      <w:r w:rsidRPr="00BE0AE5">
        <w:rPr>
          <w:rFonts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16B7C" w:rsidRPr="00BE0AE5" w:rsidRDefault="00416B7C" w:rsidP="00416B7C">
      <w:pPr>
        <w:pStyle w:val="h4"/>
        <w:spacing w:before="283"/>
        <w:rPr>
          <w:rFonts w:cs="Times New Roman"/>
        </w:rPr>
      </w:pPr>
      <w:r w:rsidRPr="00BE0AE5">
        <w:rPr>
          <w:rFonts w:cs="Times New Roman"/>
        </w:rPr>
        <w:t>Духовно-нравственного воспитания:</w:t>
      </w:r>
    </w:p>
    <w:p w:rsidR="00416B7C" w:rsidRPr="00BE0AE5" w:rsidRDefault="00416B7C" w:rsidP="00416B7C">
      <w:pPr>
        <w:pStyle w:val="body"/>
        <w:rPr>
          <w:rFonts w:cs="Times New Roman"/>
        </w:rPr>
      </w:pPr>
      <w:r w:rsidRPr="00BE0AE5">
        <w:rPr>
          <w:rFonts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6B7C" w:rsidRPr="00BE0AE5" w:rsidRDefault="00416B7C" w:rsidP="00416B7C">
      <w:pPr>
        <w:pStyle w:val="h4"/>
        <w:spacing w:before="283"/>
        <w:rPr>
          <w:rFonts w:cs="Times New Roman"/>
        </w:rPr>
      </w:pPr>
      <w:r w:rsidRPr="00BE0AE5">
        <w:rPr>
          <w:rFonts w:cs="Times New Roman"/>
        </w:rPr>
        <w:t>Эстетического воспитания:</w:t>
      </w:r>
    </w:p>
    <w:p w:rsidR="00416B7C" w:rsidRPr="00BE0AE5" w:rsidRDefault="00416B7C" w:rsidP="00416B7C">
      <w:pPr>
        <w:pStyle w:val="body"/>
        <w:rPr>
          <w:rFonts w:cs="Times New Roman"/>
        </w:rPr>
      </w:pPr>
      <w:r w:rsidRPr="00BE0AE5">
        <w:rPr>
          <w:rFonts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16B7C" w:rsidRPr="00BE0AE5" w:rsidRDefault="00416B7C" w:rsidP="00416B7C">
      <w:pPr>
        <w:pStyle w:val="h4"/>
        <w:spacing w:before="255"/>
        <w:rPr>
          <w:rFonts w:cs="Times New Roman"/>
        </w:rPr>
      </w:pPr>
      <w:r w:rsidRPr="00BE0AE5">
        <w:rPr>
          <w:rFonts w:cs="Times New Roman"/>
        </w:rPr>
        <w:t xml:space="preserve">Физического воспитания, формирования культуры здоровья </w:t>
      </w:r>
      <w:r w:rsidRPr="00BE0AE5">
        <w:rPr>
          <w:rFonts w:cs="Times New Roman"/>
        </w:rPr>
        <w:br/>
        <w:t>и эмоционального благополучия:</w:t>
      </w:r>
    </w:p>
    <w:p w:rsidR="00416B7C" w:rsidRPr="00BE0AE5" w:rsidRDefault="00416B7C" w:rsidP="00416B7C">
      <w:pPr>
        <w:pStyle w:val="body"/>
        <w:rPr>
          <w:rFonts w:cs="Times New Roman"/>
        </w:rPr>
      </w:pPr>
      <w:r w:rsidRPr="00BE0AE5">
        <w:rPr>
          <w:rFonts w:cs="Times New Roman"/>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w:t>
      </w:r>
      <w:r w:rsidRPr="00BE0AE5">
        <w:rPr>
          <w:rFonts w:cs="Times New Roman"/>
        </w:rPr>
        <w:lastRenderedPageBreak/>
        <w:t xml:space="preserve">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416B7C" w:rsidRPr="00BE0AE5" w:rsidRDefault="00416B7C" w:rsidP="00416B7C">
      <w:pPr>
        <w:pStyle w:val="body"/>
        <w:rPr>
          <w:rFonts w:cs="Times New Roman"/>
        </w:rPr>
      </w:pPr>
      <w:r w:rsidRPr="00BE0AE5">
        <w:rPr>
          <w:rFonts w:cs="Times New Roman"/>
        </w:rPr>
        <w:t>умение принимать себя и других, не осуждая;</w:t>
      </w:r>
    </w:p>
    <w:p w:rsidR="00416B7C" w:rsidRPr="00BE0AE5" w:rsidRDefault="00416B7C" w:rsidP="00416B7C">
      <w:pPr>
        <w:pStyle w:val="body"/>
        <w:rPr>
          <w:rFonts w:cs="Times New Roman"/>
        </w:rPr>
      </w:pPr>
      <w:r w:rsidRPr="00BE0AE5">
        <w:rPr>
          <w:rFonts w:cs="Times New Roman"/>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416B7C" w:rsidRPr="00BE0AE5" w:rsidRDefault="00416B7C" w:rsidP="00416B7C">
      <w:pPr>
        <w:pStyle w:val="body"/>
        <w:rPr>
          <w:rFonts w:cs="Times New Roman"/>
        </w:rPr>
      </w:pPr>
      <w:r w:rsidRPr="00BE0AE5">
        <w:rPr>
          <w:rFonts w:cs="Times New Roman"/>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16B7C" w:rsidRPr="00BE0AE5" w:rsidRDefault="00416B7C" w:rsidP="00416B7C">
      <w:pPr>
        <w:pStyle w:val="h4"/>
        <w:rPr>
          <w:rFonts w:cs="Times New Roman"/>
        </w:rPr>
      </w:pPr>
      <w:r w:rsidRPr="00BE0AE5">
        <w:rPr>
          <w:rFonts w:cs="Times New Roman"/>
        </w:rPr>
        <w:t>Трудового воспитания:</w:t>
      </w:r>
    </w:p>
    <w:p w:rsidR="00416B7C" w:rsidRPr="00BE0AE5" w:rsidRDefault="00416B7C" w:rsidP="00416B7C">
      <w:pPr>
        <w:pStyle w:val="body"/>
        <w:rPr>
          <w:rFonts w:cs="Times New Roman"/>
        </w:rPr>
      </w:pPr>
      <w:r w:rsidRPr="00BE0AE5">
        <w:rPr>
          <w:rFonts w:cs="Times New Roman"/>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416B7C" w:rsidRPr="00BE0AE5" w:rsidRDefault="00416B7C" w:rsidP="00416B7C">
      <w:pPr>
        <w:pStyle w:val="h4"/>
        <w:rPr>
          <w:rFonts w:cs="Times New Roman"/>
        </w:rPr>
      </w:pPr>
      <w:r w:rsidRPr="00BE0AE5">
        <w:rPr>
          <w:rFonts w:cs="Times New Roman"/>
        </w:rPr>
        <w:t>Экологического воспитания:</w:t>
      </w:r>
    </w:p>
    <w:p w:rsidR="00416B7C" w:rsidRPr="00BE0AE5" w:rsidRDefault="00416B7C" w:rsidP="00416B7C">
      <w:pPr>
        <w:pStyle w:val="body"/>
        <w:rPr>
          <w:rFonts w:cs="Times New Roman"/>
          <w:strike/>
          <w:u w:color="000000"/>
        </w:rPr>
      </w:pPr>
      <w:r w:rsidRPr="00BE0AE5">
        <w:rPr>
          <w:rFonts w:cs="Times New Roman"/>
        </w:rPr>
        <w:t>ориентация на применение знаний из социальных и естественных наук для решения задач в области окружающей сред</w:t>
      </w:r>
      <w:r w:rsidRPr="00BE0AE5">
        <w:rPr>
          <w:rFonts w:cs="Times New Roman"/>
          <w:u w:color="000000"/>
        </w:rPr>
        <w:t xml:space="preserve">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w:t>
      </w:r>
      <w:r w:rsidRPr="00BE0AE5">
        <w:rPr>
          <w:rFonts w:cs="Times New Roman"/>
          <w:u w:color="000000"/>
        </w:rPr>
        <w:lastRenderedPageBreak/>
        <w:t>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B7C" w:rsidRPr="00BE0AE5" w:rsidRDefault="00416B7C" w:rsidP="00416B7C">
      <w:pPr>
        <w:pStyle w:val="h4"/>
        <w:rPr>
          <w:rFonts w:cs="Times New Roman"/>
        </w:rPr>
      </w:pPr>
      <w:r w:rsidRPr="00BE0AE5">
        <w:rPr>
          <w:rFonts w:cs="Times New Roman"/>
        </w:rPr>
        <w:t xml:space="preserve">Ценности научного познания: </w:t>
      </w:r>
    </w:p>
    <w:p w:rsidR="00416B7C" w:rsidRPr="00BE0AE5" w:rsidRDefault="00416B7C" w:rsidP="00416B7C">
      <w:pPr>
        <w:pStyle w:val="body"/>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B7C" w:rsidRPr="00BE0AE5" w:rsidRDefault="00416B7C" w:rsidP="00416B7C">
      <w:pPr>
        <w:pStyle w:val="body20"/>
        <w:rPr>
          <w:rFonts w:cs="Times New Roman"/>
        </w:rPr>
      </w:pPr>
      <w:r w:rsidRPr="00BE0AE5">
        <w:rPr>
          <w:rFonts w:cs="Times New Roman"/>
        </w:rPr>
        <w:t>Личностные результаты, обеспечивающие адаптацию обучающегося к изменяющимся условиям социальной и природной среды:</w:t>
      </w:r>
    </w:p>
    <w:p w:rsidR="00416B7C" w:rsidRPr="00BE0AE5" w:rsidRDefault="00416B7C" w:rsidP="00416B7C">
      <w:pPr>
        <w:pStyle w:val="body"/>
        <w:rPr>
          <w:rFonts w:cs="Times New Roman"/>
        </w:rPr>
      </w:pPr>
      <w:r w:rsidRPr="00BE0AE5">
        <w:rPr>
          <w:rFonts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416B7C" w:rsidRPr="00BE0AE5" w:rsidRDefault="00416B7C" w:rsidP="00416B7C">
      <w:pPr>
        <w:pStyle w:val="body"/>
        <w:rPr>
          <w:rFonts w:cs="Times New Roman"/>
        </w:rPr>
      </w:pPr>
      <w:r w:rsidRPr="00BE0AE5">
        <w:rPr>
          <w:rFonts w:cs="Times New Roman"/>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416B7C" w:rsidRPr="00BE0AE5" w:rsidRDefault="00416B7C" w:rsidP="00416B7C">
      <w:pPr>
        <w:pStyle w:val="body"/>
        <w:rPr>
          <w:rFonts w:cs="Times New Roman"/>
        </w:rPr>
      </w:pPr>
      <w:r w:rsidRPr="00BE0AE5">
        <w:rPr>
          <w:rFonts w:cs="Times New Roman"/>
        </w:rPr>
        <w:t xml:space="preserve">способность осознавать стрессовую ситуацию, оценивать происходящие изменения и их последствия, опираясь на жизненный и </w:t>
      </w:r>
      <w:r w:rsidRPr="00BE0AE5">
        <w:rPr>
          <w:rFonts w:cs="Times New Roman"/>
        </w:rPr>
        <w:lastRenderedPageBreak/>
        <w:t>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416B7C" w:rsidRPr="00BE0AE5" w:rsidRDefault="00416B7C" w:rsidP="00416B7C">
      <w:pPr>
        <w:pStyle w:val="body20"/>
        <w:spacing w:before="170"/>
        <w:rPr>
          <w:rFonts w:cs="Times New Roman"/>
        </w:rPr>
      </w:pPr>
      <w:r w:rsidRPr="00BE0AE5">
        <w:rPr>
          <w:rStyle w:val="Bold"/>
          <w:rFonts w:cs="Times New Roman"/>
        </w:rPr>
        <w:t>Метапредметные результаты</w:t>
      </w:r>
    </w:p>
    <w:p w:rsidR="00416B7C" w:rsidRPr="00BE0AE5" w:rsidRDefault="00416B7C" w:rsidP="00416B7C">
      <w:pPr>
        <w:pStyle w:val="h5"/>
        <w:rPr>
          <w:rStyle w:val="BoldItalic"/>
          <w:rFonts w:cs="Times New Roman"/>
          <w:b/>
          <w:bCs/>
          <w:i/>
          <w:iCs/>
        </w:rPr>
      </w:pPr>
      <w:r w:rsidRPr="00BE0AE5">
        <w:rPr>
          <w:rStyle w:val="BoldItalic"/>
          <w:rFonts w:cs="Times New Roman"/>
          <w:b/>
          <w:bCs/>
          <w:i/>
          <w:iCs/>
        </w:rPr>
        <w:t>Овладение универсальными учебными познавательными действиями:</w:t>
      </w:r>
    </w:p>
    <w:p w:rsidR="00416B7C" w:rsidRPr="00BE0AE5" w:rsidRDefault="00416B7C" w:rsidP="00416B7C">
      <w:pPr>
        <w:pStyle w:val="h4-first"/>
        <w:rPr>
          <w:rFonts w:cs="Times New Roman"/>
        </w:rPr>
      </w:pPr>
      <w:r w:rsidRPr="00BE0AE5">
        <w:rPr>
          <w:rFonts w:cs="Times New Roman"/>
        </w:rPr>
        <w:t>Базовые логические действия:</w:t>
      </w:r>
    </w:p>
    <w:p w:rsidR="00416B7C" w:rsidRPr="00BE0AE5" w:rsidRDefault="00416B7C" w:rsidP="00416B7C">
      <w:pPr>
        <w:pStyle w:val="list-bullet"/>
        <w:rPr>
          <w:rFonts w:cs="Times New Roman"/>
        </w:rPr>
      </w:pPr>
      <w:r w:rsidRPr="00BE0AE5">
        <w:rPr>
          <w:rFonts w:cs="Times New Roman"/>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16B7C" w:rsidRPr="00BE0AE5" w:rsidRDefault="00416B7C" w:rsidP="00416B7C">
      <w:pPr>
        <w:pStyle w:val="list-bullet"/>
        <w:rPr>
          <w:rFonts w:cs="Times New Roman"/>
        </w:rPr>
      </w:pPr>
      <w:r w:rsidRPr="00BE0AE5">
        <w:rPr>
          <w:rFonts w:cs="Times New Roman"/>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16B7C" w:rsidRPr="00BE0AE5" w:rsidRDefault="00416B7C" w:rsidP="00416B7C">
      <w:pPr>
        <w:pStyle w:val="list-bullet"/>
        <w:rPr>
          <w:rFonts w:cs="Times New Roman"/>
        </w:rPr>
      </w:pPr>
      <w:r w:rsidRPr="00BE0AE5">
        <w:rPr>
          <w:rFonts w:cs="Times New Roman"/>
        </w:rPr>
        <w:t xml:space="preserve">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w:t>
      </w:r>
    </w:p>
    <w:p w:rsidR="00416B7C" w:rsidRPr="00BE0AE5" w:rsidRDefault="00416B7C" w:rsidP="00416B7C">
      <w:pPr>
        <w:pStyle w:val="list-bullet"/>
        <w:rPr>
          <w:rFonts w:cs="Times New Roman"/>
        </w:rPr>
      </w:pPr>
      <w:r w:rsidRPr="00BE0AE5">
        <w:rPr>
          <w:rFonts w:cs="Times New Roman"/>
        </w:rPr>
        <w:t xml:space="preserve">выявлять дефициты информации, данных, необходимых для решения поставленной учебной задачи; </w:t>
      </w:r>
    </w:p>
    <w:p w:rsidR="00416B7C" w:rsidRPr="00BE0AE5" w:rsidRDefault="00416B7C" w:rsidP="00416B7C">
      <w:pPr>
        <w:pStyle w:val="list-bullet"/>
        <w:rPr>
          <w:rFonts w:cs="Times New Roman"/>
          <w:spacing w:val="-3"/>
        </w:rPr>
      </w:pPr>
      <w:r w:rsidRPr="00BE0AE5">
        <w:rPr>
          <w:rFonts w:cs="Times New Roman"/>
          <w:spacing w:val="-3"/>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416B7C" w:rsidRPr="00BE0AE5" w:rsidRDefault="00416B7C" w:rsidP="00416B7C">
      <w:pPr>
        <w:pStyle w:val="list-bullet"/>
        <w:rPr>
          <w:rFonts w:cs="Times New Roman"/>
        </w:rPr>
      </w:pPr>
      <w:r w:rsidRPr="00BE0AE5">
        <w:rPr>
          <w:rFonts w:cs="Times New Roman"/>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h4"/>
        <w:rPr>
          <w:rFonts w:cs="Times New Roman"/>
        </w:rPr>
      </w:pPr>
      <w:r w:rsidRPr="00BE0AE5">
        <w:rPr>
          <w:rFonts w:cs="Times New Roman"/>
        </w:rPr>
        <w:t>Базовые исследовательские действия:</w:t>
      </w:r>
    </w:p>
    <w:p w:rsidR="00416B7C" w:rsidRPr="00BE0AE5" w:rsidRDefault="00416B7C" w:rsidP="00416B7C">
      <w:pPr>
        <w:pStyle w:val="list-bullet"/>
        <w:rPr>
          <w:rFonts w:cs="Times New Roman"/>
        </w:rPr>
      </w:pPr>
      <w:r w:rsidRPr="00BE0AE5">
        <w:rPr>
          <w:rFonts w:cs="Times New Roman"/>
        </w:rPr>
        <w:t>использовать вопросы как исследовательский инструмент познания в литературном образовании;</w:t>
      </w:r>
    </w:p>
    <w:p w:rsidR="00416B7C" w:rsidRPr="00BE0AE5" w:rsidRDefault="00416B7C" w:rsidP="00416B7C">
      <w:pPr>
        <w:pStyle w:val="list-bullet"/>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6B7C" w:rsidRPr="00BE0AE5" w:rsidRDefault="00416B7C" w:rsidP="00416B7C">
      <w:pPr>
        <w:pStyle w:val="list-bullet"/>
        <w:rPr>
          <w:rFonts w:cs="Times New Roman"/>
        </w:rPr>
      </w:pPr>
      <w:r w:rsidRPr="00BE0AE5">
        <w:rPr>
          <w:rFonts w:cs="Times New Roman"/>
        </w:rPr>
        <w:t>формировать гипотезу об истинности собственных суждений и суждений других, аргументировать свою позицию, мнение;</w:t>
      </w:r>
    </w:p>
    <w:p w:rsidR="00416B7C" w:rsidRPr="00BE0AE5" w:rsidRDefault="00416B7C" w:rsidP="00416B7C">
      <w:pPr>
        <w:pStyle w:val="list-bullet"/>
        <w:rPr>
          <w:rFonts w:cs="Times New Roman"/>
        </w:rPr>
      </w:pPr>
      <w:r w:rsidRPr="00BE0AE5">
        <w:rPr>
          <w:rFonts w:cs="Times New Roman"/>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16B7C" w:rsidRPr="00BE0AE5" w:rsidRDefault="00416B7C" w:rsidP="00416B7C">
      <w:pPr>
        <w:pStyle w:val="list-bullet"/>
        <w:rPr>
          <w:rFonts w:cs="Times New Roman"/>
        </w:rPr>
      </w:pPr>
      <w:r w:rsidRPr="00BE0AE5">
        <w:rPr>
          <w:rFonts w:cs="Times New Roman"/>
        </w:rPr>
        <w:t>оценивать на применимость и достоверность информацию, полученную в ходе исследования (эксперимента);</w:t>
      </w:r>
    </w:p>
    <w:p w:rsidR="00416B7C" w:rsidRPr="00BE0AE5" w:rsidRDefault="00416B7C" w:rsidP="00416B7C">
      <w:pPr>
        <w:pStyle w:val="list-bullet"/>
        <w:rPr>
          <w:rFonts w:cs="Times New Roman"/>
        </w:rPr>
      </w:pPr>
      <w:r w:rsidRPr="00BE0AE5">
        <w:rPr>
          <w:rFonts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16B7C" w:rsidRPr="00BE0AE5" w:rsidRDefault="00416B7C" w:rsidP="00416B7C">
      <w:pPr>
        <w:pStyle w:val="list-bullet"/>
        <w:rPr>
          <w:rFonts w:cs="Times New Roman"/>
          <w:spacing w:val="-2"/>
        </w:rPr>
      </w:pPr>
      <w:r w:rsidRPr="00BE0AE5">
        <w:rPr>
          <w:rFonts w:cs="Times New Roman"/>
          <w:spacing w:val="-2"/>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16B7C" w:rsidRPr="00BE0AE5" w:rsidRDefault="00416B7C" w:rsidP="00416B7C">
      <w:pPr>
        <w:pStyle w:val="h4"/>
        <w:spacing w:before="227"/>
        <w:rPr>
          <w:rFonts w:cs="Times New Roman"/>
        </w:rPr>
      </w:pPr>
      <w:r w:rsidRPr="00BE0AE5">
        <w:rPr>
          <w:rFonts w:cs="Times New Roman"/>
        </w:rPr>
        <w:t>Работа с информацией:</w:t>
      </w:r>
    </w:p>
    <w:p w:rsidR="00416B7C" w:rsidRPr="00BE0AE5" w:rsidRDefault="00416B7C" w:rsidP="00416B7C">
      <w:pPr>
        <w:pStyle w:val="list-bullet"/>
        <w:rPr>
          <w:rFonts w:cs="Times New Roman"/>
        </w:rPr>
      </w:pPr>
      <w:r w:rsidRPr="00BE0AE5">
        <w:rPr>
          <w:rFonts w:cs="Times New Roman"/>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rsidR="00416B7C" w:rsidRPr="00BE0AE5" w:rsidRDefault="00416B7C" w:rsidP="00416B7C">
      <w:pPr>
        <w:pStyle w:val="list-bullet"/>
        <w:rPr>
          <w:rFonts w:cs="Times New Roman"/>
        </w:rPr>
      </w:pPr>
      <w:r w:rsidRPr="00BE0AE5">
        <w:rPr>
          <w:rFonts w:cs="Times New Roman"/>
        </w:rPr>
        <w:t>выбирать, анализировать, систематизировать и интерпретировать литературную и другую информацию различных видов и форм представления;</w:t>
      </w:r>
    </w:p>
    <w:p w:rsidR="00416B7C" w:rsidRPr="00BE0AE5" w:rsidRDefault="00416B7C" w:rsidP="00416B7C">
      <w:pPr>
        <w:pStyle w:val="list-bullet"/>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list-bullet"/>
        <w:rPr>
          <w:rFonts w:cs="Times New Roman"/>
        </w:rPr>
      </w:pPr>
      <w:r w:rsidRPr="00BE0AE5">
        <w:rPr>
          <w:rFonts w:cs="Times New Roman"/>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16B7C" w:rsidRPr="00BE0AE5" w:rsidRDefault="00416B7C" w:rsidP="00416B7C">
      <w:pPr>
        <w:pStyle w:val="list-bullet"/>
        <w:rPr>
          <w:rFonts w:cs="Times New Roman"/>
        </w:rPr>
      </w:pPr>
      <w:r w:rsidRPr="00BE0AE5">
        <w:rPr>
          <w:rFonts w:cs="Times New Roman"/>
        </w:rPr>
        <w:t xml:space="preserve">оценивать надёжность литературной и другой информации по критериям, предложенным учителем или сформулированным самостоятельно; </w:t>
      </w:r>
    </w:p>
    <w:p w:rsidR="00416B7C" w:rsidRPr="00BE0AE5" w:rsidRDefault="00416B7C" w:rsidP="00416B7C">
      <w:pPr>
        <w:pStyle w:val="list-bullet"/>
        <w:rPr>
          <w:rFonts w:cs="Times New Roman"/>
        </w:rPr>
      </w:pPr>
      <w:r w:rsidRPr="00BE0AE5">
        <w:rPr>
          <w:rFonts w:cs="Times New Roman"/>
        </w:rPr>
        <w:t>эффективно запоминать и систематизировать эту информацию.</w:t>
      </w:r>
    </w:p>
    <w:p w:rsidR="00416B7C" w:rsidRPr="00BE0AE5" w:rsidRDefault="00416B7C" w:rsidP="00416B7C">
      <w:pPr>
        <w:pStyle w:val="h5"/>
        <w:rPr>
          <w:rStyle w:val="BoldItalic"/>
          <w:rFonts w:cs="Times New Roman"/>
          <w:b/>
          <w:bCs/>
          <w:i/>
          <w:iCs/>
        </w:rPr>
      </w:pPr>
      <w:r w:rsidRPr="00BE0AE5">
        <w:rPr>
          <w:rStyle w:val="BoldItalic"/>
          <w:rFonts w:cs="Times New Roman"/>
          <w:b/>
          <w:bCs/>
          <w:i/>
          <w:iCs/>
        </w:rPr>
        <w:t>Овладение универсальными учебными коммуникативными действиями:</w:t>
      </w:r>
    </w:p>
    <w:p w:rsidR="00416B7C" w:rsidRPr="00BE0AE5" w:rsidRDefault="00416B7C" w:rsidP="00416B7C">
      <w:pPr>
        <w:pStyle w:val="list-bullet"/>
        <w:rPr>
          <w:rFonts w:cs="Times New Roman"/>
          <w:spacing w:val="-2"/>
        </w:rPr>
      </w:pPr>
      <w:r w:rsidRPr="00BE0AE5">
        <w:rPr>
          <w:rStyle w:val="Italic"/>
          <w:rFonts w:cs="Times New Roman"/>
          <w:spacing w:val="-2"/>
        </w:rPr>
        <w:t>общение</w:t>
      </w:r>
      <w:r w:rsidRPr="00BE0AE5">
        <w:rPr>
          <w:rFonts w:cs="Times New Roman"/>
          <w:spacing w:val="-2"/>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BE0AE5">
        <w:rPr>
          <w:rFonts w:cs="Times New Roman"/>
          <w:spacing w:val="-2"/>
        </w:rPr>
        <w:lastRenderedPageBreak/>
        <w:t>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B7C" w:rsidRPr="00BE0AE5" w:rsidRDefault="00416B7C" w:rsidP="00416B7C">
      <w:pPr>
        <w:pStyle w:val="list-bullet"/>
        <w:rPr>
          <w:rFonts w:cs="Times New Roman"/>
          <w:spacing w:val="-1"/>
        </w:rPr>
      </w:pPr>
      <w:r w:rsidRPr="00BE0AE5">
        <w:rPr>
          <w:rStyle w:val="Italic"/>
          <w:rFonts w:cs="Times New Roman"/>
          <w:spacing w:val="-1"/>
        </w:rPr>
        <w:t>совместная деятельность</w:t>
      </w:r>
      <w:r w:rsidRPr="00BE0AE5">
        <w:rPr>
          <w:rFonts w:cs="Times New Roman"/>
          <w:spacing w:val="-1"/>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B7C" w:rsidRPr="00BE0AE5" w:rsidRDefault="00416B7C" w:rsidP="00416B7C">
      <w:pPr>
        <w:pStyle w:val="h5"/>
        <w:rPr>
          <w:rStyle w:val="BoldItalic"/>
          <w:rFonts w:cs="Times New Roman"/>
          <w:b/>
          <w:bCs/>
          <w:i/>
          <w:iCs/>
        </w:rPr>
      </w:pPr>
      <w:r w:rsidRPr="00BE0AE5">
        <w:rPr>
          <w:rStyle w:val="BoldItalic"/>
          <w:rFonts w:cs="Times New Roman"/>
          <w:b/>
          <w:bCs/>
          <w:i/>
          <w:iCs/>
        </w:rPr>
        <w:t>Овладение универсальными учебными регулятивными действиями:</w:t>
      </w:r>
    </w:p>
    <w:p w:rsidR="00416B7C" w:rsidRPr="00BE0AE5" w:rsidRDefault="00416B7C" w:rsidP="00416B7C">
      <w:pPr>
        <w:pStyle w:val="list-bullet"/>
        <w:rPr>
          <w:rFonts w:cs="Times New Roman"/>
          <w:spacing w:val="-1"/>
        </w:rPr>
      </w:pPr>
      <w:r w:rsidRPr="00BE0AE5">
        <w:rPr>
          <w:rStyle w:val="Italic"/>
          <w:rFonts w:cs="Times New Roman"/>
          <w:spacing w:val="-1"/>
        </w:rPr>
        <w:t>самоорганизация</w:t>
      </w:r>
      <w:r w:rsidRPr="00BE0AE5">
        <w:rPr>
          <w:rFonts w:cs="Times New Roman"/>
          <w:spacing w:val="-1"/>
        </w:rPr>
        <w:t xml:space="preserve">: выявлять проблемы для решения в учебных и жизненных ситуациях, анализируя ситуации, изображённые в </w:t>
      </w:r>
      <w:r w:rsidRPr="00BE0AE5">
        <w:rPr>
          <w:rFonts w:cs="Times New Roman"/>
          <w:spacing w:val="-1"/>
        </w:rPr>
        <w:lastRenderedPageBreak/>
        <w:t>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416B7C" w:rsidRPr="00BE0AE5" w:rsidRDefault="00416B7C" w:rsidP="00416B7C">
      <w:pPr>
        <w:pStyle w:val="list-bullet"/>
        <w:rPr>
          <w:rFonts w:cs="Times New Roman"/>
          <w:spacing w:val="-2"/>
        </w:rPr>
      </w:pPr>
      <w:r w:rsidRPr="00BE0AE5">
        <w:rPr>
          <w:rStyle w:val="Italic"/>
          <w:rFonts w:cs="Times New Roman"/>
          <w:spacing w:val="-2"/>
        </w:rPr>
        <w:t>самоконтроль</w:t>
      </w:r>
      <w:r w:rsidRPr="00BE0AE5">
        <w:rPr>
          <w:rFonts w:cs="Times New Roman"/>
          <w:spacing w:val="-2"/>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16B7C" w:rsidRPr="00BE0AE5" w:rsidRDefault="00416B7C" w:rsidP="00416B7C">
      <w:pPr>
        <w:pStyle w:val="list-bullet"/>
        <w:rPr>
          <w:rFonts w:cs="Times New Roman"/>
          <w:spacing w:val="-1"/>
        </w:rPr>
      </w:pPr>
      <w:r w:rsidRPr="00BE0AE5">
        <w:rPr>
          <w:rStyle w:val="Italic"/>
          <w:rFonts w:cs="Times New Roman"/>
          <w:spacing w:val="-1"/>
        </w:rPr>
        <w:t>эмоциональный интеллект</w:t>
      </w:r>
      <w:r w:rsidRPr="00BE0AE5">
        <w:rPr>
          <w:rFonts w:cs="Times New Roman"/>
          <w:spacing w:val="-1"/>
        </w:rPr>
        <w:t>: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416B7C" w:rsidRPr="00BE0AE5" w:rsidRDefault="00416B7C" w:rsidP="00416B7C">
      <w:pPr>
        <w:pStyle w:val="list-bullet"/>
        <w:rPr>
          <w:rFonts w:cs="Times New Roman"/>
        </w:rPr>
      </w:pPr>
      <w:r w:rsidRPr="00BE0AE5">
        <w:rPr>
          <w:rStyle w:val="Italic"/>
          <w:rFonts w:cs="Times New Roman"/>
          <w:spacing w:val="-1"/>
        </w:rPr>
        <w:t>принятие себя и других</w:t>
      </w:r>
      <w:r w:rsidRPr="00BE0AE5">
        <w:rPr>
          <w:rFonts w:cs="Times New Roman"/>
          <w:spacing w:val="-1"/>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416B7C" w:rsidRPr="00BE0AE5" w:rsidRDefault="00416B7C" w:rsidP="00416B7C">
      <w:pPr>
        <w:pStyle w:val="body20"/>
        <w:rPr>
          <w:rStyle w:val="Bold"/>
          <w:rFonts w:cs="Times New Roman"/>
        </w:rPr>
      </w:pPr>
      <w:r w:rsidRPr="00BE0AE5">
        <w:rPr>
          <w:rStyle w:val="Bold"/>
          <w:rFonts w:cs="Times New Roman"/>
        </w:rPr>
        <w:t>Предметные результаты (5—9 классы)</w:t>
      </w:r>
    </w:p>
    <w:p w:rsidR="00416B7C" w:rsidRPr="00BE0AE5" w:rsidRDefault="00416B7C" w:rsidP="00416B7C">
      <w:pPr>
        <w:pStyle w:val="body"/>
        <w:spacing w:before="57"/>
        <w:rPr>
          <w:rFonts w:cs="Times New Roman"/>
        </w:rPr>
      </w:pPr>
      <w:r w:rsidRPr="00BE0AE5">
        <w:rPr>
          <w:rFonts w:cs="Times New Roman"/>
        </w:rPr>
        <w:t>Предметные результаты по литературе в основной школе должны обеспечивать:</w:t>
      </w:r>
    </w:p>
    <w:p w:rsidR="00416B7C" w:rsidRPr="00BE0AE5" w:rsidRDefault="00416B7C" w:rsidP="00416B7C">
      <w:pPr>
        <w:pStyle w:val="body"/>
        <w:rPr>
          <w:rFonts w:cs="Times New Roman"/>
        </w:rPr>
      </w:pPr>
      <w:r w:rsidRPr="00BE0AE5">
        <w:rPr>
          <w:rFonts w:cs="Times New Roman"/>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416B7C" w:rsidRPr="00BE0AE5" w:rsidRDefault="00416B7C" w:rsidP="00416B7C">
      <w:pPr>
        <w:pStyle w:val="body"/>
        <w:rPr>
          <w:rFonts w:cs="Times New Roman"/>
        </w:rPr>
      </w:pPr>
      <w:r w:rsidRPr="00BE0AE5">
        <w:rPr>
          <w:rFonts w:cs="Times New Roman"/>
        </w:rPr>
        <w:lastRenderedPageBreak/>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416B7C" w:rsidRPr="00BE0AE5" w:rsidRDefault="00416B7C" w:rsidP="00416B7C">
      <w:pPr>
        <w:pStyle w:val="body"/>
        <w:rPr>
          <w:rFonts w:cs="Times New Roman"/>
        </w:rPr>
      </w:pPr>
      <w:r w:rsidRPr="00BE0AE5">
        <w:rPr>
          <w:rFonts w:cs="Times New Roman"/>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416B7C" w:rsidRPr="00BE0AE5" w:rsidRDefault="00416B7C" w:rsidP="00416B7C">
      <w:pPr>
        <w:pStyle w:val="list-bullet"/>
        <w:rPr>
          <w:rFonts w:cs="Times New Roman"/>
        </w:rPr>
      </w:pPr>
      <w:r w:rsidRPr="00BE0AE5">
        <w:rPr>
          <w:rFonts w:cs="Times New Roman"/>
        </w:rP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w:t>
      </w:r>
    </w:p>
    <w:p w:rsidR="00416B7C" w:rsidRPr="00BE0AE5" w:rsidRDefault="00416B7C" w:rsidP="00416B7C">
      <w:pPr>
        <w:pStyle w:val="list-bullet"/>
        <w:rPr>
          <w:rFonts w:cs="Times New Roman"/>
          <w:spacing w:val="-2"/>
        </w:rPr>
      </w:pPr>
      <w:r w:rsidRPr="00BE0AE5">
        <w:rPr>
          <w:rFonts w:cs="Times New Roman"/>
          <w:spacing w:val="-2"/>
        </w:rPr>
        <w:t>овладение теоретико-литературными понятиями</w:t>
      </w:r>
      <w:r w:rsidRPr="00BE0AE5">
        <w:rPr>
          <w:rFonts w:cs="Times New Roman"/>
          <w:spacing w:val="-2"/>
          <w:vertAlign w:val="superscript"/>
        </w:rPr>
        <w:footnoteReference w:id="3"/>
      </w:r>
      <w:r w:rsidRPr="00BE0AE5">
        <w:rPr>
          <w:rFonts w:cs="Times New Roman"/>
          <w:spacing w:val="-2"/>
        </w:rPr>
        <w:t xml:space="preserve">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w:t>
      </w:r>
      <w:r w:rsidRPr="00BE0AE5">
        <w:rPr>
          <w:rFonts w:cs="Times New Roman"/>
          <w:spacing w:val="-2"/>
        </w:rPr>
        <w:lastRenderedPageBreak/>
        <w:t xml:space="preserve">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416B7C" w:rsidRPr="00BE0AE5" w:rsidRDefault="00416B7C" w:rsidP="00416B7C">
      <w:pPr>
        <w:pStyle w:val="list-bullet"/>
        <w:rPr>
          <w:rFonts w:cs="Times New Roman"/>
        </w:rPr>
      </w:pPr>
      <w:r w:rsidRPr="00BE0AE5">
        <w:rPr>
          <w:rFonts w:cs="Times New Roman"/>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416B7C" w:rsidRPr="00BE0AE5" w:rsidRDefault="00416B7C" w:rsidP="00416B7C">
      <w:pPr>
        <w:pStyle w:val="list-bullet"/>
        <w:rPr>
          <w:rFonts w:cs="Times New Roman"/>
        </w:rPr>
      </w:pPr>
      <w:r w:rsidRPr="00BE0AE5">
        <w:rPr>
          <w:rFonts w:cs="Times New Roman"/>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416B7C" w:rsidRPr="00BE0AE5" w:rsidRDefault="00416B7C" w:rsidP="00416B7C">
      <w:pPr>
        <w:pStyle w:val="list-bullet"/>
        <w:rPr>
          <w:rFonts w:cs="Times New Roman"/>
        </w:rPr>
      </w:pPr>
      <w:r w:rsidRPr="00BE0AE5">
        <w:rPr>
          <w:rFonts w:cs="Times New Roman"/>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416B7C" w:rsidRPr="00BE0AE5" w:rsidRDefault="00416B7C" w:rsidP="00416B7C">
      <w:pPr>
        <w:pStyle w:val="list-bullet"/>
        <w:rPr>
          <w:rFonts w:cs="Times New Roman"/>
          <w:spacing w:val="-2"/>
        </w:rPr>
      </w:pPr>
      <w:r w:rsidRPr="00BE0AE5">
        <w:rPr>
          <w:rFonts w:cs="Times New Roman"/>
          <w:spacing w:val="-2"/>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6B7C" w:rsidRPr="00BE0AE5" w:rsidRDefault="00416B7C" w:rsidP="00416B7C">
      <w:pPr>
        <w:pStyle w:val="body"/>
        <w:rPr>
          <w:rFonts w:cs="Times New Roman"/>
        </w:rPr>
      </w:pPr>
      <w:r w:rsidRPr="00BE0AE5">
        <w:rPr>
          <w:rFonts w:cs="Times New Roman"/>
        </w:rPr>
        <w:t>4) 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416B7C" w:rsidRPr="00BE0AE5" w:rsidRDefault="00416B7C" w:rsidP="00416B7C">
      <w:pPr>
        <w:pStyle w:val="body"/>
        <w:rPr>
          <w:rFonts w:cs="Times New Roman"/>
        </w:rPr>
      </w:pPr>
      <w:r w:rsidRPr="00BE0AE5">
        <w:rPr>
          <w:rFonts w:cs="Times New Roman"/>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416B7C" w:rsidRPr="00BE0AE5" w:rsidRDefault="00416B7C" w:rsidP="00416B7C">
      <w:pPr>
        <w:pStyle w:val="body"/>
        <w:rPr>
          <w:rFonts w:cs="Times New Roman"/>
        </w:rPr>
      </w:pPr>
      <w:r w:rsidRPr="00BE0AE5">
        <w:rPr>
          <w:rFonts w:cs="Times New Roman"/>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416B7C" w:rsidRPr="00BE0AE5" w:rsidRDefault="00416B7C" w:rsidP="00416B7C">
      <w:pPr>
        <w:pStyle w:val="body"/>
        <w:rPr>
          <w:rFonts w:cs="Times New Roman"/>
          <w:spacing w:val="-2"/>
        </w:rPr>
      </w:pPr>
      <w:r w:rsidRPr="00BE0AE5">
        <w:rPr>
          <w:rFonts w:cs="Times New Roman"/>
          <w:spacing w:val="-2"/>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416B7C" w:rsidRPr="00BE0AE5" w:rsidRDefault="00416B7C" w:rsidP="00416B7C">
      <w:pPr>
        <w:pStyle w:val="body"/>
        <w:rPr>
          <w:rFonts w:cs="Times New Roman"/>
        </w:rPr>
      </w:pPr>
      <w:r w:rsidRPr="00BE0AE5">
        <w:rPr>
          <w:rFonts w:cs="Times New Roman"/>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rsidR="00416B7C" w:rsidRPr="00BE0AE5" w:rsidRDefault="00416B7C" w:rsidP="00416B7C">
      <w:pPr>
        <w:pStyle w:val="body"/>
        <w:rPr>
          <w:rFonts w:cs="Times New Roman"/>
        </w:rPr>
      </w:pPr>
      <w:r w:rsidRPr="00BE0AE5">
        <w:rPr>
          <w:rFonts w:cs="Times New Roman"/>
        </w:rPr>
        <w:t xml:space="preserve">«Слово о полку Игореве»; стихотворения М. В. Ломоносова, Г. Р. Державина; комедия Д. И. Фонвизина «Недоросль»; повесть </w:t>
      </w:r>
      <w:r w:rsidRPr="00BE0AE5">
        <w:rPr>
          <w:rFonts w:cs="Times New Roman"/>
        </w:rPr>
        <w:lastRenderedPageBreak/>
        <w:t>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416B7C" w:rsidRPr="00BE0AE5" w:rsidRDefault="00416B7C" w:rsidP="00416B7C">
      <w:pPr>
        <w:pStyle w:val="body"/>
        <w:rPr>
          <w:rFonts w:cs="Times New Roman"/>
        </w:rPr>
      </w:pPr>
      <w:r w:rsidRPr="00BE0AE5">
        <w:rPr>
          <w:rFonts w:cs="Times New Roman"/>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416B7C" w:rsidRPr="00BE0AE5" w:rsidRDefault="00416B7C" w:rsidP="00416B7C">
      <w:pPr>
        <w:pStyle w:val="body"/>
        <w:rPr>
          <w:rFonts w:cs="Times New Roman"/>
        </w:rPr>
      </w:pPr>
      <w:r w:rsidRPr="00BE0AE5">
        <w:rPr>
          <w:rFonts w:cs="Times New Roman"/>
        </w:rPr>
        <w:t>10)</w:t>
      </w:r>
      <w:r w:rsidRPr="00BE0AE5">
        <w:rPr>
          <w:rFonts w:cs="Times New Roman"/>
          <w:lang w:val="en-US"/>
        </w:rPr>
        <w:t> </w:t>
      </w:r>
      <w:r w:rsidRPr="00BE0AE5">
        <w:rPr>
          <w:rFonts w:cs="Times New Roman"/>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416B7C" w:rsidRPr="00BE0AE5" w:rsidRDefault="00416B7C" w:rsidP="00416B7C">
      <w:pPr>
        <w:pStyle w:val="body"/>
        <w:rPr>
          <w:rFonts w:cs="Times New Roman"/>
        </w:rPr>
      </w:pPr>
      <w:r w:rsidRPr="00BE0AE5">
        <w:rPr>
          <w:rFonts w:cs="Times New Roman"/>
        </w:rPr>
        <w:t>11)</w:t>
      </w:r>
      <w:r w:rsidRPr="00BE0AE5">
        <w:rPr>
          <w:rFonts w:cs="Times New Roman"/>
          <w:lang w:val="en-US"/>
        </w:rPr>
        <w:t> </w:t>
      </w:r>
      <w:r w:rsidRPr="00BE0AE5">
        <w:rPr>
          <w:rFonts w:cs="Times New Roman"/>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416B7C" w:rsidRPr="00BE0AE5" w:rsidRDefault="00416B7C" w:rsidP="00416B7C">
      <w:pPr>
        <w:pStyle w:val="body"/>
        <w:rPr>
          <w:rFonts w:cs="Times New Roman"/>
        </w:rPr>
      </w:pPr>
      <w:r w:rsidRPr="00BE0AE5">
        <w:rPr>
          <w:rFonts w:cs="Times New Roman"/>
        </w:rPr>
        <w:t>12)</w:t>
      </w:r>
      <w:r w:rsidRPr="00BE0AE5">
        <w:rPr>
          <w:rFonts w:cs="Times New Roman"/>
          <w:lang w:val="en-US"/>
        </w:rPr>
        <w:t> </w:t>
      </w:r>
      <w:r w:rsidRPr="00BE0AE5">
        <w:rPr>
          <w:rFonts w:cs="Times New Roman"/>
        </w:rPr>
        <w:t xml:space="preserve">овладение умением использовать словари и справочники, в том числе информационно-справочные системы в электронной форме, </w:t>
      </w:r>
      <w:r w:rsidRPr="00BE0AE5">
        <w:rPr>
          <w:rFonts w:cs="Times New Roman"/>
        </w:rPr>
        <w:lastRenderedPageBreak/>
        <w:t>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rsidR="00416B7C" w:rsidRPr="00BE0AE5" w:rsidRDefault="00416B7C" w:rsidP="00B30F7D">
      <w:pPr>
        <w:pStyle w:val="body20"/>
        <w:keepNext/>
        <w:spacing w:before="283"/>
        <w:rPr>
          <w:rFonts w:cs="Times New Roman"/>
          <w:sz w:val="24"/>
          <w:szCs w:val="24"/>
        </w:rPr>
      </w:pPr>
      <w:r w:rsidRPr="00BE0AE5">
        <w:rPr>
          <w:rStyle w:val="Bold"/>
          <w:rFonts w:cs="Times New Roman"/>
        </w:rPr>
        <w:t>Предметные результаты по классам:</w:t>
      </w:r>
    </w:p>
    <w:p w:rsidR="00416B7C" w:rsidRPr="00BE0AE5" w:rsidRDefault="00416B7C" w:rsidP="00416B7C">
      <w:pPr>
        <w:pStyle w:val="h2"/>
        <w:rPr>
          <w:rFonts w:cs="Times New Roman"/>
        </w:rPr>
      </w:pPr>
      <w:r w:rsidRPr="00BE0AE5">
        <w:rPr>
          <w:rFonts w:cs="Times New Roman"/>
        </w:rPr>
        <w:t>5 класс</w:t>
      </w:r>
    </w:p>
    <w:p w:rsidR="00416B7C" w:rsidRPr="00BE0AE5" w:rsidRDefault="00416B7C" w:rsidP="00416B7C">
      <w:pPr>
        <w:pStyle w:val="body"/>
        <w:rPr>
          <w:rFonts w:cs="Times New Roman"/>
        </w:rPr>
      </w:pPr>
      <w:r w:rsidRPr="00BE0AE5">
        <w:rPr>
          <w:rFonts w:cs="Times New Roman"/>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16B7C" w:rsidRPr="00BE0AE5" w:rsidRDefault="00416B7C" w:rsidP="00416B7C">
      <w:pPr>
        <w:pStyle w:val="body"/>
        <w:rPr>
          <w:rFonts w:cs="Times New Roman"/>
        </w:rPr>
      </w:pPr>
      <w:r w:rsidRPr="00BE0AE5">
        <w:rPr>
          <w:rFonts w:cs="Times New Roman"/>
        </w:rPr>
        <w:t xml:space="preserve">2) понимать, что литература — это вид искусства и что художественный текст отличается от текста научного, делового, публицистического; </w:t>
      </w:r>
    </w:p>
    <w:p w:rsidR="00416B7C" w:rsidRPr="00BE0AE5" w:rsidRDefault="00416B7C" w:rsidP="00416B7C">
      <w:pPr>
        <w:pStyle w:val="body"/>
        <w:rPr>
          <w:rFonts w:cs="Times New Roman"/>
        </w:rPr>
      </w:pPr>
      <w:r w:rsidRPr="00BE0AE5">
        <w:rPr>
          <w:rFonts w:cs="Times New Roman"/>
        </w:rPr>
        <w:t>3) владеть элементарными умениями воспринимать, анализировать, интерпретировать и оценивать прочитанные произведения:</w:t>
      </w:r>
    </w:p>
    <w:p w:rsidR="00416B7C" w:rsidRPr="00BE0AE5" w:rsidRDefault="00416B7C" w:rsidP="00416B7C">
      <w:pPr>
        <w:pStyle w:val="list-bullet"/>
        <w:rPr>
          <w:rFonts w:cs="Times New Roman"/>
        </w:rPr>
      </w:pPr>
      <w:r w:rsidRPr="00BE0AE5">
        <w:rPr>
          <w:rFonts w:cs="Times New Roman"/>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416B7C" w:rsidRPr="00BE0AE5" w:rsidRDefault="00416B7C" w:rsidP="00416B7C">
      <w:pPr>
        <w:pStyle w:val="list-bullet"/>
        <w:rPr>
          <w:rFonts w:cs="Times New Roman"/>
        </w:rPr>
      </w:pPr>
      <w:r w:rsidRPr="00BE0AE5">
        <w:rPr>
          <w:rFonts w:cs="Times New Roman"/>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16B7C" w:rsidRPr="00BE0AE5" w:rsidRDefault="00416B7C" w:rsidP="00416B7C">
      <w:pPr>
        <w:pStyle w:val="list-bullet"/>
        <w:rPr>
          <w:rFonts w:cs="Times New Roman"/>
        </w:rPr>
      </w:pPr>
      <w:r w:rsidRPr="00BE0AE5">
        <w:rPr>
          <w:rFonts w:cs="Times New Roman"/>
        </w:rPr>
        <w:t>сопоставлять темы и сюжеты произведений, образы персонажей;</w:t>
      </w:r>
    </w:p>
    <w:p w:rsidR="00416B7C" w:rsidRPr="00BE0AE5" w:rsidRDefault="00416B7C" w:rsidP="00416B7C">
      <w:pPr>
        <w:pStyle w:val="list-bullet"/>
        <w:rPr>
          <w:rFonts w:cs="Times New Roman"/>
        </w:rPr>
      </w:pPr>
      <w:r w:rsidRPr="00BE0AE5">
        <w:rPr>
          <w:rFonts w:cs="Times New Roman"/>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16B7C" w:rsidRPr="00BE0AE5" w:rsidRDefault="00416B7C" w:rsidP="00416B7C">
      <w:pPr>
        <w:pStyle w:val="body"/>
        <w:rPr>
          <w:rFonts w:cs="Times New Roman"/>
        </w:rPr>
      </w:pPr>
      <w:r w:rsidRPr="00BE0AE5">
        <w:rPr>
          <w:rFonts w:cs="Times New Roman"/>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16B7C" w:rsidRPr="00BE0AE5" w:rsidRDefault="00416B7C" w:rsidP="00416B7C">
      <w:pPr>
        <w:pStyle w:val="body"/>
        <w:rPr>
          <w:rFonts w:cs="Times New Roman"/>
        </w:rPr>
      </w:pPr>
      <w:r w:rsidRPr="00BE0AE5">
        <w:rPr>
          <w:rFonts w:cs="Times New Roman"/>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16B7C" w:rsidRPr="00BE0AE5" w:rsidRDefault="00416B7C" w:rsidP="00416B7C">
      <w:pPr>
        <w:pStyle w:val="body"/>
        <w:rPr>
          <w:rFonts w:cs="Times New Roman"/>
        </w:rPr>
      </w:pPr>
      <w:r w:rsidRPr="00BE0AE5">
        <w:rPr>
          <w:rFonts w:cs="Times New Roman"/>
        </w:rPr>
        <w:t>7) создавать устные и письменные высказывания разных жанров объемом не менее 70 слов (с учётом литературного развития обучающихся);</w:t>
      </w:r>
    </w:p>
    <w:p w:rsidR="00416B7C" w:rsidRPr="00BE0AE5" w:rsidRDefault="00416B7C" w:rsidP="00416B7C">
      <w:pPr>
        <w:pStyle w:val="body"/>
        <w:rPr>
          <w:rFonts w:cs="Times New Roman"/>
          <w:spacing w:val="-1"/>
        </w:rPr>
      </w:pPr>
      <w:r w:rsidRPr="00BE0AE5">
        <w:rPr>
          <w:rFonts w:cs="Times New Roman"/>
          <w:spacing w:val="-1"/>
        </w:rPr>
        <w:t>8) владеть начальными умениями интерпретации и оценки текстуально изученных произведений фольклора и литературы;</w:t>
      </w:r>
    </w:p>
    <w:p w:rsidR="00416B7C" w:rsidRPr="00BE0AE5" w:rsidRDefault="00416B7C" w:rsidP="00416B7C">
      <w:pPr>
        <w:pStyle w:val="body"/>
        <w:rPr>
          <w:rFonts w:cs="Times New Roman"/>
        </w:rPr>
      </w:pPr>
      <w:r w:rsidRPr="00BE0AE5">
        <w:rPr>
          <w:rFonts w:cs="Times New Roman"/>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16B7C" w:rsidRPr="00BE0AE5" w:rsidRDefault="00416B7C" w:rsidP="00416B7C">
      <w:pPr>
        <w:pStyle w:val="body"/>
        <w:rPr>
          <w:rFonts w:cs="Times New Roman"/>
        </w:rPr>
      </w:pPr>
      <w:r w:rsidRPr="00BE0AE5">
        <w:rPr>
          <w:rFonts w:cs="Times New Roman"/>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16B7C" w:rsidRPr="00BE0AE5" w:rsidRDefault="00416B7C" w:rsidP="00416B7C">
      <w:pPr>
        <w:pStyle w:val="body"/>
        <w:rPr>
          <w:rFonts w:cs="Times New Roman"/>
        </w:rPr>
      </w:pPr>
      <w:r w:rsidRPr="00BE0AE5">
        <w:rPr>
          <w:rFonts w:cs="Times New Roman"/>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16B7C" w:rsidRPr="00BE0AE5" w:rsidRDefault="00416B7C" w:rsidP="00416B7C">
      <w:pPr>
        <w:pStyle w:val="body"/>
        <w:rPr>
          <w:rFonts w:cs="Times New Roman"/>
        </w:rPr>
      </w:pPr>
      <w:r w:rsidRPr="00BE0AE5">
        <w:rPr>
          <w:rFonts w:cs="Times New Roman"/>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416B7C" w:rsidRPr="00BE0AE5" w:rsidRDefault="00416B7C" w:rsidP="00416B7C">
      <w:pPr>
        <w:pStyle w:val="h2"/>
        <w:rPr>
          <w:rFonts w:cs="Times New Roman"/>
        </w:rPr>
      </w:pPr>
      <w:r w:rsidRPr="00BE0AE5">
        <w:rPr>
          <w:rFonts w:cs="Times New Roman"/>
        </w:rPr>
        <w:t>6 класс</w:t>
      </w:r>
    </w:p>
    <w:p w:rsidR="00416B7C" w:rsidRPr="00BE0AE5" w:rsidRDefault="00416B7C" w:rsidP="00416B7C">
      <w:pPr>
        <w:pStyle w:val="body"/>
        <w:rPr>
          <w:rFonts w:cs="Times New Roman"/>
        </w:rPr>
      </w:pPr>
      <w:r w:rsidRPr="00BE0AE5">
        <w:rPr>
          <w:rFonts w:cs="Times New Roman"/>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16B7C" w:rsidRPr="00BE0AE5" w:rsidRDefault="00416B7C" w:rsidP="00416B7C">
      <w:pPr>
        <w:pStyle w:val="body"/>
        <w:rPr>
          <w:rFonts w:cs="Times New Roman"/>
        </w:rPr>
      </w:pPr>
      <w:r w:rsidRPr="00BE0AE5">
        <w:rPr>
          <w:rFonts w:cs="Times New Roman"/>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416B7C" w:rsidRPr="00BE0AE5" w:rsidRDefault="00416B7C" w:rsidP="00416B7C">
      <w:pPr>
        <w:pStyle w:val="body"/>
        <w:rPr>
          <w:rFonts w:cs="Times New Roman"/>
          <w:spacing w:val="-2"/>
        </w:rPr>
      </w:pPr>
      <w:r w:rsidRPr="00BE0AE5">
        <w:rPr>
          <w:rFonts w:cs="Times New Roman"/>
          <w:spacing w:val="-2"/>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16B7C" w:rsidRPr="00BE0AE5" w:rsidRDefault="00416B7C" w:rsidP="00416B7C">
      <w:pPr>
        <w:pStyle w:val="list-bullet"/>
        <w:rPr>
          <w:rFonts w:cs="Times New Roman"/>
        </w:rPr>
      </w:pPr>
      <w:r w:rsidRPr="00BE0AE5">
        <w:rPr>
          <w:rFonts w:cs="Times New Roman"/>
        </w:rPr>
        <w:t xml:space="preserve">определять тему и главную мысль произведения, основные вопросы, поднятые автором; указывать родовую и жанровую </w:t>
      </w:r>
      <w:r w:rsidRPr="00BE0AE5">
        <w:rPr>
          <w:rFonts w:cs="Times New Roman"/>
        </w:rPr>
        <w:lastRenderedPageBreak/>
        <w:t>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16B7C" w:rsidRPr="00BE0AE5" w:rsidRDefault="00416B7C" w:rsidP="00416B7C">
      <w:pPr>
        <w:pStyle w:val="list-bullet"/>
        <w:rPr>
          <w:rFonts w:cs="Times New Roman"/>
        </w:rPr>
      </w:pPr>
      <w:r w:rsidRPr="00BE0AE5">
        <w:rPr>
          <w:rFonts w:cs="Times New Roman"/>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16B7C" w:rsidRPr="00BE0AE5" w:rsidRDefault="00416B7C" w:rsidP="00416B7C">
      <w:pPr>
        <w:pStyle w:val="list-bullet"/>
        <w:rPr>
          <w:rFonts w:cs="Times New Roman"/>
        </w:rPr>
      </w:pPr>
      <w:r w:rsidRPr="00BE0AE5">
        <w:rPr>
          <w:rFonts w:cs="Times New Roman"/>
        </w:rPr>
        <w:t>выделять в произведениях элементы художественной формы и обнаруживать связи между ними;</w:t>
      </w:r>
    </w:p>
    <w:p w:rsidR="00416B7C" w:rsidRPr="00BE0AE5" w:rsidRDefault="00416B7C" w:rsidP="00416B7C">
      <w:pPr>
        <w:pStyle w:val="list-bullet"/>
        <w:rPr>
          <w:rFonts w:cs="Times New Roman"/>
          <w:spacing w:val="-1"/>
        </w:rPr>
      </w:pPr>
      <w:r w:rsidRPr="00BE0AE5">
        <w:rPr>
          <w:rFonts w:cs="Times New Roman"/>
          <w:spacing w:val="-1"/>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16B7C" w:rsidRPr="00BE0AE5" w:rsidRDefault="00416B7C" w:rsidP="00416B7C">
      <w:pPr>
        <w:pStyle w:val="list-bullet"/>
        <w:rPr>
          <w:rFonts w:cs="Times New Roman"/>
        </w:rPr>
      </w:pPr>
      <w:r w:rsidRPr="00BE0AE5">
        <w:rPr>
          <w:rFonts w:cs="Times New Roman"/>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6B7C" w:rsidRPr="00BE0AE5" w:rsidRDefault="00416B7C" w:rsidP="00416B7C">
      <w:pPr>
        <w:pStyle w:val="body"/>
        <w:rPr>
          <w:rFonts w:cs="Times New Roman"/>
          <w:spacing w:val="-1"/>
        </w:rPr>
      </w:pPr>
      <w:r w:rsidRPr="00BE0AE5">
        <w:rPr>
          <w:rFonts w:cs="Times New Roman"/>
          <w:spacing w:val="-1"/>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6B7C" w:rsidRPr="00BE0AE5" w:rsidRDefault="00416B7C" w:rsidP="00416B7C">
      <w:pPr>
        <w:pStyle w:val="body"/>
        <w:rPr>
          <w:rFonts w:cs="Times New Roman"/>
        </w:rPr>
      </w:pPr>
      <w:r w:rsidRPr="00BE0AE5">
        <w:rPr>
          <w:rFonts w:cs="Times New Roman"/>
        </w:rPr>
        <w:t xml:space="preserve">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давать аргументированную оценку прочитанному;</w:t>
      </w:r>
    </w:p>
    <w:p w:rsidR="00416B7C" w:rsidRPr="00BE0AE5" w:rsidRDefault="00416B7C" w:rsidP="00416B7C">
      <w:pPr>
        <w:pStyle w:val="body"/>
        <w:rPr>
          <w:rFonts w:cs="Times New Roman"/>
        </w:rPr>
      </w:pPr>
      <w:r w:rsidRPr="00BE0AE5">
        <w:rPr>
          <w:rFonts w:cs="Times New Roman"/>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16B7C" w:rsidRPr="00BE0AE5" w:rsidRDefault="00416B7C" w:rsidP="00416B7C">
      <w:pPr>
        <w:pStyle w:val="body"/>
        <w:rPr>
          <w:rFonts w:cs="Times New Roman"/>
        </w:rPr>
      </w:pPr>
      <w:r w:rsidRPr="00BE0AE5">
        <w:rPr>
          <w:rFonts w:cs="Times New Roman"/>
        </w:rPr>
        <w:lastRenderedPageBreak/>
        <w:t xml:space="preserve">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416B7C" w:rsidRPr="00BE0AE5" w:rsidRDefault="00416B7C" w:rsidP="00416B7C">
      <w:pPr>
        <w:pStyle w:val="body"/>
        <w:rPr>
          <w:rFonts w:cs="Times New Roman"/>
        </w:rPr>
      </w:pPr>
      <w:r w:rsidRPr="00BE0AE5">
        <w:rPr>
          <w:rFonts w:cs="Times New Roman"/>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16B7C" w:rsidRPr="00BE0AE5" w:rsidRDefault="00416B7C" w:rsidP="00416B7C">
      <w:pPr>
        <w:pStyle w:val="body"/>
        <w:rPr>
          <w:rFonts w:cs="Times New Roman"/>
          <w:spacing w:val="-2"/>
        </w:rPr>
      </w:pPr>
      <w:r w:rsidRPr="00BE0AE5">
        <w:rPr>
          <w:rFonts w:cs="Times New Roman"/>
          <w:spacing w:val="-2"/>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16B7C" w:rsidRPr="00BE0AE5" w:rsidRDefault="00416B7C" w:rsidP="00416B7C">
      <w:pPr>
        <w:pStyle w:val="body"/>
        <w:rPr>
          <w:rFonts w:cs="Times New Roman"/>
        </w:rPr>
      </w:pPr>
      <w:r w:rsidRPr="00BE0AE5">
        <w:rPr>
          <w:rFonts w:cs="Times New Roman"/>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16B7C" w:rsidRPr="00BE0AE5" w:rsidRDefault="00416B7C" w:rsidP="00416B7C">
      <w:pPr>
        <w:pStyle w:val="body"/>
        <w:rPr>
          <w:rFonts w:cs="Times New Roman"/>
        </w:rPr>
      </w:pPr>
      <w:r w:rsidRPr="00BE0AE5">
        <w:rPr>
          <w:rFonts w:cs="Times New Roman"/>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B7C" w:rsidRPr="00BE0AE5" w:rsidRDefault="00416B7C" w:rsidP="00416B7C">
      <w:pPr>
        <w:pStyle w:val="h2"/>
        <w:spacing w:before="340"/>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Fonts w:cs="Times New Roman"/>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16B7C" w:rsidRPr="00BE0AE5" w:rsidRDefault="00416B7C" w:rsidP="00416B7C">
      <w:pPr>
        <w:pStyle w:val="body"/>
        <w:rPr>
          <w:rFonts w:cs="Times New Roman"/>
        </w:rPr>
      </w:pPr>
      <w:r w:rsidRPr="00BE0AE5">
        <w:rPr>
          <w:rFonts w:cs="Times New Roman"/>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416B7C" w:rsidRPr="00BE0AE5" w:rsidRDefault="00416B7C" w:rsidP="00416B7C">
      <w:pPr>
        <w:pStyle w:val="body"/>
        <w:rPr>
          <w:rFonts w:cs="Times New Roman"/>
        </w:rPr>
      </w:pPr>
      <w:r w:rsidRPr="00BE0AE5">
        <w:rPr>
          <w:rFonts w:cs="Times New Roman"/>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 </w:t>
      </w:r>
    </w:p>
    <w:p w:rsidR="00416B7C" w:rsidRPr="00BE0AE5" w:rsidRDefault="00416B7C" w:rsidP="00416B7C">
      <w:pPr>
        <w:pStyle w:val="list-bullet"/>
        <w:rPr>
          <w:rFonts w:cs="Times New Roman"/>
          <w:spacing w:val="-2"/>
        </w:rPr>
      </w:pPr>
      <w:r w:rsidRPr="00BE0AE5">
        <w:rPr>
          <w:rFonts w:cs="Times New Roman"/>
          <w:spacing w:val="-2"/>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w:t>
      </w:r>
      <w:r w:rsidRPr="00BE0AE5">
        <w:rPr>
          <w:rFonts w:cs="Times New Roman"/>
          <w:spacing w:val="-2"/>
        </w:rPr>
        <w:lastRenderedPageBreak/>
        <w:t xml:space="preserve">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416B7C" w:rsidRPr="00BE0AE5" w:rsidRDefault="00416B7C" w:rsidP="00416B7C">
      <w:pPr>
        <w:pStyle w:val="list-bullet"/>
        <w:rPr>
          <w:rFonts w:cs="Times New Roman"/>
        </w:rPr>
      </w:pPr>
      <w:r w:rsidRPr="00BE0AE5">
        <w:rPr>
          <w:rFonts w:cs="Times New Roman"/>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16B7C" w:rsidRPr="00BE0AE5" w:rsidRDefault="00416B7C" w:rsidP="00416B7C">
      <w:pPr>
        <w:pStyle w:val="list-bullet"/>
        <w:rPr>
          <w:rFonts w:cs="Times New Roman"/>
        </w:rPr>
      </w:pPr>
      <w:r w:rsidRPr="00BE0AE5">
        <w:rPr>
          <w:rFonts w:cs="Times New Roman"/>
        </w:rPr>
        <w:t xml:space="preserve">выделять в произведениях элементы художественной формы и обнаруживать связи между ними; </w:t>
      </w:r>
    </w:p>
    <w:p w:rsidR="00416B7C" w:rsidRPr="00BE0AE5" w:rsidRDefault="00416B7C" w:rsidP="00416B7C">
      <w:pPr>
        <w:pStyle w:val="list-bullet"/>
        <w:rPr>
          <w:rFonts w:cs="Times New Roman"/>
          <w:spacing w:val="-1"/>
        </w:rPr>
      </w:pPr>
      <w:r w:rsidRPr="00BE0AE5">
        <w:rPr>
          <w:rFonts w:cs="Times New Roman"/>
          <w:spacing w:val="-1"/>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16B7C" w:rsidRPr="00BE0AE5" w:rsidRDefault="00416B7C" w:rsidP="00416B7C">
      <w:pPr>
        <w:pStyle w:val="list-bullet"/>
        <w:rPr>
          <w:rFonts w:cs="Times New Roman"/>
        </w:rPr>
      </w:pPr>
      <w:r w:rsidRPr="00BE0AE5">
        <w:rPr>
          <w:rFonts w:cs="Times New Roman"/>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6B7C" w:rsidRPr="00BE0AE5" w:rsidRDefault="00416B7C" w:rsidP="00416B7C">
      <w:pPr>
        <w:pStyle w:val="body"/>
        <w:rPr>
          <w:rFonts w:cs="Times New Roman"/>
        </w:rPr>
      </w:pPr>
      <w:r w:rsidRPr="00BE0AE5">
        <w:rPr>
          <w:rFonts w:cs="Times New Roman"/>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6B7C" w:rsidRPr="00BE0AE5" w:rsidRDefault="00416B7C" w:rsidP="00416B7C">
      <w:pPr>
        <w:pStyle w:val="body"/>
        <w:rPr>
          <w:rFonts w:cs="Times New Roman"/>
        </w:rPr>
      </w:pPr>
      <w:r w:rsidRPr="00BE0AE5">
        <w:rPr>
          <w:rFonts w:cs="Times New Roman"/>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16B7C" w:rsidRPr="00BE0AE5" w:rsidRDefault="00416B7C" w:rsidP="00416B7C">
      <w:pPr>
        <w:pStyle w:val="body"/>
        <w:rPr>
          <w:rFonts w:cs="Times New Roman"/>
        </w:rPr>
      </w:pPr>
      <w:r w:rsidRPr="00BE0AE5">
        <w:rPr>
          <w:rFonts w:cs="Times New Roman"/>
        </w:rPr>
        <w:lastRenderedPageBreak/>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16B7C" w:rsidRPr="00BE0AE5" w:rsidRDefault="00416B7C" w:rsidP="00416B7C">
      <w:pPr>
        <w:pStyle w:val="body"/>
        <w:rPr>
          <w:rFonts w:cs="Times New Roman"/>
          <w:spacing w:val="-1"/>
        </w:rPr>
      </w:pPr>
      <w:r w:rsidRPr="00BE0AE5">
        <w:rPr>
          <w:rFonts w:cs="Times New Roman"/>
          <w:spacing w:val="-1"/>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16B7C" w:rsidRPr="00BE0AE5" w:rsidRDefault="00416B7C" w:rsidP="00416B7C">
      <w:pPr>
        <w:pStyle w:val="body"/>
        <w:rPr>
          <w:rFonts w:cs="Times New Roman"/>
        </w:rPr>
      </w:pPr>
      <w:r w:rsidRPr="00BE0AE5">
        <w:rPr>
          <w:rFonts w:cs="Times New Roman"/>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16B7C" w:rsidRPr="00BE0AE5" w:rsidRDefault="00416B7C" w:rsidP="00416B7C">
      <w:pPr>
        <w:pStyle w:val="body"/>
        <w:rPr>
          <w:rFonts w:cs="Times New Roman"/>
        </w:rPr>
      </w:pPr>
      <w:r w:rsidRPr="00BE0AE5">
        <w:rPr>
          <w:rFonts w:cs="Times New Roman"/>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416B7C" w:rsidRPr="00BE0AE5" w:rsidRDefault="00416B7C" w:rsidP="00416B7C">
      <w:pPr>
        <w:pStyle w:val="body"/>
        <w:rPr>
          <w:rFonts w:cs="Times New Roman"/>
        </w:rPr>
      </w:pPr>
      <w:r w:rsidRPr="00BE0AE5">
        <w:rPr>
          <w:rFonts w:cs="Times New Roman"/>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16B7C" w:rsidRPr="00BE0AE5" w:rsidRDefault="00416B7C" w:rsidP="00416B7C">
      <w:pPr>
        <w:pStyle w:val="body"/>
        <w:rPr>
          <w:rFonts w:cs="Times New Roman"/>
        </w:rPr>
      </w:pPr>
      <w:r w:rsidRPr="00BE0AE5">
        <w:rPr>
          <w:rFonts w:cs="Times New Roman"/>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416B7C" w:rsidRPr="00BE0AE5" w:rsidRDefault="00416B7C" w:rsidP="00416B7C">
      <w:pPr>
        <w:pStyle w:val="body"/>
        <w:rPr>
          <w:rFonts w:cs="Times New Roman"/>
        </w:rPr>
      </w:pPr>
      <w:r w:rsidRPr="00BE0AE5">
        <w:rPr>
          <w:rFonts w:cs="Times New Roman"/>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B7C" w:rsidRPr="00BE0AE5" w:rsidRDefault="00416B7C" w:rsidP="00416B7C">
      <w:pPr>
        <w:pStyle w:val="h2"/>
        <w:spacing w:before="340"/>
        <w:rPr>
          <w:rFonts w:cs="Times New Roman"/>
        </w:rPr>
      </w:pPr>
      <w:r w:rsidRPr="00BE0AE5">
        <w:rPr>
          <w:rFonts w:cs="Times New Roman"/>
        </w:rPr>
        <w:t>8 класс</w:t>
      </w:r>
    </w:p>
    <w:p w:rsidR="00416B7C" w:rsidRPr="00BE0AE5" w:rsidRDefault="00416B7C" w:rsidP="00416B7C">
      <w:pPr>
        <w:pStyle w:val="body"/>
        <w:rPr>
          <w:rFonts w:cs="Times New Roman"/>
        </w:rPr>
      </w:pPr>
      <w:r w:rsidRPr="00BE0AE5">
        <w:rPr>
          <w:rFonts w:cs="Times New Roman"/>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16B7C" w:rsidRPr="00BE0AE5" w:rsidRDefault="00416B7C" w:rsidP="00416B7C">
      <w:pPr>
        <w:pStyle w:val="body"/>
        <w:rPr>
          <w:rFonts w:cs="Times New Roman"/>
        </w:rPr>
      </w:pPr>
      <w:r w:rsidRPr="00BE0AE5">
        <w:rPr>
          <w:rFonts w:cs="Times New Roman"/>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416B7C" w:rsidRPr="00BE0AE5" w:rsidRDefault="00416B7C" w:rsidP="00416B7C">
      <w:pPr>
        <w:pStyle w:val="body"/>
        <w:rPr>
          <w:rFonts w:cs="Times New Roman"/>
        </w:rPr>
      </w:pPr>
      <w:r w:rsidRPr="00BE0AE5">
        <w:rPr>
          <w:rFonts w:cs="Times New Roman"/>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w:t>
      </w:r>
      <w:r w:rsidRPr="00BE0AE5">
        <w:rPr>
          <w:rFonts w:cs="Times New Roman"/>
        </w:rPr>
        <w:lastRenderedPageBreak/>
        <w:t xml:space="preserve">литературного развития обучающихся), понимать неоднозначность художественных смыслов, заложенных в литературных произведениях: </w:t>
      </w:r>
    </w:p>
    <w:p w:rsidR="00416B7C" w:rsidRPr="00BE0AE5" w:rsidRDefault="00416B7C" w:rsidP="00416B7C">
      <w:pPr>
        <w:pStyle w:val="list-bullet"/>
        <w:rPr>
          <w:rFonts w:cs="Times New Roman"/>
          <w:spacing w:val="-2"/>
        </w:rPr>
      </w:pPr>
      <w:r w:rsidRPr="00BE0AE5">
        <w:rPr>
          <w:rFonts w:cs="Times New Roman"/>
          <w:spacing w:val="-2"/>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16B7C" w:rsidRPr="00BE0AE5" w:rsidRDefault="00416B7C" w:rsidP="00416B7C">
      <w:pPr>
        <w:pStyle w:val="list-bullet"/>
        <w:rPr>
          <w:rFonts w:cs="Times New Roman"/>
          <w:spacing w:val="-2"/>
        </w:rPr>
      </w:pPr>
      <w:r w:rsidRPr="00BE0AE5">
        <w:rPr>
          <w:rFonts w:cs="Times New Roman"/>
        </w:rPr>
        <w:t xml:space="preserve">овладеть сущностью и пониманием смысловых функций теоретико-литературных понятий и самостоятельно использовать их в </w:t>
      </w:r>
      <w:r w:rsidRPr="00BE0AE5">
        <w:rPr>
          <w:rFonts w:cs="Times New Roman"/>
          <w:spacing w:val="-2"/>
        </w:rPr>
        <w:t xml:space="preserve">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416B7C" w:rsidRPr="00BE0AE5" w:rsidRDefault="00416B7C" w:rsidP="00416B7C">
      <w:pPr>
        <w:pStyle w:val="list-bullet"/>
        <w:rPr>
          <w:rFonts w:cs="Times New Roman"/>
        </w:rPr>
      </w:pPr>
      <w:r w:rsidRPr="00BE0AE5">
        <w:rPr>
          <w:rFonts w:cs="Times New Roman"/>
        </w:rPr>
        <w:t xml:space="preserve">рассматривать отдельные изученные произведения в рамках историко-литературного процесса (определять и учитывать при </w:t>
      </w:r>
      <w:r w:rsidRPr="00BE0AE5">
        <w:rPr>
          <w:rFonts w:cs="Times New Roman"/>
        </w:rPr>
        <w:lastRenderedPageBreak/>
        <w:t xml:space="preserve">анализе принадлежность произведения к историческому времени, определённому литературному направлению); </w:t>
      </w:r>
    </w:p>
    <w:p w:rsidR="00416B7C" w:rsidRPr="00BE0AE5" w:rsidRDefault="00416B7C" w:rsidP="00416B7C">
      <w:pPr>
        <w:pStyle w:val="list-bullet"/>
        <w:rPr>
          <w:rFonts w:cs="Times New Roman"/>
        </w:rPr>
      </w:pPr>
      <w:r w:rsidRPr="00BE0AE5">
        <w:rPr>
          <w:rFonts w:cs="Times New Roman"/>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416B7C" w:rsidRPr="00BE0AE5" w:rsidRDefault="00416B7C" w:rsidP="00416B7C">
      <w:pPr>
        <w:pStyle w:val="list-bullet"/>
        <w:rPr>
          <w:rFonts w:cs="Times New Roman"/>
        </w:rPr>
      </w:pPr>
      <w:r w:rsidRPr="00BE0AE5">
        <w:rPr>
          <w:rFonts w:cs="Times New Roman"/>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16B7C" w:rsidRPr="00BE0AE5" w:rsidRDefault="00416B7C" w:rsidP="00416B7C">
      <w:pPr>
        <w:pStyle w:val="list-bullet"/>
        <w:rPr>
          <w:rFonts w:cs="Times New Roman"/>
        </w:rPr>
      </w:pPr>
      <w:r w:rsidRPr="00BE0AE5">
        <w:rPr>
          <w:rFonts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16B7C" w:rsidRPr="00BE0AE5" w:rsidRDefault="00416B7C" w:rsidP="00416B7C">
      <w:pPr>
        <w:pStyle w:val="body"/>
        <w:rPr>
          <w:rFonts w:cs="Times New Roman"/>
          <w:spacing w:val="-2"/>
        </w:rPr>
      </w:pPr>
      <w:r w:rsidRPr="00BE0AE5">
        <w:rPr>
          <w:rFonts w:cs="Times New Roman"/>
          <w:spacing w:val="-2"/>
        </w:rPr>
        <w:t>4) выразительно читать стихи и прозу, в том числе наизусть(</w:t>
      </w:r>
      <w:r w:rsidRPr="00BE0AE5">
        <w:rPr>
          <w:rFonts w:cs="Times New Roman"/>
          <w:spacing w:val="-3"/>
        </w:rPr>
        <w:t>не менее 11 поэтических произведений, не выученных ранее), пере</w:t>
      </w:r>
      <w:r w:rsidRPr="00BE0AE5">
        <w:rPr>
          <w:rFonts w:cs="Times New Roman"/>
          <w:spacing w:val="-2"/>
        </w:rPr>
        <w:t xml:space="preserve">давая личное отношение к произведению (с учётом литературного развития, индивидуальных особенностей обучающихся); </w:t>
      </w:r>
    </w:p>
    <w:p w:rsidR="00416B7C" w:rsidRPr="00BE0AE5" w:rsidRDefault="00416B7C" w:rsidP="00416B7C">
      <w:pPr>
        <w:pStyle w:val="body"/>
        <w:rPr>
          <w:rFonts w:cs="Times New Roman"/>
          <w:spacing w:val="-1"/>
        </w:rPr>
      </w:pPr>
      <w:r w:rsidRPr="00BE0AE5">
        <w:rPr>
          <w:rFonts w:cs="Times New Roman"/>
          <w:spacing w:val="-1"/>
        </w:rPr>
        <w:t xml:space="preserve">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16B7C" w:rsidRPr="00BE0AE5" w:rsidRDefault="00416B7C" w:rsidP="00416B7C">
      <w:pPr>
        <w:pStyle w:val="body"/>
        <w:rPr>
          <w:rFonts w:cs="Times New Roman"/>
        </w:rPr>
      </w:pPr>
      <w:r w:rsidRPr="00BE0AE5">
        <w:rPr>
          <w:rFonts w:cs="Times New Roman"/>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416B7C" w:rsidRPr="00BE0AE5" w:rsidRDefault="00416B7C" w:rsidP="00416B7C">
      <w:pPr>
        <w:pStyle w:val="body"/>
        <w:rPr>
          <w:rFonts w:cs="Times New Roman"/>
        </w:rPr>
      </w:pPr>
      <w:r w:rsidRPr="00BE0AE5">
        <w:rPr>
          <w:rFonts w:cs="Times New Roman"/>
        </w:rPr>
        <w:t xml:space="preserve">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416B7C" w:rsidRPr="00BE0AE5" w:rsidRDefault="00416B7C" w:rsidP="00416B7C">
      <w:pPr>
        <w:pStyle w:val="body"/>
        <w:rPr>
          <w:rFonts w:cs="Times New Roman"/>
        </w:rPr>
      </w:pPr>
      <w:r w:rsidRPr="00BE0AE5">
        <w:rPr>
          <w:rFonts w:cs="Times New Roman"/>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416B7C" w:rsidRPr="00BE0AE5" w:rsidRDefault="00416B7C" w:rsidP="00416B7C">
      <w:pPr>
        <w:pStyle w:val="body"/>
        <w:rPr>
          <w:rFonts w:cs="Times New Roman"/>
        </w:rPr>
      </w:pPr>
      <w:r w:rsidRPr="00BE0AE5">
        <w:rPr>
          <w:rFonts w:cs="Times New Roman"/>
        </w:rPr>
        <w:lastRenderedPageBreak/>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16B7C" w:rsidRPr="00BE0AE5" w:rsidRDefault="00416B7C" w:rsidP="00416B7C">
      <w:pPr>
        <w:pStyle w:val="body"/>
        <w:rPr>
          <w:rFonts w:cs="Times New Roman"/>
        </w:rPr>
      </w:pPr>
      <w:r w:rsidRPr="00BE0AE5">
        <w:rPr>
          <w:rFonts w:cs="Times New Roman"/>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16B7C" w:rsidRPr="00BE0AE5" w:rsidRDefault="00416B7C" w:rsidP="00416B7C">
      <w:pPr>
        <w:pStyle w:val="body"/>
        <w:rPr>
          <w:rFonts w:cs="Times New Roman"/>
        </w:rPr>
      </w:pPr>
      <w:r w:rsidRPr="00BE0AE5">
        <w:rPr>
          <w:rFonts w:cs="Times New Roman"/>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B7C" w:rsidRPr="00BE0AE5" w:rsidRDefault="00416B7C" w:rsidP="00416B7C">
      <w:pPr>
        <w:pStyle w:val="h2"/>
        <w:spacing w:before="340"/>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Fonts w:cs="Times New Roman"/>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16B7C" w:rsidRPr="00BE0AE5" w:rsidRDefault="00416B7C" w:rsidP="00416B7C">
      <w:pPr>
        <w:pStyle w:val="body"/>
        <w:rPr>
          <w:rFonts w:cs="Times New Roman"/>
        </w:rPr>
      </w:pPr>
      <w:r w:rsidRPr="00BE0AE5">
        <w:rPr>
          <w:rFonts w:cs="Times New Roman"/>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416B7C" w:rsidRPr="00BE0AE5" w:rsidRDefault="00416B7C" w:rsidP="00416B7C">
      <w:pPr>
        <w:pStyle w:val="body"/>
        <w:rPr>
          <w:rFonts w:cs="Times New Roman"/>
        </w:rPr>
      </w:pPr>
      <w:r w:rsidRPr="00BE0AE5">
        <w:rPr>
          <w:rFonts w:cs="Times New Roman"/>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w:t>
      </w:r>
    </w:p>
    <w:p w:rsidR="00416B7C" w:rsidRPr="00BE0AE5" w:rsidRDefault="00416B7C" w:rsidP="00416B7C">
      <w:pPr>
        <w:pStyle w:val="list-bullet"/>
        <w:rPr>
          <w:rFonts w:cs="Times New Roman"/>
        </w:rPr>
      </w:pPr>
      <w:r w:rsidRPr="00BE0AE5">
        <w:rPr>
          <w:rFonts w:cs="Times New Roman"/>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w:t>
      </w:r>
      <w:r w:rsidRPr="00BE0AE5">
        <w:rPr>
          <w:rFonts w:cs="Times New Roman"/>
        </w:rPr>
        <w:lastRenderedPageBreak/>
        <w:t>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16B7C" w:rsidRPr="00BE0AE5" w:rsidRDefault="00416B7C" w:rsidP="00416B7C">
      <w:pPr>
        <w:pStyle w:val="list-bullet"/>
        <w:rPr>
          <w:rFonts w:cs="Times New Roman"/>
          <w:spacing w:val="-2"/>
        </w:rPr>
      </w:pPr>
      <w:r w:rsidRPr="00BE0AE5">
        <w:rPr>
          <w:rFonts w:cs="Times New Roman"/>
          <w:spacing w:val="-2"/>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w:t>
      </w:r>
      <w:r w:rsidRPr="00BE0AE5">
        <w:rPr>
          <w:rFonts w:cs="Times New Roman"/>
        </w:rPr>
        <w:t>, лироэпические (поэма, баллада)</w:t>
      </w:r>
      <w:r w:rsidRPr="00BE0AE5">
        <w:rPr>
          <w:rFonts w:cs="Times New Roman"/>
          <w:spacing w:val="-2"/>
        </w:rPr>
        <w:t xml:space="preserve">);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416B7C" w:rsidRPr="00BE0AE5" w:rsidRDefault="00416B7C" w:rsidP="00416B7C">
      <w:pPr>
        <w:pStyle w:val="list-bullet"/>
        <w:rPr>
          <w:rFonts w:cs="Times New Roman"/>
        </w:rPr>
      </w:pPr>
      <w:r w:rsidRPr="00BE0AE5">
        <w:rPr>
          <w:rFonts w:cs="Times New Roman"/>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416B7C" w:rsidRPr="00BE0AE5" w:rsidRDefault="00416B7C" w:rsidP="00416B7C">
      <w:pPr>
        <w:pStyle w:val="list-bullet"/>
        <w:rPr>
          <w:rFonts w:cs="Times New Roman"/>
        </w:rPr>
      </w:pPr>
      <w:r w:rsidRPr="00BE0AE5">
        <w:rPr>
          <w:rFonts w:cs="Times New Roman"/>
        </w:rPr>
        <w:t xml:space="preserve">выявлять связь между важнейшими фактами биографии писателей (в том числе А. С. Грибоедова, А. С. Пушкина, М. Ю. Лермонтова, </w:t>
      </w:r>
      <w:r w:rsidRPr="00BE0AE5">
        <w:rPr>
          <w:rFonts w:cs="Times New Roman"/>
        </w:rPr>
        <w:lastRenderedPageBreak/>
        <w:t xml:space="preserve">Н. В. Гоголя) и особенностями исторической эпохи, авторского мировоззрения, проблематики произведений; </w:t>
      </w:r>
    </w:p>
    <w:p w:rsidR="00416B7C" w:rsidRPr="00BE0AE5" w:rsidRDefault="00416B7C" w:rsidP="00416B7C">
      <w:pPr>
        <w:pStyle w:val="list-bullet"/>
        <w:rPr>
          <w:rFonts w:cs="Times New Roman"/>
        </w:rPr>
      </w:pPr>
      <w:r w:rsidRPr="00BE0AE5">
        <w:rPr>
          <w:rFonts w:cs="Times New Roman"/>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p w:rsidR="00416B7C" w:rsidRPr="00BE0AE5" w:rsidRDefault="00416B7C" w:rsidP="00416B7C">
      <w:pPr>
        <w:pStyle w:val="list-bullet"/>
        <w:rPr>
          <w:rFonts w:cs="Times New Roman"/>
        </w:rPr>
      </w:pPr>
      <w:r w:rsidRPr="00BE0AE5">
        <w:rPr>
          <w:rFonts w:cs="Times New Roman"/>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16B7C" w:rsidRPr="00BE0AE5" w:rsidRDefault="00416B7C" w:rsidP="00416B7C">
      <w:pPr>
        <w:pStyle w:val="list-bullet"/>
        <w:rPr>
          <w:rFonts w:cs="Times New Roman"/>
        </w:rPr>
      </w:pPr>
      <w:r w:rsidRPr="00BE0AE5">
        <w:rPr>
          <w:rFonts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16B7C" w:rsidRPr="00BE0AE5" w:rsidRDefault="00416B7C" w:rsidP="00416B7C">
      <w:pPr>
        <w:pStyle w:val="body"/>
        <w:rPr>
          <w:rFonts w:cs="Times New Roman"/>
        </w:rPr>
      </w:pPr>
      <w:r w:rsidRPr="00BE0AE5">
        <w:rPr>
          <w:rFonts w:cs="Times New Roman"/>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416B7C" w:rsidRPr="00BE0AE5" w:rsidRDefault="00416B7C" w:rsidP="00416B7C">
      <w:pPr>
        <w:pStyle w:val="body"/>
        <w:rPr>
          <w:rFonts w:cs="Times New Roman"/>
        </w:rPr>
      </w:pPr>
      <w:r w:rsidRPr="00BE0AE5">
        <w:rPr>
          <w:rFonts w:cs="Times New Roman"/>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16B7C" w:rsidRPr="00BE0AE5" w:rsidRDefault="00416B7C" w:rsidP="00416B7C">
      <w:pPr>
        <w:pStyle w:val="body"/>
        <w:rPr>
          <w:rFonts w:cs="Times New Roman"/>
        </w:rPr>
      </w:pPr>
      <w:r w:rsidRPr="00BE0AE5">
        <w:rPr>
          <w:rFonts w:cs="Times New Roman"/>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416B7C" w:rsidRPr="00BE0AE5" w:rsidRDefault="00416B7C" w:rsidP="00416B7C">
      <w:pPr>
        <w:pStyle w:val="body"/>
        <w:rPr>
          <w:rFonts w:cs="Times New Roman"/>
        </w:rPr>
      </w:pPr>
      <w:r w:rsidRPr="00BE0AE5">
        <w:rPr>
          <w:rFonts w:cs="Times New Roman"/>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w:t>
      </w:r>
      <w:r w:rsidRPr="00BE0AE5">
        <w:rPr>
          <w:rFonts w:cs="Times New Roman"/>
        </w:rPr>
        <w:lastRenderedPageBreak/>
        <w:t xml:space="preserve">литературы и современных авторов с использованием методов смыслового чтения и эстетического анализа; </w:t>
      </w:r>
    </w:p>
    <w:p w:rsidR="00416B7C" w:rsidRPr="00BE0AE5" w:rsidRDefault="00416B7C" w:rsidP="00416B7C">
      <w:pPr>
        <w:pStyle w:val="body"/>
        <w:rPr>
          <w:rFonts w:cs="Times New Roman"/>
        </w:rPr>
      </w:pPr>
      <w:r w:rsidRPr="00BE0AE5">
        <w:rPr>
          <w:rFonts w:cs="Times New Roman"/>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416B7C" w:rsidRPr="00BE0AE5" w:rsidRDefault="00416B7C" w:rsidP="00416B7C">
      <w:pPr>
        <w:pStyle w:val="body"/>
        <w:rPr>
          <w:rFonts w:cs="Times New Roman"/>
        </w:rPr>
      </w:pPr>
      <w:r w:rsidRPr="00BE0AE5">
        <w:rPr>
          <w:rFonts w:cs="Times New Roman"/>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16B7C" w:rsidRPr="00BE0AE5" w:rsidRDefault="00416B7C" w:rsidP="00416B7C">
      <w:pPr>
        <w:pStyle w:val="body"/>
        <w:rPr>
          <w:rFonts w:cs="Times New Roman"/>
        </w:rPr>
      </w:pPr>
      <w:r w:rsidRPr="00BE0AE5">
        <w:rPr>
          <w:rFonts w:cs="Times New Roman"/>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16B7C" w:rsidRPr="00BE0AE5" w:rsidRDefault="00416B7C" w:rsidP="00416B7C">
      <w:pPr>
        <w:pStyle w:val="body"/>
        <w:rPr>
          <w:rFonts w:cs="Times New Roman"/>
        </w:rPr>
      </w:pPr>
      <w:r w:rsidRPr="00BE0AE5">
        <w:rPr>
          <w:rFonts w:cs="Times New Roman"/>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B7C" w:rsidRPr="00BE0AE5" w:rsidRDefault="00416B7C" w:rsidP="00416B7C">
      <w:pPr>
        <w:pStyle w:val="body20"/>
        <w:rPr>
          <w:rFonts w:cs="Times New Roman"/>
        </w:rPr>
      </w:pPr>
      <w:r w:rsidRPr="00BE0AE5">
        <w:rPr>
          <w:rFonts w:cs="Times New Roman"/>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 </w:t>
      </w:r>
    </w:p>
    <w:p w:rsidR="00416B7C" w:rsidRPr="00BE0AE5" w:rsidRDefault="00416B7C" w:rsidP="00416B7C">
      <w:pPr>
        <w:pStyle w:val="NoParagraphStyle"/>
        <w:rPr>
          <w:rFonts w:ascii="Times New Roman" w:hAnsi="Times New Roman" w:cs="Times New Roman"/>
          <w:lang w:val="ru-RU"/>
        </w:rPr>
      </w:pPr>
    </w:p>
    <w:p w:rsidR="00BC62E7" w:rsidRDefault="00BC62E7">
      <w:pPr>
        <w:rPr>
          <w:rFonts w:eastAsiaTheme="majorEastAsia" w:cstheme="majorBidi"/>
          <w:b/>
          <w:iCs/>
          <w:caps/>
          <w:color w:val="0D0D0D" w:themeColor="text1" w:themeTint="F2"/>
          <w:sz w:val="28"/>
        </w:rPr>
      </w:pPr>
      <w:r>
        <w:br w:type="page"/>
      </w:r>
    </w:p>
    <w:p w:rsidR="00BC62E7" w:rsidRDefault="00BC62E7">
      <w:pPr>
        <w:rPr>
          <w:rFonts w:eastAsiaTheme="majorEastAsia" w:cstheme="majorBidi"/>
          <w:b/>
          <w:iCs/>
          <w:caps/>
          <w:color w:val="0D0D0D" w:themeColor="text1" w:themeTint="F2"/>
          <w:sz w:val="28"/>
        </w:rPr>
      </w:pPr>
      <w:r>
        <w:lastRenderedPageBreak/>
        <w:br w:type="page"/>
      </w:r>
    </w:p>
    <w:p w:rsidR="00416B7C" w:rsidRPr="00BE0AE5" w:rsidRDefault="003955A0" w:rsidP="00B83B58">
      <w:pPr>
        <w:pStyle w:val="3"/>
      </w:pPr>
      <w:bookmarkStart w:id="15" w:name="_Toc102137759"/>
      <w:r>
        <w:lastRenderedPageBreak/>
        <w:t>2.1.3</w:t>
      </w:r>
      <w:r w:rsidR="00416B7C" w:rsidRPr="00BE0AE5">
        <w:t> </w:t>
      </w:r>
      <w:r w:rsidR="00416B7C" w:rsidRPr="00BC62E7">
        <w:t>АНГЛИЙСКИЙ</w:t>
      </w:r>
      <w:r w:rsidR="00416B7C" w:rsidRPr="00BE0AE5">
        <w:t xml:space="preserve"> ЯЗЫК</w:t>
      </w:r>
      <w:bookmarkEnd w:id="15"/>
    </w:p>
    <w:p w:rsidR="007C3E42" w:rsidRPr="00BE0AE5" w:rsidRDefault="007C3E42" w:rsidP="007C3E42">
      <w:pPr>
        <w:rPr>
          <w:rFonts w:cs="Times New Roman"/>
        </w:rPr>
      </w:pPr>
    </w:p>
    <w:p w:rsidR="00416B7C" w:rsidRPr="00BE0AE5" w:rsidRDefault="00416B7C" w:rsidP="007C3E42">
      <w:pPr>
        <w:pStyle w:val="h1Header"/>
        <w:pageBreakBefore w:val="0"/>
        <w:spacing w:before="0"/>
        <w:rPr>
          <w:rFonts w:cs="Times New Roman"/>
        </w:rPr>
      </w:pPr>
      <w:r w:rsidRPr="00BE0AE5">
        <w:rPr>
          <w:rFonts w:cs="Times New Roman"/>
        </w:rPr>
        <w:t xml:space="preserve">ПРИМЕРНАЯ РАБОЧАЯ ПРОГРАММА. АНГЛИЙСКИЙ ЯЗЫК </w:t>
      </w:r>
      <w:r w:rsidRPr="00BE0AE5">
        <w:rPr>
          <w:rFonts w:cs="Times New Roman"/>
        </w:rPr>
        <w:br/>
        <w:t>(для 5—9 классов образовательных организаций)</w:t>
      </w:r>
    </w:p>
    <w:p w:rsidR="00416B7C" w:rsidRPr="00BE0AE5" w:rsidRDefault="00416B7C" w:rsidP="00416B7C">
      <w:pPr>
        <w:pStyle w:val="body"/>
        <w:rPr>
          <w:rFonts w:cs="Times New Roman"/>
          <w:spacing w:val="-2"/>
        </w:rPr>
      </w:pPr>
      <w:r w:rsidRPr="00BE0AE5">
        <w:rPr>
          <w:rFonts w:cs="Times New Roman"/>
          <w:spacing w:val="-2"/>
        </w:rPr>
        <w:t>Примерная 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416B7C" w:rsidRPr="00BE0AE5" w:rsidRDefault="00416B7C" w:rsidP="007C3E42">
      <w:pPr>
        <w:pStyle w:val="h1Header"/>
        <w:pageBreakBefore w:val="0"/>
        <w:rPr>
          <w:rFonts w:cs="Times New Roman"/>
        </w:rPr>
      </w:pPr>
      <w:r w:rsidRPr="00BE0AE5">
        <w:rPr>
          <w:rFonts w:cs="Times New Roman"/>
        </w:rPr>
        <w:t>ПОЯСНИТЕЛЬНАЯ ЗАПИСКА</w:t>
      </w:r>
    </w:p>
    <w:p w:rsidR="00416B7C" w:rsidRPr="00BE0AE5" w:rsidRDefault="00416B7C" w:rsidP="00416B7C">
      <w:pPr>
        <w:pStyle w:val="body"/>
        <w:rPr>
          <w:rFonts w:cs="Times New Roman"/>
        </w:rPr>
      </w:pPr>
      <w:r w:rsidRPr="00BE0AE5">
        <w:rPr>
          <w:rFonts w:cs="Times New Roman"/>
        </w:rPr>
        <w:t xml:space="preserve">Примерная рабочая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w:t>
      </w:r>
      <w:r w:rsidRPr="00BE0AE5">
        <w:rPr>
          <w:rFonts w:cs="Times New Roman"/>
        </w:rPr>
        <w:lastRenderedPageBreak/>
        <w:t xml:space="preserve">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английскому языку. </w:t>
      </w:r>
    </w:p>
    <w:p w:rsidR="00416B7C" w:rsidRPr="00BE0AE5" w:rsidRDefault="00416B7C" w:rsidP="00416B7C">
      <w:pPr>
        <w:pStyle w:val="h2Header"/>
        <w:rPr>
          <w:rFonts w:cs="Times New Roman"/>
        </w:rPr>
      </w:pPr>
      <w:r w:rsidRPr="00BE0AE5">
        <w:rPr>
          <w:rFonts w:cs="Times New Roman"/>
        </w:rPr>
        <w:t xml:space="preserve">Общая характеристика учебного предмета </w:t>
      </w:r>
      <w:r w:rsidRPr="00BE0AE5">
        <w:rPr>
          <w:rFonts w:cs="Times New Roman"/>
        </w:rPr>
        <w:br/>
        <w:t>«иностранный (английский) язык»</w:t>
      </w:r>
    </w:p>
    <w:p w:rsidR="00416B7C" w:rsidRPr="00BE0AE5" w:rsidRDefault="00416B7C" w:rsidP="00416B7C">
      <w:pPr>
        <w:pStyle w:val="body"/>
        <w:rPr>
          <w:rFonts w:cs="Times New Roman"/>
          <w:spacing w:val="-2"/>
        </w:rPr>
      </w:pPr>
      <w:r w:rsidRPr="00BE0AE5">
        <w:rPr>
          <w:rFonts w:cs="Times New Roman"/>
          <w:spacing w:val="-2"/>
        </w:rPr>
        <w:t xml:space="preserve">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rsidR="00416B7C" w:rsidRPr="00BE0AE5" w:rsidRDefault="00416B7C" w:rsidP="00416B7C">
      <w:pPr>
        <w:pStyle w:val="body"/>
        <w:rPr>
          <w:rFonts w:cs="Times New Roman"/>
          <w:spacing w:val="-4"/>
        </w:rPr>
      </w:pPr>
      <w:r w:rsidRPr="00BE0AE5">
        <w:rPr>
          <w:rFonts w:cs="Times New Roman"/>
          <w:spacing w:val="-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416B7C" w:rsidRPr="00BE0AE5" w:rsidRDefault="00416B7C" w:rsidP="00416B7C">
      <w:pPr>
        <w:pStyle w:val="body"/>
        <w:rPr>
          <w:rFonts w:cs="Times New Roman"/>
          <w:spacing w:val="-3"/>
        </w:rPr>
      </w:pPr>
      <w:r w:rsidRPr="00BE0AE5">
        <w:rPr>
          <w:rFonts w:cs="Times New Roman"/>
          <w:spacing w:val="-3"/>
        </w:rP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w:t>
      </w:r>
    </w:p>
    <w:p w:rsidR="00416B7C" w:rsidRPr="00BE0AE5" w:rsidRDefault="00416B7C" w:rsidP="00416B7C">
      <w:pPr>
        <w:pStyle w:val="body"/>
        <w:rPr>
          <w:rFonts w:cs="Times New Roman"/>
        </w:rPr>
      </w:pPr>
      <w:r w:rsidRPr="00BE0AE5">
        <w:rPr>
          <w:rFonts w:cs="Times New Roman"/>
        </w:rPr>
        <w:t xml:space="preserve">Возрастает значимость владения разными иностранными языками как в качестве первого, так и в качество второго. Расширение номенклатуры </w:t>
      </w:r>
      <w:r w:rsidRPr="00BE0AE5">
        <w:rPr>
          <w:rFonts w:cs="Times New Roman"/>
        </w:rPr>
        <w:lastRenderedPageBreak/>
        <w:t>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416B7C" w:rsidRPr="00BE0AE5" w:rsidRDefault="00416B7C" w:rsidP="00416B7C">
      <w:pPr>
        <w:pStyle w:val="body"/>
        <w:rPr>
          <w:rFonts w:cs="Times New Roman"/>
        </w:rPr>
      </w:pPr>
      <w:r w:rsidRPr="00BE0AE5">
        <w:rPr>
          <w:rFonts w:cs="Times New Roman"/>
        </w:rPr>
        <w:t>Естественно, возрастание значимости владения иностранными языками приводит к переосмыслению целей и содержания обучения предмету.</w:t>
      </w:r>
    </w:p>
    <w:p w:rsidR="00416B7C" w:rsidRPr="00BE0AE5" w:rsidRDefault="00416B7C" w:rsidP="00416B7C">
      <w:pPr>
        <w:pStyle w:val="h2Header"/>
        <w:rPr>
          <w:rFonts w:cs="Times New Roman"/>
        </w:rPr>
      </w:pPr>
      <w:r w:rsidRPr="00BE0AE5">
        <w:rPr>
          <w:rFonts w:cs="Times New Roman"/>
        </w:rPr>
        <w:t xml:space="preserve">Цели учебного предмета </w:t>
      </w:r>
      <w:r w:rsidRPr="00BE0AE5">
        <w:rPr>
          <w:rFonts w:cs="Times New Roman"/>
        </w:rPr>
        <w:br/>
        <w:t>«иностранный (английский) язык»</w:t>
      </w:r>
    </w:p>
    <w:p w:rsidR="00416B7C" w:rsidRPr="00BE0AE5" w:rsidRDefault="00416B7C" w:rsidP="00416B7C">
      <w:pPr>
        <w:pStyle w:val="body"/>
        <w:rPr>
          <w:rFonts w:cs="Times New Roman"/>
        </w:rPr>
      </w:pPr>
      <w:r w:rsidRPr="00BE0AE5">
        <w:rPr>
          <w:rFonts w:cs="Times New Roman"/>
        </w:rPr>
        <w:t xml:space="preserve">В свете сказанного выше цели иноязычного образования становятся более сложными по структуре, формулируются на </w:t>
      </w:r>
      <w:r w:rsidRPr="00BE0AE5">
        <w:rPr>
          <w:rStyle w:val="Italic"/>
          <w:rFonts w:cs="Times New Roman"/>
        </w:rPr>
        <w:t>ценностном, когнитивном и прагматическом</w:t>
      </w:r>
      <w:r w:rsidRPr="00BE0AE5">
        <w:rPr>
          <w:rFonts w:cs="Times New Roman"/>
        </w:rPr>
        <w:t xml:space="preserve">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w:t>
      </w:r>
    </w:p>
    <w:p w:rsidR="00416B7C" w:rsidRPr="00BE0AE5" w:rsidRDefault="00416B7C" w:rsidP="00416B7C">
      <w:pPr>
        <w:pStyle w:val="body"/>
        <w:rPr>
          <w:rFonts w:cs="Times New Roman"/>
          <w:spacing w:val="-2"/>
        </w:rPr>
      </w:pPr>
      <w:r w:rsidRPr="00BE0AE5">
        <w:rPr>
          <w:rFonts w:cs="Times New Roman"/>
          <w:spacing w:val="-2"/>
        </w:rPr>
        <w:t xml:space="preserve">На прагматическом уровне </w:t>
      </w:r>
      <w:r w:rsidRPr="00BE0AE5">
        <w:rPr>
          <w:rStyle w:val="BoldItalic0"/>
          <w:rFonts w:cs="Times New Roman"/>
          <w:spacing w:val="-2"/>
        </w:rPr>
        <w:t>целью иноязычного образования</w:t>
      </w:r>
      <w:r w:rsidRPr="00BE0AE5">
        <w:rPr>
          <w:rFonts w:cs="Times New Roman"/>
          <w:spacing w:val="-2"/>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416B7C" w:rsidRPr="00BE0AE5" w:rsidRDefault="00416B7C" w:rsidP="00416B7C">
      <w:pPr>
        <w:pStyle w:val="list-dash0"/>
        <w:rPr>
          <w:rFonts w:cs="Times New Roman"/>
        </w:rPr>
      </w:pPr>
      <w:r w:rsidRPr="00BE0AE5">
        <w:rPr>
          <w:rStyle w:val="Italic"/>
          <w:rFonts w:cs="Times New Roman"/>
        </w:rPr>
        <w:t>речевая компетенция</w:t>
      </w:r>
      <w:r w:rsidRPr="00BE0AE5">
        <w:rPr>
          <w:rFonts w:cs="Times New Roman"/>
        </w:rPr>
        <w:t> — развитие коммуникативных умений в четырёх основных видах речевой деятельности (говорении, аудировании, чтении, письме);</w:t>
      </w:r>
    </w:p>
    <w:p w:rsidR="00416B7C" w:rsidRPr="00BE0AE5" w:rsidRDefault="00416B7C" w:rsidP="00416B7C">
      <w:pPr>
        <w:pStyle w:val="list-dash0"/>
        <w:rPr>
          <w:rFonts w:cs="Times New Roman"/>
        </w:rPr>
      </w:pPr>
      <w:r w:rsidRPr="00BE0AE5">
        <w:rPr>
          <w:rStyle w:val="Italic"/>
          <w:rFonts w:cs="Times New Roman"/>
        </w:rPr>
        <w:t>языковая компетенция</w:t>
      </w:r>
      <w:r w:rsidRPr="00BE0AE5">
        <w:rPr>
          <w:rStyle w:val="Bold"/>
          <w:rFonts w:cs="Times New Roman"/>
        </w:rPr>
        <w:t> </w:t>
      </w:r>
      <w:r w:rsidRPr="00BE0AE5">
        <w:rPr>
          <w:rFonts w:cs="Times New Roman"/>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416B7C" w:rsidRPr="00BE0AE5" w:rsidRDefault="00416B7C" w:rsidP="00416B7C">
      <w:pPr>
        <w:pStyle w:val="list-dash0"/>
        <w:rPr>
          <w:rStyle w:val="Italic"/>
          <w:rFonts w:cs="Times New Roman"/>
        </w:rPr>
      </w:pPr>
      <w:r w:rsidRPr="00BE0AE5">
        <w:rPr>
          <w:rStyle w:val="Italic"/>
          <w:rFonts w:cs="Times New Roman"/>
        </w:rPr>
        <w:t>социокультурная/межкультурная компетенция</w:t>
      </w:r>
      <w:r w:rsidRPr="00BE0AE5">
        <w:rPr>
          <w:rStyle w:val="Bold"/>
          <w:rFonts w:cs="Times New Roman"/>
        </w:rPr>
        <w:t> </w:t>
      </w:r>
      <w:r w:rsidRPr="00BE0AE5">
        <w:rPr>
          <w:rFonts w:cs="Times New Roman"/>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w:t>
      </w:r>
      <w:r w:rsidRPr="00BE0AE5">
        <w:rPr>
          <w:rFonts w:cs="Times New Roman"/>
        </w:rPr>
        <w:lastRenderedPageBreak/>
        <w:t xml:space="preserve">разных её этапах; формирование умения представлять свою страну, её культуру в условиях межкультурного общения; </w:t>
      </w:r>
    </w:p>
    <w:p w:rsidR="00416B7C" w:rsidRPr="00BE0AE5" w:rsidRDefault="00416B7C" w:rsidP="00416B7C">
      <w:pPr>
        <w:pStyle w:val="list-dash0"/>
        <w:rPr>
          <w:rFonts w:cs="Times New Roman"/>
        </w:rPr>
      </w:pPr>
      <w:r w:rsidRPr="00BE0AE5">
        <w:rPr>
          <w:rStyle w:val="Italic"/>
          <w:rFonts w:cs="Times New Roman"/>
        </w:rPr>
        <w:t>компенсаторная компетенция</w:t>
      </w:r>
      <w:r w:rsidRPr="00BE0AE5">
        <w:rPr>
          <w:rStyle w:val="Bold"/>
          <w:rFonts w:cs="Times New Roman"/>
        </w:rPr>
        <w:t> </w:t>
      </w:r>
      <w:r w:rsidRPr="00BE0AE5">
        <w:rPr>
          <w:rFonts w:cs="Times New Roman"/>
        </w:rPr>
        <w:t>—развитие умений выходить из положения в условиях дефицита языковых средств при получении и передаче информации.</w:t>
      </w:r>
    </w:p>
    <w:p w:rsidR="00416B7C" w:rsidRPr="00BE0AE5" w:rsidRDefault="00416B7C" w:rsidP="00416B7C">
      <w:pPr>
        <w:pStyle w:val="body"/>
        <w:rPr>
          <w:rFonts w:cs="Times New Roman"/>
          <w:spacing w:val="-1"/>
        </w:rPr>
      </w:pPr>
      <w:r w:rsidRPr="00BE0AE5">
        <w:rPr>
          <w:rFonts w:cs="Times New Roman"/>
          <w:spacing w:val="-1"/>
        </w:rPr>
        <w:t xml:space="preserve">Наряду с иноязычной коммуникативной компетенцией средствами иностранного языка формируются </w:t>
      </w:r>
      <w:r w:rsidRPr="00BE0AE5">
        <w:rPr>
          <w:rStyle w:val="Italic"/>
          <w:rFonts w:cs="Times New Roman"/>
          <w:spacing w:val="-1"/>
        </w:rPr>
        <w:t>ключевые универсальные учебные компетенции</w:t>
      </w:r>
      <w:r w:rsidRPr="00BE0AE5">
        <w:rPr>
          <w:rFonts w:cs="Times New Roman"/>
          <w:spacing w:val="-1"/>
        </w:rPr>
        <w:t xml:space="preserve">,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16B7C" w:rsidRPr="00BE0AE5" w:rsidRDefault="00416B7C" w:rsidP="00416B7C">
      <w:pPr>
        <w:pStyle w:val="body"/>
        <w:rPr>
          <w:rFonts w:cs="Times New Roman"/>
          <w:spacing w:val="2"/>
        </w:rPr>
      </w:pPr>
      <w:r w:rsidRPr="00BE0AE5">
        <w:rPr>
          <w:rFonts w:cs="Times New Roman"/>
        </w:rPr>
        <w:t xml:space="preserve">В соответствии с личностно ориентированной парадигмой образования основными подходами к обучению </w:t>
      </w:r>
      <w:r w:rsidRPr="00BE0AE5">
        <w:rPr>
          <w:rStyle w:val="Italic"/>
          <w:rFonts w:cs="Times New Roman"/>
        </w:rPr>
        <w:t>иностранным языкам</w:t>
      </w:r>
      <w:r w:rsidRPr="00BE0AE5">
        <w:rPr>
          <w:rFonts w:cs="Times New Roman"/>
        </w:rPr>
        <w:t xml:space="preserve"> признаются компетентностный, системно-деятельност</w:t>
      </w:r>
      <w:r w:rsidRPr="00BE0AE5">
        <w:rPr>
          <w:rFonts w:cs="Times New Roman"/>
          <w:spacing w:val="2"/>
        </w:rPr>
        <w:t>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416B7C" w:rsidRPr="00BE0AE5" w:rsidRDefault="00416B7C" w:rsidP="00416B7C">
      <w:pPr>
        <w:pStyle w:val="h2Header"/>
        <w:rPr>
          <w:rStyle w:val="Bold"/>
          <w:rFonts w:cs="Times New Roman"/>
          <w:b/>
          <w:bCs/>
        </w:rPr>
      </w:pPr>
      <w:r w:rsidRPr="00BE0AE5">
        <w:rPr>
          <w:rStyle w:val="Bold"/>
          <w:rFonts w:cs="Times New Roman"/>
          <w:b/>
          <w:bCs/>
        </w:rPr>
        <w:t>Место учебного предмета «</w:t>
      </w:r>
      <w:r w:rsidRPr="00BE0AE5">
        <w:rPr>
          <w:rFonts w:cs="Times New Roman"/>
        </w:rPr>
        <w:t xml:space="preserve">иностранный (английский) </w:t>
      </w:r>
      <w:r w:rsidRPr="00BE0AE5">
        <w:rPr>
          <w:rStyle w:val="Bold"/>
          <w:rFonts w:cs="Times New Roman"/>
          <w:b/>
          <w:bCs/>
        </w:rPr>
        <w:t>язык» в учебном плане</w:t>
      </w:r>
    </w:p>
    <w:p w:rsidR="00416B7C" w:rsidRPr="00BE0AE5" w:rsidRDefault="00416B7C" w:rsidP="00416B7C">
      <w:pPr>
        <w:pStyle w:val="body"/>
        <w:rPr>
          <w:rFonts w:cs="Times New Roman"/>
        </w:rPr>
      </w:pPr>
      <w:r w:rsidRPr="00BE0AE5">
        <w:rPr>
          <w:rFonts w:cs="Times New Roman"/>
        </w:rPr>
        <w:t xml:space="preserve">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 </w:t>
      </w:r>
    </w:p>
    <w:p w:rsidR="00416B7C" w:rsidRPr="00BE0AE5" w:rsidRDefault="00416B7C" w:rsidP="00416B7C">
      <w:pPr>
        <w:pStyle w:val="body"/>
        <w:rPr>
          <w:rFonts w:cs="Times New Roman"/>
        </w:rPr>
      </w:pPr>
      <w:r w:rsidRPr="00BE0AE5">
        <w:rPr>
          <w:rFonts w:cs="Times New Roman"/>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rsidR="00416B7C" w:rsidRPr="00BE0AE5" w:rsidRDefault="00416B7C" w:rsidP="00416B7C">
      <w:pPr>
        <w:pStyle w:val="body"/>
        <w:rPr>
          <w:rFonts w:cs="Times New Roman"/>
        </w:rPr>
      </w:pPr>
      <w:r w:rsidRPr="00BE0AE5">
        <w:rPr>
          <w:rFonts w:cs="Times New Roman"/>
        </w:rPr>
        <w:t>Требования к</w:t>
      </w:r>
      <w:r w:rsidRPr="00BE0AE5">
        <w:rPr>
          <w:rStyle w:val="Italic"/>
          <w:rFonts w:cs="Times New Roman"/>
        </w:rPr>
        <w:t xml:space="preserve"> предметным результатам</w:t>
      </w:r>
      <w:r w:rsidRPr="00BE0AE5">
        <w:rPr>
          <w:rFonts w:cs="Times New Roman"/>
        </w:rPr>
        <w:t xml:space="preserve">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w:t>
      </w:r>
      <w:r w:rsidRPr="00BE0AE5">
        <w:rPr>
          <w:rFonts w:cs="Times New Roman"/>
        </w:rPr>
        <w:lastRenderedPageBreak/>
        <w:t>соответствии с Общеевропейскими компетенциями владения иностранным языком)</w:t>
      </w:r>
      <w:r w:rsidRPr="00BE0AE5">
        <w:rPr>
          <w:rStyle w:val="footnote-num"/>
          <w:rFonts w:cs="Times New Roman"/>
          <w:vertAlign w:val="superscript"/>
        </w:rPr>
        <w:footnoteReference w:id="4"/>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416B7C" w:rsidRDefault="00416B7C" w:rsidP="00416B7C">
      <w:pPr>
        <w:pStyle w:val="body"/>
        <w:rPr>
          <w:rFonts w:cs="Times New Roman"/>
        </w:rPr>
      </w:pPr>
      <w:r w:rsidRPr="00BE0AE5">
        <w:rPr>
          <w:rFonts w:cs="Times New Roman"/>
        </w:rPr>
        <w:t>Примерная рабочая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английскому языку по годам обучения (5—9 классы);тематическое планирование по годам обучения (5—9 классы).</w:t>
      </w: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3955A0" w:rsidRDefault="003955A0" w:rsidP="00416B7C">
      <w:pPr>
        <w:pStyle w:val="body"/>
        <w:rPr>
          <w:rFonts w:cs="Times New Roman"/>
        </w:rPr>
      </w:pPr>
    </w:p>
    <w:p w:rsidR="00416B7C" w:rsidRPr="00BE0AE5" w:rsidRDefault="00416B7C" w:rsidP="00416B7C">
      <w:pPr>
        <w:pStyle w:val="h1Header"/>
        <w:rPr>
          <w:rStyle w:val="Bold"/>
          <w:rFonts w:cs="Times New Roman"/>
          <w:b/>
          <w:bCs/>
        </w:rPr>
      </w:pPr>
      <w:r w:rsidRPr="00BE0AE5">
        <w:rPr>
          <w:rStyle w:val="Bold"/>
          <w:rFonts w:cs="Times New Roman"/>
          <w:b/>
          <w:bCs/>
        </w:rPr>
        <w:lastRenderedPageBreak/>
        <w:t xml:space="preserve">Содержание обучения </w:t>
      </w:r>
      <w:r w:rsidRPr="00BE0AE5">
        <w:rPr>
          <w:rStyle w:val="Bold"/>
          <w:rFonts w:cs="Times New Roman"/>
          <w:b/>
          <w:bCs/>
        </w:rPr>
        <w:br/>
        <w:t>учебному предмету «Английский язык»</w:t>
      </w:r>
    </w:p>
    <w:p w:rsidR="00416B7C" w:rsidRPr="00BE0AE5" w:rsidRDefault="00416B7C" w:rsidP="00416B7C">
      <w:pPr>
        <w:pStyle w:val="h3-firstHeader"/>
        <w:rPr>
          <w:rFonts w:cs="Times New Roman"/>
        </w:rPr>
      </w:pPr>
      <w:r w:rsidRPr="00BE0AE5">
        <w:rPr>
          <w:rFonts w:cs="Times New Roman"/>
        </w:rPr>
        <w:t>5 класс</w:t>
      </w:r>
    </w:p>
    <w:p w:rsidR="00416B7C" w:rsidRPr="00BE0AE5" w:rsidRDefault="00416B7C" w:rsidP="00416B7C">
      <w:pPr>
        <w:pStyle w:val="h4-firstHeader"/>
        <w:rPr>
          <w:rFonts w:cs="Times New Roman"/>
        </w:rPr>
      </w:pPr>
      <w:r w:rsidRPr="00BE0AE5">
        <w:rPr>
          <w:rFonts w:cs="Times New Roman"/>
        </w:rPr>
        <w:t>Коммуникативные умения</w:t>
      </w:r>
    </w:p>
    <w:p w:rsidR="00416B7C" w:rsidRPr="00BE0AE5" w:rsidRDefault="00416B7C" w:rsidP="00416B7C">
      <w:pPr>
        <w:pStyle w:val="body"/>
        <w:rPr>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body"/>
        <w:rPr>
          <w:rFonts w:cs="Times New Roman"/>
        </w:rPr>
      </w:pPr>
      <w:r w:rsidRPr="00BE0AE5">
        <w:rPr>
          <w:rFonts w:cs="Times New Roman"/>
        </w:rPr>
        <w:t>Моя семья. Мои друзья. Семейные праздники: день рождения, Новый год.</w:t>
      </w:r>
    </w:p>
    <w:p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спорт).</w:t>
      </w:r>
    </w:p>
    <w:p w:rsidR="00416B7C" w:rsidRPr="00BE0AE5" w:rsidRDefault="00416B7C" w:rsidP="00416B7C">
      <w:pPr>
        <w:pStyle w:val="body"/>
        <w:rPr>
          <w:rFonts w:cs="Times New Roman"/>
        </w:rPr>
      </w:pPr>
      <w:r w:rsidRPr="00BE0AE5">
        <w:rPr>
          <w:rFonts w:cs="Times New Roman"/>
        </w:rPr>
        <w:t>Здоровый образ жизни: режим труда и отдыха, здоровое питание.</w:t>
      </w:r>
    </w:p>
    <w:p w:rsidR="00416B7C" w:rsidRPr="00BE0AE5" w:rsidRDefault="00416B7C" w:rsidP="00416B7C">
      <w:pPr>
        <w:pStyle w:val="body"/>
        <w:rPr>
          <w:rFonts w:cs="Times New Roman"/>
        </w:rPr>
      </w:pPr>
      <w:r w:rsidRPr="00BE0AE5">
        <w:rPr>
          <w:rFonts w:cs="Times New Roman"/>
        </w:rPr>
        <w:t>Покупки: одежда, обувь и продукты питания.</w:t>
      </w:r>
    </w:p>
    <w:p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Переписка с зарубежными сверстниками.</w:t>
      </w:r>
    </w:p>
    <w:p w:rsidR="00416B7C" w:rsidRPr="00BE0AE5" w:rsidRDefault="00416B7C" w:rsidP="00416B7C">
      <w:pPr>
        <w:pStyle w:val="body"/>
        <w:rPr>
          <w:rFonts w:cs="Times New Roman"/>
        </w:rPr>
      </w:pPr>
      <w:r w:rsidRPr="00BE0AE5">
        <w:rPr>
          <w:rFonts w:cs="Times New Roman"/>
        </w:rPr>
        <w:t>Каникулы в различное время года. Виды отдыха.</w:t>
      </w:r>
    </w:p>
    <w:p w:rsidR="00416B7C" w:rsidRPr="00BE0AE5" w:rsidRDefault="00416B7C" w:rsidP="00416B7C">
      <w:pPr>
        <w:pStyle w:val="body"/>
        <w:rPr>
          <w:rFonts w:cs="Times New Roman"/>
        </w:rPr>
      </w:pPr>
      <w:r w:rsidRPr="00BE0AE5">
        <w:rPr>
          <w:rFonts w:cs="Times New Roman"/>
        </w:rPr>
        <w:t>Природа: дикие и домашние животные. Погода.</w:t>
      </w:r>
    </w:p>
    <w:p w:rsidR="00416B7C" w:rsidRPr="00BE0AE5" w:rsidRDefault="00416B7C" w:rsidP="00416B7C">
      <w:pPr>
        <w:pStyle w:val="body"/>
        <w:rPr>
          <w:rFonts w:cs="Times New Roman"/>
        </w:rPr>
      </w:pPr>
      <w:r w:rsidRPr="00BE0AE5">
        <w:rPr>
          <w:rFonts w:cs="Times New Roman"/>
        </w:rPr>
        <w:t>Родной город/село. Транспорт.</w:t>
      </w:r>
    </w:p>
    <w:p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писатели, поэты.</w:t>
      </w:r>
    </w:p>
    <w:p w:rsidR="00416B7C" w:rsidRPr="00BE0AE5" w:rsidRDefault="00416B7C" w:rsidP="00416B7C">
      <w:pPr>
        <w:pStyle w:val="h4Header"/>
        <w:rPr>
          <w:rFonts w:cs="Times New Roman"/>
        </w:rPr>
      </w:pPr>
      <w:r w:rsidRPr="00BE0AE5">
        <w:rPr>
          <w:rStyle w:val="BoldItalic0"/>
          <w:rFonts w:cs="Times New Roman"/>
        </w:rPr>
        <w:t>Говорение</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 xml:space="preserve">диалогической речи </w:t>
      </w:r>
      <w:r w:rsidRPr="00BE0AE5">
        <w:rPr>
          <w:rFonts w:cs="Times New Roman"/>
        </w:rPr>
        <w:t>на базе умений, сформированных в начальной школе:</w:t>
      </w:r>
    </w:p>
    <w:p w:rsidR="00416B7C" w:rsidRPr="00BE0AE5" w:rsidRDefault="00416B7C" w:rsidP="00416B7C">
      <w:pPr>
        <w:pStyle w:val="body"/>
        <w:rPr>
          <w:rFonts w:cs="Times New Roman"/>
        </w:rPr>
      </w:pPr>
      <w:r w:rsidRPr="00BE0AE5">
        <w:rPr>
          <w:rStyle w:val="Italic"/>
          <w:rFonts w:cs="Times New Roman"/>
        </w:rPr>
        <w:t>диалог этикетного характера</w:t>
      </w:r>
      <w:r w:rsidRPr="00BE0AE5">
        <w:rPr>
          <w:rFonts w:cs="Times New Roman"/>
        </w:rPr>
        <w:t xml:space="preserve">: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body"/>
        <w:rPr>
          <w:rFonts w:cs="Times New Roman"/>
        </w:rPr>
      </w:pPr>
      <w:r w:rsidRPr="00BE0AE5">
        <w:rPr>
          <w:rStyle w:val="Italic"/>
          <w:rFonts w:cs="Times New Roman"/>
        </w:rPr>
        <w:t>диалог — побуждение к действию</w:t>
      </w:r>
      <w:r w:rsidRPr="00BE0AE5">
        <w:rPr>
          <w:rFonts w:cs="Times New Roman"/>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416B7C" w:rsidRPr="00BE0AE5" w:rsidRDefault="00416B7C" w:rsidP="00416B7C">
      <w:pPr>
        <w:pStyle w:val="body"/>
        <w:rPr>
          <w:rFonts w:cs="Times New Roman"/>
        </w:rPr>
      </w:pPr>
      <w:r w:rsidRPr="00BE0AE5">
        <w:rPr>
          <w:rStyle w:val="Italic"/>
          <w:rFonts w:cs="Times New Roman"/>
        </w:rPr>
        <w:lastRenderedPageBreak/>
        <w:t>диалог-расспрос</w:t>
      </w:r>
      <w:r w:rsidRPr="00BE0AE5">
        <w:rPr>
          <w:rFonts w:cs="Times New Roman"/>
        </w:rPr>
        <w:t xml:space="preserve">: сообщать фактическую информацию, отвечая на вопросы разных видов; запрашивать интересующую информацию. </w:t>
      </w:r>
    </w:p>
    <w:p w:rsidR="00416B7C" w:rsidRPr="00BE0AE5" w:rsidRDefault="00416B7C" w:rsidP="00416B7C">
      <w:pPr>
        <w:pStyle w:val="body"/>
        <w:rPr>
          <w:rFonts w:cs="Times New Roman"/>
        </w:rPr>
      </w:pPr>
      <w:r w:rsidRPr="00BE0AE5">
        <w:rPr>
          <w:rFonts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416B7C" w:rsidRPr="00BE0AE5" w:rsidRDefault="00416B7C" w:rsidP="00416B7C">
      <w:pPr>
        <w:pStyle w:val="body"/>
        <w:rPr>
          <w:rFonts w:cs="Times New Roman"/>
          <w:spacing w:val="-2"/>
        </w:rPr>
      </w:pPr>
      <w:r w:rsidRPr="00BE0AE5">
        <w:rPr>
          <w:rFonts w:cs="Times New Roman"/>
          <w:spacing w:val="-2"/>
        </w:rPr>
        <w:t>Объём диалога — до 5 реплик со стороны каждого собеседника.</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монологической речи</w:t>
      </w:r>
      <w:r w:rsidRPr="00BE0AE5">
        <w:rPr>
          <w:rFonts w:cs="Times New Roman"/>
        </w:rPr>
        <w:t xml:space="preserve"> на базе умений, сформированных в начальной школе:</w:t>
      </w:r>
    </w:p>
    <w:p w:rsidR="00416B7C" w:rsidRPr="00BE0AE5" w:rsidRDefault="00416B7C" w:rsidP="00416B7C">
      <w:pPr>
        <w:pStyle w:val="list-bullet"/>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dash0"/>
        <w:rPr>
          <w:rFonts w:cs="Times New Roman"/>
        </w:rPr>
      </w:pPr>
      <w:r w:rsidRPr="00BE0AE5">
        <w:rPr>
          <w:rFonts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16B7C" w:rsidRPr="00BE0AE5" w:rsidRDefault="00416B7C" w:rsidP="00416B7C">
      <w:pPr>
        <w:pStyle w:val="list-dash0"/>
        <w:rPr>
          <w:rFonts w:cs="Times New Roman"/>
        </w:rPr>
      </w:pPr>
      <w:r w:rsidRPr="00BE0AE5">
        <w:rPr>
          <w:rFonts w:cs="Times New Roman"/>
        </w:rPr>
        <w:t>повествование/сообщение;</w:t>
      </w:r>
    </w:p>
    <w:p w:rsidR="00416B7C" w:rsidRPr="00BE0AE5" w:rsidRDefault="00416B7C" w:rsidP="00416B7C">
      <w:pPr>
        <w:pStyle w:val="list-bullet"/>
        <w:rPr>
          <w:rFonts w:cs="Times New Roman"/>
        </w:rPr>
      </w:pPr>
      <w:r w:rsidRPr="00BE0AE5">
        <w:rPr>
          <w:rFonts w:cs="Times New Roman"/>
        </w:rPr>
        <w:t>изложение (пересказ) основного содержания прочитанного текста;</w:t>
      </w:r>
    </w:p>
    <w:p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rsidR="00416B7C" w:rsidRPr="00BE0AE5" w:rsidRDefault="00416B7C" w:rsidP="00416B7C">
      <w:pPr>
        <w:pStyle w:val="body"/>
        <w:rPr>
          <w:rFonts w:cs="Times New Roman"/>
        </w:rPr>
      </w:pPr>
      <w:r w:rsidRPr="00BE0AE5">
        <w:rPr>
          <w:rFonts w:cs="Times New Roman"/>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 </w:t>
      </w:r>
    </w:p>
    <w:p w:rsidR="00416B7C" w:rsidRPr="00BE0AE5" w:rsidRDefault="00416B7C" w:rsidP="00416B7C">
      <w:pPr>
        <w:pStyle w:val="body"/>
        <w:rPr>
          <w:rFonts w:cs="Times New Roman"/>
        </w:rPr>
      </w:pPr>
      <w:r w:rsidRPr="00BE0AE5">
        <w:rPr>
          <w:rFonts w:cs="Times New Roman"/>
        </w:rPr>
        <w:t xml:space="preserve">Объём монологического высказывания — 5—6 фраз. </w:t>
      </w:r>
    </w:p>
    <w:p w:rsidR="00416B7C" w:rsidRPr="00BE0AE5" w:rsidRDefault="00416B7C" w:rsidP="00416B7C">
      <w:pPr>
        <w:pStyle w:val="h4Header"/>
        <w:rPr>
          <w:rFonts w:cs="Times New Roman"/>
        </w:rPr>
      </w:pPr>
      <w:r w:rsidRPr="00BE0AE5">
        <w:rPr>
          <w:rStyle w:val="BoldItalic0"/>
          <w:rFonts w:cs="Times New Roman"/>
        </w:rPr>
        <w:t>Аудирование</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аудирования</w:t>
      </w:r>
      <w:r w:rsidRPr="00BE0AE5">
        <w:rPr>
          <w:rFonts w:cs="Times New Roman"/>
        </w:rPr>
        <w:t xml:space="preserve"> на базе умений, сформированных в начальной школе:</w:t>
      </w:r>
    </w:p>
    <w:p w:rsidR="00416B7C" w:rsidRPr="00BE0AE5" w:rsidRDefault="00416B7C" w:rsidP="00416B7C">
      <w:pPr>
        <w:pStyle w:val="body"/>
        <w:rPr>
          <w:rFonts w:cs="Times New Roman"/>
        </w:rPr>
      </w:pPr>
      <w:r w:rsidRPr="00BE0AE5">
        <w:rPr>
          <w:rFonts w:cs="Times New Roman"/>
        </w:rPr>
        <w:t xml:space="preserve">при непосредственном общении: понимание на слух речи учителя и одноклассников и вербальная/невербальная реакция на услышанное; </w:t>
      </w:r>
    </w:p>
    <w:p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w:t>
      </w:r>
    </w:p>
    <w:p w:rsidR="00416B7C" w:rsidRPr="00BE0AE5" w:rsidRDefault="00416B7C" w:rsidP="00416B7C">
      <w:pPr>
        <w:pStyle w:val="body"/>
        <w:rPr>
          <w:rFonts w:cs="Times New Roman"/>
        </w:rPr>
      </w:pPr>
      <w:r w:rsidRPr="00BE0AE5">
        <w:rPr>
          <w:rFonts w:cs="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rsidR="00416B7C" w:rsidRPr="00BE0AE5" w:rsidRDefault="00416B7C" w:rsidP="00416B7C">
      <w:pPr>
        <w:pStyle w:val="body"/>
        <w:rPr>
          <w:rFonts w:cs="Times New Roman"/>
        </w:rPr>
      </w:pPr>
      <w:r w:rsidRPr="00BE0AE5">
        <w:rPr>
          <w:rFonts w:cs="Times New Roman"/>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body"/>
        <w:rPr>
          <w:rFonts w:cs="Times New Roman"/>
        </w:rPr>
      </w:pPr>
      <w:r w:rsidRPr="00BE0AE5">
        <w:rPr>
          <w:rFonts w:cs="Times New Roman"/>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1 минуты.</w:t>
      </w:r>
    </w:p>
    <w:p w:rsidR="00416B7C" w:rsidRPr="00BE0AE5" w:rsidRDefault="00416B7C" w:rsidP="00416B7C">
      <w:pPr>
        <w:pStyle w:val="h4Header"/>
        <w:rPr>
          <w:rStyle w:val="BoldItalic0"/>
          <w:rFonts w:cs="Times New Roman"/>
        </w:rPr>
      </w:pPr>
      <w:r w:rsidRPr="00BE0AE5">
        <w:rPr>
          <w:rStyle w:val="BoldItalic0"/>
          <w:rFonts w:cs="Times New Roman"/>
        </w:rPr>
        <w:t xml:space="preserve">Смысловое чтение </w:t>
      </w:r>
    </w:p>
    <w:p w:rsidR="00416B7C" w:rsidRPr="00BE0AE5" w:rsidRDefault="00416B7C" w:rsidP="00416B7C">
      <w:pPr>
        <w:pStyle w:val="body"/>
        <w:rPr>
          <w:rFonts w:cs="Times New Roman"/>
          <w:spacing w:val="-1"/>
        </w:rPr>
      </w:pPr>
      <w:r w:rsidRPr="00BE0AE5">
        <w:rPr>
          <w:rFonts w:cs="Times New Roman"/>
        </w:rPr>
        <w:t>Развитие сформированных в начальной школе умений читать про себя и понимать учебные и несложные адаптированныеаутентичные тексты разных жанров и стилей, содержащие отдельные незнакомые слова, с различной глубиной проникнове</w:t>
      </w:r>
      <w:r w:rsidRPr="00BE0AE5">
        <w:rPr>
          <w:rFonts w:cs="Times New Roman"/>
          <w:spacing w:val="-1"/>
        </w:rPr>
        <w:t xml:space="preserve">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416B7C" w:rsidRPr="00BE0AE5" w:rsidRDefault="00416B7C" w:rsidP="00416B7C">
      <w:pPr>
        <w:pStyle w:val="body"/>
        <w:rPr>
          <w:rFonts w:cs="Times New Roman"/>
        </w:rPr>
      </w:pPr>
      <w:r w:rsidRPr="00BE0AE5">
        <w:rPr>
          <w:rFonts w:cs="Times New Roman"/>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16B7C" w:rsidRPr="00BE0AE5" w:rsidRDefault="00416B7C" w:rsidP="00416B7C">
      <w:pPr>
        <w:pStyle w:val="body"/>
        <w:rPr>
          <w:rFonts w:cs="Times New Roman"/>
        </w:rPr>
      </w:pPr>
      <w:r w:rsidRPr="00BE0AE5">
        <w:rPr>
          <w:rFonts w:cs="Times New Roman"/>
        </w:rPr>
        <w:t>Чтение несплошных текстов (таблиц) и понимание представленной в них информации.</w:t>
      </w:r>
    </w:p>
    <w:p w:rsidR="00416B7C" w:rsidRPr="00BE0AE5" w:rsidRDefault="00416B7C" w:rsidP="00416B7C">
      <w:pPr>
        <w:pStyle w:val="body"/>
        <w:rPr>
          <w:rFonts w:cs="Times New Roman"/>
        </w:rPr>
      </w:pPr>
      <w:r w:rsidRPr="00BE0AE5">
        <w:rPr>
          <w:rFonts w:cs="Times New Roman"/>
        </w:rPr>
        <w:t xml:space="preserve">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rsidR="00416B7C" w:rsidRPr="00BE0AE5" w:rsidRDefault="00416B7C" w:rsidP="00416B7C">
      <w:pPr>
        <w:pStyle w:val="body"/>
        <w:rPr>
          <w:rFonts w:cs="Times New Roman"/>
        </w:rPr>
      </w:pPr>
      <w:r w:rsidRPr="00BE0AE5">
        <w:rPr>
          <w:rFonts w:cs="Times New Roman"/>
        </w:rPr>
        <w:t xml:space="preserve">Объём текста/текстов для чтения — 180—200 слов. </w:t>
      </w:r>
    </w:p>
    <w:p w:rsidR="00416B7C" w:rsidRPr="00BE0AE5" w:rsidRDefault="00416B7C" w:rsidP="00416B7C">
      <w:pPr>
        <w:pStyle w:val="h4Header"/>
        <w:spacing w:before="227"/>
        <w:rPr>
          <w:rStyle w:val="BoldItalic0"/>
          <w:rFonts w:cs="Times New Roman"/>
        </w:rPr>
      </w:pPr>
      <w:r w:rsidRPr="00BE0AE5">
        <w:rPr>
          <w:rStyle w:val="BoldItalic0"/>
          <w:rFonts w:cs="Times New Roman"/>
        </w:rPr>
        <w:t>Письменная речь</w:t>
      </w:r>
    </w:p>
    <w:p w:rsidR="00416B7C" w:rsidRPr="00BE0AE5" w:rsidRDefault="00416B7C" w:rsidP="00416B7C">
      <w:pPr>
        <w:pStyle w:val="body"/>
        <w:rPr>
          <w:rFonts w:cs="Times New Roman"/>
        </w:rPr>
      </w:pPr>
      <w:r w:rsidRPr="00BE0AE5">
        <w:rPr>
          <w:rFonts w:cs="Times New Roman"/>
        </w:rPr>
        <w:t>Развитие умений письменной речи на базе умений, сформированных в начальной школе:</w:t>
      </w:r>
    </w:p>
    <w:p w:rsidR="00416B7C" w:rsidRPr="00BE0AE5" w:rsidRDefault="00416B7C" w:rsidP="00416B7C">
      <w:pPr>
        <w:pStyle w:val="body"/>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w:t>
      </w:r>
    </w:p>
    <w:p w:rsidR="00416B7C" w:rsidRPr="00BE0AE5" w:rsidRDefault="00416B7C" w:rsidP="00416B7C">
      <w:pPr>
        <w:pStyle w:val="body"/>
        <w:rPr>
          <w:rFonts w:cs="Times New Roman"/>
        </w:rPr>
      </w:pPr>
      <w:r w:rsidRPr="00BE0AE5">
        <w:rPr>
          <w:rFonts w:cs="Times New Roman"/>
        </w:rPr>
        <w:t>написание коротких поздравлений с праздниками (с Новым годом, Рождеством, днём рождения);</w:t>
      </w:r>
    </w:p>
    <w:p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rsidR="00416B7C" w:rsidRPr="00BE0AE5" w:rsidRDefault="00416B7C" w:rsidP="00416B7C">
      <w:pPr>
        <w:pStyle w:val="body"/>
        <w:rPr>
          <w:rFonts w:cs="Times New Roman"/>
        </w:rPr>
      </w:pPr>
      <w:r w:rsidRPr="00BE0AE5">
        <w:rPr>
          <w:rFonts w:cs="Times New Roman"/>
        </w:rPr>
        <w:lastRenderedPageBreak/>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416B7C" w:rsidRPr="00BE0AE5" w:rsidRDefault="00416B7C" w:rsidP="00416B7C">
      <w:pPr>
        <w:pStyle w:val="h4-firstHeader"/>
        <w:spacing w:before="283"/>
        <w:rPr>
          <w:rFonts w:cs="Times New Roman"/>
        </w:rPr>
      </w:pPr>
      <w:r w:rsidRPr="00BE0AE5">
        <w:rPr>
          <w:rFonts w:cs="Times New Roman"/>
        </w:rPr>
        <w:t>Языковые знания и умения</w:t>
      </w:r>
    </w:p>
    <w:p w:rsidR="00416B7C" w:rsidRPr="00BE0AE5" w:rsidRDefault="00416B7C" w:rsidP="00416B7C">
      <w:pPr>
        <w:pStyle w:val="h4Header"/>
        <w:spacing w:before="170"/>
        <w:rPr>
          <w:rFonts w:cs="Times New Roman"/>
        </w:rPr>
      </w:pPr>
      <w:r w:rsidRPr="00BE0AE5">
        <w:rPr>
          <w:rStyle w:val="BoldItalic0"/>
          <w:rFonts w:cs="Times New Roman"/>
        </w:rPr>
        <w:t>Фонетическая сторона речи</w:t>
      </w:r>
    </w:p>
    <w:p w:rsidR="00416B7C" w:rsidRPr="00BE0AE5" w:rsidRDefault="00416B7C" w:rsidP="00416B7C">
      <w:pPr>
        <w:pStyle w:val="body"/>
        <w:rPr>
          <w:rFonts w:cs="Times New Roman"/>
        </w:rPr>
      </w:pPr>
      <w:r w:rsidRPr="00BE0AE5">
        <w:rPr>
          <w:rFonts w:cs="Times New Roman"/>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body"/>
        <w:rPr>
          <w:rFonts w:cs="Times New Roman"/>
        </w:rPr>
      </w:pPr>
      <w:r w:rsidRPr="00BE0AE5">
        <w:rPr>
          <w:rFonts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6B7C" w:rsidRPr="00BE0AE5" w:rsidRDefault="00416B7C" w:rsidP="00416B7C">
      <w:pPr>
        <w:pStyle w:val="body"/>
        <w:rPr>
          <w:rFonts w:cs="Times New Roman"/>
        </w:rPr>
      </w:pPr>
      <w:r w:rsidRPr="00BE0AE5">
        <w:rPr>
          <w:rFonts w:cs="Times New Roman"/>
        </w:rPr>
        <w:t>Тексты для чтения вслух: беседа/диалог, рассказ, отрывок из статьи научно-популярного характера, сообщение информационного характера.</w:t>
      </w:r>
    </w:p>
    <w:p w:rsidR="00416B7C" w:rsidRPr="00BE0AE5" w:rsidRDefault="00416B7C" w:rsidP="00416B7C">
      <w:pPr>
        <w:pStyle w:val="body"/>
        <w:rPr>
          <w:rFonts w:cs="Times New Roman"/>
        </w:rPr>
      </w:pPr>
      <w:r w:rsidRPr="00BE0AE5">
        <w:rPr>
          <w:rFonts w:cs="Times New Roman"/>
        </w:rPr>
        <w:t>Объём текста для чтения вслух — до 90 слов.</w:t>
      </w:r>
    </w:p>
    <w:p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16B7C">
      <w:pPr>
        <w:pStyle w:val="h4Header"/>
        <w:rPr>
          <w:rFonts w:cs="Times New Roman"/>
        </w:rPr>
      </w:pPr>
      <w:r w:rsidRPr="00BE0AE5">
        <w:rPr>
          <w:rStyle w:val="BoldItalic0"/>
          <w:rFonts w:cs="Times New Roman"/>
        </w:rPr>
        <w:t>Лексическая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16B7C" w:rsidRPr="00BE0AE5" w:rsidRDefault="00416B7C" w:rsidP="00416B7C">
      <w:pPr>
        <w:pStyle w:val="body"/>
        <w:rPr>
          <w:rFonts w:cs="Times New Roman"/>
        </w:rPr>
      </w:pPr>
      <w:r w:rsidRPr="00BE0AE5">
        <w:rPr>
          <w:rFonts w:cs="Times New Roman"/>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416B7C" w:rsidRPr="00BE0AE5" w:rsidRDefault="00416B7C" w:rsidP="00416B7C">
      <w:pPr>
        <w:pStyle w:val="body"/>
        <w:rPr>
          <w:rFonts w:cs="Times New Roman"/>
        </w:rPr>
      </w:pPr>
      <w:r w:rsidRPr="00BE0AE5">
        <w:rPr>
          <w:rFonts w:cs="Times New Roman"/>
        </w:rPr>
        <w:lastRenderedPageBreak/>
        <w:t xml:space="preserve">Основные способы словообразования: </w:t>
      </w:r>
    </w:p>
    <w:p w:rsidR="00416B7C" w:rsidRPr="00BE0AE5" w:rsidRDefault="00416B7C" w:rsidP="00416B7C">
      <w:pPr>
        <w:pStyle w:val="body"/>
        <w:rPr>
          <w:rFonts w:cs="Times New Roman"/>
        </w:rPr>
      </w:pPr>
      <w:r w:rsidRPr="00BE0AE5">
        <w:rPr>
          <w:rFonts w:cs="Times New Roman"/>
        </w:rPr>
        <w:t>а</w:t>
      </w:r>
      <w:r w:rsidR="00341FD2" w:rsidRPr="00BE0AE5">
        <w:rPr>
          <w:rFonts w:cs="Times New Roman"/>
        </w:rPr>
        <w:t xml:space="preserve">) </w:t>
      </w:r>
      <w:r w:rsidRPr="00BE0AE5">
        <w:rPr>
          <w:rFonts w:cs="Times New Roman"/>
        </w:rPr>
        <w:t xml:space="preserve">аффиксация: </w:t>
      </w:r>
    </w:p>
    <w:p w:rsidR="00416B7C" w:rsidRPr="00BE0AE5" w:rsidRDefault="00416B7C" w:rsidP="00416B7C">
      <w:pPr>
        <w:pStyle w:val="body"/>
        <w:rPr>
          <w:rFonts w:cs="Times New Roman"/>
          <w:lang w:val="en-US"/>
        </w:rPr>
      </w:pPr>
      <w:r w:rsidRPr="00BE0AE5">
        <w:rPr>
          <w:rFonts w:cs="Times New Roman"/>
        </w:rPr>
        <w:t>образованиеимёнсуществительныхприпомощисуффиксов</w:t>
      </w:r>
      <w:r w:rsidRPr="00BE0AE5">
        <w:rPr>
          <w:rFonts w:cs="Times New Roman"/>
          <w:lang w:val="en-US"/>
        </w:rPr>
        <w:t xml:space="preserve"> -er/-or (teacher/visitor), -ist (scientist, tourist), -sion/-tion (discussion/invitation); </w:t>
      </w:r>
    </w:p>
    <w:p w:rsidR="00416B7C" w:rsidRPr="00BE0AE5" w:rsidRDefault="00416B7C" w:rsidP="00416B7C">
      <w:pPr>
        <w:pStyle w:val="body"/>
        <w:rPr>
          <w:rFonts w:cs="Times New Roman"/>
          <w:lang w:val="en-US"/>
        </w:rPr>
      </w:pPr>
      <w:r w:rsidRPr="00BE0AE5">
        <w:rPr>
          <w:rFonts w:cs="Times New Roman"/>
        </w:rPr>
        <w:t>образованиеимёнприлагательныхприпомощисуффиксов</w:t>
      </w:r>
      <w:r w:rsidRPr="00BE0AE5">
        <w:rPr>
          <w:rFonts w:cs="Times New Roman"/>
          <w:lang w:val="en-US"/>
        </w:rPr>
        <w:t xml:space="preserve"> -ful (wonderful), -ian/-an (Russian/American); </w:t>
      </w:r>
    </w:p>
    <w:p w:rsidR="00416B7C" w:rsidRPr="00BE0AE5" w:rsidRDefault="00416B7C" w:rsidP="00416B7C">
      <w:pPr>
        <w:pStyle w:val="body"/>
        <w:rPr>
          <w:rFonts w:cs="Times New Roman"/>
        </w:rPr>
      </w:pPr>
      <w:r w:rsidRPr="00BE0AE5">
        <w:rPr>
          <w:rFonts w:cs="Times New Roman"/>
        </w:rPr>
        <w:t>образование наречий при помощи суффикса -ly (recently);</w:t>
      </w:r>
    </w:p>
    <w:p w:rsidR="00416B7C" w:rsidRPr="00BE0AE5" w:rsidRDefault="00416B7C" w:rsidP="00416B7C">
      <w:pPr>
        <w:pStyle w:val="body"/>
        <w:rPr>
          <w:rFonts w:cs="Times New Roman"/>
        </w:rPr>
      </w:pPr>
      <w:r w:rsidRPr="00BE0AE5">
        <w:rPr>
          <w:rFonts w:cs="Times New Roman"/>
        </w:rPr>
        <w:t>образование имён прилагательных, имён существительных и наречий при помощи отрицательного префикса un- (unhappy, unreality, unusually).</w:t>
      </w:r>
    </w:p>
    <w:p w:rsidR="00416B7C" w:rsidRPr="00BE0AE5" w:rsidRDefault="00416B7C" w:rsidP="00416B7C">
      <w:pPr>
        <w:pStyle w:val="h4Header"/>
        <w:rPr>
          <w:rFonts w:cs="Times New Roman"/>
        </w:rPr>
      </w:pPr>
      <w:r w:rsidRPr="00BE0AE5">
        <w:rPr>
          <w:rStyle w:val="BoldItalic0"/>
          <w:rFonts w:cs="Times New Roman"/>
        </w:rPr>
        <w:t>Грамматическая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16B7C" w:rsidRPr="00BE0AE5" w:rsidRDefault="00416B7C" w:rsidP="00416B7C">
      <w:pPr>
        <w:pStyle w:val="body"/>
        <w:rPr>
          <w:rFonts w:cs="Times New Roman"/>
        </w:rPr>
      </w:pPr>
      <w:r w:rsidRPr="00BE0AE5">
        <w:rPr>
          <w:rFonts w:cs="Times New Roman"/>
        </w:rPr>
        <w:t xml:space="preserve">Предложения с несколькими обстоятельствами, следующими в определённом порядке. </w:t>
      </w:r>
    </w:p>
    <w:p w:rsidR="00416B7C" w:rsidRPr="00BE0AE5" w:rsidRDefault="00416B7C" w:rsidP="00416B7C">
      <w:pPr>
        <w:pStyle w:val="body"/>
        <w:rPr>
          <w:rFonts w:cs="Times New Roman"/>
        </w:rPr>
      </w:pPr>
      <w:r w:rsidRPr="00BE0AE5">
        <w:rPr>
          <w:rFonts w:cs="Times New Roman"/>
        </w:rPr>
        <w:t>Вопросительные предложения (альтернативный и разделительный вопросы в Present/Past/Future Simple Tense).</w:t>
      </w:r>
    </w:p>
    <w:p w:rsidR="00416B7C" w:rsidRPr="00BE0AE5" w:rsidRDefault="00416B7C" w:rsidP="00416B7C">
      <w:pPr>
        <w:pStyle w:val="body"/>
        <w:rPr>
          <w:rFonts w:cs="Times New Roman"/>
        </w:rPr>
      </w:pPr>
      <w:r w:rsidRPr="00BE0AE5">
        <w:rPr>
          <w:rFonts w:cs="Times New Roman"/>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16B7C" w:rsidRPr="00BE0AE5" w:rsidRDefault="00416B7C" w:rsidP="00416B7C">
      <w:pPr>
        <w:pStyle w:val="body"/>
        <w:rPr>
          <w:rFonts w:cs="Times New Roman"/>
        </w:rPr>
      </w:pPr>
      <w:r w:rsidRPr="00BE0AE5">
        <w:rPr>
          <w:rFonts w:cs="Times New Roman"/>
        </w:rPr>
        <w:t>Имена существительные во множественном числе, в том числе имена существительные, имеющие форму только множественного числа.</w:t>
      </w:r>
    </w:p>
    <w:p w:rsidR="00416B7C" w:rsidRPr="00BE0AE5" w:rsidRDefault="00416B7C" w:rsidP="00416B7C">
      <w:pPr>
        <w:pStyle w:val="body"/>
        <w:rPr>
          <w:rFonts w:cs="Times New Roman"/>
        </w:rPr>
      </w:pPr>
      <w:r w:rsidRPr="00BE0AE5">
        <w:rPr>
          <w:rFonts w:cs="Times New Roman"/>
        </w:rPr>
        <w:t>Имена существительные с причастиями настоящего и прошедшего времени.</w:t>
      </w:r>
    </w:p>
    <w:p w:rsidR="00416B7C" w:rsidRPr="00BE0AE5" w:rsidRDefault="00416B7C" w:rsidP="00416B7C">
      <w:pPr>
        <w:pStyle w:val="body"/>
        <w:rPr>
          <w:rFonts w:cs="Times New Roman"/>
        </w:rPr>
      </w:pPr>
      <w:r w:rsidRPr="00BE0AE5">
        <w:rPr>
          <w:rFonts w:cs="Times New Roman"/>
        </w:rPr>
        <w:t xml:space="preserve">Наречия в положительной, сравнительной и превосходной степенях, образованные по правилу, и исключения. </w:t>
      </w:r>
    </w:p>
    <w:p w:rsidR="00416B7C" w:rsidRPr="00BE0AE5" w:rsidRDefault="00416B7C" w:rsidP="00416B7C">
      <w:pPr>
        <w:pStyle w:val="h4Header"/>
        <w:rPr>
          <w:rFonts w:cs="Times New Roman"/>
        </w:rPr>
      </w:pPr>
      <w:r w:rsidRPr="00BE0AE5">
        <w:rPr>
          <w:rFonts w:cs="Times New Roman"/>
        </w:rPr>
        <w:t xml:space="preserve">Социокультурные знания и умения </w:t>
      </w:r>
    </w:p>
    <w:p w:rsidR="00416B7C" w:rsidRPr="00BE0AE5" w:rsidRDefault="00416B7C" w:rsidP="00416B7C">
      <w:pPr>
        <w:pStyle w:val="body"/>
        <w:rPr>
          <w:rFonts w:cs="Times New Roman"/>
        </w:rPr>
      </w:pPr>
      <w:r w:rsidRPr="00BE0AE5">
        <w:rPr>
          <w:rFonts w:cs="Times New Roman"/>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416B7C" w:rsidRPr="00BE0AE5" w:rsidRDefault="00416B7C" w:rsidP="00416B7C">
      <w:pPr>
        <w:pStyle w:val="body"/>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416B7C" w:rsidRPr="00BE0AE5" w:rsidRDefault="00416B7C" w:rsidP="00416B7C">
      <w:pPr>
        <w:pStyle w:val="body"/>
        <w:rPr>
          <w:rFonts w:cs="Times New Roman"/>
        </w:rPr>
      </w:pPr>
      <w:r w:rsidRPr="00BE0AE5">
        <w:rPr>
          <w:rFonts w:cs="Times New Roman"/>
        </w:rPr>
        <w:t xml:space="preserve">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страны/стран изучаемого языка (известных достопримечательностях, выдающихся людях); с </w:t>
      </w:r>
      <w:r w:rsidRPr="00BE0AE5">
        <w:rPr>
          <w:rFonts w:cs="Times New Roman"/>
        </w:rPr>
        <w:lastRenderedPageBreak/>
        <w:t xml:space="preserve">доступными в языковом отношении образцами детской поэзии и прозы на английском языке. </w:t>
      </w:r>
    </w:p>
    <w:p w:rsidR="00416B7C" w:rsidRPr="00BE0AE5" w:rsidRDefault="00416B7C" w:rsidP="00416B7C">
      <w:pPr>
        <w:pStyle w:val="body"/>
        <w:rPr>
          <w:rFonts w:cs="Times New Roman"/>
        </w:rPr>
      </w:pPr>
      <w:r w:rsidRPr="00BE0AE5">
        <w:rPr>
          <w:rFonts w:cs="Times New Roman"/>
        </w:rPr>
        <w:t>Формирование умений:</w:t>
      </w:r>
    </w:p>
    <w:p w:rsidR="00416B7C" w:rsidRPr="00BE0AE5" w:rsidRDefault="00416B7C" w:rsidP="00416B7C">
      <w:pPr>
        <w:pStyle w:val="body"/>
        <w:rPr>
          <w:rFonts w:cs="Times New Roman"/>
        </w:rPr>
      </w:pPr>
      <w:r w:rsidRPr="00BE0AE5">
        <w:rPr>
          <w:rFonts w:cs="Times New Roman"/>
        </w:rPr>
        <w:t>писать свои имя и фамилию, а также имена и фамилии своих родственников и друзей на английском языке;</w:t>
      </w:r>
    </w:p>
    <w:p w:rsidR="00416B7C" w:rsidRPr="00BE0AE5" w:rsidRDefault="00416B7C" w:rsidP="00416B7C">
      <w:pPr>
        <w:pStyle w:val="body"/>
        <w:rPr>
          <w:rFonts w:cs="Times New Roman"/>
        </w:rPr>
      </w:pPr>
      <w:r w:rsidRPr="00BE0AE5">
        <w:rPr>
          <w:rFonts w:cs="Times New Roman"/>
        </w:rPr>
        <w:t>правильно оформлять свой адрес на английском языке (в анкете, формуляре);</w:t>
      </w:r>
    </w:p>
    <w:p w:rsidR="00416B7C" w:rsidRPr="00BE0AE5" w:rsidRDefault="00416B7C" w:rsidP="00416B7C">
      <w:pPr>
        <w:pStyle w:val="body"/>
        <w:rPr>
          <w:rFonts w:cs="Times New Roman"/>
        </w:rPr>
      </w:pPr>
      <w:r w:rsidRPr="00BE0AE5">
        <w:rPr>
          <w:rFonts w:cs="Times New Roman"/>
        </w:rPr>
        <w:t>кратко представлять Россию и страну/страны изучаемого языка;</w:t>
      </w:r>
    </w:p>
    <w:p w:rsidR="00416B7C" w:rsidRPr="00BE0AE5" w:rsidRDefault="00416B7C" w:rsidP="00416B7C">
      <w:pPr>
        <w:pStyle w:val="body"/>
        <w:rPr>
          <w:rFonts w:cs="Times New Roman"/>
        </w:rPr>
      </w:pPr>
      <w:r w:rsidRPr="00BE0AE5">
        <w:rPr>
          <w:rFonts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416B7C" w:rsidRPr="00BE0AE5" w:rsidRDefault="00416B7C" w:rsidP="00416B7C">
      <w:pPr>
        <w:pStyle w:val="h4Header"/>
        <w:rPr>
          <w:rFonts w:cs="Times New Roman"/>
        </w:rPr>
      </w:pPr>
      <w:r w:rsidRPr="00BE0AE5">
        <w:rPr>
          <w:rFonts w:cs="Times New Roman"/>
        </w:rPr>
        <w:t>Компенсаторные умения</w:t>
      </w:r>
    </w:p>
    <w:p w:rsidR="00416B7C" w:rsidRPr="00BE0AE5" w:rsidRDefault="00416B7C" w:rsidP="00416B7C">
      <w:pPr>
        <w:pStyle w:val="body"/>
        <w:rPr>
          <w:rFonts w:cs="Times New Roman"/>
        </w:rPr>
      </w:pPr>
      <w:r w:rsidRPr="00BE0AE5">
        <w:rPr>
          <w:rFonts w:cs="Times New Roman"/>
        </w:rPr>
        <w:t>Использование при чтении и аудировании языковой, в том числе контекстуальной, догадки.</w:t>
      </w:r>
    </w:p>
    <w:p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p>
    <w:p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h3Header"/>
        <w:spacing w:before="340"/>
        <w:rPr>
          <w:rFonts w:cs="Times New Roman"/>
        </w:rPr>
      </w:pPr>
      <w:r w:rsidRPr="00BE0AE5">
        <w:rPr>
          <w:rFonts w:cs="Times New Roman"/>
        </w:rPr>
        <w:t>6 класс</w:t>
      </w:r>
    </w:p>
    <w:p w:rsidR="00416B7C" w:rsidRPr="00BE0AE5" w:rsidRDefault="00416B7C" w:rsidP="00416B7C">
      <w:pPr>
        <w:pStyle w:val="h4-firstHeader"/>
        <w:rPr>
          <w:rFonts w:cs="Times New Roman"/>
        </w:rPr>
      </w:pPr>
      <w:r w:rsidRPr="00BE0AE5">
        <w:rPr>
          <w:rFonts w:cs="Times New Roman"/>
        </w:rPr>
        <w:t>Коммуникативные умения</w:t>
      </w:r>
    </w:p>
    <w:p w:rsidR="00416B7C" w:rsidRPr="00BE0AE5" w:rsidRDefault="00416B7C" w:rsidP="00416B7C">
      <w:pPr>
        <w:pStyle w:val="body"/>
        <w:rPr>
          <w:rStyle w:val="Bold"/>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body"/>
        <w:rPr>
          <w:rFonts w:cs="Times New Roman"/>
          <w:spacing w:val="-2"/>
        </w:rPr>
      </w:pPr>
      <w:r w:rsidRPr="00BE0AE5">
        <w:rPr>
          <w:rFonts w:cs="Times New Roman"/>
          <w:spacing w:val="-2"/>
        </w:rPr>
        <w:t>Взаимоотношения в семье и с друзьями. Семейные праздники.</w:t>
      </w:r>
    </w:p>
    <w:p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спорт).</w:t>
      </w:r>
    </w:p>
    <w:p w:rsidR="00416B7C" w:rsidRPr="00BE0AE5" w:rsidRDefault="00416B7C" w:rsidP="00416B7C">
      <w:pPr>
        <w:pStyle w:val="body"/>
        <w:rPr>
          <w:rFonts w:cs="Times New Roman"/>
        </w:rPr>
      </w:pPr>
      <w:r w:rsidRPr="00BE0AE5">
        <w:rPr>
          <w:rFonts w:cs="Times New Roman"/>
        </w:rPr>
        <w:t xml:space="preserve">Здоровый образ жизни: режим труда и отдыха, фитнес, сбалансированное питание. </w:t>
      </w:r>
    </w:p>
    <w:p w:rsidR="00416B7C" w:rsidRPr="00BE0AE5" w:rsidRDefault="00416B7C" w:rsidP="00416B7C">
      <w:pPr>
        <w:pStyle w:val="body"/>
        <w:rPr>
          <w:rFonts w:cs="Times New Roman"/>
        </w:rPr>
      </w:pPr>
      <w:r w:rsidRPr="00BE0AE5">
        <w:rPr>
          <w:rFonts w:cs="Times New Roman"/>
        </w:rPr>
        <w:t>Покупки: одежда, обувь и продукты питания.</w:t>
      </w:r>
    </w:p>
    <w:p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любимый предмет, правила поведения в школе. Переписка с зарубежными сверстниками.</w:t>
      </w:r>
    </w:p>
    <w:p w:rsidR="00416B7C" w:rsidRPr="00BE0AE5" w:rsidRDefault="00416B7C" w:rsidP="00416B7C">
      <w:pPr>
        <w:pStyle w:val="body"/>
        <w:rPr>
          <w:rFonts w:cs="Times New Roman"/>
        </w:rPr>
      </w:pPr>
      <w:r w:rsidRPr="00BE0AE5">
        <w:rPr>
          <w:rFonts w:cs="Times New Roman"/>
        </w:rPr>
        <w:t>Переписка с зарубежными сверстниками.</w:t>
      </w:r>
    </w:p>
    <w:p w:rsidR="00416B7C" w:rsidRPr="00BE0AE5" w:rsidRDefault="00416B7C" w:rsidP="00416B7C">
      <w:pPr>
        <w:pStyle w:val="body"/>
        <w:rPr>
          <w:rFonts w:cs="Times New Roman"/>
        </w:rPr>
      </w:pPr>
      <w:r w:rsidRPr="00BE0AE5">
        <w:rPr>
          <w:rFonts w:cs="Times New Roman"/>
        </w:rPr>
        <w:t>Каникулы в различное время года. Виды отдыха.</w:t>
      </w:r>
    </w:p>
    <w:p w:rsidR="00416B7C" w:rsidRPr="00BE0AE5" w:rsidRDefault="00416B7C" w:rsidP="00416B7C">
      <w:pPr>
        <w:pStyle w:val="body"/>
        <w:rPr>
          <w:rFonts w:cs="Times New Roman"/>
        </w:rPr>
      </w:pPr>
      <w:r w:rsidRPr="00BE0AE5">
        <w:rPr>
          <w:rFonts w:cs="Times New Roman"/>
        </w:rPr>
        <w:t>Путешествия по России и зарубежным странам.</w:t>
      </w:r>
    </w:p>
    <w:p w:rsidR="00416B7C" w:rsidRPr="00BE0AE5" w:rsidRDefault="00416B7C" w:rsidP="00416B7C">
      <w:pPr>
        <w:pStyle w:val="body"/>
        <w:rPr>
          <w:rFonts w:cs="Times New Roman"/>
        </w:rPr>
      </w:pPr>
      <w:r w:rsidRPr="00BE0AE5">
        <w:rPr>
          <w:rFonts w:cs="Times New Roman"/>
        </w:rPr>
        <w:t>Природа: дикие и домашние животные. Климат, погода.</w:t>
      </w:r>
    </w:p>
    <w:p w:rsidR="00416B7C" w:rsidRPr="00BE0AE5" w:rsidRDefault="00416B7C" w:rsidP="00416B7C">
      <w:pPr>
        <w:pStyle w:val="body"/>
        <w:rPr>
          <w:rFonts w:cs="Times New Roman"/>
        </w:rPr>
      </w:pPr>
      <w:r w:rsidRPr="00BE0AE5">
        <w:rPr>
          <w:rFonts w:cs="Times New Roman"/>
        </w:rPr>
        <w:lastRenderedPageBreak/>
        <w:t>Жизнь в городе и сельской местности. Описание родного города/села. Транспорт.</w:t>
      </w:r>
    </w:p>
    <w:p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писатели, поэты, учёные.</w:t>
      </w:r>
    </w:p>
    <w:p w:rsidR="00416B7C" w:rsidRPr="00BE0AE5" w:rsidRDefault="00416B7C" w:rsidP="00416B7C">
      <w:pPr>
        <w:pStyle w:val="h4Header"/>
        <w:rPr>
          <w:rStyle w:val="BoldItalic0"/>
          <w:rFonts w:cs="Times New Roman"/>
        </w:rPr>
      </w:pPr>
      <w:r w:rsidRPr="00BE0AE5">
        <w:rPr>
          <w:rStyle w:val="BoldItalic0"/>
          <w:rFonts w:cs="Times New Roman"/>
        </w:rPr>
        <w:t xml:space="preserve">Говорение </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а именно умений вести:</w:t>
      </w:r>
    </w:p>
    <w:p w:rsidR="00416B7C" w:rsidRPr="00BE0AE5" w:rsidRDefault="00416B7C" w:rsidP="00416B7C">
      <w:pPr>
        <w:pStyle w:val="body"/>
        <w:rPr>
          <w:rFonts w:cs="Times New Roman"/>
        </w:rPr>
      </w:pPr>
      <w:r w:rsidRPr="00BE0AE5">
        <w:rPr>
          <w:rStyle w:val="Italic"/>
          <w:rFonts w:cs="Times New Roman"/>
        </w:rPr>
        <w:t>диалог этикетного характера:</w:t>
      </w:r>
      <w:r w:rsidRPr="00BE0AE5">
        <w:rPr>
          <w:rFonts w:cs="Times New Roman"/>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body"/>
        <w:rPr>
          <w:rFonts w:cs="Times New Roman"/>
        </w:rPr>
      </w:pPr>
      <w:r w:rsidRPr="00BE0AE5">
        <w:rPr>
          <w:rStyle w:val="Italic"/>
          <w:rFonts w:cs="Times New Roman"/>
        </w:rPr>
        <w:t>диалог — побуждение 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body"/>
        <w:rPr>
          <w:rFonts w:cs="Times New Roman"/>
        </w:rPr>
      </w:pPr>
      <w:r w:rsidRPr="00BE0AE5">
        <w:rPr>
          <w:rFonts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416B7C" w:rsidRPr="00BE0AE5" w:rsidRDefault="00416B7C" w:rsidP="00416B7C">
      <w:pPr>
        <w:pStyle w:val="body"/>
        <w:rPr>
          <w:rFonts w:cs="Times New Roman"/>
          <w:spacing w:val="-2"/>
        </w:rPr>
      </w:pPr>
      <w:r w:rsidRPr="00BE0AE5">
        <w:rPr>
          <w:rFonts w:cs="Times New Roman"/>
          <w:spacing w:val="-2"/>
        </w:rPr>
        <w:t>Объём диалога — до 5 реплик со стороны каждого собеседника.</w:t>
      </w:r>
    </w:p>
    <w:p w:rsidR="00416B7C" w:rsidRPr="00BE0AE5" w:rsidRDefault="00416B7C" w:rsidP="00416B7C">
      <w:pPr>
        <w:pStyle w:val="body"/>
        <w:rPr>
          <w:rFonts w:cs="Times New Roman"/>
          <w:spacing w:val="-1"/>
        </w:rPr>
      </w:pPr>
      <w:r w:rsidRPr="00BE0AE5">
        <w:rPr>
          <w:rFonts w:cs="Times New Roman"/>
          <w:spacing w:val="-1"/>
        </w:rPr>
        <w:t xml:space="preserve">Развитие коммуникативных умений </w:t>
      </w:r>
      <w:r w:rsidRPr="00BE0AE5">
        <w:rPr>
          <w:rStyle w:val="BoldItalic0"/>
          <w:rFonts w:cs="Times New Roman"/>
          <w:spacing w:val="-1"/>
        </w:rPr>
        <w:t>монологической речи</w:t>
      </w:r>
      <w:r w:rsidRPr="00BE0AE5">
        <w:rPr>
          <w:rFonts w:cs="Times New Roman"/>
          <w:spacing w:val="-1"/>
        </w:rPr>
        <w:t xml:space="preserve">: </w:t>
      </w:r>
    </w:p>
    <w:p w:rsidR="00416B7C" w:rsidRPr="00BE0AE5" w:rsidRDefault="00416B7C" w:rsidP="00416B7C">
      <w:pPr>
        <w:pStyle w:val="list-bullet"/>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dash0"/>
        <w:rPr>
          <w:rFonts w:cs="Times New Roman"/>
        </w:rPr>
      </w:pPr>
      <w:r w:rsidRPr="00BE0AE5">
        <w:rPr>
          <w:rFonts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16B7C" w:rsidRPr="00BE0AE5" w:rsidRDefault="00416B7C" w:rsidP="00416B7C">
      <w:pPr>
        <w:pStyle w:val="list-dash0"/>
        <w:rPr>
          <w:rFonts w:cs="Times New Roman"/>
        </w:rPr>
      </w:pPr>
      <w:r w:rsidRPr="00BE0AE5">
        <w:rPr>
          <w:rFonts w:cs="Times New Roman"/>
        </w:rPr>
        <w:t>повествование/сообщение;</w:t>
      </w:r>
    </w:p>
    <w:p w:rsidR="00416B7C" w:rsidRPr="00BE0AE5" w:rsidRDefault="00416B7C" w:rsidP="00416B7C">
      <w:pPr>
        <w:pStyle w:val="list-bullet"/>
        <w:rPr>
          <w:rFonts w:cs="Times New Roman"/>
        </w:rPr>
      </w:pPr>
      <w:r w:rsidRPr="00BE0AE5">
        <w:rPr>
          <w:rFonts w:cs="Times New Roman"/>
        </w:rPr>
        <w:t xml:space="preserve">изложение (пересказ) основного содержания прочитанного текста; </w:t>
      </w:r>
    </w:p>
    <w:p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rsidR="00416B7C" w:rsidRPr="00BE0AE5" w:rsidRDefault="00416B7C" w:rsidP="00416B7C">
      <w:pPr>
        <w:pStyle w:val="body"/>
        <w:rPr>
          <w:rFonts w:cs="Times New Roman"/>
        </w:rPr>
      </w:pPr>
      <w:r w:rsidRPr="00BE0AE5">
        <w:rPr>
          <w:rFonts w:cs="Times New Roman"/>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иллюстрации, фотографии.</w:t>
      </w:r>
    </w:p>
    <w:p w:rsidR="00416B7C" w:rsidRPr="00BE0AE5" w:rsidRDefault="00416B7C" w:rsidP="00416B7C">
      <w:pPr>
        <w:pStyle w:val="body"/>
        <w:rPr>
          <w:rFonts w:cs="Times New Roman"/>
        </w:rPr>
      </w:pPr>
      <w:r w:rsidRPr="00BE0AE5">
        <w:rPr>
          <w:rFonts w:cs="Times New Roman"/>
        </w:rPr>
        <w:t>Объём монологического высказывания — 7—8 фраз.</w:t>
      </w:r>
    </w:p>
    <w:p w:rsidR="00416B7C" w:rsidRPr="00BE0AE5" w:rsidRDefault="00416B7C" w:rsidP="00416B7C">
      <w:pPr>
        <w:pStyle w:val="h4Header"/>
        <w:rPr>
          <w:rFonts w:cs="Times New Roman"/>
        </w:rPr>
      </w:pPr>
      <w:r w:rsidRPr="00BE0AE5">
        <w:rPr>
          <w:rStyle w:val="BoldItalic0"/>
          <w:rFonts w:cs="Times New Roman"/>
        </w:rPr>
        <w:t>Аудирование</w:t>
      </w:r>
    </w:p>
    <w:p w:rsidR="00416B7C" w:rsidRPr="00BE0AE5" w:rsidRDefault="00416B7C" w:rsidP="00416B7C">
      <w:pPr>
        <w:pStyle w:val="body"/>
        <w:rPr>
          <w:rFonts w:cs="Times New Roman"/>
        </w:rPr>
      </w:pPr>
      <w:r w:rsidRPr="00BE0AE5">
        <w:rPr>
          <w:rFonts w:cs="Times New Roman"/>
        </w:rPr>
        <w:t xml:space="preserve">При непосредственном общении: понимание на слух речи учителя и одноклассников и вербальная/невербальная реакция на услышанное. </w:t>
      </w:r>
    </w:p>
    <w:p w:rsidR="00416B7C" w:rsidRPr="00BE0AE5" w:rsidRDefault="00416B7C" w:rsidP="00416B7C">
      <w:pPr>
        <w:pStyle w:val="body"/>
        <w:rPr>
          <w:rFonts w:cs="Times New Roman"/>
          <w:spacing w:val="-3"/>
        </w:rPr>
      </w:pPr>
      <w:r w:rsidRPr="00BE0AE5">
        <w:rPr>
          <w:rFonts w:cs="Times New Roman"/>
          <w:spacing w:val="-3"/>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16B7C" w:rsidRPr="00BE0AE5" w:rsidRDefault="00416B7C" w:rsidP="00416B7C">
      <w:pPr>
        <w:pStyle w:val="body"/>
        <w:rPr>
          <w:rFonts w:cs="Times New Roman"/>
        </w:rPr>
      </w:pPr>
      <w:r w:rsidRPr="00BE0AE5">
        <w:rPr>
          <w:rFonts w:cs="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rsidR="00416B7C" w:rsidRPr="00BE0AE5" w:rsidRDefault="00416B7C" w:rsidP="00416B7C">
      <w:pPr>
        <w:pStyle w:val="body"/>
        <w:rPr>
          <w:rFonts w:cs="Times New Roman"/>
        </w:rPr>
      </w:pPr>
      <w:r w:rsidRPr="00BE0AE5">
        <w:rPr>
          <w:rFonts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body"/>
        <w:rPr>
          <w:rFonts w:cs="Times New Roman"/>
        </w:rPr>
      </w:pPr>
      <w:r w:rsidRPr="00BE0AE5">
        <w:rPr>
          <w:rFonts w:cs="Times New Roman"/>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16B7C" w:rsidRPr="00BE0AE5" w:rsidRDefault="00416B7C" w:rsidP="00416B7C">
      <w:pPr>
        <w:pStyle w:val="body"/>
        <w:rPr>
          <w:rFonts w:cs="Times New Roman"/>
        </w:rPr>
      </w:pPr>
      <w:r w:rsidRPr="00BE0AE5">
        <w:rPr>
          <w:rFonts w:cs="Times New Roman"/>
        </w:rPr>
        <w:t xml:space="preserve">Время звучания текста/текстов для аудирования — до 1,5 минут. </w:t>
      </w:r>
    </w:p>
    <w:p w:rsidR="00416B7C" w:rsidRPr="00BE0AE5" w:rsidRDefault="00416B7C" w:rsidP="00416B7C">
      <w:pPr>
        <w:pStyle w:val="h4Header"/>
        <w:rPr>
          <w:rFonts w:cs="Times New Roman"/>
        </w:rPr>
      </w:pPr>
      <w:r w:rsidRPr="00BE0AE5">
        <w:rPr>
          <w:rStyle w:val="BoldItalic0"/>
          <w:rFonts w:cs="Times New Roman"/>
        </w:rPr>
        <w:t>Смысловое чтение</w:t>
      </w:r>
    </w:p>
    <w:p w:rsidR="00416B7C" w:rsidRPr="00BE0AE5" w:rsidRDefault="00416B7C" w:rsidP="00416B7C">
      <w:pPr>
        <w:pStyle w:val="body"/>
        <w:rPr>
          <w:rFonts w:cs="Times New Roman"/>
        </w:rPr>
      </w:pPr>
      <w:r w:rsidRPr="00BE0AE5">
        <w:rPr>
          <w:rFonts w:cs="Times New Roman"/>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16B7C" w:rsidRPr="00BE0AE5" w:rsidRDefault="00416B7C" w:rsidP="00416B7C">
      <w:pPr>
        <w:pStyle w:val="body"/>
        <w:rPr>
          <w:rFonts w:cs="Times New Roman"/>
        </w:rPr>
      </w:pPr>
      <w:r w:rsidRPr="00BE0AE5">
        <w:rPr>
          <w:rFonts w:cs="Times New Roman"/>
        </w:rPr>
        <w:lastRenderedPageBreak/>
        <w:t>Чтение с пониманием запрашиваемой информации предполагает умения находить в прочитанном тексте и понимать запрашиваемую информацию.</w:t>
      </w:r>
    </w:p>
    <w:p w:rsidR="00416B7C" w:rsidRPr="00BE0AE5" w:rsidRDefault="00416B7C" w:rsidP="00416B7C">
      <w:pPr>
        <w:pStyle w:val="body"/>
        <w:rPr>
          <w:rFonts w:cs="Times New Roman"/>
        </w:rPr>
      </w:pPr>
      <w:r w:rsidRPr="00BE0AE5">
        <w:rPr>
          <w:rFonts w:cs="Times New Roman"/>
        </w:rPr>
        <w:t>Чтение несплошных текстов (таблиц) и понимание представленной в них информации.</w:t>
      </w:r>
    </w:p>
    <w:p w:rsidR="00416B7C" w:rsidRPr="00BE0AE5" w:rsidRDefault="00416B7C" w:rsidP="00416B7C">
      <w:pPr>
        <w:pStyle w:val="body"/>
        <w:rPr>
          <w:rFonts w:cs="Times New Roman"/>
        </w:rPr>
      </w:pPr>
      <w:r w:rsidRPr="00BE0AE5">
        <w:rPr>
          <w:rFonts w:cs="Times New Roman"/>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16B7C" w:rsidRPr="00BE0AE5" w:rsidRDefault="00416B7C" w:rsidP="00416B7C">
      <w:pPr>
        <w:pStyle w:val="body"/>
        <w:rPr>
          <w:rFonts w:cs="Times New Roman"/>
        </w:rPr>
      </w:pPr>
      <w:r w:rsidRPr="00BE0AE5">
        <w:rPr>
          <w:rFonts w:cs="Times New Roman"/>
        </w:rPr>
        <w:t>Объём текста/текстов для чтения — 250—300 слов.</w:t>
      </w:r>
    </w:p>
    <w:p w:rsidR="00416B7C" w:rsidRPr="00BE0AE5" w:rsidRDefault="00416B7C" w:rsidP="004C0A11">
      <w:pPr>
        <w:pStyle w:val="h4Header"/>
        <w:keepNext/>
        <w:rPr>
          <w:rFonts w:cs="Times New Roman"/>
        </w:rPr>
      </w:pPr>
      <w:r w:rsidRPr="00BE0AE5">
        <w:rPr>
          <w:rStyle w:val="BoldItalic0"/>
          <w:rFonts w:cs="Times New Roman"/>
        </w:rPr>
        <w:t>Письменная речь</w:t>
      </w:r>
    </w:p>
    <w:p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rsidR="00416B7C" w:rsidRPr="00BE0AE5" w:rsidRDefault="00416B7C" w:rsidP="00416B7C">
      <w:pPr>
        <w:pStyle w:val="body"/>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w:t>
      </w:r>
    </w:p>
    <w:p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англоговорящих странах; </w:t>
      </w:r>
    </w:p>
    <w:p w:rsidR="00416B7C" w:rsidRPr="00BE0AE5" w:rsidRDefault="00416B7C" w:rsidP="00416B7C">
      <w:pPr>
        <w:pStyle w:val="body"/>
        <w:rPr>
          <w:rFonts w:cs="Times New Roman"/>
          <w:spacing w:val="-2"/>
        </w:rPr>
      </w:pPr>
      <w:r w:rsidRPr="00BE0AE5">
        <w:rPr>
          <w:rFonts w:cs="Times New Roman"/>
          <w:spacing w:val="-2"/>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w:t>
      </w:r>
    </w:p>
    <w:p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иллюстрацию. Объём письменного высказывания — до 70 слов.</w:t>
      </w:r>
    </w:p>
    <w:p w:rsidR="00416B7C" w:rsidRPr="00BE0AE5" w:rsidRDefault="00416B7C" w:rsidP="00416B7C">
      <w:pPr>
        <w:pStyle w:val="h4-firstHeader"/>
        <w:spacing w:before="227"/>
        <w:rPr>
          <w:rFonts w:cs="Times New Roman"/>
        </w:rPr>
      </w:pPr>
      <w:r w:rsidRPr="00BE0AE5">
        <w:rPr>
          <w:rFonts w:cs="Times New Roman"/>
        </w:rPr>
        <w:t>Языковые знания и умения</w:t>
      </w:r>
    </w:p>
    <w:p w:rsidR="00416B7C" w:rsidRPr="00BE0AE5" w:rsidRDefault="00416B7C" w:rsidP="00416B7C">
      <w:pPr>
        <w:pStyle w:val="h4Header"/>
        <w:spacing w:before="57"/>
        <w:rPr>
          <w:rStyle w:val="BoldItalic0"/>
          <w:rFonts w:cs="Times New Roman"/>
        </w:rPr>
      </w:pPr>
      <w:r w:rsidRPr="00BE0AE5">
        <w:rPr>
          <w:rStyle w:val="BoldItalic0"/>
          <w:rFonts w:cs="Times New Roman"/>
        </w:rPr>
        <w:t>Фонетическая сторона речи</w:t>
      </w:r>
    </w:p>
    <w:p w:rsidR="00416B7C" w:rsidRPr="00BE0AE5" w:rsidRDefault="00416B7C" w:rsidP="00416B7C">
      <w:pPr>
        <w:pStyle w:val="body"/>
        <w:rPr>
          <w:rFonts w:cs="Times New Roman"/>
        </w:rPr>
      </w:pPr>
      <w:r w:rsidRPr="00BE0AE5">
        <w:rPr>
          <w:rFonts w:cs="Times New Roman"/>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16B7C" w:rsidRPr="00BE0AE5" w:rsidRDefault="00416B7C" w:rsidP="00416B7C">
      <w:pPr>
        <w:pStyle w:val="body"/>
        <w:rPr>
          <w:rFonts w:cs="Times New Roman"/>
        </w:rPr>
      </w:pPr>
      <w:r w:rsidRPr="00BE0AE5">
        <w:rPr>
          <w:rFonts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6B7C" w:rsidRPr="00BE0AE5" w:rsidRDefault="00416B7C" w:rsidP="00416B7C">
      <w:pPr>
        <w:pStyle w:val="body"/>
        <w:rPr>
          <w:rFonts w:cs="Times New Roman"/>
        </w:rPr>
      </w:pPr>
      <w:r w:rsidRPr="00BE0AE5">
        <w:rPr>
          <w:rFonts w:cs="Times New Roman"/>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416B7C" w:rsidRPr="00BE0AE5" w:rsidRDefault="00416B7C" w:rsidP="00416B7C">
      <w:pPr>
        <w:pStyle w:val="body"/>
        <w:rPr>
          <w:rFonts w:cs="Times New Roman"/>
        </w:rPr>
      </w:pPr>
      <w:r w:rsidRPr="00BE0AE5">
        <w:rPr>
          <w:rFonts w:cs="Times New Roman"/>
        </w:rPr>
        <w:lastRenderedPageBreak/>
        <w:t>Объём текста для чтения вслух — до 95 слов.</w:t>
      </w:r>
    </w:p>
    <w:p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C0A11">
      <w:pPr>
        <w:pStyle w:val="h4Header"/>
        <w:keepNext/>
        <w:rPr>
          <w:rFonts w:cs="Times New Roman"/>
        </w:rPr>
      </w:pPr>
      <w:r w:rsidRPr="00BE0AE5">
        <w:rPr>
          <w:rStyle w:val="BoldItalic0"/>
          <w:rFonts w:cs="Times New Roman"/>
        </w:rPr>
        <w:t>Лексическая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16B7C" w:rsidRPr="00BE0AE5" w:rsidRDefault="00416B7C" w:rsidP="00416B7C">
      <w:pPr>
        <w:pStyle w:val="body"/>
        <w:rPr>
          <w:rFonts w:cs="Times New Roman"/>
        </w:rPr>
      </w:pPr>
      <w:r w:rsidRPr="00BE0AE5">
        <w:rPr>
          <w:rFonts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16B7C" w:rsidRPr="00BE0AE5" w:rsidRDefault="00416B7C" w:rsidP="00416B7C">
      <w:pPr>
        <w:pStyle w:val="body"/>
        <w:rPr>
          <w:rFonts w:cs="Times New Roman"/>
          <w:spacing w:val="-2"/>
        </w:rPr>
      </w:pPr>
      <w:r w:rsidRPr="00BE0AE5">
        <w:rPr>
          <w:rFonts w:cs="Times New Roman"/>
          <w:spacing w:val="-2"/>
        </w:rP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416B7C" w:rsidRPr="00BE0AE5" w:rsidRDefault="00416B7C" w:rsidP="00416B7C">
      <w:pPr>
        <w:pStyle w:val="body"/>
        <w:rPr>
          <w:rFonts w:cs="Times New Roman"/>
        </w:rPr>
      </w:pPr>
      <w:r w:rsidRPr="00BE0AE5">
        <w:rPr>
          <w:rFonts w:cs="Times New Roman"/>
        </w:rPr>
        <w:t>Основные способы словообразования:</w:t>
      </w:r>
    </w:p>
    <w:p w:rsidR="00416B7C" w:rsidRPr="00BE0AE5" w:rsidRDefault="00416B7C" w:rsidP="00416B7C">
      <w:pPr>
        <w:pStyle w:val="body"/>
        <w:rPr>
          <w:rFonts w:cs="Times New Roman"/>
        </w:rPr>
      </w:pPr>
      <w:r w:rsidRPr="00BE0AE5">
        <w:rPr>
          <w:rFonts w:cs="Times New Roman"/>
        </w:rPr>
        <w:t xml:space="preserve">аффиксация: </w:t>
      </w:r>
    </w:p>
    <w:p w:rsidR="00416B7C" w:rsidRPr="00BE0AE5" w:rsidRDefault="00416B7C" w:rsidP="00416B7C">
      <w:pPr>
        <w:pStyle w:val="body"/>
        <w:rPr>
          <w:rFonts w:cs="Times New Roman"/>
        </w:rPr>
      </w:pPr>
      <w:r w:rsidRPr="00BE0AE5">
        <w:rPr>
          <w:rFonts w:cs="Times New Roman"/>
        </w:rPr>
        <w:t xml:space="preserve">образование имён существительных при помощи суффикса -ing (reading); </w:t>
      </w:r>
    </w:p>
    <w:p w:rsidR="00416B7C" w:rsidRPr="00BE0AE5" w:rsidRDefault="00416B7C" w:rsidP="00416B7C">
      <w:pPr>
        <w:pStyle w:val="body"/>
        <w:rPr>
          <w:rFonts w:cs="Times New Roman"/>
        </w:rPr>
      </w:pPr>
      <w:r w:rsidRPr="00BE0AE5">
        <w:rPr>
          <w:rFonts w:cs="Times New Roman"/>
        </w:rPr>
        <w:t>образование имён прилагательных при помощи суффиксов -al (typical), -ing (amazing), -less (useless), -ive (impressive).</w:t>
      </w:r>
    </w:p>
    <w:p w:rsidR="00416B7C" w:rsidRPr="00BE0AE5" w:rsidRDefault="00416B7C" w:rsidP="00416B7C">
      <w:pPr>
        <w:pStyle w:val="body"/>
        <w:rPr>
          <w:rFonts w:cs="Times New Roman"/>
        </w:rPr>
      </w:pPr>
      <w:r w:rsidRPr="00BE0AE5">
        <w:rPr>
          <w:rFonts w:cs="Times New Roman"/>
        </w:rPr>
        <w:t xml:space="preserve">Синонимы. Антонимы. Интернациональные слова. </w:t>
      </w:r>
    </w:p>
    <w:p w:rsidR="00416B7C" w:rsidRPr="00BE0AE5" w:rsidRDefault="00416B7C" w:rsidP="00416B7C">
      <w:pPr>
        <w:pStyle w:val="h4Header"/>
        <w:rPr>
          <w:rStyle w:val="BoldItalic0"/>
          <w:rFonts w:cs="Times New Roman"/>
        </w:rPr>
      </w:pPr>
      <w:r w:rsidRPr="00BE0AE5">
        <w:rPr>
          <w:rStyle w:val="BoldItalic0"/>
          <w:rFonts w:cs="Times New Roman"/>
        </w:rPr>
        <w:t>Грамматическая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16B7C" w:rsidRPr="00BE0AE5" w:rsidRDefault="00416B7C" w:rsidP="00416B7C">
      <w:pPr>
        <w:pStyle w:val="body"/>
        <w:rPr>
          <w:rFonts w:cs="Times New Roman"/>
        </w:rPr>
      </w:pPr>
      <w:r w:rsidRPr="00BE0AE5">
        <w:rPr>
          <w:rFonts w:cs="Times New Roman"/>
        </w:rPr>
        <w:t>Сложноподчинённые предложения с придаточными определительными с союзными словами who, which, that.</w:t>
      </w:r>
    </w:p>
    <w:p w:rsidR="00416B7C" w:rsidRPr="00BE0AE5" w:rsidRDefault="00416B7C" w:rsidP="00416B7C">
      <w:pPr>
        <w:pStyle w:val="body"/>
        <w:rPr>
          <w:rFonts w:cs="Times New Roman"/>
        </w:rPr>
      </w:pPr>
      <w:r w:rsidRPr="00BE0AE5">
        <w:rPr>
          <w:rFonts w:cs="Times New Roman"/>
        </w:rPr>
        <w:t>Сложноподчинённые предложения с придаточными времени с союзами for, since.</w:t>
      </w:r>
    </w:p>
    <w:p w:rsidR="00416B7C" w:rsidRPr="00BE0AE5" w:rsidRDefault="00416B7C" w:rsidP="00416B7C">
      <w:pPr>
        <w:pStyle w:val="body"/>
        <w:rPr>
          <w:rFonts w:cs="Times New Roman"/>
        </w:rPr>
      </w:pPr>
      <w:r w:rsidRPr="00BE0AE5">
        <w:rPr>
          <w:rFonts w:cs="Times New Roman"/>
        </w:rPr>
        <w:t>Предложения с конструкциями as … as, not so … as.</w:t>
      </w:r>
    </w:p>
    <w:p w:rsidR="00416B7C" w:rsidRPr="00BE0AE5" w:rsidRDefault="00416B7C" w:rsidP="00416B7C">
      <w:pPr>
        <w:pStyle w:val="body"/>
        <w:rPr>
          <w:rFonts w:cs="Times New Roman"/>
        </w:rPr>
      </w:pPr>
      <w:r w:rsidRPr="00BE0AE5">
        <w:rPr>
          <w:rFonts w:cs="Times New Roman"/>
        </w:rPr>
        <w:lastRenderedPageBreak/>
        <w:t>Все типы вопросительных предложений (общий, специальный, альтернативный, разделительный вопросы) в Present/Past Continuous Tense.</w:t>
      </w:r>
    </w:p>
    <w:p w:rsidR="00416B7C" w:rsidRPr="00BE0AE5" w:rsidRDefault="00416B7C" w:rsidP="00416B7C">
      <w:pPr>
        <w:pStyle w:val="body"/>
        <w:rPr>
          <w:rFonts w:cs="Times New Roman"/>
        </w:rPr>
      </w:pPr>
      <w:r w:rsidRPr="00BE0AE5">
        <w:rPr>
          <w:rFonts w:cs="Times New Roman"/>
        </w:rPr>
        <w:t>Глаголы в видо-временных формах действительного залога в изъявительном наклонении в Present/Past Continuous Tense.</w:t>
      </w:r>
    </w:p>
    <w:p w:rsidR="00416B7C" w:rsidRPr="00BE0AE5" w:rsidRDefault="00416B7C" w:rsidP="00416B7C">
      <w:pPr>
        <w:pStyle w:val="body"/>
        <w:rPr>
          <w:rFonts w:cs="Times New Roman"/>
          <w:lang w:val="en-US"/>
        </w:rPr>
      </w:pPr>
      <w:r w:rsidRPr="00BE0AE5">
        <w:rPr>
          <w:rFonts w:cs="Times New Roman"/>
        </w:rPr>
        <w:t>Модальныеглаголыиихэквиваленты</w:t>
      </w:r>
      <w:r w:rsidRPr="00BE0AE5">
        <w:rPr>
          <w:rFonts w:cs="Times New Roman"/>
          <w:lang w:val="en-US"/>
        </w:rPr>
        <w:t xml:space="preserve"> (can/be able to, must/have to, may, should, need). </w:t>
      </w:r>
    </w:p>
    <w:p w:rsidR="00416B7C" w:rsidRPr="00BE0AE5" w:rsidRDefault="00416B7C" w:rsidP="00416B7C">
      <w:pPr>
        <w:pStyle w:val="body"/>
        <w:rPr>
          <w:rFonts w:cs="Times New Roman"/>
          <w:lang w:val="en-US"/>
        </w:rPr>
      </w:pPr>
      <w:r w:rsidRPr="00BE0AE5">
        <w:rPr>
          <w:rFonts w:cs="Times New Roman"/>
        </w:rPr>
        <w:t>Слова</w:t>
      </w:r>
      <w:r w:rsidRPr="00BE0AE5">
        <w:rPr>
          <w:rFonts w:cs="Times New Roman"/>
          <w:lang w:val="en-US"/>
        </w:rPr>
        <w:t xml:space="preserve">, </w:t>
      </w:r>
      <w:r w:rsidRPr="00BE0AE5">
        <w:rPr>
          <w:rFonts w:cs="Times New Roman"/>
        </w:rPr>
        <w:t>выражающиеколичество</w:t>
      </w:r>
      <w:r w:rsidRPr="00BE0AE5">
        <w:rPr>
          <w:rFonts w:cs="Times New Roman"/>
          <w:lang w:val="en-US"/>
        </w:rPr>
        <w:t xml:space="preserve"> (little/a little, few/a few).</w:t>
      </w:r>
    </w:p>
    <w:p w:rsidR="00416B7C" w:rsidRPr="00BE0AE5" w:rsidRDefault="00416B7C" w:rsidP="00416B7C">
      <w:pPr>
        <w:pStyle w:val="body"/>
        <w:rPr>
          <w:rFonts w:cs="Times New Roman"/>
        </w:rPr>
      </w:pPr>
      <w:r w:rsidRPr="00BE0AE5">
        <w:rPr>
          <w:rFonts w:cs="Times New Roman"/>
        </w:rPr>
        <w:t>Возвратные, неопределённые местоимения (some, any) и их производные (somebody, anybody; something, anything, etc.) every и производные (everybody, everything, etc.)в повествовательных (утвердительных и отрицательных) и вопросительных предложениях.</w:t>
      </w:r>
    </w:p>
    <w:p w:rsidR="00416B7C" w:rsidRPr="00BE0AE5" w:rsidRDefault="00416B7C" w:rsidP="00416B7C">
      <w:pPr>
        <w:pStyle w:val="body"/>
        <w:rPr>
          <w:rFonts w:cs="Times New Roman"/>
        </w:rPr>
      </w:pPr>
      <w:r w:rsidRPr="00BE0AE5">
        <w:rPr>
          <w:rFonts w:cs="Times New Roman"/>
        </w:rPr>
        <w:t xml:space="preserve">Числительные для обозначения дат и больших чисел (100—1000). </w:t>
      </w:r>
    </w:p>
    <w:p w:rsidR="00416B7C" w:rsidRPr="00BE0AE5" w:rsidRDefault="00416B7C" w:rsidP="00416B7C">
      <w:pPr>
        <w:pStyle w:val="h4Header"/>
        <w:spacing w:before="510"/>
        <w:rPr>
          <w:rFonts w:cs="Times New Roman"/>
        </w:rPr>
      </w:pPr>
      <w:r w:rsidRPr="00BE0AE5">
        <w:rPr>
          <w:rFonts w:cs="Times New Roman"/>
        </w:rPr>
        <w:t xml:space="preserve">Социокультурные знания и умения </w:t>
      </w:r>
    </w:p>
    <w:p w:rsidR="00416B7C" w:rsidRPr="00BE0AE5" w:rsidRDefault="00416B7C" w:rsidP="00416B7C">
      <w:pPr>
        <w:pStyle w:val="body"/>
        <w:rPr>
          <w:rFonts w:cs="Times New Roman"/>
        </w:rPr>
      </w:pPr>
      <w:r w:rsidRPr="00BE0AE5">
        <w:rPr>
          <w:rFonts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416B7C" w:rsidRPr="00BE0AE5" w:rsidRDefault="00416B7C" w:rsidP="00416B7C">
      <w:pPr>
        <w:pStyle w:val="body"/>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16B7C" w:rsidRPr="00BE0AE5" w:rsidRDefault="00416B7C" w:rsidP="00416B7C">
      <w:pPr>
        <w:pStyle w:val="body"/>
        <w:rPr>
          <w:rFonts w:cs="Times New Roman"/>
        </w:rPr>
      </w:pPr>
      <w:r w:rsidRPr="00BE0AE5">
        <w:rPr>
          <w:rFonts w:cs="Times New Roman"/>
        </w:rPr>
        <w:t xml:space="preserve">Знание социокультурного портрета родной страны и страны/стран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w:t>
      </w:r>
    </w:p>
    <w:p w:rsidR="00416B7C" w:rsidRPr="00BE0AE5" w:rsidRDefault="00416B7C" w:rsidP="00416B7C">
      <w:pPr>
        <w:pStyle w:val="body"/>
        <w:rPr>
          <w:rFonts w:cs="Times New Roman"/>
        </w:rPr>
      </w:pPr>
      <w:r w:rsidRPr="00BE0AE5">
        <w:rPr>
          <w:rFonts w:cs="Times New Roman"/>
        </w:rPr>
        <w:t xml:space="preserve">Развитие умений: </w:t>
      </w:r>
    </w:p>
    <w:p w:rsidR="00416B7C" w:rsidRPr="00BE0AE5" w:rsidRDefault="00416B7C" w:rsidP="00416B7C">
      <w:pPr>
        <w:pStyle w:val="body"/>
        <w:rPr>
          <w:rFonts w:cs="Times New Roman"/>
        </w:rPr>
      </w:pPr>
      <w:r w:rsidRPr="00BE0AE5">
        <w:rPr>
          <w:rFonts w:cs="Times New Roman"/>
        </w:rPr>
        <w:t xml:space="preserve">писать свои имя и фамилию, а также имена и фамилии своих родственников и друзей на английском языке; </w:t>
      </w:r>
    </w:p>
    <w:p w:rsidR="00416B7C" w:rsidRPr="00BE0AE5" w:rsidRDefault="00416B7C" w:rsidP="00416B7C">
      <w:pPr>
        <w:pStyle w:val="body"/>
        <w:rPr>
          <w:rFonts w:cs="Times New Roman"/>
        </w:rPr>
      </w:pPr>
      <w:r w:rsidRPr="00BE0AE5">
        <w:rPr>
          <w:rFonts w:cs="Times New Roman"/>
        </w:rPr>
        <w:t xml:space="preserve">правильно оформлять свой адрес на английском языке (в анкете, формуляре); </w:t>
      </w:r>
    </w:p>
    <w:p w:rsidR="00416B7C" w:rsidRPr="00BE0AE5" w:rsidRDefault="00416B7C" w:rsidP="00416B7C">
      <w:pPr>
        <w:pStyle w:val="body"/>
        <w:rPr>
          <w:rFonts w:cs="Times New Roman"/>
        </w:rPr>
      </w:pPr>
      <w:r w:rsidRPr="00BE0AE5">
        <w:rPr>
          <w:rFonts w:cs="Times New Roman"/>
        </w:rPr>
        <w:t xml:space="preserve">кратко представлять Россию и страну/страны изучаемого языка; </w:t>
      </w:r>
    </w:p>
    <w:p w:rsidR="00416B7C" w:rsidRPr="00BE0AE5" w:rsidRDefault="00416B7C" w:rsidP="00416B7C">
      <w:pPr>
        <w:pStyle w:val="body"/>
        <w:rPr>
          <w:rFonts w:cs="Times New Roman"/>
        </w:rPr>
      </w:pPr>
      <w:r w:rsidRPr="00BE0AE5">
        <w:rPr>
          <w:rFonts w:cs="Times New Roman"/>
        </w:rPr>
        <w:t xml:space="preserve">кратко представлять некоторые культурные явления родной страны и страны/стран изучаемого языка (основные национальные праздники, </w:t>
      </w:r>
      <w:r w:rsidRPr="00BE0AE5">
        <w:rPr>
          <w:rFonts w:cs="Times New Roman"/>
        </w:rPr>
        <w:lastRenderedPageBreak/>
        <w:t>традиции в проведении досуга и питании); наиболее известные достопримечательности;</w:t>
      </w:r>
    </w:p>
    <w:p w:rsidR="00416B7C" w:rsidRPr="00BE0AE5" w:rsidRDefault="00416B7C" w:rsidP="00416B7C">
      <w:pPr>
        <w:pStyle w:val="body"/>
        <w:rPr>
          <w:rFonts w:cs="Times New Roman"/>
        </w:rPr>
      </w:pPr>
      <w:r w:rsidRPr="00BE0AE5">
        <w:rPr>
          <w:rFonts w:cs="Times New Roman"/>
        </w:rPr>
        <w:t>кратко рассказывать о выдающихся людях родной страны и страны/стран изучаемого языка (учёных, писателях, поэтах).</w:t>
      </w:r>
    </w:p>
    <w:p w:rsidR="00416B7C" w:rsidRPr="00BE0AE5" w:rsidRDefault="00416B7C" w:rsidP="00416B7C">
      <w:pPr>
        <w:pStyle w:val="h4Header"/>
        <w:spacing w:before="397"/>
        <w:rPr>
          <w:rFonts w:cs="Times New Roman"/>
        </w:rPr>
      </w:pPr>
      <w:r w:rsidRPr="00BE0AE5">
        <w:rPr>
          <w:rFonts w:cs="Times New Roman"/>
        </w:rPr>
        <w:t>Компенсаторные умения</w:t>
      </w:r>
    </w:p>
    <w:p w:rsidR="00416B7C" w:rsidRPr="00BE0AE5" w:rsidRDefault="00416B7C" w:rsidP="00416B7C">
      <w:pPr>
        <w:pStyle w:val="body"/>
        <w:rPr>
          <w:rFonts w:cs="Times New Roman"/>
        </w:rPr>
      </w:pPr>
      <w:r w:rsidRPr="00BE0AE5">
        <w:rPr>
          <w:rFonts w:cs="Times New Roman"/>
        </w:rPr>
        <w:t>Использование при чтении и аудировании языковой догадки, в том числе контекстуальной.</w:t>
      </w:r>
    </w:p>
    <w:p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p>
    <w:p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416B7C">
      <w:pPr>
        <w:pStyle w:val="h3Header"/>
        <w:spacing w:before="227"/>
        <w:rPr>
          <w:rFonts w:cs="Times New Roman"/>
        </w:rPr>
      </w:pPr>
      <w:r w:rsidRPr="00BE0AE5">
        <w:rPr>
          <w:rFonts w:cs="Times New Roman"/>
        </w:rPr>
        <w:t>7 класс</w:t>
      </w:r>
    </w:p>
    <w:p w:rsidR="00416B7C" w:rsidRPr="00BE0AE5" w:rsidRDefault="00416B7C" w:rsidP="00416B7C">
      <w:pPr>
        <w:pStyle w:val="h4-firstHeader"/>
        <w:rPr>
          <w:rFonts w:cs="Times New Roman"/>
        </w:rPr>
      </w:pPr>
      <w:r w:rsidRPr="00BE0AE5">
        <w:rPr>
          <w:rFonts w:cs="Times New Roman"/>
        </w:rPr>
        <w:t>Коммуникативные умения</w:t>
      </w:r>
    </w:p>
    <w:p w:rsidR="00416B7C" w:rsidRPr="00BE0AE5" w:rsidRDefault="00416B7C" w:rsidP="00416B7C">
      <w:pPr>
        <w:pStyle w:val="body"/>
        <w:rPr>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body"/>
        <w:rPr>
          <w:rFonts w:cs="Times New Roman"/>
        </w:rPr>
      </w:pPr>
      <w:r w:rsidRPr="00BE0AE5">
        <w:rPr>
          <w:rFonts w:cs="Times New Roman"/>
        </w:rPr>
        <w:t>Взаимоотношения в семье и с друзьями. Семейные праздники. Обязанности по дому.</w:t>
      </w:r>
    </w:p>
    <w:p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музей, спорт, музыка).</w:t>
      </w:r>
    </w:p>
    <w:p w:rsidR="00416B7C" w:rsidRPr="00BE0AE5" w:rsidRDefault="00416B7C" w:rsidP="00416B7C">
      <w:pPr>
        <w:pStyle w:val="body"/>
        <w:rPr>
          <w:rFonts w:cs="Times New Roman"/>
        </w:rPr>
      </w:pPr>
      <w:r w:rsidRPr="00BE0AE5">
        <w:rPr>
          <w:rFonts w:cs="Times New Roman"/>
        </w:rPr>
        <w:t xml:space="preserve">Здоровый образ жизни: режим труда и отдыха, фитнес, сбалансированное питание. </w:t>
      </w:r>
    </w:p>
    <w:p w:rsidR="00416B7C" w:rsidRPr="00BE0AE5" w:rsidRDefault="00416B7C" w:rsidP="00416B7C">
      <w:pPr>
        <w:pStyle w:val="body"/>
        <w:rPr>
          <w:rFonts w:cs="Times New Roman"/>
        </w:rPr>
      </w:pPr>
      <w:r w:rsidRPr="00BE0AE5">
        <w:rPr>
          <w:rFonts w:cs="Times New Roman"/>
        </w:rPr>
        <w:t>Покупки: одежда, обувь и продукты питания.</w:t>
      </w:r>
    </w:p>
    <w:p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416B7C" w:rsidRPr="00BE0AE5" w:rsidRDefault="00416B7C" w:rsidP="00416B7C">
      <w:pPr>
        <w:pStyle w:val="body"/>
        <w:rPr>
          <w:rFonts w:cs="Times New Roman"/>
        </w:rPr>
      </w:pPr>
      <w:r w:rsidRPr="00BE0AE5">
        <w:rPr>
          <w:rFonts w:cs="Times New Roman"/>
        </w:rPr>
        <w:t>Каникулы в различное время года. Виды отдыха. Путешествия по России и зарубежным странам.</w:t>
      </w:r>
    </w:p>
    <w:p w:rsidR="00416B7C" w:rsidRPr="00BE0AE5" w:rsidRDefault="00416B7C" w:rsidP="00416B7C">
      <w:pPr>
        <w:pStyle w:val="body"/>
        <w:rPr>
          <w:rFonts w:cs="Times New Roman"/>
        </w:rPr>
      </w:pPr>
      <w:r w:rsidRPr="00BE0AE5">
        <w:rPr>
          <w:rFonts w:cs="Times New Roman"/>
        </w:rPr>
        <w:t>Природа: дикие и домашние животные. Климат, погода.</w:t>
      </w:r>
    </w:p>
    <w:p w:rsidR="00416B7C" w:rsidRPr="00BE0AE5" w:rsidRDefault="00416B7C" w:rsidP="00416B7C">
      <w:pPr>
        <w:pStyle w:val="body"/>
        <w:rPr>
          <w:rFonts w:cs="Times New Roman"/>
        </w:rPr>
      </w:pPr>
      <w:r w:rsidRPr="00BE0AE5">
        <w:rPr>
          <w:rFonts w:cs="Times New Roman"/>
        </w:rPr>
        <w:t>Жизнь в городе и сельской местности. Описание родного города/села. Транспорт.</w:t>
      </w:r>
    </w:p>
    <w:p w:rsidR="00416B7C" w:rsidRPr="00BE0AE5" w:rsidRDefault="00416B7C" w:rsidP="00416B7C">
      <w:pPr>
        <w:pStyle w:val="body"/>
        <w:rPr>
          <w:rFonts w:cs="Times New Roman"/>
        </w:rPr>
      </w:pPr>
      <w:r w:rsidRPr="00BE0AE5">
        <w:rPr>
          <w:rFonts w:cs="Times New Roman"/>
        </w:rPr>
        <w:t>Средства массовой информации (телевидение, журналы, Интернет).</w:t>
      </w:r>
    </w:p>
    <w:p w:rsidR="00416B7C" w:rsidRPr="00BE0AE5" w:rsidRDefault="00416B7C" w:rsidP="00416B7C">
      <w:pPr>
        <w:pStyle w:val="body"/>
        <w:rPr>
          <w:rFonts w:cs="Times New Roman"/>
        </w:rPr>
      </w:pPr>
      <w:r w:rsidRPr="00BE0AE5">
        <w:rPr>
          <w:rFonts w:cs="Times New Roman"/>
        </w:rPr>
        <w:lastRenderedPageBreak/>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учёные, писатели, поэты, спортсмены.</w:t>
      </w:r>
    </w:p>
    <w:p w:rsidR="00416B7C" w:rsidRPr="00BE0AE5" w:rsidRDefault="00416B7C" w:rsidP="00416B7C">
      <w:pPr>
        <w:pStyle w:val="h4Header"/>
        <w:rPr>
          <w:rFonts w:cs="Times New Roman"/>
        </w:rPr>
      </w:pPr>
      <w:r w:rsidRPr="00BE0AE5">
        <w:rPr>
          <w:rStyle w:val="BoldItalic0"/>
          <w:rFonts w:cs="Times New Roman"/>
        </w:rPr>
        <w:t>Говорение</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rsidR="00416B7C" w:rsidRPr="00BE0AE5" w:rsidRDefault="00416B7C" w:rsidP="00416B7C">
      <w:pPr>
        <w:pStyle w:val="body"/>
        <w:rPr>
          <w:rFonts w:cs="Times New Roman"/>
        </w:rPr>
      </w:pPr>
      <w:r w:rsidRPr="00BE0AE5">
        <w:rPr>
          <w:rStyle w:val="Italic"/>
          <w:rFonts w:cs="Times New Roman"/>
        </w:rPr>
        <w:t xml:space="preserve">диалогэтикетного характера: </w:t>
      </w:r>
      <w:r w:rsidRPr="00BE0AE5">
        <w:rPr>
          <w:rFonts w:cs="Times New Roman"/>
        </w:rP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body"/>
        <w:rPr>
          <w:rFonts w:cs="Times New Roman"/>
        </w:rPr>
      </w:pPr>
      <w:r w:rsidRPr="00BE0AE5">
        <w:rPr>
          <w:rStyle w:val="Italic"/>
          <w:rFonts w:cs="Times New Roman"/>
        </w:rPr>
        <w:t>диалог </w:t>
      </w:r>
      <w:r w:rsidRPr="00BE0AE5">
        <w:rPr>
          <w:rFonts w:cs="Times New Roman"/>
        </w:rPr>
        <w:t xml:space="preserve">— </w:t>
      </w:r>
      <w:r w:rsidRPr="00BE0AE5">
        <w:rPr>
          <w:rStyle w:val="Italic"/>
          <w:rFonts w:cs="Times New Roman"/>
        </w:rPr>
        <w:t>побуждениек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body"/>
        <w:rPr>
          <w:rFonts w:cs="Times New Roman"/>
        </w:rPr>
      </w:pPr>
      <w:r w:rsidRPr="00BE0AE5">
        <w:rPr>
          <w:rFonts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rsidR="00416B7C" w:rsidRPr="00BE0AE5" w:rsidRDefault="00416B7C" w:rsidP="00416B7C">
      <w:pPr>
        <w:pStyle w:val="body"/>
        <w:rPr>
          <w:rFonts w:cs="Times New Roman"/>
        </w:rPr>
      </w:pPr>
      <w:r w:rsidRPr="00BE0AE5">
        <w:rPr>
          <w:rFonts w:cs="Times New Roman"/>
        </w:rPr>
        <w:t>Объём диалога — до 6 реплик со стороны каждого собеседника.</w:t>
      </w:r>
    </w:p>
    <w:p w:rsidR="00416B7C" w:rsidRPr="00BE0AE5" w:rsidRDefault="00416B7C" w:rsidP="00416B7C">
      <w:pPr>
        <w:pStyle w:val="body"/>
        <w:rPr>
          <w:rFonts w:cs="Times New Roman"/>
        </w:rPr>
      </w:pPr>
      <w:r w:rsidRPr="00BE0AE5">
        <w:rPr>
          <w:rFonts w:cs="Times New Roman"/>
          <w:spacing w:val="-2"/>
        </w:rPr>
        <w:t>Разв</w:t>
      </w:r>
      <w:r w:rsidRPr="00BE0AE5">
        <w:rPr>
          <w:rFonts w:cs="Times New Roman"/>
        </w:rPr>
        <w:t xml:space="preserve">итие коммуникативных умений </w:t>
      </w:r>
      <w:r w:rsidRPr="00BE0AE5">
        <w:rPr>
          <w:rStyle w:val="BoldItalic0"/>
          <w:rFonts w:cs="Times New Roman"/>
        </w:rPr>
        <w:t>монологической речи</w:t>
      </w:r>
      <w:r w:rsidRPr="00BE0AE5">
        <w:rPr>
          <w:rFonts w:cs="Times New Roman"/>
        </w:rPr>
        <w:t xml:space="preserve">: </w:t>
      </w:r>
    </w:p>
    <w:p w:rsidR="00416B7C" w:rsidRPr="00BE0AE5" w:rsidRDefault="00416B7C" w:rsidP="00416B7C">
      <w:pPr>
        <w:pStyle w:val="list-bullet"/>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dash0"/>
        <w:rPr>
          <w:rFonts w:cs="Times New Roman"/>
        </w:rPr>
      </w:pPr>
      <w:r w:rsidRPr="00BE0AE5">
        <w:rPr>
          <w:rFonts w:cs="Times New Roman"/>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16B7C" w:rsidRPr="00BE0AE5" w:rsidRDefault="00416B7C" w:rsidP="00416B7C">
      <w:pPr>
        <w:pStyle w:val="list-dash0"/>
        <w:rPr>
          <w:rFonts w:cs="Times New Roman"/>
        </w:rPr>
      </w:pPr>
      <w:r w:rsidRPr="00BE0AE5">
        <w:rPr>
          <w:rFonts w:cs="Times New Roman"/>
        </w:rPr>
        <w:t>повествование/сообщение;</w:t>
      </w:r>
    </w:p>
    <w:p w:rsidR="00416B7C" w:rsidRPr="00BE0AE5" w:rsidRDefault="00416B7C" w:rsidP="00416B7C">
      <w:pPr>
        <w:pStyle w:val="list-bullet"/>
        <w:rPr>
          <w:rFonts w:cs="Times New Roman"/>
        </w:rPr>
      </w:pPr>
      <w:r w:rsidRPr="00BE0AE5">
        <w:rPr>
          <w:rFonts w:cs="Times New Roman"/>
        </w:rPr>
        <w:t xml:space="preserve">изложение (пересказ) основного содержания прочитанного/прослушанного текста; </w:t>
      </w:r>
    </w:p>
    <w:p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rsidR="00416B7C" w:rsidRPr="00BE0AE5" w:rsidRDefault="00416B7C" w:rsidP="00416B7C">
      <w:pPr>
        <w:pStyle w:val="body"/>
        <w:rPr>
          <w:rFonts w:cs="Times New Roman"/>
        </w:rPr>
      </w:pPr>
      <w:r w:rsidRPr="00BE0AE5">
        <w:rPr>
          <w:rFonts w:cs="Times New Roman"/>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416B7C" w:rsidRPr="00BE0AE5" w:rsidRDefault="00416B7C" w:rsidP="00416B7C">
      <w:pPr>
        <w:pStyle w:val="body"/>
        <w:rPr>
          <w:rFonts w:cs="Times New Roman"/>
        </w:rPr>
      </w:pPr>
      <w:r w:rsidRPr="00BE0AE5">
        <w:rPr>
          <w:rFonts w:cs="Times New Roman"/>
        </w:rPr>
        <w:t xml:space="preserve">Объём монологического высказывания — 8—9 фраз. </w:t>
      </w:r>
    </w:p>
    <w:p w:rsidR="00416B7C" w:rsidRPr="00BE0AE5" w:rsidRDefault="00416B7C" w:rsidP="00416B7C">
      <w:pPr>
        <w:pStyle w:val="h4Header"/>
        <w:rPr>
          <w:rFonts w:cs="Times New Roman"/>
        </w:rPr>
      </w:pPr>
      <w:r w:rsidRPr="00BE0AE5">
        <w:rPr>
          <w:rStyle w:val="BoldItalic0"/>
          <w:rFonts w:cs="Times New Roman"/>
        </w:rPr>
        <w:t>Аудирование</w:t>
      </w:r>
    </w:p>
    <w:p w:rsidR="00416B7C" w:rsidRPr="00BE0AE5" w:rsidRDefault="00416B7C" w:rsidP="00416B7C">
      <w:pPr>
        <w:pStyle w:val="body"/>
        <w:rPr>
          <w:rFonts w:cs="Times New Roman"/>
        </w:rPr>
      </w:pPr>
      <w:r w:rsidRPr="00BE0AE5">
        <w:rPr>
          <w:rFonts w:cs="Times New Roman"/>
        </w:rPr>
        <w:t xml:space="preserve">При непосредственном общении: понимание на слух речи учителя и одноклассников и вербальная/невербальная реакция на услышанное. </w:t>
      </w:r>
    </w:p>
    <w:p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16B7C" w:rsidRPr="00BE0AE5" w:rsidRDefault="00416B7C" w:rsidP="00416B7C">
      <w:pPr>
        <w:pStyle w:val="body"/>
        <w:rPr>
          <w:rFonts w:cs="Times New Roman"/>
        </w:rPr>
      </w:pPr>
      <w:r w:rsidRPr="00BE0AE5">
        <w:rPr>
          <w:rFonts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416B7C" w:rsidRPr="00BE0AE5" w:rsidRDefault="00416B7C" w:rsidP="00416B7C">
      <w:pPr>
        <w:pStyle w:val="body"/>
        <w:rPr>
          <w:rFonts w:cs="Times New Roman"/>
        </w:rPr>
      </w:pPr>
      <w:r w:rsidRPr="00BE0AE5">
        <w:rPr>
          <w:rFonts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body"/>
        <w:rPr>
          <w:rFonts w:cs="Times New Roman"/>
        </w:rPr>
      </w:pPr>
      <w:r w:rsidRPr="00BE0AE5">
        <w:rPr>
          <w:rFonts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1,5 минут.</w:t>
      </w:r>
    </w:p>
    <w:p w:rsidR="00416B7C" w:rsidRPr="00BE0AE5" w:rsidRDefault="00416B7C" w:rsidP="00416B7C">
      <w:pPr>
        <w:pStyle w:val="h4Header"/>
        <w:rPr>
          <w:rFonts w:cs="Times New Roman"/>
        </w:rPr>
      </w:pPr>
      <w:r w:rsidRPr="00BE0AE5">
        <w:rPr>
          <w:rStyle w:val="BoldItalic0"/>
          <w:rFonts w:cs="Times New Roman"/>
        </w:rPr>
        <w:t>Смысловое чтение</w:t>
      </w:r>
    </w:p>
    <w:p w:rsidR="00416B7C" w:rsidRPr="00BE0AE5" w:rsidRDefault="00416B7C" w:rsidP="00416B7C">
      <w:pPr>
        <w:pStyle w:val="body"/>
        <w:rPr>
          <w:rFonts w:cs="Times New Roman"/>
        </w:rPr>
      </w:pPr>
      <w:r w:rsidRPr="00BE0AE5">
        <w:rPr>
          <w:rFonts w:cs="Times New Roman"/>
        </w:rPr>
        <w:t>Развитие умения читать про себя и понимать несложныеаутентичные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416B7C" w:rsidRPr="00BE0AE5" w:rsidRDefault="00416B7C" w:rsidP="00416B7C">
      <w:pPr>
        <w:pStyle w:val="body"/>
        <w:rPr>
          <w:rFonts w:cs="Times New Roman"/>
        </w:rPr>
      </w:pPr>
      <w:r w:rsidRPr="00BE0AE5">
        <w:rPr>
          <w:rFonts w:cs="Times New Roman"/>
        </w:rPr>
        <w:lastRenderedPageBreak/>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416B7C" w:rsidRPr="00BE0AE5" w:rsidRDefault="00416B7C" w:rsidP="00416B7C">
      <w:pPr>
        <w:pStyle w:val="body"/>
        <w:rPr>
          <w:rFonts w:cs="Times New Roman"/>
        </w:rPr>
      </w:pPr>
      <w:r w:rsidRPr="00BE0AE5">
        <w:rPr>
          <w:rFonts w:cs="Times New Roman"/>
        </w:rPr>
        <w:t>Чтение с полным пониманием предполагает полное и точное понимание информации, представленной в тексте, в эксплицитной (явной) форме.</w:t>
      </w:r>
    </w:p>
    <w:p w:rsidR="00416B7C" w:rsidRPr="00BE0AE5" w:rsidRDefault="00416B7C" w:rsidP="00416B7C">
      <w:pPr>
        <w:pStyle w:val="body"/>
        <w:rPr>
          <w:rFonts w:cs="Times New Roman"/>
        </w:rPr>
      </w:pPr>
      <w:r w:rsidRPr="00BE0AE5">
        <w:rPr>
          <w:rFonts w:cs="Times New Roman"/>
        </w:rPr>
        <w:t>Чтение несплошных текстов (таблиц, диаграмм) и понимание представленной в них информации.</w:t>
      </w:r>
    </w:p>
    <w:p w:rsidR="00416B7C" w:rsidRPr="00BE0AE5" w:rsidRDefault="00416B7C" w:rsidP="00416B7C">
      <w:pPr>
        <w:pStyle w:val="body"/>
        <w:rPr>
          <w:rFonts w:cs="Times New Roman"/>
        </w:rPr>
      </w:pPr>
      <w:r w:rsidRPr="00BE0AE5">
        <w:rPr>
          <w:rFonts w:cs="Times New Roman"/>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16B7C" w:rsidRPr="00BE0AE5" w:rsidRDefault="00416B7C" w:rsidP="00416B7C">
      <w:pPr>
        <w:pStyle w:val="body"/>
        <w:rPr>
          <w:rFonts w:cs="Times New Roman"/>
        </w:rPr>
      </w:pPr>
      <w:r w:rsidRPr="00BE0AE5">
        <w:rPr>
          <w:rFonts w:cs="Times New Roman"/>
        </w:rPr>
        <w:t xml:space="preserve">Объём текста/текстов для чтения — до 350 слов. </w:t>
      </w:r>
    </w:p>
    <w:p w:rsidR="00416B7C" w:rsidRPr="00BE0AE5" w:rsidRDefault="00416B7C" w:rsidP="00416B7C">
      <w:pPr>
        <w:pStyle w:val="h4Header"/>
        <w:spacing w:before="227"/>
        <w:rPr>
          <w:rStyle w:val="BoldItalic0"/>
          <w:rFonts w:cs="Times New Roman"/>
        </w:rPr>
      </w:pPr>
      <w:r w:rsidRPr="00BE0AE5">
        <w:rPr>
          <w:rStyle w:val="BoldItalic0"/>
          <w:rFonts w:cs="Times New Roman"/>
        </w:rPr>
        <w:t xml:space="preserve">Письменная речь </w:t>
      </w:r>
    </w:p>
    <w:p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rsidR="00416B7C" w:rsidRPr="00BE0AE5" w:rsidRDefault="00416B7C" w:rsidP="00416B7C">
      <w:pPr>
        <w:pStyle w:val="body"/>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w:t>
      </w:r>
    </w:p>
    <w:p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rsidR="00416B7C" w:rsidRPr="00BE0AE5" w:rsidRDefault="00416B7C" w:rsidP="00416B7C">
      <w:pPr>
        <w:pStyle w:val="body"/>
        <w:rPr>
          <w:rFonts w:cs="Times New Roman"/>
        </w:rPr>
      </w:pPr>
      <w:r w:rsidRPr="00BE0AE5">
        <w:rPr>
          <w:rFonts w:cs="Times New Roman"/>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таблицу. Объём письменного высказывания — до 90 слов.</w:t>
      </w:r>
    </w:p>
    <w:p w:rsidR="00416B7C" w:rsidRPr="00BE0AE5" w:rsidRDefault="00416B7C" w:rsidP="00416B7C">
      <w:pPr>
        <w:pStyle w:val="h4Header"/>
        <w:spacing w:before="340"/>
        <w:rPr>
          <w:rFonts w:cs="Times New Roman"/>
        </w:rPr>
      </w:pPr>
      <w:r w:rsidRPr="00BE0AE5">
        <w:rPr>
          <w:rFonts w:cs="Times New Roman"/>
        </w:rPr>
        <w:t>Языковые знания и умения</w:t>
      </w:r>
    </w:p>
    <w:p w:rsidR="00416B7C" w:rsidRPr="00BE0AE5" w:rsidRDefault="00416B7C" w:rsidP="00416B7C">
      <w:pPr>
        <w:pStyle w:val="h4-firstHeader"/>
        <w:rPr>
          <w:rStyle w:val="BoldItalic0"/>
          <w:rFonts w:cs="Times New Roman"/>
        </w:rPr>
      </w:pPr>
      <w:r w:rsidRPr="00BE0AE5">
        <w:rPr>
          <w:rStyle w:val="BoldItalic0"/>
          <w:rFonts w:cs="Times New Roman"/>
        </w:rPr>
        <w:t>Фонетическая сторона речи</w:t>
      </w:r>
    </w:p>
    <w:p w:rsidR="00416B7C" w:rsidRPr="00BE0AE5" w:rsidRDefault="00416B7C" w:rsidP="00416B7C">
      <w:pPr>
        <w:pStyle w:val="body"/>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body"/>
        <w:rPr>
          <w:rFonts w:cs="Times New Roman"/>
        </w:rPr>
      </w:pPr>
      <w:r w:rsidRPr="00BE0AE5">
        <w:rPr>
          <w:rFonts w:cs="Times New Roman"/>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6B7C" w:rsidRPr="00BE0AE5" w:rsidRDefault="00416B7C" w:rsidP="00416B7C">
      <w:pPr>
        <w:pStyle w:val="body"/>
        <w:rPr>
          <w:rFonts w:cs="Times New Roman"/>
        </w:rPr>
      </w:pPr>
      <w:r w:rsidRPr="00BE0AE5">
        <w:rPr>
          <w:rFonts w:cs="Times New Roman"/>
        </w:rP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416B7C" w:rsidRPr="00BE0AE5" w:rsidRDefault="00416B7C" w:rsidP="00416B7C">
      <w:pPr>
        <w:pStyle w:val="body"/>
        <w:rPr>
          <w:rFonts w:cs="Times New Roman"/>
        </w:rPr>
      </w:pPr>
      <w:r w:rsidRPr="00BE0AE5">
        <w:rPr>
          <w:rFonts w:cs="Times New Roman"/>
        </w:rPr>
        <w:t>Объём текста для чтения вслух — до 100 слов.</w:t>
      </w:r>
    </w:p>
    <w:p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16B7C">
      <w:pPr>
        <w:pStyle w:val="h4Header"/>
        <w:rPr>
          <w:rFonts w:cs="Times New Roman"/>
        </w:rPr>
      </w:pPr>
      <w:r w:rsidRPr="00BE0AE5">
        <w:rPr>
          <w:rStyle w:val="BoldItalic0"/>
          <w:rFonts w:cs="Times New Roman"/>
        </w:rPr>
        <w:t>Лексическая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16B7C" w:rsidRPr="00BE0AE5" w:rsidRDefault="00416B7C" w:rsidP="00416B7C">
      <w:pPr>
        <w:pStyle w:val="body"/>
        <w:rPr>
          <w:rFonts w:cs="Times New Roman"/>
        </w:rPr>
      </w:pPr>
      <w:r w:rsidRPr="00BE0AE5">
        <w:rPr>
          <w:rFonts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16B7C" w:rsidRPr="00BE0AE5" w:rsidRDefault="00416B7C" w:rsidP="00416B7C">
      <w:pPr>
        <w:pStyle w:val="body"/>
        <w:rPr>
          <w:rFonts w:cs="Times New Roman"/>
        </w:rPr>
      </w:pPr>
      <w:r w:rsidRPr="00BE0AE5">
        <w:rPr>
          <w:rFonts w:cs="Times New Roman"/>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16B7C" w:rsidRPr="00BE0AE5" w:rsidRDefault="00416B7C" w:rsidP="00416B7C">
      <w:pPr>
        <w:pStyle w:val="body"/>
        <w:rPr>
          <w:rFonts w:cs="Times New Roman"/>
        </w:rPr>
      </w:pPr>
      <w:r w:rsidRPr="00BE0AE5">
        <w:rPr>
          <w:rFonts w:cs="Times New Roman"/>
        </w:rPr>
        <w:t>Основные способы словообразования:</w:t>
      </w:r>
    </w:p>
    <w:p w:rsidR="00416B7C" w:rsidRPr="00BE0AE5" w:rsidRDefault="00416B7C" w:rsidP="00416B7C">
      <w:pPr>
        <w:pStyle w:val="body"/>
        <w:rPr>
          <w:rFonts w:cs="Times New Roman"/>
        </w:rPr>
      </w:pPr>
      <w:r w:rsidRPr="00BE0AE5">
        <w:rPr>
          <w:rFonts w:cs="Times New Roman"/>
        </w:rPr>
        <w:t xml:space="preserve">а)аффиксация: </w:t>
      </w:r>
    </w:p>
    <w:p w:rsidR="00416B7C" w:rsidRPr="00BE0AE5" w:rsidRDefault="00416B7C" w:rsidP="00416B7C">
      <w:pPr>
        <w:pStyle w:val="body"/>
        <w:rPr>
          <w:rFonts w:cs="Times New Roman"/>
        </w:rPr>
      </w:pPr>
      <w:r w:rsidRPr="00BE0AE5">
        <w:rPr>
          <w:rFonts w:cs="Times New Roman"/>
        </w:rPr>
        <w:t xml:space="preserve">образование имён существительных при помощи префикса un- (unreality) и при помощи суффиксов: -ment (development), -ness (darkness); </w:t>
      </w:r>
    </w:p>
    <w:p w:rsidR="00416B7C" w:rsidRPr="00BE0AE5" w:rsidRDefault="00416B7C" w:rsidP="00416B7C">
      <w:pPr>
        <w:pStyle w:val="body"/>
        <w:rPr>
          <w:rFonts w:cs="Times New Roman"/>
        </w:rPr>
      </w:pPr>
      <w:r w:rsidRPr="00BE0AE5">
        <w:rPr>
          <w:rFonts w:cs="Times New Roman"/>
        </w:rPr>
        <w:t>образование имён прилагательных при помощи суффиксов-ly (friendly), -ous (famous), -y (busy);</w:t>
      </w:r>
    </w:p>
    <w:p w:rsidR="00416B7C" w:rsidRPr="00BE0AE5" w:rsidRDefault="00416B7C" w:rsidP="00416B7C">
      <w:pPr>
        <w:pStyle w:val="body"/>
        <w:rPr>
          <w:rFonts w:cs="Times New Roman"/>
        </w:rPr>
      </w:pPr>
      <w:r w:rsidRPr="00BE0AE5">
        <w:rPr>
          <w:rFonts w:cs="Times New Roman"/>
        </w:rPr>
        <w:t>образование имён прилагательных и наречий при помощи префиксов in-/im- (informal, independently, impossible);</w:t>
      </w:r>
    </w:p>
    <w:p w:rsidR="00416B7C" w:rsidRPr="00BE0AE5" w:rsidRDefault="00416B7C" w:rsidP="00416B7C">
      <w:pPr>
        <w:pStyle w:val="body"/>
        <w:rPr>
          <w:rFonts w:cs="Times New Roman"/>
        </w:rPr>
      </w:pPr>
      <w:r w:rsidRPr="00BE0AE5">
        <w:rPr>
          <w:rFonts w:cs="Times New Roman"/>
        </w:rPr>
        <w:t xml:space="preserve">б)словосложение: </w:t>
      </w:r>
    </w:p>
    <w:p w:rsidR="00416B7C" w:rsidRPr="00BE0AE5" w:rsidRDefault="00416B7C" w:rsidP="00416B7C">
      <w:pPr>
        <w:pStyle w:val="body"/>
        <w:rPr>
          <w:rFonts w:cs="Times New Roman"/>
        </w:rPr>
      </w:pPr>
      <w:r w:rsidRPr="00BE0AE5">
        <w:rPr>
          <w:rFonts w:cs="Times New Roman"/>
        </w:rPr>
        <w:t>образование сложных прилагательных путём соединения основы прилагательного с основой существительного с добавлением суффикса -ed (blue-eyed).</w:t>
      </w:r>
    </w:p>
    <w:p w:rsidR="00416B7C" w:rsidRPr="00BE0AE5" w:rsidRDefault="00416B7C" w:rsidP="00416B7C">
      <w:pPr>
        <w:pStyle w:val="body"/>
        <w:rPr>
          <w:rFonts w:cs="Times New Roman"/>
        </w:rPr>
      </w:pPr>
      <w:r w:rsidRPr="00BE0AE5">
        <w:rPr>
          <w:rFonts w:cs="Times New Roman"/>
        </w:rPr>
        <w:lastRenderedPageBreak/>
        <w:t xml:space="preserve">Многозначные лексические единицы. Синонимы. Антонимы. Интернациональные слова. Наиболее частотные фразовые глаголы. </w:t>
      </w:r>
    </w:p>
    <w:p w:rsidR="00416B7C" w:rsidRPr="00BE0AE5" w:rsidRDefault="00416B7C" w:rsidP="00416B7C">
      <w:pPr>
        <w:pStyle w:val="h4Header"/>
        <w:rPr>
          <w:rFonts w:cs="Times New Roman"/>
        </w:rPr>
      </w:pPr>
      <w:r w:rsidRPr="00BE0AE5">
        <w:rPr>
          <w:rStyle w:val="BoldItalic0"/>
          <w:rFonts w:cs="Times New Roman"/>
        </w:rPr>
        <w:t>Грамматическая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16B7C" w:rsidRPr="00BE0AE5" w:rsidRDefault="00416B7C" w:rsidP="00416B7C">
      <w:pPr>
        <w:pStyle w:val="body"/>
        <w:rPr>
          <w:rFonts w:cs="Times New Roman"/>
        </w:rPr>
      </w:pPr>
      <w:r w:rsidRPr="00BE0AE5">
        <w:rPr>
          <w:rFonts w:cs="Times New Roman"/>
        </w:rPr>
        <w:t xml:space="preserve">Предложения со сложным дополнением (Complex Object). </w:t>
      </w:r>
    </w:p>
    <w:p w:rsidR="00416B7C" w:rsidRPr="00BE0AE5" w:rsidRDefault="00416B7C" w:rsidP="00416B7C">
      <w:pPr>
        <w:pStyle w:val="body"/>
        <w:rPr>
          <w:rFonts w:cs="Times New Roman"/>
        </w:rPr>
      </w:pPr>
      <w:r w:rsidRPr="00BE0AE5">
        <w:rPr>
          <w:rFonts w:cs="Times New Roman"/>
        </w:rPr>
        <w:t xml:space="preserve">Условные предложения реального (Conditional 0, Conditional I) характера; </w:t>
      </w:r>
    </w:p>
    <w:p w:rsidR="00416B7C" w:rsidRPr="00BE0AE5" w:rsidRDefault="00416B7C" w:rsidP="00416B7C">
      <w:pPr>
        <w:pStyle w:val="body"/>
        <w:rPr>
          <w:rFonts w:cs="Times New Roman"/>
        </w:rPr>
      </w:pPr>
      <w:r w:rsidRPr="00BE0AE5">
        <w:rPr>
          <w:rFonts w:cs="Times New Roman"/>
        </w:rPr>
        <w:t>предложения с конструкцией to be going to + инфинитив и формы Future Simple Tense и Present Continuous Tense для выражения будущего действия.</w:t>
      </w:r>
    </w:p>
    <w:p w:rsidR="00416B7C" w:rsidRPr="00BE0AE5" w:rsidRDefault="00416B7C" w:rsidP="00416B7C">
      <w:pPr>
        <w:pStyle w:val="body"/>
        <w:rPr>
          <w:rFonts w:cs="Times New Roman"/>
        </w:rPr>
      </w:pPr>
      <w:r w:rsidRPr="00BE0AE5">
        <w:rPr>
          <w:rFonts w:cs="Times New Roman"/>
        </w:rPr>
        <w:t xml:space="preserve">Конструкция used to + инфинитив глагола. </w:t>
      </w:r>
    </w:p>
    <w:p w:rsidR="00416B7C" w:rsidRPr="00BE0AE5" w:rsidRDefault="00416B7C" w:rsidP="00416B7C">
      <w:pPr>
        <w:pStyle w:val="body"/>
        <w:rPr>
          <w:rFonts w:cs="Times New Roman"/>
        </w:rPr>
      </w:pPr>
      <w:r w:rsidRPr="00BE0AE5">
        <w:rPr>
          <w:rFonts w:cs="Times New Roman"/>
        </w:rPr>
        <w:t>Глаголы в наиболее употребительных формах страдательного залога (Present/Past Simple Passive).</w:t>
      </w:r>
    </w:p>
    <w:p w:rsidR="00416B7C" w:rsidRPr="00BE0AE5" w:rsidRDefault="00416B7C" w:rsidP="00416B7C">
      <w:pPr>
        <w:pStyle w:val="body"/>
        <w:rPr>
          <w:rFonts w:cs="Times New Roman"/>
          <w:spacing w:val="-2"/>
        </w:rPr>
      </w:pPr>
      <w:r w:rsidRPr="00BE0AE5">
        <w:rPr>
          <w:rFonts w:cs="Times New Roman"/>
          <w:spacing w:val="-2"/>
        </w:rPr>
        <w:t>Предлоги, употребляемые с глаголами в страдательном залоге.</w:t>
      </w:r>
    </w:p>
    <w:p w:rsidR="00416B7C" w:rsidRPr="00BE0AE5" w:rsidRDefault="00416B7C" w:rsidP="00416B7C">
      <w:pPr>
        <w:pStyle w:val="body"/>
        <w:rPr>
          <w:rFonts w:cs="Times New Roman"/>
        </w:rPr>
      </w:pPr>
      <w:r w:rsidRPr="00BE0AE5">
        <w:rPr>
          <w:rFonts w:cs="Times New Roman"/>
        </w:rPr>
        <w:t xml:space="preserve">Модальный глагол might. </w:t>
      </w:r>
    </w:p>
    <w:p w:rsidR="00416B7C" w:rsidRPr="00BE0AE5" w:rsidRDefault="00416B7C" w:rsidP="00416B7C">
      <w:pPr>
        <w:pStyle w:val="body"/>
        <w:rPr>
          <w:rFonts w:cs="Times New Roman"/>
        </w:rPr>
      </w:pPr>
      <w:r w:rsidRPr="00BE0AE5">
        <w:rPr>
          <w:rFonts w:cs="Times New Roman"/>
        </w:rPr>
        <w:t>Наречия, совпадающие по форме с прилагательными (fast, high; early).</w:t>
      </w:r>
    </w:p>
    <w:p w:rsidR="00416B7C" w:rsidRPr="00BE0AE5" w:rsidRDefault="00416B7C" w:rsidP="00416B7C">
      <w:pPr>
        <w:pStyle w:val="body"/>
        <w:rPr>
          <w:rFonts w:cs="Times New Roman"/>
          <w:lang w:val="en-US"/>
        </w:rPr>
      </w:pPr>
      <w:r w:rsidRPr="00BE0AE5">
        <w:rPr>
          <w:rFonts w:cs="Times New Roman"/>
        </w:rPr>
        <w:t>Местоимения</w:t>
      </w:r>
      <w:r w:rsidRPr="00BE0AE5">
        <w:rPr>
          <w:rFonts w:cs="Times New Roman"/>
          <w:lang w:val="en-US"/>
        </w:rPr>
        <w:t xml:space="preserve"> other/another, both, all, one.</w:t>
      </w:r>
    </w:p>
    <w:p w:rsidR="00416B7C" w:rsidRPr="00BE0AE5" w:rsidRDefault="00416B7C" w:rsidP="00416B7C">
      <w:pPr>
        <w:pStyle w:val="body"/>
        <w:rPr>
          <w:rFonts w:cs="Times New Roman"/>
        </w:rPr>
      </w:pPr>
      <w:r w:rsidRPr="00BE0AE5">
        <w:rPr>
          <w:rFonts w:cs="Times New Roman"/>
        </w:rPr>
        <w:t xml:space="preserve">Количественные числительные для обозначения больших чисел (до 1 000 000). </w:t>
      </w:r>
    </w:p>
    <w:p w:rsidR="00416B7C" w:rsidRPr="00BE0AE5" w:rsidRDefault="00416B7C" w:rsidP="00416B7C">
      <w:pPr>
        <w:pStyle w:val="h4Header"/>
        <w:spacing w:before="340"/>
        <w:rPr>
          <w:rFonts w:cs="Times New Roman"/>
        </w:rPr>
      </w:pPr>
      <w:r w:rsidRPr="00BE0AE5">
        <w:rPr>
          <w:rFonts w:cs="Times New Roman"/>
        </w:rPr>
        <w:t>Социокультурные знания и умения</w:t>
      </w:r>
    </w:p>
    <w:p w:rsidR="00416B7C" w:rsidRPr="00BE0AE5" w:rsidRDefault="00416B7C" w:rsidP="00416B7C">
      <w:pPr>
        <w:pStyle w:val="body"/>
        <w:rPr>
          <w:rFonts w:cs="Times New Roman"/>
        </w:rPr>
      </w:pPr>
      <w:r w:rsidRPr="00BE0AE5">
        <w:rPr>
          <w:rFonts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rsidR="00416B7C" w:rsidRPr="00BE0AE5" w:rsidRDefault="00416B7C" w:rsidP="00416B7C">
      <w:pPr>
        <w:pStyle w:val="body"/>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416B7C" w:rsidRPr="00BE0AE5" w:rsidRDefault="00416B7C" w:rsidP="00416B7C">
      <w:pPr>
        <w:pStyle w:val="body"/>
        <w:rPr>
          <w:rFonts w:cs="Times New Roman"/>
        </w:rPr>
      </w:pPr>
      <w:r w:rsidRPr="00BE0AE5">
        <w:rPr>
          <w:rFonts w:cs="Times New Roman"/>
        </w:rPr>
        <w:t xml:space="preserve">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16B7C" w:rsidRPr="00BE0AE5" w:rsidRDefault="00416B7C" w:rsidP="00416B7C">
      <w:pPr>
        <w:pStyle w:val="body"/>
        <w:rPr>
          <w:rFonts w:cs="Times New Roman"/>
        </w:rPr>
      </w:pPr>
      <w:r w:rsidRPr="00BE0AE5">
        <w:rPr>
          <w:rFonts w:cs="Times New Roman"/>
        </w:rPr>
        <w:t xml:space="preserve">Развитие умений: </w:t>
      </w:r>
    </w:p>
    <w:p w:rsidR="00416B7C" w:rsidRPr="00BE0AE5" w:rsidRDefault="00416B7C" w:rsidP="00416B7C">
      <w:pPr>
        <w:pStyle w:val="body"/>
        <w:rPr>
          <w:rFonts w:cs="Times New Roman"/>
        </w:rPr>
      </w:pPr>
      <w:r w:rsidRPr="00BE0AE5">
        <w:rPr>
          <w:rFonts w:cs="Times New Roman"/>
        </w:rPr>
        <w:lastRenderedPageBreak/>
        <w:t xml:space="preserve">писать свои имя и фамилию, а также имена и фамилии своих родственников и друзей на английском языке; </w:t>
      </w:r>
    </w:p>
    <w:p w:rsidR="00416B7C" w:rsidRPr="00BE0AE5" w:rsidRDefault="00416B7C" w:rsidP="00416B7C">
      <w:pPr>
        <w:pStyle w:val="body"/>
        <w:rPr>
          <w:rFonts w:cs="Times New Roman"/>
        </w:rPr>
      </w:pPr>
      <w:r w:rsidRPr="00BE0AE5">
        <w:rPr>
          <w:rFonts w:cs="Times New Roman"/>
        </w:rPr>
        <w:t xml:space="preserve">правильно оформлять свой адрес на английском языке (в анкете); </w:t>
      </w:r>
    </w:p>
    <w:p w:rsidR="00416B7C" w:rsidRPr="00BE0AE5" w:rsidRDefault="00416B7C" w:rsidP="00416B7C">
      <w:pPr>
        <w:pStyle w:val="body"/>
        <w:rPr>
          <w:rFonts w:cs="Times New Roman"/>
        </w:rPr>
      </w:pPr>
      <w:r w:rsidRPr="00BE0AE5">
        <w:rPr>
          <w:rFonts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416B7C" w:rsidRPr="00BE0AE5" w:rsidRDefault="00416B7C" w:rsidP="00416B7C">
      <w:pPr>
        <w:pStyle w:val="body"/>
        <w:rPr>
          <w:rFonts w:cs="Times New Roman"/>
        </w:rPr>
      </w:pPr>
      <w:r w:rsidRPr="00BE0AE5">
        <w:rPr>
          <w:rFonts w:cs="Times New Roman"/>
        </w:rPr>
        <w:t>кратко представлять Россию и страну/страны изучаемого языка;</w:t>
      </w:r>
    </w:p>
    <w:p w:rsidR="00416B7C" w:rsidRPr="00BE0AE5" w:rsidRDefault="00416B7C" w:rsidP="00416B7C">
      <w:pPr>
        <w:pStyle w:val="body"/>
        <w:rPr>
          <w:rFonts w:cs="Times New Roman"/>
        </w:rPr>
      </w:pPr>
      <w:r w:rsidRPr="00BE0AE5">
        <w:rPr>
          <w:rFonts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416B7C" w:rsidRPr="00BE0AE5" w:rsidRDefault="00416B7C" w:rsidP="00416B7C">
      <w:pPr>
        <w:pStyle w:val="body"/>
        <w:rPr>
          <w:rFonts w:cs="Times New Roman"/>
        </w:rPr>
      </w:pPr>
      <w:r w:rsidRPr="00BE0AE5">
        <w:rPr>
          <w:rFonts w:cs="Times New Roman"/>
        </w:rPr>
        <w:t>кратко рассказывать о выдающихся людях родной страны и страны/стран изучаемого языка (учёных, писателях, поэтах, спортсменах).</w:t>
      </w:r>
    </w:p>
    <w:p w:rsidR="00416B7C" w:rsidRPr="00BE0AE5" w:rsidRDefault="00416B7C" w:rsidP="00416B7C">
      <w:pPr>
        <w:pStyle w:val="h4Header"/>
        <w:rPr>
          <w:rFonts w:cs="Times New Roman"/>
        </w:rPr>
      </w:pPr>
      <w:r w:rsidRPr="00BE0AE5">
        <w:rPr>
          <w:rFonts w:cs="Times New Roman"/>
        </w:rPr>
        <w:t>Компенсаторные умения</w:t>
      </w:r>
    </w:p>
    <w:p w:rsidR="00416B7C" w:rsidRPr="00BE0AE5" w:rsidRDefault="00416B7C" w:rsidP="00416B7C">
      <w:pPr>
        <w:pStyle w:val="body"/>
        <w:rPr>
          <w:rFonts w:cs="Times New Roman"/>
        </w:rPr>
      </w:pPr>
      <w:r w:rsidRPr="00BE0AE5">
        <w:rPr>
          <w:rFonts w:cs="Times New Roman"/>
        </w:rP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416B7C" w:rsidRPr="00BE0AE5" w:rsidRDefault="00416B7C" w:rsidP="00416B7C">
      <w:pPr>
        <w:pStyle w:val="body"/>
        <w:rPr>
          <w:rFonts w:cs="Times New Roman"/>
        </w:rPr>
      </w:pPr>
      <w:r w:rsidRPr="00BE0AE5">
        <w:rPr>
          <w:rFonts w:cs="Times New Roman"/>
        </w:rPr>
        <w:t>Переспрашивать, просить повторить, уточняя значение незнакомых слов.</w:t>
      </w:r>
    </w:p>
    <w:p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p>
    <w:p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416B7C">
      <w:pPr>
        <w:pStyle w:val="h3Header"/>
        <w:spacing w:before="227"/>
        <w:rPr>
          <w:rFonts w:cs="Times New Roman"/>
        </w:rPr>
      </w:pPr>
      <w:r w:rsidRPr="00BE0AE5">
        <w:rPr>
          <w:rFonts w:cs="Times New Roman"/>
        </w:rPr>
        <w:t>8 класс</w:t>
      </w:r>
    </w:p>
    <w:p w:rsidR="00416B7C" w:rsidRPr="00BE0AE5" w:rsidRDefault="00416B7C" w:rsidP="00416B7C">
      <w:pPr>
        <w:pStyle w:val="h4-firstHeader"/>
        <w:spacing w:before="57"/>
        <w:rPr>
          <w:rFonts w:cs="Times New Roman"/>
        </w:rPr>
      </w:pPr>
      <w:r w:rsidRPr="00BE0AE5">
        <w:rPr>
          <w:rFonts w:cs="Times New Roman"/>
        </w:rPr>
        <w:t>Коммуникативные умения</w:t>
      </w:r>
    </w:p>
    <w:p w:rsidR="00416B7C" w:rsidRPr="00BE0AE5" w:rsidRDefault="00416B7C" w:rsidP="00416B7C">
      <w:pPr>
        <w:pStyle w:val="body"/>
        <w:rPr>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body"/>
        <w:rPr>
          <w:rFonts w:cs="Times New Roman"/>
        </w:rPr>
      </w:pPr>
      <w:r w:rsidRPr="00BE0AE5">
        <w:rPr>
          <w:rFonts w:cs="Times New Roman"/>
        </w:rPr>
        <w:t>Взаимоотношения в семье и с друзьями.</w:t>
      </w:r>
    </w:p>
    <w:p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музей, спорт, музыка).</w:t>
      </w:r>
    </w:p>
    <w:p w:rsidR="00416B7C" w:rsidRPr="00BE0AE5" w:rsidRDefault="00416B7C" w:rsidP="00416B7C">
      <w:pPr>
        <w:pStyle w:val="body"/>
        <w:rPr>
          <w:rFonts w:cs="Times New Roman"/>
        </w:rPr>
      </w:pPr>
      <w:r w:rsidRPr="00BE0AE5">
        <w:rPr>
          <w:rFonts w:cs="Times New Roman"/>
        </w:rPr>
        <w:lastRenderedPageBreak/>
        <w:t>Здоровый образ жизни: режим труда и отдыха, фитнес, сбалансированное питание. Посещение врача.</w:t>
      </w:r>
    </w:p>
    <w:p w:rsidR="00416B7C" w:rsidRPr="00BE0AE5" w:rsidRDefault="00416B7C" w:rsidP="00416B7C">
      <w:pPr>
        <w:pStyle w:val="body"/>
        <w:rPr>
          <w:rFonts w:cs="Times New Roman"/>
        </w:rPr>
      </w:pPr>
      <w:r w:rsidRPr="00BE0AE5">
        <w:rPr>
          <w:rFonts w:cs="Times New Roman"/>
        </w:rPr>
        <w:t>Покупки: одежда, обувь и продукты питания. Карманные деньги.</w:t>
      </w:r>
    </w:p>
    <w:p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416B7C" w:rsidRPr="00BE0AE5" w:rsidRDefault="00416B7C" w:rsidP="00416B7C">
      <w:pPr>
        <w:pStyle w:val="body"/>
        <w:rPr>
          <w:rFonts w:cs="Times New Roman"/>
        </w:rPr>
      </w:pPr>
      <w:r w:rsidRPr="00BE0AE5">
        <w:rPr>
          <w:rFonts w:cs="Times New Roman"/>
        </w:rPr>
        <w:t>Виды отдыха в различное время года. Путешествия по России и зарубежным странам.</w:t>
      </w:r>
    </w:p>
    <w:p w:rsidR="00416B7C" w:rsidRPr="00BE0AE5" w:rsidRDefault="00416B7C" w:rsidP="00416B7C">
      <w:pPr>
        <w:pStyle w:val="body"/>
        <w:rPr>
          <w:rFonts w:cs="Times New Roman"/>
        </w:rPr>
      </w:pPr>
      <w:r w:rsidRPr="00BE0AE5">
        <w:rPr>
          <w:rFonts w:cs="Times New Roman"/>
        </w:rPr>
        <w:t>Природа: флора и фауна. Проблемы экологии. Климат, погода. Стихийные бедствия.</w:t>
      </w:r>
    </w:p>
    <w:p w:rsidR="00416B7C" w:rsidRPr="00BE0AE5" w:rsidRDefault="00416B7C" w:rsidP="00416B7C">
      <w:pPr>
        <w:pStyle w:val="body"/>
        <w:rPr>
          <w:rFonts w:cs="Times New Roman"/>
        </w:rPr>
      </w:pPr>
      <w:r w:rsidRPr="00BE0AE5">
        <w:rPr>
          <w:rFonts w:cs="Times New Roman"/>
        </w:rPr>
        <w:t>Условия проживания в городской/сельской местности. Транспорт.</w:t>
      </w:r>
    </w:p>
    <w:p w:rsidR="00416B7C" w:rsidRPr="00BE0AE5" w:rsidRDefault="00416B7C" w:rsidP="00416B7C">
      <w:pPr>
        <w:pStyle w:val="body"/>
        <w:rPr>
          <w:rFonts w:cs="Times New Roman"/>
        </w:rPr>
      </w:pPr>
      <w:r w:rsidRPr="00BE0AE5">
        <w:rPr>
          <w:rFonts w:cs="Times New Roman"/>
        </w:rPr>
        <w:t>Средства массовой информации (телевидение, радио, пресса, Интернет).</w:t>
      </w:r>
    </w:p>
    <w:p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учёные, писатели, поэты, художники, музыканты, спортсмены.</w:t>
      </w:r>
    </w:p>
    <w:p w:rsidR="00416B7C" w:rsidRPr="00BE0AE5" w:rsidRDefault="00416B7C" w:rsidP="004C0A11">
      <w:pPr>
        <w:pStyle w:val="h4Header"/>
        <w:keepNext/>
        <w:rPr>
          <w:rFonts w:cs="Times New Roman"/>
        </w:rPr>
      </w:pPr>
      <w:r w:rsidRPr="00BE0AE5">
        <w:rPr>
          <w:rStyle w:val="BoldItalic0"/>
          <w:rFonts w:cs="Times New Roman"/>
        </w:rPr>
        <w:t>Говорение</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xml:space="preserve">,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w:t>
      </w:r>
    </w:p>
    <w:p w:rsidR="00416B7C" w:rsidRPr="00BE0AE5" w:rsidRDefault="00416B7C" w:rsidP="00416B7C">
      <w:pPr>
        <w:pStyle w:val="body"/>
        <w:rPr>
          <w:rFonts w:cs="Times New Roman"/>
          <w:spacing w:val="3"/>
        </w:rPr>
      </w:pPr>
      <w:r w:rsidRPr="00BE0AE5">
        <w:rPr>
          <w:rStyle w:val="Italic"/>
          <w:rFonts w:cs="Times New Roman"/>
          <w:spacing w:val="3"/>
        </w:rPr>
        <w:t>диалог этикетного характера:</w:t>
      </w:r>
      <w:r w:rsidRPr="00BE0AE5">
        <w:rPr>
          <w:rFonts w:cs="Times New Roman"/>
          <w:spacing w:val="3"/>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body"/>
        <w:rPr>
          <w:rFonts w:cs="Times New Roman"/>
        </w:rPr>
      </w:pPr>
      <w:r w:rsidRPr="00BE0AE5">
        <w:rPr>
          <w:rStyle w:val="Italic"/>
          <w:rFonts w:cs="Times New Roman"/>
        </w:rPr>
        <w:t>диалог — побуждениек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body"/>
        <w:rPr>
          <w:rFonts w:cs="Times New Roman"/>
        </w:rPr>
      </w:pPr>
      <w:r w:rsidRPr="00BE0AE5">
        <w:rPr>
          <w:rFonts w:cs="Times New Roman"/>
        </w:rPr>
        <w:t xml:space="preserve">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w:t>
      </w:r>
      <w:r w:rsidRPr="00BE0AE5">
        <w:rPr>
          <w:rFonts w:cs="Times New Roman"/>
        </w:rPr>
        <w:lastRenderedPageBreak/>
        <w:t>иллюстраций, фотографий с соблюдением нормы речевого этикета, принятых в стране/странах изучаемого языка.</w:t>
      </w:r>
    </w:p>
    <w:p w:rsidR="00416B7C" w:rsidRPr="00BE0AE5" w:rsidRDefault="00416B7C" w:rsidP="00416B7C">
      <w:pPr>
        <w:pStyle w:val="body"/>
        <w:rPr>
          <w:rFonts w:cs="Times New Roman"/>
        </w:rPr>
      </w:pPr>
      <w:r w:rsidRPr="00BE0AE5">
        <w:rPr>
          <w:rFonts w:cs="Times New Roman"/>
        </w:rPr>
        <w:t>Объём диалога — до 7 реплик со стороны каждого собеседника.</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монологической речи</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dash0"/>
        <w:rPr>
          <w:rFonts w:cs="Times New Roman"/>
        </w:rPr>
      </w:pPr>
      <w:r w:rsidRPr="00BE0AE5">
        <w:rPr>
          <w:rFonts w:cs="Times New Roman"/>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16B7C" w:rsidRPr="00BE0AE5" w:rsidRDefault="00416B7C" w:rsidP="00416B7C">
      <w:pPr>
        <w:pStyle w:val="list-dash0"/>
        <w:rPr>
          <w:rFonts w:cs="Times New Roman"/>
        </w:rPr>
      </w:pPr>
      <w:r w:rsidRPr="00BE0AE5">
        <w:rPr>
          <w:rFonts w:cs="Times New Roman"/>
        </w:rPr>
        <w:t>повествование/сообщение;</w:t>
      </w:r>
    </w:p>
    <w:p w:rsidR="00416B7C" w:rsidRPr="00BE0AE5" w:rsidRDefault="00416B7C" w:rsidP="00416B7C">
      <w:pPr>
        <w:pStyle w:val="body"/>
        <w:rPr>
          <w:rFonts w:cs="Times New Roman"/>
        </w:rPr>
      </w:pPr>
      <w:r w:rsidRPr="00BE0AE5">
        <w:rPr>
          <w:rFonts w:cs="Times New Roman"/>
        </w:rPr>
        <w:t xml:space="preserve">выражение и аргументирование своего мнения по отношению к услышанному/прочитанному; </w:t>
      </w:r>
    </w:p>
    <w:p w:rsidR="00416B7C" w:rsidRPr="00BE0AE5" w:rsidRDefault="00416B7C" w:rsidP="00EB2631">
      <w:pPr>
        <w:pStyle w:val="body"/>
        <w:jc w:val="left"/>
        <w:rPr>
          <w:rFonts w:cs="Times New Roman"/>
        </w:rPr>
      </w:pPr>
      <w:r w:rsidRPr="00BE0AE5">
        <w:rPr>
          <w:rFonts w:cs="Times New Roman"/>
        </w:rPr>
        <w:t xml:space="preserve">изложение (пересказ) основного содержания прочитанного/прослушанного текста; </w:t>
      </w:r>
    </w:p>
    <w:p w:rsidR="00416B7C" w:rsidRPr="00BE0AE5" w:rsidRDefault="00416B7C" w:rsidP="00416B7C">
      <w:pPr>
        <w:pStyle w:val="body"/>
        <w:rPr>
          <w:rFonts w:cs="Times New Roman"/>
        </w:rPr>
      </w:pPr>
      <w:r w:rsidRPr="00BE0AE5">
        <w:rPr>
          <w:rFonts w:cs="Times New Roman"/>
        </w:rPr>
        <w:t>составление рассказа по картинкам;</w:t>
      </w:r>
    </w:p>
    <w:p w:rsidR="00416B7C" w:rsidRPr="00BE0AE5" w:rsidRDefault="00416B7C" w:rsidP="00416B7C">
      <w:pPr>
        <w:pStyle w:val="body"/>
        <w:rPr>
          <w:rFonts w:cs="Times New Roman"/>
        </w:rPr>
      </w:pPr>
      <w:r w:rsidRPr="00BE0AE5">
        <w:rPr>
          <w:rFonts w:cs="Times New Roman"/>
        </w:rPr>
        <w:t>изложение результатов выполненной проектной работы.</w:t>
      </w:r>
    </w:p>
    <w:p w:rsidR="00416B7C" w:rsidRPr="00BE0AE5" w:rsidRDefault="00416B7C" w:rsidP="00416B7C">
      <w:pPr>
        <w:pStyle w:val="body"/>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416B7C" w:rsidRPr="00BE0AE5" w:rsidRDefault="00416B7C" w:rsidP="00416B7C">
      <w:pPr>
        <w:pStyle w:val="body"/>
        <w:rPr>
          <w:rFonts w:cs="Times New Roman"/>
        </w:rPr>
      </w:pPr>
      <w:r w:rsidRPr="00BE0AE5">
        <w:rPr>
          <w:rFonts w:cs="Times New Roman"/>
        </w:rPr>
        <w:t xml:space="preserve">Объём монологического высказывания — 9—10 фраз. </w:t>
      </w:r>
    </w:p>
    <w:p w:rsidR="00416B7C" w:rsidRPr="00BE0AE5" w:rsidRDefault="00416B7C" w:rsidP="00416B7C">
      <w:pPr>
        <w:pStyle w:val="h4Header"/>
        <w:rPr>
          <w:rFonts w:cs="Times New Roman"/>
        </w:rPr>
      </w:pPr>
      <w:r w:rsidRPr="00BE0AE5">
        <w:rPr>
          <w:rStyle w:val="BoldItalic0"/>
          <w:rFonts w:cs="Times New Roman"/>
        </w:rPr>
        <w:t>Аудирование</w:t>
      </w:r>
    </w:p>
    <w:p w:rsidR="00416B7C" w:rsidRPr="00BE0AE5" w:rsidRDefault="00416B7C" w:rsidP="00416B7C">
      <w:pPr>
        <w:pStyle w:val="body"/>
        <w:rPr>
          <w:rFonts w:cs="Times New Roman"/>
        </w:rPr>
      </w:pPr>
      <w:r w:rsidRPr="00BE0AE5">
        <w:rPr>
          <w:rFonts w:cs="Times New Roman"/>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16B7C" w:rsidRPr="00BE0AE5" w:rsidRDefault="00416B7C" w:rsidP="00416B7C">
      <w:pPr>
        <w:pStyle w:val="body"/>
        <w:rPr>
          <w:rFonts w:cs="Times New Roman"/>
          <w:spacing w:val="-1"/>
        </w:rPr>
      </w:pPr>
      <w:r w:rsidRPr="00BE0AE5">
        <w:rPr>
          <w:rFonts w:cs="Times New Roman"/>
          <w:spacing w:val="-1"/>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416B7C" w:rsidRPr="00BE0AE5" w:rsidRDefault="00416B7C" w:rsidP="00416B7C">
      <w:pPr>
        <w:pStyle w:val="body"/>
        <w:rPr>
          <w:rFonts w:cs="Times New Roman"/>
        </w:rPr>
      </w:pPr>
      <w:r w:rsidRPr="00BE0AE5">
        <w:rPr>
          <w:rFonts w:cs="Times New Roman"/>
        </w:rPr>
        <w:t xml:space="preserve">Аудирование с пониманием нужной/интересующей/запрашиваемой информации предполагает умение выделять </w:t>
      </w:r>
      <w:r w:rsidRPr="00BE0AE5">
        <w:rPr>
          <w:rFonts w:cs="Times New Roman"/>
        </w:rPr>
        <w:lastRenderedPageBreak/>
        <w:t>нужную/интересующую/запрашиваемую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body"/>
        <w:rPr>
          <w:rFonts w:cs="Times New Roman"/>
        </w:rPr>
      </w:pPr>
      <w:r w:rsidRPr="00BE0AE5">
        <w:rPr>
          <w:rFonts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2 минут.</w:t>
      </w:r>
    </w:p>
    <w:p w:rsidR="00416B7C" w:rsidRPr="00BE0AE5" w:rsidRDefault="00416B7C" w:rsidP="00416B7C">
      <w:pPr>
        <w:pStyle w:val="h4Header"/>
        <w:rPr>
          <w:rFonts w:cs="Times New Roman"/>
        </w:rPr>
      </w:pPr>
      <w:r w:rsidRPr="00BE0AE5">
        <w:rPr>
          <w:rStyle w:val="BoldItalic0"/>
          <w:rFonts w:cs="Times New Roman"/>
        </w:rPr>
        <w:t>Смысловое чтение</w:t>
      </w:r>
    </w:p>
    <w:p w:rsidR="00416B7C" w:rsidRPr="00BE0AE5" w:rsidRDefault="00416B7C" w:rsidP="00416B7C">
      <w:pPr>
        <w:pStyle w:val="body"/>
        <w:rPr>
          <w:rFonts w:cs="Times New Roman"/>
        </w:rPr>
      </w:pPr>
      <w:r w:rsidRPr="00BE0AE5">
        <w:rPr>
          <w:rFonts w:cs="Times New Roman"/>
        </w:rPr>
        <w:t>Развитие умения читать про себя и понимать несложныеаутентичные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rsidR="00416B7C" w:rsidRPr="00BE0AE5" w:rsidRDefault="00416B7C" w:rsidP="00416B7C">
      <w:pPr>
        <w:pStyle w:val="body"/>
        <w:rPr>
          <w:rFonts w:cs="Times New Roman"/>
        </w:rPr>
      </w:pPr>
      <w:r w:rsidRPr="00BE0AE5">
        <w:rPr>
          <w:rFonts w:cs="Times New Roman"/>
        </w:rPr>
        <w:t xml:space="preserve">Чтение </w:t>
      </w:r>
      <w:r w:rsidRPr="00BE0AE5">
        <w:rPr>
          <w:rStyle w:val="Italic"/>
          <w:rFonts w:cs="Times New Roman"/>
        </w:rPr>
        <w:t>с пониманием основного содержания текста</w:t>
      </w:r>
      <w:r w:rsidRPr="00BE0AE5">
        <w:rPr>
          <w:rFonts w:cs="Times New Roman"/>
        </w:rPr>
        <w:t xml:space="preserve">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416B7C" w:rsidRPr="00BE0AE5" w:rsidRDefault="00416B7C" w:rsidP="00416B7C">
      <w:pPr>
        <w:pStyle w:val="body"/>
        <w:rPr>
          <w:rFonts w:cs="Times New Roman"/>
        </w:rPr>
      </w:pPr>
      <w:r w:rsidRPr="00BE0AE5">
        <w:rPr>
          <w:rFonts w:cs="Times New Roman"/>
        </w:rPr>
        <w:t xml:space="preserve">Чтение </w:t>
      </w:r>
      <w:r w:rsidRPr="00BE0AE5">
        <w:rPr>
          <w:rStyle w:val="Italic"/>
          <w:rFonts w:cs="Times New Roman"/>
        </w:rPr>
        <w:t>с пониманием нужной/интересующей/запрашиваемойинформации</w:t>
      </w:r>
      <w:r w:rsidRPr="00BE0AE5">
        <w:rPr>
          <w:rFonts w:cs="Times New Roman"/>
        </w:rPr>
        <w:t xml:space="preserve">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16B7C" w:rsidRPr="00BE0AE5" w:rsidRDefault="00416B7C" w:rsidP="00416B7C">
      <w:pPr>
        <w:pStyle w:val="body"/>
        <w:rPr>
          <w:rFonts w:cs="Times New Roman"/>
        </w:rPr>
      </w:pPr>
      <w:r w:rsidRPr="00BE0AE5">
        <w:rPr>
          <w:rFonts w:cs="Times New Roman"/>
        </w:rPr>
        <w:t>Чтение несплошных текстов (таблиц, диаграмм, схем) и понимание представленной в них информации.</w:t>
      </w:r>
    </w:p>
    <w:p w:rsidR="00416B7C" w:rsidRPr="00BE0AE5" w:rsidRDefault="00416B7C" w:rsidP="00416B7C">
      <w:pPr>
        <w:pStyle w:val="body"/>
        <w:rPr>
          <w:rFonts w:cs="Times New Roman"/>
          <w:spacing w:val="-1"/>
        </w:rPr>
      </w:pPr>
      <w:r w:rsidRPr="00BE0AE5">
        <w:rPr>
          <w:rFonts w:cs="Times New Roman"/>
          <w:spacing w:val="-1"/>
        </w:rPr>
        <w:t xml:space="preserve">Чтение </w:t>
      </w:r>
      <w:r w:rsidRPr="00BE0AE5">
        <w:rPr>
          <w:rStyle w:val="Italic"/>
          <w:rFonts w:cs="Times New Roman"/>
          <w:spacing w:val="-1"/>
        </w:rPr>
        <w:t>с полным пониманием содержания</w:t>
      </w:r>
      <w:r w:rsidRPr="00BE0AE5">
        <w:rPr>
          <w:rFonts w:cs="Times New Roman"/>
          <w:spacing w:val="-1"/>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16B7C" w:rsidRPr="00BE0AE5" w:rsidRDefault="00416B7C" w:rsidP="00416B7C">
      <w:pPr>
        <w:pStyle w:val="body"/>
        <w:rPr>
          <w:rFonts w:cs="Times New Roman"/>
        </w:rPr>
      </w:pPr>
      <w:r w:rsidRPr="00BE0AE5">
        <w:rPr>
          <w:rFonts w:cs="Times New Roman"/>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w:t>
      </w:r>
      <w:r w:rsidRPr="00BE0AE5">
        <w:rPr>
          <w:rFonts w:cs="Times New Roman"/>
        </w:rPr>
        <w:lastRenderedPageBreak/>
        <w:t>кулинарный рецепт, меню, электронное сообщение личного характера, стихотворение.</w:t>
      </w:r>
    </w:p>
    <w:p w:rsidR="00416B7C" w:rsidRPr="00BE0AE5" w:rsidRDefault="00416B7C" w:rsidP="00416B7C">
      <w:pPr>
        <w:pStyle w:val="body"/>
        <w:rPr>
          <w:rFonts w:cs="Times New Roman"/>
        </w:rPr>
      </w:pPr>
      <w:r w:rsidRPr="00BE0AE5">
        <w:rPr>
          <w:rFonts w:cs="Times New Roman"/>
        </w:rPr>
        <w:t xml:space="preserve">Объём текста/текстов для чтения — 350—500 слов. </w:t>
      </w:r>
    </w:p>
    <w:p w:rsidR="00416B7C" w:rsidRPr="00BE0AE5" w:rsidRDefault="00416B7C" w:rsidP="00416B7C">
      <w:pPr>
        <w:pStyle w:val="h4Header"/>
        <w:spacing w:before="340"/>
        <w:rPr>
          <w:rFonts w:cs="Times New Roman"/>
        </w:rPr>
      </w:pPr>
      <w:r w:rsidRPr="00BE0AE5">
        <w:rPr>
          <w:rStyle w:val="BoldItalic0"/>
          <w:rFonts w:cs="Times New Roman"/>
        </w:rPr>
        <w:t>Письменная речь</w:t>
      </w:r>
    </w:p>
    <w:p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rsidR="00416B7C" w:rsidRPr="00BE0AE5" w:rsidRDefault="00416B7C" w:rsidP="00416B7C">
      <w:pPr>
        <w:pStyle w:val="body"/>
        <w:rPr>
          <w:rFonts w:cs="Times New Roman"/>
        </w:rPr>
      </w:pPr>
      <w:r w:rsidRPr="00BE0AE5">
        <w:rPr>
          <w:rFonts w:cs="Times New Roman"/>
        </w:rPr>
        <w:t xml:space="preserve">составление плана/тезисов устного или письменного сообщения; </w:t>
      </w:r>
    </w:p>
    <w:p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rsidR="00416B7C" w:rsidRPr="00BE0AE5" w:rsidRDefault="00416B7C" w:rsidP="00416B7C">
      <w:pPr>
        <w:pStyle w:val="body"/>
        <w:rPr>
          <w:rFonts w:cs="Times New Roman"/>
          <w:spacing w:val="2"/>
        </w:rPr>
      </w:pPr>
      <w:r w:rsidRPr="00BE0AE5">
        <w:rPr>
          <w:rFonts w:cs="Times New Roman"/>
          <w:spacing w:val="2"/>
        </w:rPr>
        <w:t>написание электронного сообщения личного характера: сообща</w:t>
      </w:r>
      <w:r w:rsidRPr="00BE0AE5">
        <w:rPr>
          <w:rFonts w:cs="Times New Roman"/>
        </w:rPr>
        <w:t xml:space="preserve">ть краткие сведения о себе, излагать различные события, делиться впечатлениями, выражать благодарность/извинения/просьбу, запрашивать интересующую информацию; оформлять обращение, завершающую фразу и подпись в соответствии </w:t>
      </w:r>
      <w:r w:rsidRPr="00BE0AE5">
        <w:rPr>
          <w:rFonts w:cs="Times New Roman"/>
          <w:spacing w:val="2"/>
        </w:rPr>
        <w:t>с нормами неофициального общения, принятыми в стране/странах изучаемого языка. Объём письма — до 110 слов;</w:t>
      </w:r>
    </w:p>
    <w:p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416B7C" w:rsidRPr="00BE0AE5" w:rsidRDefault="00416B7C" w:rsidP="004C0A11">
      <w:pPr>
        <w:pStyle w:val="h4Header"/>
        <w:keepNext/>
        <w:spacing w:before="340"/>
        <w:rPr>
          <w:rFonts w:cs="Times New Roman"/>
        </w:rPr>
      </w:pPr>
      <w:r w:rsidRPr="00BE0AE5">
        <w:rPr>
          <w:rFonts w:cs="Times New Roman"/>
        </w:rPr>
        <w:t>Языковые знания и умения</w:t>
      </w:r>
    </w:p>
    <w:p w:rsidR="00416B7C" w:rsidRPr="00BE0AE5" w:rsidRDefault="00416B7C" w:rsidP="004C0A11">
      <w:pPr>
        <w:pStyle w:val="h4-firstHeader"/>
        <w:keepNext/>
        <w:rPr>
          <w:rStyle w:val="BoldItalic0"/>
          <w:rFonts w:cs="Times New Roman"/>
        </w:rPr>
      </w:pPr>
      <w:r w:rsidRPr="00BE0AE5">
        <w:rPr>
          <w:rStyle w:val="BoldItalic0"/>
          <w:rFonts w:cs="Times New Roman"/>
        </w:rPr>
        <w:t>Фонетическая сторона речи</w:t>
      </w:r>
    </w:p>
    <w:p w:rsidR="00416B7C" w:rsidRPr="00BE0AE5" w:rsidRDefault="00416B7C" w:rsidP="00416B7C">
      <w:pPr>
        <w:pStyle w:val="body"/>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body"/>
        <w:rPr>
          <w:rFonts w:cs="Times New Roman"/>
        </w:rPr>
      </w:pPr>
      <w:r w:rsidRPr="00BE0AE5">
        <w:rPr>
          <w:rFonts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6B7C" w:rsidRPr="00BE0AE5" w:rsidRDefault="00416B7C" w:rsidP="00416B7C">
      <w:pPr>
        <w:pStyle w:val="body"/>
        <w:rPr>
          <w:rFonts w:cs="Times New Roman"/>
        </w:rPr>
      </w:pPr>
      <w:r w:rsidRPr="00BE0AE5">
        <w:rPr>
          <w:rFonts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416B7C" w:rsidRPr="00BE0AE5" w:rsidRDefault="00416B7C" w:rsidP="00416B7C">
      <w:pPr>
        <w:pStyle w:val="body"/>
        <w:rPr>
          <w:rFonts w:cs="Times New Roman"/>
        </w:rPr>
      </w:pPr>
      <w:r w:rsidRPr="00BE0AE5">
        <w:rPr>
          <w:rFonts w:cs="Times New Roman"/>
        </w:rPr>
        <w:t>Объём текста для чтения вслух — до 110 слов.</w:t>
      </w:r>
    </w:p>
    <w:p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body"/>
        <w:rPr>
          <w:rFonts w:cs="Times New Roman"/>
        </w:rPr>
      </w:pPr>
      <w:r w:rsidRPr="00BE0AE5">
        <w:rPr>
          <w:rFonts w:cs="Times New Roman"/>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rsidR="00416B7C" w:rsidRPr="00BE0AE5" w:rsidRDefault="00416B7C" w:rsidP="00416B7C">
      <w:pPr>
        <w:pStyle w:val="body"/>
        <w:rPr>
          <w:rFonts w:cs="Times New Roman"/>
        </w:rPr>
      </w:pPr>
      <w:r w:rsidRPr="00BE0AE5">
        <w:rPr>
          <w:rFonts w:cs="Times New Roman"/>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416B7C" w:rsidRPr="00BE0AE5" w:rsidRDefault="00416B7C" w:rsidP="00416B7C">
      <w:pPr>
        <w:pStyle w:val="h4Header"/>
        <w:rPr>
          <w:rStyle w:val="BoldItalic0"/>
          <w:rFonts w:cs="Times New Roman"/>
        </w:rPr>
      </w:pPr>
      <w:r w:rsidRPr="00BE0AE5">
        <w:rPr>
          <w:rStyle w:val="BoldItalic0"/>
          <w:rFonts w:cs="Times New Roman"/>
        </w:rPr>
        <w:t>Лексическая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16B7C" w:rsidRPr="00BE0AE5" w:rsidRDefault="00416B7C" w:rsidP="00416B7C">
      <w:pPr>
        <w:pStyle w:val="body"/>
        <w:rPr>
          <w:rFonts w:cs="Times New Roman"/>
          <w:spacing w:val="2"/>
        </w:rPr>
      </w:pPr>
      <w:r w:rsidRPr="00BE0AE5">
        <w:rPr>
          <w:rFonts w:cs="Times New Roman"/>
          <w:spacing w:val="2"/>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16B7C" w:rsidRPr="00BE0AE5" w:rsidRDefault="00416B7C" w:rsidP="00416B7C">
      <w:pPr>
        <w:pStyle w:val="body"/>
        <w:rPr>
          <w:rFonts w:cs="Times New Roman"/>
        </w:rPr>
      </w:pPr>
      <w:r w:rsidRPr="00BE0AE5">
        <w:rPr>
          <w:rFonts w:cs="Times New Roman"/>
        </w:rPr>
        <w:t>Основные способы словообразования:</w:t>
      </w:r>
    </w:p>
    <w:p w:rsidR="00416B7C" w:rsidRPr="00BE0AE5" w:rsidRDefault="00416B7C" w:rsidP="00416B7C">
      <w:pPr>
        <w:pStyle w:val="body"/>
        <w:rPr>
          <w:rFonts w:cs="Times New Roman"/>
        </w:rPr>
      </w:pPr>
      <w:r w:rsidRPr="00BE0AE5">
        <w:rPr>
          <w:rFonts w:cs="Times New Roman"/>
        </w:rPr>
        <w:t xml:space="preserve">а)аффиксация: </w:t>
      </w:r>
    </w:p>
    <w:p w:rsidR="00416B7C" w:rsidRPr="00791613" w:rsidRDefault="00416B7C" w:rsidP="00416B7C">
      <w:pPr>
        <w:pStyle w:val="body"/>
        <w:rPr>
          <w:rFonts w:cs="Times New Roman"/>
          <w:lang w:val="en-US"/>
        </w:rPr>
      </w:pPr>
      <w:r w:rsidRPr="00BE0AE5">
        <w:rPr>
          <w:rFonts w:cs="Times New Roman"/>
        </w:rPr>
        <w:t>образованиеименсуществительныхприпомощисуффиксов</w:t>
      </w:r>
      <w:r w:rsidRPr="00791613">
        <w:rPr>
          <w:rFonts w:cs="Times New Roman"/>
          <w:lang w:val="en-US"/>
        </w:rPr>
        <w:t>: -</w:t>
      </w:r>
      <w:r w:rsidRPr="00BE0AE5">
        <w:rPr>
          <w:rFonts w:cs="Times New Roman"/>
          <w:lang w:val="en-US"/>
        </w:rPr>
        <w:t>ance</w:t>
      </w:r>
      <w:r w:rsidRPr="00791613">
        <w:rPr>
          <w:rFonts w:cs="Times New Roman"/>
          <w:lang w:val="en-US"/>
        </w:rPr>
        <w:t>/-</w:t>
      </w:r>
      <w:r w:rsidRPr="00BE0AE5">
        <w:rPr>
          <w:rFonts w:cs="Times New Roman"/>
          <w:lang w:val="en-US"/>
        </w:rPr>
        <w:t>ence</w:t>
      </w:r>
      <w:r w:rsidRPr="00791613">
        <w:rPr>
          <w:rFonts w:cs="Times New Roman"/>
          <w:lang w:val="en-US"/>
        </w:rPr>
        <w:t xml:space="preserve"> (</w:t>
      </w:r>
      <w:r w:rsidRPr="00BE0AE5">
        <w:rPr>
          <w:rFonts w:cs="Times New Roman"/>
          <w:lang w:val="en-US"/>
        </w:rPr>
        <w:t>performance</w:t>
      </w:r>
      <w:r w:rsidRPr="00791613">
        <w:rPr>
          <w:rFonts w:cs="Times New Roman"/>
          <w:lang w:val="en-US"/>
        </w:rPr>
        <w:t>/</w:t>
      </w:r>
      <w:r w:rsidRPr="00BE0AE5">
        <w:rPr>
          <w:rFonts w:cs="Times New Roman"/>
          <w:lang w:val="en-US"/>
        </w:rPr>
        <w:t>residence</w:t>
      </w:r>
      <w:r w:rsidRPr="00791613">
        <w:rPr>
          <w:rFonts w:cs="Times New Roman"/>
          <w:lang w:val="en-US"/>
        </w:rPr>
        <w:t>); -</w:t>
      </w:r>
      <w:r w:rsidRPr="00BE0AE5">
        <w:rPr>
          <w:rFonts w:cs="Times New Roman"/>
          <w:lang w:val="en-US"/>
        </w:rPr>
        <w:t>ity</w:t>
      </w:r>
      <w:r w:rsidRPr="00791613">
        <w:rPr>
          <w:rFonts w:cs="Times New Roman"/>
          <w:lang w:val="en-US"/>
        </w:rPr>
        <w:t xml:space="preserve"> (</w:t>
      </w:r>
      <w:r w:rsidRPr="00BE0AE5">
        <w:rPr>
          <w:rFonts w:cs="Times New Roman"/>
          <w:lang w:val="en-US"/>
        </w:rPr>
        <w:t>activity</w:t>
      </w:r>
      <w:r w:rsidRPr="00791613">
        <w:rPr>
          <w:rFonts w:cs="Times New Roman"/>
          <w:lang w:val="en-US"/>
        </w:rPr>
        <w:t>); -</w:t>
      </w:r>
      <w:r w:rsidRPr="00BE0AE5">
        <w:rPr>
          <w:rFonts w:cs="Times New Roman"/>
          <w:lang w:val="en-US"/>
        </w:rPr>
        <w:t>ship</w:t>
      </w:r>
      <w:r w:rsidRPr="00791613">
        <w:rPr>
          <w:rFonts w:cs="Times New Roman"/>
          <w:lang w:val="en-US"/>
        </w:rPr>
        <w:t xml:space="preserve"> (</w:t>
      </w:r>
      <w:r w:rsidRPr="00BE0AE5">
        <w:rPr>
          <w:rFonts w:cs="Times New Roman"/>
          <w:lang w:val="en-US"/>
        </w:rPr>
        <w:t>friendship</w:t>
      </w:r>
      <w:r w:rsidRPr="00791613">
        <w:rPr>
          <w:rFonts w:cs="Times New Roman"/>
          <w:lang w:val="en-US"/>
        </w:rPr>
        <w:t xml:space="preserve">); </w:t>
      </w:r>
    </w:p>
    <w:p w:rsidR="00416B7C" w:rsidRPr="00BE0AE5" w:rsidRDefault="00416B7C" w:rsidP="00416B7C">
      <w:pPr>
        <w:pStyle w:val="body"/>
        <w:rPr>
          <w:rFonts w:cs="Times New Roman"/>
        </w:rPr>
      </w:pPr>
      <w:r w:rsidRPr="00BE0AE5">
        <w:rPr>
          <w:rFonts w:cs="Times New Roman"/>
        </w:rPr>
        <w:t>образование имен прилагательных при помощи префикса inter- (international);</w:t>
      </w:r>
    </w:p>
    <w:p w:rsidR="00416B7C" w:rsidRPr="00BE0AE5" w:rsidRDefault="00416B7C" w:rsidP="00416B7C">
      <w:pPr>
        <w:pStyle w:val="body"/>
        <w:rPr>
          <w:rFonts w:cs="Times New Roman"/>
        </w:rPr>
      </w:pPr>
      <w:r w:rsidRPr="00BE0AE5">
        <w:rPr>
          <w:rFonts w:cs="Times New Roman"/>
        </w:rPr>
        <w:t>образование имен прилагательных при помощи -ed и -ing (interested—interesting);</w:t>
      </w:r>
    </w:p>
    <w:p w:rsidR="00416B7C" w:rsidRPr="00BE0AE5" w:rsidRDefault="00416B7C" w:rsidP="00416B7C">
      <w:pPr>
        <w:pStyle w:val="body"/>
        <w:rPr>
          <w:rFonts w:cs="Times New Roman"/>
        </w:rPr>
      </w:pPr>
      <w:r w:rsidRPr="00BE0AE5">
        <w:rPr>
          <w:rFonts w:cs="Times New Roman"/>
        </w:rPr>
        <w:t>б)конверсия:</w:t>
      </w:r>
    </w:p>
    <w:p w:rsidR="00416B7C" w:rsidRPr="00BE0AE5" w:rsidRDefault="00416B7C" w:rsidP="00416B7C">
      <w:pPr>
        <w:pStyle w:val="body"/>
        <w:rPr>
          <w:rFonts w:cs="Times New Roman"/>
        </w:rPr>
      </w:pPr>
      <w:r w:rsidRPr="00BE0AE5">
        <w:rPr>
          <w:rFonts w:cs="Times New Roman"/>
        </w:rPr>
        <w:t>образование имени существительного от неопределённой формы глагола (to walk — a walk);</w:t>
      </w:r>
    </w:p>
    <w:p w:rsidR="00416B7C" w:rsidRPr="00BE0AE5" w:rsidRDefault="00416B7C" w:rsidP="00416B7C">
      <w:pPr>
        <w:pStyle w:val="body"/>
        <w:rPr>
          <w:rFonts w:cs="Times New Roman"/>
        </w:rPr>
      </w:pPr>
      <w:r w:rsidRPr="00BE0AE5">
        <w:rPr>
          <w:rFonts w:cs="Times New Roman"/>
        </w:rPr>
        <w:t>образование глагола от имени существительного (a present — to present);</w:t>
      </w:r>
    </w:p>
    <w:p w:rsidR="00416B7C" w:rsidRPr="00BE0AE5" w:rsidRDefault="00416B7C" w:rsidP="00416B7C">
      <w:pPr>
        <w:pStyle w:val="body"/>
        <w:rPr>
          <w:rFonts w:cs="Times New Roman"/>
        </w:rPr>
      </w:pPr>
      <w:r w:rsidRPr="00BE0AE5">
        <w:rPr>
          <w:rFonts w:cs="Times New Roman"/>
        </w:rPr>
        <w:t>образование имени существительного от прилагательного (rich — the rich);</w:t>
      </w:r>
    </w:p>
    <w:p w:rsidR="00416B7C" w:rsidRPr="00BE0AE5" w:rsidRDefault="00416B7C" w:rsidP="00416B7C">
      <w:pPr>
        <w:pStyle w:val="body"/>
        <w:rPr>
          <w:rFonts w:cs="Times New Roman"/>
        </w:rPr>
      </w:pPr>
      <w:r w:rsidRPr="00BE0AE5">
        <w:rPr>
          <w:rFonts w:cs="Times New Roman"/>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16B7C" w:rsidRPr="00BE0AE5" w:rsidRDefault="00416B7C" w:rsidP="00416B7C">
      <w:pPr>
        <w:pStyle w:val="body"/>
        <w:rPr>
          <w:rFonts w:cs="Times New Roman"/>
        </w:rPr>
      </w:pPr>
      <w:r w:rsidRPr="00BE0AE5">
        <w:rPr>
          <w:rFonts w:cs="Times New Roman"/>
        </w:rPr>
        <w:t xml:space="preserve">Различные средства связи в тексте для обеспечения его целостности (firstly, however, finally, at last, etc.). </w:t>
      </w:r>
    </w:p>
    <w:p w:rsidR="00416B7C" w:rsidRPr="00BE0AE5" w:rsidRDefault="00416B7C" w:rsidP="00416B7C">
      <w:pPr>
        <w:pStyle w:val="h4Header"/>
        <w:rPr>
          <w:rStyle w:val="BoldItalic0"/>
          <w:rFonts w:cs="Times New Roman"/>
        </w:rPr>
      </w:pPr>
      <w:r w:rsidRPr="00BE0AE5">
        <w:rPr>
          <w:rStyle w:val="BoldItalic0"/>
          <w:rFonts w:cs="Times New Roman"/>
        </w:rPr>
        <w:t>Грамматическая сторона речи</w:t>
      </w:r>
    </w:p>
    <w:p w:rsidR="00416B7C" w:rsidRPr="00BE0AE5" w:rsidRDefault="00416B7C" w:rsidP="00416B7C">
      <w:pPr>
        <w:pStyle w:val="body"/>
        <w:rPr>
          <w:rFonts w:cs="Times New Roman"/>
        </w:rPr>
      </w:pPr>
      <w:r w:rsidRPr="00BE0AE5">
        <w:rPr>
          <w:rFonts w:cs="Times New Roman"/>
        </w:rPr>
        <w:lastRenderedPageBreak/>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16B7C" w:rsidRPr="00BE0AE5" w:rsidRDefault="00416B7C" w:rsidP="00416B7C">
      <w:pPr>
        <w:pStyle w:val="body"/>
        <w:rPr>
          <w:rFonts w:cs="Times New Roman"/>
          <w:lang w:val="en-US"/>
        </w:rPr>
      </w:pPr>
      <w:r w:rsidRPr="00BE0AE5">
        <w:rPr>
          <w:rFonts w:cs="Times New Roman"/>
        </w:rPr>
        <w:t>Предложениясосложнымдополнением</w:t>
      </w:r>
      <w:r w:rsidRPr="00BE0AE5">
        <w:rPr>
          <w:rFonts w:cs="Times New Roman"/>
          <w:lang w:val="en-US"/>
        </w:rPr>
        <w:t xml:space="preserve"> (Complex Object) (I saw her cross/crossing the road.).</w:t>
      </w:r>
    </w:p>
    <w:p w:rsidR="00416B7C" w:rsidRPr="00BE0AE5" w:rsidRDefault="00416B7C" w:rsidP="00416B7C">
      <w:pPr>
        <w:pStyle w:val="body"/>
        <w:rPr>
          <w:rFonts w:cs="Times New Roman"/>
        </w:rPr>
      </w:pPr>
      <w:r w:rsidRPr="00BE0AE5">
        <w:rPr>
          <w:rFonts w:cs="Times New Roman"/>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16B7C" w:rsidRPr="00BE0AE5" w:rsidRDefault="00416B7C" w:rsidP="00416B7C">
      <w:pPr>
        <w:pStyle w:val="body"/>
        <w:rPr>
          <w:rFonts w:cs="Times New Roman"/>
        </w:rPr>
      </w:pPr>
      <w:r w:rsidRPr="00BE0AE5">
        <w:rPr>
          <w:rFonts w:cs="Times New Roman"/>
        </w:rPr>
        <w:t>Все типы вопросительных предложений в Past Perfect Tense.</w:t>
      </w:r>
    </w:p>
    <w:p w:rsidR="00416B7C" w:rsidRPr="00BE0AE5" w:rsidRDefault="00416B7C" w:rsidP="00416B7C">
      <w:pPr>
        <w:pStyle w:val="body"/>
        <w:rPr>
          <w:rFonts w:cs="Times New Roman"/>
        </w:rPr>
      </w:pPr>
      <w:r w:rsidRPr="00BE0AE5">
        <w:rPr>
          <w:rFonts w:cs="Times New Roman"/>
        </w:rPr>
        <w:t>Согласование времен в рамках сложного предложения.</w:t>
      </w:r>
    </w:p>
    <w:p w:rsidR="00416B7C" w:rsidRPr="00BE0AE5" w:rsidRDefault="00416B7C" w:rsidP="00416B7C">
      <w:pPr>
        <w:pStyle w:val="body"/>
        <w:rPr>
          <w:rFonts w:cs="Times New Roman"/>
        </w:rPr>
      </w:pPr>
      <w:r w:rsidRPr="00BE0AE5">
        <w:rPr>
          <w:rFonts w:cs="Times New Roman"/>
        </w:rPr>
        <w:t>Согласование подлежащего, выраженного собирательным существительным (family, police) со сказуемым.</w:t>
      </w:r>
    </w:p>
    <w:p w:rsidR="00416B7C" w:rsidRPr="00BE0AE5" w:rsidRDefault="00416B7C" w:rsidP="00416B7C">
      <w:pPr>
        <w:pStyle w:val="body"/>
        <w:rPr>
          <w:rFonts w:cs="Times New Roman"/>
          <w:lang w:val="en-US"/>
        </w:rPr>
      </w:pPr>
      <w:r w:rsidRPr="00BE0AE5">
        <w:rPr>
          <w:rFonts w:cs="Times New Roman"/>
        </w:rPr>
        <w:t>Конструкциисглаголамина</w:t>
      </w:r>
      <w:r w:rsidRPr="00BE0AE5">
        <w:rPr>
          <w:rFonts w:cs="Times New Roman"/>
          <w:lang w:val="en-US"/>
        </w:rPr>
        <w:t xml:space="preserve"> -ing: to love/hate doing something. </w:t>
      </w:r>
    </w:p>
    <w:p w:rsidR="00416B7C" w:rsidRPr="00BE0AE5" w:rsidRDefault="00416B7C" w:rsidP="00416B7C">
      <w:pPr>
        <w:pStyle w:val="body"/>
        <w:rPr>
          <w:rFonts w:cs="Times New Roman"/>
          <w:lang w:val="en-US"/>
        </w:rPr>
      </w:pPr>
      <w:r w:rsidRPr="00BE0AE5">
        <w:rPr>
          <w:rFonts w:cs="Times New Roman"/>
        </w:rPr>
        <w:t>Конструкции</w:t>
      </w:r>
      <w:r w:rsidRPr="00BE0AE5">
        <w:rPr>
          <w:rFonts w:cs="Times New Roman"/>
          <w:lang w:val="en-US"/>
        </w:rPr>
        <w:t xml:space="preserve">, </w:t>
      </w:r>
      <w:r w:rsidRPr="00BE0AE5">
        <w:rPr>
          <w:rFonts w:cs="Times New Roman"/>
        </w:rPr>
        <w:t>содержащиеглаголы</w:t>
      </w:r>
      <w:r w:rsidRPr="00BE0AE5">
        <w:rPr>
          <w:rFonts w:cs="Times New Roman"/>
          <w:lang w:val="en-US"/>
        </w:rPr>
        <w:t>-</w:t>
      </w:r>
      <w:r w:rsidRPr="00BE0AE5">
        <w:rPr>
          <w:rFonts w:cs="Times New Roman"/>
        </w:rPr>
        <w:t>связки</w:t>
      </w:r>
      <w:r w:rsidRPr="00BE0AE5">
        <w:rPr>
          <w:rFonts w:cs="Times New Roman"/>
          <w:lang w:val="en-US"/>
        </w:rPr>
        <w:t xml:space="preserve"> to be/to look/to feel/to seem. </w:t>
      </w:r>
    </w:p>
    <w:p w:rsidR="00416B7C" w:rsidRPr="00BE0AE5" w:rsidRDefault="00416B7C" w:rsidP="00416B7C">
      <w:pPr>
        <w:pStyle w:val="body"/>
        <w:rPr>
          <w:rFonts w:cs="Times New Roman"/>
          <w:lang w:val="en-US"/>
        </w:rPr>
      </w:pPr>
      <w:r w:rsidRPr="00BE0AE5">
        <w:rPr>
          <w:rFonts w:cs="Times New Roman"/>
        </w:rPr>
        <w:t>Конструкции</w:t>
      </w:r>
      <w:r w:rsidRPr="00BE0AE5">
        <w:rPr>
          <w:rFonts w:cs="Times New Roman"/>
          <w:lang w:val="en-US"/>
        </w:rPr>
        <w:t xml:space="preserve"> be/get used to + </w:t>
      </w:r>
      <w:r w:rsidRPr="00BE0AE5">
        <w:rPr>
          <w:rFonts w:cs="Times New Roman"/>
        </w:rPr>
        <w:t>инфинитивглагола</w:t>
      </w:r>
      <w:r w:rsidRPr="00BE0AE5">
        <w:rPr>
          <w:rFonts w:cs="Times New Roman"/>
          <w:lang w:val="en-US"/>
        </w:rPr>
        <w:t xml:space="preserve">; be/get used to + </w:t>
      </w:r>
      <w:r w:rsidRPr="00BE0AE5">
        <w:rPr>
          <w:rFonts w:cs="Times New Roman"/>
        </w:rPr>
        <w:t>инфинитивглагола</w:t>
      </w:r>
      <w:r w:rsidRPr="00BE0AE5">
        <w:rPr>
          <w:rFonts w:cs="Times New Roman"/>
          <w:lang w:val="en-US"/>
        </w:rPr>
        <w:t>; be/get used to doing something; be/get used to something.</w:t>
      </w:r>
    </w:p>
    <w:p w:rsidR="00416B7C" w:rsidRPr="00BE0AE5" w:rsidRDefault="00416B7C" w:rsidP="00416B7C">
      <w:pPr>
        <w:pStyle w:val="body"/>
        <w:rPr>
          <w:rFonts w:cs="Times New Roman"/>
          <w:lang w:val="en-US"/>
        </w:rPr>
      </w:pPr>
      <w:r w:rsidRPr="00BE0AE5">
        <w:rPr>
          <w:rFonts w:cs="Times New Roman"/>
        </w:rPr>
        <w:t>Конструкция</w:t>
      </w:r>
      <w:r w:rsidRPr="00BE0AE5">
        <w:rPr>
          <w:rFonts w:cs="Times New Roman"/>
          <w:lang w:val="en-US"/>
        </w:rPr>
        <w:t xml:space="preserve"> both … and … .</w:t>
      </w:r>
    </w:p>
    <w:p w:rsidR="00416B7C" w:rsidRPr="00BE0AE5" w:rsidRDefault="00416B7C" w:rsidP="00416B7C">
      <w:pPr>
        <w:pStyle w:val="body"/>
        <w:rPr>
          <w:rFonts w:cs="Times New Roman"/>
          <w:lang w:val="en-US"/>
        </w:rPr>
      </w:pPr>
      <w:r w:rsidRPr="00BE0AE5">
        <w:rPr>
          <w:rFonts w:cs="Times New Roman"/>
        </w:rPr>
        <w:t>Конструкции</w:t>
      </w:r>
      <w:r w:rsidRPr="00BE0AE5">
        <w:rPr>
          <w:rFonts w:cs="Times New Roman"/>
          <w:lang w:val="en-US"/>
        </w:rPr>
        <w:t xml:space="preserve"> c </w:t>
      </w:r>
      <w:r w:rsidRPr="00BE0AE5">
        <w:rPr>
          <w:rFonts w:cs="Times New Roman"/>
        </w:rPr>
        <w:t>глаголами</w:t>
      </w:r>
      <w:r w:rsidRPr="00BE0AE5">
        <w:rPr>
          <w:rFonts w:cs="Times New Roman"/>
          <w:lang w:val="en-US"/>
        </w:rPr>
        <w:t xml:space="preserve"> to stop, to remember, to forget (</w:t>
      </w:r>
      <w:r w:rsidRPr="00BE0AE5">
        <w:rPr>
          <w:rFonts w:cs="Times New Roman"/>
        </w:rPr>
        <w:t>разницавзначении</w:t>
      </w:r>
      <w:r w:rsidRPr="00BE0AE5">
        <w:rPr>
          <w:rFonts w:cs="Times New Roman"/>
          <w:lang w:val="en-US"/>
        </w:rPr>
        <w:t xml:space="preserve"> to stop doing smth </w:t>
      </w:r>
      <w:r w:rsidRPr="00BE0AE5">
        <w:rPr>
          <w:rFonts w:cs="Times New Roman"/>
        </w:rPr>
        <w:t>и</w:t>
      </w:r>
      <w:r w:rsidRPr="00BE0AE5">
        <w:rPr>
          <w:rFonts w:cs="Times New Roman"/>
          <w:lang w:val="en-US"/>
        </w:rPr>
        <w:t xml:space="preserve"> to stop to do smth).</w:t>
      </w:r>
    </w:p>
    <w:p w:rsidR="00416B7C" w:rsidRPr="00BE0AE5" w:rsidRDefault="00416B7C" w:rsidP="00416B7C">
      <w:pPr>
        <w:pStyle w:val="body"/>
        <w:rPr>
          <w:rFonts w:cs="Times New Roman"/>
          <w:lang w:val="en-US"/>
        </w:rPr>
      </w:pPr>
      <w:r w:rsidRPr="00BE0AE5">
        <w:rPr>
          <w:rFonts w:cs="Times New Roman"/>
        </w:rPr>
        <w:t>Глаголыввидо</w:t>
      </w:r>
      <w:r w:rsidRPr="00BE0AE5">
        <w:rPr>
          <w:rFonts w:cs="Times New Roman"/>
          <w:lang w:val="en-US"/>
        </w:rPr>
        <w:t>-</w:t>
      </w:r>
      <w:r w:rsidRPr="00BE0AE5">
        <w:rPr>
          <w:rFonts w:cs="Times New Roman"/>
        </w:rPr>
        <w:t>временныхформахдействительногозалогав</w:t>
      </w:r>
      <w:r w:rsidRPr="00BE0AE5">
        <w:rPr>
          <w:rFonts w:cs="Times New Roman"/>
          <w:lang w:val="en-US"/>
        </w:rPr>
        <w:t> </w:t>
      </w:r>
      <w:r w:rsidRPr="00BE0AE5">
        <w:rPr>
          <w:rFonts w:cs="Times New Roman"/>
        </w:rPr>
        <w:t>изъявительномнаклонении</w:t>
      </w:r>
      <w:r w:rsidRPr="00BE0AE5">
        <w:rPr>
          <w:rFonts w:cs="Times New Roman"/>
          <w:lang w:val="en-US"/>
        </w:rPr>
        <w:t xml:space="preserve"> (Past Perfect Tense, Present Perfect Continuous Tense, Future-in-the-Past). </w:t>
      </w:r>
    </w:p>
    <w:p w:rsidR="00416B7C" w:rsidRPr="00BE0AE5" w:rsidRDefault="00416B7C" w:rsidP="00416B7C">
      <w:pPr>
        <w:pStyle w:val="body"/>
        <w:rPr>
          <w:rFonts w:cs="Times New Roman"/>
        </w:rPr>
      </w:pPr>
      <w:r w:rsidRPr="00BE0AE5">
        <w:rPr>
          <w:rFonts w:cs="Times New Roman"/>
        </w:rPr>
        <w:t>Модальные глаголы в косвенной речи в настоящем и прошедшем времени.</w:t>
      </w:r>
    </w:p>
    <w:p w:rsidR="00416B7C" w:rsidRPr="00BE0AE5" w:rsidRDefault="00416B7C" w:rsidP="00416B7C">
      <w:pPr>
        <w:pStyle w:val="body"/>
        <w:rPr>
          <w:rFonts w:cs="Times New Roman"/>
        </w:rPr>
      </w:pPr>
      <w:r w:rsidRPr="00BE0AE5">
        <w:rPr>
          <w:rFonts w:cs="Times New Roman"/>
        </w:rPr>
        <w:t>Неличные формы глагола (инфинитив, герундий, причастия настоящего и прошедшего времени).</w:t>
      </w:r>
    </w:p>
    <w:p w:rsidR="00416B7C" w:rsidRPr="00BE0AE5" w:rsidRDefault="00416B7C" w:rsidP="00416B7C">
      <w:pPr>
        <w:pStyle w:val="body"/>
        <w:rPr>
          <w:rFonts w:cs="Times New Roman"/>
        </w:rPr>
      </w:pPr>
      <w:r w:rsidRPr="00BE0AE5">
        <w:rPr>
          <w:rFonts w:cs="Times New Roman"/>
        </w:rPr>
        <w:t>Наречия too — enough.</w:t>
      </w:r>
    </w:p>
    <w:p w:rsidR="00416B7C" w:rsidRPr="00BE0AE5" w:rsidRDefault="00416B7C" w:rsidP="00416B7C">
      <w:pPr>
        <w:pStyle w:val="body"/>
        <w:rPr>
          <w:rFonts w:cs="Times New Roman"/>
        </w:rPr>
      </w:pPr>
      <w:r w:rsidRPr="00BE0AE5">
        <w:rPr>
          <w:rFonts w:cs="Times New Roman"/>
        </w:rPr>
        <w:t>Отрицательные местоимения no (и его производные nobody, nothing, etc.), none.</w:t>
      </w:r>
    </w:p>
    <w:p w:rsidR="00416B7C" w:rsidRPr="00BE0AE5" w:rsidRDefault="00416B7C" w:rsidP="00416B7C">
      <w:pPr>
        <w:pStyle w:val="h4Header"/>
        <w:spacing w:before="227"/>
        <w:rPr>
          <w:rFonts w:cs="Times New Roman"/>
        </w:rPr>
      </w:pPr>
      <w:r w:rsidRPr="00BE0AE5">
        <w:rPr>
          <w:rFonts w:cs="Times New Roman"/>
        </w:rPr>
        <w:t>Социокультурные знания и умения</w:t>
      </w:r>
    </w:p>
    <w:p w:rsidR="00416B7C" w:rsidRPr="00BE0AE5" w:rsidRDefault="00416B7C" w:rsidP="00416B7C">
      <w:pPr>
        <w:pStyle w:val="body"/>
        <w:rPr>
          <w:rFonts w:cs="Times New Roman"/>
        </w:rPr>
      </w:pPr>
      <w:r w:rsidRPr="00BE0AE5">
        <w:rPr>
          <w:rFonts w:cs="Times New Roman"/>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 </w:t>
      </w:r>
    </w:p>
    <w:p w:rsidR="00416B7C" w:rsidRPr="00BE0AE5" w:rsidRDefault="00416B7C" w:rsidP="00416B7C">
      <w:pPr>
        <w:pStyle w:val="body"/>
        <w:rPr>
          <w:rFonts w:cs="Times New Roman"/>
        </w:rPr>
      </w:pPr>
      <w:r w:rsidRPr="00BE0AE5">
        <w:rPr>
          <w:rFonts w:cs="Times New Roman"/>
        </w:rPr>
        <w:t xml:space="preserve">Понимание речевых различий в ситуациях официального и неофициального общения в рамках отобранного тематического </w:t>
      </w:r>
      <w:r w:rsidRPr="00BE0AE5">
        <w:rPr>
          <w:rFonts w:cs="Times New Roman"/>
        </w:rPr>
        <w:lastRenderedPageBreak/>
        <w:t>содержания и использование лексико-грамматических средств с их учётом.</w:t>
      </w:r>
    </w:p>
    <w:p w:rsidR="00416B7C" w:rsidRPr="00BE0AE5" w:rsidRDefault="00416B7C" w:rsidP="00416B7C">
      <w:pPr>
        <w:pStyle w:val="body"/>
        <w:rPr>
          <w:rFonts w:cs="Times New Roman"/>
        </w:rPr>
      </w:pPr>
      <w:r w:rsidRPr="00BE0AE5">
        <w:rPr>
          <w:rFonts w:cs="Times New Roman"/>
        </w:rPr>
        <w:t xml:space="preserve">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16B7C" w:rsidRPr="00BE0AE5" w:rsidRDefault="00416B7C" w:rsidP="00416B7C">
      <w:pPr>
        <w:pStyle w:val="body"/>
        <w:rPr>
          <w:rFonts w:cs="Times New Roman"/>
        </w:rPr>
      </w:pPr>
      <w:r w:rsidRPr="00BE0AE5">
        <w:rPr>
          <w:rFonts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416B7C" w:rsidRPr="00BE0AE5" w:rsidRDefault="00416B7C" w:rsidP="00416B7C">
      <w:pPr>
        <w:pStyle w:val="body"/>
        <w:rPr>
          <w:rFonts w:cs="Times New Roman"/>
        </w:rPr>
      </w:pPr>
      <w:r w:rsidRPr="00BE0AE5">
        <w:rPr>
          <w:rFonts w:cs="Times New Roman"/>
        </w:rPr>
        <w:t>Соблюдение нормы вежливости в межкультурном общении.</w:t>
      </w:r>
    </w:p>
    <w:p w:rsidR="00416B7C" w:rsidRPr="00BE0AE5" w:rsidRDefault="00416B7C" w:rsidP="00416B7C">
      <w:pPr>
        <w:pStyle w:val="body"/>
        <w:rPr>
          <w:rFonts w:cs="Times New Roman"/>
        </w:rPr>
      </w:pPr>
      <w:r w:rsidRPr="00BE0AE5">
        <w:rPr>
          <w:rFonts w:cs="Times New Roman"/>
        </w:rPr>
        <w:t>Знание социокультурного портрета родной страны и страны/стран изучаемого языка: символики, достопримечательностей; культурных особенностей (национальные праздники, традиции), образцов поэзии и прозы,доступных в языковом отношении.</w:t>
      </w:r>
    </w:p>
    <w:p w:rsidR="00416B7C" w:rsidRPr="00BE0AE5" w:rsidRDefault="00416B7C" w:rsidP="00416B7C">
      <w:pPr>
        <w:pStyle w:val="body"/>
        <w:rPr>
          <w:rFonts w:cs="Times New Roman"/>
        </w:rPr>
      </w:pPr>
      <w:r w:rsidRPr="00BE0AE5">
        <w:rPr>
          <w:rFonts w:cs="Times New Roman"/>
        </w:rPr>
        <w:t xml:space="preserve">Развитие умений: </w:t>
      </w:r>
    </w:p>
    <w:p w:rsidR="00416B7C" w:rsidRPr="00BE0AE5" w:rsidRDefault="00416B7C" w:rsidP="00416B7C">
      <w:pPr>
        <w:pStyle w:val="body"/>
        <w:rPr>
          <w:rFonts w:cs="Times New Roman"/>
        </w:rPr>
      </w:pPr>
      <w:r w:rsidRPr="00BE0AE5">
        <w:rPr>
          <w:rFonts w:cs="Times New Roman"/>
        </w:rPr>
        <w:t>кратко представлять Россию и страну/страны изучаемого языка (культурные явления, события, достопримечательности);</w:t>
      </w:r>
    </w:p>
    <w:p w:rsidR="00416B7C" w:rsidRPr="00BE0AE5" w:rsidRDefault="00416B7C" w:rsidP="00416B7C">
      <w:pPr>
        <w:pStyle w:val="body"/>
        <w:rPr>
          <w:rFonts w:cs="Times New Roman"/>
          <w:spacing w:val="3"/>
        </w:rPr>
      </w:pPr>
      <w:r w:rsidRPr="00BE0AE5">
        <w:rPr>
          <w:rFonts w:cs="Times New Roman"/>
          <w:spacing w:val="3"/>
        </w:rPr>
        <w:t>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rsidR="00416B7C" w:rsidRPr="00BE0AE5" w:rsidRDefault="00416B7C" w:rsidP="00416B7C">
      <w:pPr>
        <w:pStyle w:val="body"/>
        <w:rPr>
          <w:rStyle w:val="Bold"/>
          <w:rFonts w:cs="Times New Roman"/>
        </w:rPr>
      </w:pPr>
      <w:r w:rsidRPr="00BE0AE5">
        <w:rPr>
          <w:rFonts w:cs="Times New Roman"/>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416B7C" w:rsidRPr="00BE0AE5" w:rsidRDefault="00416B7C" w:rsidP="004C0A11">
      <w:pPr>
        <w:pStyle w:val="h4Header"/>
        <w:keepNext/>
        <w:rPr>
          <w:rFonts w:cs="Times New Roman"/>
        </w:rPr>
      </w:pPr>
      <w:r w:rsidRPr="00BE0AE5">
        <w:rPr>
          <w:rFonts w:cs="Times New Roman"/>
        </w:rPr>
        <w:t>Компенсаторные умения</w:t>
      </w:r>
    </w:p>
    <w:p w:rsidR="00416B7C" w:rsidRPr="00BE0AE5" w:rsidRDefault="00416B7C" w:rsidP="00416B7C">
      <w:pPr>
        <w:pStyle w:val="body"/>
        <w:rPr>
          <w:rFonts w:cs="Times New Roman"/>
        </w:rPr>
      </w:pPr>
      <w:r w:rsidRPr="00BE0AE5">
        <w:rPr>
          <w:rFonts w:cs="Times New Roman"/>
        </w:rPr>
        <w:t xml:space="preserve">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16B7C" w:rsidRPr="00BE0AE5" w:rsidRDefault="00416B7C" w:rsidP="00416B7C">
      <w:pPr>
        <w:pStyle w:val="body"/>
        <w:rPr>
          <w:rFonts w:cs="Times New Roman"/>
        </w:rPr>
      </w:pPr>
      <w:r w:rsidRPr="00BE0AE5">
        <w:rPr>
          <w:rFonts w:cs="Times New Roman"/>
        </w:rPr>
        <w:t>Переспрашивать, просить повторить, уточняя значение незнакомых слов.</w:t>
      </w:r>
    </w:p>
    <w:p w:rsidR="00416B7C" w:rsidRPr="00BE0AE5" w:rsidRDefault="00416B7C" w:rsidP="00416B7C">
      <w:pPr>
        <w:pStyle w:val="body"/>
        <w:rPr>
          <w:rFonts w:cs="Times New Roman"/>
        </w:rPr>
      </w:pPr>
      <w:r w:rsidRPr="00BE0AE5">
        <w:rPr>
          <w:rFonts w:cs="Times New Roman"/>
        </w:rPr>
        <w:t xml:space="preserve">Использование в качестве опоры при порождении собственных высказываний ключевых слов, плана. </w:t>
      </w:r>
    </w:p>
    <w:p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416B7C">
      <w:pPr>
        <w:pStyle w:val="h3Header"/>
        <w:spacing w:before="397"/>
        <w:rPr>
          <w:rFonts w:cs="Times New Roman"/>
        </w:rPr>
      </w:pPr>
      <w:r w:rsidRPr="00BE0AE5">
        <w:rPr>
          <w:rFonts w:cs="Times New Roman"/>
        </w:rPr>
        <w:t>9 класс</w:t>
      </w:r>
    </w:p>
    <w:p w:rsidR="00416B7C" w:rsidRPr="00BE0AE5" w:rsidRDefault="00416B7C" w:rsidP="00416B7C">
      <w:pPr>
        <w:pStyle w:val="h4-firstHeader"/>
        <w:rPr>
          <w:rFonts w:cs="Times New Roman"/>
        </w:rPr>
      </w:pPr>
      <w:r w:rsidRPr="00BE0AE5">
        <w:rPr>
          <w:rFonts w:cs="Times New Roman"/>
        </w:rPr>
        <w:t>Коммуникативные умения</w:t>
      </w:r>
    </w:p>
    <w:p w:rsidR="00416B7C" w:rsidRPr="00BE0AE5" w:rsidRDefault="00416B7C" w:rsidP="00416B7C">
      <w:pPr>
        <w:pStyle w:val="body"/>
        <w:rPr>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body"/>
        <w:rPr>
          <w:rFonts w:cs="Times New Roman"/>
        </w:rPr>
      </w:pPr>
      <w:r w:rsidRPr="00BE0AE5">
        <w:rPr>
          <w:rFonts w:cs="Times New Roman"/>
        </w:rPr>
        <w:t>Взаимоотношения в семье и с друзьями. Конфликты и их разрешение.</w:t>
      </w:r>
    </w:p>
    <w:p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музыка, музей, спорт, живопись; компьютерные игры). Роль книги в жизни подростка.</w:t>
      </w:r>
    </w:p>
    <w:p w:rsidR="00416B7C" w:rsidRPr="00BE0AE5" w:rsidRDefault="00416B7C" w:rsidP="00416B7C">
      <w:pPr>
        <w:pStyle w:val="body"/>
        <w:rPr>
          <w:rFonts w:cs="Times New Roman"/>
        </w:rPr>
      </w:pPr>
      <w:r w:rsidRPr="00BE0AE5">
        <w:rPr>
          <w:rFonts w:cs="Times New Roman"/>
        </w:rPr>
        <w:t>Здоровый образ жизни: режим труда и отдыха, фитнес, сбалансированное питание. Посещение врача.</w:t>
      </w:r>
    </w:p>
    <w:p w:rsidR="00416B7C" w:rsidRPr="00BE0AE5" w:rsidRDefault="00416B7C" w:rsidP="00416B7C">
      <w:pPr>
        <w:pStyle w:val="body"/>
        <w:rPr>
          <w:rFonts w:cs="Times New Roman"/>
        </w:rPr>
      </w:pPr>
      <w:r w:rsidRPr="00BE0AE5">
        <w:rPr>
          <w:rFonts w:cs="Times New Roman"/>
        </w:rPr>
        <w:t>Покупки: одежда, обувь и продукты питания. Карманные деньги. Молодёжная мода.</w:t>
      </w:r>
    </w:p>
    <w:p w:rsidR="00416B7C" w:rsidRPr="00BE0AE5" w:rsidRDefault="00416B7C" w:rsidP="00416B7C">
      <w:pPr>
        <w:pStyle w:val="body"/>
        <w:rPr>
          <w:rFonts w:cs="Times New Roman"/>
        </w:rPr>
      </w:pPr>
      <w:r w:rsidRPr="00BE0AE5">
        <w:rPr>
          <w:rFonts w:cs="Times New Roman"/>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416B7C" w:rsidRPr="00BE0AE5" w:rsidRDefault="00416B7C" w:rsidP="00416B7C">
      <w:pPr>
        <w:pStyle w:val="body"/>
        <w:rPr>
          <w:rFonts w:cs="Times New Roman"/>
        </w:rPr>
      </w:pPr>
      <w:r w:rsidRPr="00BE0AE5">
        <w:rPr>
          <w:rFonts w:cs="Times New Roman"/>
        </w:rPr>
        <w:t>Виды отдыха в различное время года. Путешествия по России и зарубежным странам. Транспорт.</w:t>
      </w:r>
    </w:p>
    <w:p w:rsidR="00416B7C" w:rsidRPr="00BE0AE5" w:rsidRDefault="00416B7C" w:rsidP="00416B7C">
      <w:pPr>
        <w:pStyle w:val="body"/>
        <w:rPr>
          <w:rFonts w:cs="Times New Roman"/>
        </w:rPr>
      </w:pPr>
      <w:r w:rsidRPr="00BE0AE5">
        <w:rPr>
          <w:rFonts w:cs="Times New Roman"/>
        </w:rPr>
        <w:t>Природа: флора и фауна. Проблемы экологии. Защита окружающей среды. Климат, погода. Стихийные бедствия.</w:t>
      </w:r>
    </w:p>
    <w:p w:rsidR="00416B7C" w:rsidRPr="00BE0AE5" w:rsidRDefault="00416B7C" w:rsidP="00416B7C">
      <w:pPr>
        <w:pStyle w:val="body"/>
        <w:rPr>
          <w:rFonts w:cs="Times New Roman"/>
        </w:rPr>
      </w:pPr>
      <w:r w:rsidRPr="00BE0AE5">
        <w:rPr>
          <w:rFonts w:cs="Times New Roman"/>
        </w:rPr>
        <w:t>Средства массовой информации (телевидение, радио, пресса, Интернет).</w:t>
      </w:r>
    </w:p>
    <w:p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rsidR="00416B7C" w:rsidRPr="00BE0AE5" w:rsidRDefault="00416B7C" w:rsidP="00416B7C">
      <w:pPr>
        <w:pStyle w:val="h4Header"/>
        <w:rPr>
          <w:rFonts w:cs="Times New Roman"/>
        </w:rPr>
      </w:pPr>
      <w:r w:rsidRPr="00BE0AE5">
        <w:rPr>
          <w:rStyle w:val="BoldItalic0"/>
          <w:rFonts w:cs="Times New Roman"/>
        </w:rPr>
        <w:t>Говорение</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xml:space="preserve">, а именно умений вести комбинированный диалог, включающий различные виды </w:t>
      </w:r>
      <w:r w:rsidRPr="00BE0AE5">
        <w:rPr>
          <w:rFonts w:cs="Times New Roman"/>
        </w:rPr>
        <w:lastRenderedPageBreak/>
        <w:t xml:space="preserve">диалогов (этикетный диалог, диалог — побуждение к действию, диалог-расспрос); диалог — обмен мнениями: </w:t>
      </w:r>
    </w:p>
    <w:p w:rsidR="00416B7C" w:rsidRPr="00BE0AE5" w:rsidRDefault="00416B7C" w:rsidP="00416B7C">
      <w:pPr>
        <w:pStyle w:val="body"/>
        <w:rPr>
          <w:rFonts w:cs="Times New Roman"/>
        </w:rPr>
      </w:pPr>
      <w:r w:rsidRPr="00BE0AE5">
        <w:rPr>
          <w:rStyle w:val="Italic"/>
          <w:rFonts w:cs="Times New Roman"/>
        </w:rPr>
        <w:t>диалог этикетного характера:</w:t>
      </w:r>
      <w:r w:rsidRPr="00BE0AE5">
        <w:rPr>
          <w:rFonts w:cs="Times New Roman"/>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body"/>
        <w:rPr>
          <w:rFonts w:cs="Times New Roman"/>
        </w:rPr>
      </w:pPr>
      <w:r w:rsidRPr="00BE0AE5">
        <w:rPr>
          <w:rStyle w:val="Italic"/>
          <w:rFonts w:cs="Times New Roman"/>
        </w:rPr>
        <w:t>диалог </w:t>
      </w:r>
      <w:r w:rsidRPr="00BE0AE5">
        <w:rPr>
          <w:rFonts w:cs="Times New Roman"/>
        </w:rPr>
        <w:t xml:space="preserve">— </w:t>
      </w:r>
      <w:r w:rsidRPr="00BE0AE5">
        <w:rPr>
          <w:rStyle w:val="Italic"/>
          <w:rFonts w:cs="Times New Roman"/>
        </w:rPr>
        <w:t>побуждениек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body"/>
        <w:rPr>
          <w:rFonts w:cs="Times New Roman"/>
        </w:rPr>
      </w:pPr>
      <w:r w:rsidRPr="00BE0AE5">
        <w:rPr>
          <w:rStyle w:val="Italic"/>
          <w:rFonts w:cs="Times New Roman"/>
        </w:rPr>
        <w:t>диалог </w:t>
      </w:r>
      <w:r w:rsidRPr="00BE0AE5">
        <w:rPr>
          <w:rFonts w:cs="Times New Roman"/>
        </w:rPr>
        <w:t xml:space="preserve">— </w:t>
      </w:r>
      <w:r w:rsidRPr="00BE0AE5">
        <w:rPr>
          <w:rStyle w:val="Italic"/>
          <w:rFonts w:cs="Times New Roman"/>
        </w:rPr>
        <w:t>обменмнениями:</w:t>
      </w:r>
      <w:r w:rsidRPr="00BE0AE5">
        <w:rPr>
          <w:rFonts w:cs="Times New Roman"/>
        </w:rPr>
        <w:t xml:space="preserve">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416B7C" w:rsidRPr="00BE0AE5" w:rsidRDefault="00416B7C" w:rsidP="00416B7C">
      <w:pPr>
        <w:pStyle w:val="body"/>
        <w:rPr>
          <w:rFonts w:cs="Times New Roman"/>
        </w:rPr>
      </w:pPr>
      <w:r w:rsidRPr="00BE0AE5">
        <w:rPr>
          <w:rFonts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rsidR="00416B7C" w:rsidRPr="00BE0AE5" w:rsidRDefault="00416B7C" w:rsidP="00416B7C">
      <w:pPr>
        <w:pStyle w:val="body"/>
        <w:rPr>
          <w:rFonts w:cs="Times New Roman"/>
          <w:spacing w:val="4"/>
        </w:rPr>
      </w:pPr>
      <w:r w:rsidRPr="00BE0AE5">
        <w:rPr>
          <w:rFonts w:cs="Times New Roman"/>
          <w:spacing w:val="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rsidR="00416B7C" w:rsidRPr="00BE0AE5" w:rsidRDefault="00416B7C" w:rsidP="00416B7C">
      <w:pPr>
        <w:pStyle w:val="body"/>
        <w:rPr>
          <w:rFonts w:cs="Times New Roman"/>
          <w:spacing w:val="-1"/>
        </w:rPr>
      </w:pPr>
      <w:r w:rsidRPr="00BE0AE5">
        <w:rPr>
          <w:rFonts w:cs="Times New Roman"/>
          <w:spacing w:val="-1"/>
        </w:rPr>
        <w:t xml:space="preserve">Развитие коммуникативных умений </w:t>
      </w:r>
      <w:r w:rsidRPr="00BE0AE5">
        <w:rPr>
          <w:rStyle w:val="BoldItalic0"/>
          <w:rFonts w:cs="Times New Roman"/>
          <w:spacing w:val="-1"/>
        </w:rPr>
        <w:t>монологической речи</w:t>
      </w:r>
      <w:r w:rsidRPr="00BE0AE5">
        <w:rPr>
          <w:rFonts w:cs="Times New Roman"/>
          <w:spacing w:val="-1"/>
        </w:rPr>
        <w:t xml:space="preserve">: </w:t>
      </w:r>
    </w:p>
    <w:p w:rsidR="00416B7C" w:rsidRPr="00BE0AE5" w:rsidRDefault="00416B7C" w:rsidP="00416B7C">
      <w:pPr>
        <w:pStyle w:val="body"/>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dash0"/>
        <w:rPr>
          <w:rFonts w:cs="Times New Roman"/>
        </w:rPr>
      </w:pPr>
      <w:r w:rsidRPr="00BE0AE5">
        <w:rPr>
          <w:rFonts w:cs="Times New Roman"/>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16B7C" w:rsidRPr="00BE0AE5" w:rsidRDefault="00416B7C" w:rsidP="00416B7C">
      <w:pPr>
        <w:pStyle w:val="list-dash0"/>
        <w:rPr>
          <w:rFonts w:cs="Times New Roman"/>
        </w:rPr>
      </w:pPr>
      <w:r w:rsidRPr="00BE0AE5">
        <w:rPr>
          <w:rFonts w:cs="Times New Roman"/>
        </w:rPr>
        <w:t>повествование/сообщение;</w:t>
      </w:r>
    </w:p>
    <w:p w:rsidR="00416B7C" w:rsidRPr="00BE0AE5" w:rsidRDefault="00416B7C" w:rsidP="00416B7C">
      <w:pPr>
        <w:pStyle w:val="list-dash0"/>
        <w:rPr>
          <w:rFonts w:cs="Times New Roman"/>
        </w:rPr>
      </w:pPr>
      <w:r w:rsidRPr="00BE0AE5">
        <w:rPr>
          <w:rFonts w:cs="Times New Roman"/>
        </w:rPr>
        <w:t>рассуждение;</w:t>
      </w:r>
    </w:p>
    <w:p w:rsidR="00416B7C" w:rsidRPr="00BE0AE5" w:rsidRDefault="00416B7C" w:rsidP="00416B7C">
      <w:pPr>
        <w:pStyle w:val="body"/>
        <w:rPr>
          <w:rFonts w:cs="Times New Roman"/>
        </w:rPr>
      </w:pPr>
      <w:r w:rsidRPr="00BE0AE5">
        <w:rPr>
          <w:rFonts w:cs="Times New Roman"/>
        </w:rPr>
        <w:t xml:space="preserve">выражение и краткое аргументирование своего мнения по отношению к услышанному/прочитанному; </w:t>
      </w:r>
    </w:p>
    <w:p w:rsidR="00416B7C" w:rsidRPr="00BE0AE5" w:rsidRDefault="00416B7C" w:rsidP="00416B7C">
      <w:pPr>
        <w:pStyle w:val="body"/>
        <w:rPr>
          <w:rFonts w:cs="Times New Roman"/>
        </w:rPr>
      </w:pPr>
      <w:r w:rsidRPr="00BE0AE5">
        <w:rPr>
          <w:rFonts w:cs="Times New Roman"/>
        </w:rPr>
        <w:t xml:space="preserve">изложение (пересказ) основного содержания прочитанного/прослушанного текста с выражением своего отношения к событиям и фактам, изложенным в тексте; </w:t>
      </w:r>
    </w:p>
    <w:p w:rsidR="00416B7C" w:rsidRPr="00BE0AE5" w:rsidRDefault="00416B7C" w:rsidP="00416B7C">
      <w:pPr>
        <w:pStyle w:val="body"/>
        <w:rPr>
          <w:rFonts w:cs="Times New Roman"/>
        </w:rPr>
      </w:pPr>
      <w:r w:rsidRPr="00BE0AE5">
        <w:rPr>
          <w:rFonts w:cs="Times New Roman"/>
        </w:rPr>
        <w:lastRenderedPageBreak/>
        <w:t>составление рассказа по картинкам;</w:t>
      </w:r>
    </w:p>
    <w:p w:rsidR="00416B7C" w:rsidRPr="00BE0AE5" w:rsidRDefault="00416B7C" w:rsidP="00416B7C">
      <w:pPr>
        <w:pStyle w:val="body"/>
        <w:rPr>
          <w:rFonts w:cs="Times New Roman"/>
        </w:rPr>
      </w:pPr>
      <w:r w:rsidRPr="00BE0AE5">
        <w:rPr>
          <w:rFonts w:cs="Times New Roman"/>
        </w:rPr>
        <w:t>изложение результатов выполненной проектной работы.</w:t>
      </w:r>
    </w:p>
    <w:p w:rsidR="00416B7C" w:rsidRPr="00BE0AE5" w:rsidRDefault="00416B7C" w:rsidP="00416B7C">
      <w:pPr>
        <w:pStyle w:val="body"/>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416B7C" w:rsidRPr="00BE0AE5" w:rsidRDefault="00416B7C" w:rsidP="00416B7C">
      <w:pPr>
        <w:pStyle w:val="body"/>
        <w:rPr>
          <w:rFonts w:cs="Times New Roman"/>
        </w:rPr>
      </w:pPr>
      <w:r w:rsidRPr="00BE0AE5">
        <w:rPr>
          <w:rFonts w:cs="Times New Roman"/>
        </w:rPr>
        <w:t xml:space="preserve">Объём монологического высказывания — 10—12 фраз. </w:t>
      </w:r>
    </w:p>
    <w:p w:rsidR="00416B7C" w:rsidRPr="00BE0AE5" w:rsidRDefault="00416B7C" w:rsidP="00416B7C">
      <w:pPr>
        <w:pStyle w:val="h4Header"/>
        <w:rPr>
          <w:rFonts w:cs="Times New Roman"/>
        </w:rPr>
      </w:pPr>
      <w:r w:rsidRPr="00BE0AE5">
        <w:rPr>
          <w:rStyle w:val="BoldItalic0"/>
          <w:rFonts w:cs="Times New Roman"/>
        </w:rPr>
        <w:t>Аудирование</w:t>
      </w:r>
    </w:p>
    <w:p w:rsidR="00416B7C" w:rsidRPr="00BE0AE5" w:rsidRDefault="00416B7C" w:rsidP="00416B7C">
      <w:pPr>
        <w:pStyle w:val="body"/>
        <w:rPr>
          <w:rFonts w:cs="Times New Roman"/>
        </w:rPr>
      </w:pPr>
      <w:r w:rsidRPr="00BE0AE5">
        <w:rPr>
          <w:rFonts w:cs="Times New Roman"/>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16B7C" w:rsidRPr="00BE0AE5" w:rsidRDefault="00416B7C" w:rsidP="00416B7C">
      <w:pPr>
        <w:pStyle w:val="body"/>
        <w:rPr>
          <w:rFonts w:cs="Times New Roman"/>
        </w:rPr>
      </w:pPr>
      <w:r w:rsidRPr="00BE0AE5">
        <w:rPr>
          <w:rFonts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16B7C" w:rsidRPr="00BE0AE5" w:rsidRDefault="00416B7C" w:rsidP="00416B7C">
      <w:pPr>
        <w:pStyle w:val="body"/>
        <w:rPr>
          <w:rFonts w:cs="Times New Roman"/>
        </w:rPr>
      </w:pPr>
      <w:r w:rsidRPr="00BE0AE5">
        <w:rPr>
          <w:rFonts w:cs="Times New Roman"/>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body"/>
        <w:rPr>
          <w:rFonts w:cs="Times New Roman"/>
        </w:rPr>
      </w:pPr>
      <w:r w:rsidRPr="00BE0AE5">
        <w:rPr>
          <w:rFonts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6B7C" w:rsidRPr="00BE0AE5" w:rsidRDefault="00416B7C" w:rsidP="00416B7C">
      <w:pPr>
        <w:pStyle w:val="body"/>
        <w:rPr>
          <w:rFonts w:cs="Times New Roman"/>
        </w:rPr>
      </w:pPr>
      <w:r w:rsidRPr="00BE0AE5">
        <w:rPr>
          <w:rFonts w:cs="Times New Roman"/>
        </w:rPr>
        <w:t>Языковая сложность текстов для аудирования должна соответствовать базовому уровню (А2 — допороговому уровню по общеевропейской шкале).</w:t>
      </w:r>
    </w:p>
    <w:p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2 минут.</w:t>
      </w:r>
    </w:p>
    <w:p w:rsidR="00416B7C" w:rsidRPr="00BE0AE5" w:rsidRDefault="00416B7C" w:rsidP="00416B7C">
      <w:pPr>
        <w:pStyle w:val="h4Header"/>
        <w:spacing w:before="227"/>
        <w:rPr>
          <w:rFonts w:cs="Times New Roman"/>
        </w:rPr>
      </w:pPr>
      <w:r w:rsidRPr="00BE0AE5">
        <w:rPr>
          <w:rStyle w:val="BoldItalic0"/>
          <w:rFonts w:cs="Times New Roman"/>
        </w:rPr>
        <w:t>Смысловое чтение</w:t>
      </w:r>
    </w:p>
    <w:p w:rsidR="00416B7C" w:rsidRPr="00BE0AE5" w:rsidRDefault="00416B7C" w:rsidP="00416B7C">
      <w:pPr>
        <w:pStyle w:val="body"/>
        <w:rPr>
          <w:rFonts w:cs="Times New Roman"/>
        </w:rPr>
      </w:pPr>
      <w:r w:rsidRPr="00BE0AE5">
        <w:rPr>
          <w:rFonts w:cs="Times New Roman"/>
        </w:rPr>
        <w:t xml:space="preserve">Развитие умения читать про себя и понимать несложныеаутентичные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w:t>
      </w:r>
      <w:r w:rsidRPr="00BE0AE5">
        <w:rPr>
          <w:rFonts w:cs="Times New Roman"/>
        </w:rPr>
        <w:lastRenderedPageBreak/>
        <w:t>пониманием основного содержания; с пониманием нужной/интересующей/запрашиваемой информации; с полным пониманием содержания текста.</w:t>
      </w:r>
    </w:p>
    <w:p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416B7C" w:rsidRPr="00BE0AE5" w:rsidRDefault="00416B7C" w:rsidP="00416B7C">
      <w:pPr>
        <w:pStyle w:val="body"/>
        <w:rPr>
          <w:rFonts w:cs="Times New Roman"/>
        </w:rPr>
      </w:pPr>
      <w:r w:rsidRPr="00BE0AE5">
        <w:rPr>
          <w:rFonts w:cs="Times New Roman"/>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16B7C" w:rsidRPr="00BE0AE5" w:rsidRDefault="00416B7C" w:rsidP="00416B7C">
      <w:pPr>
        <w:pStyle w:val="body"/>
        <w:rPr>
          <w:rFonts w:cs="Times New Roman"/>
        </w:rPr>
      </w:pPr>
      <w:r w:rsidRPr="00BE0AE5">
        <w:rPr>
          <w:rFonts w:cs="Times New Roman"/>
        </w:rPr>
        <w:t>Чтение несплошных текстов (таблиц, диаграмм, схем) и понимание представленной в них информации.</w:t>
      </w:r>
    </w:p>
    <w:p w:rsidR="00416B7C" w:rsidRPr="00BE0AE5" w:rsidRDefault="00416B7C" w:rsidP="00416B7C">
      <w:pPr>
        <w:pStyle w:val="body"/>
        <w:rPr>
          <w:rFonts w:cs="Times New Roman"/>
        </w:rPr>
      </w:pPr>
      <w:r w:rsidRPr="00BE0AE5">
        <w:rPr>
          <w:rFonts w:cs="Times New Roman"/>
        </w:rPr>
        <w:t xml:space="preserve">Чтение </w:t>
      </w:r>
      <w:r w:rsidRPr="00BE0AE5">
        <w:rPr>
          <w:rStyle w:val="Italic"/>
          <w:rFonts w:cs="Times New Roman"/>
        </w:rPr>
        <w:t>с полным пониманием содержания</w:t>
      </w:r>
      <w:r w:rsidRPr="00BE0AE5">
        <w:rPr>
          <w:rFonts w:cs="Times New Roman"/>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16B7C" w:rsidRPr="00BE0AE5" w:rsidRDefault="00416B7C" w:rsidP="00416B7C">
      <w:pPr>
        <w:pStyle w:val="body"/>
        <w:rPr>
          <w:rFonts w:cs="Times New Roman"/>
        </w:rPr>
      </w:pPr>
      <w:r w:rsidRPr="00BE0AE5">
        <w:rPr>
          <w:rFonts w:cs="Times New Roman"/>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416B7C" w:rsidRPr="00BE0AE5" w:rsidRDefault="00416B7C" w:rsidP="00416B7C">
      <w:pPr>
        <w:pStyle w:val="body"/>
        <w:rPr>
          <w:rFonts w:cs="Times New Roman"/>
        </w:rPr>
      </w:pPr>
      <w:r w:rsidRPr="00BE0AE5">
        <w:rPr>
          <w:rFonts w:cs="Times New Roman"/>
        </w:rPr>
        <w:t>Языковая сложность текстов для чтения должна соответствовать базовому уровню (А2 — допороговому уровню по общеевропейской шкале).</w:t>
      </w:r>
    </w:p>
    <w:p w:rsidR="00416B7C" w:rsidRPr="00BE0AE5" w:rsidRDefault="00416B7C" w:rsidP="00416B7C">
      <w:pPr>
        <w:pStyle w:val="body"/>
        <w:rPr>
          <w:rFonts w:cs="Times New Roman"/>
        </w:rPr>
      </w:pPr>
      <w:r w:rsidRPr="00BE0AE5">
        <w:rPr>
          <w:rFonts w:cs="Times New Roman"/>
        </w:rPr>
        <w:t xml:space="preserve">Объём текста/текстов для чтения — 500—600 слов. </w:t>
      </w:r>
    </w:p>
    <w:p w:rsidR="00416B7C" w:rsidRPr="00BE0AE5" w:rsidRDefault="00416B7C" w:rsidP="00416B7C">
      <w:pPr>
        <w:pStyle w:val="h4Header"/>
        <w:rPr>
          <w:rFonts w:cs="Times New Roman"/>
        </w:rPr>
      </w:pPr>
      <w:r w:rsidRPr="00BE0AE5">
        <w:rPr>
          <w:rStyle w:val="BoldItalic0"/>
          <w:rFonts w:cs="Times New Roman"/>
        </w:rPr>
        <w:t>Письменная речь</w:t>
      </w:r>
    </w:p>
    <w:p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rsidR="00416B7C" w:rsidRPr="00BE0AE5" w:rsidRDefault="00416B7C" w:rsidP="00416B7C">
      <w:pPr>
        <w:pStyle w:val="body"/>
        <w:rPr>
          <w:rFonts w:cs="Times New Roman"/>
        </w:rPr>
      </w:pPr>
      <w:r w:rsidRPr="00BE0AE5">
        <w:rPr>
          <w:rFonts w:cs="Times New Roman"/>
        </w:rPr>
        <w:t xml:space="preserve">составление плана/тезисов устного или письменного сообщения; </w:t>
      </w:r>
    </w:p>
    <w:p w:rsidR="00416B7C" w:rsidRPr="00BE0AE5" w:rsidRDefault="00416B7C" w:rsidP="00416B7C">
      <w:pPr>
        <w:pStyle w:val="body"/>
        <w:rPr>
          <w:rFonts w:cs="Times New Roman"/>
        </w:rPr>
      </w:pPr>
      <w:r w:rsidRPr="00BE0AE5">
        <w:rPr>
          <w:rFonts w:cs="Times New Roman"/>
        </w:rPr>
        <w:lastRenderedPageBreak/>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rsidR="00416B7C" w:rsidRPr="00BE0AE5" w:rsidRDefault="00416B7C" w:rsidP="00416B7C">
      <w:pPr>
        <w:pStyle w:val="body"/>
        <w:rPr>
          <w:rFonts w:cs="Times New Roman"/>
        </w:rPr>
      </w:pPr>
      <w:r w:rsidRPr="00BE0AE5">
        <w:rPr>
          <w:rFonts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120 слов;</w:t>
      </w:r>
    </w:p>
    <w:p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416B7C" w:rsidRPr="00BE0AE5" w:rsidRDefault="00416B7C" w:rsidP="00416B7C">
      <w:pPr>
        <w:pStyle w:val="body"/>
        <w:rPr>
          <w:rFonts w:cs="Times New Roman"/>
        </w:rPr>
      </w:pPr>
      <w:r w:rsidRPr="00BE0AE5">
        <w:rPr>
          <w:rFonts w:cs="Times New Roman"/>
        </w:rPr>
        <w:t xml:space="preserve">заполнение таблицы с краткой фиксацией содержания прочитанного/прослушанного текста; </w:t>
      </w:r>
    </w:p>
    <w:p w:rsidR="00416B7C" w:rsidRPr="00BE0AE5" w:rsidRDefault="00416B7C" w:rsidP="00416B7C">
      <w:pPr>
        <w:pStyle w:val="body"/>
        <w:rPr>
          <w:rFonts w:cs="Times New Roman"/>
        </w:rPr>
      </w:pPr>
      <w:r w:rsidRPr="00BE0AE5">
        <w:rPr>
          <w:rFonts w:cs="Times New Roman"/>
        </w:rPr>
        <w:t>преобразование таблицы, схемы в текстовый вариант представления информации;</w:t>
      </w:r>
    </w:p>
    <w:p w:rsidR="00416B7C" w:rsidRPr="00BE0AE5" w:rsidRDefault="00416B7C" w:rsidP="00416B7C">
      <w:pPr>
        <w:pStyle w:val="body"/>
        <w:rPr>
          <w:rFonts w:cs="Times New Roman"/>
        </w:rPr>
      </w:pPr>
      <w:r w:rsidRPr="00BE0AE5">
        <w:rPr>
          <w:rFonts w:cs="Times New Roman"/>
        </w:rPr>
        <w:t>письменное представление результатов выполненной проектной работы (объём — 100—120 слов).</w:t>
      </w:r>
    </w:p>
    <w:p w:rsidR="00416B7C" w:rsidRPr="00BE0AE5" w:rsidRDefault="00416B7C" w:rsidP="00416B7C">
      <w:pPr>
        <w:pStyle w:val="h4Header"/>
        <w:spacing w:before="369"/>
        <w:rPr>
          <w:rFonts w:cs="Times New Roman"/>
        </w:rPr>
      </w:pPr>
      <w:r w:rsidRPr="00BE0AE5">
        <w:rPr>
          <w:rFonts w:cs="Times New Roman"/>
        </w:rPr>
        <w:t>Языковые знания и умения</w:t>
      </w:r>
    </w:p>
    <w:p w:rsidR="00416B7C" w:rsidRPr="00BE0AE5" w:rsidRDefault="00416B7C" w:rsidP="00416B7C">
      <w:pPr>
        <w:pStyle w:val="h4-firstHeader"/>
        <w:rPr>
          <w:rStyle w:val="BoldItalic0"/>
          <w:rFonts w:cs="Times New Roman"/>
        </w:rPr>
      </w:pPr>
      <w:r w:rsidRPr="00BE0AE5">
        <w:rPr>
          <w:rStyle w:val="BoldItalic0"/>
          <w:rFonts w:cs="Times New Roman"/>
        </w:rPr>
        <w:t>Фонетическая сторона речи</w:t>
      </w:r>
    </w:p>
    <w:p w:rsidR="00416B7C" w:rsidRPr="00BE0AE5" w:rsidRDefault="00416B7C" w:rsidP="00416B7C">
      <w:pPr>
        <w:pStyle w:val="body"/>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body"/>
        <w:rPr>
          <w:rFonts w:cs="Times New Roman"/>
        </w:rPr>
      </w:pPr>
      <w:r w:rsidRPr="00BE0AE5">
        <w:rPr>
          <w:rFonts w:cs="Times New Roman"/>
        </w:rPr>
        <w:t>Выражение модального значения, чувства и эмоции.</w:t>
      </w:r>
    </w:p>
    <w:p w:rsidR="00416B7C" w:rsidRPr="00BE0AE5" w:rsidRDefault="00416B7C" w:rsidP="00416B7C">
      <w:pPr>
        <w:pStyle w:val="body"/>
        <w:rPr>
          <w:rFonts w:cs="Times New Roman"/>
        </w:rPr>
      </w:pPr>
      <w:r w:rsidRPr="00BE0AE5">
        <w:rPr>
          <w:rFonts w:cs="Times New Roman"/>
        </w:rPr>
        <w:t>Различение на слух британского и американского вариантов произношения в прослушанных текстах или услышанных высказываниях.</w:t>
      </w:r>
    </w:p>
    <w:p w:rsidR="00416B7C" w:rsidRPr="00BE0AE5" w:rsidRDefault="00416B7C" w:rsidP="00416B7C">
      <w:pPr>
        <w:pStyle w:val="body"/>
        <w:rPr>
          <w:rFonts w:cs="Times New Roman"/>
        </w:rPr>
      </w:pPr>
      <w:r w:rsidRPr="00BE0AE5">
        <w:rPr>
          <w:rFonts w:cs="Times New Roman"/>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6B7C" w:rsidRPr="00BE0AE5" w:rsidRDefault="00416B7C" w:rsidP="00416B7C">
      <w:pPr>
        <w:pStyle w:val="body"/>
        <w:rPr>
          <w:rFonts w:cs="Times New Roman"/>
        </w:rPr>
      </w:pPr>
      <w:r w:rsidRPr="00BE0AE5">
        <w:rPr>
          <w:rFonts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416B7C" w:rsidRPr="00BE0AE5" w:rsidRDefault="00416B7C" w:rsidP="00416B7C">
      <w:pPr>
        <w:pStyle w:val="body"/>
        <w:rPr>
          <w:rFonts w:cs="Times New Roman"/>
        </w:rPr>
      </w:pPr>
      <w:r w:rsidRPr="00BE0AE5">
        <w:rPr>
          <w:rFonts w:cs="Times New Roman"/>
        </w:rPr>
        <w:t>Объём текста для чтения вслух — до 110 слов.</w:t>
      </w:r>
    </w:p>
    <w:p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rsidR="00416B7C" w:rsidRPr="00BE0AE5" w:rsidRDefault="00416B7C" w:rsidP="00416B7C">
      <w:pPr>
        <w:pStyle w:val="body"/>
        <w:rPr>
          <w:rFonts w:cs="Times New Roman"/>
        </w:rPr>
      </w:pPr>
      <w:r w:rsidRPr="00BE0AE5">
        <w:rPr>
          <w:rFonts w:cs="Times New Roman"/>
        </w:rPr>
        <w:lastRenderedPageBreak/>
        <w:t xml:space="preserve">Правильное написание изученных слов. </w:t>
      </w:r>
    </w:p>
    <w:p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16B7C">
      <w:pPr>
        <w:pStyle w:val="h4Header"/>
        <w:rPr>
          <w:rStyle w:val="BoldItalic0"/>
          <w:rFonts w:cs="Times New Roman"/>
        </w:rPr>
      </w:pPr>
      <w:r w:rsidRPr="00BE0AE5">
        <w:rPr>
          <w:rStyle w:val="BoldItalic0"/>
          <w:rFonts w:cs="Times New Roman"/>
        </w:rPr>
        <w:t>Лексическая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16B7C" w:rsidRPr="00BE0AE5" w:rsidRDefault="00416B7C" w:rsidP="00416B7C">
      <w:pPr>
        <w:pStyle w:val="body"/>
        <w:rPr>
          <w:rFonts w:cs="Times New Roman"/>
        </w:rPr>
      </w:pPr>
      <w:r w:rsidRPr="00BE0AE5">
        <w:rPr>
          <w:rFonts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16B7C" w:rsidRPr="00BE0AE5" w:rsidRDefault="00416B7C" w:rsidP="00416B7C">
      <w:pPr>
        <w:pStyle w:val="body"/>
        <w:rPr>
          <w:rFonts w:cs="Times New Roman"/>
        </w:rPr>
      </w:pPr>
      <w:r w:rsidRPr="00BE0AE5">
        <w:rPr>
          <w:rFonts w:cs="Times New Roman"/>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16B7C" w:rsidRPr="00BE0AE5" w:rsidRDefault="00416B7C" w:rsidP="00416B7C">
      <w:pPr>
        <w:pStyle w:val="body"/>
        <w:rPr>
          <w:rFonts w:cs="Times New Roman"/>
        </w:rPr>
      </w:pPr>
      <w:r w:rsidRPr="00BE0AE5">
        <w:rPr>
          <w:rFonts w:cs="Times New Roman"/>
        </w:rPr>
        <w:t>Основные способы словообразования:</w:t>
      </w:r>
    </w:p>
    <w:p w:rsidR="00416B7C" w:rsidRPr="00BE0AE5" w:rsidRDefault="00416B7C" w:rsidP="00416B7C">
      <w:pPr>
        <w:pStyle w:val="body"/>
        <w:rPr>
          <w:rFonts w:cs="Times New Roman"/>
        </w:rPr>
      </w:pPr>
      <w:r w:rsidRPr="00BE0AE5">
        <w:rPr>
          <w:rFonts w:cs="Times New Roman"/>
        </w:rPr>
        <w:t>а)аффиксация:</w:t>
      </w:r>
    </w:p>
    <w:p w:rsidR="00416B7C" w:rsidRPr="00BE0AE5" w:rsidRDefault="00416B7C" w:rsidP="00416B7C">
      <w:pPr>
        <w:pStyle w:val="body"/>
        <w:rPr>
          <w:rFonts w:cs="Times New Roman"/>
        </w:rPr>
      </w:pPr>
      <w:r w:rsidRPr="00BE0AE5">
        <w:rPr>
          <w:rFonts w:cs="Times New Roman"/>
        </w:rPr>
        <w:t>глаголов с помощью префиксов under-, over-, dis-, mis-;</w:t>
      </w:r>
    </w:p>
    <w:p w:rsidR="00416B7C" w:rsidRPr="00BE0AE5" w:rsidRDefault="00416B7C" w:rsidP="00416B7C">
      <w:pPr>
        <w:pStyle w:val="body"/>
        <w:rPr>
          <w:rFonts w:cs="Times New Roman"/>
        </w:rPr>
      </w:pPr>
      <w:r w:rsidRPr="00BE0AE5">
        <w:rPr>
          <w:rFonts w:cs="Times New Roman"/>
        </w:rPr>
        <w:t>имён прилагательных с помощью суффиксов -able/-ible;</w:t>
      </w:r>
    </w:p>
    <w:p w:rsidR="00416B7C" w:rsidRPr="00BE0AE5" w:rsidRDefault="00416B7C" w:rsidP="00416B7C">
      <w:pPr>
        <w:pStyle w:val="body"/>
        <w:rPr>
          <w:rFonts w:cs="Times New Roman"/>
        </w:rPr>
      </w:pPr>
      <w:r w:rsidRPr="00BE0AE5">
        <w:rPr>
          <w:rFonts w:cs="Times New Roman"/>
        </w:rPr>
        <w:t>имён существительных с помощью отрицательных префиксов in-/im-;</w:t>
      </w:r>
    </w:p>
    <w:p w:rsidR="00416B7C" w:rsidRPr="00BE0AE5" w:rsidRDefault="00416B7C" w:rsidP="00416B7C">
      <w:pPr>
        <w:pStyle w:val="body"/>
        <w:rPr>
          <w:rFonts w:cs="Times New Roman"/>
        </w:rPr>
      </w:pPr>
      <w:r w:rsidRPr="00BE0AE5">
        <w:rPr>
          <w:rFonts w:cs="Times New Roman"/>
        </w:rPr>
        <w:t xml:space="preserve">б)словосложение: </w:t>
      </w:r>
    </w:p>
    <w:p w:rsidR="00416B7C" w:rsidRPr="00BE0AE5" w:rsidRDefault="00416B7C" w:rsidP="00416B7C">
      <w:pPr>
        <w:pStyle w:val="body"/>
        <w:rPr>
          <w:rFonts w:cs="Times New Roman"/>
        </w:rPr>
      </w:pPr>
      <w:r w:rsidRPr="00BE0AE5">
        <w:rPr>
          <w:rFonts w:cs="Times New Roman"/>
        </w:rPr>
        <w:t>образование сложных существительных путём соединения основы числительного с основой существительного с добавлением суффикса -ed (eight-legged);</w:t>
      </w:r>
    </w:p>
    <w:p w:rsidR="00416B7C" w:rsidRPr="00BE0AE5" w:rsidRDefault="00416B7C" w:rsidP="00416B7C">
      <w:pPr>
        <w:pStyle w:val="body"/>
        <w:rPr>
          <w:rFonts w:cs="Times New Roman"/>
        </w:rPr>
      </w:pPr>
      <w:r w:rsidRPr="00BE0AE5">
        <w:rPr>
          <w:rFonts w:cs="Times New Roman"/>
        </w:rPr>
        <w:t>образование сложных существительных путём соединения основ существительных с предлогом: father-in-law);</w:t>
      </w:r>
    </w:p>
    <w:p w:rsidR="00416B7C" w:rsidRPr="00BE0AE5" w:rsidRDefault="00416B7C" w:rsidP="00416B7C">
      <w:pPr>
        <w:pStyle w:val="body"/>
        <w:rPr>
          <w:rFonts w:cs="Times New Roman"/>
        </w:rPr>
      </w:pPr>
      <w:r w:rsidRPr="00BE0AE5">
        <w:rPr>
          <w:rFonts w:cs="Times New Roman"/>
        </w:rPr>
        <w:t xml:space="preserve">образование сложных прилагательных путём соединения основы прилагательного с основой причастия настоящего времени (nice-looking); </w:t>
      </w:r>
    </w:p>
    <w:p w:rsidR="00416B7C" w:rsidRPr="00BE0AE5" w:rsidRDefault="00416B7C" w:rsidP="00416B7C">
      <w:pPr>
        <w:pStyle w:val="body"/>
        <w:rPr>
          <w:rFonts w:cs="Times New Roman"/>
        </w:rPr>
      </w:pPr>
      <w:r w:rsidRPr="00BE0AE5">
        <w:rPr>
          <w:rFonts w:cs="Times New Roman"/>
        </w:rPr>
        <w:t>образование сложных прилагательных путём соединения основы прилагательного с основой причастия прошедшего времени (well-behaved);</w:t>
      </w:r>
    </w:p>
    <w:p w:rsidR="00416B7C" w:rsidRPr="00BE0AE5" w:rsidRDefault="00416B7C" w:rsidP="00416B7C">
      <w:pPr>
        <w:pStyle w:val="body"/>
        <w:rPr>
          <w:rFonts w:cs="Times New Roman"/>
        </w:rPr>
      </w:pPr>
      <w:r w:rsidRPr="00BE0AE5">
        <w:rPr>
          <w:rFonts w:cs="Times New Roman"/>
        </w:rPr>
        <w:t>в)конверсия:</w:t>
      </w:r>
    </w:p>
    <w:p w:rsidR="00416B7C" w:rsidRPr="00BE0AE5" w:rsidRDefault="00416B7C" w:rsidP="00416B7C">
      <w:pPr>
        <w:pStyle w:val="body"/>
        <w:jc w:val="distribute"/>
        <w:rPr>
          <w:rFonts w:cs="Times New Roman"/>
          <w:spacing w:val="-2"/>
        </w:rPr>
      </w:pPr>
      <w:r w:rsidRPr="00BE0AE5">
        <w:rPr>
          <w:rFonts w:cs="Times New Roman"/>
          <w:spacing w:val="-2"/>
        </w:rPr>
        <w:t>образование глагола от имени прилагательного (cool — to cool).</w:t>
      </w:r>
    </w:p>
    <w:p w:rsidR="00416B7C" w:rsidRPr="00BE0AE5" w:rsidRDefault="00416B7C" w:rsidP="00416B7C">
      <w:pPr>
        <w:pStyle w:val="body"/>
        <w:rPr>
          <w:rFonts w:cs="Times New Roman"/>
        </w:rPr>
      </w:pPr>
      <w:r w:rsidRPr="00BE0AE5">
        <w:rPr>
          <w:rFonts w:cs="Times New Roman"/>
        </w:rPr>
        <w:lastRenderedPageBreak/>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16B7C" w:rsidRPr="00BE0AE5" w:rsidRDefault="00416B7C" w:rsidP="00416B7C">
      <w:pPr>
        <w:pStyle w:val="body"/>
        <w:rPr>
          <w:rFonts w:cs="Times New Roman"/>
        </w:rPr>
      </w:pPr>
      <w:r w:rsidRPr="00BE0AE5">
        <w:rPr>
          <w:rFonts w:cs="Times New Roman"/>
        </w:rPr>
        <w:t xml:space="preserve">Различные средства связи в тексте для обеспечения его целостности (firstly, however, finally, at last, etc.). </w:t>
      </w:r>
    </w:p>
    <w:p w:rsidR="00416B7C" w:rsidRPr="00BE0AE5" w:rsidRDefault="00416B7C" w:rsidP="00416B7C">
      <w:pPr>
        <w:pStyle w:val="h4Header"/>
        <w:rPr>
          <w:rStyle w:val="BoldItalic0"/>
          <w:rFonts w:cs="Times New Roman"/>
        </w:rPr>
      </w:pPr>
      <w:r w:rsidRPr="00BE0AE5">
        <w:rPr>
          <w:rStyle w:val="BoldItalic0"/>
          <w:rFonts w:cs="Times New Roman"/>
        </w:rPr>
        <w:t>Грамматическая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16B7C" w:rsidRPr="00BE0AE5" w:rsidRDefault="00416B7C" w:rsidP="00416B7C">
      <w:pPr>
        <w:pStyle w:val="body"/>
        <w:rPr>
          <w:rFonts w:cs="Times New Roman"/>
          <w:lang w:val="en-US"/>
        </w:rPr>
      </w:pPr>
      <w:r w:rsidRPr="00BE0AE5">
        <w:rPr>
          <w:rFonts w:cs="Times New Roman"/>
        </w:rPr>
        <w:t>Предложениясосложнымдополнением</w:t>
      </w:r>
      <w:r w:rsidRPr="00BE0AE5">
        <w:rPr>
          <w:rFonts w:cs="Times New Roman"/>
          <w:lang w:val="en-US"/>
        </w:rPr>
        <w:t xml:space="preserve"> (Complex Object) (I want to have my hair cut.).</w:t>
      </w:r>
    </w:p>
    <w:p w:rsidR="00416B7C" w:rsidRPr="00BE0AE5" w:rsidRDefault="00416B7C" w:rsidP="00416B7C">
      <w:pPr>
        <w:pStyle w:val="body"/>
        <w:rPr>
          <w:rFonts w:cs="Times New Roman"/>
        </w:rPr>
      </w:pPr>
      <w:r w:rsidRPr="00BE0AE5">
        <w:rPr>
          <w:rFonts w:cs="Times New Roman"/>
        </w:rPr>
        <w:t xml:space="preserve">Условные предложения нереального характера (Conditional II). </w:t>
      </w:r>
    </w:p>
    <w:p w:rsidR="00416B7C" w:rsidRPr="00BE0AE5" w:rsidRDefault="00416B7C" w:rsidP="00416B7C">
      <w:pPr>
        <w:pStyle w:val="body"/>
        <w:rPr>
          <w:rFonts w:cs="Times New Roman"/>
        </w:rPr>
      </w:pPr>
      <w:r w:rsidRPr="00BE0AE5">
        <w:rPr>
          <w:rFonts w:cs="Times New Roman"/>
        </w:rPr>
        <w:t>Конструкции для выражения предпочтения I prefer …/I’d prefer …/I’d rather … .</w:t>
      </w:r>
    </w:p>
    <w:p w:rsidR="00416B7C" w:rsidRPr="00BE0AE5" w:rsidRDefault="00416B7C" w:rsidP="00416B7C">
      <w:pPr>
        <w:pStyle w:val="body"/>
        <w:rPr>
          <w:rFonts w:cs="Times New Roman"/>
        </w:rPr>
      </w:pPr>
      <w:r w:rsidRPr="00BE0AE5">
        <w:rPr>
          <w:rFonts w:cs="Times New Roman"/>
        </w:rPr>
        <w:t>Конструкция I wish … .</w:t>
      </w:r>
    </w:p>
    <w:p w:rsidR="00416B7C" w:rsidRPr="00BE0AE5" w:rsidRDefault="00416B7C" w:rsidP="00416B7C">
      <w:pPr>
        <w:pStyle w:val="body"/>
        <w:rPr>
          <w:rFonts w:cs="Times New Roman"/>
        </w:rPr>
      </w:pPr>
      <w:r w:rsidRPr="00BE0AE5">
        <w:rPr>
          <w:rFonts w:cs="Times New Roman"/>
        </w:rPr>
        <w:t>Предложения с конструкцией either … or, neither … nor.</w:t>
      </w:r>
    </w:p>
    <w:p w:rsidR="00416B7C" w:rsidRPr="00BE0AE5" w:rsidRDefault="00416B7C" w:rsidP="00416B7C">
      <w:pPr>
        <w:pStyle w:val="body"/>
        <w:rPr>
          <w:rFonts w:cs="Times New Roman"/>
        </w:rPr>
      </w:pPr>
      <w:r w:rsidRPr="00BE0AE5">
        <w:rPr>
          <w:rFonts w:cs="Times New Roman"/>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416B7C" w:rsidRPr="00BE0AE5" w:rsidRDefault="00416B7C" w:rsidP="00416B7C">
      <w:pPr>
        <w:pStyle w:val="body"/>
        <w:rPr>
          <w:rFonts w:cs="Times New Roman"/>
        </w:rPr>
      </w:pPr>
      <w:r w:rsidRPr="00BE0AE5">
        <w:rPr>
          <w:rFonts w:cs="Times New Roman"/>
        </w:rPr>
        <w:t>Порядок следования имён прилагательных (nice long blond hair).</w:t>
      </w:r>
    </w:p>
    <w:p w:rsidR="00416B7C" w:rsidRPr="00BE0AE5" w:rsidRDefault="00416B7C" w:rsidP="00416B7C">
      <w:pPr>
        <w:pStyle w:val="h4Header"/>
        <w:rPr>
          <w:rFonts w:cs="Times New Roman"/>
        </w:rPr>
      </w:pPr>
      <w:r w:rsidRPr="00BE0AE5">
        <w:rPr>
          <w:rFonts w:cs="Times New Roman"/>
        </w:rPr>
        <w:t>Социокультурные знания и умения</w:t>
      </w:r>
    </w:p>
    <w:p w:rsidR="00416B7C" w:rsidRPr="00BE0AE5" w:rsidRDefault="00416B7C" w:rsidP="00416B7C">
      <w:pPr>
        <w:pStyle w:val="body"/>
        <w:rPr>
          <w:rFonts w:cs="Times New Roman"/>
        </w:rPr>
      </w:pPr>
      <w:r w:rsidRPr="00BE0AE5">
        <w:rPr>
          <w:rFonts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16B7C" w:rsidRPr="00BE0AE5" w:rsidRDefault="00416B7C" w:rsidP="00416B7C">
      <w:pPr>
        <w:pStyle w:val="body"/>
        <w:rPr>
          <w:rFonts w:cs="Times New Roman"/>
          <w:spacing w:val="-1"/>
        </w:rPr>
      </w:pPr>
      <w:r w:rsidRPr="00BE0AE5">
        <w:rPr>
          <w:rFonts w:cs="Times New Roman"/>
          <w:spacing w:val="-1"/>
        </w:rPr>
        <w:t xml:space="preserve">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16B7C" w:rsidRPr="00BE0AE5" w:rsidRDefault="00416B7C" w:rsidP="00416B7C">
      <w:pPr>
        <w:pStyle w:val="body"/>
        <w:rPr>
          <w:rFonts w:cs="Times New Roman"/>
        </w:rPr>
      </w:pPr>
      <w:r w:rsidRPr="00BE0AE5">
        <w:rPr>
          <w:rFonts w:cs="Times New Roman"/>
        </w:rPr>
        <w:lastRenderedPageBreak/>
        <w:t>Формирование элементарного представление о различных вариантах английского языка.</w:t>
      </w:r>
    </w:p>
    <w:p w:rsidR="00416B7C" w:rsidRPr="00BE0AE5" w:rsidRDefault="00416B7C" w:rsidP="00416B7C">
      <w:pPr>
        <w:pStyle w:val="body"/>
        <w:rPr>
          <w:rFonts w:cs="Times New Roman"/>
        </w:rPr>
      </w:pPr>
      <w:r w:rsidRPr="00BE0AE5">
        <w:rPr>
          <w:rFonts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416B7C" w:rsidRPr="00BE0AE5" w:rsidRDefault="00416B7C" w:rsidP="00416B7C">
      <w:pPr>
        <w:pStyle w:val="body"/>
        <w:rPr>
          <w:rFonts w:cs="Times New Roman"/>
        </w:rPr>
      </w:pPr>
      <w:r w:rsidRPr="00BE0AE5">
        <w:rPr>
          <w:rFonts w:cs="Times New Roman"/>
        </w:rPr>
        <w:t>Соблюдение нормы вежливости в межкультурном общении.</w:t>
      </w:r>
    </w:p>
    <w:p w:rsidR="00416B7C" w:rsidRPr="00BE0AE5" w:rsidRDefault="00416B7C" w:rsidP="00416B7C">
      <w:pPr>
        <w:pStyle w:val="body"/>
        <w:rPr>
          <w:rFonts w:cs="Times New Roman"/>
        </w:rPr>
      </w:pPr>
      <w:r w:rsidRPr="00BE0AE5">
        <w:rPr>
          <w:rFonts w:cs="Times New Roman"/>
        </w:rPr>
        <w:t xml:space="preserve">Развитие умений: </w:t>
      </w:r>
    </w:p>
    <w:p w:rsidR="00416B7C" w:rsidRPr="00BE0AE5" w:rsidRDefault="00416B7C" w:rsidP="00416B7C">
      <w:pPr>
        <w:pStyle w:val="body"/>
        <w:rPr>
          <w:rFonts w:cs="Times New Roman"/>
        </w:rPr>
      </w:pPr>
      <w:r w:rsidRPr="00BE0AE5">
        <w:rPr>
          <w:rFonts w:cs="Times New Roman"/>
        </w:rPr>
        <w:t xml:space="preserve">писать свои имя и фамилию, а также имена и фамилии своих родственников и друзей на английском языке; </w:t>
      </w:r>
    </w:p>
    <w:p w:rsidR="00416B7C" w:rsidRPr="00BE0AE5" w:rsidRDefault="00416B7C" w:rsidP="00416B7C">
      <w:pPr>
        <w:pStyle w:val="body"/>
        <w:rPr>
          <w:rFonts w:cs="Times New Roman"/>
        </w:rPr>
      </w:pPr>
      <w:r w:rsidRPr="00BE0AE5">
        <w:rPr>
          <w:rFonts w:cs="Times New Roman"/>
        </w:rPr>
        <w:t xml:space="preserve">правильно оформлять свой адрес на английском языке (в анкете); </w:t>
      </w:r>
    </w:p>
    <w:p w:rsidR="00416B7C" w:rsidRPr="00BE0AE5" w:rsidRDefault="00416B7C" w:rsidP="00416B7C">
      <w:pPr>
        <w:pStyle w:val="body"/>
        <w:rPr>
          <w:rFonts w:cs="Times New Roman"/>
        </w:rPr>
      </w:pPr>
      <w:r w:rsidRPr="00BE0AE5">
        <w:rPr>
          <w:rFonts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416B7C" w:rsidRPr="00BE0AE5" w:rsidRDefault="00416B7C" w:rsidP="00416B7C">
      <w:pPr>
        <w:pStyle w:val="body"/>
        <w:rPr>
          <w:rFonts w:cs="Times New Roman"/>
        </w:rPr>
      </w:pPr>
      <w:r w:rsidRPr="00BE0AE5">
        <w:rPr>
          <w:rFonts w:cs="Times New Roman"/>
        </w:rPr>
        <w:t xml:space="preserve">кратко представлять Россию и страну/страны изучаемого языка; </w:t>
      </w:r>
    </w:p>
    <w:p w:rsidR="00416B7C" w:rsidRPr="00BE0AE5" w:rsidRDefault="00416B7C" w:rsidP="00416B7C">
      <w:pPr>
        <w:pStyle w:val="body"/>
        <w:rPr>
          <w:rFonts w:cs="Times New Roman"/>
        </w:rPr>
      </w:pPr>
      <w:r w:rsidRPr="00BE0AE5">
        <w:rPr>
          <w:rFonts w:cs="Times New Roman"/>
        </w:rPr>
        <w:t xml:space="preserve">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 </w:t>
      </w:r>
    </w:p>
    <w:p w:rsidR="00416B7C" w:rsidRPr="00BE0AE5" w:rsidRDefault="00416B7C" w:rsidP="00416B7C">
      <w:pPr>
        <w:pStyle w:val="body"/>
        <w:rPr>
          <w:rFonts w:cs="Times New Roman"/>
        </w:rPr>
      </w:pPr>
      <w:r w:rsidRPr="00BE0AE5">
        <w:rPr>
          <w:rFonts w:cs="Times New Roman"/>
        </w:rPr>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rsidR="00416B7C" w:rsidRPr="00BE0AE5" w:rsidRDefault="00416B7C" w:rsidP="00416B7C">
      <w:pPr>
        <w:pStyle w:val="body"/>
        <w:rPr>
          <w:rFonts w:cs="Times New Roman"/>
        </w:rPr>
      </w:pPr>
      <w:r w:rsidRPr="00BE0AE5">
        <w:rPr>
          <w:rFonts w:cs="Times New Roman"/>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416B7C" w:rsidRPr="00BE0AE5" w:rsidRDefault="00416B7C" w:rsidP="00416B7C">
      <w:pPr>
        <w:pStyle w:val="h4Header"/>
        <w:rPr>
          <w:rFonts w:cs="Times New Roman"/>
        </w:rPr>
      </w:pPr>
      <w:r w:rsidRPr="00BE0AE5">
        <w:rPr>
          <w:rFonts w:cs="Times New Roman"/>
        </w:rPr>
        <w:t>Компенсаторные умения</w:t>
      </w:r>
    </w:p>
    <w:p w:rsidR="00416B7C" w:rsidRPr="00BE0AE5" w:rsidRDefault="00416B7C" w:rsidP="00416B7C">
      <w:pPr>
        <w:pStyle w:val="body"/>
        <w:rPr>
          <w:rFonts w:cs="Times New Roman"/>
        </w:rPr>
      </w:pPr>
      <w:r w:rsidRPr="00BE0AE5">
        <w:rPr>
          <w:rFonts w:cs="Times New Roman"/>
        </w:rPr>
        <w:t xml:space="preserve">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16B7C" w:rsidRPr="00BE0AE5" w:rsidRDefault="00416B7C" w:rsidP="00416B7C">
      <w:pPr>
        <w:pStyle w:val="body"/>
        <w:rPr>
          <w:rFonts w:cs="Times New Roman"/>
        </w:rPr>
      </w:pPr>
      <w:r w:rsidRPr="00BE0AE5">
        <w:rPr>
          <w:rFonts w:cs="Times New Roman"/>
        </w:rPr>
        <w:t>Переспрашивать, просить повторить, уточняя значение незнакомых слов.</w:t>
      </w:r>
    </w:p>
    <w:p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p>
    <w:p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416B7C">
      <w:pPr>
        <w:pStyle w:val="h1Header"/>
        <w:spacing w:before="737"/>
        <w:rPr>
          <w:rStyle w:val="Bold"/>
          <w:rFonts w:cs="Times New Roman"/>
          <w:b/>
          <w:bCs/>
        </w:rPr>
      </w:pPr>
      <w:r w:rsidRPr="00BE0AE5">
        <w:rPr>
          <w:rStyle w:val="Bold"/>
          <w:rFonts w:cs="Times New Roman"/>
          <w:b/>
          <w:bCs/>
        </w:rPr>
        <w:lastRenderedPageBreak/>
        <w:t xml:space="preserve">ПЛАНИРУЕМЫЕ РЕЗУЛЬТАТЫ </w:t>
      </w:r>
      <w:r w:rsidRPr="00BE0AE5">
        <w:rPr>
          <w:rStyle w:val="Bold"/>
          <w:rFonts w:cs="Times New Roman"/>
          <w:b/>
          <w:bCs/>
        </w:rPr>
        <w:br/>
        <w:t xml:space="preserve">ОСВОЕНИЯ УЧЕБНОГО ПРЕДМЕТА </w:t>
      </w:r>
      <w:r w:rsidRPr="00BE0AE5">
        <w:rPr>
          <w:rStyle w:val="Bold"/>
          <w:rFonts w:cs="Times New Roman"/>
          <w:b/>
          <w:bCs/>
        </w:rPr>
        <w:br/>
        <w:t>«ИНОСТРАННЫЙ (английский) ЯЗЫК»</w:t>
      </w:r>
    </w:p>
    <w:p w:rsidR="00416B7C" w:rsidRPr="00BE0AE5" w:rsidRDefault="00416B7C" w:rsidP="00416B7C">
      <w:pPr>
        <w:pStyle w:val="body"/>
        <w:rPr>
          <w:rFonts w:cs="Times New Roman"/>
        </w:rPr>
      </w:pPr>
      <w:r w:rsidRPr="00BE0AE5">
        <w:rPr>
          <w:rFonts w:cs="Times New Roman"/>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416B7C" w:rsidRPr="00BE0AE5" w:rsidRDefault="00416B7C" w:rsidP="00416B7C">
      <w:pPr>
        <w:pStyle w:val="body"/>
        <w:rPr>
          <w:rFonts w:cs="Times New Roman"/>
          <w:spacing w:val="-1"/>
        </w:rPr>
      </w:pPr>
      <w:r w:rsidRPr="00BE0AE5">
        <w:rPr>
          <w:rFonts w:cs="Times New Roman"/>
          <w:spacing w:val="-1"/>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B7C" w:rsidRPr="00BE0AE5" w:rsidRDefault="00416B7C" w:rsidP="00416B7C">
      <w:pPr>
        <w:pStyle w:val="h2Header"/>
        <w:spacing w:before="454"/>
        <w:rPr>
          <w:rFonts w:cs="Times New Roman"/>
        </w:rPr>
      </w:pPr>
      <w:r w:rsidRPr="00BE0AE5">
        <w:rPr>
          <w:rFonts w:cs="Times New Roman"/>
        </w:rPr>
        <w:t>ЛИЧНОСТНЫЕ РЕЗУЛЬТАТЫ</w:t>
      </w:r>
    </w:p>
    <w:p w:rsidR="00416B7C" w:rsidRPr="00BE0AE5" w:rsidRDefault="00416B7C" w:rsidP="00416B7C">
      <w:pPr>
        <w:pStyle w:val="body"/>
        <w:rPr>
          <w:rFonts w:cs="Times New Roman"/>
        </w:rPr>
      </w:pPr>
      <w:r w:rsidRPr="00BE0AE5">
        <w:rPr>
          <w:rFonts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B7C" w:rsidRPr="00BE0AE5" w:rsidRDefault="00416B7C" w:rsidP="00416B7C">
      <w:pPr>
        <w:pStyle w:val="body"/>
        <w:rPr>
          <w:rFonts w:cs="Times New Roman"/>
        </w:rPr>
      </w:pPr>
      <w:r w:rsidRPr="00BE0AE5">
        <w:rPr>
          <w:rStyle w:val="Bold"/>
          <w:rFonts w:cs="Times New Roman"/>
        </w:rPr>
        <w:t>Личностные результаты</w:t>
      </w:r>
      <w:r w:rsidRPr="00BE0AE5">
        <w:rPr>
          <w:rFonts w:cs="Times New Roman"/>
        </w:rPr>
        <w:t xml:space="preserve">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416B7C" w:rsidRPr="00BE0AE5" w:rsidRDefault="00416B7C" w:rsidP="00416B7C">
      <w:pPr>
        <w:pStyle w:val="body"/>
        <w:rPr>
          <w:rFonts w:cs="Times New Roman"/>
        </w:rPr>
      </w:pPr>
      <w:r w:rsidRPr="00BE0AE5">
        <w:rPr>
          <w:rStyle w:val="Italic"/>
          <w:rFonts w:cs="Times New Roman"/>
        </w:rPr>
        <w:t>Гражданского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готовность к выполнению обязанностей гражданина и реализации его прав, уважение прав, свобод и законных интересов других людей; </w:t>
      </w:r>
    </w:p>
    <w:p w:rsidR="00416B7C" w:rsidRPr="00BE0AE5" w:rsidRDefault="00416B7C" w:rsidP="00416B7C">
      <w:pPr>
        <w:pStyle w:val="body"/>
        <w:rPr>
          <w:rFonts w:cs="Times New Roman"/>
        </w:rPr>
      </w:pPr>
      <w:r w:rsidRPr="00BE0AE5">
        <w:rPr>
          <w:rFonts w:cs="Times New Roman"/>
        </w:rPr>
        <w:t xml:space="preserve">активное участие в жизни семьи, Организации, местного сообщества, родного края, страны; </w:t>
      </w:r>
    </w:p>
    <w:p w:rsidR="00416B7C" w:rsidRPr="00BE0AE5" w:rsidRDefault="00416B7C" w:rsidP="00416B7C">
      <w:pPr>
        <w:pStyle w:val="body"/>
        <w:rPr>
          <w:rFonts w:cs="Times New Roman"/>
        </w:rPr>
      </w:pPr>
      <w:r w:rsidRPr="00BE0AE5">
        <w:rPr>
          <w:rFonts w:cs="Times New Roman"/>
        </w:rPr>
        <w:t xml:space="preserve">неприятие любых форм экстремизма, дискриминации; </w:t>
      </w:r>
    </w:p>
    <w:p w:rsidR="00416B7C" w:rsidRPr="00BE0AE5" w:rsidRDefault="00416B7C" w:rsidP="00416B7C">
      <w:pPr>
        <w:pStyle w:val="body"/>
        <w:rPr>
          <w:rFonts w:cs="Times New Roman"/>
        </w:rPr>
      </w:pPr>
      <w:r w:rsidRPr="00BE0AE5">
        <w:rPr>
          <w:rFonts w:cs="Times New Roman"/>
        </w:rPr>
        <w:t xml:space="preserve">понимание роли различных социальных институтов в жизни человека; </w:t>
      </w:r>
    </w:p>
    <w:p w:rsidR="00416B7C" w:rsidRPr="00BE0AE5" w:rsidRDefault="00416B7C" w:rsidP="00416B7C">
      <w:pPr>
        <w:pStyle w:val="body"/>
        <w:rPr>
          <w:rFonts w:cs="Times New Roman"/>
        </w:rPr>
      </w:pPr>
      <w:r w:rsidRPr="00BE0AE5">
        <w:rPr>
          <w:rFonts w:cs="Times New Roman"/>
        </w:rPr>
        <w:lastRenderedPageBreak/>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416B7C" w:rsidRPr="00BE0AE5" w:rsidRDefault="00416B7C" w:rsidP="00416B7C">
      <w:pPr>
        <w:pStyle w:val="body"/>
        <w:rPr>
          <w:rFonts w:cs="Times New Roman"/>
        </w:rPr>
      </w:pPr>
      <w:r w:rsidRPr="00BE0AE5">
        <w:rPr>
          <w:rFonts w:cs="Times New Roman"/>
        </w:rPr>
        <w:t xml:space="preserve">представление о способах противодействия коррупции; </w:t>
      </w:r>
    </w:p>
    <w:p w:rsidR="00416B7C" w:rsidRPr="00BE0AE5" w:rsidRDefault="00416B7C" w:rsidP="00416B7C">
      <w:pPr>
        <w:pStyle w:val="body"/>
        <w:rPr>
          <w:rFonts w:cs="Times New Roman"/>
        </w:rPr>
      </w:pPr>
      <w:r w:rsidRPr="00BE0AE5">
        <w:rPr>
          <w:rFonts w:cs="Times New Roman"/>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416B7C" w:rsidRPr="00BE0AE5" w:rsidRDefault="00416B7C" w:rsidP="00416B7C">
      <w:pPr>
        <w:pStyle w:val="body"/>
        <w:rPr>
          <w:rFonts w:cs="Times New Roman"/>
        </w:rPr>
      </w:pPr>
      <w:r w:rsidRPr="00BE0AE5">
        <w:rPr>
          <w:rFonts w:cs="Times New Roman"/>
        </w:rPr>
        <w:t>готовность к участию в гуманитарной деятельности (волонтёрство, помощь людям, нуждающимся в ней).</w:t>
      </w:r>
    </w:p>
    <w:p w:rsidR="00416B7C" w:rsidRPr="00BE0AE5" w:rsidRDefault="00416B7C" w:rsidP="00416B7C">
      <w:pPr>
        <w:pStyle w:val="body"/>
        <w:rPr>
          <w:rFonts w:cs="Times New Roman"/>
        </w:rPr>
      </w:pPr>
      <w:r w:rsidRPr="00BE0AE5">
        <w:rPr>
          <w:rStyle w:val="Italic"/>
          <w:rFonts w:cs="Times New Roman"/>
        </w:rPr>
        <w:t>Патриотического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416B7C" w:rsidRPr="00BE0AE5" w:rsidRDefault="00416B7C" w:rsidP="00416B7C">
      <w:pPr>
        <w:pStyle w:val="body"/>
        <w:rPr>
          <w:rFonts w:cs="Times New Roman"/>
        </w:rPr>
      </w:pPr>
      <w:r w:rsidRPr="00BE0AE5">
        <w:rPr>
          <w:rFonts w:cs="Times New Roman"/>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416B7C" w:rsidRPr="00BE0AE5" w:rsidRDefault="00416B7C" w:rsidP="00416B7C">
      <w:pPr>
        <w:pStyle w:val="body"/>
        <w:rPr>
          <w:rFonts w:cs="Times New Roman"/>
        </w:rPr>
      </w:pPr>
      <w:r w:rsidRPr="00BE0AE5">
        <w:rPr>
          <w:rFonts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6B7C" w:rsidRPr="00BE0AE5" w:rsidRDefault="00416B7C" w:rsidP="00416B7C">
      <w:pPr>
        <w:pStyle w:val="body"/>
        <w:rPr>
          <w:rFonts w:cs="Times New Roman"/>
        </w:rPr>
      </w:pPr>
      <w:r w:rsidRPr="00BE0AE5">
        <w:rPr>
          <w:rStyle w:val="Italic"/>
          <w:rFonts w:cs="Times New Roman"/>
        </w:rPr>
        <w:t>Духовно-нравственного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ориентация на моральные ценности и нормы в ситуациях нравственного выбора; </w:t>
      </w:r>
    </w:p>
    <w:p w:rsidR="00416B7C" w:rsidRPr="00BE0AE5" w:rsidRDefault="00416B7C" w:rsidP="00416B7C">
      <w:pPr>
        <w:pStyle w:val="body"/>
        <w:rPr>
          <w:rFonts w:cs="Times New Roman"/>
        </w:rPr>
      </w:pPr>
      <w:r w:rsidRPr="00BE0AE5">
        <w:rPr>
          <w:rFonts w:cs="Times New Roman"/>
        </w:rP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416B7C" w:rsidRPr="00BE0AE5" w:rsidRDefault="00416B7C" w:rsidP="00416B7C">
      <w:pPr>
        <w:pStyle w:val="body"/>
        <w:rPr>
          <w:rFonts w:cs="Times New Roman"/>
        </w:rPr>
      </w:pPr>
      <w:r w:rsidRPr="00BE0AE5">
        <w:rPr>
          <w:rFonts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416B7C" w:rsidRPr="00BE0AE5" w:rsidRDefault="00416B7C" w:rsidP="00416B7C">
      <w:pPr>
        <w:pStyle w:val="body"/>
        <w:rPr>
          <w:rFonts w:cs="Times New Roman"/>
        </w:rPr>
      </w:pPr>
      <w:r w:rsidRPr="00BE0AE5">
        <w:rPr>
          <w:rStyle w:val="Italic"/>
          <w:rFonts w:cs="Times New Roman"/>
        </w:rPr>
        <w:t>Эстетического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416B7C" w:rsidRPr="00BE0AE5" w:rsidRDefault="00416B7C" w:rsidP="00416B7C">
      <w:pPr>
        <w:pStyle w:val="body"/>
        <w:rPr>
          <w:rFonts w:cs="Times New Roman"/>
        </w:rPr>
      </w:pPr>
      <w:r w:rsidRPr="00BE0AE5">
        <w:rPr>
          <w:rFonts w:cs="Times New Roman"/>
        </w:rPr>
        <w:t xml:space="preserve">понимание ценности отечественного и мирового искусства, роли этнических культурных традиций и народного творчества; </w:t>
      </w:r>
    </w:p>
    <w:p w:rsidR="00416B7C" w:rsidRPr="00BE0AE5" w:rsidRDefault="00416B7C" w:rsidP="00416B7C">
      <w:pPr>
        <w:pStyle w:val="body"/>
        <w:rPr>
          <w:rFonts w:cs="Times New Roman"/>
        </w:rPr>
      </w:pPr>
      <w:r w:rsidRPr="00BE0AE5">
        <w:rPr>
          <w:rFonts w:cs="Times New Roman"/>
        </w:rPr>
        <w:t>стремление к самовыражению в разных видах искусства.</w:t>
      </w:r>
    </w:p>
    <w:p w:rsidR="00416B7C" w:rsidRPr="00BE0AE5" w:rsidRDefault="00416B7C" w:rsidP="00416B7C">
      <w:pPr>
        <w:pStyle w:val="body"/>
        <w:rPr>
          <w:rFonts w:cs="Times New Roman"/>
        </w:rPr>
      </w:pPr>
      <w:r w:rsidRPr="00BE0AE5">
        <w:rPr>
          <w:rStyle w:val="Italic"/>
          <w:rFonts w:cs="Times New Roman"/>
        </w:rPr>
        <w:t>Физического воспитания, формирования культуры здоровья и эмоционального благополучия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осознание ценности жизни; </w:t>
      </w:r>
    </w:p>
    <w:p w:rsidR="00416B7C" w:rsidRPr="00BE0AE5" w:rsidRDefault="00416B7C" w:rsidP="00416B7C">
      <w:pPr>
        <w:pStyle w:val="body"/>
        <w:rPr>
          <w:rFonts w:cs="Times New Roman"/>
        </w:rPr>
      </w:pPr>
      <w:r w:rsidRPr="00BE0AE5">
        <w:rPr>
          <w:rFonts w:cs="Times New Roman"/>
        </w:rPr>
        <w:t xml:space="preserve">ответственное отношение к своему здоровью и установка на здоровый образ жизни (здоровое питание, соблюдение гигиенических правил, </w:t>
      </w:r>
      <w:r w:rsidRPr="00BE0AE5">
        <w:rPr>
          <w:rFonts w:cs="Times New Roman"/>
        </w:rPr>
        <w:lastRenderedPageBreak/>
        <w:t xml:space="preserve">сбалансированный режим занятий и отдыха, регулярная физическая активность); </w:t>
      </w:r>
    </w:p>
    <w:p w:rsidR="00416B7C" w:rsidRPr="00BE0AE5" w:rsidRDefault="00416B7C" w:rsidP="00416B7C">
      <w:pPr>
        <w:pStyle w:val="body"/>
        <w:rPr>
          <w:rFonts w:cs="Times New Roman"/>
        </w:rPr>
      </w:pPr>
      <w:r w:rsidRPr="00BE0AE5">
        <w:rPr>
          <w:rFonts w:cs="Times New Roman"/>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416B7C" w:rsidRPr="00BE0AE5" w:rsidRDefault="00416B7C" w:rsidP="00416B7C">
      <w:pPr>
        <w:pStyle w:val="body"/>
        <w:rPr>
          <w:rFonts w:cs="Times New Roman"/>
        </w:rPr>
      </w:pPr>
      <w:r w:rsidRPr="00BE0AE5">
        <w:rPr>
          <w:rFonts w:cs="Times New Roman"/>
        </w:rPr>
        <w:t xml:space="preserve">соблюдение правил безопасности, в том числе навыков безопасного поведения в интернет-среде; </w:t>
      </w:r>
    </w:p>
    <w:p w:rsidR="00416B7C" w:rsidRPr="00BE0AE5" w:rsidRDefault="00416B7C" w:rsidP="00416B7C">
      <w:pPr>
        <w:pStyle w:val="body"/>
        <w:rPr>
          <w:rFonts w:cs="Times New Roman"/>
        </w:rPr>
      </w:pPr>
      <w:r w:rsidRPr="00BE0AE5">
        <w:rPr>
          <w:rFonts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6B7C" w:rsidRPr="00BE0AE5" w:rsidRDefault="00416B7C" w:rsidP="00416B7C">
      <w:pPr>
        <w:pStyle w:val="body"/>
        <w:rPr>
          <w:rFonts w:cs="Times New Roman"/>
        </w:rPr>
      </w:pPr>
      <w:r w:rsidRPr="00BE0AE5">
        <w:rPr>
          <w:rFonts w:cs="Times New Roman"/>
        </w:rPr>
        <w:t>умение принимать себя и других, не осуждая;</w:t>
      </w:r>
    </w:p>
    <w:p w:rsidR="00416B7C" w:rsidRPr="00BE0AE5" w:rsidRDefault="00416B7C" w:rsidP="00416B7C">
      <w:pPr>
        <w:pStyle w:val="body"/>
        <w:rPr>
          <w:rFonts w:cs="Times New Roman"/>
        </w:rPr>
      </w:pPr>
      <w:r w:rsidRPr="00BE0AE5">
        <w:rPr>
          <w:rFonts w:cs="Times New Roman"/>
        </w:rPr>
        <w:t>умение осознавать эмоциональное состояние себя и других, умение управлять собственным эмоциональным состоянием;</w:t>
      </w:r>
    </w:p>
    <w:p w:rsidR="00416B7C" w:rsidRPr="00BE0AE5" w:rsidRDefault="00416B7C" w:rsidP="00416B7C">
      <w:pPr>
        <w:pStyle w:val="body"/>
        <w:rPr>
          <w:rFonts w:cs="Times New Roman"/>
        </w:rPr>
      </w:pPr>
      <w:r w:rsidRPr="00BE0AE5">
        <w:rPr>
          <w:rFonts w:cs="Times New Roman"/>
        </w:rPr>
        <w:t>сформированность навыка рефлексии, признание своего права на ошибку и такого же права другого человека.</w:t>
      </w:r>
    </w:p>
    <w:p w:rsidR="00416B7C" w:rsidRPr="00BE0AE5" w:rsidRDefault="00416B7C" w:rsidP="00416B7C">
      <w:pPr>
        <w:pStyle w:val="body"/>
        <w:rPr>
          <w:rFonts w:cs="Times New Roman"/>
        </w:rPr>
      </w:pPr>
      <w:r w:rsidRPr="00BE0AE5">
        <w:rPr>
          <w:rStyle w:val="Italic"/>
          <w:rFonts w:cs="Times New Roman"/>
        </w:rPr>
        <w:t>Трудового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16B7C" w:rsidRPr="00BE0AE5" w:rsidRDefault="00416B7C" w:rsidP="00416B7C">
      <w:pPr>
        <w:pStyle w:val="body"/>
        <w:rPr>
          <w:rFonts w:cs="Times New Roman"/>
        </w:rPr>
      </w:pPr>
      <w:r w:rsidRPr="00BE0AE5">
        <w:rPr>
          <w:rFonts w:cs="Times New Roman"/>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416B7C" w:rsidRPr="00BE0AE5" w:rsidRDefault="00416B7C" w:rsidP="00416B7C">
      <w:pPr>
        <w:pStyle w:val="body"/>
        <w:rPr>
          <w:rFonts w:cs="Times New Roman"/>
        </w:rPr>
      </w:pPr>
      <w:r w:rsidRPr="00BE0AE5">
        <w:rPr>
          <w:rFonts w:cs="Times New Roman"/>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16B7C" w:rsidRPr="00BE0AE5" w:rsidRDefault="00416B7C" w:rsidP="00416B7C">
      <w:pPr>
        <w:pStyle w:val="body"/>
        <w:rPr>
          <w:rFonts w:cs="Times New Roman"/>
        </w:rPr>
      </w:pPr>
      <w:r w:rsidRPr="00BE0AE5">
        <w:rPr>
          <w:rFonts w:cs="Times New Roman"/>
        </w:rPr>
        <w:t xml:space="preserve">готовность адаптироваться в профессиональной среде; </w:t>
      </w:r>
    </w:p>
    <w:p w:rsidR="00416B7C" w:rsidRPr="00BE0AE5" w:rsidRDefault="00416B7C" w:rsidP="00416B7C">
      <w:pPr>
        <w:pStyle w:val="body"/>
        <w:rPr>
          <w:rFonts w:cs="Times New Roman"/>
        </w:rPr>
      </w:pPr>
      <w:r w:rsidRPr="00BE0AE5">
        <w:rPr>
          <w:rFonts w:cs="Times New Roman"/>
        </w:rPr>
        <w:t xml:space="preserve">уважение к труду и результатам трудовой деятельности; </w:t>
      </w:r>
    </w:p>
    <w:p w:rsidR="00416B7C" w:rsidRPr="00BE0AE5" w:rsidRDefault="00416B7C" w:rsidP="00416B7C">
      <w:pPr>
        <w:pStyle w:val="body"/>
        <w:rPr>
          <w:rFonts w:cs="Times New Roman"/>
        </w:rPr>
      </w:pPr>
      <w:r w:rsidRPr="00BE0AE5">
        <w:rPr>
          <w:rFonts w:cs="Times New Roman"/>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6B7C" w:rsidRPr="00BE0AE5" w:rsidRDefault="00416B7C" w:rsidP="00416B7C">
      <w:pPr>
        <w:pStyle w:val="body"/>
        <w:rPr>
          <w:rFonts w:cs="Times New Roman"/>
        </w:rPr>
      </w:pPr>
      <w:r w:rsidRPr="00BE0AE5">
        <w:rPr>
          <w:rStyle w:val="Italic"/>
          <w:rFonts w:cs="Times New Roman"/>
        </w:rPr>
        <w:t>Экологического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16B7C" w:rsidRPr="00BE0AE5" w:rsidRDefault="00416B7C" w:rsidP="00416B7C">
      <w:pPr>
        <w:pStyle w:val="body"/>
        <w:rPr>
          <w:rFonts w:cs="Times New Roman"/>
          <w:spacing w:val="-2"/>
        </w:rPr>
      </w:pPr>
      <w:r w:rsidRPr="00BE0AE5">
        <w:rPr>
          <w:rFonts w:cs="Times New Roman"/>
          <w:spacing w:val="-2"/>
        </w:rPr>
        <w:t xml:space="preserve">повышение уровня экологической культуры, осознание глобального характера экологических проблем и путей их решения; </w:t>
      </w:r>
    </w:p>
    <w:p w:rsidR="00416B7C" w:rsidRPr="00BE0AE5" w:rsidRDefault="00416B7C" w:rsidP="00416B7C">
      <w:pPr>
        <w:pStyle w:val="body"/>
        <w:rPr>
          <w:rFonts w:cs="Times New Roman"/>
        </w:rPr>
      </w:pPr>
      <w:r w:rsidRPr="00BE0AE5">
        <w:rPr>
          <w:rFonts w:cs="Times New Roman"/>
        </w:rPr>
        <w:t xml:space="preserve">активное неприятие действий, приносящих вред окружающей среде; </w:t>
      </w:r>
    </w:p>
    <w:p w:rsidR="00416B7C" w:rsidRPr="00BE0AE5" w:rsidRDefault="00416B7C" w:rsidP="00416B7C">
      <w:pPr>
        <w:pStyle w:val="body"/>
        <w:rPr>
          <w:rFonts w:cs="Times New Roman"/>
        </w:rPr>
      </w:pPr>
      <w:r w:rsidRPr="00BE0AE5">
        <w:rPr>
          <w:rFonts w:cs="Times New Roman"/>
        </w:rPr>
        <w:t xml:space="preserve">осознание своей роли как гражданина и потребителя в условиях взаимосвязи природной, технологической и социальной сред; </w:t>
      </w:r>
    </w:p>
    <w:p w:rsidR="00416B7C" w:rsidRPr="00BE0AE5" w:rsidRDefault="00416B7C" w:rsidP="00416B7C">
      <w:pPr>
        <w:pStyle w:val="body"/>
        <w:rPr>
          <w:rFonts w:cs="Times New Roman"/>
        </w:rPr>
      </w:pPr>
      <w:r w:rsidRPr="00BE0AE5">
        <w:rPr>
          <w:rFonts w:cs="Times New Roman"/>
        </w:rPr>
        <w:t>готовность к участию в практической деятельности экологической направленности.</w:t>
      </w:r>
    </w:p>
    <w:p w:rsidR="00416B7C" w:rsidRPr="00BE0AE5" w:rsidRDefault="00416B7C" w:rsidP="004C0A11">
      <w:pPr>
        <w:pStyle w:val="body"/>
        <w:keepNext/>
        <w:rPr>
          <w:rFonts w:cs="Times New Roman"/>
        </w:rPr>
      </w:pPr>
      <w:r w:rsidRPr="00BE0AE5">
        <w:rPr>
          <w:rStyle w:val="Italic"/>
          <w:rFonts w:cs="Times New Roman"/>
        </w:rPr>
        <w:lastRenderedPageBreak/>
        <w:t>Ценности научного познания</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416B7C" w:rsidRPr="00BE0AE5" w:rsidRDefault="00416B7C" w:rsidP="00416B7C">
      <w:pPr>
        <w:pStyle w:val="body"/>
        <w:rPr>
          <w:rFonts w:cs="Times New Roman"/>
        </w:rPr>
      </w:pPr>
      <w:r w:rsidRPr="00BE0AE5">
        <w:rPr>
          <w:rFonts w:cs="Times New Roman"/>
        </w:rPr>
        <w:t xml:space="preserve">овладение языковой и читательской культурой как средством познания мира; </w:t>
      </w:r>
    </w:p>
    <w:p w:rsidR="00416B7C" w:rsidRPr="00BE0AE5" w:rsidRDefault="00416B7C" w:rsidP="00416B7C">
      <w:pPr>
        <w:pStyle w:val="body"/>
        <w:rPr>
          <w:rFonts w:cs="Times New Roman"/>
        </w:rPr>
      </w:pPr>
      <w:r w:rsidRPr="00BE0AE5">
        <w:rPr>
          <w:rFonts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B7C" w:rsidRPr="00BE0AE5" w:rsidRDefault="00416B7C" w:rsidP="00416B7C">
      <w:pPr>
        <w:pStyle w:val="body"/>
        <w:rPr>
          <w:rFonts w:cs="Times New Roman"/>
        </w:rPr>
      </w:pPr>
      <w:r w:rsidRPr="00BE0AE5">
        <w:rPr>
          <w:rStyle w:val="Italic"/>
          <w:rFonts w:cs="Times New Roman"/>
        </w:rPr>
        <w:t>Личностные результаты, обеспечивающие адаптацию обучающегося к изменяющимся условиям социальной и природной среды, включают</w:t>
      </w:r>
      <w:r w:rsidRPr="00BE0AE5">
        <w:rPr>
          <w:rFonts w:cs="Times New Roman"/>
        </w:rPr>
        <w:t>:</w:t>
      </w:r>
    </w:p>
    <w:p w:rsidR="00416B7C" w:rsidRPr="00BE0AE5" w:rsidRDefault="00416B7C" w:rsidP="00416B7C">
      <w:pPr>
        <w:pStyle w:val="body"/>
        <w:rPr>
          <w:rFonts w:cs="Times New Roman"/>
          <w:spacing w:val="-4"/>
        </w:rPr>
      </w:pPr>
      <w:r w:rsidRPr="00BE0AE5">
        <w:rPr>
          <w:rFonts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w:t>
      </w:r>
      <w:r w:rsidRPr="00BE0AE5">
        <w:rPr>
          <w:rFonts w:cs="Times New Roman"/>
          <w:spacing w:val="-4"/>
        </w:rPr>
        <w:t>ные по профессиональной деятельности, а также в рамках социального взаимодействия с людьми из другой культурной среды;</w:t>
      </w:r>
    </w:p>
    <w:p w:rsidR="00416B7C" w:rsidRPr="00BE0AE5" w:rsidRDefault="00416B7C" w:rsidP="00416B7C">
      <w:pPr>
        <w:pStyle w:val="body"/>
        <w:rPr>
          <w:rFonts w:cs="Times New Roman"/>
        </w:rPr>
      </w:pPr>
      <w:r w:rsidRPr="00BE0AE5">
        <w:rPr>
          <w:rFonts w:cs="Times New Roman"/>
        </w:rPr>
        <w:t xml:space="preserve">способность обучающихся взаимодействовать в условиях неопределённости, открытость опыту и знаниям других; </w:t>
      </w:r>
    </w:p>
    <w:p w:rsidR="00416B7C" w:rsidRPr="00BE0AE5" w:rsidRDefault="00416B7C" w:rsidP="00416B7C">
      <w:pPr>
        <w:pStyle w:val="body"/>
        <w:rPr>
          <w:rFonts w:cs="Times New Roman"/>
        </w:rPr>
      </w:pPr>
      <w:r w:rsidRPr="00BE0AE5">
        <w:rPr>
          <w:rFonts w:cs="Times New Roman"/>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16B7C" w:rsidRPr="00BE0AE5" w:rsidRDefault="00416B7C" w:rsidP="00416B7C">
      <w:pPr>
        <w:pStyle w:val="body"/>
        <w:rPr>
          <w:rFonts w:cs="Times New Roman"/>
        </w:rPr>
      </w:pPr>
      <w:r w:rsidRPr="00BE0AE5">
        <w:rPr>
          <w:rFonts w:cs="Times New Roman"/>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416B7C" w:rsidRPr="00BE0AE5" w:rsidRDefault="00416B7C" w:rsidP="00416B7C">
      <w:pPr>
        <w:pStyle w:val="body"/>
        <w:rPr>
          <w:rFonts w:cs="Times New Roman"/>
        </w:rPr>
      </w:pPr>
      <w:r w:rsidRPr="00BE0AE5">
        <w:rPr>
          <w:rFonts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416B7C" w:rsidRPr="00BE0AE5" w:rsidRDefault="00416B7C" w:rsidP="00416B7C">
      <w:pPr>
        <w:pStyle w:val="body"/>
        <w:rPr>
          <w:rFonts w:cs="Times New Roman"/>
        </w:rPr>
      </w:pPr>
      <w:r w:rsidRPr="00BE0AE5">
        <w:rPr>
          <w:rFonts w:cs="Times New Roman"/>
        </w:rPr>
        <w:t xml:space="preserve">умение анализировать и выявлять взаимосвязи природы, общества и экономики; </w:t>
      </w:r>
    </w:p>
    <w:p w:rsidR="00416B7C" w:rsidRPr="00BE0AE5" w:rsidRDefault="00416B7C" w:rsidP="00416B7C">
      <w:pPr>
        <w:pStyle w:val="body"/>
        <w:rPr>
          <w:rFonts w:cs="Times New Roman"/>
        </w:rPr>
      </w:pPr>
      <w:r w:rsidRPr="00BE0AE5">
        <w:rPr>
          <w:rFonts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6B7C" w:rsidRPr="00BE0AE5" w:rsidRDefault="00416B7C" w:rsidP="00416B7C">
      <w:pPr>
        <w:pStyle w:val="body"/>
        <w:rPr>
          <w:rFonts w:cs="Times New Roman"/>
        </w:rPr>
      </w:pPr>
      <w:r w:rsidRPr="00BE0AE5">
        <w:rPr>
          <w:rFonts w:cs="Times New Roman"/>
        </w:rPr>
        <w:lastRenderedPageBreak/>
        <w:t xml:space="preserve">способность обучающихся осознавать стрессовую ситуацию, оценивать происходящие изменения и их последствия; </w:t>
      </w:r>
    </w:p>
    <w:p w:rsidR="00416B7C" w:rsidRPr="00BE0AE5" w:rsidRDefault="00416B7C" w:rsidP="00416B7C">
      <w:pPr>
        <w:pStyle w:val="body"/>
        <w:rPr>
          <w:rFonts w:cs="Times New Roman"/>
        </w:rPr>
      </w:pPr>
      <w:r w:rsidRPr="00BE0AE5">
        <w:rPr>
          <w:rFonts w:cs="Times New Roman"/>
        </w:rPr>
        <w:t xml:space="preserve">воспринимать стрессовую ситуацию как вызов, требующий контрмер; </w:t>
      </w:r>
    </w:p>
    <w:p w:rsidR="00416B7C" w:rsidRPr="00BE0AE5" w:rsidRDefault="00416B7C" w:rsidP="00416B7C">
      <w:pPr>
        <w:pStyle w:val="body"/>
        <w:rPr>
          <w:rFonts w:cs="Times New Roman"/>
        </w:rPr>
      </w:pPr>
      <w:r w:rsidRPr="00BE0AE5">
        <w:rPr>
          <w:rFonts w:cs="Times New Roman"/>
        </w:rPr>
        <w:t xml:space="preserve">оценивать ситуацию стресса, корректировать принимаемые решения и действия; </w:t>
      </w:r>
    </w:p>
    <w:p w:rsidR="00416B7C" w:rsidRPr="00BE0AE5" w:rsidRDefault="00416B7C" w:rsidP="00416B7C">
      <w:pPr>
        <w:pStyle w:val="body"/>
        <w:rPr>
          <w:rFonts w:cs="Times New Roman"/>
        </w:rPr>
      </w:pPr>
      <w:r w:rsidRPr="00BE0AE5">
        <w:rPr>
          <w:rFonts w:cs="Times New Roman"/>
        </w:rPr>
        <w:t xml:space="preserve">формулировать и оценивать риски и последствия, формировать опыт, уметь находить позитивное в произошедшей ситуации; </w:t>
      </w:r>
    </w:p>
    <w:p w:rsidR="00416B7C" w:rsidRPr="00BE0AE5" w:rsidRDefault="00416B7C" w:rsidP="00416B7C">
      <w:pPr>
        <w:pStyle w:val="body"/>
        <w:rPr>
          <w:rFonts w:cs="Times New Roman"/>
        </w:rPr>
      </w:pPr>
      <w:r w:rsidRPr="00BE0AE5">
        <w:rPr>
          <w:rFonts w:cs="Times New Roman"/>
        </w:rPr>
        <w:t>быть готовым действовать в отсутствие гарантий успеха.</w:t>
      </w:r>
    </w:p>
    <w:p w:rsidR="00416B7C" w:rsidRPr="00BE0AE5" w:rsidRDefault="00416B7C" w:rsidP="00416B7C">
      <w:pPr>
        <w:pStyle w:val="h2Header"/>
        <w:spacing w:before="454" w:after="57"/>
        <w:rPr>
          <w:rFonts w:cs="Times New Roman"/>
        </w:rPr>
      </w:pPr>
      <w:r w:rsidRPr="00BE0AE5">
        <w:rPr>
          <w:rFonts w:cs="Times New Roman"/>
        </w:rPr>
        <w:t>МЕТАПРЕДМЕТНЫЕ РЕЗУЛЬТАТЫ</w:t>
      </w:r>
    </w:p>
    <w:p w:rsidR="00416B7C" w:rsidRPr="00BE0AE5" w:rsidRDefault="00416B7C" w:rsidP="00416B7C">
      <w:pPr>
        <w:pStyle w:val="body"/>
        <w:rPr>
          <w:rFonts w:cs="Times New Roman"/>
        </w:rPr>
      </w:pPr>
      <w:r w:rsidRPr="00BE0AE5">
        <w:rPr>
          <w:rFonts w:cs="Times New Roman"/>
        </w:rPr>
        <w:t>Метапредметные результаты освоения программы основного общего образования, в том числе адаптированной, должны отражать:</w:t>
      </w:r>
    </w:p>
    <w:p w:rsidR="00416B7C" w:rsidRPr="00BE0AE5" w:rsidRDefault="00416B7C" w:rsidP="00416B7C">
      <w:pPr>
        <w:pStyle w:val="body"/>
        <w:rPr>
          <w:rFonts w:cs="Times New Roman"/>
        </w:rPr>
      </w:pPr>
      <w:r w:rsidRPr="00BE0AE5">
        <w:rPr>
          <w:rStyle w:val="Italic"/>
          <w:rFonts w:cs="Times New Roman"/>
        </w:rPr>
        <w:t>Овладение универсальными учебными познавательными действиями</w:t>
      </w:r>
      <w:r w:rsidRPr="00BE0AE5">
        <w:rPr>
          <w:rFonts w:cs="Times New Roman"/>
        </w:rPr>
        <w:t>:</w:t>
      </w:r>
    </w:p>
    <w:p w:rsidR="00416B7C" w:rsidRPr="00BE0AE5" w:rsidRDefault="00416B7C" w:rsidP="00416B7C">
      <w:pPr>
        <w:pStyle w:val="body"/>
        <w:rPr>
          <w:rFonts w:cs="Times New Roman"/>
        </w:rPr>
      </w:pPr>
      <w:r w:rsidRPr="00BE0AE5">
        <w:rPr>
          <w:rFonts w:cs="Times New Roman"/>
        </w:rPr>
        <w:t>1)базовые логические действия:</w:t>
      </w:r>
    </w:p>
    <w:p w:rsidR="00416B7C" w:rsidRPr="00BE0AE5" w:rsidRDefault="00416B7C" w:rsidP="00416B7C">
      <w:pPr>
        <w:pStyle w:val="body"/>
        <w:rPr>
          <w:rFonts w:cs="Times New Roman"/>
        </w:rPr>
      </w:pPr>
      <w:r w:rsidRPr="00BE0AE5">
        <w:rPr>
          <w:rFonts w:cs="Times New Roman"/>
        </w:rPr>
        <w:t xml:space="preserve">выявлять и характеризовать существенные признаки объектов (явлений); </w:t>
      </w:r>
    </w:p>
    <w:p w:rsidR="00416B7C" w:rsidRPr="00BE0AE5" w:rsidRDefault="00416B7C" w:rsidP="00416B7C">
      <w:pPr>
        <w:pStyle w:val="body"/>
        <w:rPr>
          <w:rFonts w:cs="Times New Roman"/>
        </w:rPr>
      </w:pPr>
      <w:r w:rsidRPr="00BE0AE5">
        <w:rPr>
          <w:rFonts w:cs="Times New Roman"/>
        </w:rPr>
        <w:t>устанавливать существенный признак классификации, основания для обобщения и сравнения, критерии проводимого анализа;</w:t>
      </w:r>
    </w:p>
    <w:p w:rsidR="00416B7C" w:rsidRPr="00BE0AE5" w:rsidRDefault="00416B7C" w:rsidP="00416B7C">
      <w:pPr>
        <w:pStyle w:val="body"/>
        <w:rPr>
          <w:rFonts w:cs="Times New Roman"/>
        </w:rPr>
      </w:pPr>
      <w:r w:rsidRPr="00BE0AE5">
        <w:rPr>
          <w:rFonts w:cs="Times New Roman"/>
        </w:rPr>
        <w:t xml:space="preserve">с учётом предложенной задачи выявлять закономерности и противоречия в рассматриваемых фактах, данных и наблюдениях; </w:t>
      </w:r>
    </w:p>
    <w:p w:rsidR="00416B7C" w:rsidRPr="00BE0AE5" w:rsidRDefault="00416B7C" w:rsidP="00416B7C">
      <w:pPr>
        <w:pStyle w:val="body"/>
        <w:rPr>
          <w:rFonts w:cs="Times New Roman"/>
        </w:rPr>
      </w:pPr>
      <w:r w:rsidRPr="00BE0AE5">
        <w:rPr>
          <w:rFonts w:cs="Times New Roman"/>
        </w:rPr>
        <w:t>выявлять дефицит информации, данных, необходимых для решения поставленной задачи;</w:t>
      </w:r>
    </w:p>
    <w:p w:rsidR="00416B7C" w:rsidRPr="00BE0AE5" w:rsidRDefault="00416B7C" w:rsidP="00416B7C">
      <w:pPr>
        <w:pStyle w:val="body"/>
        <w:rPr>
          <w:rFonts w:cs="Times New Roman"/>
        </w:rPr>
      </w:pPr>
      <w:r w:rsidRPr="00BE0AE5">
        <w:rPr>
          <w:rFonts w:cs="Times New Roman"/>
        </w:rPr>
        <w:t xml:space="preserve">выявлять причинно-следственные связи при изучении явлений и процессов; </w:t>
      </w:r>
    </w:p>
    <w:p w:rsidR="00416B7C" w:rsidRPr="00BE0AE5" w:rsidRDefault="00416B7C" w:rsidP="00416B7C">
      <w:pPr>
        <w:pStyle w:val="body"/>
        <w:rPr>
          <w:rFonts w:cs="Times New Roman"/>
        </w:rPr>
      </w:pPr>
      <w:r w:rsidRPr="00BE0AE5">
        <w:rPr>
          <w:rFonts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body"/>
        <w:rPr>
          <w:rFonts w:cs="Times New Roman"/>
          <w:spacing w:val="2"/>
        </w:rPr>
      </w:pPr>
      <w:r w:rsidRPr="00BE0AE5">
        <w:rPr>
          <w:rFonts w:cs="Times New Roman"/>
          <w:spacing w:val="2"/>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body"/>
        <w:rPr>
          <w:rFonts w:cs="Times New Roman"/>
        </w:rPr>
      </w:pPr>
      <w:r w:rsidRPr="00BE0AE5">
        <w:rPr>
          <w:rFonts w:cs="Times New Roman"/>
        </w:rPr>
        <w:t>2)базовые исследовательские действия:</w:t>
      </w:r>
    </w:p>
    <w:p w:rsidR="00416B7C" w:rsidRPr="00BE0AE5" w:rsidRDefault="00416B7C" w:rsidP="00416B7C">
      <w:pPr>
        <w:pStyle w:val="body"/>
        <w:rPr>
          <w:rFonts w:cs="Times New Roman"/>
        </w:rPr>
      </w:pPr>
      <w:r w:rsidRPr="00BE0AE5">
        <w:rPr>
          <w:rFonts w:cs="Times New Roman"/>
        </w:rPr>
        <w:t>использовать вопросы как исследовательский инструмент познания;</w:t>
      </w:r>
    </w:p>
    <w:p w:rsidR="00416B7C" w:rsidRPr="00BE0AE5" w:rsidRDefault="00416B7C" w:rsidP="00416B7C">
      <w:pPr>
        <w:pStyle w:val="body"/>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6B7C" w:rsidRPr="00BE0AE5" w:rsidRDefault="00416B7C" w:rsidP="00416B7C">
      <w:pPr>
        <w:pStyle w:val="body"/>
        <w:rPr>
          <w:rFonts w:cs="Times New Roman"/>
          <w:spacing w:val="1"/>
        </w:rPr>
      </w:pPr>
      <w:r w:rsidRPr="00BE0AE5">
        <w:rPr>
          <w:rFonts w:cs="Times New Roman"/>
          <w:spacing w:val="1"/>
        </w:rPr>
        <w:t>формулировать гипотезу об истинности собственных суждений и суждений других, аргументировать свою позицию, мнение;</w:t>
      </w:r>
    </w:p>
    <w:p w:rsidR="00416B7C" w:rsidRPr="00BE0AE5" w:rsidRDefault="00416B7C" w:rsidP="00416B7C">
      <w:pPr>
        <w:pStyle w:val="body"/>
        <w:rPr>
          <w:rFonts w:cs="Times New Roman"/>
        </w:rPr>
      </w:pPr>
      <w:r w:rsidRPr="00BE0AE5">
        <w:rPr>
          <w:rFonts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16B7C" w:rsidRPr="00BE0AE5" w:rsidRDefault="00416B7C" w:rsidP="00416B7C">
      <w:pPr>
        <w:pStyle w:val="body"/>
        <w:rPr>
          <w:rFonts w:cs="Times New Roman"/>
        </w:rPr>
      </w:pPr>
      <w:r w:rsidRPr="00BE0AE5">
        <w:rPr>
          <w:rFonts w:cs="Times New Roman"/>
        </w:rPr>
        <w:lastRenderedPageBreak/>
        <w:t>оценивать на применимость и достоверность информацию, полученную в ходе исследования (эксперимента);</w:t>
      </w:r>
    </w:p>
    <w:p w:rsidR="00416B7C" w:rsidRPr="00BE0AE5" w:rsidRDefault="00416B7C" w:rsidP="00416B7C">
      <w:pPr>
        <w:pStyle w:val="body"/>
        <w:rPr>
          <w:rFonts w:cs="Times New Roman"/>
        </w:rPr>
      </w:pPr>
      <w:r w:rsidRPr="00BE0AE5">
        <w:rPr>
          <w:rFonts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16B7C" w:rsidRPr="00BE0AE5" w:rsidRDefault="00416B7C" w:rsidP="00416B7C">
      <w:pPr>
        <w:pStyle w:val="body"/>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6B7C" w:rsidRPr="00BE0AE5" w:rsidRDefault="00416B7C" w:rsidP="00416B7C">
      <w:pPr>
        <w:pStyle w:val="body"/>
        <w:rPr>
          <w:rFonts w:cs="Times New Roman"/>
        </w:rPr>
      </w:pPr>
      <w:r w:rsidRPr="00BE0AE5">
        <w:rPr>
          <w:rFonts w:cs="Times New Roman"/>
        </w:rPr>
        <w:t>3)работа с информацией:</w:t>
      </w:r>
    </w:p>
    <w:p w:rsidR="00416B7C" w:rsidRPr="00BE0AE5" w:rsidRDefault="00416B7C" w:rsidP="00416B7C">
      <w:pPr>
        <w:pStyle w:val="body"/>
        <w:rPr>
          <w:rFonts w:cs="Times New Roman"/>
        </w:rPr>
      </w:pPr>
      <w:r w:rsidRPr="00BE0AE5">
        <w:rPr>
          <w:rFonts w:cs="Times New Roman"/>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416B7C" w:rsidRPr="00BE0AE5" w:rsidRDefault="00416B7C" w:rsidP="00416B7C">
      <w:pPr>
        <w:pStyle w:val="body"/>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rsidR="00416B7C" w:rsidRPr="00BE0AE5" w:rsidRDefault="00416B7C" w:rsidP="00416B7C">
      <w:pPr>
        <w:pStyle w:val="body"/>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body"/>
        <w:rPr>
          <w:rFonts w:cs="Times New Roman"/>
          <w:spacing w:val="-1"/>
        </w:rPr>
      </w:pPr>
      <w:r w:rsidRPr="00BE0AE5">
        <w:rPr>
          <w:rFonts w:cs="Times New Roman"/>
          <w:spacing w:val="-1"/>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6B7C" w:rsidRPr="00BE0AE5" w:rsidRDefault="00416B7C" w:rsidP="00416B7C">
      <w:pPr>
        <w:pStyle w:val="body"/>
        <w:rPr>
          <w:rFonts w:cs="Times New Roman"/>
        </w:rPr>
      </w:pPr>
      <w:r w:rsidRPr="00BE0AE5">
        <w:rPr>
          <w:rFonts w:cs="Times New Roman"/>
        </w:rPr>
        <w:t xml:space="preserve">оценивать надёжность информации по критериям, предложенным педагогическим работником или сформулированным самостоятельно; </w:t>
      </w:r>
    </w:p>
    <w:p w:rsidR="00416B7C" w:rsidRPr="00BE0AE5" w:rsidRDefault="00416B7C" w:rsidP="00416B7C">
      <w:pPr>
        <w:pStyle w:val="body"/>
        <w:rPr>
          <w:rFonts w:cs="Times New Roman"/>
        </w:rPr>
      </w:pPr>
      <w:r w:rsidRPr="00BE0AE5">
        <w:rPr>
          <w:rFonts w:cs="Times New Roman"/>
        </w:rPr>
        <w:t>эффективно запоминать и систематизировать информацию.</w:t>
      </w:r>
    </w:p>
    <w:p w:rsidR="00416B7C" w:rsidRPr="00BE0AE5" w:rsidRDefault="00416B7C" w:rsidP="00416B7C">
      <w:pPr>
        <w:pStyle w:val="body"/>
        <w:rPr>
          <w:rFonts w:cs="Times New Roman"/>
        </w:rPr>
      </w:pPr>
      <w:r w:rsidRPr="00BE0AE5">
        <w:rPr>
          <w:rFonts w:cs="Times New Roman"/>
        </w:rPr>
        <w:t>Овладение системой универсальных учебных познавательных действий обеспечивает сформированность когнитивных навыков у обучающихся.</w:t>
      </w:r>
    </w:p>
    <w:p w:rsidR="00416B7C" w:rsidRPr="00BE0AE5" w:rsidRDefault="00416B7C" w:rsidP="00416B7C">
      <w:pPr>
        <w:pStyle w:val="body"/>
        <w:rPr>
          <w:rFonts w:cs="Times New Roman"/>
        </w:rPr>
      </w:pPr>
      <w:r w:rsidRPr="00BE0AE5">
        <w:rPr>
          <w:rStyle w:val="Italic"/>
          <w:rFonts w:cs="Times New Roman"/>
        </w:rPr>
        <w:t>Овладение универсальными учебными коммуникативными действиями</w:t>
      </w:r>
      <w:r w:rsidRPr="00BE0AE5">
        <w:rPr>
          <w:rFonts w:cs="Times New Roman"/>
        </w:rPr>
        <w:t>:</w:t>
      </w:r>
    </w:p>
    <w:p w:rsidR="00416B7C" w:rsidRPr="00BE0AE5" w:rsidRDefault="00416B7C" w:rsidP="00416B7C">
      <w:pPr>
        <w:pStyle w:val="body"/>
        <w:rPr>
          <w:rFonts w:cs="Times New Roman"/>
        </w:rPr>
      </w:pPr>
      <w:r w:rsidRPr="00BE0AE5">
        <w:rPr>
          <w:rFonts w:cs="Times New Roman"/>
        </w:rPr>
        <w:t>1)общение:</w:t>
      </w:r>
    </w:p>
    <w:p w:rsidR="00416B7C" w:rsidRPr="00BE0AE5" w:rsidRDefault="00416B7C" w:rsidP="00416B7C">
      <w:pPr>
        <w:pStyle w:val="body"/>
        <w:rPr>
          <w:rFonts w:cs="Times New Roman"/>
        </w:rPr>
      </w:pPr>
      <w:r w:rsidRPr="00BE0AE5">
        <w:rPr>
          <w:rFonts w:cs="Times New Roman"/>
        </w:rPr>
        <w:t>воспринимать и формулировать суждения, выражать эмоции в соответствии с целями и условиями общения;</w:t>
      </w:r>
    </w:p>
    <w:p w:rsidR="00416B7C" w:rsidRPr="00BE0AE5" w:rsidRDefault="00416B7C" w:rsidP="00416B7C">
      <w:pPr>
        <w:pStyle w:val="body"/>
        <w:rPr>
          <w:rFonts w:cs="Times New Roman"/>
        </w:rPr>
      </w:pPr>
      <w:r w:rsidRPr="00BE0AE5">
        <w:rPr>
          <w:rFonts w:cs="Times New Roman"/>
        </w:rPr>
        <w:t xml:space="preserve">выражать себя (свою точку зрения) в устных и письменных текстах; </w:t>
      </w:r>
    </w:p>
    <w:p w:rsidR="00416B7C" w:rsidRPr="00BE0AE5" w:rsidRDefault="00416B7C" w:rsidP="00416B7C">
      <w:pPr>
        <w:pStyle w:val="body"/>
        <w:rPr>
          <w:rFonts w:cs="Times New Roman"/>
          <w:spacing w:val="-4"/>
        </w:rPr>
      </w:pPr>
      <w:r w:rsidRPr="00BE0AE5">
        <w:rPr>
          <w:rFonts w:cs="Times New Roman"/>
          <w:spacing w:val="-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6B7C" w:rsidRPr="00BE0AE5" w:rsidRDefault="00416B7C" w:rsidP="00416B7C">
      <w:pPr>
        <w:pStyle w:val="body"/>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body"/>
        <w:rPr>
          <w:rFonts w:cs="Times New Roman"/>
        </w:rPr>
      </w:pPr>
      <w:r w:rsidRPr="00BE0AE5">
        <w:rPr>
          <w:rFonts w:cs="Times New Roman"/>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6B7C" w:rsidRPr="00BE0AE5" w:rsidRDefault="00416B7C" w:rsidP="00416B7C">
      <w:pPr>
        <w:pStyle w:val="body"/>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body"/>
        <w:rPr>
          <w:rFonts w:cs="Times New Roman"/>
        </w:rPr>
      </w:pPr>
      <w:r w:rsidRPr="00BE0AE5">
        <w:rPr>
          <w:rFonts w:cs="Times New Roman"/>
        </w:rPr>
        <w:lastRenderedPageBreak/>
        <w:t xml:space="preserve">публично представлять результаты выполненного опыта (эксперимента, исследования, проекта); </w:t>
      </w:r>
    </w:p>
    <w:p w:rsidR="00416B7C" w:rsidRPr="00BE0AE5" w:rsidRDefault="00416B7C" w:rsidP="00416B7C">
      <w:pPr>
        <w:pStyle w:val="body"/>
        <w:rPr>
          <w:rFonts w:cs="Times New Roman"/>
        </w:rPr>
      </w:pPr>
      <w:r w:rsidRPr="00BE0AE5">
        <w:rPr>
          <w:rFonts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B7C" w:rsidRPr="00BE0AE5" w:rsidRDefault="00416B7C" w:rsidP="00416B7C">
      <w:pPr>
        <w:pStyle w:val="body"/>
        <w:rPr>
          <w:rFonts w:cs="Times New Roman"/>
        </w:rPr>
      </w:pPr>
      <w:r w:rsidRPr="00BE0AE5">
        <w:rPr>
          <w:rFonts w:cs="Times New Roman"/>
        </w:rPr>
        <w:t>2)совместная деятельность:</w:t>
      </w:r>
    </w:p>
    <w:p w:rsidR="00416B7C" w:rsidRPr="00BE0AE5" w:rsidRDefault="00416B7C" w:rsidP="00416B7C">
      <w:pPr>
        <w:pStyle w:val="body"/>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6B7C" w:rsidRPr="00BE0AE5" w:rsidRDefault="00416B7C" w:rsidP="00416B7C">
      <w:pPr>
        <w:pStyle w:val="body"/>
        <w:rPr>
          <w:rFonts w:cs="Times New Roman"/>
        </w:rPr>
      </w:pPr>
      <w:r w:rsidRPr="00BE0AE5">
        <w:rPr>
          <w:rFonts w:cs="Times New Roman"/>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16B7C" w:rsidRPr="00BE0AE5" w:rsidRDefault="00416B7C" w:rsidP="00416B7C">
      <w:pPr>
        <w:pStyle w:val="body"/>
        <w:rPr>
          <w:rFonts w:cs="Times New Roman"/>
        </w:rPr>
      </w:pPr>
      <w:r w:rsidRPr="00BE0AE5">
        <w:rPr>
          <w:rFonts w:cs="Times New Roman"/>
        </w:rPr>
        <w:t>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body"/>
        <w:rPr>
          <w:rFonts w:cs="Times New Roman"/>
        </w:rPr>
      </w:pPr>
      <w:r w:rsidRPr="00BE0AE5">
        <w:rPr>
          <w:rFonts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16B7C" w:rsidRPr="00BE0AE5" w:rsidRDefault="00416B7C" w:rsidP="00416B7C">
      <w:pPr>
        <w:pStyle w:val="body"/>
        <w:rPr>
          <w:rFonts w:cs="Times New Roman"/>
        </w:rPr>
      </w:pPr>
      <w:r w:rsidRPr="00BE0AE5">
        <w:rPr>
          <w:rFonts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B7C" w:rsidRPr="00BE0AE5" w:rsidRDefault="00416B7C" w:rsidP="00416B7C">
      <w:pPr>
        <w:pStyle w:val="body"/>
        <w:rPr>
          <w:rFonts w:cs="Times New Roman"/>
        </w:rPr>
      </w:pPr>
      <w:r w:rsidRPr="00BE0AE5">
        <w:rPr>
          <w:rFonts w:cs="Times New Roman"/>
        </w:rPr>
        <w:t xml:space="preserve">оценивать качество своего вклада в общий продукт по критериям, самостоятельно сформулированным участниками взаимодействия; </w:t>
      </w:r>
    </w:p>
    <w:p w:rsidR="00416B7C" w:rsidRPr="00BE0AE5" w:rsidRDefault="00416B7C" w:rsidP="00416B7C">
      <w:pPr>
        <w:pStyle w:val="body"/>
        <w:rPr>
          <w:rFonts w:cs="Times New Roman"/>
        </w:rPr>
      </w:pPr>
      <w:r w:rsidRPr="00BE0AE5">
        <w:rPr>
          <w:rFonts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B7C" w:rsidRPr="00BE0AE5" w:rsidRDefault="00416B7C" w:rsidP="00416B7C">
      <w:pPr>
        <w:pStyle w:val="body"/>
        <w:rPr>
          <w:rFonts w:cs="Times New Roman"/>
        </w:rPr>
      </w:pPr>
      <w:r w:rsidRPr="00BE0AE5">
        <w:rPr>
          <w:rFonts w:cs="Times New Roman"/>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16B7C" w:rsidRPr="00BE0AE5" w:rsidRDefault="00416B7C" w:rsidP="00416B7C">
      <w:pPr>
        <w:pStyle w:val="body"/>
        <w:rPr>
          <w:rFonts w:cs="Times New Roman"/>
        </w:rPr>
      </w:pPr>
      <w:r w:rsidRPr="00BE0AE5">
        <w:rPr>
          <w:rStyle w:val="Italic"/>
          <w:rFonts w:cs="Times New Roman"/>
        </w:rPr>
        <w:t>Овладение универсальными учебными регулятивными действиями</w:t>
      </w:r>
      <w:r w:rsidRPr="00BE0AE5">
        <w:rPr>
          <w:rFonts w:cs="Times New Roman"/>
        </w:rPr>
        <w:t>:</w:t>
      </w:r>
    </w:p>
    <w:p w:rsidR="00416B7C" w:rsidRPr="00BE0AE5" w:rsidRDefault="00416B7C" w:rsidP="00416B7C">
      <w:pPr>
        <w:pStyle w:val="body"/>
        <w:rPr>
          <w:rFonts w:cs="Times New Roman"/>
        </w:rPr>
      </w:pPr>
      <w:r w:rsidRPr="00BE0AE5">
        <w:rPr>
          <w:rFonts w:cs="Times New Roman"/>
        </w:rPr>
        <w:t>1)самоорганизация:</w:t>
      </w:r>
    </w:p>
    <w:p w:rsidR="00416B7C" w:rsidRPr="00BE0AE5" w:rsidRDefault="00416B7C" w:rsidP="00416B7C">
      <w:pPr>
        <w:pStyle w:val="body"/>
        <w:rPr>
          <w:rFonts w:cs="Times New Roman"/>
        </w:rPr>
      </w:pPr>
      <w:r w:rsidRPr="00BE0AE5">
        <w:rPr>
          <w:rFonts w:cs="Times New Roman"/>
        </w:rPr>
        <w:t>выявлять проблемы для решения в жизненных и учебных ситуациях;</w:t>
      </w:r>
    </w:p>
    <w:p w:rsidR="00416B7C" w:rsidRPr="00BE0AE5" w:rsidRDefault="00416B7C" w:rsidP="00416B7C">
      <w:pPr>
        <w:pStyle w:val="body"/>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группой);</w:t>
      </w:r>
    </w:p>
    <w:p w:rsidR="00416B7C" w:rsidRPr="00BE0AE5" w:rsidRDefault="00416B7C" w:rsidP="00416B7C">
      <w:pPr>
        <w:pStyle w:val="body"/>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body"/>
        <w:rPr>
          <w:rFonts w:cs="Times New Roman"/>
        </w:rPr>
      </w:pPr>
      <w:r w:rsidRPr="00BE0AE5">
        <w:rPr>
          <w:rFonts w:cs="Times New Roman"/>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6B7C" w:rsidRPr="00BE0AE5" w:rsidRDefault="00416B7C" w:rsidP="00416B7C">
      <w:pPr>
        <w:pStyle w:val="body"/>
        <w:rPr>
          <w:rFonts w:cs="Times New Roman"/>
        </w:rPr>
      </w:pPr>
      <w:r w:rsidRPr="00BE0AE5">
        <w:rPr>
          <w:rFonts w:cs="Times New Roman"/>
        </w:rPr>
        <w:t>делать выбор и брать ответственность за решение;</w:t>
      </w:r>
    </w:p>
    <w:p w:rsidR="00416B7C" w:rsidRPr="00BE0AE5" w:rsidRDefault="00416B7C" w:rsidP="00416B7C">
      <w:pPr>
        <w:pStyle w:val="body"/>
        <w:rPr>
          <w:rFonts w:cs="Times New Roman"/>
        </w:rPr>
      </w:pPr>
      <w:r w:rsidRPr="00BE0AE5">
        <w:rPr>
          <w:rFonts w:cs="Times New Roman"/>
        </w:rPr>
        <w:t>2)самоконтроль:</w:t>
      </w:r>
    </w:p>
    <w:p w:rsidR="00416B7C" w:rsidRPr="00BE0AE5" w:rsidRDefault="00416B7C" w:rsidP="00416B7C">
      <w:pPr>
        <w:pStyle w:val="body"/>
        <w:rPr>
          <w:rFonts w:cs="Times New Roman"/>
        </w:rPr>
      </w:pPr>
      <w:r w:rsidRPr="00BE0AE5">
        <w:rPr>
          <w:rFonts w:cs="Times New Roman"/>
        </w:rPr>
        <w:t>владеть способами самоконтроля, самомотивации и рефлексии;</w:t>
      </w:r>
    </w:p>
    <w:p w:rsidR="00416B7C" w:rsidRPr="00BE0AE5" w:rsidRDefault="00416B7C" w:rsidP="00416B7C">
      <w:pPr>
        <w:pStyle w:val="body"/>
        <w:rPr>
          <w:rFonts w:cs="Times New Roman"/>
        </w:rPr>
      </w:pPr>
      <w:r w:rsidRPr="00BE0AE5">
        <w:rPr>
          <w:rFonts w:cs="Times New Roman"/>
        </w:rPr>
        <w:t>давать адекватную оценку ситуации и предлагать план её изменения;</w:t>
      </w:r>
    </w:p>
    <w:p w:rsidR="00416B7C" w:rsidRPr="00BE0AE5" w:rsidRDefault="00416B7C" w:rsidP="00416B7C">
      <w:pPr>
        <w:pStyle w:val="body"/>
        <w:rPr>
          <w:rFonts w:cs="Times New Roman"/>
        </w:rPr>
      </w:pPr>
      <w:r w:rsidRPr="00BE0AE5">
        <w:rPr>
          <w:rFonts w:cs="Times New Roman"/>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416B7C" w:rsidRPr="00BE0AE5" w:rsidRDefault="00416B7C" w:rsidP="00416B7C">
      <w:pPr>
        <w:pStyle w:val="body"/>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6B7C" w:rsidRPr="00BE0AE5" w:rsidRDefault="00416B7C" w:rsidP="00416B7C">
      <w:pPr>
        <w:pStyle w:val="body"/>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416B7C" w:rsidRPr="00BE0AE5" w:rsidRDefault="00416B7C" w:rsidP="00416B7C">
      <w:pPr>
        <w:pStyle w:val="body"/>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body"/>
        <w:rPr>
          <w:rFonts w:cs="Times New Roman"/>
        </w:rPr>
      </w:pPr>
      <w:r w:rsidRPr="00BE0AE5">
        <w:rPr>
          <w:rFonts w:cs="Times New Roman"/>
        </w:rPr>
        <w:t>3)эмоциональный интеллект:</w:t>
      </w:r>
    </w:p>
    <w:p w:rsidR="00416B7C" w:rsidRPr="00BE0AE5" w:rsidRDefault="00416B7C" w:rsidP="00416B7C">
      <w:pPr>
        <w:pStyle w:val="body"/>
        <w:rPr>
          <w:rFonts w:cs="Times New Roman"/>
        </w:rPr>
      </w:pPr>
      <w:r w:rsidRPr="00BE0AE5">
        <w:rPr>
          <w:rFonts w:cs="Times New Roman"/>
        </w:rPr>
        <w:t>различать, называть и управлять собственными эмоциями и эмоциями других;</w:t>
      </w:r>
    </w:p>
    <w:p w:rsidR="00416B7C" w:rsidRPr="00BE0AE5" w:rsidRDefault="00416B7C" w:rsidP="00416B7C">
      <w:pPr>
        <w:pStyle w:val="body"/>
        <w:rPr>
          <w:rFonts w:cs="Times New Roman"/>
        </w:rPr>
      </w:pPr>
      <w:r w:rsidRPr="00BE0AE5">
        <w:rPr>
          <w:rFonts w:cs="Times New Roman"/>
        </w:rPr>
        <w:t>выявлять и анализировать причины эмоций;</w:t>
      </w:r>
    </w:p>
    <w:p w:rsidR="00416B7C" w:rsidRPr="00BE0AE5" w:rsidRDefault="00416B7C" w:rsidP="00416B7C">
      <w:pPr>
        <w:pStyle w:val="body"/>
        <w:rPr>
          <w:rFonts w:cs="Times New Roman"/>
        </w:rPr>
      </w:pPr>
      <w:r w:rsidRPr="00BE0AE5">
        <w:rPr>
          <w:rFonts w:cs="Times New Roman"/>
        </w:rPr>
        <w:t>ставить себя на место другого человека, понимать мотивы и намерения другого;</w:t>
      </w:r>
    </w:p>
    <w:p w:rsidR="00416B7C" w:rsidRPr="00BE0AE5" w:rsidRDefault="00416B7C" w:rsidP="00416B7C">
      <w:pPr>
        <w:pStyle w:val="body"/>
        <w:rPr>
          <w:rFonts w:cs="Times New Roman"/>
        </w:rPr>
      </w:pPr>
      <w:r w:rsidRPr="00BE0AE5">
        <w:rPr>
          <w:rFonts w:cs="Times New Roman"/>
        </w:rPr>
        <w:t>регулировать способ выражения эмоций;</w:t>
      </w:r>
    </w:p>
    <w:p w:rsidR="00416B7C" w:rsidRPr="00BE0AE5" w:rsidRDefault="00416B7C" w:rsidP="00416B7C">
      <w:pPr>
        <w:pStyle w:val="body"/>
        <w:rPr>
          <w:rFonts w:cs="Times New Roman"/>
        </w:rPr>
      </w:pPr>
      <w:r w:rsidRPr="00BE0AE5">
        <w:rPr>
          <w:rFonts w:cs="Times New Roman"/>
        </w:rPr>
        <w:t>4)принятие себя и других:</w:t>
      </w:r>
    </w:p>
    <w:p w:rsidR="00416B7C" w:rsidRPr="00BE0AE5" w:rsidRDefault="00416B7C" w:rsidP="00416B7C">
      <w:pPr>
        <w:pStyle w:val="body"/>
        <w:rPr>
          <w:rFonts w:cs="Times New Roman"/>
        </w:rPr>
      </w:pPr>
      <w:r w:rsidRPr="00BE0AE5">
        <w:rPr>
          <w:rFonts w:cs="Times New Roman"/>
        </w:rPr>
        <w:t>осознанно относиться к другому человеку, его мнению;</w:t>
      </w:r>
    </w:p>
    <w:p w:rsidR="00416B7C" w:rsidRPr="00BE0AE5" w:rsidRDefault="00416B7C" w:rsidP="00416B7C">
      <w:pPr>
        <w:pStyle w:val="body"/>
        <w:rPr>
          <w:rFonts w:cs="Times New Roman"/>
        </w:rPr>
      </w:pPr>
      <w:r w:rsidRPr="00BE0AE5">
        <w:rPr>
          <w:rFonts w:cs="Times New Roman"/>
        </w:rPr>
        <w:t>признавать своё право на ошибку и такое же право другого;</w:t>
      </w:r>
    </w:p>
    <w:p w:rsidR="00416B7C" w:rsidRPr="00BE0AE5" w:rsidRDefault="00416B7C" w:rsidP="00416B7C">
      <w:pPr>
        <w:pStyle w:val="body"/>
        <w:rPr>
          <w:rFonts w:cs="Times New Roman"/>
        </w:rPr>
      </w:pPr>
      <w:r w:rsidRPr="00BE0AE5">
        <w:rPr>
          <w:rFonts w:cs="Times New Roman"/>
        </w:rPr>
        <w:t>принимать себя и других, не осуждая;</w:t>
      </w:r>
    </w:p>
    <w:p w:rsidR="00416B7C" w:rsidRPr="00BE0AE5" w:rsidRDefault="00416B7C" w:rsidP="00416B7C">
      <w:pPr>
        <w:pStyle w:val="body"/>
        <w:rPr>
          <w:rFonts w:cs="Times New Roman"/>
        </w:rPr>
      </w:pPr>
      <w:r w:rsidRPr="00BE0AE5">
        <w:rPr>
          <w:rFonts w:cs="Times New Roman"/>
        </w:rPr>
        <w:t>открытость себе и другим;</w:t>
      </w:r>
    </w:p>
    <w:p w:rsidR="00416B7C" w:rsidRPr="00BE0AE5" w:rsidRDefault="00416B7C" w:rsidP="00416B7C">
      <w:pPr>
        <w:pStyle w:val="body"/>
        <w:rPr>
          <w:rFonts w:cs="Times New Roman"/>
        </w:rPr>
      </w:pPr>
      <w:r w:rsidRPr="00BE0AE5">
        <w:rPr>
          <w:rFonts w:cs="Times New Roman"/>
        </w:rPr>
        <w:t>осознавать невозможность контролировать всё вокруг.</w:t>
      </w:r>
    </w:p>
    <w:p w:rsidR="00416B7C" w:rsidRPr="00BE0AE5" w:rsidRDefault="00416B7C" w:rsidP="00416B7C">
      <w:pPr>
        <w:pStyle w:val="body"/>
        <w:rPr>
          <w:rFonts w:cs="Times New Roman"/>
        </w:rPr>
      </w:pPr>
      <w:r w:rsidRPr="00BE0AE5">
        <w:rPr>
          <w:rFonts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6B7C" w:rsidRPr="00BE0AE5" w:rsidRDefault="00416B7C" w:rsidP="00416B7C">
      <w:pPr>
        <w:pStyle w:val="h2Header"/>
        <w:rPr>
          <w:rFonts w:cs="Times New Roman"/>
        </w:rPr>
      </w:pPr>
      <w:r w:rsidRPr="00BE0AE5">
        <w:rPr>
          <w:rFonts w:cs="Times New Roman"/>
        </w:rPr>
        <w:t>ПРЕДМЕТНЫЕ РЕЗУЛЬТАТЫ</w:t>
      </w:r>
    </w:p>
    <w:p w:rsidR="00416B7C" w:rsidRPr="00BE0AE5" w:rsidRDefault="00416B7C" w:rsidP="00416B7C">
      <w:pPr>
        <w:pStyle w:val="body"/>
        <w:rPr>
          <w:rFonts w:cs="Times New Roman"/>
        </w:rPr>
      </w:pPr>
      <w:r w:rsidRPr="00BE0AE5">
        <w:rPr>
          <w:rFonts w:cs="Times New Roman"/>
        </w:rPr>
        <w:t xml:space="preserve">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r w:rsidRPr="00BE0AE5">
        <w:rPr>
          <w:rFonts w:cs="Times New Roman"/>
        </w:rPr>
        <w:lastRenderedPageBreak/>
        <w:t xml:space="preserve">допороговом уровне в совокупности её составляющих — речевой, языковой, социокультурной, компенсаторной, метапредметной (учебно-познавательной). </w:t>
      </w:r>
    </w:p>
    <w:p w:rsidR="00416B7C" w:rsidRPr="00BE0AE5" w:rsidRDefault="00416B7C" w:rsidP="00416B7C">
      <w:pPr>
        <w:pStyle w:val="h3Header"/>
        <w:spacing w:before="170"/>
        <w:rPr>
          <w:rFonts w:cs="Times New Roman"/>
        </w:rPr>
      </w:pPr>
      <w:r w:rsidRPr="00BE0AE5">
        <w:rPr>
          <w:rFonts w:cs="Times New Roman"/>
        </w:rPr>
        <w:t>5 класс</w:t>
      </w:r>
    </w:p>
    <w:p w:rsidR="00416B7C" w:rsidRPr="00BE0AE5" w:rsidRDefault="00416B7C" w:rsidP="00416B7C">
      <w:pPr>
        <w:pStyle w:val="body"/>
        <w:rPr>
          <w:rStyle w:val="Bold"/>
          <w:rFonts w:cs="Times New Roman"/>
        </w:rPr>
      </w:pPr>
      <w:r w:rsidRPr="00BE0AE5">
        <w:rPr>
          <w:rFonts w:cs="Times New Roman"/>
        </w:rPr>
        <w:t>1</w:t>
      </w:r>
      <w:r w:rsidR="00341FD2" w:rsidRPr="00BE0AE5">
        <w:rPr>
          <w:rFonts w:cs="Times New Roman"/>
        </w:rPr>
        <w:t xml:space="preserve">) </w:t>
      </w:r>
      <w:r w:rsidRPr="00BE0AE5">
        <w:rPr>
          <w:rFonts w:cs="Times New Roman"/>
        </w:rPr>
        <w:t>владеть основными видами речевой деятельности:</w:t>
      </w:r>
    </w:p>
    <w:p w:rsidR="00416B7C" w:rsidRPr="00BE0AE5" w:rsidRDefault="00416B7C" w:rsidP="00416B7C">
      <w:pPr>
        <w:pStyle w:val="body"/>
        <w:rPr>
          <w:rFonts w:cs="Times New Roman"/>
        </w:rPr>
      </w:pPr>
      <w:r w:rsidRPr="00BE0AE5">
        <w:rPr>
          <w:rStyle w:val="Bold"/>
          <w:rFonts w:cs="Times New Roman"/>
        </w:rPr>
        <w:t>говорение:</w:t>
      </w:r>
      <w:r w:rsidRPr="00BE0AE5">
        <w:rPr>
          <w:rStyle w:val="Italic"/>
          <w:rFonts w:cs="Times New Roman"/>
        </w:rPr>
        <w:t>вести разные виды диалогов</w:t>
      </w:r>
      <w:r w:rsidRPr="00BE0AE5">
        <w:rPr>
          <w:rFonts w:cs="Times New Roman"/>
        </w:rPr>
        <w:t xml:space="preserve">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 </w:t>
      </w:r>
    </w:p>
    <w:p w:rsidR="00416B7C" w:rsidRPr="00BE0AE5" w:rsidRDefault="00416B7C" w:rsidP="00416B7C">
      <w:pPr>
        <w:pStyle w:val="body"/>
        <w:rPr>
          <w:rFonts w:cs="Times New Roman"/>
        </w:rPr>
      </w:pPr>
      <w:r w:rsidRPr="00BE0AE5">
        <w:rPr>
          <w:rStyle w:val="Italic"/>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w:t>
      </w:r>
      <w:r w:rsidRPr="00BE0AE5">
        <w:rPr>
          <w:rStyle w:val="Italic"/>
          <w:rFonts w:cs="Times New Roman"/>
        </w:rPr>
        <w:t>излагать</w:t>
      </w:r>
      <w:r w:rsidRPr="00BE0AE5">
        <w:rPr>
          <w:rFonts w:cs="Times New Roman"/>
        </w:rPr>
        <w:t xml:space="preserve"> основное содержание прочитанного текста с вербальными и/или зрительными опорами (объём — 5—6 фраз); кратко </w:t>
      </w:r>
      <w:r w:rsidRPr="00BE0AE5">
        <w:rPr>
          <w:rStyle w:val="Italic"/>
          <w:rFonts w:cs="Times New Roman"/>
        </w:rPr>
        <w:t>излагать</w:t>
      </w:r>
      <w:r w:rsidRPr="00BE0AE5">
        <w:rPr>
          <w:rFonts w:cs="Times New Roman"/>
        </w:rPr>
        <w:t xml:space="preserve"> результаты выполненной проектной работы (объём — до 6 фраз);</w:t>
      </w:r>
    </w:p>
    <w:p w:rsidR="00416B7C" w:rsidRPr="00BE0AE5" w:rsidRDefault="00416B7C" w:rsidP="00416B7C">
      <w:pPr>
        <w:pStyle w:val="body"/>
        <w:rPr>
          <w:rFonts w:cs="Times New Roman"/>
        </w:rPr>
      </w:pPr>
      <w:r w:rsidRPr="00BE0AE5">
        <w:rPr>
          <w:rStyle w:val="Bold"/>
          <w:rFonts w:cs="Times New Roman"/>
        </w:rPr>
        <w:t>аудирование:</w:t>
      </w:r>
      <w:r w:rsidRPr="00BE0AE5">
        <w:rPr>
          <w:rStyle w:val="Italic"/>
          <w:rFonts w:cs="Times New Roman"/>
        </w:rPr>
        <w:t>воспринимать на слух и понимать</w:t>
      </w:r>
      <w:r w:rsidRPr="00BE0AE5">
        <w:rPr>
          <w:rFonts w:cs="Times New Roman"/>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 </w:t>
      </w:r>
    </w:p>
    <w:p w:rsidR="00416B7C" w:rsidRPr="00BE0AE5" w:rsidRDefault="00416B7C" w:rsidP="00416B7C">
      <w:pPr>
        <w:pStyle w:val="body"/>
        <w:rPr>
          <w:rStyle w:val="Italic"/>
          <w:rFonts w:cs="Times New Roman"/>
        </w:rPr>
      </w:pPr>
      <w:r w:rsidRPr="00BE0AE5">
        <w:rPr>
          <w:rStyle w:val="Bold"/>
          <w:rFonts w:cs="Times New Roman"/>
        </w:rPr>
        <w:t xml:space="preserve">смысловое чтение: </w:t>
      </w:r>
      <w:r w:rsidRPr="00BE0AE5">
        <w:rPr>
          <w:rStyle w:val="Italic"/>
          <w:rFonts w:cs="Times New Roman"/>
        </w:rPr>
        <w:t xml:space="preserve">читать про себя и понимать </w:t>
      </w:r>
      <w:r w:rsidRPr="00BE0AE5">
        <w:rPr>
          <w:rFonts w:cs="Times New Roman"/>
        </w:rPr>
        <w:t>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416B7C" w:rsidRPr="00BE0AE5" w:rsidRDefault="00416B7C" w:rsidP="00416B7C">
      <w:pPr>
        <w:pStyle w:val="body"/>
        <w:rPr>
          <w:rFonts w:cs="Times New Roman"/>
        </w:rPr>
      </w:pPr>
      <w:r w:rsidRPr="00BE0AE5">
        <w:rPr>
          <w:rStyle w:val="Bold"/>
          <w:rFonts w:cs="Times New Roman"/>
        </w:rPr>
        <w:t>письменная речь:</w:t>
      </w:r>
      <w:r w:rsidRPr="00BE0AE5">
        <w:rPr>
          <w:rStyle w:val="Italic"/>
          <w:rFonts w:cs="Times New Roman"/>
        </w:rPr>
        <w:t xml:space="preserve">писать </w:t>
      </w:r>
      <w:r w:rsidRPr="00BE0AE5">
        <w:rPr>
          <w:rFonts w:cs="Times New Roman"/>
        </w:rPr>
        <w:t xml:space="preserve">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60 слов); </w:t>
      </w:r>
    </w:p>
    <w:p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 xml:space="preserve">владеть </w:t>
      </w:r>
      <w:r w:rsidRPr="00BE0AE5">
        <w:rPr>
          <w:rStyle w:val="Bold"/>
          <w:rFonts w:cs="Times New Roman"/>
        </w:rPr>
        <w:t xml:space="preserve">фонетическими навыками: </w:t>
      </w:r>
      <w:r w:rsidRPr="00BE0AE5">
        <w:rPr>
          <w:rStyle w:val="Italic"/>
          <w:rFonts w:cs="Times New Roman"/>
        </w:rPr>
        <w:t>различать на слух и адекватно,</w:t>
      </w:r>
      <w:r w:rsidRPr="00BE0AE5">
        <w:rPr>
          <w:rFonts w:cs="Times New Roman"/>
        </w:rPr>
        <w:t xml:space="preserve"> без ошибок, ведущих к сбою коммуникации, </w:t>
      </w:r>
      <w:r w:rsidRPr="00BE0AE5">
        <w:rPr>
          <w:rStyle w:val="Italic"/>
          <w:rFonts w:cs="Times New Roman"/>
        </w:rPr>
        <w:t>произносить</w:t>
      </w:r>
      <w:r w:rsidRPr="00BE0AE5">
        <w:rPr>
          <w:rFonts w:cs="Times New Roman"/>
        </w:rPr>
        <w:t xml:space="preserve"> </w:t>
      </w:r>
      <w:r w:rsidRPr="00BE0AE5">
        <w:rPr>
          <w:rFonts w:cs="Times New Roman"/>
        </w:rPr>
        <w:lastRenderedPageBreak/>
        <w:t xml:space="preserve">слова с правильным ударением и фразы с соблюдением их ритмико-интонационных особенностей, в том числе </w:t>
      </w:r>
      <w:r w:rsidRPr="00BE0AE5">
        <w:rPr>
          <w:rStyle w:val="Italic"/>
          <w:rFonts w:cs="Times New Roman"/>
        </w:rPr>
        <w:t>применять правила</w:t>
      </w:r>
      <w:r w:rsidRPr="00BE0AE5">
        <w:rPr>
          <w:rFonts w:cs="Times New Roman"/>
        </w:rPr>
        <w:t xml:space="preserve"> отсутствия фразового ударения на служебных словах; </w:t>
      </w:r>
      <w:r w:rsidRPr="00BE0AE5">
        <w:rPr>
          <w:rStyle w:val="Italic"/>
          <w:rFonts w:cs="Times New Roman"/>
        </w:rPr>
        <w:t>выразительно читать вслух</w:t>
      </w:r>
      <w:r w:rsidRPr="00BE0AE5">
        <w:rPr>
          <w:rFonts w:cs="Times New Roman"/>
        </w:rPr>
        <w:t xml:space="preserve">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16B7C" w:rsidRPr="00BE0AE5" w:rsidRDefault="00416B7C" w:rsidP="00416B7C">
      <w:pPr>
        <w:pStyle w:val="body"/>
        <w:rPr>
          <w:rFonts w:cs="Times New Roman"/>
        </w:rPr>
      </w:pPr>
      <w:r w:rsidRPr="00BE0AE5">
        <w:rPr>
          <w:rStyle w:val="Italic"/>
          <w:rFonts w:cs="Times New Roman"/>
        </w:rPr>
        <w:t>владеть</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rsidR="00416B7C" w:rsidRPr="00BE0AE5" w:rsidRDefault="00416B7C" w:rsidP="00416B7C">
      <w:pPr>
        <w:pStyle w:val="body"/>
        <w:rPr>
          <w:rFonts w:cs="Times New Roman"/>
        </w:rPr>
      </w:pPr>
      <w:r w:rsidRPr="00BE0AE5">
        <w:rPr>
          <w:rStyle w:val="Italic"/>
          <w:rFonts w:cs="Times New Roman"/>
        </w:rPr>
        <w:t>владеть</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в звучащем и письменном тексте 675 лексических единиц (слов, словосочетаний, речевых клише) и правильно</w:t>
      </w:r>
      <w:r w:rsidRPr="00BE0AE5">
        <w:rPr>
          <w:rStyle w:val="Italic"/>
          <w:rFonts w:cs="Times New Roman"/>
        </w:rPr>
        <w:t xml:space="preserve"> употреблять</w:t>
      </w:r>
      <w:r w:rsidRPr="00BE0AE5">
        <w:rPr>
          <w:rFonts w:cs="Times New Roman"/>
        </w:rPr>
        <w:t xml:space="preserve">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w:t>
      </w:r>
    </w:p>
    <w:p w:rsidR="00416B7C" w:rsidRPr="00BE0AE5" w:rsidRDefault="00416B7C" w:rsidP="00416B7C">
      <w:pPr>
        <w:pStyle w:val="body"/>
        <w:rPr>
          <w:rFonts w:cs="Times New Roman"/>
        </w:rPr>
      </w:pPr>
      <w:r w:rsidRPr="00BE0AE5">
        <w:rPr>
          <w:rStyle w:val="Italic"/>
          <w:rFonts w:cs="Times New Roman"/>
        </w:rPr>
        <w:t xml:space="preserve">распознавать и употреблять </w:t>
      </w:r>
      <w:r w:rsidRPr="00BE0AE5">
        <w:rPr>
          <w:rFonts w:cs="Times New Roman"/>
        </w:rPr>
        <w:t>в устной и письменной речи изученные синонимы и интернациональные слова;</w:t>
      </w:r>
    </w:p>
    <w:p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употреблятьв устной и письменной речи: </w:t>
      </w:r>
    </w:p>
    <w:p w:rsidR="00416B7C" w:rsidRPr="00BE0AE5" w:rsidRDefault="00416B7C" w:rsidP="00416B7C">
      <w:pPr>
        <w:pStyle w:val="list-bullet"/>
        <w:rPr>
          <w:rFonts w:cs="Times New Roman"/>
        </w:rPr>
      </w:pPr>
      <w:r w:rsidRPr="00BE0AE5">
        <w:rPr>
          <w:rFonts w:cs="Times New Roman"/>
        </w:rPr>
        <w:t xml:space="preserve">предложения с несколькими обстоятельствами, следующими в определённом порядке; </w:t>
      </w:r>
    </w:p>
    <w:p w:rsidR="00416B7C" w:rsidRPr="00BE0AE5" w:rsidRDefault="00416B7C" w:rsidP="00416B7C">
      <w:pPr>
        <w:pStyle w:val="list-bullet"/>
        <w:rPr>
          <w:rFonts w:cs="Times New Roman"/>
        </w:rPr>
      </w:pPr>
      <w:r w:rsidRPr="00BE0AE5">
        <w:rPr>
          <w:rFonts w:cs="Times New Roman"/>
        </w:rPr>
        <w:t>вопросительные предложения (альтернативный и разделительный вопросы в Present/Past/Future Simple Tense);</w:t>
      </w:r>
    </w:p>
    <w:p w:rsidR="00416B7C" w:rsidRPr="00BE0AE5" w:rsidRDefault="00416B7C" w:rsidP="00416B7C">
      <w:pPr>
        <w:pStyle w:val="list-bullet"/>
        <w:rPr>
          <w:rFonts w:cs="Times New Roman"/>
        </w:rPr>
      </w:pPr>
      <w:r w:rsidRPr="00BE0AE5">
        <w:rPr>
          <w:rFonts w:cs="Times New Roman"/>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16B7C" w:rsidRPr="00BE0AE5" w:rsidRDefault="00416B7C" w:rsidP="00416B7C">
      <w:pPr>
        <w:pStyle w:val="list-bullet"/>
        <w:rPr>
          <w:rFonts w:cs="Times New Roman"/>
        </w:rPr>
      </w:pPr>
      <w:r w:rsidRPr="00BE0AE5">
        <w:rPr>
          <w:rFonts w:cs="Times New Roman"/>
        </w:rPr>
        <w:lastRenderedPageBreak/>
        <w:t>имена существительные во множественном числе, в том числе имена существительные, имеющие форму только множественного числа;</w:t>
      </w:r>
    </w:p>
    <w:p w:rsidR="00416B7C" w:rsidRPr="00BE0AE5" w:rsidRDefault="00416B7C" w:rsidP="00416B7C">
      <w:pPr>
        <w:pStyle w:val="list-bullet"/>
        <w:rPr>
          <w:rFonts w:cs="Times New Roman"/>
        </w:rPr>
      </w:pPr>
      <w:r w:rsidRPr="00BE0AE5">
        <w:rPr>
          <w:rFonts w:cs="Times New Roman"/>
        </w:rPr>
        <w:t>имена существительные с причастиями настоящего и прошедшего времени;</w:t>
      </w:r>
    </w:p>
    <w:p w:rsidR="00416B7C" w:rsidRPr="00BE0AE5" w:rsidRDefault="00416B7C" w:rsidP="00416B7C">
      <w:pPr>
        <w:pStyle w:val="list-bullet"/>
        <w:rPr>
          <w:rFonts w:cs="Times New Roman"/>
        </w:rPr>
      </w:pPr>
      <w:r w:rsidRPr="00BE0AE5">
        <w:rPr>
          <w:rFonts w:cs="Times New Roman"/>
        </w:rPr>
        <w:t xml:space="preserve">наречия в положительной, сравнительной и превосходной степенях, образованные по правилу, и исключения; </w:t>
      </w:r>
    </w:p>
    <w:p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w:t>
      </w:r>
    </w:p>
    <w:p w:rsidR="00416B7C" w:rsidRPr="00BE0AE5" w:rsidRDefault="00416B7C" w:rsidP="00416B7C">
      <w:pPr>
        <w:pStyle w:val="list-bullet"/>
        <w:rPr>
          <w:rFonts w:cs="Times New Roman"/>
        </w:rPr>
      </w:pPr>
      <w:r w:rsidRPr="00BE0AE5">
        <w:rPr>
          <w:rStyle w:val="Italic"/>
          <w:rFonts w:cs="Times New Roman"/>
        </w:rPr>
        <w:t xml:space="preserve">использовать </w:t>
      </w:r>
      <w:r w:rsidRPr="00BE0AE5">
        <w:rPr>
          <w:rFonts w:cs="Times New Roman"/>
        </w:rPr>
        <w:t>отдельные социокультурные элементы речевого поведенческого этикета в стране/странах изучаемого языка в рамках тематического содержания;</w:t>
      </w:r>
    </w:p>
    <w:p w:rsidR="00416B7C" w:rsidRPr="00BE0AE5" w:rsidRDefault="00416B7C" w:rsidP="00416B7C">
      <w:pPr>
        <w:pStyle w:val="list-bullet"/>
        <w:rPr>
          <w:rFonts w:cs="Times New Roman"/>
        </w:rPr>
      </w:pPr>
      <w:r w:rsidRPr="00BE0AE5">
        <w:rPr>
          <w:rStyle w:val="Italic"/>
          <w:rFonts w:cs="Times New Roman"/>
        </w:rPr>
        <w:t>знать/понимать и использовать</w:t>
      </w:r>
      <w:r w:rsidRPr="00BE0AE5">
        <w:rPr>
          <w:rFonts w:cs="Times New Roman"/>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416B7C" w:rsidRPr="00BE0AE5" w:rsidRDefault="00416B7C" w:rsidP="00416B7C">
      <w:pPr>
        <w:pStyle w:val="list-bullet"/>
        <w:rPr>
          <w:rFonts w:cs="Times New Roman"/>
        </w:rPr>
      </w:pPr>
      <w:r w:rsidRPr="00BE0AE5">
        <w:rPr>
          <w:rStyle w:val="Italic"/>
          <w:rFonts w:cs="Times New Roman"/>
        </w:rPr>
        <w:t>правильнооформлять</w:t>
      </w:r>
      <w:r w:rsidRPr="00BE0AE5">
        <w:rPr>
          <w:rFonts w:cs="Times New Roman"/>
        </w:rPr>
        <w:t xml:space="preserve"> адрес, писать фамилии и имена (свои, родственников и друзей) на английском языке (в анкете, формуляре); </w:t>
      </w:r>
    </w:p>
    <w:p w:rsidR="00416B7C" w:rsidRPr="00BE0AE5" w:rsidRDefault="00416B7C" w:rsidP="00416B7C">
      <w:pPr>
        <w:pStyle w:val="list-bullet"/>
        <w:rPr>
          <w:rFonts w:cs="Times New Roman"/>
        </w:rPr>
      </w:pPr>
      <w:r w:rsidRPr="00BE0AE5">
        <w:rPr>
          <w:rStyle w:val="Italic"/>
          <w:rFonts w:cs="Times New Roman"/>
        </w:rPr>
        <w:t>обладать базовыми знаниями</w:t>
      </w:r>
      <w:r w:rsidRPr="00BE0AE5">
        <w:rPr>
          <w:rFonts w:cs="Times New Roman"/>
        </w:rPr>
        <w:t xml:space="preserve"> о социокультурном портрете родной страны и страны/стран изучаемого языка; </w:t>
      </w:r>
    </w:p>
    <w:p w:rsidR="00416B7C" w:rsidRPr="00BE0AE5" w:rsidRDefault="00416B7C" w:rsidP="00416B7C">
      <w:pPr>
        <w:pStyle w:val="list-bullet"/>
        <w:rPr>
          <w:rFonts w:cs="Times New Roman"/>
        </w:rPr>
      </w:pPr>
      <w:r w:rsidRPr="00BE0AE5">
        <w:rPr>
          <w:rStyle w:val="Italic"/>
          <w:rFonts w:cs="Times New Roman"/>
        </w:rPr>
        <w:t>кратко представлять</w:t>
      </w:r>
      <w:r w:rsidRPr="00BE0AE5">
        <w:rPr>
          <w:rFonts w:cs="Times New Roman"/>
        </w:rPr>
        <w:t xml:space="preserve"> Россию и страны/стран изучаемого языка; </w:t>
      </w:r>
    </w:p>
    <w:p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Fonts w:cs="Times New Roman"/>
        </w:rPr>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body"/>
        <w:rPr>
          <w:rFonts w:cs="Times New Roman"/>
          <w:spacing w:val="2"/>
        </w:rPr>
      </w:pPr>
      <w:r w:rsidRPr="00BE0AE5">
        <w:rPr>
          <w:rFonts w:cs="Times New Roman"/>
          <w:spacing w:val="2"/>
        </w:rPr>
        <w:t>8</w:t>
      </w:r>
      <w:r w:rsidR="00341FD2" w:rsidRPr="00BE0AE5">
        <w:rPr>
          <w:rFonts w:cs="Times New Roman"/>
          <w:spacing w:val="2"/>
        </w:rPr>
        <w:t xml:space="preserve">) </w:t>
      </w:r>
      <w:r w:rsidRPr="00BE0AE5">
        <w:rPr>
          <w:rFonts w:cs="Times New Roman"/>
          <w:spacing w:val="2"/>
        </w:rPr>
        <w:t>использовать иноязычные словари и справочники, в том числе информационно-справочные системы в электронной форме.</w:t>
      </w:r>
    </w:p>
    <w:p w:rsidR="00416B7C" w:rsidRPr="00BE0AE5" w:rsidRDefault="00416B7C" w:rsidP="00416B7C">
      <w:pPr>
        <w:pStyle w:val="h3Header"/>
        <w:rPr>
          <w:rFonts w:cs="Times New Roman"/>
        </w:rPr>
      </w:pPr>
      <w:r w:rsidRPr="00BE0AE5">
        <w:rPr>
          <w:rFonts w:cs="Times New Roman"/>
        </w:rPr>
        <w:t>6 класс</w:t>
      </w:r>
    </w:p>
    <w:p w:rsidR="00416B7C" w:rsidRPr="00BE0AE5" w:rsidRDefault="00416B7C" w:rsidP="00416B7C">
      <w:pPr>
        <w:pStyle w:val="body"/>
        <w:rPr>
          <w:rStyle w:val="Bold"/>
          <w:rFonts w:cs="Times New Roman"/>
        </w:rPr>
      </w:pPr>
      <w:r w:rsidRPr="00BE0AE5">
        <w:rPr>
          <w:rFonts w:cs="Times New Roman"/>
        </w:rPr>
        <w:t>1</w:t>
      </w:r>
      <w:r w:rsidR="00341FD2" w:rsidRPr="00BE0AE5">
        <w:rPr>
          <w:rFonts w:cs="Times New Roman"/>
        </w:rPr>
        <w:t xml:space="preserve">) </w:t>
      </w:r>
      <w:r w:rsidRPr="00BE0AE5">
        <w:rPr>
          <w:rFonts w:cs="Times New Roman"/>
        </w:rPr>
        <w:t xml:space="preserve">владеть основными видами речевой деятельности: </w:t>
      </w:r>
    </w:p>
    <w:p w:rsidR="00416B7C" w:rsidRPr="00BE0AE5" w:rsidRDefault="00416B7C" w:rsidP="00416B7C">
      <w:pPr>
        <w:pStyle w:val="body"/>
        <w:rPr>
          <w:rFonts w:cs="Times New Roman"/>
        </w:rPr>
      </w:pPr>
      <w:r w:rsidRPr="00BE0AE5">
        <w:rPr>
          <w:rStyle w:val="Bold"/>
          <w:rFonts w:cs="Times New Roman"/>
        </w:rPr>
        <w:t>говорение:</w:t>
      </w:r>
      <w:r w:rsidRPr="00BE0AE5">
        <w:rPr>
          <w:rStyle w:val="Italic"/>
          <w:rFonts w:cs="Times New Roman"/>
        </w:rPr>
        <w:t>вестиразные виды диалогов</w:t>
      </w:r>
      <w:r w:rsidRPr="00BE0AE5">
        <w:rPr>
          <w:rFonts w:cs="Times New Roman"/>
        </w:rPr>
        <w:t xml:space="preserve">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 </w:t>
      </w:r>
    </w:p>
    <w:p w:rsidR="00416B7C" w:rsidRPr="00BE0AE5" w:rsidRDefault="00416B7C" w:rsidP="00416B7C">
      <w:pPr>
        <w:pStyle w:val="body"/>
        <w:rPr>
          <w:rFonts w:cs="Times New Roman"/>
        </w:rPr>
      </w:pPr>
      <w:r w:rsidRPr="00BE0AE5">
        <w:rPr>
          <w:rStyle w:val="Italic"/>
          <w:rFonts w:cs="Times New Roman"/>
        </w:rPr>
        <w:lastRenderedPageBreak/>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w:t>
      </w:r>
      <w:r w:rsidRPr="00BE0AE5">
        <w:rPr>
          <w:rStyle w:val="Italic"/>
          <w:rFonts w:cs="Times New Roman"/>
        </w:rPr>
        <w:t>излагать</w:t>
      </w:r>
      <w:r w:rsidRPr="00BE0AE5">
        <w:rPr>
          <w:rFonts w:cs="Times New Roman"/>
        </w:rPr>
        <w:t xml:space="preserve"> основное содержание прочитанного текста с вербальными и/или зрительными опорами (объём — 7—8 фраз); кратко </w:t>
      </w:r>
      <w:r w:rsidRPr="00BE0AE5">
        <w:rPr>
          <w:rStyle w:val="Italic"/>
          <w:rFonts w:cs="Times New Roman"/>
        </w:rPr>
        <w:t>излагать</w:t>
      </w:r>
      <w:r w:rsidRPr="00BE0AE5">
        <w:rPr>
          <w:rFonts w:cs="Times New Roman"/>
        </w:rPr>
        <w:t xml:space="preserve"> результаты выполненной проектной работы (объём — 7—8 фраз);</w:t>
      </w:r>
    </w:p>
    <w:p w:rsidR="00416B7C" w:rsidRPr="00BE0AE5" w:rsidRDefault="00416B7C" w:rsidP="00416B7C">
      <w:pPr>
        <w:pStyle w:val="body"/>
        <w:rPr>
          <w:rFonts w:cs="Times New Roman"/>
        </w:rPr>
      </w:pPr>
      <w:r w:rsidRPr="00BE0AE5">
        <w:rPr>
          <w:rStyle w:val="Bold"/>
          <w:rFonts w:cs="Times New Roman"/>
        </w:rPr>
        <w:t>аудирование:</w:t>
      </w:r>
      <w:r w:rsidRPr="00BE0AE5">
        <w:rPr>
          <w:rStyle w:val="Italic"/>
          <w:rFonts w:cs="Times New Roman"/>
        </w:rPr>
        <w:t>воспринимать на слух и понимать</w:t>
      </w:r>
      <w:r w:rsidRPr="00BE0AE5">
        <w:rPr>
          <w:rFonts w:cs="Times New Roman"/>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416B7C" w:rsidRPr="00BE0AE5" w:rsidRDefault="00416B7C" w:rsidP="00416B7C">
      <w:pPr>
        <w:pStyle w:val="body"/>
        <w:rPr>
          <w:rFonts w:cs="Times New Roman"/>
        </w:rPr>
      </w:pPr>
      <w:r w:rsidRPr="00BE0AE5">
        <w:rPr>
          <w:rStyle w:val="Bold"/>
          <w:rFonts w:cs="Times New Roman"/>
        </w:rPr>
        <w:t xml:space="preserve">смысловое чтение: </w:t>
      </w:r>
      <w:r w:rsidRPr="00BE0AE5">
        <w:rPr>
          <w:rStyle w:val="Italic"/>
          <w:rFonts w:cs="Times New Roman"/>
        </w:rPr>
        <w:t>читать про себя и понимать</w:t>
      </w:r>
      <w:r w:rsidRPr="00BE0AE5">
        <w:rPr>
          <w:rFonts w:cs="Times New Roman"/>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w:t>
      </w:r>
      <w:r w:rsidRPr="00BE0AE5">
        <w:rPr>
          <w:rStyle w:val="Italic"/>
          <w:rFonts w:cs="Times New Roman"/>
        </w:rPr>
        <w:t>определять</w:t>
      </w:r>
      <w:r w:rsidRPr="00BE0AE5">
        <w:rPr>
          <w:rFonts w:cs="Times New Roman"/>
        </w:rPr>
        <w:t xml:space="preserve"> тему текста по заголовку;</w:t>
      </w:r>
    </w:p>
    <w:p w:rsidR="00416B7C" w:rsidRPr="00BE0AE5" w:rsidRDefault="00416B7C" w:rsidP="00416B7C">
      <w:pPr>
        <w:pStyle w:val="body"/>
        <w:rPr>
          <w:rFonts w:cs="Times New Roman"/>
        </w:rPr>
      </w:pPr>
      <w:r w:rsidRPr="00BE0AE5">
        <w:rPr>
          <w:rStyle w:val="Bold"/>
          <w:rFonts w:cs="Times New Roman"/>
        </w:rPr>
        <w:t>письменная речь:</w:t>
      </w:r>
      <w:r w:rsidRPr="00BE0AE5">
        <w:rPr>
          <w:rStyle w:val="Italic"/>
          <w:rFonts w:cs="Times New Roman"/>
        </w:rPr>
        <w:t>заполнять</w:t>
      </w:r>
      <w:r w:rsidRPr="00BE0AE5">
        <w:rPr>
          <w:rFonts w:cs="Times New Roman"/>
        </w:rPr>
        <w:t xml:space="preserve"> анкеты и формуляры в соответствии с нормами речевого этикета, принятыми в стране/странах изучаемого языка, с указанием личной информации;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70 слов); </w:t>
      </w:r>
      <w:r w:rsidRPr="00BE0AE5">
        <w:rPr>
          <w:rStyle w:val="Italic"/>
          <w:rFonts w:cs="Times New Roman"/>
        </w:rPr>
        <w:t xml:space="preserve">создавать </w:t>
      </w:r>
      <w:r w:rsidRPr="00BE0AE5">
        <w:rPr>
          <w:rFonts w:cs="Times New Roman"/>
        </w:rPr>
        <w:t>небольшое письменное высказывание с опорой на образец, план, ключевые слова, картинку (объём высказывания — до 70 слов);</w:t>
      </w:r>
    </w:p>
    <w:p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Fonts w:cs="Times New Roman"/>
        </w:rPr>
        <w:t xml:space="preserve">владеть </w:t>
      </w:r>
      <w:r w:rsidRPr="00BE0AE5">
        <w:rPr>
          <w:rStyle w:val="Bold"/>
          <w:rFonts w:cs="Times New Roman"/>
        </w:rPr>
        <w:t xml:space="preserve">фонетическими навыками: </w:t>
      </w:r>
      <w:r w:rsidRPr="00BE0AE5">
        <w:rPr>
          <w:rStyle w:val="Italic"/>
          <w:rFonts w:cs="Times New Roman"/>
        </w:rPr>
        <w:t>различать на слухи адекватно</w:t>
      </w:r>
      <w:r w:rsidRPr="00BE0AE5">
        <w:rPr>
          <w:rFonts w:cs="Times New Roman"/>
        </w:rPr>
        <w:t xml:space="preserve">, без ошибок, ведущих к сбою коммуникации, </w:t>
      </w:r>
      <w:r w:rsidRPr="00BE0AE5">
        <w:rPr>
          <w:rStyle w:val="Italic"/>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w:t>
      </w:r>
      <w:r w:rsidRPr="00BE0AE5">
        <w:rPr>
          <w:rStyle w:val="Italic"/>
          <w:rFonts w:cs="Times New Roman"/>
        </w:rPr>
        <w:t>применять правила</w:t>
      </w:r>
      <w:r w:rsidRPr="00BE0AE5">
        <w:rPr>
          <w:rFonts w:cs="Times New Roman"/>
        </w:rPr>
        <w:t xml:space="preserve">отсутствия фразового ударения на служебных словах; </w:t>
      </w:r>
      <w:r w:rsidRPr="00BE0AE5">
        <w:rPr>
          <w:rStyle w:val="Italic"/>
          <w:rFonts w:cs="Times New Roman"/>
        </w:rPr>
        <w:t>выразительно читать вслух</w:t>
      </w:r>
      <w:r w:rsidRPr="00BE0AE5">
        <w:rPr>
          <w:rFonts w:cs="Times New Roman"/>
        </w:rPr>
        <w:t xml:space="preserve">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16B7C" w:rsidRPr="00BE0AE5" w:rsidRDefault="00416B7C" w:rsidP="00416B7C">
      <w:pPr>
        <w:pStyle w:val="body"/>
        <w:rPr>
          <w:rFonts w:cs="Times New Roman"/>
        </w:rPr>
      </w:pPr>
      <w:r w:rsidRPr="00BE0AE5">
        <w:rPr>
          <w:rStyle w:val="Italic"/>
          <w:rFonts w:cs="Times New Roman"/>
        </w:rPr>
        <w:t>владеть</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rsidR="00416B7C" w:rsidRPr="00BE0AE5" w:rsidRDefault="00416B7C" w:rsidP="00416B7C">
      <w:pPr>
        <w:pStyle w:val="body"/>
        <w:rPr>
          <w:rFonts w:cs="Times New Roman"/>
        </w:rPr>
      </w:pPr>
      <w:r w:rsidRPr="00BE0AE5">
        <w:rPr>
          <w:rStyle w:val="Italic"/>
          <w:rFonts w:cs="Times New Roman"/>
        </w:rPr>
        <w:t xml:space="preserve">владеть </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w:t>
      </w:r>
      <w:r w:rsidRPr="00BE0AE5">
        <w:rPr>
          <w:rFonts w:cs="Times New Roman"/>
        </w:rPr>
        <w:lastRenderedPageBreak/>
        <w:t xml:space="preserve">запятую при перечислении и обращении, апостроф; пунктуационно правильно </w:t>
      </w:r>
      <w:r w:rsidRPr="00BE0AE5">
        <w:rPr>
          <w:rStyle w:val="Italic"/>
          <w:rFonts w:cs="Times New Roman"/>
        </w:rPr>
        <w:t xml:space="preserve">оформлять </w:t>
      </w:r>
      <w:r w:rsidRPr="00BE0AE5">
        <w:rPr>
          <w:rFonts w:cs="Times New Roman"/>
        </w:rPr>
        <w:t xml:space="preserve">электронное сообщение личного характера; </w:t>
      </w:r>
    </w:p>
    <w:p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 xml:space="preserve">в звучащем и письменном тексте 800 лексических единиц (слов, словосочетаний, речевых клише) и правильно </w:t>
      </w:r>
      <w:r w:rsidRPr="00BE0AE5">
        <w:rPr>
          <w:rStyle w:val="Italic"/>
          <w:rFonts w:cs="Times New Roman"/>
        </w:rPr>
        <w:t>у</w:t>
      </w:r>
      <w:r w:rsidRPr="00BE0AE5">
        <w:rPr>
          <w:rStyle w:val="Italic"/>
          <w:rFonts w:cs="Times New Roman"/>
          <w:spacing w:val="-2"/>
        </w:rPr>
        <w:t>потреблять</w:t>
      </w:r>
      <w:r w:rsidRPr="00BE0AE5">
        <w:rPr>
          <w:rFonts w:cs="Times New Roman"/>
          <w:spacing w:val="-2"/>
        </w:rPr>
        <w:t xml:space="preserve"> в устной и письменной речи 750 лексических единиц (включая 650 лексических единиц, освоенных ранее), обслуживающих ситуации общения в рамках тематическ</w:t>
      </w:r>
      <w:r w:rsidRPr="00BE0AE5">
        <w:rPr>
          <w:rFonts w:cs="Times New Roman"/>
        </w:rPr>
        <w:t>ого содержания, с соблюдением существующей нормы лексической сочетаемости;</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изученные синонимы, антонимы и интернациональные слова;</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различные средства связи для обеспечения целостности высказывания;</w:t>
      </w:r>
    </w:p>
    <w:p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Fonts w:cs="Times New Roman"/>
        </w:rPr>
        <w:t>в устной и письменной речи:</w:t>
      </w:r>
    </w:p>
    <w:p w:rsidR="00416B7C" w:rsidRPr="00BE0AE5" w:rsidRDefault="00416B7C" w:rsidP="00416B7C">
      <w:pPr>
        <w:pStyle w:val="list-bullet"/>
        <w:rPr>
          <w:rFonts w:cs="Times New Roman"/>
        </w:rPr>
      </w:pPr>
      <w:r w:rsidRPr="00BE0AE5">
        <w:rPr>
          <w:rFonts w:cs="Times New Roman"/>
        </w:rPr>
        <w:t>сложноподчинённые предложения с придаточными определительными с союзными словами who, which, that;</w:t>
      </w:r>
    </w:p>
    <w:p w:rsidR="00416B7C" w:rsidRPr="00BE0AE5" w:rsidRDefault="00416B7C" w:rsidP="00416B7C">
      <w:pPr>
        <w:pStyle w:val="list-bullet"/>
        <w:rPr>
          <w:rFonts w:cs="Times New Roman"/>
        </w:rPr>
      </w:pPr>
      <w:r w:rsidRPr="00BE0AE5">
        <w:rPr>
          <w:rFonts w:cs="Times New Roman"/>
        </w:rPr>
        <w:t>сложноподчинённые предложения с придаточными времени с союзами for, since;</w:t>
      </w:r>
    </w:p>
    <w:p w:rsidR="00416B7C" w:rsidRPr="00BE0AE5" w:rsidRDefault="00416B7C" w:rsidP="00416B7C">
      <w:pPr>
        <w:pStyle w:val="list-bullet"/>
        <w:rPr>
          <w:rFonts w:cs="Times New Roman"/>
        </w:rPr>
      </w:pPr>
      <w:r w:rsidRPr="00BE0AE5">
        <w:rPr>
          <w:rFonts w:cs="Times New Roman"/>
        </w:rPr>
        <w:t>предложения с конструкциями as … as, not so … as;</w:t>
      </w:r>
    </w:p>
    <w:p w:rsidR="00416B7C" w:rsidRPr="00BE0AE5" w:rsidRDefault="00416B7C" w:rsidP="00416B7C">
      <w:pPr>
        <w:pStyle w:val="list-bullet"/>
        <w:rPr>
          <w:rFonts w:cs="Times New Roman"/>
        </w:rPr>
      </w:pPr>
      <w:r w:rsidRPr="00BE0AE5">
        <w:rPr>
          <w:rFonts w:cs="Times New Roman"/>
        </w:rPr>
        <w:t>глаголы в видо-временных формах действительного залога в изъявительном наклонении в Present/Past Continuous Tense;</w:t>
      </w:r>
    </w:p>
    <w:p w:rsidR="00416B7C" w:rsidRPr="00BE0AE5" w:rsidRDefault="00416B7C" w:rsidP="00416B7C">
      <w:pPr>
        <w:pStyle w:val="list-bullet"/>
        <w:rPr>
          <w:rFonts w:cs="Times New Roman"/>
        </w:rPr>
      </w:pPr>
      <w:r w:rsidRPr="00BE0AE5">
        <w:rPr>
          <w:rFonts w:cs="Times New Roman"/>
        </w:rPr>
        <w:t>все типы вопросительных предложений (общий, специальный, альтернативный, разделительный вопросы) в Present/Past Continuous Tense;</w:t>
      </w:r>
    </w:p>
    <w:p w:rsidR="00416B7C" w:rsidRPr="00BE0AE5" w:rsidRDefault="00416B7C" w:rsidP="00416B7C">
      <w:pPr>
        <w:pStyle w:val="list-bullet"/>
        <w:rPr>
          <w:rFonts w:cs="Times New Roman"/>
          <w:lang w:val="en-US"/>
        </w:rPr>
      </w:pPr>
      <w:r w:rsidRPr="00BE0AE5">
        <w:rPr>
          <w:rFonts w:cs="Times New Roman"/>
        </w:rPr>
        <w:t>модальныеглаголыиихэквиваленты</w:t>
      </w:r>
      <w:r w:rsidRPr="00BE0AE5">
        <w:rPr>
          <w:rFonts w:cs="Times New Roman"/>
          <w:lang w:val="en-US"/>
        </w:rPr>
        <w:t xml:space="preserve"> (can/be able to, must/have to, may, should, need); </w:t>
      </w:r>
    </w:p>
    <w:p w:rsidR="00416B7C" w:rsidRPr="00BE0AE5" w:rsidRDefault="00416B7C" w:rsidP="00416B7C">
      <w:pPr>
        <w:pStyle w:val="list-bullet"/>
        <w:rPr>
          <w:rFonts w:cs="Times New Roman"/>
          <w:lang w:val="en-US"/>
        </w:rPr>
      </w:pPr>
      <w:r w:rsidRPr="00BE0AE5">
        <w:rPr>
          <w:rFonts w:cs="Times New Roman"/>
          <w:lang w:val="en-US"/>
        </w:rPr>
        <w:t>c</w:t>
      </w:r>
      <w:r w:rsidRPr="00BE0AE5">
        <w:rPr>
          <w:rFonts w:cs="Times New Roman"/>
        </w:rPr>
        <w:t>лова</w:t>
      </w:r>
      <w:r w:rsidRPr="00BE0AE5">
        <w:rPr>
          <w:rFonts w:cs="Times New Roman"/>
          <w:lang w:val="en-US"/>
        </w:rPr>
        <w:t xml:space="preserve">, </w:t>
      </w:r>
      <w:r w:rsidRPr="00BE0AE5">
        <w:rPr>
          <w:rFonts w:cs="Times New Roman"/>
        </w:rPr>
        <w:t>выражающиеколичество</w:t>
      </w:r>
      <w:r w:rsidRPr="00BE0AE5">
        <w:rPr>
          <w:rFonts w:cs="Times New Roman"/>
          <w:lang w:val="en-US"/>
        </w:rPr>
        <w:t xml:space="preserve"> (little/a little, few/a few);</w:t>
      </w:r>
    </w:p>
    <w:p w:rsidR="00416B7C" w:rsidRPr="00BE0AE5" w:rsidRDefault="00416B7C" w:rsidP="00416B7C">
      <w:pPr>
        <w:pStyle w:val="list-bullet"/>
        <w:rPr>
          <w:rFonts w:cs="Times New Roman"/>
        </w:rPr>
      </w:pPr>
      <w:r w:rsidRPr="00BE0AE5">
        <w:rPr>
          <w:rFonts w:cs="Times New Roman"/>
        </w:rPr>
        <w:t>возвратные, неопределённые местоимения some, any и их производные (somebody, anybody; something, anything, etc.) every и производные (everybody, everything, etc.)в повествовательных (утвердительных и отрицательных) и вопросительных предложениях;</w:t>
      </w:r>
    </w:p>
    <w:p w:rsidR="00416B7C" w:rsidRPr="00BE0AE5" w:rsidRDefault="00416B7C" w:rsidP="00416B7C">
      <w:pPr>
        <w:pStyle w:val="list-bullet"/>
        <w:rPr>
          <w:rFonts w:cs="Times New Roman"/>
        </w:rPr>
      </w:pPr>
      <w:r w:rsidRPr="00BE0AE5">
        <w:rPr>
          <w:rFonts w:cs="Times New Roman"/>
        </w:rPr>
        <w:t xml:space="preserve">числительные для обозначения дат и больших чисел (100—1000); </w:t>
      </w:r>
    </w:p>
    <w:p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w:t>
      </w:r>
    </w:p>
    <w:p w:rsidR="00416B7C" w:rsidRPr="00BE0AE5" w:rsidRDefault="00416B7C" w:rsidP="00416B7C">
      <w:pPr>
        <w:pStyle w:val="list-bullet"/>
        <w:rPr>
          <w:rFonts w:cs="Times New Roman"/>
        </w:rPr>
      </w:pPr>
      <w:r w:rsidRPr="00BE0AE5">
        <w:rPr>
          <w:rStyle w:val="Italic"/>
          <w:rFonts w:cs="Times New Roman"/>
        </w:rPr>
        <w:lastRenderedPageBreak/>
        <w:t>использовать</w:t>
      </w:r>
      <w:r w:rsidRPr="00BE0AE5">
        <w:rPr>
          <w:rFonts w:cs="Times New Roman"/>
        </w:rPr>
        <w:t xml:space="preserve"> отдельные социокультурные элементы речевого поведенческого этикета в стране/странах изучаемого языка в рамках тематического содержания речи;</w:t>
      </w:r>
    </w:p>
    <w:p w:rsidR="00416B7C" w:rsidRPr="00BE0AE5" w:rsidRDefault="00416B7C" w:rsidP="00416B7C">
      <w:pPr>
        <w:pStyle w:val="list-bullet"/>
        <w:rPr>
          <w:rFonts w:cs="Times New Roman"/>
        </w:rPr>
      </w:pPr>
      <w:r w:rsidRPr="00BE0AE5">
        <w:rPr>
          <w:rStyle w:val="Italic"/>
          <w:rFonts w:cs="Times New Roman"/>
        </w:rPr>
        <w:t>знать/понимать и использовать</w:t>
      </w:r>
      <w:r w:rsidRPr="00BE0AE5">
        <w:rPr>
          <w:rFonts w:cs="Times New Roman"/>
        </w:rPr>
        <w:t xml:space="preserve"> в устной и письменной речи наиболее употребительную лексику, обозначающую реалии страны/стран изучаемого языка в рамках тематического содержания речи; </w:t>
      </w:r>
    </w:p>
    <w:p w:rsidR="00416B7C" w:rsidRPr="00BE0AE5" w:rsidRDefault="00416B7C" w:rsidP="00416B7C">
      <w:pPr>
        <w:pStyle w:val="list-bullet"/>
        <w:rPr>
          <w:rFonts w:cs="Times New Roman"/>
        </w:rPr>
      </w:pPr>
      <w:r w:rsidRPr="00BE0AE5">
        <w:rPr>
          <w:rStyle w:val="Italic"/>
          <w:rFonts w:cs="Times New Roman"/>
        </w:rPr>
        <w:t>обладать базовыми знаниями</w:t>
      </w:r>
      <w:r w:rsidRPr="00BE0AE5">
        <w:rPr>
          <w:rFonts w:cs="Times New Roman"/>
        </w:rPr>
        <w:t xml:space="preserve"> о социокультурном портрете родной страны и страны/стран изучаемого языка; </w:t>
      </w:r>
    </w:p>
    <w:p w:rsidR="00416B7C" w:rsidRPr="00BE0AE5" w:rsidRDefault="00416B7C" w:rsidP="00416B7C">
      <w:pPr>
        <w:pStyle w:val="list-bullet"/>
        <w:rPr>
          <w:rFonts w:cs="Times New Roman"/>
        </w:rPr>
      </w:pPr>
      <w:r w:rsidRPr="00BE0AE5">
        <w:rPr>
          <w:rStyle w:val="Italic"/>
          <w:rFonts w:cs="Times New Roman"/>
        </w:rPr>
        <w:t>кратко представлять</w:t>
      </w:r>
      <w:r w:rsidRPr="00BE0AE5">
        <w:rPr>
          <w:rFonts w:cs="Times New Roman"/>
        </w:rPr>
        <w:t xml:space="preserve"> Россию и страну/страны изучаемого языка; </w:t>
      </w:r>
    </w:p>
    <w:p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w:t>
      </w:r>
      <w:r w:rsidRPr="00BE0AE5">
        <w:rPr>
          <w:rStyle w:val="Italic"/>
          <w:rFonts w:cs="Times New Roman"/>
        </w:rPr>
        <w:t>использовать</w:t>
      </w:r>
      <w:r w:rsidRPr="00BE0AE5">
        <w:rPr>
          <w:rFonts w:cs="Times New Roman"/>
        </w:rPr>
        <w:t xml:space="preserve">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участвовать</w:t>
      </w:r>
      <w:r w:rsidRPr="00BE0AE5">
        <w:rPr>
          <w:rFonts w:cs="Times New Roman"/>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body"/>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иноязычные словари и справочники, в том числе информационно-справочные системы в электроннойформе;</w:t>
      </w:r>
    </w:p>
    <w:p w:rsidR="00416B7C" w:rsidRPr="00BE0AE5" w:rsidRDefault="00416B7C" w:rsidP="00416B7C">
      <w:pPr>
        <w:pStyle w:val="body"/>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с людьми другой культуры;</w:t>
      </w:r>
    </w:p>
    <w:p w:rsidR="00416B7C" w:rsidRPr="00BE0AE5" w:rsidRDefault="00416B7C" w:rsidP="00416B7C">
      <w:pPr>
        <w:pStyle w:val="body"/>
        <w:rPr>
          <w:rFonts w:cs="Times New Roman"/>
        </w:rPr>
      </w:pPr>
      <w:r w:rsidRPr="00BE0AE5">
        <w:rPr>
          <w:rFonts w:cs="Times New Roman"/>
        </w:rPr>
        <w:t>10</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416B7C">
      <w:pPr>
        <w:pStyle w:val="h3Header"/>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 xml:space="preserve">владеть </w:t>
      </w:r>
      <w:r w:rsidRPr="00BE0AE5">
        <w:rPr>
          <w:rFonts w:cs="Times New Roman"/>
        </w:rPr>
        <w:t xml:space="preserve">основными видами речевой деятельности: </w:t>
      </w:r>
    </w:p>
    <w:p w:rsidR="00416B7C" w:rsidRPr="00BE0AE5" w:rsidRDefault="00416B7C" w:rsidP="00416B7C">
      <w:pPr>
        <w:pStyle w:val="body"/>
        <w:rPr>
          <w:rFonts w:cs="Times New Roman"/>
        </w:rPr>
      </w:pPr>
      <w:r w:rsidRPr="00BE0AE5">
        <w:rPr>
          <w:rStyle w:val="Bold"/>
          <w:rFonts w:cs="Times New Roman"/>
        </w:rPr>
        <w:t>говорение:</w:t>
      </w:r>
      <w:r w:rsidRPr="00BE0AE5">
        <w:rPr>
          <w:rStyle w:val="Italic"/>
          <w:rFonts w:cs="Times New Roman"/>
        </w:rPr>
        <w:t>вести разные виды диалогов</w:t>
      </w:r>
      <w:r w:rsidRPr="00BE0AE5">
        <w:rPr>
          <w:rFonts w:cs="Times New Roman"/>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 </w:t>
      </w:r>
    </w:p>
    <w:p w:rsidR="00416B7C" w:rsidRPr="00BE0AE5" w:rsidRDefault="00416B7C" w:rsidP="00416B7C">
      <w:pPr>
        <w:pStyle w:val="body"/>
        <w:rPr>
          <w:rFonts w:cs="Times New Roman"/>
        </w:rPr>
      </w:pPr>
      <w:r w:rsidRPr="00BE0AE5">
        <w:rPr>
          <w:rStyle w:val="Italic"/>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w:t>
      </w:r>
      <w:r w:rsidRPr="00BE0AE5">
        <w:rPr>
          <w:rStyle w:val="Italic"/>
          <w:rFonts w:cs="Times New Roman"/>
        </w:rPr>
        <w:t xml:space="preserve">излагать </w:t>
      </w:r>
      <w:r w:rsidRPr="00BE0AE5">
        <w:rPr>
          <w:rFonts w:cs="Times New Roman"/>
        </w:rPr>
        <w:t xml:space="preserve">основное содержание прочитанного/прослушанного текста с вербальными и/или </w:t>
      </w:r>
      <w:r w:rsidRPr="00BE0AE5">
        <w:rPr>
          <w:rFonts w:cs="Times New Roman"/>
        </w:rPr>
        <w:lastRenderedPageBreak/>
        <w:t xml:space="preserve">зрительными опорами (объём — 8—9 фраз); </w:t>
      </w:r>
      <w:r w:rsidRPr="00BE0AE5">
        <w:rPr>
          <w:rStyle w:val="Italic"/>
          <w:rFonts w:cs="Times New Roman"/>
        </w:rPr>
        <w:t>кратко излагать</w:t>
      </w:r>
      <w:r w:rsidRPr="00BE0AE5">
        <w:rPr>
          <w:rFonts w:cs="Times New Roman"/>
        </w:rPr>
        <w:t xml:space="preserve"> результаты выполненной проектной работы (объём — 8—9 фраз);</w:t>
      </w:r>
    </w:p>
    <w:p w:rsidR="00416B7C" w:rsidRPr="00BE0AE5" w:rsidRDefault="00416B7C" w:rsidP="00416B7C">
      <w:pPr>
        <w:pStyle w:val="body"/>
        <w:rPr>
          <w:rFonts w:cs="Times New Roman"/>
        </w:rPr>
      </w:pPr>
      <w:r w:rsidRPr="00BE0AE5">
        <w:rPr>
          <w:rStyle w:val="Bold"/>
          <w:rFonts w:cs="Times New Roman"/>
        </w:rPr>
        <w:t>аудирование:</w:t>
      </w:r>
      <w:r w:rsidRPr="00BE0AE5">
        <w:rPr>
          <w:rStyle w:val="Italic"/>
          <w:rFonts w:cs="Times New Roman"/>
        </w:rPr>
        <w:t>воспринимать на слух и понимать</w:t>
      </w:r>
      <w:r w:rsidRPr="00BE0AE5">
        <w:rPr>
          <w:rFonts w:cs="Times New Roman"/>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416B7C" w:rsidRPr="00BE0AE5" w:rsidRDefault="00416B7C" w:rsidP="00416B7C">
      <w:pPr>
        <w:pStyle w:val="body"/>
        <w:rPr>
          <w:rFonts w:cs="Times New Roman"/>
        </w:rPr>
      </w:pPr>
      <w:r w:rsidRPr="00BE0AE5">
        <w:rPr>
          <w:rStyle w:val="Bold"/>
          <w:rFonts w:cs="Times New Roman"/>
        </w:rPr>
        <w:t xml:space="preserve">смысловое чтение: </w:t>
      </w:r>
      <w:r w:rsidRPr="00BE0AE5">
        <w:rPr>
          <w:rStyle w:val="Italic"/>
          <w:rFonts w:cs="Times New Roman"/>
        </w:rPr>
        <w:t>читать про себя и понимать</w:t>
      </w:r>
      <w:r w:rsidRPr="00BE0AE5">
        <w:rPr>
          <w:rFonts w:cs="Times New Roman"/>
        </w:rPr>
        <w:t xml:space="preserve">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w:t>
      </w:r>
      <w:r w:rsidRPr="00BE0AE5">
        <w:rPr>
          <w:rStyle w:val="Italic"/>
          <w:rFonts w:cs="Times New Roman"/>
        </w:rPr>
        <w:t>читать про себя</w:t>
      </w:r>
      <w:r w:rsidRPr="00BE0AE5">
        <w:rPr>
          <w:rFonts w:cs="Times New Roman"/>
        </w:rPr>
        <w:t xml:space="preserve"> несплошные тексты (таблицы, диаграммы) и </w:t>
      </w:r>
      <w:r w:rsidRPr="00BE0AE5">
        <w:rPr>
          <w:rStyle w:val="Italic"/>
          <w:rFonts w:cs="Times New Roman"/>
        </w:rPr>
        <w:t>понимать</w:t>
      </w:r>
      <w:r w:rsidRPr="00BE0AE5">
        <w:rPr>
          <w:rFonts w:cs="Times New Roman"/>
        </w:rPr>
        <w:t xml:space="preserve"> представленную в них информацию; </w:t>
      </w:r>
      <w:r w:rsidRPr="00BE0AE5">
        <w:rPr>
          <w:rStyle w:val="Italic"/>
          <w:rFonts w:cs="Times New Roman"/>
        </w:rPr>
        <w:t>определять</w:t>
      </w:r>
      <w:r w:rsidRPr="00BE0AE5">
        <w:rPr>
          <w:rFonts w:cs="Times New Roman"/>
        </w:rPr>
        <w:t xml:space="preserve"> последовательность главных фактов/событий в тексте;</w:t>
      </w:r>
    </w:p>
    <w:p w:rsidR="00416B7C" w:rsidRPr="00BE0AE5" w:rsidRDefault="00416B7C" w:rsidP="00416B7C">
      <w:pPr>
        <w:pStyle w:val="body"/>
        <w:rPr>
          <w:rFonts w:cs="Times New Roman"/>
        </w:rPr>
      </w:pPr>
      <w:r w:rsidRPr="00BE0AE5">
        <w:rPr>
          <w:rStyle w:val="Bold"/>
          <w:rFonts w:cs="Times New Roman"/>
        </w:rPr>
        <w:t>письменная речь:</w:t>
      </w:r>
      <w:r w:rsidRPr="00BE0AE5">
        <w:rPr>
          <w:rStyle w:val="Italic"/>
          <w:rFonts w:cs="Times New Roman"/>
        </w:rPr>
        <w:t>заполнять</w:t>
      </w:r>
      <w:r w:rsidRPr="00BE0AE5">
        <w:rPr>
          <w:rFonts w:cs="Times New Roman"/>
        </w:rPr>
        <w:t xml:space="preserve"> анкеты и формуляры с указанием личной информации;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90 слов); </w:t>
      </w:r>
      <w:r w:rsidRPr="00BE0AE5">
        <w:rPr>
          <w:rStyle w:val="Italic"/>
          <w:rFonts w:cs="Times New Roman"/>
        </w:rPr>
        <w:t>создавать</w:t>
      </w:r>
      <w:r w:rsidRPr="00BE0AE5">
        <w:rPr>
          <w:rFonts w:cs="Times New Roman"/>
        </w:rPr>
        <w:t xml:space="preserve"> небольшое письменное высказывание с опорой на образец, план, ключевые слова, таблицу (объём высказывания — до 90 слов);</w:t>
      </w:r>
    </w:p>
    <w:p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владеть</w:t>
      </w:r>
      <w:r w:rsidRPr="00BE0AE5">
        <w:rPr>
          <w:rStyle w:val="Bold"/>
          <w:rFonts w:cs="Times New Roman"/>
        </w:rPr>
        <w:t xml:space="preserve">фонетическими </w:t>
      </w:r>
      <w:r w:rsidRPr="00BE0AE5">
        <w:rPr>
          <w:rFonts w:cs="Times New Roman"/>
        </w:rPr>
        <w:t xml:space="preserve">навыками: </w:t>
      </w:r>
      <w:r w:rsidRPr="00BE0AE5">
        <w:rPr>
          <w:rStyle w:val="Italic"/>
          <w:rFonts w:cs="Times New Roman"/>
        </w:rPr>
        <w:t>различать на слух</w:t>
      </w:r>
      <w:r w:rsidRPr="00BE0AE5">
        <w:rPr>
          <w:rFonts w:cs="Times New Roman"/>
        </w:rPr>
        <w:t xml:space="preserve"> и адекватно, без ошибок, ведущих к сбою коммуникации, </w:t>
      </w:r>
      <w:r w:rsidRPr="00BE0AE5">
        <w:rPr>
          <w:rStyle w:val="Italic"/>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BE0AE5">
        <w:rPr>
          <w:rStyle w:val="Italic"/>
          <w:rFonts w:cs="Times New Roman"/>
        </w:rPr>
        <w:t>читать вслух</w:t>
      </w:r>
      <w:r w:rsidRPr="00BE0AE5">
        <w:rPr>
          <w:rFonts w:cs="Times New Roman"/>
        </w:rPr>
        <w:t xml:space="preserve">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16B7C" w:rsidRPr="00BE0AE5" w:rsidRDefault="00416B7C" w:rsidP="00416B7C">
      <w:pPr>
        <w:pStyle w:val="body"/>
        <w:rPr>
          <w:rFonts w:cs="Times New Roman"/>
        </w:rPr>
      </w:pPr>
      <w:r w:rsidRPr="00BE0AE5">
        <w:rPr>
          <w:rStyle w:val="Italic"/>
          <w:rFonts w:cs="Times New Roman"/>
        </w:rPr>
        <w:t>владеть</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rsidR="00416B7C" w:rsidRPr="00BE0AE5" w:rsidRDefault="00416B7C" w:rsidP="00416B7C">
      <w:pPr>
        <w:pStyle w:val="body"/>
        <w:rPr>
          <w:rFonts w:cs="Times New Roman"/>
        </w:rPr>
      </w:pPr>
      <w:r w:rsidRPr="00BE0AE5">
        <w:rPr>
          <w:rStyle w:val="Italic"/>
          <w:rFonts w:cs="Times New Roman"/>
        </w:rPr>
        <w:t>владеть</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BE0AE5">
        <w:rPr>
          <w:rStyle w:val="Italic"/>
          <w:rFonts w:cs="Times New Roman"/>
        </w:rPr>
        <w:t>оформлять</w:t>
      </w:r>
      <w:r w:rsidRPr="00BE0AE5">
        <w:rPr>
          <w:rFonts w:cs="Times New Roman"/>
        </w:rPr>
        <w:t xml:space="preserve"> электронное сообщение личного характера; </w:t>
      </w:r>
    </w:p>
    <w:p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 xml:space="preserve">в звучащем и письменном тексте 1000лексических единиц (слов, словосочетаний, речевых клише) и правильно </w:t>
      </w:r>
      <w:r w:rsidRPr="00BE0AE5">
        <w:rPr>
          <w:rStyle w:val="Italic"/>
          <w:rFonts w:cs="Times New Roman"/>
        </w:rPr>
        <w:t>употреблять</w:t>
      </w:r>
      <w:r w:rsidRPr="00BE0AE5">
        <w:rPr>
          <w:rFonts w:cs="Times New Roman"/>
        </w:rPr>
        <w:t xml:space="preserve"> в устной и письменной речи 900лексических единиц, </w:t>
      </w:r>
      <w:r w:rsidRPr="00BE0AE5">
        <w:rPr>
          <w:rFonts w:cs="Times New Roman"/>
        </w:rPr>
        <w:lastRenderedPageBreak/>
        <w:t>обслуживающих ситуации общения в рамках тематического содержания, с соблюдением существующей нормы лексической сочетаемости;</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416B7C" w:rsidRPr="00BE0AE5" w:rsidRDefault="00416B7C" w:rsidP="00416B7C">
      <w:pPr>
        <w:pStyle w:val="body"/>
        <w:rPr>
          <w:rFonts w:cs="Times New Roman"/>
          <w:spacing w:val="4"/>
        </w:rPr>
      </w:pPr>
      <w:r w:rsidRPr="00BE0AE5">
        <w:rPr>
          <w:rStyle w:val="Italic"/>
          <w:rFonts w:cs="Times New Roman"/>
          <w:spacing w:val="4"/>
        </w:rPr>
        <w:t>распознавать и употреблять</w:t>
      </w:r>
      <w:r w:rsidRPr="00BE0AE5">
        <w:rPr>
          <w:rFonts w:cs="Times New Roman"/>
          <w:spacing w:val="4"/>
        </w:rPr>
        <w:t xml:space="preserve"> в устной и письменной речи изученные синонимы, антонимы, многозначные слова, интернациональные слова; наиболее частотные фразовые глаголы;</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различные средства связи в тексте для обеспечения логичности и целостности высказывания;</w:t>
      </w:r>
    </w:p>
    <w:p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и различных коммуникативных типов предложений английского языка;</w:t>
      </w:r>
    </w:p>
    <w:p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Fonts w:cs="Times New Roman"/>
        </w:rPr>
        <w:t>в устной и письменной речи:</w:t>
      </w:r>
    </w:p>
    <w:p w:rsidR="00416B7C" w:rsidRPr="00BE0AE5" w:rsidRDefault="00416B7C" w:rsidP="00416B7C">
      <w:pPr>
        <w:pStyle w:val="list-bullet"/>
        <w:rPr>
          <w:rFonts w:cs="Times New Roman"/>
        </w:rPr>
      </w:pPr>
      <w:r w:rsidRPr="00BE0AE5">
        <w:rPr>
          <w:rFonts w:cs="Times New Roman"/>
        </w:rPr>
        <w:t xml:space="preserve">предложения со сложным дополнением (Complex Object); </w:t>
      </w:r>
    </w:p>
    <w:p w:rsidR="00416B7C" w:rsidRPr="00BE0AE5" w:rsidRDefault="00416B7C" w:rsidP="00416B7C">
      <w:pPr>
        <w:pStyle w:val="list-bullet"/>
        <w:rPr>
          <w:rFonts w:cs="Times New Roman"/>
        </w:rPr>
      </w:pPr>
      <w:r w:rsidRPr="00BE0AE5">
        <w:rPr>
          <w:rFonts w:cs="Times New Roman"/>
        </w:rPr>
        <w:t xml:space="preserve">условные предложения реального (Conditional 0, Conditional I) характера; </w:t>
      </w:r>
    </w:p>
    <w:p w:rsidR="00416B7C" w:rsidRPr="00BE0AE5" w:rsidRDefault="00416B7C" w:rsidP="00416B7C">
      <w:pPr>
        <w:pStyle w:val="list-bullet"/>
        <w:rPr>
          <w:rFonts w:cs="Times New Roman"/>
        </w:rPr>
      </w:pPr>
      <w:r w:rsidRPr="00BE0AE5">
        <w:rPr>
          <w:rFonts w:cs="Times New Roman"/>
        </w:rPr>
        <w:t>предложения с конструкцией to be going to + инфинитив и формы Future Simple Tense и Present Continuous Tense для выражения будущего действия;</w:t>
      </w:r>
    </w:p>
    <w:p w:rsidR="00416B7C" w:rsidRPr="00BE0AE5" w:rsidRDefault="00416B7C" w:rsidP="00416B7C">
      <w:pPr>
        <w:pStyle w:val="list-bullet"/>
        <w:rPr>
          <w:rFonts w:cs="Times New Roman"/>
        </w:rPr>
      </w:pPr>
      <w:r w:rsidRPr="00BE0AE5">
        <w:rPr>
          <w:rFonts w:cs="Times New Roman"/>
        </w:rPr>
        <w:t xml:space="preserve">конструкцию used to + инфинитив глагола; </w:t>
      </w:r>
    </w:p>
    <w:p w:rsidR="00416B7C" w:rsidRPr="00BE0AE5" w:rsidRDefault="00416B7C" w:rsidP="00416B7C">
      <w:pPr>
        <w:pStyle w:val="list-bullet"/>
        <w:rPr>
          <w:rFonts w:cs="Times New Roman"/>
        </w:rPr>
      </w:pPr>
      <w:r w:rsidRPr="00BE0AE5">
        <w:rPr>
          <w:rFonts w:cs="Times New Roman"/>
        </w:rPr>
        <w:t>глаголы в наиболее употребительных формах страдательного залога (Present/Past Simple Passive);</w:t>
      </w:r>
    </w:p>
    <w:p w:rsidR="00416B7C" w:rsidRPr="00BE0AE5" w:rsidRDefault="00416B7C" w:rsidP="00416B7C">
      <w:pPr>
        <w:pStyle w:val="list-bullet"/>
        <w:rPr>
          <w:rFonts w:cs="Times New Roman"/>
          <w:spacing w:val="-2"/>
        </w:rPr>
      </w:pPr>
      <w:r w:rsidRPr="00BE0AE5">
        <w:rPr>
          <w:rFonts w:cs="Times New Roman"/>
          <w:spacing w:val="-2"/>
        </w:rPr>
        <w:t xml:space="preserve">предлоги, употребляемые с глаголами в страдательном залоге; </w:t>
      </w:r>
    </w:p>
    <w:p w:rsidR="00416B7C" w:rsidRPr="00BE0AE5" w:rsidRDefault="00416B7C" w:rsidP="00416B7C">
      <w:pPr>
        <w:pStyle w:val="list-bullet"/>
        <w:rPr>
          <w:rFonts w:cs="Times New Roman"/>
        </w:rPr>
      </w:pPr>
      <w:r w:rsidRPr="00BE0AE5">
        <w:rPr>
          <w:rFonts w:cs="Times New Roman"/>
        </w:rPr>
        <w:t xml:space="preserve">модальный глагол might; </w:t>
      </w:r>
    </w:p>
    <w:p w:rsidR="00416B7C" w:rsidRPr="00BE0AE5" w:rsidRDefault="00416B7C" w:rsidP="00416B7C">
      <w:pPr>
        <w:pStyle w:val="list-bullet"/>
        <w:rPr>
          <w:rFonts w:cs="Times New Roman"/>
        </w:rPr>
      </w:pPr>
      <w:r w:rsidRPr="00BE0AE5">
        <w:rPr>
          <w:rFonts w:cs="Times New Roman"/>
        </w:rPr>
        <w:t>наречия, совпадающие по форме с прилагательными (fast, high; early);</w:t>
      </w:r>
    </w:p>
    <w:p w:rsidR="00416B7C" w:rsidRPr="00BE0AE5" w:rsidRDefault="00416B7C" w:rsidP="00416B7C">
      <w:pPr>
        <w:pStyle w:val="list-bullet"/>
        <w:rPr>
          <w:rFonts w:cs="Times New Roman"/>
          <w:lang w:val="en-US"/>
        </w:rPr>
      </w:pPr>
      <w:r w:rsidRPr="00BE0AE5">
        <w:rPr>
          <w:rFonts w:cs="Times New Roman"/>
        </w:rPr>
        <w:t>местоимения</w:t>
      </w:r>
      <w:r w:rsidRPr="00BE0AE5">
        <w:rPr>
          <w:rFonts w:cs="Times New Roman"/>
          <w:lang w:val="en-US"/>
        </w:rPr>
        <w:t xml:space="preserve"> other/another, both, all, one;</w:t>
      </w:r>
    </w:p>
    <w:p w:rsidR="00416B7C" w:rsidRPr="00BE0AE5" w:rsidRDefault="00416B7C" w:rsidP="00416B7C">
      <w:pPr>
        <w:pStyle w:val="list-bullet"/>
        <w:rPr>
          <w:rFonts w:cs="Times New Roman"/>
        </w:rPr>
      </w:pPr>
      <w:r w:rsidRPr="00BE0AE5">
        <w:rPr>
          <w:rFonts w:cs="Times New Roman"/>
        </w:rPr>
        <w:t xml:space="preserve">количественные числительные для обозначения больших чисел (до 1 000 000); </w:t>
      </w:r>
    </w:p>
    <w:p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 </w:t>
      </w:r>
    </w:p>
    <w:p w:rsidR="00416B7C" w:rsidRPr="00BE0AE5" w:rsidRDefault="00416B7C" w:rsidP="00416B7C">
      <w:pPr>
        <w:pStyle w:val="body"/>
        <w:rPr>
          <w:rFonts w:cs="Times New Roman"/>
        </w:rPr>
      </w:pPr>
      <w:r w:rsidRPr="00BE0AE5">
        <w:rPr>
          <w:rStyle w:val="Italic"/>
          <w:rFonts w:cs="Times New Roman"/>
        </w:rPr>
        <w:t>использовать</w:t>
      </w:r>
      <w:r w:rsidRPr="00BE0AE5">
        <w:rPr>
          <w:rFonts w:cs="Times New Roman"/>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416B7C" w:rsidRPr="00BE0AE5" w:rsidRDefault="00416B7C" w:rsidP="00416B7C">
      <w:pPr>
        <w:pStyle w:val="body"/>
        <w:rPr>
          <w:rFonts w:cs="Times New Roman"/>
        </w:rPr>
      </w:pPr>
      <w:r w:rsidRPr="00BE0AE5">
        <w:rPr>
          <w:rStyle w:val="Italic"/>
          <w:rFonts w:cs="Times New Roman"/>
        </w:rPr>
        <w:lastRenderedPageBreak/>
        <w:t>знать/понимать и использовать</w:t>
      </w:r>
      <w:r w:rsidRPr="00BE0AE5">
        <w:rPr>
          <w:rFonts w:cs="Times New Roman"/>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w:t>
      </w:r>
    </w:p>
    <w:p w:rsidR="00416B7C" w:rsidRPr="00BE0AE5" w:rsidRDefault="00416B7C" w:rsidP="00416B7C">
      <w:pPr>
        <w:pStyle w:val="body"/>
        <w:rPr>
          <w:rFonts w:cs="Times New Roman"/>
        </w:rPr>
      </w:pPr>
      <w:r w:rsidRPr="00BE0AE5">
        <w:rPr>
          <w:rStyle w:val="Italic"/>
          <w:rFonts w:cs="Times New Roman"/>
        </w:rPr>
        <w:t>обладать базовыми знаниями</w:t>
      </w:r>
      <w:r w:rsidRPr="00BE0AE5">
        <w:rPr>
          <w:rFonts w:cs="Times New Roman"/>
        </w:rPr>
        <w:t xml:space="preserve"> о социокультурном портрете и культурном наследии родной страны и страны/стран изучаемого языка; </w:t>
      </w:r>
    </w:p>
    <w:p w:rsidR="00416B7C" w:rsidRPr="00BE0AE5" w:rsidRDefault="00416B7C" w:rsidP="00416B7C">
      <w:pPr>
        <w:pStyle w:val="body"/>
        <w:rPr>
          <w:rFonts w:cs="Times New Roman"/>
        </w:rPr>
      </w:pPr>
      <w:r w:rsidRPr="00BE0AE5">
        <w:rPr>
          <w:rStyle w:val="Italic"/>
          <w:rFonts w:cs="Times New Roman"/>
        </w:rPr>
        <w:t>кратко представлять</w:t>
      </w:r>
      <w:r w:rsidRPr="00BE0AE5">
        <w:rPr>
          <w:rFonts w:cs="Times New Roman"/>
        </w:rPr>
        <w:t xml:space="preserve"> Россию и страну/страны изучаемого языка; </w:t>
      </w:r>
    </w:p>
    <w:p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 xml:space="preserve">участвовать </w:t>
      </w:r>
      <w:r w:rsidRPr="00BE0AE5">
        <w:rPr>
          <w:rFonts w:cs="Times New Roman"/>
        </w:rPr>
        <w:t xml:space="preserve">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body"/>
        <w:rPr>
          <w:rFonts w:cs="Times New Roman"/>
          <w:spacing w:val="2"/>
        </w:rPr>
      </w:pPr>
      <w:r w:rsidRPr="00BE0AE5">
        <w:rPr>
          <w:rFonts w:cs="Times New Roman"/>
          <w:spacing w:val="2"/>
        </w:rPr>
        <w:t>8</w:t>
      </w:r>
      <w:r w:rsidR="00341FD2" w:rsidRPr="00BE0AE5">
        <w:rPr>
          <w:rFonts w:cs="Times New Roman"/>
          <w:spacing w:val="2"/>
        </w:rPr>
        <w:t xml:space="preserve">) </w:t>
      </w:r>
      <w:r w:rsidRPr="00BE0AE5">
        <w:rPr>
          <w:rStyle w:val="Italic"/>
          <w:rFonts w:cs="Times New Roman"/>
          <w:spacing w:val="2"/>
        </w:rPr>
        <w:t xml:space="preserve">использовать </w:t>
      </w:r>
      <w:r w:rsidRPr="00BE0AE5">
        <w:rPr>
          <w:rFonts w:cs="Times New Roman"/>
          <w:spacing w:val="2"/>
        </w:rPr>
        <w:t>иноязычные словари и справочники, в том числе информационно-справочные системы в электронной форме;</w:t>
      </w:r>
    </w:p>
    <w:p w:rsidR="00416B7C" w:rsidRPr="00BE0AE5" w:rsidRDefault="00416B7C" w:rsidP="00416B7C">
      <w:pPr>
        <w:pStyle w:val="body"/>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с людьми другой культуры;</w:t>
      </w:r>
    </w:p>
    <w:p w:rsidR="00416B7C" w:rsidRPr="00BE0AE5" w:rsidRDefault="00416B7C" w:rsidP="00416B7C">
      <w:pPr>
        <w:pStyle w:val="body"/>
        <w:rPr>
          <w:rFonts w:cs="Times New Roman"/>
        </w:rPr>
      </w:pPr>
      <w:r w:rsidRPr="00BE0AE5">
        <w:rPr>
          <w:rFonts w:cs="Times New Roman"/>
        </w:rPr>
        <w:t>10</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416B7C">
      <w:pPr>
        <w:pStyle w:val="h3Header"/>
        <w:rPr>
          <w:rFonts w:cs="Times New Roman"/>
        </w:rPr>
      </w:pPr>
      <w:r w:rsidRPr="00BE0AE5">
        <w:rPr>
          <w:rFonts w:cs="Times New Roman"/>
        </w:rPr>
        <w:t xml:space="preserve">8 класс </w:t>
      </w:r>
    </w:p>
    <w:p w:rsidR="00416B7C" w:rsidRPr="00BE0AE5" w:rsidRDefault="00416B7C" w:rsidP="00416B7C">
      <w:pPr>
        <w:pStyle w:val="body"/>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основными видами речевой деятельности: </w:t>
      </w:r>
    </w:p>
    <w:p w:rsidR="00416B7C" w:rsidRPr="00BE0AE5" w:rsidRDefault="00416B7C" w:rsidP="00416B7C">
      <w:pPr>
        <w:pStyle w:val="body"/>
        <w:rPr>
          <w:rFonts w:cs="Times New Roman"/>
        </w:rPr>
      </w:pPr>
      <w:r w:rsidRPr="00BE0AE5">
        <w:rPr>
          <w:rStyle w:val="Bold"/>
          <w:rFonts w:cs="Times New Roman"/>
        </w:rPr>
        <w:t>говорение:</w:t>
      </w:r>
      <w:r w:rsidRPr="00BE0AE5">
        <w:rPr>
          <w:rStyle w:val="Italic"/>
          <w:rFonts w:cs="Times New Roman"/>
        </w:rPr>
        <w:t>вести разные виды диалогов</w:t>
      </w:r>
      <w:r w:rsidRPr="00BE0AE5">
        <w:rPr>
          <w:rFonts w:cs="Times New Roman"/>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 </w:t>
      </w:r>
    </w:p>
    <w:p w:rsidR="00416B7C" w:rsidRPr="00BE0AE5" w:rsidRDefault="00416B7C" w:rsidP="00416B7C">
      <w:pPr>
        <w:pStyle w:val="body"/>
        <w:rPr>
          <w:rFonts w:cs="Times New Roman"/>
        </w:rPr>
      </w:pPr>
      <w:r w:rsidRPr="00BE0AE5">
        <w:rPr>
          <w:rStyle w:val="Italic"/>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w:t>
      </w:r>
      <w:r w:rsidRPr="00BE0AE5">
        <w:rPr>
          <w:rStyle w:val="Italic"/>
          <w:rFonts w:cs="Times New Roman"/>
        </w:rPr>
        <w:t>выражать и кратко аргументировать</w:t>
      </w:r>
      <w:r w:rsidRPr="00BE0AE5">
        <w:rPr>
          <w:rFonts w:cs="Times New Roman"/>
        </w:rPr>
        <w:t xml:space="preserve"> своё мнение, </w:t>
      </w:r>
      <w:r w:rsidRPr="00BE0AE5">
        <w:rPr>
          <w:rStyle w:val="Italic"/>
          <w:rFonts w:cs="Times New Roman"/>
        </w:rPr>
        <w:t>излагать</w:t>
      </w:r>
      <w:r w:rsidRPr="00BE0AE5">
        <w:rPr>
          <w:rFonts w:cs="Times New Roman"/>
        </w:rPr>
        <w:t xml:space="preserve"> основное содержание прочитанного/прослушанного текста с вербальными и/или зрительными </w:t>
      </w:r>
      <w:r w:rsidRPr="00BE0AE5">
        <w:rPr>
          <w:rFonts w:cs="Times New Roman"/>
        </w:rPr>
        <w:lastRenderedPageBreak/>
        <w:t xml:space="preserve">опорами (объём — 9—10 фраз); </w:t>
      </w:r>
      <w:r w:rsidRPr="00BE0AE5">
        <w:rPr>
          <w:rStyle w:val="Italic"/>
          <w:rFonts w:cs="Times New Roman"/>
        </w:rPr>
        <w:t xml:space="preserve">излагать </w:t>
      </w:r>
      <w:r w:rsidRPr="00BE0AE5">
        <w:rPr>
          <w:rFonts w:cs="Times New Roman"/>
        </w:rPr>
        <w:t>результаты выполненной проектной работы (объём — 9—10 фраз);</w:t>
      </w:r>
    </w:p>
    <w:p w:rsidR="00416B7C" w:rsidRPr="00BE0AE5" w:rsidRDefault="00416B7C" w:rsidP="00416B7C">
      <w:pPr>
        <w:pStyle w:val="body"/>
        <w:rPr>
          <w:rFonts w:cs="Times New Roman"/>
        </w:rPr>
      </w:pPr>
      <w:r w:rsidRPr="00BE0AE5">
        <w:rPr>
          <w:rStyle w:val="Bold"/>
          <w:rFonts w:cs="Times New Roman"/>
        </w:rPr>
        <w:t>аудирование:</w:t>
      </w:r>
      <w:r w:rsidRPr="00BE0AE5">
        <w:rPr>
          <w:rStyle w:val="Italic"/>
          <w:rFonts w:cs="Times New Roman"/>
        </w:rPr>
        <w:t>воспринимать на слух и понимать</w:t>
      </w:r>
      <w:r w:rsidRPr="00BE0AE5">
        <w:rPr>
          <w:rFonts w:cs="Times New Roman"/>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w:t>
      </w:r>
      <w:r w:rsidRPr="00BE0AE5">
        <w:rPr>
          <w:rStyle w:val="Italic"/>
          <w:rFonts w:cs="Times New Roman"/>
        </w:rPr>
        <w:t>прогнозировать</w:t>
      </w:r>
      <w:r w:rsidRPr="00BE0AE5">
        <w:rPr>
          <w:rFonts w:cs="Times New Roman"/>
        </w:rPr>
        <w:t xml:space="preserve"> содержание звучащего текста по началу сообщения;</w:t>
      </w:r>
    </w:p>
    <w:p w:rsidR="00416B7C" w:rsidRPr="00BE0AE5" w:rsidRDefault="00416B7C" w:rsidP="00416B7C">
      <w:pPr>
        <w:pStyle w:val="body"/>
        <w:rPr>
          <w:rFonts w:cs="Times New Roman"/>
          <w:spacing w:val="1"/>
        </w:rPr>
      </w:pPr>
      <w:r w:rsidRPr="00BE0AE5">
        <w:rPr>
          <w:rStyle w:val="Bold"/>
          <w:rFonts w:cs="Times New Roman"/>
          <w:spacing w:val="1"/>
        </w:rPr>
        <w:t xml:space="preserve">смысловое чтение: </w:t>
      </w:r>
      <w:r w:rsidRPr="00BE0AE5">
        <w:rPr>
          <w:rStyle w:val="Italic"/>
          <w:rFonts w:cs="Times New Roman"/>
          <w:spacing w:val="1"/>
        </w:rPr>
        <w:t>читать про себя и понимать</w:t>
      </w:r>
      <w:r w:rsidRPr="00BE0AE5">
        <w:rPr>
          <w:rFonts w:cs="Times New Roman"/>
          <w:spacing w:val="1"/>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w:t>
      </w:r>
      <w:r w:rsidRPr="00BE0AE5">
        <w:rPr>
          <w:rStyle w:val="Italic"/>
          <w:rFonts w:cs="Times New Roman"/>
          <w:spacing w:val="1"/>
        </w:rPr>
        <w:t>читать несплошные тексты</w:t>
      </w:r>
      <w:r w:rsidRPr="00BE0AE5">
        <w:rPr>
          <w:rFonts w:cs="Times New Roman"/>
          <w:spacing w:val="1"/>
        </w:rPr>
        <w:t xml:space="preserve"> (таблицы, диаграммы) и </w:t>
      </w:r>
      <w:r w:rsidRPr="00BE0AE5">
        <w:rPr>
          <w:rStyle w:val="Italic"/>
          <w:rFonts w:cs="Times New Roman"/>
          <w:spacing w:val="1"/>
        </w:rPr>
        <w:t>понимать</w:t>
      </w:r>
      <w:r w:rsidRPr="00BE0AE5">
        <w:rPr>
          <w:rFonts w:cs="Times New Roman"/>
          <w:spacing w:val="1"/>
        </w:rPr>
        <w:t xml:space="preserve"> представленную в них информацию; </w:t>
      </w:r>
      <w:r w:rsidRPr="00BE0AE5">
        <w:rPr>
          <w:rStyle w:val="Italic"/>
          <w:rFonts w:cs="Times New Roman"/>
          <w:spacing w:val="1"/>
        </w:rPr>
        <w:t>определять</w:t>
      </w:r>
      <w:r w:rsidRPr="00BE0AE5">
        <w:rPr>
          <w:rFonts w:cs="Times New Roman"/>
          <w:spacing w:val="1"/>
        </w:rPr>
        <w:t xml:space="preserve"> последовательность главных фактов/событий в тексте;</w:t>
      </w:r>
    </w:p>
    <w:p w:rsidR="00416B7C" w:rsidRPr="00BE0AE5" w:rsidRDefault="00416B7C" w:rsidP="00416B7C">
      <w:pPr>
        <w:pStyle w:val="body"/>
        <w:rPr>
          <w:rFonts w:cs="Times New Roman"/>
        </w:rPr>
      </w:pPr>
      <w:r w:rsidRPr="00BE0AE5">
        <w:rPr>
          <w:rStyle w:val="Bold"/>
          <w:rFonts w:cs="Times New Roman"/>
        </w:rPr>
        <w:t>письменная речь:</w:t>
      </w:r>
      <w:r w:rsidRPr="00BE0AE5">
        <w:rPr>
          <w:rStyle w:val="Italic"/>
          <w:rFonts w:cs="Times New Roman"/>
        </w:rPr>
        <w:t>заполнять</w:t>
      </w:r>
      <w:r w:rsidRPr="00BE0AE5">
        <w:rPr>
          <w:rFonts w:cs="Times New Roman"/>
        </w:rPr>
        <w:t xml:space="preserve"> анкеты и формуляры, сообщая о себе основные сведения, в соответствии с нормами, принятыми в стране/странах изучаемого языка;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110 слов); </w:t>
      </w:r>
      <w:r w:rsidRPr="00BE0AE5">
        <w:rPr>
          <w:rStyle w:val="Italic"/>
          <w:rFonts w:cs="Times New Roman"/>
        </w:rPr>
        <w:t>создавать</w:t>
      </w:r>
      <w:r w:rsidRPr="00BE0AE5">
        <w:rPr>
          <w:rFonts w:cs="Times New Roman"/>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rsidR="00416B7C" w:rsidRPr="00BE0AE5" w:rsidRDefault="00416B7C" w:rsidP="00416B7C">
      <w:pPr>
        <w:pStyle w:val="body"/>
        <w:rPr>
          <w:rFonts w:cs="Times New Roman"/>
          <w:spacing w:val="2"/>
        </w:rPr>
      </w:pPr>
      <w:r w:rsidRPr="00BE0AE5">
        <w:rPr>
          <w:rFonts w:cs="Times New Roman"/>
          <w:spacing w:val="2"/>
        </w:rPr>
        <w:t>2</w:t>
      </w:r>
      <w:r w:rsidR="00341FD2" w:rsidRPr="00BE0AE5">
        <w:rPr>
          <w:rFonts w:cs="Times New Roman"/>
          <w:spacing w:val="2"/>
        </w:rPr>
        <w:t xml:space="preserve">) </w:t>
      </w:r>
      <w:r w:rsidRPr="00BE0AE5">
        <w:rPr>
          <w:rStyle w:val="Italic"/>
          <w:rFonts w:cs="Times New Roman"/>
          <w:spacing w:val="2"/>
        </w:rPr>
        <w:t xml:space="preserve">владеть </w:t>
      </w:r>
      <w:r w:rsidRPr="00BE0AE5">
        <w:rPr>
          <w:rStyle w:val="Bold"/>
          <w:rFonts w:cs="Times New Roman"/>
          <w:spacing w:val="2"/>
        </w:rPr>
        <w:t xml:space="preserve">фонетическими </w:t>
      </w:r>
      <w:r w:rsidRPr="00BE0AE5">
        <w:rPr>
          <w:rFonts w:cs="Times New Roman"/>
          <w:spacing w:val="2"/>
        </w:rPr>
        <w:t>навыками:</w:t>
      </w:r>
      <w:r w:rsidRPr="00BE0AE5">
        <w:rPr>
          <w:rStyle w:val="Italic"/>
          <w:rFonts w:cs="Times New Roman"/>
          <w:spacing w:val="2"/>
        </w:rPr>
        <w:t>различать на слух</w:t>
      </w:r>
      <w:r w:rsidRPr="00BE0AE5">
        <w:rPr>
          <w:rFonts w:cs="Times New Roman"/>
          <w:spacing w:val="2"/>
        </w:rPr>
        <w:t xml:space="preserve"> и адекватно, без ошибок, ведущих к сбою коммуникации, </w:t>
      </w:r>
      <w:r w:rsidRPr="00BE0AE5">
        <w:rPr>
          <w:rStyle w:val="Italic"/>
          <w:rFonts w:cs="Times New Roman"/>
          <w:spacing w:val="2"/>
        </w:rPr>
        <w:t>произносить</w:t>
      </w:r>
      <w:r w:rsidRPr="00BE0AE5">
        <w:rPr>
          <w:rFonts w:cs="Times New Roman"/>
          <w:spacing w:val="2"/>
        </w:rPr>
        <w:t xml:space="preserve"> слова с правильным ударением и фразы с соблюдением их ритмико-интонационных особенностей, в том числе </w:t>
      </w:r>
      <w:r w:rsidRPr="00BE0AE5">
        <w:rPr>
          <w:rStyle w:val="Italic"/>
          <w:rFonts w:cs="Times New Roman"/>
          <w:spacing w:val="2"/>
        </w:rPr>
        <w:t>применять правила</w:t>
      </w:r>
      <w:r w:rsidRPr="00BE0AE5">
        <w:rPr>
          <w:rFonts w:cs="Times New Roman"/>
          <w:spacing w:val="2"/>
        </w:rPr>
        <w:t xml:space="preserve"> отсутствия фразового ударения на служебных словах; владеть правилами чтения и выразительно </w:t>
      </w:r>
      <w:r w:rsidRPr="00BE0AE5">
        <w:rPr>
          <w:rStyle w:val="Italic"/>
          <w:rFonts w:cs="Times New Roman"/>
          <w:spacing w:val="2"/>
        </w:rPr>
        <w:t>читать вслух</w:t>
      </w:r>
      <w:r w:rsidRPr="00BE0AE5">
        <w:rPr>
          <w:rFonts w:cs="Times New Roman"/>
          <w:spacing w:val="2"/>
        </w:rPr>
        <w:t xml:space="preserve">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BE0AE5">
        <w:rPr>
          <w:rStyle w:val="Italic"/>
          <w:rFonts w:cs="Times New Roman"/>
          <w:spacing w:val="2"/>
        </w:rPr>
        <w:t>читать</w:t>
      </w:r>
      <w:r w:rsidRPr="00BE0AE5">
        <w:rPr>
          <w:rFonts w:cs="Times New Roman"/>
          <w:spacing w:val="2"/>
        </w:rPr>
        <w:t xml:space="preserve"> новые слова согласно основным правилам чтения;</w:t>
      </w:r>
    </w:p>
    <w:p w:rsidR="00416B7C" w:rsidRPr="00BE0AE5" w:rsidRDefault="00416B7C" w:rsidP="00416B7C">
      <w:pPr>
        <w:pStyle w:val="body"/>
        <w:rPr>
          <w:rFonts w:cs="Times New Roman"/>
        </w:rPr>
      </w:pPr>
      <w:r w:rsidRPr="00BE0AE5">
        <w:rPr>
          <w:rStyle w:val="Italic"/>
          <w:rFonts w:cs="Times New Roman"/>
        </w:rPr>
        <w:t>владеть</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rsidR="00416B7C" w:rsidRPr="00BE0AE5" w:rsidRDefault="00416B7C" w:rsidP="00416B7C">
      <w:pPr>
        <w:pStyle w:val="body"/>
        <w:rPr>
          <w:rFonts w:cs="Times New Roman"/>
        </w:rPr>
      </w:pPr>
      <w:r w:rsidRPr="00BE0AE5">
        <w:rPr>
          <w:rStyle w:val="Italic"/>
          <w:rFonts w:cs="Times New Roman"/>
        </w:rPr>
        <w:t>владеть</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w:t>
      </w:r>
      <w:r w:rsidRPr="00BE0AE5">
        <w:rPr>
          <w:rFonts w:cs="Times New Roman"/>
        </w:rPr>
        <w:lastRenderedPageBreak/>
        <w:t xml:space="preserve">запятую при перечислении и обращении, апостроф; пунктуационно правильно оформлять электронное сообщение личного характера; </w:t>
      </w:r>
    </w:p>
    <w:p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распознавать</w:t>
      </w:r>
      <w:r w:rsidRPr="00BE0AE5">
        <w:rPr>
          <w:rFonts w:cs="Times New Roman"/>
        </w:rPr>
        <w:t xml:space="preserve"> в звучащем и письменном тексте 1250 лексических единиц (слов, словосочетаний, речевых клише) и правильно </w:t>
      </w:r>
      <w:r w:rsidRPr="00BE0AE5">
        <w:rPr>
          <w:rStyle w:val="Italic"/>
          <w:rFonts w:cs="Times New Roman"/>
        </w:rPr>
        <w:t>употреблять</w:t>
      </w:r>
      <w:r w:rsidRPr="00BE0AE5">
        <w:rPr>
          <w:rFonts w:cs="Times New Roman"/>
        </w:rPr>
        <w:t xml:space="preserve"> в устной и письменной речи 1050лексических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16B7C" w:rsidRPr="00BE0AE5" w:rsidRDefault="00416B7C" w:rsidP="00416B7C">
      <w:pPr>
        <w:pStyle w:val="body"/>
        <w:rPr>
          <w:rFonts w:cs="Times New Roman"/>
          <w:spacing w:val="2"/>
        </w:rPr>
      </w:pPr>
      <w:r w:rsidRPr="00BE0AE5">
        <w:rPr>
          <w:rStyle w:val="Italic"/>
          <w:rFonts w:cs="Times New Roman"/>
          <w:spacing w:val="2"/>
        </w:rPr>
        <w:t>распознавать и употреблять</w:t>
      </w:r>
      <w:r w:rsidRPr="00BE0AE5">
        <w:rPr>
          <w:rFonts w:cs="Times New Roman"/>
          <w:spacing w:val="2"/>
        </w:rPr>
        <w:t xml:space="preserve">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416B7C" w:rsidRPr="00BE0AE5" w:rsidRDefault="00416B7C" w:rsidP="00416B7C">
      <w:pPr>
        <w:pStyle w:val="body"/>
        <w:rPr>
          <w:rFonts w:cs="Times New Roman"/>
          <w:spacing w:val="2"/>
        </w:rPr>
      </w:pPr>
      <w:r w:rsidRPr="00BE0AE5">
        <w:rPr>
          <w:rStyle w:val="Italic"/>
          <w:rFonts w:cs="Times New Roman"/>
          <w:spacing w:val="2"/>
        </w:rPr>
        <w:t>распознавать и употреблять</w:t>
      </w:r>
      <w:r w:rsidRPr="00BE0AE5">
        <w:rPr>
          <w:rFonts w:cs="Times New Roman"/>
          <w:spacing w:val="2"/>
        </w:rPr>
        <w:t xml:space="preserve"> в устной и письменной речи изученные многозначные слова, синонимы, антонимы; наиболее частотные фразовые глаголы; сокращения и аббревиатуры;</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различные средства связи в тексте для обеспечения логичности и целостности высказывания;</w:t>
      </w:r>
    </w:p>
    <w:p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особенностей структуры простых и сложных предложений английского языка; различных коммуникативных типов предложений английского языка;</w:t>
      </w:r>
    </w:p>
    <w:p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Fonts w:cs="Times New Roman"/>
        </w:rPr>
        <w:t>в устной и письменной речи:</w:t>
      </w:r>
    </w:p>
    <w:p w:rsidR="00416B7C" w:rsidRPr="00BE0AE5" w:rsidRDefault="00416B7C" w:rsidP="00416B7C">
      <w:pPr>
        <w:pStyle w:val="list-bullet"/>
        <w:rPr>
          <w:rFonts w:cs="Times New Roman"/>
        </w:rPr>
      </w:pPr>
      <w:r w:rsidRPr="00BE0AE5">
        <w:rPr>
          <w:rFonts w:cs="Times New Roman"/>
        </w:rPr>
        <w:t>предложения со сложным дополнением (Complex Object);</w:t>
      </w:r>
    </w:p>
    <w:p w:rsidR="00416B7C" w:rsidRPr="00BE0AE5" w:rsidRDefault="00416B7C" w:rsidP="00416B7C">
      <w:pPr>
        <w:pStyle w:val="list-bullet"/>
        <w:rPr>
          <w:rFonts w:cs="Times New Roman"/>
        </w:rPr>
      </w:pPr>
      <w:r w:rsidRPr="00BE0AE5">
        <w:rPr>
          <w:rFonts w:cs="Times New Roman"/>
        </w:rPr>
        <w:t>все типы вопросительных предложений в Past Perfect Tense;</w:t>
      </w:r>
    </w:p>
    <w:p w:rsidR="00416B7C" w:rsidRPr="00BE0AE5" w:rsidRDefault="00416B7C" w:rsidP="00416B7C">
      <w:pPr>
        <w:pStyle w:val="list-bullet"/>
        <w:rPr>
          <w:rFonts w:cs="Times New Roman"/>
        </w:rPr>
      </w:pPr>
      <w:r w:rsidRPr="00BE0AE5">
        <w:rPr>
          <w:rFonts w:cs="Times New Roman"/>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16B7C" w:rsidRPr="00BE0AE5" w:rsidRDefault="00416B7C" w:rsidP="00416B7C">
      <w:pPr>
        <w:pStyle w:val="list-bullet"/>
        <w:rPr>
          <w:rFonts w:cs="Times New Roman"/>
        </w:rPr>
      </w:pPr>
      <w:r w:rsidRPr="00BE0AE5">
        <w:rPr>
          <w:rFonts w:cs="Times New Roman"/>
        </w:rPr>
        <w:t>согласование времён в рамках сложного предложения;</w:t>
      </w:r>
    </w:p>
    <w:p w:rsidR="00416B7C" w:rsidRPr="00BE0AE5" w:rsidRDefault="00416B7C" w:rsidP="00416B7C">
      <w:pPr>
        <w:pStyle w:val="list-bullet"/>
        <w:rPr>
          <w:rFonts w:cs="Times New Roman"/>
        </w:rPr>
      </w:pPr>
      <w:r w:rsidRPr="00BE0AE5">
        <w:rPr>
          <w:rFonts w:cs="Times New Roman"/>
        </w:rPr>
        <w:t>согласование подлежащего, выраженного собирательным существительным (family, police), со сказуемым;</w:t>
      </w:r>
    </w:p>
    <w:p w:rsidR="00416B7C" w:rsidRPr="00BE0AE5" w:rsidRDefault="00416B7C" w:rsidP="00416B7C">
      <w:pPr>
        <w:pStyle w:val="list-bullet"/>
        <w:rPr>
          <w:rFonts w:cs="Times New Roman"/>
          <w:spacing w:val="2"/>
          <w:lang w:val="en-US"/>
        </w:rPr>
      </w:pPr>
      <w:r w:rsidRPr="00BE0AE5">
        <w:rPr>
          <w:rFonts w:cs="Times New Roman"/>
          <w:spacing w:val="2"/>
        </w:rPr>
        <w:t>конструкциисглаголамина</w:t>
      </w:r>
      <w:r w:rsidRPr="00BE0AE5">
        <w:rPr>
          <w:rFonts w:cs="Times New Roman"/>
          <w:spacing w:val="2"/>
          <w:lang w:val="en-US"/>
        </w:rPr>
        <w:t xml:space="preserve"> -ing: to love/hate doing something;</w:t>
      </w:r>
    </w:p>
    <w:p w:rsidR="00416B7C" w:rsidRPr="00BE0AE5" w:rsidRDefault="00416B7C" w:rsidP="00416B7C">
      <w:pPr>
        <w:pStyle w:val="list-bullet"/>
        <w:rPr>
          <w:rFonts w:cs="Times New Roman"/>
          <w:lang w:val="en-US"/>
        </w:rPr>
      </w:pPr>
      <w:r w:rsidRPr="00BE0AE5">
        <w:rPr>
          <w:rFonts w:cs="Times New Roman"/>
        </w:rPr>
        <w:t>конструкции</w:t>
      </w:r>
      <w:r w:rsidRPr="00BE0AE5">
        <w:rPr>
          <w:rFonts w:cs="Times New Roman"/>
          <w:lang w:val="en-US"/>
        </w:rPr>
        <w:t xml:space="preserve">, </w:t>
      </w:r>
      <w:r w:rsidRPr="00BE0AE5">
        <w:rPr>
          <w:rFonts w:cs="Times New Roman"/>
        </w:rPr>
        <w:t>содержащиеглаголы</w:t>
      </w:r>
      <w:r w:rsidRPr="00BE0AE5">
        <w:rPr>
          <w:rFonts w:cs="Times New Roman"/>
          <w:lang w:val="en-US"/>
        </w:rPr>
        <w:t>-</w:t>
      </w:r>
      <w:r w:rsidRPr="00BE0AE5">
        <w:rPr>
          <w:rFonts w:cs="Times New Roman"/>
        </w:rPr>
        <w:t>связки</w:t>
      </w:r>
      <w:r w:rsidRPr="00BE0AE5">
        <w:rPr>
          <w:rFonts w:cs="Times New Roman"/>
          <w:lang w:val="en-US"/>
        </w:rPr>
        <w:t xml:space="preserve"> to be/to look/to feel/to seem; </w:t>
      </w:r>
    </w:p>
    <w:p w:rsidR="00416B7C" w:rsidRPr="00BE0AE5" w:rsidRDefault="00416B7C" w:rsidP="00416B7C">
      <w:pPr>
        <w:pStyle w:val="list-bullet"/>
        <w:rPr>
          <w:rFonts w:cs="Times New Roman"/>
          <w:lang w:val="en-US"/>
        </w:rPr>
      </w:pPr>
      <w:r w:rsidRPr="00BE0AE5">
        <w:rPr>
          <w:rFonts w:cs="Times New Roman"/>
        </w:rPr>
        <w:t>конструкции</w:t>
      </w:r>
      <w:r w:rsidRPr="00BE0AE5">
        <w:rPr>
          <w:rFonts w:cs="Times New Roman"/>
          <w:lang w:val="en-US"/>
        </w:rPr>
        <w:t xml:space="preserve"> be/get used to do something; be/get used doing something;</w:t>
      </w:r>
    </w:p>
    <w:p w:rsidR="00416B7C" w:rsidRPr="00BE0AE5" w:rsidRDefault="00416B7C" w:rsidP="00416B7C">
      <w:pPr>
        <w:pStyle w:val="list-bullet"/>
        <w:rPr>
          <w:rFonts w:cs="Times New Roman"/>
          <w:lang w:val="en-US"/>
        </w:rPr>
      </w:pPr>
      <w:r w:rsidRPr="00BE0AE5">
        <w:rPr>
          <w:rFonts w:cs="Times New Roman"/>
        </w:rPr>
        <w:t>конструкцию</w:t>
      </w:r>
      <w:r w:rsidRPr="00BE0AE5">
        <w:rPr>
          <w:rFonts w:cs="Times New Roman"/>
          <w:lang w:val="en-US"/>
        </w:rPr>
        <w:t xml:space="preserve"> both … and …;</w:t>
      </w:r>
    </w:p>
    <w:p w:rsidR="00416B7C" w:rsidRPr="00BE0AE5" w:rsidRDefault="00416B7C" w:rsidP="00416B7C">
      <w:pPr>
        <w:pStyle w:val="list-bullet"/>
        <w:rPr>
          <w:rFonts w:cs="Times New Roman"/>
          <w:lang w:val="en-US"/>
        </w:rPr>
      </w:pPr>
      <w:r w:rsidRPr="00BE0AE5">
        <w:rPr>
          <w:rFonts w:cs="Times New Roman"/>
        </w:rPr>
        <w:lastRenderedPageBreak/>
        <w:t>конструкции</w:t>
      </w:r>
      <w:r w:rsidRPr="00BE0AE5">
        <w:rPr>
          <w:rFonts w:cs="Times New Roman"/>
          <w:lang w:val="en-US"/>
        </w:rPr>
        <w:t xml:space="preserve"> c </w:t>
      </w:r>
      <w:r w:rsidRPr="00BE0AE5">
        <w:rPr>
          <w:rFonts w:cs="Times New Roman"/>
        </w:rPr>
        <w:t>глаголами</w:t>
      </w:r>
      <w:r w:rsidRPr="00BE0AE5">
        <w:rPr>
          <w:rFonts w:cs="Times New Roman"/>
          <w:lang w:val="en-US"/>
        </w:rPr>
        <w:t xml:space="preserve"> to stop, to remember, to forget (</w:t>
      </w:r>
      <w:r w:rsidRPr="00BE0AE5">
        <w:rPr>
          <w:rFonts w:cs="Times New Roman"/>
        </w:rPr>
        <w:t>разницавзначении</w:t>
      </w:r>
      <w:r w:rsidRPr="00BE0AE5">
        <w:rPr>
          <w:rFonts w:cs="Times New Roman"/>
          <w:lang w:val="en-US"/>
        </w:rPr>
        <w:t xml:space="preserve"> to stop doing smth </w:t>
      </w:r>
      <w:r w:rsidRPr="00BE0AE5">
        <w:rPr>
          <w:rFonts w:cs="Times New Roman"/>
        </w:rPr>
        <w:t>и</w:t>
      </w:r>
      <w:r w:rsidRPr="00BE0AE5">
        <w:rPr>
          <w:rFonts w:cs="Times New Roman"/>
          <w:lang w:val="en-US"/>
        </w:rPr>
        <w:t xml:space="preserve"> to stop to do smth);</w:t>
      </w:r>
    </w:p>
    <w:p w:rsidR="00416B7C" w:rsidRPr="00BE0AE5" w:rsidRDefault="00416B7C" w:rsidP="00416B7C">
      <w:pPr>
        <w:pStyle w:val="list-bullet"/>
        <w:rPr>
          <w:rFonts w:cs="Times New Roman"/>
          <w:lang w:val="en-US"/>
        </w:rPr>
      </w:pPr>
      <w:r w:rsidRPr="00BE0AE5">
        <w:rPr>
          <w:rFonts w:cs="Times New Roman"/>
        </w:rPr>
        <w:t>глаголыввидо</w:t>
      </w:r>
      <w:r w:rsidRPr="00BE0AE5">
        <w:rPr>
          <w:rFonts w:cs="Times New Roman"/>
          <w:lang w:val="en-US"/>
        </w:rPr>
        <w:t>-</w:t>
      </w:r>
      <w:r w:rsidRPr="00BE0AE5">
        <w:rPr>
          <w:rFonts w:cs="Times New Roman"/>
        </w:rPr>
        <w:t>временныхформахдействительногозалогав</w:t>
      </w:r>
      <w:r w:rsidRPr="00BE0AE5">
        <w:rPr>
          <w:rFonts w:cs="Times New Roman"/>
          <w:lang w:val="en-US"/>
        </w:rPr>
        <w:t> </w:t>
      </w:r>
      <w:r w:rsidRPr="00BE0AE5">
        <w:rPr>
          <w:rFonts w:cs="Times New Roman"/>
        </w:rPr>
        <w:t>изъявительномнаклонении</w:t>
      </w:r>
      <w:r w:rsidRPr="00BE0AE5">
        <w:rPr>
          <w:rFonts w:cs="Times New Roman"/>
          <w:lang w:val="en-US"/>
        </w:rPr>
        <w:t xml:space="preserve"> (Past Perfect Tense; Present Perfect Continuous Tense, Future-in-the-Past); </w:t>
      </w:r>
    </w:p>
    <w:p w:rsidR="00416B7C" w:rsidRPr="00BE0AE5" w:rsidRDefault="00416B7C" w:rsidP="00416B7C">
      <w:pPr>
        <w:pStyle w:val="list-bullet"/>
        <w:rPr>
          <w:rFonts w:cs="Times New Roman"/>
        </w:rPr>
      </w:pPr>
      <w:r w:rsidRPr="00BE0AE5">
        <w:rPr>
          <w:rFonts w:cs="Times New Roman"/>
        </w:rPr>
        <w:t>модальные глаголы в косвенной речи в настоящем и прошедшем времени;</w:t>
      </w:r>
    </w:p>
    <w:p w:rsidR="00416B7C" w:rsidRPr="00BE0AE5" w:rsidRDefault="00416B7C" w:rsidP="00416B7C">
      <w:pPr>
        <w:pStyle w:val="list-bullet"/>
        <w:rPr>
          <w:rFonts w:cs="Times New Roman"/>
        </w:rPr>
      </w:pPr>
      <w:r w:rsidRPr="00BE0AE5">
        <w:rPr>
          <w:rFonts w:cs="Times New Roman"/>
        </w:rPr>
        <w:t>неличные формы глагола (инфинитив, герундий, причастия настоящего и прошедшего времени);</w:t>
      </w:r>
    </w:p>
    <w:p w:rsidR="00416B7C" w:rsidRPr="00BE0AE5" w:rsidRDefault="00416B7C" w:rsidP="00416B7C">
      <w:pPr>
        <w:pStyle w:val="list-bullet"/>
        <w:rPr>
          <w:rFonts w:cs="Times New Roman"/>
        </w:rPr>
      </w:pPr>
      <w:r w:rsidRPr="00BE0AE5">
        <w:rPr>
          <w:rFonts w:cs="Times New Roman"/>
        </w:rPr>
        <w:t>наречия too — enough;</w:t>
      </w:r>
    </w:p>
    <w:p w:rsidR="00416B7C" w:rsidRPr="00BE0AE5" w:rsidRDefault="00416B7C" w:rsidP="00416B7C">
      <w:pPr>
        <w:pStyle w:val="list-bullet"/>
        <w:rPr>
          <w:rFonts w:cs="Times New Roman"/>
        </w:rPr>
      </w:pPr>
      <w:r w:rsidRPr="00BE0AE5">
        <w:rPr>
          <w:rFonts w:cs="Times New Roman"/>
        </w:rPr>
        <w:t>отрицательные местоимения no (и его производные nobody, nothing, etc.), none.</w:t>
      </w:r>
    </w:p>
    <w:p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 </w:t>
      </w:r>
    </w:p>
    <w:p w:rsidR="00416B7C" w:rsidRPr="00BE0AE5" w:rsidRDefault="00416B7C" w:rsidP="00416B7C">
      <w:pPr>
        <w:pStyle w:val="body"/>
        <w:rPr>
          <w:rFonts w:cs="Times New Roman"/>
        </w:rPr>
      </w:pPr>
      <w:r w:rsidRPr="00BE0AE5">
        <w:rPr>
          <w:rStyle w:val="Italic"/>
          <w:rFonts w:cs="Times New Roman"/>
        </w:rPr>
        <w:t>осуществлять</w:t>
      </w:r>
      <w:r w:rsidRPr="00BE0AE5">
        <w:rPr>
          <w:rFonts w:cs="Times New Roman"/>
        </w:rPr>
        <w:t xml:space="preserve">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416B7C" w:rsidRPr="00BE0AE5" w:rsidRDefault="00416B7C" w:rsidP="00416B7C">
      <w:pPr>
        <w:pStyle w:val="body"/>
        <w:rPr>
          <w:rFonts w:cs="Times New Roman"/>
        </w:rPr>
      </w:pPr>
      <w:r w:rsidRPr="00BE0AE5">
        <w:rPr>
          <w:rStyle w:val="Italic"/>
          <w:rFonts w:cs="Times New Roman"/>
        </w:rPr>
        <w:t>кратко представлять</w:t>
      </w:r>
      <w:r w:rsidRPr="00BE0AE5">
        <w:rPr>
          <w:rFonts w:cs="Times New Roman"/>
        </w:rPr>
        <w:t xml:space="preserve"> родную страну/малую родину и страну/страны изучаемого языка (культурные явления и события; достопримечательности, выдающиеся люди); </w:t>
      </w:r>
    </w:p>
    <w:p w:rsidR="00416B7C" w:rsidRPr="00BE0AE5" w:rsidRDefault="00416B7C" w:rsidP="00416B7C">
      <w:pPr>
        <w:pStyle w:val="body"/>
        <w:rPr>
          <w:rStyle w:val="Bold"/>
          <w:rFonts w:cs="Times New Roman"/>
        </w:rPr>
      </w:pPr>
      <w:r w:rsidRPr="00BE0AE5">
        <w:rPr>
          <w:rFonts w:cs="Times New Roman"/>
        </w:rPr>
        <w:t>оказывать помощь зарубежным гостям в ситуациях повседневного общения (</w:t>
      </w:r>
      <w:r w:rsidRPr="00BE0AE5">
        <w:rPr>
          <w:rStyle w:val="Italic"/>
          <w:rFonts w:cs="Times New Roman"/>
        </w:rPr>
        <w:t xml:space="preserve">объяснить </w:t>
      </w:r>
      <w:r w:rsidRPr="00BE0AE5">
        <w:rPr>
          <w:rFonts w:cs="Times New Roman"/>
        </w:rPr>
        <w:t>местонахождение объекта, сообщить возможный маршрут и т. д.);</w:t>
      </w:r>
    </w:p>
    <w:p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понимать</w:t>
      </w:r>
      <w:r w:rsidRPr="00BE0AE5">
        <w:rPr>
          <w:rFonts w:cs="Times New Roman"/>
        </w:rPr>
        <w:t xml:space="preserve">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16B7C" w:rsidRPr="00BE0AE5" w:rsidRDefault="00416B7C" w:rsidP="00416B7C">
      <w:pPr>
        <w:pStyle w:val="body"/>
        <w:rPr>
          <w:rFonts w:cs="Times New Roman"/>
        </w:rPr>
      </w:pPr>
      <w:r w:rsidRPr="00BE0AE5">
        <w:rPr>
          <w:rFonts w:cs="Times New Roman"/>
        </w:rPr>
        <w:t>8</w:t>
      </w:r>
      <w:r w:rsidR="00341FD2" w:rsidRPr="00BE0AE5">
        <w:rPr>
          <w:rFonts w:cs="Times New Roman"/>
        </w:rPr>
        <w:t xml:space="preserve">) </w:t>
      </w:r>
      <w:r w:rsidRPr="00BE0AE5">
        <w:rPr>
          <w:rFonts w:cs="Times New Roman"/>
        </w:rPr>
        <w:t xml:space="preserve">уметь </w:t>
      </w:r>
      <w:r w:rsidRPr="00BE0AE5">
        <w:rPr>
          <w:rStyle w:val="Italic"/>
          <w:rFonts w:cs="Times New Roman"/>
        </w:rPr>
        <w:t xml:space="preserve">рассматривать </w:t>
      </w:r>
      <w:r w:rsidRPr="00BE0AE5">
        <w:rPr>
          <w:rFonts w:cs="Times New Roman"/>
        </w:rPr>
        <w:t xml:space="preserve">несколько вариантов решения коммуникативной задачи в продуктивных видах речевой деятельности (говорении и письменной речи); </w:t>
      </w:r>
    </w:p>
    <w:p w:rsidR="00416B7C" w:rsidRPr="00BE0AE5" w:rsidRDefault="00416B7C" w:rsidP="00416B7C">
      <w:pPr>
        <w:pStyle w:val="body"/>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 xml:space="preserve">участвовать </w:t>
      </w:r>
      <w:r w:rsidRPr="00BE0AE5">
        <w:rPr>
          <w:rFonts w:cs="Times New Roman"/>
        </w:rPr>
        <w:t xml:space="preserve">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body"/>
        <w:ind w:firstLine="113"/>
        <w:rPr>
          <w:rFonts w:cs="Times New Roman"/>
        </w:rPr>
      </w:pPr>
      <w:r w:rsidRPr="00BE0AE5">
        <w:rPr>
          <w:rFonts w:cs="Times New Roman"/>
        </w:rPr>
        <w:lastRenderedPageBreak/>
        <w:t>10</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иноязычные словари и справочники, в том числе информационно-справочные системы в электронной форме;</w:t>
      </w:r>
    </w:p>
    <w:p w:rsidR="00416B7C" w:rsidRPr="00BE0AE5" w:rsidRDefault="00416B7C" w:rsidP="00416B7C">
      <w:pPr>
        <w:pStyle w:val="body"/>
        <w:ind w:firstLine="113"/>
        <w:rPr>
          <w:rFonts w:cs="Times New Roman"/>
        </w:rPr>
      </w:pPr>
      <w:r w:rsidRPr="00BE0AE5">
        <w:rPr>
          <w:rFonts w:cs="Times New Roman"/>
        </w:rPr>
        <w:t>11</w:t>
      </w:r>
      <w:r w:rsidR="00341FD2" w:rsidRPr="00BE0AE5">
        <w:rPr>
          <w:rFonts w:cs="Times New Roman"/>
        </w:rPr>
        <w:t xml:space="preserve">) </w:t>
      </w:r>
      <w:r w:rsidRPr="00BE0AE5">
        <w:rPr>
          <w:rStyle w:val="Italic"/>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людьми другой культуры;</w:t>
      </w:r>
    </w:p>
    <w:p w:rsidR="00416B7C" w:rsidRPr="00BE0AE5" w:rsidRDefault="00416B7C" w:rsidP="00416B7C">
      <w:pPr>
        <w:pStyle w:val="body"/>
        <w:ind w:firstLine="113"/>
        <w:rPr>
          <w:rFonts w:cs="Times New Roman"/>
        </w:rPr>
      </w:pPr>
      <w:r w:rsidRPr="00BE0AE5">
        <w:rPr>
          <w:rFonts w:cs="Times New Roman"/>
        </w:rPr>
        <w:t>12</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416B7C">
      <w:pPr>
        <w:pStyle w:val="h3Header"/>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основными видами речевой деятельности: </w:t>
      </w:r>
    </w:p>
    <w:p w:rsidR="00416B7C" w:rsidRPr="00BE0AE5" w:rsidRDefault="00416B7C" w:rsidP="00416B7C">
      <w:pPr>
        <w:pStyle w:val="body"/>
        <w:rPr>
          <w:rFonts w:cs="Times New Roman"/>
        </w:rPr>
      </w:pPr>
      <w:r w:rsidRPr="00BE0AE5">
        <w:rPr>
          <w:rStyle w:val="Bold"/>
          <w:rFonts w:cs="Times New Roman"/>
        </w:rPr>
        <w:t>говорение:</w:t>
      </w:r>
      <w:r w:rsidRPr="00BE0AE5">
        <w:rPr>
          <w:rStyle w:val="Italic"/>
          <w:rFonts w:cs="Times New Roman"/>
        </w:rPr>
        <w:t>вести</w:t>
      </w:r>
      <w:r w:rsidRPr="00BE0AE5">
        <w:rPr>
          <w:rFonts w:cs="Times New Roman"/>
        </w:rPr>
        <w:t xml:space="preserve">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 </w:t>
      </w:r>
    </w:p>
    <w:p w:rsidR="00416B7C" w:rsidRPr="00BE0AE5" w:rsidRDefault="00416B7C" w:rsidP="00416B7C">
      <w:pPr>
        <w:pStyle w:val="body"/>
        <w:rPr>
          <w:rFonts w:cs="Times New Roman"/>
        </w:rPr>
      </w:pPr>
      <w:r w:rsidRPr="00BE0AE5">
        <w:rPr>
          <w:rStyle w:val="Italic"/>
          <w:rFonts w:cs="Times New Roman"/>
        </w:rPr>
        <w:t>создавать</w:t>
      </w:r>
      <w:r w:rsidRPr="00BE0AE5">
        <w:rPr>
          <w:rFonts w:cs="Times New Roman"/>
        </w:rPr>
        <w:t xml:space="preserve">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w:t>
      </w:r>
      <w:r w:rsidRPr="00BE0AE5">
        <w:rPr>
          <w:rStyle w:val="Italic"/>
          <w:rFonts w:cs="Times New Roman"/>
        </w:rPr>
        <w:t xml:space="preserve">излагать </w:t>
      </w:r>
      <w:r w:rsidRPr="00BE0AE5">
        <w:rPr>
          <w:rFonts w:cs="Times New Roman"/>
        </w:rPr>
        <w:t xml:space="preserve">основное содержание прочитанного/прослушанного текста со зрительными и/или вербальными опорами (объём — 10—12 фраз); </w:t>
      </w:r>
      <w:r w:rsidRPr="00BE0AE5">
        <w:rPr>
          <w:rStyle w:val="Italic"/>
          <w:rFonts w:cs="Times New Roman"/>
        </w:rPr>
        <w:t>излагать</w:t>
      </w:r>
      <w:r w:rsidRPr="00BE0AE5">
        <w:rPr>
          <w:rFonts w:cs="Times New Roman"/>
        </w:rPr>
        <w:t xml:space="preserve"> результаты выполненной проектной работы; (объём — 10—12 фраз);</w:t>
      </w:r>
    </w:p>
    <w:p w:rsidR="00416B7C" w:rsidRPr="00BE0AE5" w:rsidRDefault="00416B7C" w:rsidP="00416B7C">
      <w:pPr>
        <w:pStyle w:val="body"/>
        <w:rPr>
          <w:rFonts w:cs="Times New Roman"/>
          <w:spacing w:val="2"/>
        </w:rPr>
      </w:pPr>
      <w:r w:rsidRPr="00BE0AE5">
        <w:rPr>
          <w:rStyle w:val="Bold"/>
          <w:rFonts w:cs="Times New Roman"/>
          <w:spacing w:val="2"/>
        </w:rPr>
        <w:t>аудирование:</w:t>
      </w:r>
      <w:r w:rsidRPr="00BE0AE5">
        <w:rPr>
          <w:rStyle w:val="Italic"/>
          <w:rFonts w:cs="Times New Roman"/>
          <w:spacing w:val="2"/>
        </w:rPr>
        <w:t>воспринимать на слух и понимать</w:t>
      </w:r>
      <w:r w:rsidRPr="00BE0AE5">
        <w:rPr>
          <w:rFonts w:cs="Times New Roman"/>
          <w:spacing w:val="2"/>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416B7C" w:rsidRPr="00BE0AE5" w:rsidRDefault="00416B7C" w:rsidP="00416B7C">
      <w:pPr>
        <w:pStyle w:val="body"/>
        <w:rPr>
          <w:rFonts w:cs="Times New Roman"/>
          <w:spacing w:val="1"/>
        </w:rPr>
      </w:pPr>
      <w:r w:rsidRPr="00BE0AE5">
        <w:rPr>
          <w:rStyle w:val="Bold"/>
          <w:rFonts w:cs="Times New Roman"/>
          <w:spacing w:val="1"/>
        </w:rPr>
        <w:t xml:space="preserve">смысловое чтение: </w:t>
      </w:r>
      <w:r w:rsidRPr="00BE0AE5">
        <w:rPr>
          <w:rStyle w:val="Italic"/>
          <w:rFonts w:cs="Times New Roman"/>
          <w:spacing w:val="1"/>
        </w:rPr>
        <w:t>читать про себя и понимать</w:t>
      </w:r>
      <w:r w:rsidRPr="00BE0AE5">
        <w:rPr>
          <w:rFonts w:cs="Times New Roman"/>
          <w:spacing w:val="1"/>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r w:rsidRPr="00BE0AE5">
        <w:rPr>
          <w:rStyle w:val="Italic"/>
          <w:rFonts w:cs="Times New Roman"/>
          <w:spacing w:val="1"/>
        </w:rPr>
        <w:t xml:space="preserve">читать про себя </w:t>
      </w:r>
      <w:r w:rsidRPr="00BE0AE5">
        <w:rPr>
          <w:rFonts w:cs="Times New Roman"/>
          <w:spacing w:val="1"/>
        </w:rPr>
        <w:t xml:space="preserve">несплошные тексты (таблицы, диаграммы) и </w:t>
      </w:r>
      <w:r w:rsidRPr="00BE0AE5">
        <w:rPr>
          <w:rStyle w:val="Italic"/>
          <w:rFonts w:cs="Times New Roman"/>
          <w:spacing w:val="1"/>
        </w:rPr>
        <w:lastRenderedPageBreak/>
        <w:t>понимать</w:t>
      </w:r>
      <w:r w:rsidRPr="00BE0AE5">
        <w:rPr>
          <w:rFonts w:cs="Times New Roman"/>
          <w:spacing w:val="1"/>
        </w:rPr>
        <w:t xml:space="preserve"> представленную в них информацию; </w:t>
      </w:r>
      <w:r w:rsidRPr="00BE0AE5">
        <w:rPr>
          <w:rStyle w:val="Italic"/>
          <w:rFonts w:cs="Times New Roman"/>
          <w:spacing w:val="1"/>
        </w:rPr>
        <w:t>обобщать</w:t>
      </w:r>
      <w:r w:rsidRPr="00BE0AE5">
        <w:rPr>
          <w:rFonts w:cs="Times New Roman"/>
          <w:spacing w:val="1"/>
        </w:rPr>
        <w:t xml:space="preserve"> и </w:t>
      </w:r>
      <w:r w:rsidRPr="00BE0AE5">
        <w:rPr>
          <w:rStyle w:val="Italic"/>
          <w:rFonts w:cs="Times New Roman"/>
          <w:spacing w:val="1"/>
        </w:rPr>
        <w:t>оценивать</w:t>
      </w:r>
      <w:r w:rsidRPr="00BE0AE5">
        <w:rPr>
          <w:rFonts w:cs="Times New Roman"/>
          <w:spacing w:val="1"/>
        </w:rPr>
        <w:t xml:space="preserve"> полученную при чтении информацию;</w:t>
      </w:r>
    </w:p>
    <w:p w:rsidR="00416B7C" w:rsidRPr="00BE0AE5" w:rsidRDefault="00416B7C" w:rsidP="00416B7C">
      <w:pPr>
        <w:pStyle w:val="body"/>
        <w:rPr>
          <w:rFonts w:cs="Times New Roman"/>
        </w:rPr>
      </w:pPr>
      <w:r w:rsidRPr="00BE0AE5">
        <w:rPr>
          <w:rStyle w:val="Bold"/>
          <w:rFonts w:cs="Times New Roman"/>
        </w:rPr>
        <w:t>письменная речь:</w:t>
      </w:r>
      <w:r w:rsidRPr="00BE0AE5">
        <w:rPr>
          <w:rStyle w:val="Italic"/>
          <w:rFonts w:cs="Times New Roman"/>
        </w:rPr>
        <w:t>заполнять</w:t>
      </w:r>
      <w:r w:rsidRPr="00BE0AE5">
        <w:rPr>
          <w:rFonts w:cs="Times New Roman"/>
        </w:rPr>
        <w:t xml:space="preserve"> анкеты и формуляры, сообщая о себе основные сведения, в соответствии с нормами, принятыми в стране/странах изучаемого языка;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120 слов); </w:t>
      </w:r>
      <w:r w:rsidRPr="00BE0AE5">
        <w:rPr>
          <w:rStyle w:val="Italic"/>
          <w:rFonts w:cs="Times New Roman"/>
        </w:rPr>
        <w:t>создавать</w:t>
      </w:r>
      <w:r w:rsidRPr="00BE0AE5">
        <w:rPr>
          <w:rFonts w:cs="Times New Roman"/>
        </w:rPr>
        <w:t xml:space="preserve"> небольшое письменное высказывание с опорой на образец, план, таблицу, прочитанный/прослушанный текст (объём высказывания — до 120 слов); </w:t>
      </w:r>
      <w:r w:rsidRPr="00BE0AE5">
        <w:rPr>
          <w:rStyle w:val="Italic"/>
          <w:rFonts w:cs="Times New Roman"/>
        </w:rPr>
        <w:t>заполнять</w:t>
      </w:r>
      <w:r w:rsidRPr="00BE0AE5">
        <w:rPr>
          <w:rFonts w:cs="Times New Roman"/>
        </w:rPr>
        <w:t xml:space="preserve"> таблицу, кратко фиксируя содержание прочитанного/прослушанного текста; </w:t>
      </w:r>
      <w:r w:rsidRPr="00BE0AE5">
        <w:rPr>
          <w:rStyle w:val="Italic"/>
          <w:rFonts w:cs="Times New Roman"/>
        </w:rPr>
        <w:t>письменно представлять</w:t>
      </w:r>
      <w:r w:rsidRPr="00BE0AE5">
        <w:rPr>
          <w:rFonts w:cs="Times New Roman"/>
        </w:rPr>
        <w:t xml:space="preserve"> результаты выполненной проектной работы (объём — 100—120 слов);</w:t>
      </w:r>
    </w:p>
    <w:p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Fonts w:cs="Times New Roman"/>
        </w:rPr>
        <w:t xml:space="preserve">владеть </w:t>
      </w:r>
      <w:r w:rsidRPr="00BE0AE5">
        <w:rPr>
          <w:rStyle w:val="Bold"/>
          <w:rFonts w:cs="Times New Roman"/>
        </w:rPr>
        <w:t xml:space="preserve">фонетическими </w:t>
      </w:r>
      <w:r w:rsidRPr="00BE0AE5">
        <w:rPr>
          <w:rFonts w:cs="Times New Roman"/>
        </w:rPr>
        <w:t>навыками:</w:t>
      </w:r>
      <w:r w:rsidRPr="00BE0AE5">
        <w:rPr>
          <w:rStyle w:val="Italic"/>
          <w:rFonts w:cs="Times New Roman"/>
        </w:rPr>
        <w:t>различать на слух</w:t>
      </w:r>
      <w:r w:rsidRPr="00BE0AE5">
        <w:rPr>
          <w:rFonts w:cs="Times New Roman"/>
        </w:rPr>
        <w:t xml:space="preserve"> и адекватно, без ошибок, ведущих к сбою коммуникации, </w:t>
      </w:r>
      <w:r w:rsidRPr="00BE0AE5">
        <w:rPr>
          <w:rStyle w:val="Italic"/>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w:t>
      </w:r>
      <w:r w:rsidRPr="00BE0AE5">
        <w:rPr>
          <w:rStyle w:val="Italic"/>
          <w:rFonts w:cs="Times New Roman"/>
        </w:rPr>
        <w:t>применять правила</w:t>
      </w:r>
      <w:r w:rsidRPr="00BE0AE5">
        <w:rPr>
          <w:rFonts w:cs="Times New Roman"/>
        </w:rPr>
        <w:t xml:space="preserve"> отсутствия фразового ударения на служебных словах; </w:t>
      </w:r>
      <w:r w:rsidRPr="00BE0AE5">
        <w:rPr>
          <w:rStyle w:val="Italic"/>
          <w:rFonts w:cs="Times New Roman"/>
        </w:rPr>
        <w:t xml:space="preserve">владеть </w:t>
      </w:r>
      <w:r w:rsidRPr="00BE0AE5">
        <w:rPr>
          <w:rFonts w:cs="Times New Roman"/>
        </w:rPr>
        <w:t>правилами чтения и выразительно</w:t>
      </w:r>
      <w:r w:rsidRPr="00BE0AE5">
        <w:rPr>
          <w:rStyle w:val="Italic"/>
          <w:rFonts w:cs="Times New Roman"/>
        </w:rPr>
        <w:t xml:space="preserve"> читать вслух</w:t>
      </w:r>
      <w:r w:rsidRPr="00BE0AE5">
        <w:rPr>
          <w:rFonts w:cs="Times New Roman"/>
        </w:rPr>
        <w:t xml:space="preserve">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sidRPr="00BE0AE5">
        <w:rPr>
          <w:rStyle w:val="Italic"/>
          <w:rFonts w:cs="Times New Roman"/>
        </w:rPr>
        <w:t>читать</w:t>
      </w:r>
      <w:r w:rsidRPr="00BE0AE5">
        <w:rPr>
          <w:rFonts w:cs="Times New Roman"/>
        </w:rPr>
        <w:t xml:space="preserve"> новые слова согласно основным правилам чтения.</w:t>
      </w:r>
    </w:p>
    <w:p w:rsidR="00416B7C" w:rsidRPr="00BE0AE5" w:rsidRDefault="00416B7C" w:rsidP="00416B7C">
      <w:pPr>
        <w:pStyle w:val="body"/>
        <w:rPr>
          <w:rFonts w:cs="Times New Roman"/>
        </w:rPr>
      </w:pPr>
      <w:r w:rsidRPr="00BE0AE5">
        <w:rPr>
          <w:rStyle w:val="Italic"/>
          <w:rFonts w:cs="Times New Roman"/>
        </w:rPr>
        <w:t xml:space="preserve">владеть </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rsidR="00416B7C" w:rsidRPr="00BE0AE5" w:rsidRDefault="00416B7C" w:rsidP="00416B7C">
      <w:pPr>
        <w:pStyle w:val="body"/>
        <w:rPr>
          <w:rFonts w:cs="Times New Roman"/>
        </w:rPr>
      </w:pPr>
      <w:r w:rsidRPr="00BE0AE5">
        <w:rPr>
          <w:rStyle w:val="Italic"/>
          <w:rFonts w:cs="Times New Roman"/>
        </w:rPr>
        <w:t>владеть</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BE0AE5">
        <w:rPr>
          <w:rStyle w:val="Italic"/>
          <w:rFonts w:cs="Times New Roman"/>
        </w:rPr>
        <w:t>оформлять</w:t>
      </w:r>
      <w:r w:rsidRPr="00BE0AE5">
        <w:rPr>
          <w:rFonts w:cs="Times New Roman"/>
        </w:rPr>
        <w:t xml:space="preserve"> электронное сообщение личного характера; </w:t>
      </w:r>
    </w:p>
    <w:p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 xml:space="preserve">в звучащем и письменном тексте 1350 лексических единиц (слов, словосочетаний, речевых клише) и правильно </w:t>
      </w:r>
      <w:r w:rsidRPr="00BE0AE5">
        <w:rPr>
          <w:rStyle w:val="Italic"/>
          <w:rFonts w:cs="Times New Roman"/>
        </w:rPr>
        <w:t>употреблять</w:t>
      </w:r>
      <w:r w:rsidRPr="00BE0AE5">
        <w:rPr>
          <w:rFonts w:cs="Times New Roman"/>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w:t>
      </w:r>
      <w:r w:rsidRPr="00BE0AE5">
        <w:rPr>
          <w:rFonts w:cs="Times New Roman"/>
        </w:rPr>
        <w:lastRenderedPageBreak/>
        <w:t xml:space="preserve">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 </w:t>
      </w:r>
    </w:p>
    <w:p w:rsidR="00416B7C" w:rsidRPr="00BE0AE5" w:rsidRDefault="00416B7C" w:rsidP="00416B7C">
      <w:pPr>
        <w:pStyle w:val="body"/>
        <w:rPr>
          <w:rFonts w:cs="Times New Roman"/>
          <w:spacing w:val="-2"/>
        </w:rPr>
      </w:pPr>
      <w:r w:rsidRPr="00BE0AE5">
        <w:rPr>
          <w:rStyle w:val="Italic"/>
          <w:rFonts w:cs="Times New Roman"/>
          <w:spacing w:val="-2"/>
        </w:rPr>
        <w:t>распознавать и употреблять</w:t>
      </w:r>
      <w:r w:rsidRPr="00BE0AE5">
        <w:rPr>
          <w:rFonts w:cs="Times New Roman"/>
          <w:spacing w:val="-2"/>
        </w:rPr>
        <w:t xml:space="preserve">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16B7C" w:rsidRPr="00BE0AE5" w:rsidRDefault="00416B7C" w:rsidP="00416B7C">
      <w:pPr>
        <w:pStyle w:val="body"/>
        <w:rPr>
          <w:rFonts w:cs="Times New Roman"/>
        </w:rPr>
      </w:pPr>
      <w:r w:rsidRPr="00BE0AE5">
        <w:rPr>
          <w:rFonts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и различных коммуникативных типов предложений английского языка;</w:t>
      </w:r>
    </w:p>
    <w:p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Fonts w:cs="Times New Roman"/>
        </w:rPr>
        <w:t>в устной и письменной речи:</w:t>
      </w:r>
    </w:p>
    <w:p w:rsidR="00416B7C" w:rsidRPr="00BE0AE5" w:rsidRDefault="00416B7C" w:rsidP="00416B7C">
      <w:pPr>
        <w:pStyle w:val="list-bullet"/>
        <w:rPr>
          <w:rFonts w:cs="Times New Roman"/>
          <w:lang w:val="en-US"/>
        </w:rPr>
      </w:pPr>
      <w:r w:rsidRPr="00BE0AE5">
        <w:rPr>
          <w:rFonts w:cs="Times New Roman"/>
        </w:rPr>
        <w:t>предложениясосложнымдополнением</w:t>
      </w:r>
      <w:r w:rsidRPr="00BE0AE5">
        <w:rPr>
          <w:rFonts w:cs="Times New Roman"/>
          <w:lang w:val="en-US"/>
        </w:rPr>
        <w:t xml:space="preserve"> (Complex Object) (I want to have my hair cut.);</w:t>
      </w:r>
    </w:p>
    <w:p w:rsidR="00416B7C" w:rsidRPr="00BE0AE5" w:rsidRDefault="00416B7C" w:rsidP="00416B7C">
      <w:pPr>
        <w:pStyle w:val="list-bullet"/>
        <w:rPr>
          <w:rFonts w:cs="Times New Roman"/>
        </w:rPr>
      </w:pPr>
      <w:r w:rsidRPr="00BE0AE5">
        <w:rPr>
          <w:rFonts w:cs="Times New Roman"/>
        </w:rPr>
        <w:t>предложения с I wish;</w:t>
      </w:r>
    </w:p>
    <w:p w:rsidR="00416B7C" w:rsidRPr="00BE0AE5" w:rsidRDefault="00416B7C" w:rsidP="00416B7C">
      <w:pPr>
        <w:pStyle w:val="list-bullet"/>
        <w:rPr>
          <w:rFonts w:cs="Times New Roman"/>
        </w:rPr>
      </w:pPr>
      <w:r w:rsidRPr="00BE0AE5">
        <w:rPr>
          <w:rFonts w:cs="Times New Roman"/>
        </w:rPr>
        <w:t xml:space="preserve">условные предложения нереального характера (Conditional II); </w:t>
      </w:r>
    </w:p>
    <w:p w:rsidR="00416B7C" w:rsidRPr="00BE0AE5" w:rsidRDefault="00416B7C" w:rsidP="00416B7C">
      <w:pPr>
        <w:pStyle w:val="list-bullet"/>
        <w:rPr>
          <w:rFonts w:cs="Times New Roman"/>
        </w:rPr>
      </w:pPr>
      <w:r w:rsidRPr="00BE0AE5">
        <w:rPr>
          <w:rFonts w:cs="Times New Roman"/>
        </w:rPr>
        <w:t>конструкцию для выражения предпочтения I prefer …/I’d prefer …/I’d rather …;</w:t>
      </w:r>
    </w:p>
    <w:p w:rsidR="00416B7C" w:rsidRPr="00BE0AE5" w:rsidRDefault="00416B7C" w:rsidP="00416B7C">
      <w:pPr>
        <w:pStyle w:val="list-bullet"/>
        <w:rPr>
          <w:rFonts w:cs="Times New Roman"/>
        </w:rPr>
      </w:pPr>
      <w:r w:rsidRPr="00BE0AE5">
        <w:rPr>
          <w:rFonts w:cs="Times New Roman"/>
        </w:rPr>
        <w:t>предложения с конструкцией either … or, neither … nor;</w:t>
      </w:r>
    </w:p>
    <w:p w:rsidR="00416B7C" w:rsidRPr="00BE0AE5" w:rsidRDefault="00416B7C" w:rsidP="00416B7C">
      <w:pPr>
        <w:pStyle w:val="list-bullet"/>
        <w:rPr>
          <w:rFonts w:cs="Times New Roman"/>
        </w:rPr>
      </w:pPr>
      <w:r w:rsidRPr="00BE0AE5">
        <w:rPr>
          <w:rFonts w:cs="Times New Roman"/>
        </w:rPr>
        <w:t>формы страдательного залога Present Perfect Passive;</w:t>
      </w:r>
    </w:p>
    <w:p w:rsidR="00416B7C" w:rsidRPr="00BE0AE5" w:rsidRDefault="00416B7C" w:rsidP="00416B7C">
      <w:pPr>
        <w:pStyle w:val="list-bullet"/>
        <w:rPr>
          <w:rFonts w:cs="Times New Roman"/>
        </w:rPr>
      </w:pPr>
      <w:r w:rsidRPr="00BE0AE5">
        <w:rPr>
          <w:rFonts w:cs="Times New Roman"/>
        </w:rPr>
        <w:t>порядок следования имён прилагательных (nice long blond hair);</w:t>
      </w:r>
    </w:p>
    <w:p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 </w:t>
      </w:r>
    </w:p>
    <w:p w:rsidR="00416B7C" w:rsidRPr="00BE0AE5" w:rsidRDefault="00416B7C" w:rsidP="00416B7C">
      <w:pPr>
        <w:pStyle w:val="body"/>
        <w:rPr>
          <w:rFonts w:cs="Times New Roman"/>
        </w:rPr>
      </w:pPr>
      <w:r w:rsidRPr="00BE0AE5">
        <w:rPr>
          <w:rStyle w:val="Italic"/>
          <w:rFonts w:cs="Times New Roman"/>
        </w:rPr>
        <w:t>знать/понимать и использовать</w:t>
      </w:r>
      <w:r w:rsidRPr="00BE0AE5">
        <w:rPr>
          <w:rFonts w:cs="Times New Roman"/>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 </w:t>
      </w:r>
    </w:p>
    <w:p w:rsidR="00416B7C" w:rsidRPr="00BE0AE5" w:rsidRDefault="00416B7C" w:rsidP="00416B7C">
      <w:pPr>
        <w:pStyle w:val="body"/>
        <w:rPr>
          <w:rFonts w:cs="Times New Roman"/>
        </w:rPr>
      </w:pPr>
      <w:r w:rsidRPr="00BE0AE5">
        <w:rPr>
          <w:rStyle w:val="Italic"/>
          <w:rFonts w:cs="Times New Roman"/>
        </w:rPr>
        <w:t>выражать</w:t>
      </w:r>
      <w:r w:rsidRPr="00BE0AE5">
        <w:rPr>
          <w:rFonts w:cs="Times New Roman"/>
        </w:rPr>
        <w:t xml:space="preserve"> модальные значения, чувства и эмоции;</w:t>
      </w:r>
    </w:p>
    <w:p w:rsidR="00416B7C" w:rsidRPr="00BE0AE5" w:rsidRDefault="00416B7C" w:rsidP="00416B7C">
      <w:pPr>
        <w:pStyle w:val="body"/>
        <w:rPr>
          <w:rFonts w:cs="Times New Roman"/>
        </w:rPr>
      </w:pPr>
      <w:r w:rsidRPr="00BE0AE5">
        <w:rPr>
          <w:rStyle w:val="Italic"/>
          <w:rFonts w:cs="Times New Roman"/>
        </w:rPr>
        <w:t>иметь</w:t>
      </w:r>
      <w:r w:rsidRPr="00BE0AE5">
        <w:rPr>
          <w:rFonts w:cs="Times New Roman"/>
        </w:rPr>
        <w:t xml:space="preserve"> элементарные представления о различных вариантах английского языка;</w:t>
      </w:r>
    </w:p>
    <w:p w:rsidR="00416B7C" w:rsidRPr="00BE0AE5" w:rsidRDefault="00416B7C" w:rsidP="00416B7C">
      <w:pPr>
        <w:pStyle w:val="body"/>
        <w:rPr>
          <w:rFonts w:cs="Times New Roman"/>
        </w:rPr>
      </w:pPr>
      <w:r w:rsidRPr="00BE0AE5">
        <w:rPr>
          <w:rStyle w:val="Italic"/>
          <w:rFonts w:cs="Times New Roman"/>
        </w:rPr>
        <w:t>обладать</w:t>
      </w:r>
      <w:r w:rsidRPr="00BE0AE5">
        <w:rPr>
          <w:rFonts w:cs="Times New Roman"/>
        </w:rPr>
        <w:t xml:space="preserve"> базовыми знаниями о социокультурном портрете и культурном наследии родной страны и страны/стран изучаемого языка; </w:t>
      </w:r>
      <w:r w:rsidRPr="00BE0AE5">
        <w:rPr>
          <w:rStyle w:val="Italic"/>
          <w:rFonts w:cs="Times New Roman"/>
        </w:rPr>
        <w:t xml:space="preserve">уметь представлять </w:t>
      </w:r>
      <w:r w:rsidRPr="00BE0AE5">
        <w:rPr>
          <w:rFonts w:cs="Times New Roman"/>
        </w:rPr>
        <w:t xml:space="preserve">Россию и страну/страны изучаемого языка; </w:t>
      </w:r>
      <w:r w:rsidRPr="00BE0AE5">
        <w:rPr>
          <w:rStyle w:val="Italic"/>
          <w:rFonts w:cs="Times New Roman"/>
        </w:rPr>
        <w:t>оказывать помощь</w:t>
      </w:r>
      <w:r w:rsidRPr="00BE0AE5">
        <w:rPr>
          <w:rFonts w:cs="Times New Roman"/>
        </w:rPr>
        <w:t xml:space="preserve"> зарубежным гостям в ситуациях повседневного общения;</w:t>
      </w:r>
    </w:p>
    <w:p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w:t>
      </w:r>
      <w:r w:rsidRPr="00BE0AE5">
        <w:rPr>
          <w:rFonts w:cs="Times New Roman"/>
        </w:rPr>
        <w:lastRenderedPageBreak/>
        <w:t>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уметь рассматривать</w:t>
      </w:r>
      <w:r w:rsidRPr="00BE0AE5">
        <w:rPr>
          <w:rFonts w:cs="Times New Roman"/>
        </w:rPr>
        <w:t xml:space="preserve"> несколько вариантов решения коммуникативной задачи в продуктивных видах речевой деятельности (говорении и письменной речи); </w:t>
      </w:r>
    </w:p>
    <w:p w:rsidR="00416B7C" w:rsidRPr="00BE0AE5" w:rsidRDefault="00416B7C" w:rsidP="00416B7C">
      <w:pPr>
        <w:pStyle w:val="body"/>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участвовать</w:t>
      </w:r>
      <w:r w:rsidRPr="00BE0AE5">
        <w:rPr>
          <w:rFonts w:cs="Times New Roman"/>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body"/>
        <w:rPr>
          <w:rFonts w:cs="Times New Roman"/>
          <w:spacing w:val="2"/>
        </w:rPr>
      </w:pPr>
      <w:r w:rsidRPr="00BE0AE5">
        <w:rPr>
          <w:rFonts w:cs="Times New Roman"/>
          <w:spacing w:val="2"/>
        </w:rPr>
        <w:t>9</w:t>
      </w:r>
      <w:r w:rsidR="00341FD2" w:rsidRPr="00BE0AE5">
        <w:rPr>
          <w:rFonts w:cs="Times New Roman"/>
          <w:spacing w:val="2"/>
        </w:rPr>
        <w:t xml:space="preserve">) </w:t>
      </w:r>
      <w:r w:rsidRPr="00BE0AE5">
        <w:rPr>
          <w:rStyle w:val="Italic"/>
          <w:rFonts w:cs="Times New Roman"/>
          <w:spacing w:val="2"/>
        </w:rPr>
        <w:t>использовать</w:t>
      </w:r>
      <w:r w:rsidRPr="00BE0AE5">
        <w:rPr>
          <w:rFonts w:cs="Times New Roman"/>
          <w:spacing w:val="2"/>
        </w:rPr>
        <w:t xml:space="preserve"> иноязычные словари и справочники, в том числе информационно-справочные системы в электронной форме;</w:t>
      </w:r>
    </w:p>
    <w:p w:rsidR="00416B7C" w:rsidRPr="00BE0AE5" w:rsidRDefault="00416B7C" w:rsidP="00416B7C">
      <w:pPr>
        <w:pStyle w:val="body"/>
        <w:rPr>
          <w:rFonts w:cs="Times New Roman"/>
        </w:rPr>
      </w:pPr>
      <w:r w:rsidRPr="00BE0AE5">
        <w:rPr>
          <w:rFonts w:cs="Times New Roman"/>
        </w:rPr>
        <w:t>10</w:t>
      </w:r>
      <w:r w:rsidR="00341FD2" w:rsidRPr="00BE0AE5">
        <w:rPr>
          <w:rFonts w:cs="Times New Roman"/>
        </w:rPr>
        <w:t xml:space="preserve">) </w:t>
      </w:r>
      <w:r w:rsidRPr="00BE0AE5">
        <w:rPr>
          <w:rStyle w:val="Italic"/>
          <w:rFonts w:cs="Times New Roman"/>
        </w:rPr>
        <w:t>достигать взаимопонимания</w:t>
      </w:r>
      <w:r w:rsidRPr="00BE0AE5">
        <w:rPr>
          <w:rFonts w:cs="Times New Roman"/>
        </w:rPr>
        <w:t xml:space="preserve"> в процессе устного и письменного общения с носителями иностранного языка, людьми другой культуры;</w:t>
      </w:r>
    </w:p>
    <w:p w:rsidR="00416B7C" w:rsidRPr="00BE0AE5" w:rsidRDefault="00416B7C" w:rsidP="00416B7C">
      <w:pPr>
        <w:pStyle w:val="body"/>
        <w:rPr>
          <w:rFonts w:cs="Times New Roman"/>
        </w:rPr>
      </w:pPr>
      <w:r w:rsidRPr="00BE0AE5">
        <w:rPr>
          <w:rFonts w:cs="Times New Roman"/>
        </w:rPr>
        <w:t>11</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2B388E" w:rsidRDefault="002B388E">
      <w:pPr>
        <w:rPr>
          <w:rStyle w:val="ab"/>
          <w:rFonts w:eastAsiaTheme="majorEastAsia" w:cs="Times New Roman"/>
          <w:iCs/>
          <w:caps/>
          <w:color w:val="0D0D0D" w:themeColor="text1" w:themeTint="F2"/>
          <w:sz w:val="24"/>
        </w:rPr>
      </w:pPr>
      <w:r>
        <w:rPr>
          <w:rStyle w:val="ab"/>
          <w:rFonts w:cs="Times New Roman"/>
          <w:b w:val="0"/>
        </w:rPr>
        <w:br w:type="page"/>
      </w:r>
    </w:p>
    <w:p w:rsidR="002B388E" w:rsidRDefault="002B388E">
      <w:pPr>
        <w:rPr>
          <w:rFonts w:eastAsiaTheme="majorEastAsia" w:cstheme="majorBidi"/>
          <w:b/>
          <w:iCs/>
          <w:caps/>
          <w:color w:val="0D0D0D" w:themeColor="text1" w:themeTint="F2"/>
          <w:sz w:val="24"/>
        </w:rPr>
      </w:pPr>
      <w:r>
        <w:lastRenderedPageBreak/>
        <w:br w:type="page"/>
      </w:r>
    </w:p>
    <w:p w:rsidR="00416B7C" w:rsidRPr="00463287" w:rsidRDefault="00416B7C" w:rsidP="00463287">
      <w:pPr>
        <w:pStyle w:val="23"/>
        <w:spacing w:after="227"/>
        <w:rPr>
          <w:rFonts w:cs="Times New Roman"/>
        </w:rPr>
      </w:pPr>
      <w:bookmarkStart w:id="16" w:name="_Toc102137764"/>
      <w:r w:rsidRPr="00BE0AE5">
        <w:lastRenderedPageBreak/>
        <w:t>2</w:t>
      </w:r>
      <w:r w:rsidR="003955A0">
        <w:t>.1.4</w:t>
      </w:r>
      <w:r w:rsidRPr="00BE0AE5">
        <w:t> </w:t>
      </w:r>
      <w:r w:rsidRPr="00BE0AE5">
        <w:t>ИСТОРИЯ</w:t>
      </w:r>
      <w:bookmarkEnd w:id="16"/>
    </w:p>
    <w:p w:rsidR="00416B7C" w:rsidRPr="00BE0AE5" w:rsidRDefault="00416B7C" w:rsidP="00416B7C">
      <w:pPr>
        <w:pStyle w:val="body"/>
        <w:rPr>
          <w:rFonts w:cs="Times New Roman"/>
        </w:rPr>
      </w:pPr>
      <w:r w:rsidRPr="00BE0AE5">
        <w:rPr>
          <w:rFonts w:cs="Times New Roman"/>
        </w:rPr>
        <w:t>Примерная рабочая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учетом Примерной программы воспитания.</w:t>
      </w:r>
    </w:p>
    <w:p w:rsidR="00416B7C" w:rsidRPr="00BE0AE5" w:rsidRDefault="00416B7C" w:rsidP="00DE4580">
      <w:pPr>
        <w:pStyle w:val="h1"/>
        <w:pageBreakBefore w:val="0"/>
        <w:rPr>
          <w:rFonts w:cs="Times New Roman"/>
        </w:rPr>
      </w:pPr>
      <w:r w:rsidRPr="00BE0AE5">
        <w:rPr>
          <w:rFonts w:cs="Times New Roman"/>
        </w:rPr>
        <w:t>ПОЯСНИТЕЛЬНАЯ ЗАПИСКА</w:t>
      </w:r>
    </w:p>
    <w:p w:rsidR="00416B7C" w:rsidRPr="00BE0AE5" w:rsidRDefault="00416B7C" w:rsidP="00416B7C">
      <w:pPr>
        <w:pStyle w:val="body"/>
        <w:rPr>
          <w:rFonts w:cs="Times New Roman"/>
        </w:rPr>
      </w:pPr>
      <w:r w:rsidRPr="00BE0AE5">
        <w:rPr>
          <w:rFonts w:cs="Times New Roman"/>
        </w:rPr>
        <w:t>Согласно своему назначению примерная рабочая программа является ориентиром для составления рабочих авторскихпрограмм: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16B7C" w:rsidRPr="00BE0AE5" w:rsidRDefault="00416B7C" w:rsidP="00416B7C">
      <w:pPr>
        <w:pStyle w:val="h2"/>
        <w:rPr>
          <w:rFonts w:cs="Times New Roman"/>
        </w:rPr>
      </w:pPr>
      <w:r w:rsidRPr="00BE0AE5">
        <w:rPr>
          <w:rFonts w:cs="Times New Roman"/>
        </w:rPr>
        <w:t>ОБЩАЯ ХАРАКТЕРИСТИКА УЧЕБНОГО ПРЕДМЕТА «ИСТОРИЯ»</w:t>
      </w:r>
    </w:p>
    <w:p w:rsidR="00416B7C" w:rsidRPr="00BE0AE5" w:rsidRDefault="00416B7C" w:rsidP="00416B7C">
      <w:pPr>
        <w:pStyle w:val="body"/>
        <w:rPr>
          <w:rFonts w:cs="Times New Roman"/>
        </w:rPr>
      </w:pPr>
      <w:r w:rsidRPr="00BE0AE5">
        <w:rPr>
          <w:rFonts w:cs="Times New Roman"/>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16B7C" w:rsidRPr="00BE0AE5" w:rsidRDefault="00416B7C" w:rsidP="00416B7C">
      <w:pPr>
        <w:pStyle w:val="h2"/>
        <w:rPr>
          <w:rFonts w:cs="Times New Roman"/>
        </w:rPr>
      </w:pPr>
      <w:r w:rsidRPr="00BE0AE5">
        <w:rPr>
          <w:rFonts w:cs="Times New Roman"/>
        </w:rPr>
        <w:t>ЦЕЛИ ИЗУЧЕНИЯ учебного ПРЕДМЕТА «ИСТОРИЯ»</w:t>
      </w:r>
    </w:p>
    <w:p w:rsidR="00416B7C" w:rsidRPr="00BE0AE5" w:rsidRDefault="00416B7C" w:rsidP="00416B7C">
      <w:pPr>
        <w:pStyle w:val="body"/>
        <w:rPr>
          <w:rFonts w:cs="Times New Roman"/>
        </w:rPr>
      </w:pPr>
      <w:r w:rsidRPr="00BE0AE5">
        <w:rPr>
          <w:rFonts w:cs="Times New Roman"/>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творческиприменяющего исторические знания и предметные умения в учебной и социальной практике. Данная цель предполагает </w:t>
      </w:r>
      <w:r w:rsidRPr="00BE0AE5">
        <w:rPr>
          <w:rFonts w:cs="Times New Roman"/>
        </w:rPr>
        <w:lastRenderedPageBreak/>
        <w:t>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16B7C" w:rsidRPr="00BE0AE5" w:rsidRDefault="00416B7C" w:rsidP="00416B7C">
      <w:pPr>
        <w:pStyle w:val="body"/>
        <w:rPr>
          <w:rFonts w:cs="Times New Roman"/>
        </w:rPr>
      </w:pPr>
      <w:r w:rsidRPr="00BE0AE5">
        <w:rPr>
          <w:rFonts w:cs="Times New Roman"/>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416B7C" w:rsidRPr="00BE0AE5" w:rsidRDefault="00416B7C" w:rsidP="00416B7C">
      <w:pPr>
        <w:pStyle w:val="body"/>
        <w:rPr>
          <w:rFonts w:cs="Times New Roman"/>
        </w:rPr>
      </w:pPr>
      <w:r w:rsidRPr="00BE0AE5">
        <w:rPr>
          <w:rFonts w:cs="Times New Roman"/>
        </w:rPr>
        <w:t>В основной школе ключевыми задачами являются:</w:t>
      </w:r>
    </w:p>
    <w:p w:rsidR="00416B7C" w:rsidRPr="00BE0AE5" w:rsidRDefault="00416B7C" w:rsidP="00416B7C">
      <w:pPr>
        <w:pStyle w:val="list-dash0"/>
        <w:rPr>
          <w:rFonts w:cs="Times New Roman"/>
        </w:rPr>
      </w:pPr>
      <w:r w:rsidRPr="00BE0AE5">
        <w:rPr>
          <w:rFonts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416B7C" w:rsidRPr="00BE0AE5" w:rsidRDefault="00416B7C" w:rsidP="00416B7C">
      <w:pPr>
        <w:pStyle w:val="list-dash0"/>
        <w:rPr>
          <w:rFonts w:cs="Times New Roman"/>
        </w:rPr>
      </w:pPr>
      <w:r w:rsidRPr="00BE0AE5">
        <w:rPr>
          <w:rFonts w:cs="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416B7C" w:rsidRPr="00BE0AE5" w:rsidRDefault="00416B7C" w:rsidP="00416B7C">
      <w:pPr>
        <w:pStyle w:val="list-dash0"/>
        <w:rPr>
          <w:rFonts w:cs="Times New Roman"/>
        </w:rPr>
      </w:pPr>
      <w:r w:rsidRPr="00BE0AE5">
        <w:rPr>
          <w:rFonts w:cs="Times New Roman"/>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16B7C" w:rsidRPr="00BE0AE5" w:rsidRDefault="00416B7C" w:rsidP="00416B7C">
      <w:pPr>
        <w:pStyle w:val="list-dash0"/>
        <w:rPr>
          <w:rFonts w:cs="Times New Roman"/>
        </w:rPr>
      </w:pPr>
      <w:r w:rsidRPr="00BE0AE5">
        <w:rPr>
          <w:rFonts w:cs="Times New Roman"/>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416B7C" w:rsidRPr="00BE0AE5" w:rsidRDefault="00416B7C" w:rsidP="00416B7C">
      <w:pPr>
        <w:pStyle w:val="list-dash0"/>
        <w:rPr>
          <w:rFonts w:cs="Times New Roman"/>
        </w:rPr>
      </w:pPr>
      <w:r w:rsidRPr="00BE0AE5">
        <w:rPr>
          <w:rFonts w:cs="Times New Roman"/>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BE0AE5">
        <w:rPr>
          <w:rStyle w:val="footnote-num"/>
          <w:rFonts w:cs="Times New Roman"/>
          <w:vertAlign w:val="superscript"/>
        </w:rPr>
        <w:footnoteReference w:id="5"/>
      </w:r>
      <w:r w:rsidRPr="00BE0AE5">
        <w:rPr>
          <w:rFonts w:cs="Times New Roman"/>
        </w:rPr>
        <w:t>.</w:t>
      </w:r>
    </w:p>
    <w:p w:rsidR="00416B7C" w:rsidRPr="00BE0AE5" w:rsidRDefault="00416B7C" w:rsidP="00416B7C">
      <w:pPr>
        <w:pStyle w:val="h2"/>
        <w:rPr>
          <w:rFonts w:cs="Times New Roman"/>
        </w:rPr>
      </w:pPr>
      <w:r w:rsidRPr="00BE0AE5">
        <w:rPr>
          <w:rFonts w:cs="Times New Roman"/>
        </w:rPr>
        <w:t>МЕСТО УЧЕБНОГО ПРЕДМЕТА «ИСТОРИЯ» В УЧЕБНОМ ПЛАНЕ</w:t>
      </w:r>
    </w:p>
    <w:p w:rsidR="00416B7C" w:rsidRPr="00BE0AE5" w:rsidRDefault="00416B7C" w:rsidP="00416B7C">
      <w:pPr>
        <w:pStyle w:val="body"/>
        <w:rPr>
          <w:rFonts w:cs="Times New Roman"/>
        </w:rPr>
      </w:pPr>
      <w:r w:rsidRPr="00BE0AE5">
        <w:rPr>
          <w:rFonts w:cs="Times New Roman"/>
        </w:rPr>
        <w:t xml:space="preserve">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 </w:t>
      </w:r>
    </w:p>
    <w:p w:rsidR="00416B7C" w:rsidRPr="00BE0AE5" w:rsidRDefault="00416B7C" w:rsidP="00416B7C">
      <w:pPr>
        <w:pStyle w:val="h1"/>
        <w:rPr>
          <w:rFonts w:cs="Times New Roman"/>
        </w:rPr>
      </w:pPr>
      <w:r w:rsidRPr="00BE0AE5">
        <w:rPr>
          <w:rFonts w:cs="Times New Roman"/>
        </w:rPr>
        <w:lastRenderedPageBreak/>
        <w:t>СОДЕРЖАНИЕ УЧЕБНОГО ПРЕДМЕТА «ИСТОРИЯ»</w:t>
      </w:r>
      <w:r w:rsidRPr="00BE0AE5">
        <w:rPr>
          <w:rStyle w:val="footnote-num"/>
          <w:rFonts w:cs="Times New Roman"/>
          <w:b w:val="0"/>
          <w:bCs w:val="0"/>
          <w:position w:val="10"/>
          <w:vertAlign w:val="superscript"/>
        </w:rPr>
        <w:footnoteReference w:id="6"/>
      </w:r>
    </w:p>
    <w:p w:rsidR="00416B7C" w:rsidRPr="00BE0AE5" w:rsidRDefault="00416B7C" w:rsidP="00416B7C">
      <w:pPr>
        <w:pStyle w:val="h5"/>
        <w:rPr>
          <w:rStyle w:val="BoldItalic"/>
          <w:rFonts w:cs="Times New Roman"/>
          <w:b/>
          <w:bCs/>
          <w:i/>
          <w:iCs/>
        </w:rPr>
      </w:pPr>
      <w:r w:rsidRPr="00BE0AE5">
        <w:rPr>
          <w:rStyle w:val="BoldItalic"/>
          <w:rFonts w:cs="Times New Roman"/>
          <w:b/>
          <w:bCs/>
          <w:i/>
          <w:iCs/>
        </w:rPr>
        <w:t>Структура и последовательность изучения курсов</w:t>
      </w:r>
      <w:r w:rsidRPr="003955A0">
        <w:rPr>
          <w:rStyle w:val="footnote-num"/>
          <w:rFonts w:cs="Times New Roman"/>
          <w:b w:val="0"/>
          <w:bCs w:val="0"/>
          <w:i w:val="0"/>
          <w:iCs w:val="0"/>
          <w:caps/>
          <w:outline/>
          <w:vertAlign w:val="superscript"/>
          <w14:textOutline w14:w="9525" w14:cap="flat" w14:cmpd="sng" w14:algn="ctr">
            <w14:solidFill>
              <w14:srgbClr w14:val="000000"/>
            </w14:solidFill>
            <w14:prstDash w14:val="solid"/>
            <w14:round/>
          </w14:textOutline>
          <w14:textFill>
            <w14:noFill/>
          </w14:textFill>
        </w:rPr>
        <w:footnoteReference w:id="7"/>
      </w:r>
    </w:p>
    <w:tbl>
      <w:tblPr>
        <w:tblW w:w="0" w:type="auto"/>
        <w:tblInd w:w="113" w:type="dxa"/>
        <w:tblLayout w:type="fixed"/>
        <w:tblCellMar>
          <w:left w:w="0" w:type="dxa"/>
          <w:right w:w="0" w:type="dxa"/>
        </w:tblCellMar>
        <w:tblLook w:val="0000" w:firstRow="0" w:lastRow="0" w:firstColumn="0" w:lastColumn="0" w:noHBand="0" w:noVBand="0"/>
      </w:tblPr>
      <w:tblGrid>
        <w:gridCol w:w="794"/>
        <w:gridCol w:w="4241"/>
        <w:gridCol w:w="1304"/>
      </w:tblGrid>
      <w:tr w:rsidR="00416B7C" w:rsidRPr="00BE0AE5"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16B7C" w:rsidRPr="00BE0AE5" w:rsidRDefault="00416B7C" w:rsidP="00FE214C">
            <w:pPr>
              <w:pStyle w:val="table-head"/>
              <w:rPr>
                <w:rFonts w:cs="Times New Roman"/>
              </w:rPr>
            </w:pPr>
            <w:r w:rsidRPr="00BE0AE5">
              <w:rPr>
                <w:rFonts w:cs="Times New Roman"/>
              </w:rPr>
              <w:t>Класс</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16B7C" w:rsidRPr="00BE0AE5" w:rsidRDefault="00416B7C" w:rsidP="00FE214C">
            <w:pPr>
              <w:pStyle w:val="table-head"/>
              <w:rPr>
                <w:rFonts w:cs="Times New Roman"/>
              </w:rPr>
            </w:pPr>
            <w:r w:rsidRPr="00BE0AE5">
              <w:rPr>
                <w:rFonts w:cs="Times New Roman"/>
              </w:rPr>
              <w:t>Разделы курсов</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16B7C" w:rsidRPr="00BE0AE5" w:rsidRDefault="00416B7C" w:rsidP="00FE214C">
            <w:pPr>
              <w:pStyle w:val="table-head"/>
              <w:rPr>
                <w:rFonts w:cs="Times New Roman"/>
              </w:rPr>
            </w:pPr>
            <w:r w:rsidRPr="00BE0AE5">
              <w:rPr>
                <w:rFonts w:cs="Times New Roman"/>
              </w:rPr>
              <w:t>Количество учебных часов</w:t>
            </w:r>
            <w:r w:rsidRPr="00BE0AE5">
              <w:rPr>
                <w:rStyle w:val="footnote-num"/>
                <w:rFonts w:cs="Times New Roman"/>
                <w:b w:val="0"/>
                <w:bCs w:val="0"/>
              </w:rPr>
              <w:t>2</w:t>
            </w:r>
          </w:p>
        </w:tc>
      </w:tr>
      <w:tr w:rsidR="00416B7C" w:rsidRPr="00BE0AE5"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centre"/>
              <w:rPr>
                <w:rFonts w:cs="Times New Roman"/>
              </w:rPr>
            </w:pPr>
            <w:r w:rsidRPr="00BE0AE5">
              <w:rPr>
                <w:rFonts w:cs="Times New Roman"/>
              </w:rPr>
              <w:t>5</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0mm"/>
              <w:rPr>
                <w:rFonts w:cs="Times New Roman"/>
              </w:rPr>
            </w:pPr>
            <w:r w:rsidRPr="00BE0AE5">
              <w:rPr>
                <w:rFonts w:cs="Times New Roman"/>
              </w:rPr>
              <w:t>Всеобщая история. История Древнего мира</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centre"/>
              <w:spacing w:after="0"/>
              <w:rPr>
                <w:rFonts w:cs="Times New Roman"/>
              </w:rPr>
            </w:pPr>
            <w:r w:rsidRPr="00BE0AE5">
              <w:rPr>
                <w:rFonts w:cs="Times New Roman"/>
              </w:rPr>
              <w:t>68</w:t>
            </w:r>
          </w:p>
        </w:tc>
      </w:tr>
      <w:tr w:rsidR="00416B7C" w:rsidRPr="00BE0AE5"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centre"/>
              <w:rPr>
                <w:rFonts w:cs="Times New Roman"/>
              </w:rPr>
            </w:pPr>
            <w:r w:rsidRPr="00BE0AE5">
              <w:rPr>
                <w:rFonts w:cs="Times New Roman"/>
              </w:rPr>
              <w:t>6</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0mm"/>
              <w:rPr>
                <w:rFonts w:cs="Times New Roman"/>
              </w:rPr>
            </w:pPr>
            <w:r w:rsidRPr="00BE0AE5">
              <w:rPr>
                <w:rFonts w:cs="Times New Roman"/>
              </w:rPr>
              <w:t>Всеобщая история. История Средних веков</w:t>
            </w:r>
          </w:p>
          <w:p w:rsidR="00416B7C" w:rsidRPr="00BE0AE5" w:rsidRDefault="00416B7C" w:rsidP="00FE214C">
            <w:pPr>
              <w:pStyle w:val="table-body0mm"/>
              <w:rPr>
                <w:rFonts w:cs="Times New Roman"/>
              </w:rPr>
            </w:pPr>
            <w:r w:rsidRPr="00BE0AE5">
              <w:rPr>
                <w:rFonts w:cs="Times New Roman"/>
              </w:rPr>
              <w:t>История России. От Руси к Российскому государству</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centre"/>
              <w:spacing w:after="0"/>
              <w:rPr>
                <w:rFonts w:cs="Times New Roman"/>
              </w:rPr>
            </w:pPr>
            <w:r w:rsidRPr="00BE0AE5">
              <w:rPr>
                <w:rFonts w:cs="Times New Roman"/>
              </w:rPr>
              <w:t>23</w:t>
            </w:r>
          </w:p>
          <w:p w:rsidR="00416B7C" w:rsidRPr="00BE0AE5" w:rsidRDefault="00416B7C" w:rsidP="00FE214C">
            <w:pPr>
              <w:pStyle w:val="table-bodycentre"/>
              <w:spacing w:after="0"/>
              <w:rPr>
                <w:rFonts w:cs="Times New Roman"/>
              </w:rPr>
            </w:pPr>
            <w:r w:rsidRPr="00BE0AE5">
              <w:rPr>
                <w:rFonts w:cs="Times New Roman"/>
              </w:rPr>
              <w:t>45</w:t>
            </w:r>
          </w:p>
        </w:tc>
      </w:tr>
      <w:tr w:rsidR="00416B7C" w:rsidRPr="00BE0AE5"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centre"/>
              <w:rPr>
                <w:rFonts w:cs="Times New Roman"/>
              </w:rPr>
            </w:pPr>
            <w:r w:rsidRPr="00BE0AE5">
              <w:rPr>
                <w:rFonts w:cs="Times New Roman"/>
              </w:rPr>
              <w:t>7</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0mm"/>
              <w:rPr>
                <w:rFonts w:cs="Times New Roman"/>
              </w:rPr>
            </w:pPr>
            <w:r w:rsidRPr="00BE0AE5">
              <w:rPr>
                <w:rFonts w:cs="Times New Roman"/>
              </w:rPr>
              <w:t>Всеобщая история. Новая история.XVI—XVII вв.</w:t>
            </w:r>
          </w:p>
          <w:p w:rsidR="00416B7C" w:rsidRPr="00BE0AE5" w:rsidRDefault="00416B7C" w:rsidP="00FE214C">
            <w:pPr>
              <w:pStyle w:val="table-body0mm"/>
              <w:rPr>
                <w:rFonts w:cs="Times New Roman"/>
              </w:rPr>
            </w:pPr>
            <w:r w:rsidRPr="00BE0AE5">
              <w:rPr>
                <w:rFonts w:cs="Times New Roman"/>
              </w:rPr>
              <w:t>История России. Россия в XVI—XVII вв.: от великого княжества к царству</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centre"/>
              <w:spacing w:after="0"/>
              <w:rPr>
                <w:rFonts w:cs="Times New Roman"/>
              </w:rPr>
            </w:pPr>
            <w:r w:rsidRPr="00BE0AE5">
              <w:rPr>
                <w:rFonts w:cs="Times New Roman"/>
              </w:rPr>
              <w:t>23</w:t>
            </w:r>
          </w:p>
          <w:p w:rsidR="00416B7C" w:rsidRPr="00BE0AE5" w:rsidRDefault="00416B7C" w:rsidP="00FE214C">
            <w:pPr>
              <w:pStyle w:val="table-bodycentre"/>
              <w:spacing w:after="0"/>
              <w:rPr>
                <w:rFonts w:cs="Times New Roman"/>
              </w:rPr>
            </w:pPr>
          </w:p>
          <w:p w:rsidR="00416B7C" w:rsidRPr="00BE0AE5" w:rsidRDefault="00416B7C" w:rsidP="00FE214C">
            <w:pPr>
              <w:pStyle w:val="table-bodycentre"/>
              <w:spacing w:after="0"/>
              <w:rPr>
                <w:rFonts w:cs="Times New Roman"/>
              </w:rPr>
            </w:pPr>
            <w:r w:rsidRPr="00BE0AE5">
              <w:rPr>
                <w:rFonts w:cs="Times New Roman"/>
              </w:rPr>
              <w:t>45</w:t>
            </w:r>
          </w:p>
        </w:tc>
      </w:tr>
      <w:tr w:rsidR="00416B7C" w:rsidRPr="00BE0AE5"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centre"/>
              <w:rPr>
                <w:rFonts w:cs="Times New Roman"/>
              </w:rPr>
            </w:pPr>
            <w:r w:rsidRPr="00BE0AE5">
              <w:rPr>
                <w:rFonts w:cs="Times New Roman"/>
              </w:rPr>
              <w:t>8</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0mm"/>
              <w:rPr>
                <w:rFonts w:cs="Times New Roman"/>
              </w:rPr>
            </w:pPr>
            <w:r w:rsidRPr="00BE0AE5">
              <w:rPr>
                <w:rFonts w:cs="Times New Roman"/>
              </w:rPr>
              <w:t>Всеобщая история. Новая история. XVIII в.</w:t>
            </w:r>
          </w:p>
          <w:p w:rsidR="00416B7C" w:rsidRPr="00BE0AE5" w:rsidRDefault="00416B7C" w:rsidP="00FE214C">
            <w:pPr>
              <w:pStyle w:val="table-body0mm"/>
              <w:rPr>
                <w:rFonts w:cs="Times New Roman"/>
              </w:rPr>
            </w:pPr>
            <w:r w:rsidRPr="00BE0AE5">
              <w:rPr>
                <w:rFonts w:cs="Times New Roman"/>
              </w:rPr>
              <w:t>История России. Россия в конце XVII—XVIII вв.: от царства к империи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centre"/>
              <w:spacing w:after="0"/>
              <w:rPr>
                <w:rFonts w:cs="Times New Roman"/>
              </w:rPr>
            </w:pPr>
            <w:r w:rsidRPr="00BE0AE5">
              <w:rPr>
                <w:rFonts w:cs="Times New Roman"/>
              </w:rPr>
              <w:t>23</w:t>
            </w:r>
          </w:p>
          <w:p w:rsidR="00416B7C" w:rsidRPr="00BE0AE5" w:rsidRDefault="00416B7C" w:rsidP="00FE214C">
            <w:pPr>
              <w:pStyle w:val="table-bodycentre"/>
              <w:spacing w:after="0"/>
              <w:rPr>
                <w:rFonts w:cs="Times New Roman"/>
              </w:rPr>
            </w:pPr>
            <w:r w:rsidRPr="00BE0AE5">
              <w:rPr>
                <w:rFonts w:cs="Times New Roman"/>
              </w:rPr>
              <w:t>45</w:t>
            </w:r>
          </w:p>
        </w:tc>
      </w:tr>
      <w:tr w:rsidR="00416B7C" w:rsidRPr="00BE0AE5"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centre"/>
              <w:rPr>
                <w:rFonts w:cs="Times New Roman"/>
              </w:rPr>
            </w:pPr>
            <w:r w:rsidRPr="00BE0AE5">
              <w:rPr>
                <w:rFonts w:cs="Times New Roman"/>
              </w:rPr>
              <w:t>9</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0mm"/>
              <w:rPr>
                <w:rFonts w:cs="Times New Roman"/>
              </w:rPr>
            </w:pPr>
            <w:r w:rsidRPr="00BE0AE5">
              <w:rPr>
                <w:rFonts w:cs="Times New Roman"/>
              </w:rPr>
              <w:t xml:space="preserve">Всеобщая история. Новая история.XIX — начало ХХ в. </w:t>
            </w:r>
          </w:p>
          <w:p w:rsidR="00416B7C" w:rsidRPr="00BE0AE5" w:rsidRDefault="00416B7C" w:rsidP="00FE214C">
            <w:pPr>
              <w:pStyle w:val="table-body0mm"/>
              <w:rPr>
                <w:rFonts w:cs="Times New Roman"/>
              </w:rPr>
            </w:pPr>
            <w:r w:rsidRPr="00BE0AE5">
              <w:rPr>
                <w:rFonts w:cs="Times New Roman"/>
              </w:rPr>
              <w:t>История России. Российская империя в XIX — начале ХХ в.</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FE214C">
            <w:pPr>
              <w:pStyle w:val="table-bodycentre"/>
              <w:spacing w:after="0"/>
              <w:rPr>
                <w:rFonts w:cs="Times New Roman"/>
              </w:rPr>
            </w:pPr>
            <w:r w:rsidRPr="00BE0AE5">
              <w:rPr>
                <w:rFonts w:cs="Times New Roman"/>
              </w:rPr>
              <w:t>23</w:t>
            </w:r>
          </w:p>
          <w:p w:rsidR="00416B7C" w:rsidRPr="00BE0AE5" w:rsidRDefault="00416B7C" w:rsidP="00FE214C">
            <w:pPr>
              <w:pStyle w:val="table-bodycentre"/>
              <w:spacing w:after="0"/>
              <w:rPr>
                <w:rFonts w:cs="Times New Roman"/>
              </w:rPr>
            </w:pPr>
          </w:p>
          <w:p w:rsidR="00416B7C" w:rsidRPr="00BE0AE5" w:rsidRDefault="00416B7C" w:rsidP="00FE214C">
            <w:pPr>
              <w:pStyle w:val="table-bodycentre"/>
              <w:spacing w:after="0"/>
              <w:rPr>
                <w:rFonts w:cs="Times New Roman"/>
              </w:rPr>
            </w:pPr>
            <w:r w:rsidRPr="00BE0AE5">
              <w:rPr>
                <w:rFonts w:cs="Times New Roman"/>
              </w:rPr>
              <w:t>45</w:t>
            </w:r>
          </w:p>
        </w:tc>
      </w:tr>
    </w:tbl>
    <w:p w:rsidR="00416B7C" w:rsidRPr="00BE0AE5" w:rsidRDefault="00416B7C" w:rsidP="00416B7C">
      <w:pPr>
        <w:pStyle w:val="body"/>
        <w:rPr>
          <w:rFonts w:cs="Times New Roman"/>
        </w:rPr>
      </w:pPr>
    </w:p>
    <w:p w:rsidR="00416B7C" w:rsidRPr="00BE0AE5" w:rsidRDefault="00416B7C" w:rsidP="00416B7C">
      <w:pPr>
        <w:pStyle w:val="h3"/>
        <w:spacing w:before="397"/>
        <w:rPr>
          <w:rFonts w:cs="Times New Roman"/>
        </w:rPr>
      </w:pPr>
      <w:r w:rsidRPr="00BE0AE5">
        <w:rPr>
          <w:rFonts w:cs="Times New Roman"/>
        </w:rPr>
        <w:t>5 КЛАСС</w:t>
      </w:r>
    </w:p>
    <w:p w:rsidR="00416B7C" w:rsidRPr="00BE0AE5" w:rsidRDefault="00416B7C" w:rsidP="00416B7C">
      <w:pPr>
        <w:pStyle w:val="h3-first"/>
        <w:rPr>
          <w:rFonts w:cs="Times New Roman"/>
        </w:rPr>
      </w:pPr>
      <w:r w:rsidRPr="00BE0AE5">
        <w:rPr>
          <w:rFonts w:cs="Times New Roman"/>
        </w:rPr>
        <w:t xml:space="preserve">ИСТОРИЯ ДРЕВНЕГО МИРА </w:t>
      </w:r>
      <w:r w:rsidRPr="00BE0AE5">
        <w:rPr>
          <w:rStyle w:val="Book"/>
          <w:rFonts w:cs="Times New Roman"/>
          <w:b w:val="0"/>
          <w:bCs w:val="0"/>
        </w:rPr>
        <w:t>(68 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(2 ч).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rsidR="00416B7C" w:rsidRPr="00BE0AE5" w:rsidRDefault="00416B7C" w:rsidP="00416B7C">
      <w:pPr>
        <w:pStyle w:val="h3"/>
        <w:rPr>
          <w:rFonts w:cs="Times New Roman"/>
        </w:rPr>
      </w:pPr>
      <w:r w:rsidRPr="00BE0AE5">
        <w:rPr>
          <w:rFonts w:cs="Times New Roman"/>
        </w:rPr>
        <w:lastRenderedPageBreak/>
        <w:t xml:space="preserve">ПЕРВОБЫТНОСТЬ </w:t>
      </w:r>
      <w:r w:rsidRPr="00BE0AE5">
        <w:rPr>
          <w:rStyle w:val="Book"/>
          <w:rFonts w:cs="Times New Roman"/>
          <w:b w:val="0"/>
          <w:bCs w:val="0"/>
        </w:rPr>
        <w:t>(4 ч)</w:t>
      </w:r>
    </w:p>
    <w:p w:rsidR="00416B7C" w:rsidRPr="00BE0AE5" w:rsidRDefault="00416B7C" w:rsidP="00416B7C">
      <w:pPr>
        <w:pStyle w:val="body"/>
        <w:rPr>
          <w:rFonts w:cs="Times New Roman"/>
          <w:spacing w:val="2"/>
        </w:rPr>
      </w:pPr>
      <w:r w:rsidRPr="00BE0AE5">
        <w:rPr>
          <w:rFonts w:cs="Times New Roman"/>
          <w:spacing w:val="2"/>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родовыеотношения.</w:t>
      </w:r>
    </w:p>
    <w:p w:rsidR="00416B7C" w:rsidRPr="00BE0AE5" w:rsidRDefault="00416B7C" w:rsidP="00416B7C">
      <w:pPr>
        <w:pStyle w:val="body"/>
        <w:rPr>
          <w:rFonts w:cs="Times New Roman"/>
        </w:rPr>
      </w:pPr>
      <w:r w:rsidRPr="00BE0AE5">
        <w:rPr>
          <w:rFonts w:cs="Times New Roman"/>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416B7C" w:rsidRPr="00BE0AE5" w:rsidRDefault="00416B7C" w:rsidP="00416B7C">
      <w:pPr>
        <w:pStyle w:val="body"/>
        <w:rPr>
          <w:rFonts w:cs="Times New Roman"/>
        </w:rPr>
      </w:pPr>
      <w:r w:rsidRPr="00BE0AE5">
        <w:rPr>
          <w:rFonts w:cs="Times New Roman"/>
        </w:rPr>
        <w:t>Разложение первобытнообщинных отношений. На пороге цивилизации.</w:t>
      </w:r>
    </w:p>
    <w:p w:rsidR="00416B7C" w:rsidRPr="00BE0AE5" w:rsidRDefault="00416B7C" w:rsidP="00416B7C">
      <w:pPr>
        <w:pStyle w:val="h3"/>
        <w:spacing w:before="283"/>
        <w:rPr>
          <w:rFonts w:cs="Times New Roman"/>
        </w:rPr>
      </w:pPr>
      <w:r w:rsidRPr="00BE0AE5">
        <w:rPr>
          <w:rFonts w:cs="Times New Roman"/>
        </w:rPr>
        <w:t xml:space="preserve">ДРЕВНИЙ МИР </w:t>
      </w:r>
      <w:r w:rsidRPr="00BE0AE5">
        <w:rPr>
          <w:rStyle w:val="Book"/>
          <w:rFonts w:cs="Times New Roman"/>
          <w:b w:val="0"/>
          <w:bCs w:val="0"/>
        </w:rPr>
        <w:t>(62 ч)</w:t>
      </w:r>
    </w:p>
    <w:p w:rsidR="00416B7C" w:rsidRPr="00BE0AE5" w:rsidRDefault="00416B7C" w:rsidP="00416B7C">
      <w:pPr>
        <w:pStyle w:val="body"/>
        <w:rPr>
          <w:rFonts w:cs="Times New Roman"/>
        </w:rPr>
      </w:pPr>
      <w:r w:rsidRPr="00BE0AE5">
        <w:rPr>
          <w:rFonts w:cs="Times New Roman"/>
        </w:rPr>
        <w:t xml:space="preserve">Понятие и хронологические рамки истории Древнего мира. Карта Древнего мира. </w:t>
      </w:r>
    </w:p>
    <w:p w:rsidR="00416B7C" w:rsidRPr="00BE0AE5" w:rsidRDefault="00416B7C" w:rsidP="00416B7C">
      <w:pPr>
        <w:pStyle w:val="h3"/>
        <w:spacing w:before="281"/>
        <w:rPr>
          <w:rFonts w:cs="Times New Roman"/>
        </w:rPr>
      </w:pPr>
      <w:r w:rsidRPr="00BE0AE5">
        <w:rPr>
          <w:rStyle w:val="h3tracking"/>
          <w:rFonts w:cs="Times New Roman"/>
          <w:b/>
          <w:bCs/>
          <w:spacing w:val="22"/>
        </w:rPr>
        <w:t>Древний Восто</w:t>
      </w:r>
      <w:r w:rsidRPr="00BE0AE5">
        <w:rPr>
          <w:rFonts w:cs="Times New Roman"/>
        </w:rPr>
        <w:t>к</w:t>
      </w:r>
      <w:r w:rsidRPr="00BE0AE5">
        <w:rPr>
          <w:rStyle w:val="Book"/>
          <w:rFonts w:cs="Times New Roman"/>
          <w:b w:val="0"/>
          <w:bCs w:val="0"/>
        </w:rPr>
        <w:t>(20 ч)</w:t>
      </w:r>
    </w:p>
    <w:p w:rsidR="00416B7C" w:rsidRPr="00BE0AE5" w:rsidRDefault="00416B7C" w:rsidP="00416B7C">
      <w:pPr>
        <w:pStyle w:val="body"/>
        <w:rPr>
          <w:rFonts w:cs="Times New Roman"/>
        </w:rPr>
      </w:pPr>
      <w:r w:rsidRPr="00BE0AE5">
        <w:rPr>
          <w:rFonts w:cs="Times New Roman"/>
        </w:rPr>
        <w:t xml:space="preserve">Понятие «Древний Восток». Карта Древневосточного мира. </w:t>
      </w:r>
    </w:p>
    <w:p w:rsidR="00416B7C" w:rsidRPr="00BE0AE5" w:rsidRDefault="00416B7C" w:rsidP="00416B7C">
      <w:pPr>
        <w:pStyle w:val="h3"/>
        <w:spacing w:before="281"/>
        <w:rPr>
          <w:rFonts w:cs="Times New Roman"/>
        </w:rPr>
      </w:pPr>
      <w:r w:rsidRPr="00BE0AE5">
        <w:rPr>
          <w:rFonts w:cs="Times New Roman"/>
        </w:rPr>
        <w:t>Древний Египет</w:t>
      </w:r>
      <w:r w:rsidRPr="00BE0AE5">
        <w:rPr>
          <w:rStyle w:val="Book"/>
          <w:rFonts w:cs="Times New Roman"/>
          <w:b w:val="0"/>
          <w:bCs w:val="0"/>
        </w:rPr>
        <w:t>(7 ч)</w:t>
      </w:r>
    </w:p>
    <w:p w:rsidR="00416B7C" w:rsidRPr="00BE0AE5" w:rsidRDefault="00416B7C" w:rsidP="00416B7C">
      <w:pPr>
        <w:pStyle w:val="body"/>
        <w:rPr>
          <w:rFonts w:cs="Times New Roman"/>
        </w:rPr>
      </w:pPr>
      <w:r w:rsidRPr="00BE0AE5">
        <w:rPr>
          <w:rFonts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416B7C" w:rsidRPr="00BE0AE5" w:rsidRDefault="00416B7C" w:rsidP="00416B7C">
      <w:pPr>
        <w:pStyle w:val="body"/>
        <w:rPr>
          <w:rFonts w:cs="Times New Roman"/>
        </w:rPr>
      </w:pPr>
      <w:r w:rsidRPr="00BE0AE5">
        <w:rPr>
          <w:rFonts w:cs="Times New Roman"/>
        </w:rPr>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416B7C" w:rsidRPr="00BE0AE5" w:rsidRDefault="00416B7C" w:rsidP="00416B7C">
      <w:pPr>
        <w:pStyle w:val="body"/>
        <w:rPr>
          <w:rFonts w:cs="Times New Roman"/>
        </w:rPr>
      </w:pPr>
      <w:r w:rsidRPr="00BE0AE5">
        <w:rPr>
          <w:rFonts w:cs="Times New Roman"/>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 </w:t>
      </w:r>
    </w:p>
    <w:p w:rsidR="00416B7C" w:rsidRPr="00BE0AE5" w:rsidRDefault="00416B7C" w:rsidP="00416B7C">
      <w:pPr>
        <w:pStyle w:val="h3"/>
        <w:spacing w:before="281"/>
        <w:rPr>
          <w:rFonts w:cs="Times New Roman"/>
        </w:rPr>
      </w:pPr>
      <w:r w:rsidRPr="00BE0AE5">
        <w:rPr>
          <w:rFonts w:cs="Times New Roman"/>
        </w:rPr>
        <w:lastRenderedPageBreak/>
        <w:t xml:space="preserve">Древние цивилизации Месопотамии </w:t>
      </w:r>
      <w:r w:rsidRPr="00BE0AE5">
        <w:rPr>
          <w:rStyle w:val="Book"/>
          <w:rFonts w:cs="Times New Roman"/>
          <w:b w:val="0"/>
          <w:bCs w:val="0"/>
        </w:rPr>
        <w:t>(4 ч)</w:t>
      </w:r>
    </w:p>
    <w:p w:rsidR="00416B7C" w:rsidRPr="00BE0AE5" w:rsidRDefault="00416B7C" w:rsidP="00416B7C">
      <w:pPr>
        <w:pStyle w:val="body"/>
        <w:rPr>
          <w:rFonts w:cs="Times New Roman"/>
        </w:rPr>
      </w:pPr>
      <w:r w:rsidRPr="00BE0AE5">
        <w:rPr>
          <w:rFonts w:cs="Times New Roman"/>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416B7C" w:rsidRPr="00BE0AE5" w:rsidRDefault="00416B7C" w:rsidP="00416B7C">
      <w:pPr>
        <w:pStyle w:val="body"/>
        <w:rPr>
          <w:rFonts w:cs="Times New Roman"/>
        </w:rPr>
      </w:pPr>
      <w:r w:rsidRPr="00BE0AE5">
        <w:rPr>
          <w:rFonts w:cs="Times New Roman"/>
        </w:rPr>
        <w:t xml:space="preserve">Древний Вавилон. Царь Хаммурапи и его законы. </w:t>
      </w:r>
    </w:p>
    <w:p w:rsidR="00416B7C" w:rsidRPr="00BE0AE5" w:rsidRDefault="00416B7C" w:rsidP="00416B7C">
      <w:pPr>
        <w:pStyle w:val="body"/>
        <w:rPr>
          <w:rFonts w:cs="Times New Roman"/>
        </w:rPr>
      </w:pPr>
      <w:r w:rsidRPr="00BE0AE5">
        <w:rPr>
          <w:rFonts w:cs="Times New Roman"/>
        </w:rPr>
        <w:t xml:space="preserve">Ассирия. Завоевания ассирийцев. Создание сильной державы. Культурные сокровища Ниневии. Гибель империи. </w:t>
      </w:r>
    </w:p>
    <w:p w:rsidR="00416B7C" w:rsidRPr="00BE0AE5" w:rsidRDefault="00416B7C" w:rsidP="00416B7C">
      <w:pPr>
        <w:pStyle w:val="body"/>
        <w:rPr>
          <w:rFonts w:cs="Times New Roman"/>
        </w:rPr>
      </w:pPr>
      <w:r w:rsidRPr="00BE0AE5">
        <w:rPr>
          <w:rFonts w:cs="Times New Roman"/>
        </w:rPr>
        <w:t xml:space="preserve">Усиление Нововавилонского царства. Легендарные памятники города Вавилона. </w:t>
      </w:r>
    </w:p>
    <w:p w:rsidR="00416B7C" w:rsidRPr="00BE0AE5" w:rsidRDefault="00416B7C" w:rsidP="00416B7C">
      <w:pPr>
        <w:pStyle w:val="h3"/>
        <w:rPr>
          <w:rFonts w:cs="Times New Roman"/>
        </w:rPr>
      </w:pPr>
      <w:r w:rsidRPr="00BE0AE5">
        <w:rPr>
          <w:rFonts w:cs="Times New Roman"/>
        </w:rPr>
        <w:t xml:space="preserve">Восточное Средиземноморье в древности </w:t>
      </w:r>
      <w:r w:rsidRPr="00BE0AE5">
        <w:rPr>
          <w:rStyle w:val="Book"/>
          <w:rFonts w:cs="Times New Roman"/>
          <w:b w:val="0"/>
          <w:bCs w:val="0"/>
        </w:rPr>
        <w:t>(2 ч)</w:t>
      </w:r>
    </w:p>
    <w:p w:rsidR="00416B7C" w:rsidRPr="00BE0AE5" w:rsidRDefault="00416B7C" w:rsidP="00416B7C">
      <w:pPr>
        <w:pStyle w:val="body"/>
        <w:rPr>
          <w:rFonts w:cs="Times New Roman"/>
          <w:spacing w:val="1"/>
        </w:rPr>
      </w:pPr>
      <w:r w:rsidRPr="00BE0AE5">
        <w:rPr>
          <w:rFonts w:cs="Times New Roman"/>
          <w:spacing w:val="1"/>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 </w:t>
      </w:r>
    </w:p>
    <w:p w:rsidR="00416B7C" w:rsidRPr="00BE0AE5" w:rsidRDefault="00416B7C" w:rsidP="00416B7C">
      <w:pPr>
        <w:pStyle w:val="h3"/>
        <w:spacing w:before="283"/>
        <w:rPr>
          <w:rFonts w:cs="Times New Roman"/>
        </w:rPr>
      </w:pPr>
      <w:r w:rsidRPr="00BE0AE5">
        <w:rPr>
          <w:rFonts w:cs="Times New Roman"/>
        </w:rPr>
        <w:t xml:space="preserve">Персидская держава </w:t>
      </w:r>
      <w:r w:rsidRPr="00BE0AE5">
        <w:rPr>
          <w:rStyle w:val="Book"/>
          <w:rFonts w:cs="Times New Roman"/>
          <w:b w:val="0"/>
          <w:bCs w:val="0"/>
        </w:rPr>
        <w:t>(2 ч)</w:t>
      </w:r>
    </w:p>
    <w:p w:rsidR="00416B7C" w:rsidRPr="00BE0AE5" w:rsidRDefault="00416B7C" w:rsidP="00416B7C">
      <w:pPr>
        <w:pStyle w:val="body"/>
        <w:rPr>
          <w:rStyle w:val="Italic"/>
          <w:rFonts w:cs="Times New Roman"/>
        </w:rPr>
      </w:pPr>
      <w:r w:rsidRPr="00BE0AE5">
        <w:rPr>
          <w:rFonts w:cs="Times New Roman"/>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416B7C" w:rsidRPr="00BE0AE5" w:rsidRDefault="00416B7C" w:rsidP="00416B7C">
      <w:pPr>
        <w:pStyle w:val="h3"/>
        <w:spacing w:before="283"/>
        <w:rPr>
          <w:rFonts w:cs="Times New Roman"/>
        </w:rPr>
      </w:pPr>
      <w:r w:rsidRPr="00BE0AE5">
        <w:rPr>
          <w:rFonts w:cs="Times New Roman"/>
        </w:rPr>
        <w:t xml:space="preserve">Древняя Индия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416B7C" w:rsidRPr="00BE0AE5" w:rsidRDefault="00416B7C" w:rsidP="00416B7C">
      <w:pPr>
        <w:pStyle w:val="h3"/>
        <w:spacing w:before="283"/>
        <w:rPr>
          <w:rFonts w:cs="Times New Roman"/>
        </w:rPr>
      </w:pPr>
      <w:r w:rsidRPr="00BE0AE5">
        <w:rPr>
          <w:rFonts w:cs="Times New Roman"/>
        </w:rPr>
        <w:t xml:space="preserve">Древний Китай </w:t>
      </w:r>
      <w:r w:rsidRPr="00BE0AE5">
        <w:rPr>
          <w:rStyle w:val="Book"/>
          <w:rFonts w:cs="Times New Roman"/>
          <w:b w:val="0"/>
          <w:bCs w:val="0"/>
        </w:rPr>
        <w:t>(3 ч)</w:t>
      </w:r>
    </w:p>
    <w:p w:rsidR="00416B7C" w:rsidRPr="00BE0AE5" w:rsidRDefault="00416B7C" w:rsidP="00416B7C">
      <w:pPr>
        <w:pStyle w:val="BasicParagraph"/>
        <w:rPr>
          <w:rFonts w:ascii="Times New Roman" w:hAnsi="Times New Roman" w:cs="Times New Roman"/>
        </w:rPr>
      </w:pPr>
      <w:r w:rsidRPr="00BE0AE5">
        <w:rPr>
          <w:rFonts w:ascii="Times New Roman" w:hAnsi="Times New Roman" w:cs="Times New Roman"/>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w:t>
      </w:r>
      <w:r w:rsidRPr="00BE0AE5">
        <w:rPr>
          <w:rFonts w:ascii="Times New Roman" w:hAnsi="Times New Roman" w:cs="Times New Roman"/>
        </w:rPr>
        <w:lastRenderedPageBreak/>
        <w:t xml:space="preserve">Научные знания и изобретения древних китайцев. Храмы. </w:t>
      </w:r>
    </w:p>
    <w:p w:rsidR="00416B7C" w:rsidRPr="00BE0AE5" w:rsidRDefault="00416B7C" w:rsidP="00416B7C">
      <w:pPr>
        <w:pStyle w:val="h3"/>
        <w:spacing w:before="283"/>
        <w:rPr>
          <w:rFonts w:cs="Times New Roman"/>
        </w:rPr>
      </w:pPr>
      <w:r w:rsidRPr="00BE0AE5">
        <w:rPr>
          <w:rStyle w:val="h3tracking"/>
          <w:rFonts w:cs="Times New Roman"/>
          <w:b/>
          <w:bCs/>
          <w:spacing w:val="22"/>
        </w:rPr>
        <w:t>Древняя Греция. Эллиниз</w:t>
      </w:r>
      <w:r w:rsidRPr="00BE0AE5">
        <w:rPr>
          <w:rFonts w:cs="Times New Roman"/>
        </w:rPr>
        <w:t xml:space="preserve">м </w:t>
      </w:r>
      <w:r w:rsidRPr="00BE0AE5">
        <w:rPr>
          <w:rStyle w:val="Book"/>
          <w:rFonts w:cs="Times New Roman"/>
          <w:b w:val="0"/>
          <w:bCs w:val="0"/>
        </w:rPr>
        <w:t>(20 ч)</w:t>
      </w:r>
    </w:p>
    <w:p w:rsidR="00416B7C" w:rsidRPr="00BE0AE5" w:rsidRDefault="00416B7C" w:rsidP="00416B7C">
      <w:pPr>
        <w:pStyle w:val="h3-first"/>
        <w:rPr>
          <w:rFonts w:cs="Times New Roman"/>
        </w:rPr>
      </w:pPr>
      <w:r w:rsidRPr="00BE0AE5">
        <w:rPr>
          <w:rFonts w:cs="Times New Roman"/>
        </w:rPr>
        <w:t xml:space="preserve">Древнейшая Греция </w:t>
      </w:r>
      <w:r w:rsidRPr="00BE0AE5">
        <w:rPr>
          <w:rStyle w:val="Book"/>
          <w:rFonts w:cs="Times New Roman"/>
          <w:b w:val="0"/>
          <w:bCs w:val="0"/>
        </w:rPr>
        <w:t>(4 ч)</w:t>
      </w:r>
    </w:p>
    <w:p w:rsidR="00416B7C" w:rsidRPr="00BE0AE5" w:rsidRDefault="00416B7C" w:rsidP="00416B7C">
      <w:pPr>
        <w:pStyle w:val="body"/>
        <w:rPr>
          <w:rFonts w:cs="Times New Roman"/>
        </w:rPr>
      </w:pPr>
      <w:r w:rsidRPr="00BE0AE5">
        <w:rPr>
          <w:rFonts w:cs="Times New Roman"/>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rsidR="00416B7C" w:rsidRPr="00BE0AE5" w:rsidRDefault="00416B7C" w:rsidP="00416B7C">
      <w:pPr>
        <w:pStyle w:val="h3"/>
        <w:rPr>
          <w:rFonts w:cs="Times New Roman"/>
        </w:rPr>
      </w:pPr>
      <w:r w:rsidRPr="00BE0AE5">
        <w:rPr>
          <w:rFonts w:cs="Times New Roman"/>
        </w:rPr>
        <w:t xml:space="preserve">Греческие полисы </w:t>
      </w:r>
      <w:r w:rsidRPr="00BE0AE5">
        <w:rPr>
          <w:rStyle w:val="Book"/>
          <w:rFonts w:cs="Times New Roman"/>
          <w:b w:val="0"/>
          <w:bCs w:val="0"/>
        </w:rPr>
        <w:t>(10 ч)</w:t>
      </w:r>
    </w:p>
    <w:p w:rsidR="00416B7C" w:rsidRPr="00BE0AE5" w:rsidRDefault="00416B7C" w:rsidP="00416B7C">
      <w:pPr>
        <w:pStyle w:val="body"/>
        <w:rPr>
          <w:rFonts w:cs="Times New Roman"/>
        </w:rPr>
      </w:pPr>
      <w:r w:rsidRPr="00BE0AE5">
        <w:rPr>
          <w:rFonts w:cs="Times New Roman"/>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416B7C" w:rsidRPr="00BE0AE5" w:rsidRDefault="00416B7C" w:rsidP="00416B7C">
      <w:pPr>
        <w:pStyle w:val="body"/>
        <w:rPr>
          <w:rFonts w:cs="Times New Roman"/>
        </w:rPr>
      </w:pPr>
      <w:r w:rsidRPr="00BE0AE5">
        <w:rPr>
          <w:rFonts w:cs="Times New Roman"/>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rsidR="00416B7C" w:rsidRPr="00BE0AE5" w:rsidRDefault="00416B7C" w:rsidP="00416B7C">
      <w:pPr>
        <w:pStyle w:val="body"/>
        <w:rPr>
          <w:rFonts w:cs="Times New Roman"/>
        </w:rPr>
      </w:pPr>
      <w:r w:rsidRPr="00BE0AE5">
        <w:rPr>
          <w:rFonts w:cs="Times New Roman"/>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416B7C" w:rsidRPr="00BE0AE5" w:rsidRDefault="00416B7C" w:rsidP="00416B7C">
      <w:pPr>
        <w:pStyle w:val="body"/>
        <w:rPr>
          <w:rFonts w:cs="Times New Roman"/>
        </w:rPr>
      </w:pPr>
      <w:r w:rsidRPr="00BE0AE5">
        <w:rPr>
          <w:rFonts w:cs="Times New Roman"/>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rsidR="00416B7C" w:rsidRPr="00BE0AE5" w:rsidRDefault="00416B7C" w:rsidP="00416B7C">
      <w:pPr>
        <w:pStyle w:val="h3"/>
        <w:rPr>
          <w:rFonts w:cs="Times New Roman"/>
        </w:rPr>
      </w:pPr>
      <w:r w:rsidRPr="00BE0AE5">
        <w:rPr>
          <w:rFonts w:cs="Times New Roman"/>
        </w:rPr>
        <w:t xml:space="preserve">Культура Древней Греции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Религия древних греков; пантеон богов. Храмы и жрецы.Развитие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416B7C" w:rsidRPr="00BE0AE5" w:rsidRDefault="00416B7C" w:rsidP="00416B7C">
      <w:pPr>
        <w:pStyle w:val="h3"/>
        <w:rPr>
          <w:rFonts w:cs="Times New Roman"/>
        </w:rPr>
      </w:pPr>
      <w:r w:rsidRPr="00BE0AE5">
        <w:rPr>
          <w:rFonts w:cs="Times New Roman"/>
        </w:rPr>
        <w:t xml:space="preserve">Македонские завоевания. Эллинизм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w:t>
      </w:r>
      <w:r w:rsidRPr="00BE0AE5">
        <w:rPr>
          <w:rFonts w:cs="Times New Roman"/>
        </w:rPr>
        <w:lastRenderedPageBreak/>
        <w:t>Македонского. Эллинистические государства Востока. Культура эллинистического мира. Александрия Египетская.</w:t>
      </w:r>
    </w:p>
    <w:p w:rsidR="00416B7C" w:rsidRPr="00BE0AE5" w:rsidRDefault="00416B7C" w:rsidP="00416B7C">
      <w:pPr>
        <w:pStyle w:val="h3"/>
        <w:rPr>
          <w:rFonts w:cs="Times New Roman"/>
        </w:rPr>
      </w:pPr>
      <w:r w:rsidRPr="00BE0AE5">
        <w:rPr>
          <w:rStyle w:val="h3tracking"/>
          <w:rFonts w:cs="Times New Roman"/>
          <w:b/>
          <w:bCs/>
          <w:spacing w:val="22"/>
        </w:rPr>
        <w:t>Древний Ри</w:t>
      </w:r>
      <w:r w:rsidRPr="00BE0AE5">
        <w:rPr>
          <w:rFonts w:cs="Times New Roman"/>
        </w:rPr>
        <w:t xml:space="preserve">м </w:t>
      </w:r>
      <w:r w:rsidRPr="00BE0AE5">
        <w:rPr>
          <w:rStyle w:val="Book"/>
          <w:rFonts w:cs="Times New Roman"/>
          <w:b w:val="0"/>
          <w:bCs w:val="0"/>
        </w:rPr>
        <w:t>(20 ч)</w:t>
      </w:r>
    </w:p>
    <w:p w:rsidR="00416B7C" w:rsidRPr="00BE0AE5" w:rsidRDefault="00416B7C" w:rsidP="00416B7C">
      <w:pPr>
        <w:pStyle w:val="h3-first"/>
        <w:rPr>
          <w:rFonts w:cs="Times New Roman"/>
        </w:rPr>
      </w:pPr>
      <w:r w:rsidRPr="00BE0AE5">
        <w:rPr>
          <w:rFonts w:cs="Times New Roman"/>
        </w:rPr>
        <w:t xml:space="preserve">Возникновение Римского государства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rsidR="00416B7C" w:rsidRPr="00BE0AE5" w:rsidRDefault="00416B7C" w:rsidP="00416B7C">
      <w:pPr>
        <w:pStyle w:val="h3"/>
        <w:rPr>
          <w:rFonts w:cs="Times New Roman"/>
        </w:rPr>
      </w:pPr>
      <w:r w:rsidRPr="00BE0AE5">
        <w:rPr>
          <w:rFonts w:cs="Times New Roman"/>
        </w:rPr>
        <w:t>Римские завоевания в Средиземноморье</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rsidR="00416B7C" w:rsidRPr="00BE0AE5" w:rsidRDefault="00416B7C" w:rsidP="00416B7C">
      <w:pPr>
        <w:pStyle w:val="h3"/>
        <w:rPr>
          <w:rFonts w:cs="Times New Roman"/>
        </w:rPr>
      </w:pPr>
      <w:r w:rsidRPr="00BE0AE5">
        <w:rPr>
          <w:rFonts w:cs="Times New Roman"/>
        </w:rPr>
        <w:t>Поздняя Римская республика. Гражданские войны</w:t>
      </w:r>
      <w:r w:rsidRPr="00BE0AE5">
        <w:rPr>
          <w:rStyle w:val="Book"/>
          <w:rFonts w:cs="Times New Roman"/>
          <w:b w:val="0"/>
          <w:bCs w:val="0"/>
        </w:rPr>
        <w:t>(5 ч)</w:t>
      </w:r>
    </w:p>
    <w:p w:rsidR="00416B7C" w:rsidRPr="00BE0AE5" w:rsidRDefault="00416B7C" w:rsidP="00416B7C">
      <w:pPr>
        <w:pStyle w:val="body"/>
        <w:rPr>
          <w:rFonts w:cs="Times New Roman"/>
        </w:rPr>
      </w:pPr>
      <w:r w:rsidRPr="00BE0AE5">
        <w:rPr>
          <w:rFonts w:cs="Times New Roman"/>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416B7C" w:rsidRPr="00BE0AE5" w:rsidRDefault="00416B7C" w:rsidP="00416B7C">
      <w:pPr>
        <w:pStyle w:val="h3"/>
        <w:rPr>
          <w:rFonts w:cs="Times New Roman"/>
        </w:rPr>
      </w:pPr>
      <w:r w:rsidRPr="00BE0AE5">
        <w:rPr>
          <w:rFonts w:cs="Times New Roman"/>
        </w:rPr>
        <w:t xml:space="preserve">Расцвет и падение Римской империи </w:t>
      </w:r>
      <w:r w:rsidRPr="00BE0AE5">
        <w:rPr>
          <w:rStyle w:val="Book"/>
          <w:rFonts w:cs="Times New Roman"/>
          <w:b w:val="0"/>
          <w:bCs w:val="0"/>
        </w:rPr>
        <w:t>(6 ч)</w:t>
      </w:r>
    </w:p>
    <w:p w:rsidR="00416B7C" w:rsidRPr="00BE0AE5" w:rsidRDefault="00416B7C" w:rsidP="00416B7C">
      <w:pPr>
        <w:pStyle w:val="body"/>
        <w:rPr>
          <w:rFonts w:cs="Times New Roman"/>
        </w:rPr>
      </w:pPr>
      <w:r w:rsidRPr="00BE0AE5">
        <w:rPr>
          <w:rFonts w:cs="Times New Roman"/>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416B7C" w:rsidRPr="00BE0AE5" w:rsidRDefault="00416B7C" w:rsidP="00416B7C">
      <w:pPr>
        <w:pStyle w:val="body"/>
        <w:rPr>
          <w:rFonts w:cs="Times New Roman"/>
        </w:rPr>
      </w:pPr>
      <w:r w:rsidRPr="00BE0AE5">
        <w:rPr>
          <w:rFonts w:cs="Times New Roman"/>
        </w:rPr>
        <w:t xml:space="preserve">Начало Великого переселения народов. Рим и варвары. Падение Западной Римской империи. </w:t>
      </w:r>
    </w:p>
    <w:p w:rsidR="00416B7C" w:rsidRPr="00BE0AE5" w:rsidRDefault="00416B7C" w:rsidP="00416B7C">
      <w:pPr>
        <w:pStyle w:val="h3"/>
        <w:rPr>
          <w:rFonts w:cs="Times New Roman"/>
        </w:rPr>
      </w:pPr>
      <w:r w:rsidRPr="00BE0AE5">
        <w:rPr>
          <w:rFonts w:cs="Times New Roman"/>
        </w:rPr>
        <w:t>Культура Древнего Рима</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rsidR="00416B7C" w:rsidRPr="00BE0AE5" w:rsidRDefault="00416B7C" w:rsidP="00416B7C">
      <w:pPr>
        <w:pStyle w:val="body"/>
        <w:rPr>
          <w:rFonts w:cs="Times New Roman"/>
        </w:rPr>
      </w:pPr>
      <w:r w:rsidRPr="00BE0AE5">
        <w:rPr>
          <w:rStyle w:val="Bold"/>
          <w:rFonts w:cs="Times New Roman"/>
        </w:rPr>
        <w:lastRenderedPageBreak/>
        <w:t>Обобщение</w:t>
      </w:r>
      <w:r w:rsidRPr="00BE0AE5">
        <w:rPr>
          <w:rFonts w:cs="Times New Roman"/>
        </w:rPr>
        <w:t xml:space="preserve"> (2 ч). Историческое и культурное наследие цивилизаций Древнего мира. </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6 КЛАСС</w:t>
      </w:r>
    </w:p>
    <w:p w:rsidR="00416B7C" w:rsidRPr="00BE0AE5" w:rsidRDefault="00416B7C" w:rsidP="00416B7C">
      <w:pPr>
        <w:pStyle w:val="h3-first"/>
        <w:rPr>
          <w:rFonts w:cs="Times New Roman"/>
        </w:rPr>
      </w:pPr>
      <w:r w:rsidRPr="00BE0AE5">
        <w:rPr>
          <w:rFonts w:cs="Times New Roman"/>
        </w:rPr>
        <w:t xml:space="preserve">ВСЕОБЩАЯ ИСТОРИЯ. ИСТОРИЯ СРЕДНИХ ВЕКОВ </w:t>
      </w:r>
      <w:r w:rsidRPr="00BE0AE5">
        <w:rPr>
          <w:rStyle w:val="Book"/>
          <w:rFonts w:cs="Times New Roman"/>
          <w:b w:val="0"/>
          <w:bCs w:val="0"/>
        </w:rPr>
        <w:t>(23</w:t>
      </w:r>
      <w:r w:rsidR="00DE4580" w:rsidRPr="00BE0AE5">
        <w:rPr>
          <w:rStyle w:val="Book"/>
          <w:rFonts w:cs="Times New Roman"/>
          <w:b w:val="0"/>
          <w:bCs w:val="0"/>
        </w:rPr>
        <w:t> </w:t>
      </w:r>
      <w:r w:rsidRPr="00BE0AE5">
        <w:rPr>
          <w:rStyle w:val="Book"/>
          <w:rFonts w:cs="Times New Roman"/>
          <w:b w:val="0"/>
          <w:bCs w:val="0"/>
        </w:rPr>
        <w:t>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Средние века: понятие, хронологические рамки и периодизация Средневековья. </w:t>
      </w:r>
    </w:p>
    <w:p w:rsidR="00416B7C" w:rsidRPr="00BE0AE5" w:rsidRDefault="00416B7C" w:rsidP="00416B7C">
      <w:pPr>
        <w:pStyle w:val="h3"/>
        <w:rPr>
          <w:rFonts w:cs="Times New Roman"/>
        </w:rPr>
      </w:pPr>
      <w:r w:rsidRPr="00BE0AE5">
        <w:rPr>
          <w:rFonts w:cs="Times New Roman"/>
        </w:rPr>
        <w:t xml:space="preserve">Народы Европы в раннее Средневековье </w:t>
      </w:r>
      <w:r w:rsidRPr="00BE0AE5">
        <w:rPr>
          <w:rStyle w:val="Book"/>
          <w:rFonts w:cs="Times New Roman"/>
          <w:b w:val="0"/>
          <w:bCs w:val="0"/>
        </w:rPr>
        <w:t>(4 ч)</w:t>
      </w:r>
    </w:p>
    <w:p w:rsidR="00416B7C" w:rsidRPr="00BE0AE5" w:rsidRDefault="00416B7C" w:rsidP="00416B7C">
      <w:pPr>
        <w:pStyle w:val="body"/>
        <w:rPr>
          <w:rFonts w:cs="Times New Roman"/>
        </w:rPr>
      </w:pPr>
      <w:r w:rsidRPr="00BE0AE5">
        <w:rPr>
          <w:rFonts w:cs="Times New Roman"/>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416B7C" w:rsidRPr="00BE0AE5" w:rsidRDefault="00416B7C" w:rsidP="00416B7C">
      <w:pPr>
        <w:pStyle w:val="body"/>
        <w:rPr>
          <w:rFonts w:cs="Times New Roman"/>
        </w:rPr>
      </w:pPr>
      <w:r w:rsidRPr="00BE0AE5">
        <w:rPr>
          <w:rFonts w:cs="Times New Roman"/>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416B7C" w:rsidRPr="00BE0AE5" w:rsidRDefault="00416B7C" w:rsidP="00416B7C">
      <w:pPr>
        <w:pStyle w:val="body"/>
        <w:rPr>
          <w:rFonts w:cs="Times New Roman"/>
        </w:rPr>
      </w:pPr>
      <w:r w:rsidRPr="00BE0AE5">
        <w:rPr>
          <w:rFonts w:cs="Times New Roman"/>
        </w:rPr>
        <w:t>Образование государствво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416B7C" w:rsidRPr="00BE0AE5" w:rsidRDefault="00416B7C" w:rsidP="00416B7C">
      <w:pPr>
        <w:pStyle w:val="h3"/>
        <w:spacing w:before="283"/>
        <w:rPr>
          <w:rFonts w:cs="Times New Roman"/>
        </w:rPr>
      </w:pPr>
      <w:r w:rsidRPr="00BE0AE5">
        <w:rPr>
          <w:rFonts w:cs="Times New Roman"/>
        </w:rPr>
        <w:t xml:space="preserve">Византийская империя в VI—ХI вв.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rsidR="00416B7C" w:rsidRPr="00BE0AE5" w:rsidRDefault="00416B7C" w:rsidP="00416B7C">
      <w:pPr>
        <w:pStyle w:val="h3"/>
        <w:spacing w:before="283"/>
        <w:rPr>
          <w:rFonts w:cs="Times New Roman"/>
        </w:rPr>
      </w:pPr>
      <w:r w:rsidRPr="00BE0AE5">
        <w:rPr>
          <w:rFonts w:cs="Times New Roman"/>
        </w:rPr>
        <w:t xml:space="preserve">Арабы в VI—ХI вв.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w:t>
      </w:r>
      <w:r w:rsidRPr="00BE0AE5">
        <w:rPr>
          <w:rFonts w:cs="Times New Roman"/>
        </w:rPr>
        <w:lastRenderedPageBreak/>
        <w:t>Образование и наука. Роль арабского языка. Расцвет литературы и искусства. Архитектура.</w:t>
      </w:r>
    </w:p>
    <w:p w:rsidR="00416B7C" w:rsidRPr="00BE0AE5" w:rsidRDefault="00416B7C" w:rsidP="00416B7C">
      <w:pPr>
        <w:pStyle w:val="h3"/>
        <w:spacing w:before="283"/>
        <w:rPr>
          <w:rFonts w:cs="Times New Roman"/>
        </w:rPr>
      </w:pPr>
      <w:r w:rsidRPr="00BE0AE5">
        <w:rPr>
          <w:rFonts w:cs="Times New Roman"/>
        </w:rPr>
        <w:t xml:space="preserve">Средневековое европейское общество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416B7C" w:rsidRPr="00BE0AE5" w:rsidRDefault="00416B7C" w:rsidP="00416B7C">
      <w:pPr>
        <w:pStyle w:val="body"/>
        <w:rPr>
          <w:rFonts w:cs="Times New Roman"/>
        </w:rPr>
      </w:pPr>
      <w:r w:rsidRPr="00BE0AE5">
        <w:rPr>
          <w:rFonts w:cs="Times New Roman"/>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rsidR="00416B7C" w:rsidRPr="00BE0AE5" w:rsidRDefault="00416B7C" w:rsidP="00416B7C">
      <w:pPr>
        <w:pStyle w:val="body"/>
        <w:rPr>
          <w:rFonts w:cs="Times New Roman"/>
        </w:rPr>
      </w:pPr>
      <w:r w:rsidRPr="00BE0AE5">
        <w:rPr>
          <w:rFonts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416B7C" w:rsidRPr="00BE0AE5" w:rsidRDefault="00416B7C" w:rsidP="00416B7C">
      <w:pPr>
        <w:pStyle w:val="h3"/>
        <w:rPr>
          <w:rFonts w:cs="Times New Roman"/>
        </w:rPr>
      </w:pPr>
      <w:r w:rsidRPr="00BE0AE5">
        <w:rPr>
          <w:rFonts w:cs="Times New Roman"/>
        </w:rPr>
        <w:t xml:space="preserve">Государства Европы в ХII—ХV вв. </w:t>
      </w:r>
      <w:r w:rsidRPr="00BE0AE5">
        <w:rPr>
          <w:rStyle w:val="Book"/>
          <w:rFonts w:cs="Times New Roman"/>
          <w:b w:val="0"/>
          <w:bCs w:val="0"/>
        </w:rPr>
        <w:t>(4 ч)</w:t>
      </w:r>
    </w:p>
    <w:p w:rsidR="00416B7C" w:rsidRPr="00BE0AE5" w:rsidRDefault="00416B7C" w:rsidP="00416B7C">
      <w:pPr>
        <w:pStyle w:val="body"/>
        <w:rPr>
          <w:rFonts w:cs="Times New Roman"/>
        </w:rPr>
      </w:pPr>
      <w:r w:rsidRPr="00BE0AE5">
        <w:rPr>
          <w:rFonts w:cs="Times New Roman"/>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w:t>
      </w:r>
    </w:p>
    <w:p w:rsidR="00416B7C" w:rsidRPr="00BE0AE5" w:rsidRDefault="00416B7C" w:rsidP="00416B7C">
      <w:pPr>
        <w:pStyle w:val="body"/>
        <w:rPr>
          <w:rStyle w:val="Italic"/>
          <w:rFonts w:cs="Times New Roman"/>
        </w:rPr>
      </w:pPr>
      <w:r w:rsidRPr="00BE0AE5">
        <w:rPr>
          <w:rFonts w:cs="Times New Roman"/>
        </w:rP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rsidR="00416B7C" w:rsidRPr="00BE0AE5" w:rsidRDefault="00416B7C" w:rsidP="00416B7C">
      <w:pPr>
        <w:pStyle w:val="h3"/>
        <w:rPr>
          <w:rFonts w:cs="Times New Roman"/>
        </w:rPr>
      </w:pPr>
      <w:r w:rsidRPr="00BE0AE5">
        <w:rPr>
          <w:rFonts w:cs="Times New Roman"/>
        </w:rPr>
        <w:t xml:space="preserve">Культура средневековой Европы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w:t>
      </w:r>
      <w:r w:rsidRPr="00BE0AE5">
        <w:rPr>
          <w:rFonts w:cs="Times New Roman"/>
        </w:rPr>
        <w:lastRenderedPageBreak/>
        <w:t xml:space="preserve">природе и человеке. Гуманизм. Раннее Возрождение: художники и их творения. Изобретение европейского книгопечатания; И. Гутенберг. </w:t>
      </w:r>
    </w:p>
    <w:p w:rsidR="00416B7C" w:rsidRPr="00BE0AE5" w:rsidRDefault="00416B7C" w:rsidP="00416B7C">
      <w:pPr>
        <w:pStyle w:val="h3"/>
        <w:rPr>
          <w:rFonts w:cs="Times New Roman"/>
        </w:rPr>
      </w:pPr>
      <w:r w:rsidRPr="00BE0AE5">
        <w:rPr>
          <w:rFonts w:cs="Times New Roman"/>
        </w:rPr>
        <w:t xml:space="preserve">Страны Востока в Средние века </w:t>
      </w:r>
      <w:r w:rsidRPr="00BE0AE5">
        <w:rPr>
          <w:rStyle w:val="Book"/>
          <w:rFonts w:cs="Times New Roman"/>
          <w:b w:val="0"/>
          <w:bCs w:val="0"/>
        </w:rPr>
        <w:t>(3 ч)</w:t>
      </w:r>
    </w:p>
    <w:p w:rsidR="00416B7C" w:rsidRPr="00BE0AE5" w:rsidRDefault="00416B7C" w:rsidP="00416B7C">
      <w:pPr>
        <w:pStyle w:val="body"/>
        <w:rPr>
          <w:rFonts w:cs="Times New Roman"/>
          <w:spacing w:val="2"/>
        </w:rPr>
      </w:pPr>
      <w:r w:rsidRPr="00BE0AE5">
        <w:rPr>
          <w:rStyle w:val="BoldItalic"/>
          <w:rFonts w:cs="Times New Roman"/>
          <w:spacing w:val="2"/>
        </w:rPr>
        <w:t>Османская империя</w:t>
      </w:r>
      <w:r w:rsidRPr="00BE0AE5">
        <w:rPr>
          <w:rFonts w:cs="Times New Roman"/>
          <w:spacing w:val="2"/>
        </w:rPr>
        <w:t>: завоевания турок-османов (Балканы, падение Византии), управление империей, положение покоренных народов.</w:t>
      </w:r>
      <w:r w:rsidRPr="00BE0AE5">
        <w:rPr>
          <w:rStyle w:val="BoldItalic"/>
          <w:rFonts w:cs="Times New Roman"/>
          <w:spacing w:val="2"/>
        </w:rPr>
        <w:t xml:space="preserve"> Монгольская держава</w:t>
      </w:r>
      <w:r w:rsidRPr="00BE0AE5">
        <w:rPr>
          <w:rFonts w:cs="Times New Roman"/>
          <w:spacing w:val="2"/>
        </w:rPr>
        <w:t xml:space="preserve">: общественный строй монгольских племен, завоевания Чингисхана и его потомков, управление подчиненными территориями. </w:t>
      </w:r>
      <w:r w:rsidRPr="00BE0AE5">
        <w:rPr>
          <w:rStyle w:val="BoldItalic"/>
          <w:rFonts w:cs="Times New Roman"/>
          <w:spacing w:val="2"/>
        </w:rPr>
        <w:t>Китай</w:t>
      </w:r>
      <w:r w:rsidRPr="00BE0AE5">
        <w:rPr>
          <w:rFonts w:cs="Times New Roman"/>
          <w:spacing w:val="2"/>
        </w:rPr>
        <w:t xml:space="preserve">: империи, правители и подданные, борьба против завоевателей. </w:t>
      </w:r>
      <w:r w:rsidRPr="00BE0AE5">
        <w:rPr>
          <w:rStyle w:val="BoldItalic"/>
          <w:rFonts w:cs="Times New Roman"/>
          <w:spacing w:val="2"/>
        </w:rPr>
        <w:t>Япония</w:t>
      </w:r>
      <w:r w:rsidRPr="00BE0AE5">
        <w:rPr>
          <w:rFonts w:cs="Times New Roman"/>
          <w:spacing w:val="2"/>
        </w:rPr>
        <w:t xml:space="preserve"> в Средние века: образование государства, власть императоров и управление сегунов. </w:t>
      </w:r>
      <w:r w:rsidRPr="00BE0AE5">
        <w:rPr>
          <w:rStyle w:val="BoldItalic"/>
          <w:rFonts w:cs="Times New Roman"/>
          <w:spacing w:val="2"/>
        </w:rPr>
        <w:t>Индия</w:t>
      </w:r>
      <w:r w:rsidRPr="00BE0AE5">
        <w:rPr>
          <w:rFonts w:cs="Times New Roman"/>
          <w:spacing w:val="2"/>
        </w:rPr>
        <w:t xml:space="preserve">: раздробленность индийских княжеств, вторжение мусульман, Делийский султанат. </w:t>
      </w:r>
    </w:p>
    <w:p w:rsidR="00416B7C" w:rsidRPr="00BE0AE5" w:rsidRDefault="00416B7C" w:rsidP="00416B7C">
      <w:pPr>
        <w:pStyle w:val="body"/>
        <w:rPr>
          <w:rFonts w:cs="Times New Roman"/>
        </w:rPr>
      </w:pPr>
      <w:r w:rsidRPr="00BE0AE5">
        <w:rPr>
          <w:rFonts w:cs="Times New Roman"/>
        </w:rPr>
        <w:t>Культура народов Востока. Литература. Архитектура. Традиционные искусства и ремесла.</w:t>
      </w:r>
    </w:p>
    <w:p w:rsidR="00416B7C" w:rsidRPr="00BE0AE5" w:rsidRDefault="00416B7C" w:rsidP="00416B7C">
      <w:pPr>
        <w:pStyle w:val="h3"/>
        <w:rPr>
          <w:rFonts w:cs="Times New Roman"/>
        </w:rPr>
      </w:pPr>
      <w:r w:rsidRPr="00BE0AE5">
        <w:rPr>
          <w:rFonts w:cs="Times New Roman"/>
        </w:rPr>
        <w:t xml:space="preserve">Государства доколумбовой Америки в Средние века </w:t>
      </w:r>
      <w:r w:rsidRPr="00BE0AE5">
        <w:rPr>
          <w:rStyle w:val="Book"/>
          <w:rFonts w:cs="Times New Roman"/>
          <w:b w:val="0"/>
          <w:bCs w:val="0"/>
        </w:rPr>
        <w:t>(1 ч)</w:t>
      </w:r>
    </w:p>
    <w:p w:rsidR="00416B7C" w:rsidRPr="00BE0AE5" w:rsidRDefault="00416B7C" w:rsidP="00416B7C">
      <w:pPr>
        <w:pStyle w:val="body"/>
        <w:rPr>
          <w:rFonts w:cs="Times New Roman"/>
        </w:rPr>
      </w:pPr>
      <w:r w:rsidRPr="00BE0AE5">
        <w:rPr>
          <w:rFonts w:cs="Times New Roman"/>
        </w:rPr>
        <w:t>Цивилизации майя, ацтеков и инков: общественный строй, религиозные верования, культура. Появление европейских завоевателей.</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Историческое и культурное наследие Средних веков. </w:t>
      </w:r>
    </w:p>
    <w:p w:rsidR="00416B7C" w:rsidRPr="00BE0AE5" w:rsidRDefault="00416B7C" w:rsidP="00416B7C">
      <w:pPr>
        <w:pStyle w:val="h3"/>
        <w:rPr>
          <w:rFonts w:cs="Times New Roman"/>
        </w:rPr>
      </w:pPr>
      <w:r w:rsidRPr="00BE0AE5">
        <w:rPr>
          <w:rFonts w:cs="Times New Roman"/>
        </w:rPr>
        <w:t xml:space="preserve">ИСТОРИЯ РОССИИ. ОТ РУСИ К РОССИЙСКОМУ ГОСУДАРСТВУ (45 ч) </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Роль и место России в мировой истории. Проблемы периодизации российской истории. Источники по истории России. </w:t>
      </w:r>
    </w:p>
    <w:p w:rsidR="00416B7C" w:rsidRPr="00BE0AE5" w:rsidRDefault="00416B7C" w:rsidP="00416B7C">
      <w:pPr>
        <w:pStyle w:val="h3"/>
        <w:rPr>
          <w:rFonts w:cs="Times New Roman"/>
        </w:rPr>
      </w:pPr>
      <w:r w:rsidRPr="00BE0AE5">
        <w:rPr>
          <w:rFonts w:cs="Times New Roman"/>
        </w:rPr>
        <w:t xml:space="preserve">Народы и государства на территории нашей страны в древности. Восточная Европа в середине I тыс. н. э. </w:t>
      </w:r>
      <w:r w:rsidRPr="00BE0AE5">
        <w:rPr>
          <w:rStyle w:val="Book"/>
          <w:rFonts w:cs="Times New Roman"/>
          <w:b w:val="0"/>
          <w:bCs w:val="0"/>
        </w:rPr>
        <w:t>(5 ч)</w:t>
      </w:r>
    </w:p>
    <w:p w:rsidR="00416B7C" w:rsidRPr="00BE0AE5" w:rsidRDefault="00416B7C" w:rsidP="00416B7C">
      <w:pPr>
        <w:pStyle w:val="body"/>
        <w:rPr>
          <w:rFonts w:cs="Times New Roman"/>
          <w:spacing w:val="2"/>
        </w:rPr>
      </w:pPr>
      <w:r w:rsidRPr="00BE0AE5">
        <w:rPr>
          <w:rFonts w:cs="Times New Roman"/>
          <w:spacing w:val="2"/>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416B7C" w:rsidRPr="00BE0AE5" w:rsidRDefault="00416B7C" w:rsidP="00416B7C">
      <w:pPr>
        <w:pStyle w:val="body"/>
        <w:rPr>
          <w:rFonts w:cs="Times New Roman"/>
        </w:rPr>
      </w:pPr>
      <w:r w:rsidRPr="00BE0AE5">
        <w:rPr>
          <w:rFonts w:cs="Times New Roman"/>
        </w:rPr>
        <w:t xml:space="preserve">Народы, проживавшие на этой территории до середины I тыс. до н. э. Скифы и скифская культура. Античные города-государства Северного </w:t>
      </w:r>
      <w:r w:rsidRPr="00BE0AE5">
        <w:rPr>
          <w:rFonts w:cs="Times New Roman"/>
        </w:rPr>
        <w:lastRenderedPageBreak/>
        <w:t xml:space="preserve">Причерноморья. Боспорское царство. Пантикапей. Античный Херсонес. Скифское царство в Крыму. Дербент. </w:t>
      </w:r>
    </w:p>
    <w:p w:rsidR="00416B7C" w:rsidRPr="00BE0AE5" w:rsidRDefault="00416B7C" w:rsidP="00416B7C">
      <w:pPr>
        <w:pStyle w:val="body"/>
        <w:rPr>
          <w:rFonts w:cs="Times New Roman"/>
        </w:rPr>
      </w:pPr>
      <w:r w:rsidRPr="00BE0AE5">
        <w:rPr>
          <w:rFonts w:cs="Times New Roman"/>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416B7C" w:rsidRPr="00BE0AE5" w:rsidRDefault="00416B7C" w:rsidP="00416B7C">
      <w:pPr>
        <w:pStyle w:val="body"/>
        <w:rPr>
          <w:rStyle w:val="BoldItalic"/>
          <w:rFonts w:cs="Times New Roman"/>
        </w:rPr>
      </w:pPr>
      <w:r w:rsidRPr="00BE0AE5">
        <w:rPr>
          <w:rFonts w:cs="Times New Roman"/>
        </w:rPr>
        <w:t>Страны и народы Восточной Европы, Сибири и Дальнего Востока</w:t>
      </w:r>
      <w:r w:rsidRPr="00BE0AE5">
        <w:rPr>
          <w:rStyle w:val="Italic"/>
          <w:rFonts w:cs="Times New Roman"/>
        </w:rPr>
        <w:t xml:space="preserve">. </w:t>
      </w:r>
      <w:r w:rsidRPr="00BE0AE5">
        <w:rPr>
          <w:rFonts w:cs="Times New Roman"/>
        </w:rPr>
        <w:t xml:space="preserve">Тюркский каганат. Хазарский каганат. Волжская Булгария. </w:t>
      </w:r>
    </w:p>
    <w:p w:rsidR="00416B7C" w:rsidRPr="00BE0AE5" w:rsidRDefault="00416B7C" w:rsidP="00416B7C">
      <w:pPr>
        <w:pStyle w:val="h3"/>
        <w:rPr>
          <w:rFonts w:cs="Times New Roman"/>
        </w:rPr>
      </w:pPr>
      <w:r w:rsidRPr="00BE0AE5">
        <w:rPr>
          <w:rFonts w:cs="Times New Roman"/>
        </w:rPr>
        <w:t xml:space="preserve">Русь в IX — начале XII в. </w:t>
      </w:r>
      <w:r w:rsidRPr="00BE0AE5">
        <w:rPr>
          <w:rStyle w:val="Book"/>
          <w:rFonts w:cs="Times New Roman"/>
          <w:b w:val="0"/>
          <w:bCs w:val="0"/>
        </w:rPr>
        <w:t>(13 ч)</w:t>
      </w:r>
    </w:p>
    <w:p w:rsidR="00416B7C" w:rsidRPr="00BE0AE5" w:rsidRDefault="00416B7C" w:rsidP="00416B7C">
      <w:pPr>
        <w:pStyle w:val="body"/>
        <w:rPr>
          <w:rFonts w:cs="Times New Roman"/>
        </w:rPr>
      </w:pPr>
      <w:r w:rsidRPr="00BE0AE5">
        <w:rPr>
          <w:rStyle w:val="BoldItalic"/>
          <w:rFonts w:cs="Times New Roman"/>
        </w:rPr>
        <w:t>Образование государства Русь.</w:t>
      </w:r>
      <w:r w:rsidRPr="00BE0AE5">
        <w:rPr>
          <w:rFonts w:cs="Times New Roman"/>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416B7C" w:rsidRPr="00BE0AE5" w:rsidRDefault="00416B7C" w:rsidP="00416B7C">
      <w:pPr>
        <w:pStyle w:val="body"/>
        <w:rPr>
          <w:rFonts w:cs="Times New Roman"/>
        </w:rPr>
      </w:pPr>
      <w:r w:rsidRPr="00BE0AE5">
        <w:rPr>
          <w:rFonts w:cs="Times New Roman"/>
        </w:rPr>
        <w:t>Первые известия о Руси</w:t>
      </w:r>
      <w:r w:rsidRPr="00BE0AE5">
        <w:rPr>
          <w:rStyle w:val="Italic"/>
          <w:rFonts w:cs="Times New Roman"/>
        </w:rPr>
        <w:t>.</w:t>
      </w:r>
      <w:r w:rsidRPr="00BE0AE5">
        <w:rPr>
          <w:rFonts w:cs="Times New Roman"/>
        </w:rPr>
        <w:t xml:space="preserve"> Проблема образования государства Русь. Скандинавы на Руси. Начало династии Рюриковичей. </w:t>
      </w:r>
    </w:p>
    <w:p w:rsidR="00416B7C" w:rsidRPr="00BE0AE5" w:rsidRDefault="00416B7C" w:rsidP="00416B7C">
      <w:pPr>
        <w:pStyle w:val="body"/>
        <w:rPr>
          <w:rFonts w:cs="Times New Roman"/>
        </w:rPr>
      </w:pPr>
      <w:r w:rsidRPr="00BE0AE5">
        <w:rPr>
          <w:rFonts w:cs="Times New Roman"/>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416B7C" w:rsidRPr="00BE0AE5" w:rsidRDefault="00416B7C" w:rsidP="00416B7C">
      <w:pPr>
        <w:pStyle w:val="body"/>
        <w:rPr>
          <w:rFonts w:cs="Times New Roman"/>
        </w:rPr>
      </w:pPr>
      <w:r w:rsidRPr="00BE0AE5">
        <w:rPr>
          <w:rFonts w:cs="Times New Roman"/>
        </w:rPr>
        <w:t xml:space="preserve">Принятие христианства и его значение. Византийское наследие на Руси. </w:t>
      </w:r>
    </w:p>
    <w:p w:rsidR="00416B7C" w:rsidRPr="00BE0AE5" w:rsidRDefault="00416B7C" w:rsidP="00416B7C">
      <w:pPr>
        <w:pStyle w:val="body"/>
        <w:rPr>
          <w:rFonts w:cs="Times New Roman"/>
        </w:rPr>
      </w:pPr>
      <w:r w:rsidRPr="00BE0AE5">
        <w:rPr>
          <w:rStyle w:val="BoldItalic"/>
          <w:rFonts w:cs="Times New Roman"/>
        </w:rPr>
        <w:t xml:space="preserve">Русь в конце X — начале XII в. </w:t>
      </w:r>
      <w:r w:rsidRPr="00BE0AE5">
        <w:rPr>
          <w:rFonts w:cs="Times New Roman"/>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416B7C" w:rsidRPr="00BE0AE5" w:rsidRDefault="00416B7C" w:rsidP="00416B7C">
      <w:pPr>
        <w:pStyle w:val="body"/>
        <w:rPr>
          <w:rFonts w:cs="Times New Roman"/>
        </w:rPr>
      </w:pPr>
      <w:r w:rsidRPr="00BE0AE5">
        <w:rPr>
          <w:rFonts w:cs="Times New Roman"/>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416B7C" w:rsidRPr="00BE0AE5" w:rsidRDefault="00416B7C" w:rsidP="00416B7C">
      <w:pPr>
        <w:pStyle w:val="body"/>
        <w:rPr>
          <w:rFonts w:cs="Times New Roman"/>
        </w:rPr>
      </w:pPr>
      <w:r w:rsidRPr="00BE0AE5">
        <w:rPr>
          <w:rFonts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416B7C" w:rsidRPr="00BE0AE5" w:rsidRDefault="00416B7C" w:rsidP="00416B7C">
      <w:pPr>
        <w:pStyle w:val="body"/>
        <w:rPr>
          <w:rFonts w:cs="Times New Roman"/>
        </w:rPr>
      </w:pPr>
      <w:r w:rsidRPr="00BE0AE5">
        <w:rPr>
          <w:rStyle w:val="BoldItalic"/>
          <w:rFonts w:cs="Times New Roman"/>
        </w:rPr>
        <w:lastRenderedPageBreak/>
        <w:t xml:space="preserve">Культурное пространство. </w:t>
      </w:r>
      <w:r w:rsidRPr="00BE0AE5">
        <w:rPr>
          <w:rFonts w:cs="Times New Roman"/>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416B7C" w:rsidRPr="00BE0AE5" w:rsidRDefault="00416B7C" w:rsidP="00416B7C">
      <w:pPr>
        <w:pStyle w:val="body"/>
        <w:rPr>
          <w:rFonts w:cs="Times New Roman"/>
        </w:rPr>
      </w:pPr>
      <w:r w:rsidRPr="00BE0AE5">
        <w:rPr>
          <w:rFonts w:cs="Times New Roman"/>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w:t>
      </w:r>
      <w:r w:rsidRPr="00BE0AE5">
        <w:rPr>
          <w:rStyle w:val="Italic"/>
          <w:rFonts w:cs="Times New Roman"/>
        </w:rPr>
        <w:t>».</w:t>
      </w:r>
      <w:r w:rsidRPr="00BE0AE5">
        <w:rPr>
          <w:rFonts w:cs="Times New Roman"/>
        </w:rPr>
        <w:t xml:space="preserve">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416B7C" w:rsidRPr="00BE0AE5" w:rsidRDefault="00416B7C" w:rsidP="00416B7C">
      <w:pPr>
        <w:pStyle w:val="h3"/>
        <w:rPr>
          <w:rFonts w:cs="Times New Roman"/>
        </w:rPr>
      </w:pPr>
      <w:r w:rsidRPr="00BE0AE5">
        <w:rPr>
          <w:rFonts w:cs="Times New Roman"/>
        </w:rPr>
        <w:t xml:space="preserve">Русь в середине XII — начале XIII в. </w:t>
      </w:r>
      <w:r w:rsidRPr="00BE0AE5">
        <w:rPr>
          <w:rStyle w:val="Book"/>
          <w:rFonts w:cs="Times New Roman"/>
          <w:b w:val="0"/>
          <w:bCs w:val="0"/>
        </w:rPr>
        <w:t>(6 ч)</w:t>
      </w:r>
    </w:p>
    <w:p w:rsidR="00416B7C" w:rsidRPr="00BE0AE5" w:rsidRDefault="00416B7C" w:rsidP="00416B7C">
      <w:pPr>
        <w:pStyle w:val="body"/>
        <w:rPr>
          <w:rFonts w:cs="Times New Roman"/>
        </w:rPr>
      </w:pPr>
      <w:r w:rsidRPr="00BE0AE5">
        <w:rPr>
          <w:rFonts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416B7C" w:rsidRPr="00BE0AE5" w:rsidRDefault="00416B7C" w:rsidP="00416B7C">
      <w:pPr>
        <w:pStyle w:val="body"/>
        <w:rPr>
          <w:rFonts w:cs="Times New Roman"/>
        </w:rPr>
      </w:pPr>
      <w:r w:rsidRPr="00BE0AE5">
        <w:rPr>
          <w:rFonts w:cs="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416B7C" w:rsidRPr="00BE0AE5" w:rsidRDefault="00416B7C" w:rsidP="00416B7C">
      <w:pPr>
        <w:pStyle w:val="h3"/>
        <w:rPr>
          <w:rFonts w:cs="Times New Roman"/>
        </w:rPr>
      </w:pPr>
      <w:r w:rsidRPr="00BE0AE5">
        <w:rPr>
          <w:rFonts w:cs="Times New Roman"/>
        </w:rPr>
        <w:t xml:space="preserve">Русские земли и их соседи в середине XIII — XIV в. </w:t>
      </w:r>
      <w:r w:rsidRPr="00BE0AE5">
        <w:rPr>
          <w:rStyle w:val="Book"/>
          <w:rFonts w:cs="Times New Roman"/>
          <w:b w:val="0"/>
          <w:bCs w:val="0"/>
        </w:rPr>
        <w:t>(10 ч)</w:t>
      </w:r>
    </w:p>
    <w:p w:rsidR="00416B7C" w:rsidRPr="00BE0AE5" w:rsidRDefault="00416B7C" w:rsidP="00416B7C">
      <w:pPr>
        <w:pStyle w:val="body"/>
        <w:rPr>
          <w:rFonts w:cs="Times New Roman"/>
        </w:rPr>
      </w:pPr>
      <w:r w:rsidRPr="00BE0AE5">
        <w:rPr>
          <w:rFonts w:cs="Times New Roman"/>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416B7C" w:rsidRPr="00BE0AE5" w:rsidRDefault="00416B7C" w:rsidP="00416B7C">
      <w:pPr>
        <w:pStyle w:val="body"/>
        <w:rPr>
          <w:rFonts w:cs="Times New Roman"/>
        </w:rPr>
      </w:pPr>
      <w:r w:rsidRPr="00BE0AE5">
        <w:rPr>
          <w:rFonts w:cs="Times New Roman"/>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416B7C" w:rsidRPr="00BE0AE5" w:rsidRDefault="00416B7C" w:rsidP="00416B7C">
      <w:pPr>
        <w:pStyle w:val="body"/>
        <w:rPr>
          <w:rFonts w:cs="Times New Roman"/>
        </w:rPr>
      </w:pPr>
      <w:r w:rsidRPr="00BE0AE5">
        <w:rPr>
          <w:rFonts w:cs="Times New Roman"/>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w:t>
      </w:r>
      <w:r w:rsidRPr="00BE0AE5">
        <w:rPr>
          <w:rFonts w:cs="Times New Roman"/>
        </w:rPr>
        <w:lastRenderedPageBreak/>
        <w:t xml:space="preserve">Дмитрий Донской. Куликовская битва. Закрепление первенствующего положения московских князей. </w:t>
      </w:r>
    </w:p>
    <w:p w:rsidR="00416B7C" w:rsidRPr="00BE0AE5" w:rsidRDefault="00416B7C" w:rsidP="00416B7C">
      <w:pPr>
        <w:pStyle w:val="body"/>
        <w:rPr>
          <w:rFonts w:cs="Times New Roman"/>
        </w:rPr>
      </w:pPr>
      <w:r w:rsidRPr="00BE0AE5">
        <w:rPr>
          <w:rFonts w:cs="Times New Roman"/>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416B7C" w:rsidRPr="00BE0AE5" w:rsidRDefault="00416B7C" w:rsidP="00416B7C">
      <w:pPr>
        <w:pStyle w:val="body"/>
        <w:rPr>
          <w:rFonts w:cs="Times New Roman"/>
        </w:rPr>
      </w:pPr>
      <w:r w:rsidRPr="00BE0AE5">
        <w:rPr>
          <w:rStyle w:val="BoldItalic"/>
          <w:rFonts w:cs="Times New Roman"/>
        </w:rPr>
        <w:t xml:space="preserve">Народы и государства степной зоны Восточной Европы и Сибири в XIII—XV вв. </w:t>
      </w:r>
      <w:r w:rsidRPr="00BE0AE5">
        <w:rPr>
          <w:rFonts w:cs="Times New Roman"/>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416B7C" w:rsidRPr="00BE0AE5" w:rsidRDefault="00416B7C" w:rsidP="00416B7C">
      <w:pPr>
        <w:pStyle w:val="body"/>
        <w:rPr>
          <w:rFonts w:cs="Times New Roman"/>
        </w:rPr>
      </w:pPr>
      <w:r w:rsidRPr="00BE0AE5">
        <w:rPr>
          <w:rFonts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416B7C" w:rsidRPr="00BE0AE5" w:rsidRDefault="00416B7C" w:rsidP="00416B7C">
      <w:pPr>
        <w:pStyle w:val="body"/>
        <w:rPr>
          <w:rFonts w:cs="Times New Roman"/>
        </w:rPr>
      </w:pPr>
      <w:r w:rsidRPr="00BE0AE5">
        <w:rPr>
          <w:rStyle w:val="BoldItalic"/>
          <w:rFonts w:cs="Times New Roman"/>
        </w:rPr>
        <w:t xml:space="preserve">Культурное пространство. </w:t>
      </w:r>
      <w:r w:rsidRPr="00BE0AE5">
        <w:rPr>
          <w:rFonts w:cs="Times New Roman"/>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 </w:t>
      </w:r>
    </w:p>
    <w:p w:rsidR="00416B7C" w:rsidRPr="00BE0AE5" w:rsidRDefault="00416B7C" w:rsidP="00416B7C">
      <w:pPr>
        <w:pStyle w:val="h3"/>
        <w:rPr>
          <w:rFonts w:cs="Times New Roman"/>
        </w:rPr>
      </w:pPr>
      <w:r w:rsidRPr="00BE0AE5">
        <w:rPr>
          <w:rFonts w:cs="Times New Roman"/>
        </w:rPr>
        <w:t xml:space="preserve">Формирование единого Русского государства в XV в. </w:t>
      </w:r>
      <w:r w:rsidRPr="00BE0AE5">
        <w:rPr>
          <w:rStyle w:val="Book"/>
          <w:rFonts w:cs="Times New Roman"/>
          <w:b w:val="0"/>
          <w:bCs w:val="0"/>
        </w:rPr>
        <w:t>(8 ч)</w:t>
      </w:r>
    </w:p>
    <w:p w:rsidR="00416B7C" w:rsidRPr="00BE0AE5" w:rsidRDefault="00416B7C" w:rsidP="00416B7C">
      <w:pPr>
        <w:pStyle w:val="body"/>
        <w:rPr>
          <w:rFonts w:cs="Times New Roman"/>
        </w:rPr>
      </w:pPr>
      <w:r w:rsidRPr="00BE0AE5">
        <w:rPr>
          <w:rFonts w:cs="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416B7C" w:rsidRPr="00BE0AE5" w:rsidRDefault="00416B7C" w:rsidP="00416B7C">
      <w:pPr>
        <w:pStyle w:val="body"/>
        <w:rPr>
          <w:rFonts w:cs="Times New Roman"/>
        </w:rPr>
      </w:pPr>
      <w:r w:rsidRPr="00BE0AE5">
        <w:rPr>
          <w:rStyle w:val="BoldItalic"/>
          <w:rFonts w:cs="Times New Roman"/>
        </w:rPr>
        <w:t>Культурное пространство</w:t>
      </w:r>
      <w:r w:rsidRPr="00BE0AE5">
        <w:rPr>
          <w:rFonts w:cs="Times New Roman"/>
        </w:rPr>
        <w:t xml:space="preserve">. Изменения восприятия мира. Сакрализация великокняжеской власти. Флорентийская уния. Установление автокефалии Русской церкви. Внутрицерковная борьба </w:t>
      </w:r>
      <w:r w:rsidRPr="00BE0AE5">
        <w:rPr>
          <w:rFonts w:cs="Times New Roman"/>
        </w:rPr>
        <w:lastRenderedPageBreak/>
        <w:t>(иосифляне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416B7C" w:rsidRPr="00BE0AE5" w:rsidRDefault="00416B7C" w:rsidP="00416B7C">
      <w:pPr>
        <w:pStyle w:val="body"/>
        <w:rPr>
          <w:rFonts w:cs="Times New Roman"/>
        </w:rPr>
      </w:pPr>
      <w:r w:rsidRPr="00BE0AE5">
        <w:rPr>
          <w:rStyle w:val="BoldItalic"/>
          <w:rFonts w:cs="Times New Roman"/>
        </w:rPr>
        <w:t>Наш край</w:t>
      </w:r>
      <w:r w:rsidRPr="00BE0AE5">
        <w:rPr>
          <w:rStyle w:val="footnote-num"/>
          <w:rFonts w:cs="Times New Roman"/>
          <w:vertAlign w:val="superscript"/>
        </w:rPr>
        <w:footnoteReference w:id="8"/>
      </w:r>
      <w:r w:rsidRPr="00BE0AE5">
        <w:rPr>
          <w:rFonts w:cs="Times New Roman"/>
        </w:rPr>
        <w:t xml:space="preserve"> с древнейших времен до конца XV в. </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(2 ч).</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7 КЛАСС</w:t>
      </w:r>
    </w:p>
    <w:p w:rsidR="00416B7C" w:rsidRPr="00BE0AE5" w:rsidRDefault="00416B7C" w:rsidP="00416B7C">
      <w:pPr>
        <w:pStyle w:val="h3-first"/>
        <w:rPr>
          <w:rFonts w:cs="Times New Roman"/>
        </w:rPr>
      </w:pPr>
      <w:r w:rsidRPr="00BE0AE5">
        <w:rPr>
          <w:rFonts w:cs="Times New Roman"/>
        </w:rPr>
        <w:t xml:space="preserve">ВСЕОБЩАЯ ИСТОРИЯ. ИСТОРИЯ НОВОГО ВРЕМЕНИ. </w:t>
      </w:r>
      <w:r w:rsidRPr="00BE0AE5">
        <w:rPr>
          <w:rFonts w:cs="Times New Roman"/>
        </w:rPr>
        <w:br/>
        <w:t xml:space="preserve">КОНЕЦ XV — XVII в. </w:t>
      </w:r>
      <w:r w:rsidRPr="00BE0AE5">
        <w:rPr>
          <w:rStyle w:val="Book"/>
          <w:rFonts w:cs="Times New Roman"/>
          <w:b w:val="0"/>
          <w:bCs w:val="0"/>
        </w:rPr>
        <w:t>(23 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Понятие «Новое время». Хронологические рамки и периодизация истории Нового времени. </w:t>
      </w:r>
    </w:p>
    <w:p w:rsidR="00416B7C" w:rsidRPr="00BE0AE5" w:rsidRDefault="00416B7C" w:rsidP="00416B7C">
      <w:pPr>
        <w:pStyle w:val="h3"/>
        <w:rPr>
          <w:rFonts w:cs="Times New Roman"/>
        </w:rPr>
      </w:pPr>
      <w:r w:rsidRPr="00BE0AE5">
        <w:rPr>
          <w:rFonts w:cs="Times New Roman"/>
        </w:rPr>
        <w:t xml:space="preserve">Великие географические открытия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 </w:t>
      </w:r>
    </w:p>
    <w:p w:rsidR="00416B7C" w:rsidRPr="00BE0AE5" w:rsidRDefault="00416B7C" w:rsidP="00416B7C">
      <w:pPr>
        <w:pStyle w:val="h3"/>
        <w:rPr>
          <w:rFonts w:cs="Times New Roman"/>
        </w:rPr>
      </w:pPr>
      <w:r w:rsidRPr="00BE0AE5">
        <w:rPr>
          <w:rFonts w:cs="Times New Roman"/>
        </w:rPr>
        <w:t xml:space="preserve">Изменения в европейском обществе в XVI—XVII вв.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rsidR="00416B7C" w:rsidRPr="00BE0AE5" w:rsidRDefault="00416B7C" w:rsidP="00416B7C">
      <w:pPr>
        <w:pStyle w:val="h3"/>
        <w:rPr>
          <w:rFonts w:cs="Times New Roman"/>
        </w:rPr>
      </w:pPr>
      <w:r w:rsidRPr="00BE0AE5">
        <w:rPr>
          <w:rFonts w:cs="Times New Roman"/>
        </w:rPr>
        <w:lastRenderedPageBreak/>
        <w:t>Реформация и контрреформация в Европе</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rsidR="00416B7C" w:rsidRPr="00BE0AE5" w:rsidRDefault="00416B7C" w:rsidP="00416B7C">
      <w:pPr>
        <w:pStyle w:val="h3"/>
        <w:rPr>
          <w:rFonts w:cs="Times New Roman"/>
        </w:rPr>
      </w:pPr>
      <w:r w:rsidRPr="00BE0AE5">
        <w:rPr>
          <w:rFonts w:cs="Times New Roman"/>
        </w:rPr>
        <w:t>Государства Европы в XVI—XVII вв.</w:t>
      </w:r>
      <w:r w:rsidRPr="00BE0AE5">
        <w:rPr>
          <w:rStyle w:val="Book"/>
          <w:rFonts w:cs="Times New Roman"/>
          <w:b w:val="0"/>
          <w:bCs w:val="0"/>
        </w:rPr>
        <w:t>(7 ч)</w:t>
      </w:r>
    </w:p>
    <w:p w:rsidR="00416B7C" w:rsidRPr="00BE0AE5" w:rsidRDefault="00416B7C" w:rsidP="00416B7C">
      <w:pPr>
        <w:pStyle w:val="body"/>
        <w:rPr>
          <w:rFonts w:cs="Times New Roman"/>
        </w:rPr>
      </w:pPr>
      <w:r w:rsidRPr="00BE0AE5">
        <w:rPr>
          <w:rFonts w:cs="Times New Roman"/>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416B7C" w:rsidRPr="00BE0AE5" w:rsidRDefault="00416B7C" w:rsidP="00416B7C">
      <w:pPr>
        <w:pStyle w:val="body"/>
        <w:rPr>
          <w:rFonts w:cs="Times New Roman"/>
        </w:rPr>
      </w:pPr>
      <w:r w:rsidRPr="00BE0AE5">
        <w:rPr>
          <w:rStyle w:val="BoldItalic"/>
          <w:rFonts w:cs="Times New Roman"/>
        </w:rPr>
        <w:t>Испания</w:t>
      </w:r>
      <w:r w:rsidRPr="00BE0AE5">
        <w:rPr>
          <w:rFonts w:cs="Times New Roman"/>
        </w:rPr>
        <w:t>под властью потомков католических королей.</w:t>
      </w:r>
      <w:r w:rsidRPr="00BE0AE5">
        <w:rPr>
          <w:rFonts w:cs="Times New Roman"/>
          <w:spacing w:val="-1"/>
        </w:rPr>
        <w:t>Внутренняя и внешняя политика испанских Габсбургов. Нацио</w:t>
      </w:r>
      <w:r w:rsidRPr="00BE0AE5">
        <w:rPr>
          <w:rFonts w:cs="Times New Roman"/>
        </w:rPr>
        <w:t xml:space="preserve">нально-освободительное движение в </w:t>
      </w:r>
      <w:r w:rsidRPr="00BE0AE5">
        <w:rPr>
          <w:rStyle w:val="BoldItalic"/>
          <w:rFonts w:cs="Times New Roman"/>
        </w:rPr>
        <w:t>Нидерландах</w:t>
      </w:r>
      <w:r w:rsidRPr="00BE0AE5">
        <w:rPr>
          <w:rFonts w:cs="Times New Roman"/>
        </w:rPr>
        <w:t xml:space="preserve">: цели, участники, формы борьбы. Итоги и значение Нидерландской революции. </w:t>
      </w:r>
    </w:p>
    <w:p w:rsidR="00416B7C" w:rsidRPr="00BE0AE5" w:rsidRDefault="00416B7C" w:rsidP="00416B7C">
      <w:pPr>
        <w:pStyle w:val="body"/>
        <w:rPr>
          <w:rFonts w:cs="Times New Roman"/>
        </w:rPr>
      </w:pPr>
      <w:r w:rsidRPr="00BE0AE5">
        <w:rPr>
          <w:rStyle w:val="BoldItalic"/>
          <w:rFonts w:cs="Times New Roman"/>
        </w:rPr>
        <w:t>Франция: путь к абсолютизму</w:t>
      </w:r>
      <w:r w:rsidRPr="00BE0AE5">
        <w:rPr>
          <w:rStyle w:val="Italic"/>
          <w:rFonts w:cs="Times New Roman"/>
        </w:rPr>
        <w:t>.</w:t>
      </w:r>
      <w:r w:rsidRPr="00BE0AE5">
        <w:rPr>
          <w:rFonts w:cs="Times New Roman"/>
        </w:rP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416B7C" w:rsidRPr="00BE0AE5" w:rsidRDefault="00416B7C" w:rsidP="00416B7C">
      <w:pPr>
        <w:pStyle w:val="body"/>
        <w:rPr>
          <w:rFonts w:cs="Times New Roman"/>
        </w:rPr>
      </w:pPr>
      <w:r w:rsidRPr="00BE0AE5">
        <w:rPr>
          <w:rStyle w:val="BoldItalic"/>
          <w:rFonts w:cs="Times New Roman"/>
        </w:rPr>
        <w:t>Англия.</w:t>
      </w:r>
      <w:r w:rsidRPr="00BE0AE5">
        <w:rPr>
          <w:rFonts w:cs="Times New Roman"/>
        </w:rPr>
        <w:t xml:space="preserve">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416B7C" w:rsidRPr="00BE0AE5" w:rsidRDefault="00416B7C" w:rsidP="00416B7C">
      <w:pPr>
        <w:pStyle w:val="body"/>
        <w:rPr>
          <w:rFonts w:cs="Times New Roman"/>
        </w:rPr>
      </w:pPr>
      <w:r w:rsidRPr="00BE0AE5">
        <w:rPr>
          <w:rStyle w:val="BoldItalic"/>
          <w:rFonts w:cs="Times New Roman"/>
        </w:rPr>
        <w:t>Английская революция середины XVII в</w:t>
      </w:r>
      <w:r w:rsidRPr="00BE0AE5">
        <w:rPr>
          <w:rStyle w:val="Italic"/>
          <w:rFonts w:cs="Times New Roman"/>
        </w:rPr>
        <w:t xml:space="preserve">. </w:t>
      </w:r>
      <w:r w:rsidRPr="00BE0AE5">
        <w:rPr>
          <w:rFonts w:cs="Times New Roman"/>
        </w:rPr>
        <w:t xml:space="preserve">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416B7C" w:rsidRPr="00BE0AE5" w:rsidRDefault="00416B7C" w:rsidP="00416B7C">
      <w:pPr>
        <w:pStyle w:val="body"/>
        <w:rPr>
          <w:rFonts w:cs="Times New Roman"/>
        </w:rPr>
      </w:pPr>
      <w:r w:rsidRPr="00BE0AE5">
        <w:rPr>
          <w:rStyle w:val="BoldItalic"/>
          <w:rFonts w:cs="Times New Roman"/>
        </w:rPr>
        <w:t>Страны Центральной, Южной и Юго-Восточной Европы</w:t>
      </w:r>
      <w:r w:rsidRPr="00BE0AE5">
        <w:rPr>
          <w:rFonts w:cs="Times New Roman"/>
        </w:rPr>
        <w:t xml:space="preserve">. В мире империй и вне его. Германские государства. Итальянские земли. Положение славянских народов. Образование Речи Посполитой. </w:t>
      </w:r>
    </w:p>
    <w:p w:rsidR="00416B7C" w:rsidRPr="00BE0AE5" w:rsidRDefault="00416B7C" w:rsidP="00416B7C">
      <w:pPr>
        <w:pStyle w:val="h3"/>
        <w:rPr>
          <w:rFonts w:cs="Times New Roman"/>
        </w:rPr>
      </w:pPr>
      <w:r w:rsidRPr="00BE0AE5">
        <w:rPr>
          <w:rFonts w:cs="Times New Roman"/>
        </w:rPr>
        <w:t>Международные отношения в XVI—XVII вв.</w:t>
      </w:r>
      <w:r w:rsidRPr="00BE0AE5">
        <w:rPr>
          <w:rStyle w:val="Book"/>
          <w:rFonts w:cs="Times New Roman"/>
          <w:b w:val="0"/>
          <w:bCs w:val="0"/>
        </w:rPr>
        <w:t>(2 ч)</w:t>
      </w:r>
    </w:p>
    <w:p w:rsidR="00416B7C" w:rsidRPr="00BE0AE5" w:rsidRDefault="00416B7C" w:rsidP="00416B7C">
      <w:pPr>
        <w:pStyle w:val="body"/>
        <w:rPr>
          <w:rFonts w:cs="Times New Roman"/>
          <w:spacing w:val="1"/>
        </w:rPr>
      </w:pPr>
      <w:r w:rsidRPr="00BE0AE5">
        <w:rPr>
          <w:rFonts w:cs="Times New Roman"/>
          <w:spacing w:val="1"/>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416B7C" w:rsidRPr="00BE0AE5" w:rsidRDefault="00416B7C" w:rsidP="00416B7C">
      <w:pPr>
        <w:pStyle w:val="h3"/>
        <w:rPr>
          <w:rFonts w:cs="Times New Roman"/>
        </w:rPr>
      </w:pPr>
      <w:r w:rsidRPr="00BE0AE5">
        <w:rPr>
          <w:rFonts w:cs="Times New Roman"/>
        </w:rPr>
        <w:lastRenderedPageBreak/>
        <w:t xml:space="preserve">Европейская культура в раннее Новое время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 </w:t>
      </w:r>
    </w:p>
    <w:p w:rsidR="00416B7C" w:rsidRPr="00BE0AE5" w:rsidRDefault="00416B7C" w:rsidP="00416B7C">
      <w:pPr>
        <w:pStyle w:val="h3"/>
        <w:spacing w:before="283"/>
        <w:rPr>
          <w:rFonts w:cs="Times New Roman"/>
        </w:rPr>
      </w:pPr>
      <w:r w:rsidRPr="00BE0AE5">
        <w:rPr>
          <w:rFonts w:cs="Times New Roman"/>
        </w:rPr>
        <w:t>Страны Востока в XVI—XVII вв.</w:t>
      </w:r>
      <w:r w:rsidRPr="00BE0AE5">
        <w:rPr>
          <w:rStyle w:val="Book"/>
          <w:rFonts w:cs="Times New Roman"/>
          <w:b w:val="0"/>
          <w:bCs w:val="0"/>
        </w:rPr>
        <w:t>(3 ч)</w:t>
      </w:r>
    </w:p>
    <w:p w:rsidR="00416B7C" w:rsidRPr="00BE0AE5" w:rsidRDefault="00416B7C" w:rsidP="00416B7C">
      <w:pPr>
        <w:pStyle w:val="body"/>
        <w:rPr>
          <w:rFonts w:cs="Times New Roman"/>
        </w:rPr>
      </w:pPr>
      <w:r w:rsidRPr="00BE0AE5">
        <w:rPr>
          <w:rStyle w:val="BoldItalic"/>
          <w:rFonts w:cs="Times New Roman"/>
        </w:rPr>
        <w:t>Османская империя</w:t>
      </w:r>
      <w:r w:rsidRPr="00BE0AE5">
        <w:rPr>
          <w:rFonts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BE0AE5">
        <w:rPr>
          <w:rStyle w:val="BoldItalic"/>
          <w:rFonts w:cs="Times New Roman"/>
        </w:rPr>
        <w:t>Индия</w:t>
      </w:r>
      <w:r w:rsidRPr="00BE0AE5">
        <w:rPr>
          <w:rFonts w:cs="Times New Roman"/>
        </w:rPr>
        <w:t xml:space="preserve"> при Великих Моголах. Начало проникновения европейцев. Ост-Индские компании. </w:t>
      </w:r>
      <w:r w:rsidRPr="00BE0AE5">
        <w:rPr>
          <w:rStyle w:val="BoldItalic"/>
          <w:rFonts w:cs="Times New Roman"/>
        </w:rPr>
        <w:t>Китай</w:t>
      </w:r>
      <w:r w:rsidRPr="00BE0AE5">
        <w:rPr>
          <w:rFonts w:cs="Times New Roman"/>
        </w:rPr>
        <w:t xml:space="preserve"> в эпоху Мин. Экономическая и социальная политика государства. Утверждение маньчжурской династии Цин. </w:t>
      </w:r>
      <w:r w:rsidRPr="00BE0AE5">
        <w:rPr>
          <w:rStyle w:val="BoldItalic"/>
          <w:rFonts w:cs="Times New Roman"/>
        </w:rPr>
        <w:t>Япония</w:t>
      </w:r>
      <w:r w:rsidRPr="00BE0AE5">
        <w:rPr>
          <w:rFonts w:cs="Times New Roman"/>
        </w:rPr>
        <w:t>: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Историческое и культурное наследие Раннего Нового времени.</w:t>
      </w:r>
    </w:p>
    <w:p w:rsidR="00416B7C" w:rsidRPr="00BE0AE5" w:rsidRDefault="00416B7C" w:rsidP="00416B7C">
      <w:pPr>
        <w:pStyle w:val="h3"/>
        <w:spacing w:before="369"/>
        <w:rPr>
          <w:rFonts w:cs="Times New Roman"/>
        </w:rPr>
      </w:pPr>
      <w:r w:rsidRPr="00BE0AE5">
        <w:rPr>
          <w:rFonts w:cs="Times New Roman"/>
        </w:rPr>
        <w:t xml:space="preserve">ИСТОРИЯ РОССИИ. РОССИЯ В XVI—XVII вв.: </w:t>
      </w:r>
      <w:r w:rsidRPr="00BE0AE5">
        <w:rPr>
          <w:rFonts w:cs="Times New Roman"/>
        </w:rPr>
        <w:br/>
        <w:t xml:space="preserve">ОТ ВЕЛИКОГО КНЯЖЕСТВА К ЦАРСТВУ </w:t>
      </w:r>
      <w:r w:rsidRPr="00BE0AE5">
        <w:rPr>
          <w:rStyle w:val="Book"/>
          <w:rFonts w:cs="Times New Roman"/>
          <w:b w:val="0"/>
          <w:bCs w:val="0"/>
        </w:rPr>
        <w:t>(45 ч)</w:t>
      </w:r>
    </w:p>
    <w:p w:rsidR="00416B7C" w:rsidRPr="00BE0AE5" w:rsidRDefault="00416B7C" w:rsidP="00416B7C">
      <w:pPr>
        <w:pStyle w:val="h3-first"/>
        <w:rPr>
          <w:rFonts w:cs="Times New Roman"/>
        </w:rPr>
      </w:pPr>
      <w:r w:rsidRPr="00BE0AE5">
        <w:rPr>
          <w:rFonts w:cs="Times New Roman"/>
        </w:rPr>
        <w:t xml:space="preserve">Россия в XVI в. </w:t>
      </w:r>
      <w:r w:rsidRPr="00BE0AE5">
        <w:rPr>
          <w:rStyle w:val="Book"/>
          <w:rFonts w:cs="Times New Roman"/>
          <w:b w:val="0"/>
          <w:bCs w:val="0"/>
        </w:rPr>
        <w:t>(13 ч)</w:t>
      </w:r>
    </w:p>
    <w:p w:rsidR="00416B7C" w:rsidRPr="00BE0AE5" w:rsidRDefault="00416B7C" w:rsidP="00416B7C">
      <w:pPr>
        <w:pStyle w:val="body"/>
        <w:rPr>
          <w:rFonts w:cs="Times New Roman"/>
        </w:rPr>
      </w:pPr>
      <w:r w:rsidRPr="00BE0AE5">
        <w:rPr>
          <w:rStyle w:val="BoldItalic"/>
          <w:rFonts w:cs="Times New Roman"/>
        </w:rPr>
        <w:t>Завершение объединения русских земель</w:t>
      </w:r>
      <w:r w:rsidRPr="00BE0AE5">
        <w:rPr>
          <w:rFonts w:cs="Times New Roman"/>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416B7C" w:rsidRPr="00BE0AE5" w:rsidRDefault="00416B7C" w:rsidP="00416B7C">
      <w:pPr>
        <w:pStyle w:val="body"/>
        <w:rPr>
          <w:rFonts w:cs="Times New Roman"/>
        </w:rPr>
      </w:pPr>
      <w:r w:rsidRPr="00BE0AE5">
        <w:rPr>
          <w:rFonts w:cs="Times New Roman"/>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416B7C" w:rsidRPr="00BE0AE5" w:rsidRDefault="00416B7C" w:rsidP="00416B7C">
      <w:pPr>
        <w:pStyle w:val="body"/>
        <w:rPr>
          <w:rFonts w:cs="Times New Roman"/>
        </w:rPr>
      </w:pPr>
      <w:r w:rsidRPr="00BE0AE5">
        <w:rPr>
          <w:rStyle w:val="BoldItalic"/>
          <w:rFonts w:cs="Times New Roman"/>
        </w:rPr>
        <w:lastRenderedPageBreak/>
        <w:t>Царствование Ивана IV</w:t>
      </w:r>
      <w:r w:rsidRPr="00BE0AE5">
        <w:rPr>
          <w:rFonts w:cs="Times New Roman"/>
        </w:rPr>
        <w:t xml:space="preserve">. Регентство Елены Глинской. Сопротивление удельных князей великокняжеской власти. Унификация денежной системы. </w:t>
      </w:r>
    </w:p>
    <w:p w:rsidR="00416B7C" w:rsidRPr="00BE0AE5" w:rsidRDefault="00416B7C" w:rsidP="00416B7C">
      <w:pPr>
        <w:pStyle w:val="body"/>
        <w:rPr>
          <w:rStyle w:val="Italic"/>
          <w:rFonts w:cs="Times New Roman"/>
        </w:rPr>
      </w:pPr>
      <w:r w:rsidRPr="00BE0AE5">
        <w:rPr>
          <w:rFonts w:cs="Times New Roman"/>
        </w:rPr>
        <w:t>Период боярского правления. Борьба за власть между боярскими кланами. Губная реформа. Московское восстание 1547 г. Ереси.</w:t>
      </w:r>
    </w:p>
    <w:p w:rsidR="00416B7C" w:rsidRPr="00BE0AE5" w:rsidRDefault="00416B7C" w:rsidP="00416B7C">
      <w:pPr>
        <w:pStyle w:val="body"/>
        <w:rPr>
          <w:rFonts w:cs="Times New Roman"/>
        </w:rPr>
      </w:pPr>
      <w:r w:rsidRPr="00BE0AE5">
        <w:rPr>
          <w:rFonts w:cs="Times New Roman"/>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BE0AE5">
        <w:rPr>
          <w:rStyle w:val="Italic"/>
          <w:rFonts w:cs="Times New Roman"/>
        </w:rPr>
        <w:t>.</w:t>
      </w:r>
      <w:r w:rsidRPr="00BE0AE5">
        <w:rPr>
          <w:rFonts w:cs="Times New Roman"/>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416B7C" w:rsidRPr="00BE0AE5" w:rsidRDefault="00416B7C" w:rsidP="00416B7C">
      <w:pPr>
        <w:pStyle w:val="body"/>
        <w:rPr>
          <w:rFonts w:cs="Times New Roman"/>
        </w:rPr>
      </w:pPr>
      <w:r w:rsidRPr="00BE0AE5">
        <w:rPr>
          <w:rFonts w:cs="Times New Roman"/>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416B7C" w:rsidRPr="00BE0AE5" w:rsidRDefault="00416B7C" w:rsidP="00416B7C">
      <w:pPr>
        <w:pStyle w:val="body"/>
        <w:rPr>
          <w:rFonts w:cs="Times New Roman"/>
        </w:rPr>
      </w:pPr>
      <w:r w:rsidRPr="00BE0AE5">
        <w:rPr>
          <w:rFonts w:cs="Times New Roman"/>
        </w:rPr>
        <w:t xml:space="preserve">Социальная структура российского общества. Дворянство. Служилые люди.Формирование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416B7C" w:rsidRPr="00BE0AE5" w:rsidRDefault="00416B7C" w:rsidP="00416B7C">
      <w:pPr>
        <w:pStyle w:val="body"/>
        <w:rPr>
          <w:rFonts w:cs="Times New Roman"/>
        </w:rPr>
      </w:pPr>
      <w:r w:rsidRPr="00BE0AE5">
        <w:rPr>
          <w:rFonts w:cs="Times New Roman"/>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Pr="00BE0AE5">
        <w:rPr>
          <w:rStyle w:val="Italic"/>
          <w:rFonts w:cs="Times New Roman"/>
        </w:rPr>
        <w:t xml:space="preserve">. </w:t>
      </w:r>
      <w:r w:rsidRPr="00BE0AE5">
        <w:rPr>
          <w:rFonts w:cs="Times New Roman"/>
        </w:rPr>
        <w:t>Сосуществование религий в Российском государстве</w:t>
      </w:r>
      <w:r w:rsidRPr="00BE0AE5">
        <w:rPr>
          <w:rStyle w:val="Italic"/>
          <w:rFonts w:cs="Times New Roman"/>
        </w:rPr>
        <w:t>.</w:t>
      </w:r>
      <w:r w:rsidRPr="00BE0AE5">
        <w:rPr>
          <w:rFonts w:cs="Times New Roman"/>
        </w:rPr>
        <w:t xml:space="preserve"> Русская православная церковь.Мусульманское духовенство</w:t>
      </w:r>
      <w:r w:rsidRPr="00BE0AE5">
        <w:rPr>
          <w:rStyle w:val="Italic"/>
          <w:rFonts w:cs="Times New Roman"/>
        </w:rPr>
        <w:t>.</w:t>
      </w:r>
    </w:p>
    <w:p w:rsidR="00416B7C" w:rsidRPr="00BE0AE5" w:rsidRDefault="00416B7C" w:rsidP="00416B7C">
      <w:pPr>
        <w:pStyle w:val="body"/>
        <w:rPr>
          <w:rFonts w:cs="Times New Roman"/>
          <w:spacing w:val="1"/>
        </w:rPr>
      </w:pPr>
      <w:r w:rsidRPr="00BE0AE5">
        <w:rPr>
          <w:rFonts w:cs="Times New Roman"/>
          <w:spacing w:val="1"/>
        </w:rPr>
        <w:t xml:space="preserve">Опричнина, дискуссия о ее причинах и характере. Опричный террор. Разгром Новгорода и Пскова. Московские казни 1570 г.Результаты и последствия опричнины. Противоречивость личности Ивана Грозного. Результаты и цена преобразований. </w:t>
      </w:r>
    </w:p>
    <w:p w:rsidR="00416B7C" w:rsidRPr="00BE0AE5" w:rsidRDefault="00416B7C" w:rsidP="00416B7C">
      <w:pPr>
        <w:pStyle w:val="body"/>
        <w:rPr>
          <w:rFonts w:cs="Times New Roman"/>
        </w:rPr>
      </w:pPr>
      <w:r w:rsidRPr="00BE0AE5">
        <w:rPr>
          <w:rStyle w:val="BoldItalic"/>
          <w:rFonts w:cs="Times New Roman"/>
        </w:rPr>
        <w:t>Россия в конце XVI в</w:t>
      </w:r>
      <w:r w:rsidRPr="00BE0AE5">
        <w:rPr>
          <w:rFonts w:cs="Times New Roman"/>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416B7C" w:rsidRPr="00BE0AE5" w:rsidRDefault="00416B7C" w:rsidP="00416B7C">
      <w:pPr>
        <w:pStyle w:val="h3"/>
        <w:rPr>
          <w:rFonts w:cs="Times New Roman"/>
        </w:rPr>
      </w:pPr>
      <w:r w:rsidRPr="00BE0AE5">
        <w:rPr>
          <w:rFonts w:cs="Times New Roman"/>
        </w:rPr>
        <w:lastRenderedPageBreak/>
        <w:t xml:space="preserve">Смута в России </w:t>
      </w:r>
      <w:r w:rsidRPr="00BE0AE5">
        <w:rPr>
          <w:rStyle w:val="Book"/>
          <w:rFonts w:cs="Times New Roman"/>
          <w:b w:val="0"/>
          <w:bCs w:val="0"/>
        </w:rPr>
        <w:t>(9 ч)</w:t>
      </w:r>
    </w:p>
    <w:p w:rsidR="00416B7C" w:rsidRPr="00BE0AE5" w:rsidRDefault="00416B7C" w:rsidP="00416B7C">
      <w:pPr>
        <w:pStyle w:val="body"/>
        <w:rPr>
          <w:rFonts w:cs="Times New Roman"/>
        </w:rPr>
      </w:pPr>
      <w:r w:rsidRPr="00BE0AE5">
        <w:rPr>
          <w:rStyle w:val="BoldItalic"/>
          <w:rFonts w:cs="Times New Roman"/>
        </w:rPr>
        <w:t xml:space="preserve">Накануне Смуты. </w:t>
      </w:r>
      <w:r w:rsidRPr="00BE0AE5">
        <w:rPr>
          <w:rFonts w:cs="Times New Roman"/>
        </w:rPr>
        <w:t>Династический кризис. Земский собор 1598 г. и избрание на царство Бориса Годунова. Политика Бориса Годуновав отношении боярства</w:t>
      </w:r>
      <w:r w:rsidRPr="00BE0AE5">
        <w:rPr>
          <w:rStyle w:val="Italic"/>
          <w:rFonts w:cs="Times New Roman"/>
        </w:rPr>
        <w:t xml:space="preserve">. </w:t>
      </w:r>
      <w:r w:rsidRPr="00BE0AE5">
        <w:rPr>
          <w:rFonts w:cs="Times New Roman"/>
        </w:rPr>
        <w:t xml:space="preserve">Голод 1601—1603 гг. и обострение социально-экономического кризиса. </w:t>
      </w:r>
    </w:p>
    <w:p w:rsidR="00416B7C" w:rsidRPr="00BE0AE5" w:rsidRDefault="00416B7C" w:rsidP="00416B7C">
      <w:pPr>
        <w:pStyle w:val="body"/>
        <w:rPr>
          <w:rFonts w:cs="Times New Roman"/>
        </w:rPr>
      </w:pPr>
      <w:r w:rsidRPr="00BE0AE5">
        <w:rPr>
          <w:rStyle w:val="BoldItalic"/>
          <w:rFonts w:cs="Times New Roman"/>
        </w:rPr>
        <w:t>Смутное время начала XVII в.</w:t>
      </w:r>
      <w:r w:rsidRPr="00BE0AE5">
        <w:rPr>
          <w:rFonts w:cs="Times New Roman"/>
        </w:rPr>
        <w:t xml:space="preserve"> Дискуссия о его причинах. Самозванцы и самозванство. Личность Лжедмитрия I и его политика. Восстание 1606 г. и убийство самозванца. </w:t>
      </w:r>
    </w:p>
    <w:p w:rsidR="00416B7C" w:rsidRPr="00BE0AE5" w:rsidRDefault="00416B7C" w:rsidP="00416B7C">
      <w:pPr>
        <w:pStyle w:val="body"/>
        <w:rPr>
          <w:rFonts w:cs="Times New Roman"/>
        </w:rPr>
      </w:pPr>
      <w:r w:rsidRPr="00BE0AE5">
        <w:rPr>
          <w:rFonts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BE0AE5">
        <w:rPr>
          <w:rStyle w:val="Italic"/>
          <w:rFonts w:cs="Times New Roman"/>
        </w:rPr>
        <w:t xml:space="preserve">. </w:t>
      </w:r>
      <w:r w:rsidRPr="00BE0AE5">
        <w:rPr>
          <w:rFonts w:cs="Times New Roman"/>
        </w:rPr>
        <w:t>Поход войска М.В. Скопина-Шуйского и Я.</w:t>
      </w:r>
      <w:r w:rsidRPr="00BE0AE5">
        <w:rPr>
          <w:rFonts w:cs="Times New Roman"/>
        </w:rPr>
        <w:noBreakHyphen/>
        <w:t xml:space="preserve">П. Делагарди и распад тушинского лагеря. Открытое вступление Речи Посполитой в войну против России. Оборона Смоленска. </w:t>
      </w:r>
    </w:p>
    <w:p w:rsidR="00416B7C" w:rsidRPr="00BE0AE5" w:rsidRDefault="00416B7C" w:rsidP="00416B7C">
      <w:pPr>
        <w:pStyle w:val="body"/>
        <w:rPr>
          <w:rFonts w:cs="Times New Roman"/>
        </w:rPr>
      </w:pPr>
      <w:r w:rsidRPr="00BE0AE5">
        <w:rPr>
          <w:rFonts w:cs="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416B7C" w:rsidRPr="00BE0AE5" w:rsidRDefault="00416B7C" w:rsidP="00416B7C">
      <w:pPr>
        <w:pStyle w:val="body"/>
        <w:rPr>
          <w:rFonts w:cs="Times New Roman"/>
        </w:rPr>
      </w:pPr>
      <w:r w:rsidRPr="00BE0AE5">
        <w:rPr>
          <w:rStyle w:val="BoldItalic"/>
          <w:rFonts w:cs="Times New Roman"/>
        </w:rPr>
        <w:t>Окончание Смуты</w:t>
      </w:r>
      <w:r w:rsidRPr="00BE0AE5">
        <w:rPr>
          <w:rFonts w:cs="Times New Roman"/>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416B7C" w:rsidRPr="00BE0AE5" w:rsidRDefault="00416B7C" w:rsidP="00416B7C">
      <w:pPr>
        <w:pStyle w:val="h3"/>
        <w:rPr>
          <w:rFonts w:cs="Times New Roman"/>
        </w:rPr>
      </w:pPr>
      <w:r w:rsidRPr="00BE0AE5">
        <w:rPr>
          <w:rFonts w:cs="Times New Roman"/>
        </w:rPr>
        <w:t xml:space="preserve">Россия в XVII в. </w:t>
      </w:r>
      <w:r w:rsidRPr="00BE0AE5">
        <w:rPr>
          <w:rStyle w:val="Book"/>
          <w:rFonts w:cs="Times New Roman"/>
          <w:b w:val="0"/>
          <w:bCs w:val="0"/>
        </w:rPr>
        <w:t>(16 ч)</w:t>
      </w:r>
    </w:p>
    <w:p w:rsidR="00416B7C" w:rsidRPr="00BE0AE5" w:rsidRDefault="00416B7C" w:rsidP="00416B7C">
      <w:pPr>
        <w:pStyle w:val="body"/>
        <w:rPr>
          <w:rFonts w:cs="Times New Roman"/>
        </w:rPr>
      </w:pPr>
      <w:r w:rsidRPr="00BE0AE5">
        <w:rPr>
          <w:rStyle w:val="BoldItalic"/>
          <w:rFonts w:cs="Times New Roman"/>
        </w:rPr>
        <w:t>Россия при первых Романовых.</w:t>
      </w:r>
      <w:r w:rsidRPr="00BE0AE5">
        <w:rPr>
          <w:rFonts w:cs="Times New Roman"/>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416B7C" w:rsidRPr="00BE0AE5" w:rsidRDefault="00416B7C" w:rsidP="00416B7C">
      <w:pPr>
        <w:pStyle w:val="body"/>
        <w:rPr>
          <w:rFonts w:cs="Times New Roman"/>
        </w:rPr>
      </w:pPr>
      <w:r w:rsidRPr="00BE0AE5">
        <w:rPr>
          <w:rFonts w:cs="Times New Roman"/>
        </w:rPr>
        <w:t xml:space="preserve">Царь Алексей Михайлович. Укрепление самодержавия.Ослабление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w:t>
      </w:r>
      <w:r w:rsidRPr="00BE0AE5">
        <w:rPr>
          <w:rFonts w:cs="Times New Roman"/>
        </w:rPr>
        <w:lastRenderedPageBreak/>
        <w:t xml:space="preserve">И. Д. Милославского: итоги его деятельности.Патриарх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416B7C" w:rsidRPr="00BE0AE5" w:rsidRDefault="00416B7C" w:rsidP="00416B7C">
      <w:pPr>
        <w:pStyle w:val="body"/>
        <w:rPr>
          <w:rFonts w:cs="Times New Roman"/>
        </w:rPr>
      </w:pPr>
      <w:r w:rsidRPr="00BE0AE5">
        <w:rPr>
          <w:rStyle w:val="BoldItalic"/>
          <w:rFonts w:cs="Times New Roman"/>
        </w:rPr>
        <w:t>Экономическое развитие России в XVII в</w:t>
      </w:r>
      <w:r w:rsidRPr="00BE0AE5">
        <w:rPr>
          <w:rFonts w:cs="Times New Roman"/>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416B7C" w:rsidRPr="00BE0AE5" w:rsidRDefault="00416B7C" w:rsidP="00416B7C">
      <w:pPr>
        <w:pStyle w:val="body"/>
        <w:rPr>
          <w:rFonts w:cs="Times New Roman"/>
        </w:rPr>
      </w:pPr>
      <w:r w:rsidRPr="00BE0AE5">
        <w:rPr>
          <w:rStyle w:val="BoldItalic"/>
          <w:rFonts w:cs="Times New Roman"/>
        </w:rPr>
        <w:t>Социальная структура российского общества.</w:t>
      </w:r>
      <w:r w:rsidRPr="00BE0AE5">
        <w:rPr>
          <w:rFonts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416B7C" w:rsidRPr="00BE0AE5" w:rsidRDefault="00416B7C" w:rsidP="00416B7C">
      <w:pPr>
        <w:pStyle w:val="body"/>
        <w:rPr>
          <w:rFonts w:cs="Times New Roman"/>
        </w:rPr>
      </w:pPr>
      <w:r w:rsidRPr="00BE0AE5">
        <w:rPr>
          <w:rStyle w:val="BoldItalic"/>
          <w:rFonts w:cs="Times New Roman"/>
        </w:rPr>
        <w:t xml:space="preserve">Внешняя политика России в XVII в. </w:t>
      </w:r>
      <w:r w:rsidRPr="00BE0AE5">
        <w:rPr>
          <w:rFonts w:cs="Times New Roman"/>
        </w:rPr>
        <w:t xml:space="preserve">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w:t>
      </w:r>
    </w:p>
    <w:p w:rsidR="00416B7C" w:rsidRPr="00BE0AE5" w:rsidRDefault="00416B7C" w:rsidP="00416B7C">
      <w:pPr>
        <w:pStyle w:val="body"/>
        <w:rPr>
          <w:rFonts w:cs="Times New Roman"/>
        </w:rPr>
      </w:pPr>
      <w:r w:rsidRPr="00BE0AE5">
        <w:rPr>
          <w:rStyle w:val="BoldItalic"/>
          <w:rFonts w:cs="Times New Roman"/>
        </w:rPr>
        <w:t>Освоение новых территорий.</w:t>
      </w:r>
      <w:r w:rsidRPr="00BE0AE5">
        <w:rPr>
          <w:rFonts w:cs="Times New Roman"/>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416B7C" w:rsidRPr="00BE0AE5" w:rsidRDefault="00416B7C" w:rsidP="00416B7C">
      <w:pPr>
        <w:pStyle w:val="h3"/>
        <w:rPr>
          <w:rFonts w:cs="Times New Roman"/>
        </w:rPr>
      </w:pPr>
      <w:r w:rsidRPr="00BE0AE5">
        <w:rPr>
          <w:rFonts w:cs="Times New Roman"/>
        </w:rPr>
        <w:lastRenderedPageBreak/>
        <w:t xml:space="preserve">Культурное пространство XVI–XVII вв. </w:t>
      </w:r>
      <w:r w:rsidRPr="00BE0AE5">
        <w:rPr>
          <w:rStyle w:val="Book"/>
          <w:rFonts w:cs="Times New Roman"/>
          <w:b w:val="0"/>
          <w:bCs w:val="0"/>
        </w:rPr>
        <w:t>(5 ч)</w:t>
      </w:r>
    </w:p>
    <w:p w:rsidR="00416B7C" w:rsidRPr="00BE0AE5" w:rsidRDefault="00416B7C" w:rsidP="00416B7C">
      <w:pPr>
        <w:pStyle w:val="body"/>
        <w:rPr>
          <w:rFonts w:cs="Times New Roman"/>
        </w:rPr>
      </w:pPr>
      <w:r w:rsidRPr="00BE0AE5">
        <w:rPr>
          <w:rFonts w:cs="Times New Roman"/>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416B7C" w:rsidRPr="00BE0AE5" w:rsidRDefault="00416B7C" w:rsidP="00416B7C">
      <w:pPr>
        <w:pStyle w:val="body"/>
        <w:rPr>
          <w:rFonts w:cs="Times New Roman"/>
        </w:rPr>
      </w:pPr>
      <w:r w:rsidRPr="00BE0AE5">
        <w:rPr>
          <w:rFonts w:cs="Times New Roman"/>
        </w:rPr>
        <w:t xml:space="preserve">Архитектура. Дворцово-храмовый ансамбль Соборной площади в Москве. Шатровый стиль в архитектуре. Антонио Солари, Алевиз Фрязин, Петрок Малой.Собор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w:t>
      </w:r>
    </w:p>
    <w:p w:rsidR="00416B7C" w:rsidRPr="00BE0AE5" w:rsidRDefault="00416B7C" w:rsidP="00416B7C">
      <w:pPr>
        <w:pStyle w:val="body"/>
        <w:rPr>
          <w:rFonts w:cs="Times New Roman"/>
        </w:rPr>
      </w:pPr>
      <w:r w:rsidRPr="00BE0AE5">
        <w:rPr>
          <w:rFonts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BE0AE5">
        <w:rPr>
          <w:rStyle w:val="Italic"/>
          <w:rFonts w:cs="Times New Roman"/>
        </w:rPr>
        <w:t xml:space="preserve">. </w:t>
      </w:r>
      <w:r w:rsidRPr="00BE0AE5">
        <w:rPr>
          <w:rFonts w:cs="Times New Roman"/>
        </w:rPr>
        <w:t xml:space="preserve">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416B7C" w:rsidRPr="00BE0AE5" w:rsidRDefault="00416B7C" w:rsidP="00416B7C">
      <w:pPr>
        <w:pStyle w:val="body"/>
        <w:rPr>
          <w:rFonts w:cs="Times New Roman"/>
        </w:rPr>
      </w:pPr>
      <w:r w:rsidRPr="00BE0AE5">
        <w:rPr>
          <w:rFonts w:cs="Times New Roman"/>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416B7C" w:rsidRPr="00BE0AE5" w:rsidRDefault="00416B7C" w:rsidP="00416B7C">
      <w:pPr>
        <w:pStyle w:val="body"/>
        <w:rPr>
          <w:rFonts w:cs="Times New Roman"/>
        </w:rPr>
      </w:pPr>
      <w:r w:rsidRPr="00BE0AE5">
        <w:rPr>
          <w:rStyle w:val="BoldItalic"/>
          <w:rFonts w:cs="Times New Roman"/>
        </w:rPr>
        <w:t>Наш край</w:t>
      </w:r>
      <w:r w:rsidRPr="00BE0AE5">
        <w:rPr>
          <w:rFonts w:cs="Times New Roman"/>
        </w:rPr>
        <w:t xml:space="preserve"> в XVI—XVII вв. </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(2 ч).</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8 КЛАСС</w:t>
      </w:r>
    </w:p>
    <w:p w:rsidR="00416B7C" w:rsidRPr="00BE0AE5" w:rsidRDefault="00416B7C" w:rsidP="00416B7C">
      <w:pPr>
        <w:pStyle w:val="h3-first"/>
        <w:rPr>
          <w:rFonts w:cs="Times New Roman"/>
        </w:rPr>
      </w:pPr>
      <w:r w:rsidRPr="00BE0AE5">
        <w:rPr>
          <w:rFonts w:cs="Times New Roman"/>
        </w:rPr>
        <w:t xml:space="preserve">ВСЕОБЩАЯ ИСТОРИЯ. ИСТОРИЯ НОВОГО ВРЕМЕНИ. XVIII в. </w:t>
      </w:r>
      <w:r w:rsidRPr="00BE0AE5">
        <w:rPr>
          <w:rStyle w:val="Book"/>
          <w:rFonts w:cs="Times New Roman"/>
          <w:b w:val="0"/>
          <w:bCs w:val="0"/>
        </w:rPr>
        <w:t>(23 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w:t>
      </w:r>
    </w:p>
    <w:p w:rsidR="00416B7C" w:rsidRPr="00BE0AE5" w:rsidRDefault="00416B7C" w:rsidP="00416B7C">
      <w:pPr>
        <w:pStyle w:val="h3"/>
        <w:rPr>
          <w:rFonts w:cs="Times New Roman"/>
        </w:rPr>
      </w:pPr>
      <w:r w:rsidRPr="00BE0AE5">
        <w:rPr>
          <w:rFonts w:cs="Times New Roman"/>
        </w:rPr>
        <w:t>Век Просвещения</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w:t>
      </w:r>
      <w:r w:rsidRPr="00BE0AE5">
        <w:rPr>
          <w:rFonts w:cs="Times New Roman"/>
        </w:rPr>
        <w:lastRenderedPageBreak/>
        <w:t xml:space="preserve">представлений об отношениях власти и общества. «Союз королей и философов». </w:t>
      </w:r>
    </w:p>
    <w:p w:rsidR="00416B7C" w:rsidRPr="00BE0AE5" w:rsidRDefault="00416B7C" w:rsidP="00416B7C">
      <w:pPr>
        <w:pStyle w:val="h3"/>
        <w:rPr>
          <w:rFonts w:cs="Times New Roman"/>
        </w:rPr>
      </w:pPr>
      <w:r w:rsidRPr="00BE0AE5">
        <w:rPr>
          <w:rFonts w:cs="Times New Roman"/>
        </w:rPr>
        <w:t>Государства Европы в XVIII в.</w:t>
      </w:r>
      <w:r w:rsidRPr="00BE0AE5">
        <w:rPr>
          <w:rStyle w:val="Book"/>
          <w:rFonts w:cs="Times New Roman"/>
          <w:b w:val="0"/>
          <w:bCs w:val="0"/>
        </w:rPr>
        <w:t>(6 ч)</w:t>
      </w:r>
    </w:p>
    <w:p w:rsidR="00416B7C" w:rsidRPr="00BE0AE5" w:rsidRDefault="00416B7C" w:rsidP="00416B7C">
      <w:pPr>
        <w:pStyle w:val="body"/>
        <w:rPr>
          <w:rFonts w:cs="Times New Roman"/>
        </w:rPr>
      </w:pPr>
      <w:r w:rsidRPr="00BE0AE5">
        <w:rPr>
          <w:rStyle w:val="BoldItalic"/>
          <w:rFonts w:cs="Times New Roman"/>
        </w:rPr>
        <w:t>Монархии в Европе XVIII в</w:t>
      </w:r>
      <w:r w:rsidRPr="00BE0AE5">
        <w:rPr>
          <w:rFonts w:cs="Times New Roman"/>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416B7C" w:rsidRPr="00BE0AE5" w:rsidRDefault="00416B7C" w:rsidP="00416B7C">
      <w:pPr>
        <w:pStyle w:val="body"/>
        <w:rPr>
          <w:rFonts w:cs="Times New Roman"/>
        </w:rPr>
      </w:pPr>
      <w:r w:rsidRPr="00BE0AE5">
        <w:rPr>
          <w:rStyle w:val="BoldItalic"/>
          <w:rFonts w:cs="Times New Roman"/>
        </w:rPr>
        <w:t>Великобритания в XVIII в</w:t>
      </w:r>
      <w:r w:rsidRPr="00BE0AE5">
        <w:rPr>
          <w:rStyle w:val="Italic"/>
          <w:rFonts w:cs="Times New Roman"/>
        </w:rPr>
        <w:t>.</w:t>
      </w:r>
      <w:r w:rsidRPr="00BE0AE5">
        <w:rPr>
          <w:rFonts w:cs="Times New Roman"/>
        </w:rPr>
        <w:t xml:space="preserve"> Королевская власть и парламент. Тори и виги. Предпосылки промышленного переворота в Англии.Технические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416B7C" w:rsidRPr="00BE0AE5" w:rsidRDefault="00416B7C" w:rsidP="00416B7C">
      <w:pPr>
        <w:pStyle w:val="body"/>
        <w:rPr>
          <w:rFonts w:cs="Times New Roman"/>
        </w:rPr>
      </w:pPr>
      <w:r w:rsidRPr="00BE0AE5">
        <w:rPr>
          <w:rStyle w:val="BoldItalic"/>
          <w:rFonts w:cs="Times New Roman"/>
        </w:rPr>
        <w:t>Франция</w:t>
      </w:r>
      <w:r w:rsidRPr="00BE0AE5">
        <w:rPr>
          <w:rFonts w:cs="Times New Roman"/>
        </w:rPr>
        <w:t>. Абсолютная монархия: политика сохранения старого порядка. Попытки проведения реформ. Королевская власть и сословия.</w:t>
      </w:r>
    </w:p>
    <w:p w:rsidR="00416B7C" w:rsidRPr="00BE0AE5" w:rsidRDefault="00416B7C" w:rsidP="00416B7C">
      <w:pPr>
        <w:pStyle w:val="body"/>
        <w:rPr>
          <w:rFonts w:cs="Times New Roman"/>
        </w:rPr>
      </w:pPr>
      <w:r w:rsidRPr="00BE0AE5">
        <w:rPr>
          <w:rStyle w:val="BoldItalic"/>
          <w:rFonts w:cs="Times New Roman"/>
        </w:rPr>
        <w:t>Германские государства, монархия Габсбургов, итальянские земли в XVIII в.</w:t>
      </w:r>
      <w:r w:rsidRPr="00BE0AE5">
        <w:rPr>
          <w:rFonts w:cs="Times New Roman"/>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w:t>
      </w:r>
    </w:p>
    <w:p w:rsidR="00416B7C" w:rsidRPr="00BE0AE5" w:rsidRDefault="00416B7C" w:rsidP="00416B7C">
      <w:pPr>
        <w:pStyle w:val="body"/>
        <w:rPr>
          <w:rFonts w:cs="Times New Roman"/>
        </w:rPr>
      </w:pPr>
      <w:r w:rsidRPr="00BE0AE5">
        <w:rPr>
          <w:rStyle w:val="BoldItalic"/>
          <w:rFonts w:cs="Times New Roman"/>
        </w:rPr>
        <w:t>Государства Пиренейского полуострова</w:t>
      </w:r>
      <w:r w:rsidRPr="00BE0AE5">
        <w:rPr>
          <w:rStyle w:val="Italic"/>
          <w:rFonts w:cs="Times New Roman"/>
        </w:rPr>
        <w:t xml:space="preserve">. </w:t>
      </w:r>
      <w:r w:rsidRPr="00BE0AE5">
        <w:rPr>
          <w:rFonts w:cs="Times New Roman"/>
        </w:rPr>
        <w:t xml:space="preserve">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416B7C" w:rsidRPr="00BE0AE5" w:rsidRDefault="00416B7C" w:rsidP="00416B7C">
      <w:pPr>
        <w:pStyle w:val="h3"/>
        <w:rPr>
          <w:rFonts w:cs="Times New Roman"/>
        </w:rPr>
      </w:pPr>
      <w:r w:rsidRPr="00BE0AE5">
        <w:rPr>
          <w:rFonts w:cs="Times New Roman"/>
        </w:rPr>
        <w:t xml:space="preserve">Британские колонии в Северной Америке: </w:t>
      </w:r>
      <w:r w:rsidRPr="00BE0AE5">
        <w:rPr>
          <w:rFonts w:cs="Times New Roman"/>
        </w:rPr>
        <w:br/>
        <w:t xml:space="preserve">борьба за независимость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w:t>
      </w:r>
      <w:r w:rsidRPr="00BE0AE5">
        <w:rPr>
          <w:rFonts w:cs="Times New Roman"/>
        </w:rPr>
        <w:lastRenderedPageBreak/>
        <w:t xml:space="preserve">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416B7C" w:rsidRPr="00BE0AE5" w:rsidRDefault="00416B7C" w:rsidP="00416B7C">
      <w:pPr>
        <w:pStyle w:val="h3"/>
        <w:rPr>
          <w:rFonts w:cs="Times New Roman"/>
        </w:rPr>
      </w:pPr>
      <w:r w:rsidRPr="00BE0AE5">
        <w:rPr>
          <w:rFonts w:cs="Times New Roman"/>
        </w:rPr>
        <w:t xml:space="preserve">Французская революция конца XVIII в.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416B7C" w:rsidRPr="00BE0AE5" w:rsidRDefault="00416B7C" w:rsidP="00416B7C">
      <w:pPr>
        <w:pStyle w:val="h3"/>
        <w:rPr>
          <w:rFonts w:cs="Times New Roman"/>
        </w:rPr>
      </w:pPr>
      <w:r w:rsidRPr="00BE0AE5">
        <w:rPr>
          <w:rFonts w:cs="Times New Roman"/>
        </w:rPr>
        <w:t xml:space="preserve">Европейская культура в XVIII в. </w:t>
      </w:r>
      <w:r w:rsidRPr="00BE0AE5">
        <w:rPr>
          <w:rStyle w:val="Book"/>
          <w:rFonts w:cs="Times New Roman"/>
          <w:b w:val="0"/>
          <w:bCs w:val="0"/>
        </w:rPr>
        <w:t>(3 ч)</w:t>
      </w:r>
    </w:p>
    <w:p w:rsidR="00416B7C" w:rsidRPr="00BE0AE5" w:rsidRDefault="00416B7C" w:rsidP="00416B7C">
      <w:pPr>
        <w:pStyle w:val="body"/>
        <w:rPr>
          <w:rFonts w:cs="Times New Roman"/>
          <w:spacing w:val="2"/>
        </w:rPr>
      </w:pPr>
      <w:r w:rsidRPr="00BE0AE5">
        <w:rPr>
          <w:rFonts w:cs="Times New Roman"/>
          <w:spacing w:val="2"/>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416B7C" w:rsidRPr="00BE0AE5" w:rsidRDefault="00416B7C" w:rsidP="00416B7C">
      <w:pPr>
        <w:pStyle w:val="h3"/>
        <w:rPr>
          <w:rFonts w:cs="Times New Roman"/>
        </w:rPr>
      </w:pPr>
      <w:r w:rsidRPr="00BE0AE5">
        <w:rPr>
          <w:rFonts w:cs="Times New Roman"/>
        </w:rPr>
        <w:t xml:space="preserve">Международные отношения в XVIII 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Проблемы европейского баланса сил и дипломатия. Участие России в международных отношениях в XVIII в. Севернаявойна (1700—1721). Династические войны «за наследство».Семилетняя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rsidR="00416B7C" w:rsidRPr="00BE0AE5" w:rsidRDefault="00416B7C" w:rsidP="00416B7C">
      <w:pPr>
        <w:pStyle w:val="h3"/>
        <w:rPr>
          <w:rFonts w:cs="Times New Roman"/>
        </w:rPr>
      </w:pPr>
      <w:r w:rsidRPr="00BE0AE5">
        <w:rPr>
          <w:rFonts w:cs="Times New Roman"/>
        </w:rPr>
        <w:t xml:space="preserve">Страны Востока в XVIII в. </w:t>
      </w:r>
      <w:r w:rsidRPr="00BE0AE5">
        <w:rPr>
          <w:rStyle w:val="Book"/>
          <w:rFonts w:cs="Times New Roman"/>
          <w:b w:val="0"/>
          <w:bCs w:val="0"/>
        </w:rPr>
        <w:t>(3 ч)</w:t>
      </w:r>
    </w:p>
    <w:p w:rsidR="00416B7C" w:rsidRPr="00BE0AE5" w:rsidRDefault="00416B7C" w:rsidP="00416B7C">
      <w:pPr>
        <w:pStyle w:val="body"/>
        <w:rPr>
          <w:rFonts w:cs="Times New Roman"/>
        </w:rPr>
      </w:pPr>
      <w:r w:rsidRPr="00BE0AE5">
        <w:rPr>
          <w:rStyle w:val="BoldItalic"/>
          <w:rFonts w:cs="Times New Roman"/>
        </w:rPr>
        <w:t>Османская империя</w:t>
      </w:r>
      <w:r w:rsidRPr="00BE0AE5">
        <w:rPr>
          <w:rFonts w:cs="Times New Roman"/>
        </w:rPr>
        <w:t xml:space="preserve">: от могущества к упадку. Положение населения. Попытки проведения реформ; Селим III. </w:t>
      </w:r>
      <w:r w:rsidRPr="00BE0AE5">
        <w:rPr>
          <w:rStyle w:val="BoldItalic"/>
          <w:rFonts w:cs="Times New Roman"/>
        </w:rPr>
        <w:t>Индия.</w:t>
      </w:r>
      <w:r w:rsidRPr="00BE0AE5">
        <w:rPr>
          <w:rFonts w:cs="Times New Roman"/>
        </w:rPr>
        <w:t xml:space="preserve"> Ослабление империи Великих Моголов. Борьба европейцев за владения в Индии. Утверждение британского владычества. </w:t>
      </w:r>
      <w:r w:rsidRPr="00BE0AE5">
        <w:rPr>
          <w:rStyle w:val="BoldItalic"/>
          <w:rFonts w:cs="Times New Roman"/>
        </w:rPr>
        <w:t>Китай</w:t>
      </w:r>
      <w:r w:rsidRPr="00BE0AE5">
        <w:rPr>
          <w:rFonts w:cs="Times New Roman"/>
        </w:rPr>
        <w:t xml:space="preserve">. Империя Цин в XVIII в.: власть </w:t>
      </w:r>
      <w:r w:rsidRPr="00BE0AE5">
        <w:rPr>
          <w:rFonts w:cs="Times New Roman"/>
        </w:rPr>
        <w:lastRenderedPageBreak/>
        <w:t xml:space="preserve">маньчжурских императоров, система управления страной. Внешняя политика империи Цин; отношения с Россией. «Закрытие» Китая для иноземцев. </w:t>
      </w:r>
      <w:r w:rsidRPr="00BE0AE5">
        <w:rPr>
          <w:rStyle w:val="BoldItalic"/>
          <w:rFonts w:cs="Times New Roman"/>
        </w:rPr>
        <w:t>Япония</w:t>
      </w:r>
      <w:r w:rsidRPr="00BE0AE5">
        <w:rPr>
          <w:rFonts w:cs="Times New Roman"/>
        </w:rPr>
        <w:t xml:space="preserve"> в XVIII в. Сегуны и дайме. Положение сословий. Культура стран Востока в XVIII в. </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Историческое и культурное наследие XVIII в.</w:t>
      </w:r>
    </w:p>
    <w:p w:rsidR="00416B7C" w:rsidRPr="00BE0AE5" w:rsidRDefault="00416B7C" w:rsidP="00416B7C">
      <w:pPr>
        <w:pStyle w:val="h3"/>
        <w:rPr>
          <w:rFonts w:cs="Times New Roman"/>
        </w:rPr>
      </w:pPr>
      <w:r w:rsidRPr="00BE0AE5">
        <w:rPr>
          <w:rFonts w:cs="Times New Roman"/>
        </w:rPr>
        <w:t xml:space="preserve">ИСТОРИЯ РОССИИ. РОССИЯ В КОНЦЕ XVII — XVIII в.: </w:t>
      </w:r>
      <w:r w:rsidRPr="00BE0AE5">
        <w:rPr>
          <w:rFonts w:cs="Times New Roman"/>
        </w:rPr>
        <w:br/>
        <w:t xml:space="preserve">ОТ ЦАРСТВА К ИМПЕРИИ </w:t>
      </w:r>
      <w:r w:rsidRPr="00BE0AE5">
        <w:rPr>
          <w:rStyle w:val="Book"/>
          <w:rFonts w:cs="Times New Roman"/>
          <w:b w:val="0"/>
          <w:bCs w:val="0"/>
        </w:rPr>
        <w:t>(45 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w:t>
      </w:r>
    </w:p>
    <w:p w:rsidR="00416B7C" w:rsidRPr="00BE0AE5" w:rsidRDefault="00416B7C" w:rsidP="00416B7C">
      <w:pPr>
        <w:pStyle w:val="h3"/>
        <w:rPr>
          <w:rFonts w:cs="Times New Roman"/>
        </w:rPr>
      </w:pPr>
      <w:r w:rsidRPr="00BE0AE5">
        <w:rPr>
          <w:rFonts w:cs="Times New Roman"/>
        </w:rPr>
        <w:t xml:space="preserve">Россия в эпоху преобразований Петра I </w:t>
      </w:r>
      <w:r w:rsidRPr="00BE0AE5">
        <w:rPr>
          <w:rStyle w:val="Book"/>
          <w:rFonts w:cs="Times New Roman"/>
          <w:b w:val="0"/>
          <w:bCs w:val="0"/>
        </w:rPr>
        <w:t>(11 ч)</w:t>
      </w:r>
    </w:p>
    <w:p w:rsidR="00416B7C" w:rsidRPr="00BE0AE5" w:rsidRDefault="00416B7C" w:rsidP="00416B7C">
      <w:pPr>
        <w:pStyle w:val="body"/>
        <w:rPr>
          <w:rFonts w:cs="Times New Roman"/>
          <w:spacing w:val="2"/>
        </w:rPr>
      </w:pPr>
      <w:r w:rsidRPr="00BE0AE5">
        <w:rPr>
          <w:rStyle w:val="BoldItalic"/>
          <w:rFonts w:cs="Times New Roman"/>
          <w:spacing w:val="2"/>
        </w:rPr>
        <w:t>Причины и предпосылки преобразований</w:t>
      </w:r>
      <w:r w:rsidRPr="00BE0AE5">
        <w:rPr>
          <w:rStyle w:val="Italic"/>
          <w:rFonts w:cs="Times New Roman"/>
          <w:spacing w:val="2"/>
        </w:rPr>
        <w:t>.</w:t>
      </w:r>
      <w:r w:rsidRPr="00BE0AE5">
        <w:rPr>
          <w:rFonts w:cs="Times New Roman"/>
          <w:spacing w:val="2"/>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416B7C" w:rsidRPr="00BE0AE5" w:rsidRDefault="00416B7C" w:rsidP="00416B7C">
      <w:pPr>
        <w:pStyle w:val="body"/>
        <w:rPr>
          <w:rFonts w:cs="Times New Roman"/>
          <w:spacing w:val="2"/>
        </w:rPr>
      </w:pPr>
      <w:r w:rsidRPr="00BE0AE5">
        <w:rPr>
          <w:rStyle w:val="BoldItalic"/>
          <w:rFonts w:cs="Times New Roman"/>
          <w:spacing w:val="2"/>
        </w:rPr>
        <w:t>Экономическая политика.</w:t>
      </w:r>
      <w:r w:rsidRPr="00BE0AE5">
        <w:rPr>
          <w:rFonts w:cs="Times New Roman"/>
          <w:spacing w:val="2"/>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416B7C" w:rsidRPr="00BE0AE5" w:rsidRDefault="00416B7C" w:rsidP="00416B7C">
      <w:pPr>
        <w:pStyle w:val="body"/>
        <w:rPr>
          <w:rFonts w:cs="Times New Roman"/>
        </w:rPr>
      </w:pPr>
      <w:r w:rsidRPr="00BE0AE5">
        <w:rPr>
          <w:rStyle w:val="BoldItalic"/>
          <w:rFonts w:cs="Times New Roman"/>
        </w:rPr>
        <w:t>Социальная политика.</w:t>
      </w:r>
      <w:r w:rsidRPr="00BE0AE5">
        <w:rPr>
          <w:rFonts w:cs="Times New Roman"/>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416B7C" w:rsidRPr="00BE0AE5" w:rsidRDefault="00416B7C" w:rsidP="00416B7C">
      <w:pPr>
        <w:pStyle w:val="body"/>
        <w:rPr>
          <w:rFonts w:cs="Times New Roman"/>
        </w:rPr>
      </w:pPr>
      <w:r w:rsidRPr="00BE0AE5">
        <w:rPr>
          <w:rStyle w:val="BoldItalic"/>
          <w:rFonts w:cs="Times New Roman"/>
        </w:rPr>
        <w:t>Реформы управления</w:t>
      </w:r>
      <w:r w:rsidRPr="00BE0AE5">
        <w:rPr>
          <w:rFonts w:cs="Times New Roman"/>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416B7C" w:rsidRPr="00BE0AE5" w:rsidRDefault="00416B7C" w:rsidP="00416B7C">
      <w:pPr>
        <w:pStyle w:val="body"/>
        <w:rPr>
          <w:rFonts w:cs="Times New Roman"/>
        </w:rPr>
      </w:pPr>
      <w:r w:rsidRPr="00BE0AE5">
        <w:rPr>
          <w:rFonts w:cs="Times New Roman"/>
        </w:rPr>
        <w:t xml:space="preserve">Первые гвардейские полки. </w:t>
      </w:r>
      <w:r w:rsidRPr="00BE0AE5">
        <w:rPr>
          <w:rStyle w:val="BoldItalic"/>
          <w:rFonts w:cs="Times New Roman"/>
        </w:rPr>
        <w:t>Создание регулярной армии, военного флота</w:t>
      </w:r>
      <w:r w:rsidRPr="00BE0AE5">
        <w:rPr>
          <w:rFonts w:cs="Times New Roman"/>
        </w:rPr>
        <w:t xml:space="preserve">. Рекрутские наборы. </w:t>
      </w:r>
    </w:p>
    <w:p w:rsidR="00416B7C" w:rsidRPr="00BE0AE5" w:rsidRDefault="00416B7C" w:rsidP="00416B7C">
      <w:pPr>
        <w:pStyle w:val="body"/>
        <w:rPr>
          <w:rFonts w:cs="Times New Roman"/>
        </w:rPr>
      </w:pPr>
      <w:r w:rsidRPr="00BE0AE5">
        <w:rPr>
          <w:rStyle w:val="BoldItalic"/>
          <w:rFonts w:cs="Times New Roman"/>
        </w:rPr>
        <w:t>Церковная реформа</w:t>
      </w:r>
      <w:r w:rsidRPr="00BE0AE5">
        <w:rPr>
          <w:rFonts w:cs="Times New Roman"/>
        </w:rPr>
        <w:t xml:space="preserve">. Упразднение патриаршества, учреждение Синода. Положение инославных конфессий. </w:t>
      </w:r>
    </w:p>
    <w:p w:rsidR="00416B7C" w:rsidRPr="00BE0AE5" w:rsidRDefault="00416B7C" w:rsidP="00416B7C">
      <w:pPr>
        <w:pStyle w:val="body"/>
        <w:rPr>
          <w:rFonts w:cs="Times New Roman"/>
        </w:rPr>
      </w:pPr>
      <w:r w:rsidRPr="00BE0AE5">
        <w:rPr>
          <w:rStyle w:val="BoldItalic"/>
          <w:rFonts w:cs="Times New Roman"/>
        </w:rPr>
        <w:t>Оппозиция реформам Петра I</w:t>
      </w:r>
      <w:r w:rsidRPr="00BE0AE5">
        <w:rPr>
          <w:rFonts w:cs="Times New Roman"/>
        </w:rPr>
        <w:t xml:space="preserve">. Социальные движения в первой четверти XVIII в. Восстания в Астрахани, Башкирии, на Дону. Дело царевича Алексея. </w:t>
      </w:r>
    </w:p>
    <w:p w:rsidR="00416B7C" w:rsidRPr="00BE0AE5" w:rsidRDefault="00416B7C" w:rsidP="00416B7C">
      <w:pPr>
        <w:pStyle w:val="body"/>
        <w:rPr>
          <w:rFonts w:cs="Times New Roman"/>
        </w:rPr>
      </w:pPr>
      <w:r w:rsidRPr="00BE0AE5">
        <w:rPr>
          <w:rStyle w:val="BoldItalic"/>
          <w:rFonts w:cs="Times New Roman"/>
        </w:rPr>
        <w:lastRenderedPageBreak/>
        <w:t>Внешняя политика</w:t>
      </w:r>
      <w:r w:rsidRPr="00BE0AE5">
        <w:rPr>
          <w:rFonts w:cs="Times New Roman"/>
        </w:rPr>
        <w:t xml:space="preserve">. Северная война. Причины и целивойны.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rsidR="00416B7C" w:rsidRPr="00BE0AE5" w:rsidRDefault="00416B7C" w:rsidP="00416B7C">
      <w:pPr>
        <w:pStyle w:val="body"/>
        <w:rPr>
          <w:rFonts w:cs="Times New Roman"/>
        </w:rPr>
      </w:pPr>
      <w:r w:rsidRPr="00BE0AE5">
        <w:rPr>
          <w:rStyle w:val="BoldItalic"/>
          <w:rFonts w:cs="Times New Roman"/>
        </w:rPr>
        <w:t>Преобразования Петра I в области культуры</w:t>
      </w:r>
      <w:r w:rsidRPr="00BE0AE5">
        <w:rPr>
          <w:rFonts w:cs="Times New Roman"/>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Петербурге.Кунсткамера. Светская живопись, портрет петровской эпохи. Скульптура и архитектура. Памятники раннего барокко. </w:t>
      </w:r>
    </w:p>
    <w:p w:rsidR="00416B7C" w:rsidRPr="00BE0AE5" w:rsidRDefault="00416B7C" w:rsidP="00416B7C">
      <w:pPr>
        <w:pStyle w:val="body"/>
        <w:rPr>
          <w:rFonts w:cs="Times New Roman"/>
        </w:rPr>
      </w:pPr>
      <w:r w:rsidRPr="00BE0AE5">
        <w:rPr>
          <w:rFonts w:cs="Times New Roman"/>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среде.Ассамблеи, балы, светские государственные праздники. Европейский стиль в одежде, развлечениях, питании. Изменения в положении женщин. </w:t>
      </w:r>
    </w:p>
    <w:p w:rsidR="00416B7C" w:rsidRPr="00BE0AE5" w:rsidRDefault="00416B7C" w:rsidP="00416B7C">
      <w:pPr>
        <w:pStyle w:val="body"/>
        <w:rPr>
          <w:rFonts w:cs="Times New Roman"/>
        </w:rPr>
      </w:pPr>
      <w:r w:rsidRPr="00BE0AE5">
        <w:rPr>
          <w:rFonts w:cs="Times New Roman"/>
        </w:rPr>
        <w:t xml:space="preserve">Итоги, последствия и значение петровских преобразований. Образ Петра I в русской культуре. </w:t>
      </w:r>
    </w:p>
    <w:p w:rsidR="00416B7C" w:rsidRPr="00BE0AE5" w:rsidRDefault="00416B7C" w:rsidP="00416B7C">
      <w:pPr>
        <w:pStyle w:val="h3"/>
        <w:rPr>
          <w:rFonts w:cs="Times New Roman"/>
        </w:rPr>
      </w:pPr>
      <w:r w:rsidRPr="00BE0AE5">
        <w:rPr>
          <w:rFonts w:cs="Times New Roman"/>
        </w:rPr>
        <w:t xml:space="preserve">Россия после Петра I. Дворцовые перевороты </w:t>
      </w:r>
      <w:r w:rsidRPr="00BE0AE5">
        <w:rPr>
          <w:rStyle w:val="Book"/>
          <w:rFonts w:cs="Times New Roman"/>
          <w:b w:val="0"/>
          <w:bCs w:val="0"/>
        </w:rPr>
        <w:t>(7 ч)</w:t>
      </w:r>
    </w:p>
    <w:p w:rsidR="00416B7C" w:rsidRPr="00BE0AE5" w:rsidRDefault="00416B7C" w:rsidP="00416B7C">
      <w:pPr>
        <w:pStyle w:val="body"/>
        <w:rPr>
          <w:rFonts w:cs="Times New Roman"/>
        </w:rPr>
      </w:pPr>
      <w:r w:rsidRPr="00BE0AE5">
        <w:rPr>
          <w:rFonts w:cs="Times New Roman"/>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жизнистраны. </w:t>
      </w:r>
    </w:p>
    <w:p w:rsidR="00416B7C" w:rsidRPr="00BE0AE5" w:rsidRDefault="00416B7C" w:rsidP="00416B7C">
      <w:pPr>
        <w:pStyle w:val="body"/>
        <w:rPr>
          <w:rStyle w:val="Italic"/>
          <w:rFonts w:cs="Times New Roman"/>
        </w:rPr>
      </w:pPr>
      <w:r w:rsidRPr="00BE0AE5">
        <w:rPr>
          <w:rFonts w:cs="Times New Roman"/>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416B7C" w:rsidRPr="00BE0AE5" w:rsidRDefault="00416B7C" w:rsidP="00416B7C">
      <w:pPr>
        <w:pStyle w:val="body"/>
        <w:rPr>
          <w:rFonts w:cs="Times New Roman"/>
        </w:rPr>
      </w:pPr>
      <w:r w:rsidRPr="00BE0AE5">
        <w:rPr>
          <w:rStyle w:val="BoldItalic"/>
          <w:rFonts w:cs="Times New Roman"/>
        </w:rPr>
        <w:t>Россия при Елизавете Петровне</w:t>
      </w:r>
      <w:r w:rsidRPr="00BE0AE5">
        <w:rPr>
          <w:rFonts w:cs="Times New Roman"/>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w:t>
      </w:r>
    </w:p>
    <w:p w:rsidR="00416B7C" w:rsidRPr="00BE0AE5" w:rsidRDefault="00416B7C" w:rsidP="00416B7C">
      <w:pPr>
        <w:pStyle w:val="body"/>
        <w:rPr>
          <w:rFonts w:cs="Times New Roman"/>
        </w:rPr>
      </w:pPr>
      <w:r w:rsidRPr="00BE0AE5">
        <w:rPr>
          <w:rStyle w:val="BoldItalic"/>
          <w:rFonts w:cs="Times New Roman"/>
        </w:rPr>
        <w:t>Петр III</w:t>
      </w:r>
      <w:r w:rsidRPr="00BE0AE5">
        <w:rPr>
          <w:rFonts w:cs="Times New Roman"/>
        </w:rPr>
        <w:t xml:space="preserve">. Манифест о вольности дворянства. Причины переворота 28 июня 1762 г. </w:t>
      </w:r>
    </w:p>
    <w:p w:rsidR="00416B7C" w:rsidRPr="00BE0AE5" w:rsidRDefault="00416B7C" w:rsidP="00416B7C">
      <w:pPr>
        <w:pStyle w:val="h3"/>
        <w:rPr>
          <w:rFonts w:cs="Times New Roman"/>
        </w:rPr>
      </w:pPr>
      <w:r w:rsidRPr="00BE0AE5">
        <w:rPr>
          <w:rFonts w:cs="Times New Roman"/>
        </w:rPr>
        <w:lastRenderedPageBreak/>
        <w:t xml:space="preserve">Россия в 1760—1790-х гг. </w:t>
      </w:r>
      <w:r w:rsidRPr="00BE0AE5">
        <w:rPr>
          <w:rFonts w:cs="Times New Roman"/>
        </w:rPr>
        <w:br/>
        <w:t xml:space="preserve">Правление Екатерины II и Павла I </w:t>
      </w:r>
      <w:r w:rsidRPr="00BE0AE5">
        <w:rPr>
          <w:rStyle w:val="Book"/>
          <w:rFonts w:cs="Times New Roman"/>
          <w:b w:val="0"/>
          <w:bCs w:val="0"/>
        </w:rPr>
        <w:t>(18 ч)</w:t>
      </w:r>
    </w:p>
    <w:p w:rsidR="00416B7C" w:rsidRPr="00BE0AE5" w:rsidRDefault="00416B7C" w:rsidP="00416B7C">
      <w:pPr>
        <w:pStyle w:val="body"/>
        <w:rPr>
          <w:rStyle w:val="Italic"/>
          <w:rFonts w:cs="Times New Roman"/>
        </w:rPr>
      </w:pPr>
      <w:r w:rsidRPr="00BE0AE5">
        <w:rPr>
          <w:rStyle w:val="BoldItalic"/>
          <w:rFonts w:cs="Times New Roman"/>
        </w:rPr>
        <w:t>Внутренняя политика Екатерины II</w:t>
      </w:r>
      <w:r w:rsidRPr="00BE0AE5">
        <w:rPr>
          <w:rFonts w:cs="Times New Roman"/>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BE0AE5">
        <w:rPr>
          <w:rStyle w:val="Italic"/>
          <w:rFonts w:cs="Times New Roman"/>
        </w:rPr>
        <w:t xml:space="preserve">. </w:t>
      </w:r>
    </w:p>
    <w:p w:rsidR="00416B7C" w:rsidRPr="00BE0AE5" w:rsidRDefault="00416B7C" w:rsidP="00416B7C">
      <w:pPr>
        <w:pStyle w:val="body"/>
        <w:rPr>
          <w:rFonts w:cs="Times New Roman"/>
        </w:rPr>
      </w:pPr>
      <w:r w:rsidRPr="00BE0AE5">
        <w:rPr>
          <w:rFonts w:cs="Times New Roman"/>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BE0AE5">
        <w:rPr>
          <w:rStyle w:val="Italic"/>
          <w:rFonts w:cs="Times New Roman"/>
        </w:rPr>
        <w:t>.</w:t>
      </w:r>
      <w:r w:rsidRPr="00BE0AE5">
        <w:rPr>
          <w:rFonts w:cs="Times New Roman"/>
        </w:rPr>
        <w:t xml:space="preserve">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416B7C" w:rsidRPr="00BE0AE5" w:rsidRDefault="00416B7C" w:rsidP="00416B7C">
      <w:pPr>
        <w:pStyle w:val="body"/>
        <w:rPr>
          <w:rFonts w:cs="Times New Roman"/>
        </w:rPr>
      </w:pPr>
      <w:r w:rsidRPr="00BE0AE5">
        <w:rPr>
          <w:rStyle w:val="BoldItalic"/>
          <w:rFonts w:cs="Times New Roman"/>
        </w:rPr>
        <w:t>Экономическое развитие России во второй половине XVIII в.</w:t>
      </w:r>
      <w:r w:rsidRPr="00BE0AE5">
        <w:rPr>
          <w:rFonts w:cs="Times New Roman"/>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BE0AE5">
        <w:rPr>
          <w:rStyle w:val="Italic"/>
          <w:rFonts w:cs="Times New Roman"/>
        </w:rPr>
        <w:t>.</w:t>
      </w:r>
      <w:r w:rsidRPr="00BE0AE5">
        <w:rPr>
          <w:rFonts w:cs="Times New Roman"/>
        </w:rPr>
        <w:t xml:space="preserve"> Роль крепостного строя в экономике страны. </w:t>
      </w:r>
    </w:p>
    <w:p w:rsidR="00416B7C" w:rsidRPr="00BE0AE5" w:rsidRDefault="00416B7C" w:rsidP="00416B7C">
      <w:pPr>
        <w:pStyle w:val="body"/>
        <w:rPr>
          <w:rFonts w:cs="Times New Roman"/>
        </w:rPr>
      </w:pPr>
      <w:r w:rsidRPr="00BE0AE5">
        <w:rPr>
          <w:rFonts w:cs="Times New Roman"/>
        </w:rPr>
        <w:t>Промышленность в городе и деревне. Роль государства, купечества, помещиков в развитии промышленности. Крепостной и вольнонаемный труд</w:t>
      </w:r>
      <w:r w:rsidRPr="00BE0AE5">
        <w:rPr>
          <w:rStyle w:val="Italic"/>
          <w:rFonts w:cs="Times New Roman"/>
        </w:rPr>
        <w:t xml:space="preserve">. </w:t>
      </w:r>
      <w:r w:rsidRPr="00BE0AE5">
        <w:rPr>
          <w:rFonts w:cs="Times New Roman"/>
        </w:rPr>
        <w:t>Привлечение крепостных оброчных крестьян к работе на мануфактурах</w:t>
      </w:r>
      <w:r w:rsidRPr="00BE0AE5">
        <w:rPr>
          <w:rStyle w:val="Italic"/>
          <w:rFonts w:cs="Times New Roman"/>
        </w:rPr>
        <w:t xml:space="preserve">. </w:t>
      </w:r>
      <w:r w:rsidRPr="00BE0AE5">
        <w:rPr>
          <w:rFonts w:cs="Times New Roman"/>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416B7C" w:rsidRPr="00BE0AE5" w:rsidRDefault="00416B7C" w:rsidP="00416B7C">
      <w:pPr>
        <w:pStyle w:val="body"/>
        <w:rPr>
          <w:rStyle w:val="BoldItalic"/>
          <w:rFonts w:cs="Times New Roman"/>
        </w:rPr>
      </w:pPr>
      <w:r w:rsidRPr="00BE0AE5">
        <w:rPr>
          <w:rFonts w:cs="Times New Roman"/>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BE0AE5">
        <w:rPr>
          <w:rStyle w:val="Italic"/>
          <w:rFonts w:cs="Times New Roman"/>
        </w:rPr>
        <w:t xml:space="preserve">. </w:t>
      </w:r>
      <w:r w:rsidRPr="00BE0AE5">
        <w:rPr>
          <w:rFonts w:cs="Times New Roman"/>
        </w:rPr>
        <w:t>Обеспечение активного внешнеторгового баланса</w:t>
      </w:r>
      <w:r w:rsidRPr="00BE0AE5">
        <w:rPr>
          <w:rStyle w:val="Italic"/>
          <w:rFonts w:cs="Times New Roman"/>
        </w:rPr>
        <w:t xml:space="preserve">. </w:t>
      </w:r>
    </w:p>
    <w:p w:rsidR="00416B7C" w:rsidRPr="00BE0AE5" w:rsidRDefault="00416B7C" w:rsidP="00416B7C">
      <w:pPr>
        <w:pStyle w:val="body"/>
        <w:rPr>
          <w:rFonts w:cs="Times New Roman"/>
        </w:rPr>
      </w:pPr>
      <w:r w:rsidRPr="00BE0AE5">
        <w:rPr>
          <w:rStyle w:val="BoldItalic"/>
          <w:rFonts w:cs="Times New Roman"/>
        </w:rPr>
        <w:lastRenderedPageBreak/>
        <w:t>Обострение социальных противоречий</w:t>
      </w:r>
      <w:r w:rsidRPr="00BE0AE5">
        <w:rPr>
          <w:rFonts w:cs="Times New Roman"/>
        </w:rPr>
        <w:t>. Чумной бунт в Москве</w:t>
      </w:r>
      <w:r w:rsidRPr="00BE0AE5">
        <w:rPr>
          <w:rStyle w:val="Italic"/>
          <w:rFonts w:cs="Times New Roman"/>
        </w:rPr>
        <w:t>.</w:t>
      </w:r>
      <w:r w:rsidRPr="00BE0AE5">
        <w:rPr>
          <w:rFonts w:cs="Times New Roman"/>
        </w:rPr>
        <w:t xml:space="preserve"> Восстание под предводительством Емельяна Пугачева. Антидворянский и антикрепостнический характер движения</w:t>
      </w:r>
      <w:r w:rsidRPr="00BE0AE5">
        <w:rPr>
          <w:rStyle w:val="Italic"/>
          <w:rFonts w:cs="Times New Roman"/>
        </w:rPr>
        <w:t xml:space="preserve">. </w:t>
      </w:r>
      <w:r w:rsidRPr="00BE0AE5">
        <w:rPr>
          <w:rFonts w:cs="Times New Roman"/>
        </w:rPr>
        <w:t>Роль казачества, народов Урала и Поволжья в восстании</w:t>
      </w:r>
      <w:r w:rsidRPr="00BE0AE5">
        <w:rPr>
          <w:rStyle w:val="Italic"/>
          <w:rFonts w:cs="Times New Roman"/>
        </w:rPr>
        <w:t>.</w:t>
      </w:r>
      <w:r w:rsidRPr="00BE0AE5">
        <w:rPr>
          <w:rFonts w:cs="Times New Roman"/>
        </w:rPr>
        <w:t xml:space="preserve"> Влияние восстания на внутреннюю политику и развитие общественной мысли. </w:t>
      </w:r>
    </w:p>
    <w:p w:rsidR="00416B7C" w:rsidRPr="00BE0AE5" w:rsidRDefault="00416B7C" w:rsidP="00416B7C">
      <w:pPr>
        <w:pStyle w:val="body"/>
        <w:rPr>
          <w:rFonts w:cs="Times New Roman"/>
        </w:rPr>
      </w:pPr>
      <w:r w:rsidRPr="00BE0AE5">
        <w:rPr>
          <w:rStyle w:val="BoldItalic"/>
          <w:rFonts w:cs="Times New Roman"/>
        </w:rPr>
        <w:t>Внешняя политика России второй половины XVIII в., ее основные задачи.</w:t>
      </w:r>
      <w:r w:rsidRPr="00BE0AE5">
        <w:rPr>
          <w:rFonts w:cs="Times New Roman"/>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rsidR="00416B7C" w:rsidRPr="00BE0AE5" w:rsidRDefault="00416B7C" w:rsidP="00416B7C">
      <w:pPr>
        <w:pStyle w:val="body"/>
        <w:rPr>
          <w:rStyle w:val="Italic"/>
          <w:rFonts w:cs="Times New Roman"/>
        </w:rPr>
      </w:pPr>
      <w:r w:rsidRPr="00BE0AE5">
        <w:rPr>
          <w:rFonts w:cs="Times New Roman"/>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r w:rsidRPr="00BE0AE5">
        <w:rPr>
          <w:rStyle w:val="Italic"/>
          <w:rFonts w:cs="Times New Roman"/>
        </w:rPr>
        <w:t xml:space="preserve">. </w:t>
      </w:r>
    </w:p>
    <w:p w:rsidR="00416B7C" w:rsidRPr="00BE0AE5" w:rsidRDefault="00416B7C" w:rsidP="00416B7C">
      <w:pPr>
        <w:pStyle w:val="body"/>
        <w:rPr>
          <w:rFonts w:cs="Times New Roman"/>
        </w:rPr>
      </w:pPr>
      <w:r w:rsidRPr="00BE0AE5">
        <w:rPr>
          <w:rStyle w:val="BoldItalic"/>
          <w:rFonts w:cs="Times New Roman"/>
        </w:rPr>
        <w:t xml:space="preserve">Россия при Павле I. </w:t>
      </w:r>
      <w:r w:rsidRPr="00BE0AE5">
        <w:rPr>
          <w:rFonts w:cs="Times New Roman"/>
        </w:rPr>
        <w:t xml:space="preserve">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416B7C" w:rsidRPr="00BE0AE5" w:rsidRDefault="00416B7C" w:rsidP="00416B7C">
      <w:pPr>
        <w:pStyle w:val="body"/>
        <w:rPr>
          <w:rFonts w:cs="Times New Roman"/>
        </w:rPr>
      </w:pPr>
      <w:r w:rsidRPr="00BE0AE5">
        <w:rPr>
          <w:rFonts w:cs="Times New Roman"/>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 </w:t>
      </w:r>
    </w:p>
    <w:p w:rsidR="00416B7C" w:rsidRPr="00BE0AE5" w:rsidRDefault="00416B7C" w:rsidP="00416B7C">
      <w:pPr>
        <w:pStyle w:val="h3"/>
        <w:rPr>
          <w:rFonts w:cs="Times New Roman"/>
        </w:rPr>
      </w:pPr>
      <w:r w:rsidRPr="00BE0AE5">
        <w:rPr>
          <w:rFonts w:cs="Times New Roman"/>
        </w:rPr>
        <w:t xml:space="preserve">Культурное пространство Российской империи в XVIII в. </w:t>
      </w:r>
      <w:r w:rsidRPr="00BE0AE5">
        <w:rPr>
          <w:rStyle w:val="Book"/>
          <w:rFonts w:cs="Times New Roman"/>
          <w:b w:val="0"/>
          <w:bCs w:val="0"/>
        </w:rPr>
        <w:t>(6</w:t>
      </w:r>
      <w:r w:rsidR="00EF465C" w:rsidRPr="00BE0AE5">
        <w:rPr>
          <w:rStyle w:val="Book"/>
          <w:rFonts w:cs="Times New Roman"/>
          <w:b w:val="0"/>
          <w:bCs w:val="0"/>
        </w:rPr>
        <w:t> </w:t>
      </w:r>
      <w:r w:rsidRPr="00BE0AE5">
        <w:rPr>
          <w:rStyle w:val="Book"/>
          <w:rFonts w:cs="Times New Roman"/>
          <w:b w:val="0"/>
          <w:bCs w:val="0"/>
        </w:rPr>
        <w:t>ч)</w:t>
      </w:r>
    </w:p>
    <w:p w:rsidR="00416B7C" w:rsidRPr="00BE0AE5" w:rsidRDefault="00416B7C" w:rsidP="00416B7C">
      <w:pPr>
        <w:pStyle w:val="body"/>
        <w:rPr>
          <w:rFonts w:cs="Times New Roman"/>
          <w:spacing w:val="-1"/>
        </w:rPr>
      </w:pPr>
      <w:r w:rsidRPr="00BE0AE5">
        <w:rPr>
          <w:rFonts w:cs="Times New Roman"/>
          <w:spacing w:val="-1"/>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w:t>
      </w:r>
    </w:p>
    <w:p w:rsidR="00416B7C" w:rsidRPr="00BE0AE5" w:rsidRDefault="00416B7C" w:rsidP="00416B7C">
      <w:pPr>
        <w:pStyle w:val="body"/>
        <w:rPr>
          <w:rFonts w:cs="Times New Roman"/>
        </w:rPr>
      </w:pPr>
      <w:r w:rsidRPr="00BE0AE5">
        <w:rPr>
          <w:rFonts w:cs="Times New Roman"/>
        </w:rPr>
        <w:lastRenderedPageBreak/>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BE0AE5">
        <w:rPr>
          <w:rStyle w:val="Italic"/>
          <w:rFonts w:cs="Times New Roman"/>
        </w:rPr>
        <w:t>.</w:t>
      </w:r>
      <w:r w:rsidRPr="00BE0AE5">
        <w:rPr>
          <w:rFonts w:cs="Times New Roman"/>
        </w:rPr>
        <w:t xml:space="preserve"> Усиление внимания к жизни и культуре русского народа и историческому прошлому России к концу столетия. </w:t>
      </w:r>
    </w:p>
    <w:p w:rsidR="00416B7C" w:rsidRPr="00BE0AE5" w:rsidRDefault="00416B7C" w:rsidP="00416B7C">
      <w:pPr>
        <w:pStyle w:val="body"/>
        <w:rPr>
          <w:rFonts w:cs="Times New Roman"/>
        </w:rPr>
      </w:pPr>
      <w:r w:rsidRPr="00BE0AE5">
        <w:rPr>
          <w:rFonts w:cs="Times New Roman"/>
        </w:rPr>
        <w:t xml:space="preserve">Культура и быт российских сословий. Дворянство: жизнь и быт дворянской усадьбы. Духовенство. Купечество. Крестьянство. </w:t>
      </w:r>
    </w:p>
    <w:p w:rsidR="00416B7C" w:rsidRPr="00BE0AE5" w:rsidRDefault="00416B7C" w:rsidP="00416B7C">
      <w:pPr>
        <w:pStyle w:val="body"/>
        <w:rPr>
          <w:rFonts w:cs="Times New Roman"/>
          <w:spacing w:val="-2"/>
        </w:rPr>
      </w:pPr>
      <w:r w:rsidRPr="00BE0AE5">
        <w:rPr>
          <w:rFonts w:cs="Times New Roman"/>
          <w:spacing w:val="-2"/>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BE0AE5">
        <w:rPr>
          <w:rStyle w:val="Italic"/>
          <w:rFonts w:cs="Times New Roman"/>
          <w:spacing w:val="-2"/>
        </w:rPr>
        <w:t xml:space="preserve">. </w:t>
      </w:r>
      <w:r w:rsidRPr="00BE0AE5">
        <w:rPr>
          <w:rFonts w:cs="Times New Roman"/>
          <w:spacing w:val="-2"/>
        </w:rPr>
        <w:t>Изучение российской словесности и развитие русского литературного языка</w:t>
      </w:r>
      <w:r w:rsidRPr="00BE0AE5">
        <w:rPr>
          <w:rStyle w:val="Italic"/>
          <w:rFonts w:cs="Times New Roman"/>
          <w:spacing w:val="-2"/>
        </w:rPr>
        <w:t xml:space="preserve">. </w:t>
      </w:r>
      <w:r w:rsidRPr="00BE0AE5">
        <w:rPr>
          <w:rFonts w:cs="Times New Roman"/>
          <w:spacing w:val="-2"/>
        </w:rPr>
        <w:t>Российская академия</w:t>
      </w:r>
      <w:r w:rsidRPr="00BE0AE5">
        <w:rPr>
          <w:rStyle w:val="Italic"/>
          <w:rFonts w:cs="Times New Roman"/>
          <w:spacing w:val="-2"/>
        </w:rPr>
        <w:t xml:space="preserve">. </w:t>
      </w:r>
      <w:r w:rsidRPr="00BE0AE5">
        <w:rPr>
          <w:rFonts w:cs="Times New Roman"/>
          <w:spacing w:val="-2"/>
        </w:rPr>
        <w:t xml:space="preserve">Е. Р. Дашкова. М. В. Ломоносов и его роль в становлении российской науки и образования. </w:t>
      </w:r>
    </w:p>
    <w:p w:rsidR="00416B7C" w:rsidRPr="00BE0AE5" w:rsidRDefault="00416B7C" w:rsidP="00416B7C">
      <w:pPr>
        <w:pStyle w:val="body"/>
        <w:rPr>
          <w:rFonts w:cs="Times New Roman"/>
        </w:rPr>
      </w:pPr>
      <w:r w:rsidRPr="00BE0AE5">
        <w:rPr>
          <w:rFonts w:cs="Times New Roman"/>
        </w:rPr>
        <w:t>Образование в России в XVIII в. Основные педагогические идеи</w:t>
      </w:r>
      <w:r w:rsidRPr="00BE0AE5">
        <w:rPr>
          <w:rStyle w:val="Italic"/>
          <w:rFonts w:cs="Times New Roman"/>
        </w:rPr>
        <w:t xml:space="preserve">. </w:t>
      </w:r>
      <w:r w:rsidRPr="00BE0AE5">
        <w:rPr>
          <w:rFonts w:cs="Times New Roman"/>
        </w:rPr>
        <w:t>Воспитание «новой породы» людей.Основание воспитательных домов в Санкт-Петербурге и Москве</w:t>
      </w:r>
      <w:r w:rsidRPr="00BE0AE5">
        <w:rPr>
          <w:rStyle w:val="Italic"/>
          <w:rFonts w:cs="Times New Roman"/>
        </w:rPr>
        <w:t>,</w:t>
      </w:r>
      <w:r w:rsidRPr="00BE0AE5">
        <w:rPr>
          <w:rFonts w:cs="Times New Roman"/>
        </w:rPr>
        <w:t xml:space="preserve"> Института благородных девиц в Смольном монастыре</w:t>
      </w:r>
      <w:r w:rsidRPr="00BE0AE5">
        <w:rPr>
          <w:rStyle w:val="Italic"/>
          <w:rFonts w:cs="Times New Roman"/>
        </w:rPr>
        <w:t xml:space="preserve">. </w:t>
      </w:r>
      <w:r w:rsidRPr="00BE0AE5">
        <w:rPr>
          <w:rFonts w:cs="Times New Roman"/>
        </w:rPr>
        <w:t>Сословные учебныезаведения для юношества из дворянства</w:t>
      </w:r>
      <w:r w:rsidRPr="00BE0AE5">
        <w:rPr>
          <w:rStyle w:val="Italic"/>
          <w:rFonts w:cs="Times New Roman"/>
        </w:rPr>
        <w:t>.</w:t>
      </w:r>
      <w:r w:rsidRPr="00BE0AE5">
        <w:rPr>
          <w:rFonts w:cs="Times New Roman"/>
        </w:rPr>
        <w:t xml:space="preserve"> Московский университет — первый российский университет. </w:t>
      </w:r>
    </w:p>
    <w:p w:rsidR="00416B7C" w:rsidRPr="00BE0AE5" w:rsidRDefault="00416B7C" w:rsidP="00416B7C">
      <w:pPr>
        <w:pStyle w:val="body"/>
        <w:rPr>
          <w:rFonts w:cs="Times New Roman"/>
        </w:rPr>
      </w:pPr>
      <w:r w:rsidRPr="00BE0AE5">
        <w:rPr>
          <w:rFonts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BE0AE5">
        <w:rPr>
          <w:rStyle w:val="Italic"/>
          <w:rFonts w:cs="Times New Roman"/>
        </w:rPr>
        <w:t xml:space="preserve">. </w:t>
      </w:r>
      <w:r w:rsidRPr="00BE0AE5">
        <w:rPr>
          <w:rFonts w:cs="Times New Roman"/>
        </w:rPr>
        <w:t>Барокко в архитектуре Москвы и Петербурга</w:t>
      </w:r>
      <w:r w:rsidRPr="00BE0AE5">
        <w:rPr>
          <w:rStyle w:val="Italic"/>
          <w:rFonts w:cs="Times New Roman"/>
        </w:rPr>
        <w:t>.</w:t>
      </w:r>
      <w:r w:rsidRPr="00BE0AE5">
        <w:rPr>
          <w:rFonts w:cs="Times New Roman"/>
        </w:rPr>
        <w:t xml:space="preserve"> Переход к классицизму, создание архитектурных ансамблей в стиле классицизма в обеих столицах.В. И. Баженов, М. Ф. Казаков, Ф. Ф. Растрелли. </w:t>
      </w:r>
    </w:p>
    <w:p w:rsidR="00416B7C" w:rsidRPr="00BE0AE5" w:rsidRDefault="00416B7C" w:rsidP="00416B7C">
      <w:pPr>
        <w:pStyle w:val="body"/>
        <w:rPr>
          <w:rFonts w:cs="Times New Roman"/>
        </w:rPr>
      </w:pPr>
      <w:r w:rsidRPr="00BE0AE5">
        <w:rPr>
          <w:rFonts w:cs="Times New Roman"/>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BE0AE5">
        <w:rPr>
          <w:rStyle w:val="Italic"/>
          <w:rFonts w:cs="Times New Roman"/>
        </w:rPr>
        <w:t xml:space="preserve">. </w:t>
      </w:r>
    </w:p>
    <w:p w:rsidR="00416B7C" w:rsidRPr="00BE0AE5" w:rsidRDefault="00416B7C" w:rsidP="00416B7C">
      <w:pPr>
        <w:pStyle w:val="body"/>
        <w:rPr>
          <w:rFonts w:cs="Times New Roman"/>
        </w:rPr>
      </w:pPr>
      <w:r w:rsidRPr="00BE0AE5">
        <w:rPr>
          <w:rStyle w:val="BoldItalic"/>
          <w:rFonts w:cs="Times New Roman"/>
        </w:rPr>
        <w:t>Наш край</w:t>
      </w:r>
      <w:r w:rsidRPr="00BE0AE5">
        <w:rPr>
          <w:rFonts w:cs="Times New Roman"/>
        </w:rPr>
        <w:t xml:space="preserve"> в XVIII в. </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(2 ч). </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lastRenderedPageBreak/>
        <w:t>9 КЛАСС</w:t>
      </w:r>
    </w:p>
    <w:p w:rsidR="00416B7C" w:rsidRPr="00BE0AE5" w:rsidRDefault="00416B7C" w:rsidP="00416B7C">
      <w:pPr>
        <w:pStyle w:val="h3-first"/>
        <w:rPr>
          <w:rFonts w:cs="Times New Roman"/>
        </w:rPr>
      </w:pPr>
      <w:r w:rsidRPr="00BE0AE5">
        <w:rPr>
          <w:rFonts w:cs="Times New Roman"/>
        </w:rPr>
        <w:t xml:space="preserve">ВСЕОБЩАЯ ИСТОРИЯ. ИСТОРИЯ НОВОГО ВРЕМЕНИ. </w:t>
      </w:r>
      <w:r w:rsidRPr="00BE0AE5">
        <w:rPr>
          <w:rFonts w:cs="Times New Roman"/>
        </w:rPr>
        <w:br/>
        <w:t xml:space="preserve">XIX — НАЧАЛО ХХ в. </w:t>
      </w:r>
      <w:r w:rsidRPr="00BE0AE5">
        <w:rPr>
          <w:rStyle w:val="Book"/>
          <w:rFonts w:cs="Times New Roman"/>
          <w:b w:val="0"/>
          <w:bCs w:val="0"/>
        </w:rPr>
        <w:t>(23 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w:t>
      </w:r>
    </w:p>
    <w:p w:rsidR="00416B7C" w:rsidRPr="00BE0AE5" w:rsidRDefault="00416B7C" w:rsidP="00416B7C">
      <w:pPr>
        <w:pStyle w:val="h3"/>
        <w:rPr>
          <w:rFonts w:cs="Times New Roman"/>
        </w:rPr>
      </w:pPr>
      <w:r w:rsidRPr="00BE0AE5">
        <w:rPr>
          <w:rFonts w:cs="Times New Roman"/>
        </w:rPr>
        <w:t>Европа в начале XIX в.</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416B7C" w:rsidRPr="00BE0AE5" w:rsidRDefault="00416B7C" w:rsidP="00416B7C">
      <w:pPr>
        <w:pStyle w:val="h3"/>
        <w:rPr>
          <w:rFonts w:cs="Times New Roman"/>
        </w:rPr>
      </w:pPr>
      <w:r w:rsidRPr="00BE0AE5">
        <w:rPr>
          <w:rFonts w:cs="Times New Roman"/>
        </w:rPr>
        <w:t>Развитие индустриального общества в первой половине XIX</w:t>
      </w:r>
      <w:r w:rsidR="00EF465C" w:rsidRPr="00BE0AE5">
        <w:rPr>
          <w:rFonts w:cs="Times New Roman"/>
        </w:rPr>
        <w:t> </w:t>
      </w:r>
      <w:r w:rsidRPr="00BE0AE5">
        <w:rPr>
          <w:rFonts w:cs="Times New Roman"/>
        </w:rPr>
        <w:t xml:space="preserve">в.:экономика, социальные отношения,политические процессы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416B7C" w:rsidRPr="00BE0AE5" w:rsidRDefault="00416B7C" w:rsidP="00416B7C">
      <w:pPr>
        <w:pStyle w:val="h3"/>
        <w:spacing w:before="227"/>
        <w:rPr>
          <w:rFonts w:cs="Times New Roman"/>
        </w:rPr>
      </w:pPr>
      <w:r w:rsidRPr="00BE0AE5">
        <w:rPr>
          <w:rFonts w:cs="Times New Roman"/>
        </w:rPr>
        <w:t xml:space="preserve">Политическое развитие европейских странв 1815—1840-е гг.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416B7C" w:rsidRPr="00BE0AE5" w:rsidRDefault="00416B7C" w:rsidP="00416B7C">
      <w:pPr>
        <w:pStyle w:val="h3"/>
        <w:spacing w:before="227"/>
        <w:rPr>
          <w:rFonts w:cs="Times New Roman"/>
        </w:rPr>
      </w:pPr>
      <w:r w:rsidRPr="00BE0AE5">
        <w:rPr>
          <w:rFonts w:cs="Times New Roman"/>
        </w:rPr>
        <w:t>Страны Европы и Северной Америкив середине ХIХ — начале ХХ в.</w:t>
      </w:r>
      <w:r w:rsidRPr="00BE0AE5">
        <w:rPr>
          <w:rStyle w:val="Book"/>
          <w:rFonts w:cs="Times New Roman"/>
          <w:b w:val="0"/>
          <w:bCs w:val="0"/>
        </w:rPr>
        <w:t>(6 ч)</w:t>
      </w:r>
    </w:p>
    <w:p w:rsidR="00416B7C" w:rsidRPr="00BE0AE5" w:rsidRDefault="00416B7C" w:rsidP="00416B7C">
      <w:pPr>
        <w:pStyle w:val="body"/>
        <w:rPr>
          <w:rFonts w:cs="Times New Roman"/>
        </w:rPr>
      </w:pPr>
      <w:r w:rsidRPr="00BE0AE5">
        <w:rPr>
          <w:rStyle w:val="BoldItalic"/>
          <w:rFonts w:cs="Times New Roman"/>
        </w:rPr>
        <w:t>Великобритания</w:t>
      </w:r>
      <w:r w:rsidRPr="00BE0AE5">
        <w:rPr>
          <w:rFonts w:cs="Times New Roman"/>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rsidR="00416B7C" w:rsidRPr="00BE0AE5" w:rsidRDefault="00416B7C" w:rsidP="00416B7C">
      <w:pPr>
        <w:pStyle w:val="body"/>
        <w:rPr>
          <w:rFonts w:cs="Times New Roman"/>
        </w:rPr>
      </w:pPr>
      <w:r w:rsidRPr="00BE0AE5">
        <w:rPr>
          <w:rStyle w:val="BoldItalic"/>
          <w:rFonts w:cs="Times New Roman"/>
        </w:rPr>
        <w:lastRenderedPageBreak/>
        <w:t>Франция.</w:t>
      </w:r>
      <w:r w:rsidRPr="00BE0AE5">
        <w:rPr>
          <w:rFonts w:cs="Times New Roman"/>
        </w:rPr>
        <w:t xml:space="preserve"> Империя Наполеона III: внутренняя и внешняя политика. Активизация колониальной экспансии. Франко-германская война 1870—1871 гг. Парижская коммуна. </w:t>
      </w:r>
    </w:p>
    <w:p w:rsidR="00416B7C" w:rsidRPr="00BE0AE5" w:rsidRDefault="00416B7C" w:rsidP="00416B7C">
      <w:pPr>
        <w:pStyle w:val="body"/>
        <w:rPr>
          <w:rFonts w:cs="Times New Roman"/>
        </w:rPr>
      </w:pPr>
      <w:r w:rsidRPr="00BE0AE5">
        <w:rPr>
          <w:rStyle w:val="BoldItalic"/>
          <w:rFonts w:cs="Times New Roman"/>
        </w:rPr>
        <w:t>Италия.</w:t>
      </w:r>
      <w:r w:rsidRPr="00BE0AE5">
        <w:rPr>
          <w:rFonts w:cs="Times New Roman"/>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416B7C" w:rsidRPr="00BE0AE5" w:rsidRDefault="00416B7C" w:rsidP="00416B7C">
      <w:pPr>
        <w:pStyle w:val="body"/>
        <w:rPr>
          <w:rFonts w:cs="Times New Roman"/>
          <w:spacing w:val="-1"/>
        </w:rPr>
      </w:pPr>
      <w:r w:rsidRPr="00BE0AE5">
        <w:rPr>
          <w:rStyle w:val="BoldItalic"/>
          <w:rFonts w:cs="Times New Roman"/>
          <w:spacing w:val="-1"/>
        </w:rPr>
        <w:t>Германия.</w:t>
      </w:r>
      <w:r w:rsidRPr="00BE0AE5">
        <w:rPr>
          <w:rFonts w:cs="Times New Roman"/>
          <w:spacing w:val="-1"/>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416B7C" w:rsidRPr="00BE0AE5" w:rsidRDefault="00416B7C" w:rsidP="00416B7C">
      <w:pPr>
        <w:pStyle w:val="body"/>
        <w:rPr>
          <w:rFonts w:cs="Times New Roman"/>
        </w:rPr>
      </w:pPr>
      <w:r w:rsidRPr="00BE0AE5">
        <w:rPr>
          <w:rStyle w:val="BoldItalic"/>
          <w:rFonts w:cs="Times New Roman"/>
        </w:rPr>
        <w:t>Страны Центральной и Юго-Восточной Европы во второй половине XIX — начале XX в</w:t>
      </w:r>
      <w:r w:rsidRPr="00BE0AE5">
        <w:rPr>
          <w:rStyle w:val="Italic"/>
          <w:rFonts w:cs="Times New Roman"/>
        </w:rPr>
        <w:t xml:space="preserve">. </w:t>
      </w:r>
      <w:r w:rsidRPr="00BE0AE5">
        <w:rPr>
          <w:rFonts w:cs="Times New Roman"/>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rsidR="00416B7C" w:rsidRPr="00BE0AE5" w:rsidRDefault="00416B7C" w:rsidP="00416B7C">
      <w:pPr>
        <w:pStyle w:val="body"/>
        <w:rPr>
          <w:rFonts w:cs="Times New Roman"/>
        </w:rPr>
      </w:pPr>
      <w:r w:rsidRPr="00BE0AE5">
        <w:rPr>
          <w:rStyle w:val="BoldItalic"/>
          <w:rFonts w:cs="Times New Roman"/>
        </w:rPr>
        <w:t>Соединенные Штаты Америки</w:t>
      </w:r>
      <w:r w:rsidRPr="00BE0AE5">
        <w:rPr>
          <w:rFonts w:cs="Times New Roman"/>
        </w:rPr>
        <w:t xml:space="preserve">. Север и Юг:экономика,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416B7C" w:rsidRPr="00BE0AE5" w:rsidRDefault="00416B7C" w:rsidP="00416B7C">
      <w:pPr>
        <w:pStyle w:val="body"/>
        <w:rPr>
          <w:rStyle w:val="BoldItalic"/>
          <w:rFonts w:cs="Times New Roman"/>
        </w:rPr>
      </w:pPr>
      <w:r w:rsidRPr="00BE0AE5">
        <w:rPr>
          <w:rStyle w:val="BoldItalic"/>
          <w:rFonts w:cs="Times New Roman"/>
        </w:rPr>
        <w:t xml:space="preserve">Экономическое и социально-политическое развитие стран Европы и США в конце XIX — начале ХХ в. </w:t>
      </w:r>
    </w:p>
    <w:p w:rsidR="00416B7C" w:rsidRPr="00BE0AE5" w:rsidRDefault="00416B7C" w:rsidP="00416B7C">
      <w:pPr>
        <w:pStyle w:val="body"/>
        <w:rPr>
          <w:rFonts w:cs="Times New Roman"/>
        </w:rPr>
      </w:pPr>
      <w:r w:rsidRPr="00BE0AE5">
        <w:rPr>
          <w:rFonts w:cs="Times New Roman"/>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416B7C" w:rsidRPr="00BE0AE5" w:rsidRDefault="00416B7C" w:rsidP="00416B7C">
      <w:pPr>
        <w:pStyle w:val="h3"/>
        <w:rPr>
          <w:rFonts w:cs="Times New Roman"/>
        </w:rPr>
      </w:pPr>
      <w:r w:rsidRPr="00BE0AE5">
        <w:rPr>
          <w:rFonts w:cs="Times New Roman"/>
        </w:rPr>
        <w:t xml:space="preserve">Страны Латинской Америки в XIX — начале ХХ 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rsidR="00416B7C" w:rsidRPr="00BE0AE5" w:rsidRDefault="00416B7C" w:rsidP="00416B7C">
      <w:pPr>
        <w:pStyle w:val="h3"/>
        <w:rPr>
          <w:rFonts w:cs="Times New Roman"/>
        </w:rPr>
      </w:pPr>
      <w:r w:rsidRPr="00BE0AE5">
        <w:rPr>
          <w:rFonts w:cs="Times New Roman"/>
        </w:rPr>
        <w:t xml:space="preserve">Страны Азии в ХIХ — начале ХХ в. </w:t>
      </w:r>
      <w:r w:rsidRPr="00BE0AE5">
        <w:rPr>
          <w:rStyle w:val="Book"/>
          <w:rFonts w:cs="Times New Roman"/>
          <w:b w:val="0"/>
          <w:bCs w:val="0"/>
        </w:rPr>
        <w:t>(3 ч)</w:t>
      </w:r>
    </w:p>
    <w:p w:rsidR="00416B7C" w:rsidRPr="00BE0AE5" w:rsidRDefault="00416B7C" w:rsidP="00416B7C">
      <w:pPr>
        <w:pStyle w:val="body"/>
        <w:rPr>
          <w:rFonts w:cs="Times New Roman"/>
        </w:rPr>
      </w:pPr>
      <w:r w:rsidRPr="00BE0AE5">
        <w:rPr>
          <w:rStyle w:val="BoldItalic"/>
          <w:rFonts w:cs="Times New Roman"/>
        </w:rPr>
        <w:t>Япония.</w:t>
      </w:r>
      <w:r w:rsidRPr="00BE0AE5">
        <w:rPr>
          <w:rFonts w:cs="Times New Roman"/>
        </w:rPr>
        <w:t xml:space="preserve">Внутренняя и внешняя политика сегуната Токугава. «Открытие Японии». Реставрация Мэйдзи. Введение конституции. </w:t>
      </w:r>
      <w:r w:rsidRPr="00BE0AE5">
        <w:rPr>
          <w:rFonts w:cs="Times New Roman"/>
        </w:rPr>
        <w:lastRenderedPageBreak/>
        <w:t xml:space="preserve">Модернизация в экономике и социальных отношениях. Переход к политике завоеваний. </w:t>
      </w:r>
    </w:p>
    <w:p w:rsidR="00416B7C" w:rsidRPr="00BE0AE5" w:rsidRDefault="00416B7C" w:rsidP="00416B7C">
      <w:pPr>
        <w:pStyle w:val="body"/>
        <w:rPr>
          <w:rFonts w:cs="Times New Roman"/>
        </w:rPr>
      </w:pPr>
      <w:r w:rsidRPr="00BE0AE5">
        <w:rPr>
          <w:rStyle w:val="BoldItalic"/>
          <w:rFonts w:cs="Times New Roman"/>
        </w:rPr>
        <w:t>Китай.</w:t>
      </w:r>
      <w:r w:rsidRPr="00BE0AE5">
        <w:rPr>
          <w:rFonts w:cs="Times New Roman"/>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rsidR="00416B7C" w:rsidRPr="00BE0AE5" w:rsidRDefault="00416B7C" w:rsidP="00416B7C">
      <w:pPr>
        <w:pStyle w:val="body"/>
        <w:rPr>
          <w:rFonts w:cs="Times New Roman"/>
        </w:rPr>
      </w:pPr>
      <w:r w:rsidRPr="00BE0AE5">
        <w:rPr>
          <w:rStyle w:val="BoldItalic"/>
          <w:rFonts w:cs="Times New Roman"/>
        </w:rPr>
        <w:t>Османская империя</w:t>
      </w:r>
      <w:r w:rsidRPr="00BE0AE5">
        <w:rPr>
          <w:rStyle w:val="Italic"/>
          <w:rFonts w:cs="Times New Roman"/>
        </w:rPr>
        <w:t>.</w:t>
      </w:r>
      <w:r w:rsidRPr="00BE0AE5">
        <w:rPr>
          <w:rFonts w:cs="Times New Roman"/>
        </w:rPr>
        <w:t xml:space="preserve"> Традиционные устои и попытки проведения реформ. Политика Танзимата. Принятие конституции. Младотурецкая революция 1908—1909 гг. </w:t>
      </w:r>
    </w:p>
    <w:p w:rsidR="00416B7C" w:rsidRPr="00BE0AE5" w:rsidRDefault="00416B7C" w:rsidP="00416B7C">
      <w:pPr>
        <w:pStyle w:val="body"/>
        <w:rPr>
          <w:rFonts w:cs="Times New Roman"/>
        </w:rPr>
      </w:pPr>
      <w:r w:rsidRPr="00BE0AE5">
        <w:rPr>
          <w:rFonts w:cs="Times New Roman"/>
        </w:rPr>
        <w:t xml:space="preserve">Революция 1905—1911 г. в </w:t>
      </w:r>
      <w:r w:rsidRPr="00BE0AE5">
        <w:rPr>
          <w:rStyle w:val="BoldItalic"/>
          <w:rFonts w:cs="Times New Roman"/>
        </w:rPr>
        <w:t>Иране.</w:t>
      </w:r>
    </w:p>
    <w:p w:rsidR="00416B7C" w:rsidRPr="00BE0AE5" w:rsidRDefault="00416B7C" w:rsidP="00416B7C">
      <w:pPr>
        <w:pStyle w:val="body"/>
        <w:rPr>
          <w:rFonts w:cs="Times New Roman"/>
        </w:rPr>
      </w:pPr>
      <w:r w:rsidRPr="00BE0AE5">
        <w:rPr>
          <w:rStyle w:val="BoldItalic"/>
          <w:rFonts w:cs="Times New Roman"/>
        </w:rPr>
        <w:t>Индия.</w:t>
      </w:r>
      <w:r w:rsidRPr="00BE0AE5">
        <w:rPr>
          <w:rFonts w:cs="Times New Roman"/>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p>
    <w:p w:rsidR="00416B7C" w:rsidRPr="00BE0AE5" w:rsidRDefault="00416B7C" w:rsidP="00416B7C">
      <w:pPr>
        <w:pStyle w:val="h3"/>
        <w:rPr>
          <w:rFonts w:cs="Times New Roman"/>
        </w:rPr>
      </w:pPr>
      <w:r w:rsidRPr="00BE0AE5">
        <w:rPr>
          <w:rFonts w:cs="Times New Roman"/>
        </w:rPr>
        <w:t xml:space="preserve">Народы Африки в ХIХ — начале ХХ в. </w:t>
      </w:r>
      <w:r w:rsidRPr="00BE0AE5">
        <w:rPr>
          <w:rStyle w:val="Book"/>
          <w:rFonts w:cs="Times New Roman"/>
          <w:b w:val="0"/>
          <w:bCs w:val="0"/>
        </w:rPr>
        <w:t>(1 ч)</w:t>
      </w:r>
    </w:p>
    <w:p w:rsidR="00416B7C" w:rsidRPr="00BE0AE5" w:rsidRDefault="00416B7C" w:rsidP="00416B7C">
      <w:pPr>
        <w:pStyle w:val="body"/>
        <w:rPr>
          <w:rFonts w:cs="Times New Roman"/>
        </w:rPr>
      </w:pPr>
      <w:r w:rsidRPr="00BE0AE5">
        <w:rPr>
          <w:rFonts w:cs="Times New Roman"/>
        </w:rPr>
        <w:t xml:space="preserve">Завершение колониального раздела мира. Колониальныепорядки и традиционные общественные отношения в странах Африки. Выступления против колонизаторов. Англо-бурская война. </w:t>
      </w:r>
    </w:p>
    <w:p w:rsidR="00416B7C" w:rsidRPr="00BE0AE5" w:rsidRDefault="00416B7C" w:rsidP="00416B7C">
      <w:pPr>
        <w:pStyle w:val="h3"/>
        <w:rPr>
          <w:rFonts w:cs="Times New Roman"/>
        </w:rPr>
      </w:pPr>
      <w:r w:rsidRPr="00BE0AE5">
        <w:rPr>
          <w:rFonts w:cs="Times New Roman"/>
        </w:rPr>
        <w:t xml:space="preserve">Развитие культуры в XIX — начале ХХ в. </w:t>
      </w:r>
      <w:r w:rsidRPr="00BE0AE5">
        <w:rPr>
          <w:rStyle w:val="Book"/>
          <w:rFonts w:cs="Times New Roman"/>
          <w:b w:val="0"/>
          <w:bCs w:val="0"/>
        </w:rPr>
        <w:t>(2 ч)</w:t>
      </w:r>
    </w:p>
    <w:p w:rsidR="00416B7C" w:rsidRPr="00BE0AE5" w:rsidRDefault="00416B7C" w:rsidP="00416B7C">
      <w:pPr>
        <w:pStyle w:val="body"/>
        <w:rPr>
          <w:rFonts w:cs="Times New Roman"/>
          <w:spacing w:val="1"/>
        </w:rPr>
      </w:pPr>
      <w:r w:rsidRPr="00BE0AE5">
        <w:rPr>
          <w:rFonts w:cs="Times New Roman"/>
          <w:spacing w:val="1"/>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rsidR="00416B7C" w:rsidRPr="00BE0AE5" w:rsidRDefault="00416B7C" w:rsidP="00416B7C">
      <w:pPr>
        <w:pStyle w:val="h3"/>
        <w:rPr>
          <w:rFonts w:cs="Times New Roman"/>
        </w:rPr>
      </w:pPr>
      <w:r w:rsidRPr="00BE0AE5">
        <w:rPr>
          <w:rFonts w:cs="Times New Roman"/>
        </w:rPr>
        <w:t xml:space="preserve">Международные отношения в XIX — начале XX в. </w:t>
      </w:r>
      <w:r w:rsidRPr="00BE0AE5">
        <w:rPr>
          <w:rStyle w:val="Book"/>
          <w:rFonts w:cs="Times New Roman"/>
          <w:b w:val="0"/>
          <w:bCs w:val="0"/>
        </w:rPr>
        <w:t>(1 ч)</w:t>
      </w:r>
    </w:p>
    <w:p w:rsidR="00416B7C" w:rsidRPr="00BE0AE5" w:rsidRDefault="00416B7C" w:rsidP="00416B7C">
      <w:pPr>
        <w:pStyle w:val="body"/>
        <w:rPr>
          <w:rFonts w:cs="Times New Roman"/>
        </w:rPr>
      </w:pPr>
      <w:r w:rsidRPr="00BE0AE5">
        <w:rPr>
          <w:rFonts w:cs="Times New Roman"/>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rsidR="00416B7C" w:rsidRPr="00BE0AE5" w:rsidRDefault="00416B7C" w:rsidP="00416B7C">
      <w:pPr>
        <w:pStyle w:val="body"/>
        <w:rPr>
          <w:rFonts w:cs="Times New Roman"/>
        </w:rPr>
      </w:pPr>
      <w:r w:rsidRPr="00BE0AE5">
        <w:rPr>
          <w:rStyle w:val="Bold"/>
          <w:rFonts w:cs="Times New Roman"/>
        </w:rPr>
        <w:lastRenderedPageBreak/>
        <w:t>Обобщение</w:t>
      </w:r>
      <w:r w:rsidRPr="00BE0AE5">
        <w:rPr>
          <w:rFonts w:cs="Times New Roman"/>
        </w:rPr>
        <w:t xml:space="preserve"> (1 ч). Историческое и культурное наследиеXIX в. </w:t>
      </w:r>
    </w:p>
    <w:p w:rsidR="00416B7C" w:rsidRPr="00BE0AE5" w:rsidRDefault="00416B7C" w:rsidP="00416B7C">
      <w:pPr>
        <w:pStyle w:val="h3"/>
        <w:rPr>
          <w:rFonts w:cs="Times New Roman"/>
        </w:rPr>
      </w:pPr>
      <w:r w:rsidRPr="00BE0AE5">
        <w:rPr>
          <w:rFonts w:cs="Times New Roman"/>
        </w:rPr>
        <w:t xml:space="preserve">ИСТОРИЯ РОССИИ. РОССИЙСКАЯ ИМПЕРИЯ </w:t>
      </w:r>
      <w:r w:rsidRPr="00BE0AE5">
        <w:rPr>
          <w:rFonts w:cs="Times New Roman"/>
        </w:rPr>
        <w:br/>
        <w:t xml:space="preserve">В XIX — НАЧАЛЕ XX В. </w:t>
      </w:r>
      <w:r w:rsidRPr="00BE0AE5">
        <w:rPr>
          <w:rStyle w:val="Book"/>
          <w:rFonts w:cs="Times New Roman"/>
          <w:b w:val="0"/>
          <w:bCs w:val="0"/>
        </w:rPr>
        <w:t>(45 ч)</w:t>
      </w:r>
    </w:p>
    <w:p w:rsidR="00416B7C" w:rsidRPr="00BE0AE5" w:rsidRDefault="00416B7C" w:rsidP="00416B7C">
      <w:pPr>
        <w:pStyle w:val="body"/>
        <w:rPr>
          <w:rFonts w:cs="Times New Roman"/>
        </w:rPr>
      </w:pPr>
      <w:r w:rsidRPr="00BE0AE5">
        <w:rPr>
          <w:rStyle w:val="Bold"/>
          <w:rFonts w:cs="Times New Roman"/>
        </w:rPr>
        <w:t>Введение</w:t>
      </w:r>
      <w:r w:rsidRPr="00BE0AE5">
        <w:rPr>
          <w:rStyle w:val="Book"/>
          <w:rFonts w:cs="Times New Roman"/>
        </w:rPr>
        <w:t>(1 ч).</w:t>
      </w:r>
    </w:p>
    <w:p w:rsidR="00416B7C" w:rsidRPr="00BE0AE5" w:rsidRDefault="00416B7C" w:rsidP="00416B7C">
      <w:pPr>
        <w:pStyle w:val="h3"/>
        <w:rPr>
          <w:rFonts w:cs="Times New Roman"/>
        </w:rPr>
      </w:pPr>
      <w:r w:rsidRPr="00BE0AE5">
        <w:rPr>
          <w:rFonts w:cs="Times New Roman"/>
        </w:rPr>
        <w:t xml:space="preserve">Александровская эпоха: государственный либерализм </w:t>
      </w:r>
      <w:r w:rsidRPr="00BE0AE5">
        <w:rPr>
          <w:rStyle w:val="Book"/>
          <w:rFonts w:cs="Times New Roman"/>
          <w:b w:val="0"/>
          <w:bCs w:val="0"/>
        </w:rPr>
        <w:t>(7 ч)</w:t>
      </w:r>
    </w:p>
    <w:p w:rsidR="00416B7C" w:rsidRPr="00BE0AE5" w:rsidRDefault="00416B7C" w:rsidP="00416B7C">
      <w:pPr>
        <w:pStyle w:val="body"/>
        <w:rPr>
          <w:rFonts w:cs="Times New Roman"/>
        </w:rPr>
      </w:pPr>
      <w:r w:rsidRPr="00BE0AE5">
        <w:rPr>
          <w:rFonts w:cs="Times New Roman"/>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rsidR="00416B7C" w:rsidRPr="00BE0AE5" w:rsidRDefault="00416B7C" w:rsidP="00416B7C">
      <w:pPr>
        <w:pStyle w:val="body"/>
        <w:rPr>
          <w:rFonts w:cs="Times New Roman"/>
        </w:rPr>
      </w:pPr>
      <w:r w:rsidRPr="00BE0AE5">
        <w:rPr>
          <w:rFonts w:cs="Times New Roman"/>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416B7C" w:rsidRPr="00BE0AE5" w:rsidRDefault="00416B7C" w:rsidP="00416B7C">
      <w:pPr>
        <w:pStyle w:val="body"/>
        <w:rPr>
          <w:rFonts w:cs="Times New Roman"/>
        </w:rPr>
      </w:pPr>
      <w:r w:rsidRPr="00BE0AE5">
        <w:rPr>
          <w:rFonts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BE0AE5">
        <w:rPr>
          <w:rStyle w:val="Italic"/>
          <w:rFonts w:cs="Times New Roman"/>
        </w:rPr>
        <w:t>.</w:t>
      </w:r>
      <w:r w:rsidRPr="00BE0AE5">
        <w:rPr>
          <w:rFonts w:cs="Times New Roman"/>
        </w:rPr>
        <w:t xml:space="preserve"> Тайные организации: Союз спасения, Союз благоденствия, Северное и Южное общества. Восстание декабристов 14 декабря 1825 г. </w:t>
      </w:r>
    </w:p>
    <w:p w:rsidR="00416B7C" w:rsidRPr="00BE0AE5" w:rsidRDefault="00416B7C" w:rsidP="00416B7C">
      <w:pPr>
        <w:pStyle w:val="h3"/>
        <w:rPr>
          <w:rStyle w:val="BoldItalic"/>
          <w:rFonts w:cs="Times New Roman"/>
          <w:b/>
          <w:bCs/>
        </w:rPr>
      </w:pPr>
      <w:r w:rsidRPr="00BE0AE5">
        <w:rPr>
          <w:rFonts w:cs="Times New Roman"/>
        </w:rPr>
        <w:t xml:space="preserve">Николаевское самодержавие:государственный консерватизм </w:t>
      </w:r>
      <w:r w:rsidRPr="00BE0AE5">
        <w:rPr>
          <w:rStyle w:val="Book"/>
          <w:rFonts w:cs="Times New Roman"/>
          <w:b w:val="0"/>
          <w:bCs w:val="0"/>
        </w:rPr>
        <w:t>(5 ч)</w:t>
      </w:r>
    </w:p>
    <w:p w:rsidR="00416B7C" w:rsidRPr="00BE0AE5" w:rsidRDefault="00416B7C" w:rsidP="00416B7C">
      <w:pPr>
        <w:pStyle w:val="body"/>
        <w:rPr>
          <w:rFonts w:cs="Times New Roman"/>
        </w:rPr>
      </w:pPr>
      <w:r w:rsidRPr="00BE0AE5">
        <w:rPr>
          <w:rFonts w:cs="Times New Roman"/>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416B7C" w:rsidRPr="00BE0AE5" w:rsidRDefault="00416B7C" w:rsidP="00416B7C">
      <w:pPr>
        <w:pStyle w:val="body"/>
        <w:rPr>
          <w:rFonts w:cs="Times New Roman"/>
        </w:rPr>
      </w:pPr>
      <w:r w:rsidRPr="00BE0AE5">
        <w:rPr>
          <w:rFonts w:cs="Times New Roman"/>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416B7C" w:rsidRPr="00BE0AE5" w:rsidRDefault="00416B7C" w:rsidP="00416B7C">
      <w:pPr>
        <w:pStyle w:val="body"/>
        <w:rPr>
          <w:rFonts w:cs="Times New Roman"/>
        </w:rPr>
      </w:pPr>
      <w:r w:rsidRPr="00BE0AE5">
        <w:rPr>
          <w:rFonts w:cs="Times New Roman"/>
        </w:rPr>
        <w:t>Сословная структура российского общества. Крепостное хозяйство. Помещик и крестьянин, конфликты и сотрудничество</w:t>
      </w:r>
      <w:r w:rsidRPr="00BE0AE5">
        <w:rPr>
          <w:rStyle w:val="Italic"/>
          <w:rFonts w:cs="Times New Roman"/>
        </w:rPr>
        <w:t>.</w:t>
      </w:r>
      <w:r w:rsidRPr="00BE0AE5">
        <w:rPr>
          <w:rFonts w:cs="Times New Roman"/>
        </w:rPr>
        <w:t xml:space="preserve"> Промышленный </w:t>
      </w:r>
      <w:r w:rsidRPr="00BE0AE5">
        <w:rPr>
          <w:rFonts w:cs="Times New Roman"/>
        </w:rPr>
        <w:lastRenderedPageBreak/>
        <w:t>переворот и его особенности в России. Начало железнодорожного строительства. Москва и Петербург: спор двух столиц</w:t>
      </w:r>
      <w:r w:rsidRPr="00BE0AE5">
        <w:rPr>
          <w:rStyle w:val="Italic"/>
          <w:rFonts w:cs="Times New Roman"/>
        </w:rPr>
        <w:t>.</w:t>
      </w:r>
      <w:r w:rsidRPr="00BE0AE5">
        <w:rPr>
          <w:rFonts w:cs="Times New Roman"/>
        </w:rPr>
        <w:t xml:space="preserve"> Города как административные, торговые и промышленные центры. Городское самоуправление. </w:t>
      </w:r>
    </w:p>
    <w:p w:rsidR="00416B7C" w:rsidRPr="00BE0AE5" w:rsidRDefault="00416B7C" w:rsidP="00416B7C">
      <w:pPr>
        <w:pStyle w:val="body"/>
        <w:rPr>
          <w:rStyle w:val="Italic"/>
          <w:rFonts w:cs="Times New Roman"/>
        </w:rPr>
      </w:pPr>
      <w:r w:rsidRPr="00BE0AE5">
        <w:rPr>
          <w:rFonts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BE0AE5">
        <w:rPr>
          <w:rStyle w:val="Italic"/>
          <w:rFonts w:cs="Times New Roman"/>
        </w:rPr>
        <w:t xml:space="preserve">. </w:t>
      </w:r>
      <w:r w:rsidRPr="00BE0AE5">
        <w:rPr>
          <w:rFonts w:cs="Times New Roman"/>
        </w:rPr>
        <w:t>А. И. Герцен</w:t>
      </w:r>
      <w:r w:rsidRPr="00BE0AE5">
        <w:rPr>
          <w:rStyle w:val="Italic"/>
          <w:rFonts w:cs="Times New Roman"/>
        </w:rPr>
        <w:t xml:space="preserve">. </w:t>
      </w:r>
      <w:r w:rsidRPr="00BE0AE5">
        <w:rPr>
          <w:rFonts w:cs="Times New Roman"/>
        </w:rPr>
        <w:t>Влияние немецкой философии и французского социализма на русскую общественную мысль.Россия и Европа как центральный пункт общественных дебатов</w:t>
      </w:r>
      <w:r w:rsidRPr="00BE0AE5">
        <w:rPr>
          <w:rStyle w:val="Italic"/>
          <w:rFonts w:cs="Times New Roman"/>
        </w:rPr>
        <w:t xml:space="preserve">. </w:t>
      </w:r>
    </w:p>
    <w:p w:rsidR="00416B7C" w:rsidRPr="00BE0AE5" w:rsidRDefault="00416B7C" w:rsidP="00416B7C">
      <w:pPr>
        <w:pStyle w:val="h3"/>
        <w:rPr>
          <w:rFonts w:cs="Times New Roman"/>
        </w:rPr>
      </w:pPr>
      <w:r w:rsidRPr="00BE0AE5">
        <w:rPr>
          <w:rFonts w:cs="Times New Roman"/>
        </w:rPr>
        <w:t>Культурное пространство империив первой половине XIX в.</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BE0AE5">
        <w:rPr>
          <w:rStyle w:val="Italic"/>
          <w:rFonts w:cs="Times New Roman"/>
        </w:rPr>
        <w:t>.</w:t>
      </w:r>
      <w:r w:rsidRPr="00BE0AE5">
        <w:rPr>
          <w:rFonts w:cs="Times New Roman"/>
        </w:rPr>
        <w:t xml:space="preserve"> Российская культура как часть европейской культуры. </w:t>
      </w:r>
    </w:p>
    <w:p w:rsidR="00416B7C" w:rsidRPr="00BE0AE5" w:rsidRDefault="00416B7C" w:rsidP="00416B7C">
      <w:pPr>
        <w:pStyle w:val="h3"/>
        <w:rPr>
          <w:rFonts w:cs="Times New Roman"/>
        </w:rPr>
      </w:pPr>
      <w:r w:rsidRPr="00BE0AE5">
        <w:rPr>
          <w:rFonts w:cs="Times New Roman"/>
        </w:rPr>
        <w:t xml:space="preserve">Народы России в первой половине XIX 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416B7C" w:rsidRPr="00BE0AE5" w:rsidRDefault="00416B7C" w:rsidP="00416B7C">
      <w:pPr>
        <w:pStyle w:val="h3"/>
        <w:rPr>
          <w:rFonts w:cs="Times New Roman"/>
        </w:rPr>
      </w:pPr>
      <w:r w:rsidRPr="00BE0AE5">
        <w:rPr>
          <w:rFonts w:cs="Times New Roman"/>
        </w:rPr>
        <w:t xml:space="preserve">Социальная и правовая модернизация страны </w:t>
      </w:r>
      <w:r w:rsidRPr="00BE0AE5">
        <w:rPr>
          <w:rFonts w:cs="Times New Roman"/>
        </w:rPr>
        <w:br/>
        <w:t xml:space="preserve">при Александре II </w:t>
      </w:r>
      <w:r w:rsidRPr="00BE0AE5">
        <w:rPr>
          <w:rStyle w:val="Book"/>
          <w:rFonts w:cs="Times New Roman"/>
          <w:b w:val="0"/>
          <w:bCs w:val="0"/>
        </w:rPr>
        <w:t>(6 ч)</w:t>
      </w:r>
    </w:p>
    <w:p w:rsidR="00416B7C" w:rsidRPr="00BE0AE5" w:rsidRDefault="00416B7C" w:rsidP="00416B7C">
      <w:pPr>
        <w:pStyle w:val="body"/>
        <w:rPr>
          <w:rFonts w:cs="Times New Roman"/>
        </w:rPr>
      </w:pPr>
      <w:r w:rsidRPr="00BE0AE5">
        <w:rPr>
          <w:rFonts w:cs="Times New Roman"/>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w:t>
      </w:r>
      <w:r w:rsidRPr="00BE0AE5">
        <w:rPr>
          <w:rFonts w:cs="Times New Roman"/>
        </w:rPr>
        <w:lastRenderedPageBreak/>
        <w:t>правового сознания. Военные реформы. Утверждение начал всесословности в правовом строе страны</w:t>
      </w:r>
      <w:r w:rsidRPr="00BE0AE5">
        <w:rPr>
          <w:rStyle w:val="Italic"/>
          <w:rFonts w:cs="Times New Roman"/>
        </w:rPr>
        <w:t>.</w:t>
      </w:r>
      <w:r w:rsidRPr="00BE0AE5">
        <w:rPr>
          <w:rFonts w:cs="Times New Roman"/>
        </w:rPr>
        <w:t xml:space="preserve"> Конституционный вопрос. </w:t>
      </w:r>
    </w:p>
    <w:p w:rsidR="00416B7C" w:rsidRPr="00BE0AE5" w:rsidRDefault="00416B7C" w:rsidP="00416B7C">
      <w:pPr>
        <w:pStyle w:val="body"/>
        <w:rPr>
          <w:rFonts w:cs="Times New Roman"/>
        </w:rPr>
      </w:pPr>
      <w:r w:rsidRPr="00BE0AE5">
        <w:rPr>
          <w:rFonts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416B7C" w:rsidRPr="00BE0AE5" w:rsidRDefault="00416B7C" w:rsidP="00416B7C">
      <w:pPr>
        <w:pStyle w:val="h3"/>
        <w:rPr>
          <w:rFonts w:cs="Times New Roman"/>
        </w:rPr>
      </w:pPr>
      <w:r w:rsidRPr="00BE0AE5">
        <w:rPr>
          <w:rFonts w:cs="Times New Roman"/>
        </w:rPr>
        <w:t xml:space="preserve">Россия в 1880—1890-х гг. </w:t>
      </w:r>
      <w:r w:rsidRPr="00BE0AE5">
        <w:rPr>
          <w:rStyle w:val="Book"/>
          <w:rFonts w:cs="Times New Roman"/>
          <w:b w:val="0"/>
          <w:bCs w:val="0"/>
        </w:rPr>
        <w:t>(4 ч)</w:t>
      </w:r>
    </w:p>
    <w:p w:rsidR="00416B7C" w:rsidRPr="00BE0AE5" w:rsidRDefault="00416B7C" w:rsidP="00416B7C">
      <w:pPr>
        <w:pStyle w:val="body"/>
        <w:rPr>
          <w:rStyle w:val="Italic"/>
          <w:rFonts w:cs="Times New Roman"/>
        </w:rPr>
      </w:pPr>
      <w:r w:rsidRPr="00BE0AE5">
        <w:rPr>
          <w:rFonts w:cs="Times New Roman"/>
        </w:rPr>
        <w:t>«Народное самодержавие» Александра III.Идеология самобытного развития России. Государственный национализм. Реформы и «контрреформы». Политика консервативной стабилизации</w:t>
      </w:r>
      <w:r w:rsidRPr="00BE0AE5">
        <w:rPr>
          <w:rStyle w:val="Italic"/>
          <w:rFonts w:cs="Times New Roman"/>
        </w:rPr>
        <w:t xml:space="preserve">. </w:t>
      </w:r>
      <w:r w:rsidRPr="00BE0AE5">
        <w:rPr>
          <w:rFonts w:cs="Times New Roman"/>
        </w:rPr>
        <w:t>Ограничение общественной самодеятельности</w:t>
      </w:r>
      <w:r w:rsidRPr="00BE0AE5">
        <w:rPr>
          <w:rStyle w:val="Italic"/>
          <w:rFonts w:cs="Times New Roman"/>
        </w:rPr>
        <w:t>.</w:t>
      </w:r>
      <w:r w:rsidRPr="00BE0AE5">
        <w:rPr>
          <w:rFonts w:cs="Times New Roman"/>
        </w:rPr>
        <w:t xml:space="preserve">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BE0AE5">
        <w:rPr>
          <w:rStyle w:val="Italic"/>
          <w:rFonts w:cs="Times New Roman"/>
        </w:rPr>
        <w:t xml:space="preserve">. </w:t>
      </w:r>
    </w:p>
    <w:p w:rsidR="00416B7C" w:rsidRPr="00BE0AE5" w:rsidRDefault="00416B7C" w:rsidP="00416B7C">
      <w:pPr>
        <w:pStyle w:val="body"/>
        <w:rPr>
          <w:rStyle w:val="Italic"/>
          <w:rFonts w:cs="Times New Roman"/>
        </w:rPr>
      </w:pPr>
      <w:r w:rsidRPr="00BE0AE5">
        <w:rPr>
          <w:rFonts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BE0AE5">
        <w:rPr>
          <w:rStyle w:val="Italic"/>
          <w:rFonts w:cs="Times New Roman"/>
        </w:rPr>
        <w:t xml:space="preserve">. </w:t>
      </w:r>
    </w:p>
    <w:p w:rsidR="00416B7C" w:rsidRPr="00BE0AE5" w:rsidRDefault="00416B7C" w:rsidP="00416B7C">
      <w:pPr>
        <w:pStyle w:val="body"/>
        <w:rPr>
          <w:rFonts w:cs="Times New Roman"/>
        </w:rPr>
      </w:pPr>
      <w:r w:rsidRPr="00BE0AE5">
        <w:rPr>
          <w:rFonts w:cs="Times New Roman"/>
        </w:rPr>
        <w:t>Сельское хозяйство и промышленность</w:t>
      </w:r>
      <w:r w:rsidRPr="00BE0AE5">
        <w:rPr>
          <w:rStyle w:val="BoldItalic"/>
          <w:rFonts w:cs="Times New Roman"/>
        </w:rPr>
        <w:t xml:space="preserve">. </w:t>
      </w:r>
      <w:r w:rsidRPr="00BE0AE5">
        <w:rPr>
          <w:rFonts w:cs="Times New Roman"/>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BE0AE5">
        <w:rPr>
          <w:rStyle w:val="Italic"/>
          <w:rFonts w:cs="Times New Roman"/>
        </w:rPr>
        <w:t xml:space="preserve">. </w:t>
      </w:r>
      <w:r w:rsidRPr="00BE0AE5">
        <w:rPr>
          <w:rFonts w:cs="Times New Roman"/>
        </w:rPr>
        <w:t>Социальные типы крестьян и помещиков</w:t>
      </w:r>
      <w:r w:rsidRPr="00BE0AE5">
        <w:rPr>
          <w:rStyle w:val="Italic"/>
          <w:rFonts w:cs="Times New Roman"/>
        </w:rPr>
        <w:t>.</w:t>
      </w:r>
      <w:r w:rsidRPr="00BE0AE5">
        <w:rPr>
          <w:rFonts w:cs="Times New Roman"/>
        </w:rPr>
        <w:t xml:space="preserve"> Дворяне-предприниматели. </w:t>
      </w:r>
    </w:p>
    <w:p w:rsidR="00416B7C" w:rsidRPr="00BE0AE5" w:rsidRDefault="00416B7C" w:rsidP="00416B7C">
      <w:pPr>
        <w:pStyle w:val="body"/>
        <w:rPr>
          <w:rFonts w:cs="Times New Roman"/>
        </w:rPr>
      </w:pPr>
      <w:r w:rsidRPr="00BE0AE5">
        <w:rPr>
          <w:rFonts w:cs="Times New Roman"/>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BE0AE5">
        <w:rPr>
          <w:rStyle w:val="Italic"/>
          <w:rFonts w:cs="Times New Roman"/>
        </w:rPr>
        <w:t xml:space="preserve">. </w:t>
      </w:r>
    </w:p>
    <w:p w:rsidR="00416B7C" w:rsidRPr="00BE0AE5" w:rsidRDefault="00416B7C" w:rsidP="00416B7C">
      <w:pPr>
        <w:pStyle w:val="h3"/>
        <w:rPr>
          <w:rFonts w:cs="Times New Roman"/>
        </w:rPr>
      </w:pPr>
      <w:r w:rsidRPr="00BE0AE5">
        <w:rPr>
          <w:rFonts w:cs="Times New Roman"/>
        </w:rPr>
        <w:t xml:space="preserve">Культурное пространство империи </w:t>
      </w:r>
      <w:r w:rsidRPr="00BE0AE5">
        <w:rPr>
          <w:rFonts w:cs="Times New Roman"/>
        </w:rPr>
        <w:br/>
        <w:t xml:space="preserve">во второй половине XIX в.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BE0AE5">
        <w:rPr>
          <w:rStyle w:val="Italic"/>
          <w:rFonts w:cs="Times New Roman"/>
        </w:rPr>
        <w:t xml:space="preserve">. </w:t>
      </w:r>
      <w:r w:rsidRPr="00BE0AE5">
        <w:rPr>
          <w:rFonts w:cs="Times New Roman"/>
        </w:rPr>
        <w:t>Народная, элитарная и массовая культура</w:t>
      </w:r>
      <w:r w:rsidRPr="00BE0AE5">
        <w:rPr>
          <w:rStyle w:val="Italic"/>
          <w:rFonts w:cs="Times New Roman"/>
        </w:rPr>
        <w:t xml:space="preserve">. </w:t>
      </w:r>
      <w:r w:rsidRPr="00BE0AE5">
        <w:rPr>
          <w:rFonts w:cs="Times New Roman"/>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w:t>
      </w:r>
      <w:r w:rsidRPr="00BE0AE5">
        <w:rPr>
          <w:rFonts w:cs="Times New Roman"/>
        </w:rPr>
        <w:lastRenderedPageBreak/>
        <w:t xml:space="preserve">художественной культуры. Литература, живопись, музыка, театр. Архитектура и градостроительство. </w:t>
      </w:r>
    </w:p>
    <w:p w:rsidR="00416B7C" w:rsidRPr="00BE0AE5" w:rsidRDefault="00416B7C" w:rsidP="00416B7C">
      <w:pPr>
        <w:pStyle w:val="h3"/>
        <w:rPr>
          <w:rFonts w:cs="Times New Roman"/>
        </w:rPr>
      </w:pPr>
      <w:r w:rsidRPr="00BE0AE5">
        <w:rPr>
          <w:rFonts w:cs="Times New Roman"/>
        </w:rPr>
        <w:t xml:space="preserve">Этнокультурный облик империи </w:t>
      </w:r>
      <w:r w:rsidRPr="00BE0AE5">
        <w:rPr>
          <w:rStyle w:val="Book"/>
          <w:rFonts w:cs="Times New Roman"/>
          <w:b w:val="0"/>
          <w:bCs w:val="0"/>
        </w:rPr>
        <w:t>(2 ч)</w:t>
      </w:r>
    </w:p>
    <w:p w:rsidR="00416B7C" w:rsidRPr="00BE0AE5" w:rsidRDefault="00416B7C" w:rsidP="00416B7C">
      <w:pPr>
        <w:pStyle w:val="body"/>
        <w:rPr>
          <w:rFonts w:cs="Times New Roman"/>
          <w:spacing w:val="1"/>
        </w:rPr>
      </w:pPr>
      <w:r w:rsidRPr="00BE0AE5">
        <w:rPr>
          <w:rFonts w:cs="Times New Roman"/>
          <w:spacing w:val="1"/>
        </w:rPr>
        <w:t>Основные регионы и народы Российской империи и их роль в жизни страны. Правовое положение различных этносов и конфессий</w:t>
      </w:r>
      <w:r w:rsidRPr="00BE0AE5">
        <w:rPr>
          <w:rStyle w:val="Italic"/>
          <w:rFonts w:cs="Times New Roman"/>
          <w:spacing w:val="1"/>
        </w:rPr>
        <w:t xml:space="preserve">. </w:t>
      </w:r>
      <w:r w:rsidRPr="00BE0AE5">
        <w:rPr>
          <w:rFonts w:cs="Times New Roman"/>
          <w:spacing w:val="1"/>
        </w:rPr>
        <w:t>Процессы национального и религиозного возрождения у народов Российской империи</w:t>
      </w:r>
      <w:r w:rsidRPr="00BE0AE5">
        <w:rPr>
          <w:rStyle w:val="Italic"/>
          <w:rFonts w:cs="Times New Roman"/>
          <w:spacing w:val="1"/>
        </w:rPr>
        <w:t xml:space="preserve">. </w:t>
      </w:r>
      <w:r w:rsidRPr="00BE0AE5">
        <w:rPr>
          <w:rFonts w:cs="Times New Roman"/>
          <w:spacing w:val="1"/>
        </w:rPr>
        <w:t>Национальные движения народов России. Взаимодействие национальных культур и народов. Национальная политика самодержавия</w:t>
      </w:r>
      <w:r w:rsidRPr="00BE0AE5">
        <w:rPr>
          <w:rStyle w:val="Italic"/>
          <w:rFonts w:cs="Times New Roman"/>
          <w:spacing w:val="1"/>
        </w:rPr>
        <w:t xml:space="preserve">. </w:t>
      </w:r>
      <w:r w:rsidRPr="00BE0AE5">
        <w:rPr>
          <w:rFonts w:cs="Times New Roman"/>
          <w:spacing w:val="1"/>
        </w:rPr>
        <w:t>Укрепление автономии Финляндии</w:t>
      </w:r>
      <w:r w:rsidRPr="00BE0AE5">
        <w:rPr>
          <w:rStyle w:val="Italic"/>
          <w:rFonts w:cs="Times New Roman"/>
          <w:spacing w:val="1"/>
        </w:rPr>
        <w:t xml:space="preserve">. </w:t>
      </w:r>
      <w:r w:rsidRPr="00BE0AE5">
        <w:rPr>
          <w:rFonts w:cs="Times New Roman"/>
          <w:spacing w:val="1"/>
        </w:rPr>
        <w:t>Польское восстание 1863 г. Прибалтика</w:t>
      </w:r>
      <w:r w:rsidRPr="00BE0AE5">
        <w:rPr>
          <w:rStyle w:val="Italic"/>
          <w:rFonts w:cs="Times New Roman"/>
          <w:spacing w:val="1"/>
        </w:rPr>
        <w:t xml:space="preserve">. </w:t>
      </w:r>
      <w:r w:rsidRPr="00BE0AE5">
        <w:rPr>
          <w:rFonts w:cs="Times New Roman"/>
          <w:spacing w:val="1"/>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416B7C" w:rsidRPr="00BE0AE5" w:rsidRDefault="00416B7C" w:rsidP="00416B7C">
      <w:pPr>
        <w:pStyle w:val="h3"/>
        <w:rPr>
          <w:rFonts w:cs="Times New Roman"/>
        </w:rPr>
      </w:pPr>
      <w:r w:rsidRPr="00BE0AE5">
        <w:rPr>
          <w:rFonts w:cs="Times New Roman"/>
        </w:rPr>
        <w:t xml:space="preserve">Формирование гражданского общества </w:t>
      </w:r>
      <w:r w:rsidRPr="00BE0AE5">
        <w:rPr>
          <w:rFonts w:cs="Times New Roman"/>
        </w:rPr>
        <w:br/>
        <w:t xml:space="preserve">и основные направления общественных движений </w:t>
      </w:r>
      <w:r w:rsidRPr="00BE0AE5">
        <w:rPr>
          <w:rStyle w:val="Book"/>
          <w:rFonts w:cs="Times New Roman"/>
          <w:b w:val="0"/>
          <w:bCs w:val="0"/>
        </w:rPr>
        <w:t>(2 ч)</w:t>
      </w:r>
    </w:p>
    <w:p w:rsidR="00416B7C" w:rsidRPr="00BE0AE5" w:rsidRDefault="00416B7C" w:rsidP="00416B7C">
      <w:pPr>
        <w:pStyle w:val="body"/>
        <w:rPr>
          <w:rStyle w:val="Italic"/>
          <w:rFonts w:cs="Times New Roman"/>
        </w:rPr>
      </w:pPr>
      <w:r w:rsidRPr="00BE0AE5">
        <w:rPr>
          <w:rFonts w:cs="Times New Roman"/>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BE0AE5">
        <w:rPr>
          <w:rStyle w:val="Italic"/>
          <w:rFonts w:cs="Times New Roman"/>
        </w:rPr>
        <w:t xml:space="preserve">. </w:t>
      </w:r>
      <w:r w:rsidRPr="00BE0AE5">
        <w:rPr>
          <w:rFonts w:cs="Times New Roman"/>
        </w:rPr>
        <w:t>Рабочее движение</w:t>
      </w:r>
      <w:r w:rsidRPr="00BE0AE5">
        <w:rPr>
          <w:rStyle w:val="Italic"/>
          <w:rFonts w:cs="Times New Roman"/>
        </w:rPr>
        <w:t xml:space="preserve">. </w:t>
      </w:r>
      <w:r w:rsidRPr="00BE0AE5">
        <w:rPr>
          <w:rFonts w:cs="Times New Roman"/>
        </w:rPr>
        <w:t>Женское движение</w:t>
      </w:r>
      <w:r w:rsidRPr="00BE0AE5">
        <w:rPr>
          <w:rStyle w:val="Italic"/>
          <w:rFonts w:cs="Times New Roman"/>
        </w:rPr>
        <w:t xml:space="preserve">. </w:t>
      </w:r>
    </w:p>
    <w:p w:rsidR="00416B7C" w:rsidRPr="00BE0AE5" w:rsidRDefault="00416B7C" w:rsidP="00416B7C">
      <w:pPr>
        <w:pStyle w:val="body"/>
        <w:rPr>
          <w:rStyle w:val="Italic"/>
          <w:rFonts w:cs="Times New Roman"/>
        </w:rPr>
      </w:pPr>
      <w:r w:rsidRPr="00BE0AE5">
        <w:rPr>
          <w:rFonts w:cs="Times New Roman"/>
        </w:rPr>
        <w:t>Идейные течения и общественное движение. Влияние позитивизма, дарвинизма, марксизма и других направлений европейской общественной мысли</w:t>
      </w:r>
      <w:r w:rsidRPr="00BE0AE5">
        <w:rPr>
          <w:rStyle w:val="Italic"/>
          <w:rFonts w:cs="Times New Roman"/>
        </w:rPr>
        <w:t xml:space="preserve">. </w:t>
      </w:r>
      <w:r w:rsidRPr="00BE0AE5">
        <w:rPr>
          <w:rFonts w:cs="Times New Roman"/>
        </w:rPr>
        <w:t>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практика.Большое общество пропаганды</w:t>
      </w:r>
      <w:r w:rsidRPr="00BE0AE5">
        <w:rPr>
          <w:rStyle w:val="Italic"/>
          <w:rFonts w:cs="Times New Roman"/>
        </w:rPr>
        <w:t>.</w:t>
      </w:r>
      <w:r w:rsidRPr="00BE0AE5">
        <w:rPr>
          <w:rFonts w:cs="Times New Roman"/>
        </w:rPr>
        <w:t xml:space="preserve"> «Хождение в народ»</w:t>
      </w:r>
      <w:r w:rsidRPr="00BE0AE5">
        <w:rPr>
          <w:rStyle w:val="Italic"/>
          <w:rFonts w:cs="Times New Roman"/>
        </w:rPr>
        <w:t xml:space="preserve">. </w:t>
      </w:r>
      <w:r w:rsidRPr="00BE0AE5">
        <w:rPr>
          <w:rFonts w:cs="Times New Roman"/>
        </w:rPr>
        <w:t>«Земля и воля» и ее раскол</w:t>
      </w:r>
      <w:r w:rsidRPr="00BE0AE5">
        <w:rPr>
          <w:rStyle w:val="Italic"/>
          <w:rFonts w:cs="Times New Roman"/>
        </w:rPr>
        <w:t xml:space="preserve">. </w:t>
      </w:r>
      <w:r w:rsidRPr="00BE0AE5">
        <w:rPr>
          <w:rFonts w:cs="Times New Roman"/>
        </w:rPr>
        <w:t>«Черный передел» и «Народная воля»</w:t>
      </w:r>
      <w:r w:rsidRPr="00BE0AE5">
        <w:rPr>
          <w:rStyle w:val="Italic"/>
          <w:rFonts w:cs="Times New Roman"/>
        </w:rPr>
        <w:t>.</w:t>
      </w:r>
      <w:r w:rsidRPr="00BE0AE5">
        <w:rPr>
          <w:rFonts w:cs="Times New Roman"/>
        </w:rPr>
        <w:t xml:space="preserve"> Политический терроризм. Распространение марксизма и формирование социал-демократии. Группа «Освобождение труда»</w:t>
      </w:r>
      <w:r w:rsidRPr="00BE0AE5">
        <w:rPr>
          <w:rStyle w:val="Italic"/>
          <w:rFonts w:cs="Times New Roman"/>
        </w:rPr>
        <w:t xml:space="preserve">. </w:t>
      </w:r>
      <w:r w:rsidRPr="00BE0AE5">
        <w:rPr>
          <w:rFonts w:cs="Times New Roman"/>
        </w:rPr>
        <w:t>«Союз борьбы за освобождение рабочего класса</w:t>
      </w:r>
      <w:r w:rsidRPr="00BE0AE5">
        <w:rPr>
          <w:rStyle w:val="Italic"/>
          <w:rFonts w:cs="Times New Roman"/>
        </w:rPr>
        <w:t xml:space="preserve">». </w:t>
      </w:r>
      <w:r w:rsidRPr="00BE0AE5">
        <w:rPr>
          <w:rFonts w:cs="Times New Roman"/>
        </w:rPr>
        <w:t>I съезд РСДРП</w:t>
      </w:r>
      <w:r w:rsidRPr="00BE0AE5">
        <w:rPr>
          <w:rStyle w:val="Italic"/>
          <w:rFonts w:cs="Times New Roman"/>
        </w:rPr>
        <w:t xml:space="preserve">. </w:t>
      </w:r>
    </w:p>
    <w:p w:rsidR="00416B7C" w:rsidRPr="00BE0AE5" w:rsidRDefault="00416B7C" w:rsidP="00416B7C">
      <w:pPr>
        <w:pStyle w:val="h3"/>
        <w:rPr>
          <w:rFonts w:cs="Times New Roman"/>
        </w:rPr>
      </w:pPr>
      <w:r w:rsidRPr="00BE0AE5">
        <w:rPr>
          <w:rFonts w:cs="Times New Roman"/>
        </w:rPr>
        <w:t xml:space="preserve">Россия на пороге ХХ в. </w:t>
      </w:r>
      <w:r w:rsidRPr="00BE0AE5">
        <w:rPr>
          <w:rStyle w:val="Book"/>
          <w:rFonts w:cs="Times New Roman"/>
          <w:b w:val="0"/>
          <w:bCs w:val="0"/>
        </w:rPr>
        <w:t>(9 ч)</w:t>
      </w:r>
    </w:p>
    <w:p w:rsidR="00416B7C" w:rsidRPr="00BE0AE5" w:rsidRDefault="00416B7C" w:rsidP="00416B7C">
      <w:pPr>
        <w:pStyle w:val="body"/>
        <w:rPr>
          <w:rStyle w:val="Italic"/>
          <w:rFonts w:cs="Times New Roman"/>
        </w:rPr>
      </w:pPr>
      <w:r w:rsidRPr="00BE0AE5">
        <w:rPr>
          <w:rStyle w:val="BoldItalic"/>
          <w:rFonts w:cs="Times New Roman"/>
        </w:rPr>
        <w:t>На пороге нового века</w:t>
      </w:r>
      <w:r w:rsidRPr="00BE0AE5">
        <w:rPr>
          <w:rFonts w:cs="Times New Roman"/>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BE0AE5">
        <w:rPr>
          <w:rStyle w:val="Italic"/>
          <w:rFonts w:cs="Times New Roman"/>
        </w:rPr>
        <w:t>.</w:t>
      </w:r>
      <w:r w:rsidRPr="00BE0AE5">
        <w:rPr>
          <w:rFonts w:cs="Times New Roman"/>
        </w:rPr>
        <w:t xml:space="preserve"> Россия — мировой экспортер хлеба. Аграрный вопрос. Демография, социальная стратификация. Разложение сословных структур. Формирование новых </w:t>
      </w:r>
      <w:r w:rsidRPr="00BE0AE5">
        <w:rPr>
          <w:rFonts w:cs="Times New Roman"/>
        </w:rPr>
        <w:lastRenderedPageBreak/>
        <w:t>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BE0AE5">
        <w:rPr>
          <w:rStyle w:val="Italic"/>
          <w:rFonts w:cs="Times New Roman"/>
        </w:rPr>
        <w:t xml:space="preserve">. </w:t>
      </w:r>
      <w:r w:rsidRPr="00BE0AE5">
        <w:rPr>
          <w:rFonts w:cs="Times New Roman"/>
        </w:rPr>
        <w:t>Церковь в условиях кризиса имперской идеологии</w:t>
      </w:r>
      <w:r w:rsidRPr="00BE0AE5">
        <w:rPr>
          <w:rStyle w:val="Italic"/>
          <w:rFonts w:cs="Times New Roman"/>
        </w:rPr>
        <w:t xml:space="preserve">. </w:t>
      </w:r>
      <w:r w:rsidRPr="00BE0AE5">
        <w:rPr>
          <w:rFonts w:cs="Times New Roman"/>
        </w:rPr>
        <w:t>Распространение светской этики и культуры</w:t>
      </w:r>
      <w:r w:rsidRPr="00BE0AE5">
        <w:rPr>
          <w:rStyle w:val="Italic"/>
          <w:rFonts w:cs="Times New Roman"/>
        </w:rPr>
        <w:t xml:space="preserve">. </w:t>
      </w:r>
    </w:p>
    <w:p w:rsidR="00416B7C" w:rsidRPr="00BE0AE5" w:rsidRDefault="00416B7C" w:rsidP="00416B7C">
      <w:pPr>
        <w:pStyle w:val="body"/>
        <w:rPr>
          <w:rFonts w:cs="Times New Roman"/>
        </w:rPr>
      </w:pPr>
      <w:r w:rsidRPr="00BE0AE5">
        <w:rPr>
          <w:rFonts w:cs="Times New Roman"/>
        </w:rPr>
        <w:t xml:space="preserve">Имперский центр и регионы. Национальная политика, этнические элиты и национально-культурные движения. </w:t>
      </w:r>
    </w:p>
    <w:p w:rsidR="00416B7C" w:rsidRPr="00BE0AE5" w:rsidRDefault="00416B7C" w:rsidP="00416B7C">
      <w:pPr>
        <w:pStyle w:val="body"/>
        <w:rPr>
          <w:rFonts w:cs="Times New Roman"/>
        </w:rPr>
      </w:pPr>
      <w:r w:rsidRPr="00BE0AE5">
        <w:rPr>
          <w:rStyle w:val="BoldItalic"/>
          <w:rFonts w:cs="Times New Roman"/>
        </w:rPr>
        <w:t>Россия в системе международных отношений.</w:t>
      </w:r>
      <w:r w:rsidRPr="00BE0AE5">
        <w:rPr>
          <w:rFonts w:cs="Times New Roman"/>
        </w:rPr>
        <w:t xml:space="preserve"> Политика на Дальнем Востоке. Русско-японская война 1904—1905 гг. Оборона Порт-Артура. Цусимское сражение. </w:t>
      </w:r>
    </w:p>
    <w:p w:rsidR="00416B7C" w:rsidRPr="00BE0AE5" w:rsidRDefault="00416B7C" w:rsidP="00416B7C">
      <w:pPr>
        <w:pStyle w:val="body"/>
        <w:rPr>
          <w:rFonts w:cs="Times New Roman"/>
        </w:rPr>
      </w:pPr>
      <w:r w:rsidRPr="00BE0AE5">
        <w:rPr>
          <w:rStyle w:val="BoldItalic"/>
          <w:rFonts w:cs="Times New Roman"/>
        </w:rPr>
        <w:t xml:space="preserve">Первая российская революция 1905—1907 гг. Начало парламентаризма в России. </w:t>
      </w:r>
      <w:r w:rsidRPr="00BE0AE5">
        <w:rPr>
          <w:rFonts w:cs="Times New Roman"/>
        </w:rPr>
        <w:t>Николай II и его окружение. Деятельность В. К. Плеве на посту министра внутренних дел. Оппозиционное либеральное движение. «Союз освобождения»</w:t>
      </w:r>
      <w:r w:rsidRPr="00BE0AE5">
        <w:rPr>
          <w:rStyle w:val="Italic"/>
          <w:rFonts w:cs="Times New Roman"/>
        </w:rPr>
        <w:t xml:space="preserve">. </w:t>
      </w:r>
      <w:r w:rsidRPr="00BE0AE5">
        <w:rPr>
          <w:rFonts w:cs="Times New Roman"/>
        </w:rPr>
        <w:t>Банкетная кампания</w:t>
      </w:r>
      <w:r w:rsidRPr="00BE0AE5">
        <w:rPr>
          <w:rStyle w:val="Italic"/>
          <w:rFonts w:cs="Times New Roman"/>
        </w:rPr>
        <w:t xml:space="preserve">. </w:t>
      </w:r>
    </w:p>
    <w:p w:rsidR="00416B7C" w:rsidRPr="00BE0AE5" w:rsidRDefault="00416B7C" w:rsidP="00416B7C">
      <w:pPr>
        <w:pStyle w:val="body"/>
        <w:rPr>
          <w:rStyle w:val="Italic"/>
          <w:rFonts w:cs="Times New Roman"/>
        </w:rPr>
      </w:pPr>
      <w:r w:rsidRPr="00BE0AE5">
        <w:rPr>
          <w:rFonts w:cs="Times New Roman"/>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416B7C" w:rsidRPr="00BE0AE5" w:rsidRDefault="00416B7C" w:rsidP="00416B7C">
      <w:pPr>
        <w:pStyle w:val="body"/>
        <w:rPr>
          <w:rFonts w:cs="Times New Roman"/>
        </w:rPr>
      </w:pPr>
      <w:r w:rsidRPr="00BE0AE5">
        <w:rPr>
          <w:rFonts w:cs="Times New Roman"/>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BE0AE5">
        <w:rPr>
          <w:rStyle w:val="Italic"/>
          <w:rFonts w:cs="Times New Roman"/>
        </w:rPr>
        <w:t>.</w:t>
      </w:r>
      <w:r w:rsidRPr="00BE0AE5">
        <w:rPr>
          <w:rFonts w:cs="Times New Roman"/>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416B7C" w:rsidRPr="00BE0AE5" w:rsidRDefault="00416B7C" w:rsidP="00416B7C">
      <w:pPr>
        <w:pStyle w:val="body"/>
        <w:rPr>
          <w:rFonts w:cs="Times New Roman"/>
        </w:rPr>
      </w:pPr>
      <w:r w:rsidRPr="00BE0AE5">
        <w:rPr>
          <w:rFonts w:cs="Times New Roman"/>
        </w:rPr>
        <w:t>Избирательный закон 11 декабря 1905 г.Избирательная кампания в I Государственную думу</w:t>
      </w:r>
      <w:r w:rsidRPr="00BE0AE5">
        <w:rPr>
          <w:rStyle w:val="Italic"/>
          <w:rFonts w:cs="Times New Roman"/>
        </w:rPr>
        <w:t xml:space="preserve">. </w:t>
      </w:r>
      <w:r w:rsidRPr="00BE0AE5">
        <w:rPr>
          <w:rFonts w:cs="Times New Roman"/>
        </w:rPr>
        <w:t xml:space="preserve">Основные государственные законы 23 апреля 1906 г. Деятельность I и II Государственной думы: итоги и уроки. </w:t>
      </w:r>
    </w:p>
    <w:p w:rsidR="00416B7C" w:rsidRPr="00BE0AE5" w:rsidRDefault="00416B7C" w:rsidP="00416B7C">
      <w:pPr>
        <w:pStyle w:val="body"/>
        <w:rPr>
          <w:rFonts w:cs="Times New Roman"/>
        </w:rPr>
      </w:pPr>
      <w:r w:rsidRPr="00BE0AE5">
        <w:rPr>
          <w:rStyle w:val="BoldItalic"/>
          <w:rFonts w:cs="Times New Roman"/>
        </w:rPr>
        <w:t xml:space="preserve">Общество и власть после революции. </w:t>
      </w:r>
      <w:r w:rsidRPr="00BE0AE5">
        <w:rPr>
          <w:rFonts w:cs="Times New Roman"/>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416B7C" w:rsidRPr="00BE0AE5" w:rsidRDefault="00416B7C" w:rsidP="00416B7C">
      <w:pPr>
        <w:pStyle w:val="body"/>
        <w:rPr>
          <w:rFonts w:cs="Times New Roman"/>
        </w:rPr>
      </w:pPr>
      <w:r w:rsidRPr="00BE0AE5">
        <w:rPr>
          <w:rFonts w:cs="Times New Roman"/>
        </w:rPr>
        <w:t xml:space="preserve">Обострение международной обстановки. Блоковая система и участие в ней России. Россия в преддверии мировой катастрофы. </w:t>
      </w:r>
    </w:p>
    <w:p w:rsidR="00416B7C" w:rsidRPr="00BE0AE5" w:rsidRDefault="00416B7C" w:rsidP="00416B7C">
      <w:pPr>
        <w:pStyle w:val="body"/>
        <w:rPr>
          <w:rFonts w:cs="Times New Roman"/>
        </w:rPr>
      </w:pPr>
      <w:r w:rsidRPr="00BE0AE5">
        <w:rPr>
          <w:rStyle w:val="BoldItalic"/>
          <w:rFonts w:cs="Times New Roman"/>
        </w:rPr>
        <w:t xml:space="preserve">Серебряный век российской культуры. </w:t>
      </w:r>
      <w:r w:rsidRPr="00BE0AE5">
        <w:rPr>
          <w:rFonts w:cs="Times New Roman"/>
        </w:rPr>
        <w:t xml:space="preserve">Новые явления в художественной литературе и искусстве. Мировоззренческие ценности и стиль жизни. Литература начала XX в. Живопись. «Мир искусства». </w:t>
      </w:r>
      <w:r w:rsidRPr="00BE0AE5">
        <w:rPr>
          <w:rFonts w:cs="Times New Roman"/>
        </w:rPr>
        <w:lastRenderedPageBreak/>
        <w:t xml:space="preserve">Архитектура. Скульптура. Драматический театр: традиции и новаторство. Музыка. «Русские сезоны» в Париже. Зарождение российского кинематографа. </w:t>
      </w:r>
    </w:p>
    <w:p w:rsidR="00416B7C" w:rsidRPr="00BE0AE5" w:rsidRDefault="00416B7C" w:rsidP="00416B7C">
      <w:pPr>
        <w:pStyle w:val="body"/>
        <w:rPr>
          <w:rFonts w:cs="Times New Roman"/>
        </w:rPr>
      </w:pPr>
      <w:r w:rsidRPr="00BE0AE5">
        <w:rPr>
          <w:rFonts w:cs="Times New Roman"/>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416B7C" w:rsidRPr="00BE0AE5" w:rsidRDefault="00416B7C" w:rsidP="00416B7C">
      <w:pPr>
        <w:pStyle w:val="body"/>
        <w:rPr>
          <w:rFonts w:cs="Times New Roman"/>
        </w:rPr>
      </w:pPr>
      <w:r w:rsidRPr="00BE0AE5">
        <w:rPr>
          <w:rStyle w:val="BoldItalic"/>
          <w:rFonts w:cs="Times New Roman"/>
        </w:rPr>
        <w:t xml:space="preserve">Наш край </w:t>
      </w:r>
      <w:r w:rsidRPr="00BE0AE5">
        <w:rPr>
          <w:rFonts w:cs="Times New Roman"/>
        </w:rPr>
        <w:t xml:space="preserve">в XIX — начале ХХ в. </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w:t>
      </w:r>
    </w:p>
    <w:p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«ИСТОРИЯ» </w:t>
      </w:r>
      <w:r w:rsidRPr="00BE0AE5">
        <w:rPr>
          <w:rFonts w:cs="Times New Roman"/>
        </w:rPr>
        <w:br/>
        <w:t>на уровне ОСНОВНОго общего образования</w:t>
      </w:r>
    </w:p>
    <w:p w:rsidR="00416B7C" w:rsidRPr="00BE0AE5" w:rsidRDefault="00416B7C" w:rsidP="00416B7C">
      <w:pPr>
        <w:pStyle w:val="h2"/>
        <w:rPr>
          <w:rFonts w:cs="Times New Roman"/>
        </w:rPr>
      </w:pPr>
      <w:r w:rsidRPr="00BE0AE5">
        <w:rPr>
          <w:rFonts w:cs="Times New Roman"/>
        </w:rPr>
        <w:t>ЛИЧНОСТНЫЕ РЕЗУЛЬТАТЫ</w:t>
      </w:r>
    </w:p>
    <w:p w:rsidR="00416B7C" w:rsidRPr="00BE0AE5" w:rsidRDefault="00416B7C" w:rsidP="00416B7C">
      <w:pPr>
        <w:pStyle w:val="body"/>
        <w:rPr>
          <w:rFonts w:cs="Times New Roman"/>
        </w:rPr>
      </w:pPr>
      <w:r w:rsidRPr="00BE0AE5">
        <w:rPr>
          <w:rFonts w:cs="Times New Roman"/>
        </w:rPr>
        <w:t xml:space="preserve">К важнейшим </w:t>
      </w:r>
      <w:r w:rsidRPr="00BE0AE5">
        <w:rPr>
          <w:rStyle w:val="BoldItalic"/>
          <w:rFonts w:cs="Times New Roman"/>
        </w:rPr>
        <w:t>личностным результатам</w:t>
      </w:r>
      <w:r w:rsidRPr="00BE0AE5">
        <w:rPr>
          <w:rFonts w:cs="Times New Roman"/>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416B7C" w:rsidRPr="00BE0AE5" w:rsidRDefault="00416B7C" w:rsidP="00416B7C">
      <w:pPr>
        <w:pStyle w:val="list-dash0"/>
        <w:rPr>
          <w:rFonts w:cs="Times New Roman"/>
          <w:spacing w:val="3"/>
        </w:rPr>
      </w:pPr>
      <w:r w:rsidRPr="00BE0AE5">
        <w:rPr>
          <w:rFonts w:cs="Times New Roman"/>
          <w:spacing w:val="3"/>
        </w:rPr>
        <w:t xml:space="preserve">в сфере </w:t>
      </w:r>
      <w:r w:rsidRPr="00BE0AE5">
        <w:rPr>
          <w:rStyle w:val="Italic"/>
          <w:rFonts w:cs="Times New Roman"/>
          <w:spacing w:val="3"/>
        </w:rPr>
        <w:t>патриотического воспитания</w:t>
      </w:r>
      <w:r w:rsidRPr="00BE0AE5">
        <w:rPr>
          <w:rFonts w:cs="Times New Roman"/>
          <w:spacing w:val="3"/>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416B7C" w:rsidRPr="00BE0AE5" w:rsidRDefault="00416B7C" w:rsidP="00416B7C">
      <w:pPr>
        <w:pStyle w:val="list-dash0"/>
        <w:rPr>
          <w:rFonts w:cs="Times New Roman"/>
        </w:rPr>
      </w:pPr>
      <w:r w:rsidRPr="00BE0AE5">
        <w:rPr>
          <w:rFonts w:cs="Times New Roman"/>
        </w:rPr>
        <w:t xml:space="preserve">в сфере </w:t>
      </w:r>
      <w:r w:rsidRPr="00BE0AE5">
        <w:rPr>
          <w:rStyle w:val="Italic"/>
          <w:rFonts w:cs="Times New Roman"/>
        </w:rPr>
        <w:t>гражданского воспитания</w:t>
      </w:r>
      <w:r w:rsidRPr="00BE0AE5">
        <w:rPr>
          <w:rFonts w:cs="Times New Roman"/>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416B7C" w:rsidRPr="00BE0AE5" w:rsidRDefault="00416B7C" w:rsidP="00416B7C">
      <w:pPr>
        <w:pStyle w:val="list-dash0"/>
        <w:rPr>
          <w:rFonts w:cs="Times New Roman"/>
        </w:rPr>
      </w:pPr>
      <w:r w:rsidRPr="00BE0AE5">
        <w:rPr>
          <w:rFonts w:cs="Times New Roman"/>
        </w:rPr>
        <w:t xml:space="preserve">в </w:t>
      </w:r>
      <w:r w:rsidRPr="00BE0AE5">
        <w:rPr>
          <w:rStyle w:val="Italic"/>
          <w:rFonts w:cs="Times New Roman"/>
        </w:rPr>
        <w:t>духовно-нравственной</w:t>
      </w:r>
      <w:r w:rsidRPr="00BE0AE5">
        <w:rPr>
          <w:rFonts w:cs="Times New Roman"/>
        </w:rPr>
        <w:t xml:space="preserve">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416B7C" w:rsidRPr="00BE0AE5" w:rsidRDefault="00416B7C" w:rsidP="00416B7C">
      <w:pPr>
        <w:pStyle w:val="list-dash0"/>
        <w:rPr>
          <w:rFonts w:cs="Times New Roman"/>
        </w:rPr>
      </w:pPr>
      <w:r w:rsidRPr="00BE0AE5">
        <w:rPr>
          <w:rFonts w:cs="Times New Roman"/>
        </w:rPr>
        <w:t xml:space="preserve">в понимании </w:t>
      </w:r>
      <w:r w:rsidRPr="00BE0AE5">
        <w:rPr>
          <w:rStyle w:val="Italic"/>
          <w:rFonts w:cs="Times New Roman"/>
        </w:rPr>
        <w:t>ценности научного познания</w:t>
      </w:r>
      <w:r w:rsidRPr="00BE0AE5">
        <w:rPr>
          <w:rFonts w:cs="Times New Roman"/>
        </w:rPr>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w:t>
      </w:r>
      <w:r w:rsidRPr="00BE0AE5">
        <w:rPr>
          <w:rFonts w:cs="Times New Roman"/>
        </w:rPr>
        <w:lastRenderedPageBreak/>
        <w:t xml:space="preserve">позиций историзма; формирование и сохранение интереса к истории как важной составляющей современного общественного сознания; </w:t>
      </w:r>
    </w:p>
    <w:p w:rsidR="00416B7C" w:rsidRPr="00BE0AE5" w:rsidRDefault="00416B7C" w:rsidP="00416B7C">
      <w:pPr>
        <w:pStyle w:val="list-dash0"/>
        <w:rPr>
          <w:rFonts w:cs="Times New Roman"/>
        </w:rPr>
      </w:pPr>
      <w:r w:rsidRPr="00BE0AE5">
        <w:rPr>
          <w:rFonts w:cs="Times New Roman"/>
        </w:rPr>
        <w:t xml:space="preserve">в сфере </w:t>
      </w:r>
      <w:r w:rsidRPr="00BE0AE5">
        <w:rPr>
          <w:rStyle w:val="Italic"/>
          <w:rFonts w:cs="Times New Roman"/>
        </w:rPr>
        <w:t>эстетического воспитания</w:t>
      </w:r>
      <w:r w:rsidRPr="00BE0AE5">
        <w:rPr>
          <w:rFonts w:cs="Times New Roman"/>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416B7C" w:rsidRPr="00BE0AE5" w:rsidRDefault="00416B7C" w:rsidP="00416B7C">
      <w:pPr>
        <w:pStyle w:val="list-dash0"/>
        <w:rPr>
          <w:rFonts w:cs="Times New Roman"/>
        </w:rPr>
      </w:pPr>
      <w:r w:rsidRPr="00BE0AE5">
        <w:rPr>
          <w:rFonts w:cs="Times New Roman"/>
        </w:rPr>
        <w:t xml:space="preserve">в формировании </w:t>
      </w:r>
      <w:r w:rsidRPr="00BE0AE5">
        <w:rPr>
          <w:rStyle w:val="Italic"/>
          <w:rFonts w:cs="Times New Roman"/>
        </w:rPr>
        <w:t>ценностного отношения к жизни и здоровью</w:t>
      </w:r>
      <w:r w:rsidRPr="00BE0AE5">
        <w:rPr>
          <w:rFonts w:cs="Times New Roman"/>
        </w:rPr>
        <w:t xml:space="preserve">: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416B7C" w:rsidRPr="00BE0AE5" w:rsidRDefault="00416B7C" w:rsidP="00416B7C">
      <w:pPr>
        <w:pStyle w:val="list-dash0"/>
        <w:rPr>
          <w:rFonts w:cs="Times New Roman"/>
        </w:rPr>
      </w:pPr>
      <w:r w:rsidRPr="00BE0AE5">
        <w:rPr>
          <w:rFonts w:cs="Times New Roman"/>
        </w:rPr>
        <w:t xml:space="preserve">в сфере </w:t>
      </w:r>
      <w:r w:rsidRPr="00BE0AE5">
        <w:rPr>
          <w:rStyle w:val="Italic"/>
          <w:rFonts w:cs="Times New Roman"/>
        </w:rPr>
        <w:t>трудового воспитания</w:t>
      </w:r>
      <w:r w:rsidRPr="00BE0AE5">
        <w:rPr>
          <w:rFonts w:cs="Times New Roman"/>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416B7C" w:rsidRPr="00BE0AE5" w:rsidRDefault="00416B7C" w:rsidP="00416B7C">
      <w:pPr>
        <w:pStyle w:val="list-dash0"/>
        <w:rPr>
          <w:rFonts w:cs="Times New Roman"/>
          <w:spacing w:val="-1"/>
        </w:rPr>
      </w:pPr>
      <w:r w:rsidRPr="00BE0AE5">
        <w:rPr>
          <w:rFonts w:cs="Times New Roman"/>
          <w:spacing w:val="-1"/>
        </w:rPr>
        <w:t xml:space="preserve">в сфере </w:t>
      </w:r>
      <w:r w:rsidRPr="00BE0AE5">
        <w:rPr>
          <w:rStyle w:val="Italic"/>
          <w:rFonts w:cs="Times New Roman"/>
          <w:spacing w:val="-1"/>
        </w:rPr>
        <w:t>экологического воспитания</w:t>
      </w:r>
      <w:r w:rsidRPr="00BE0AE5">
        <w:rPr>
          <w:rFonts w:cs="Times New Roman"/>
          <w:spacing w:val="-1"/>
        </w:rPr>
        <w:t>: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416B7C" w:rsidRPr="00BE0AE5" w:rsidRDefault="00416B7C" w:rsidP="00416B7C">
      <w:pPr>
        <w:pStyle w:val="list-dash0"/>
        <w:rPr>
          <w:rFonts w:cs="Times New Roman"/>
        </w:rPr>
      </w:pPr>
      <w:r w:rsidRPr="00BE0AE5">
        <w:rPr>
          <w:rFonts w:cs="Times New Roman"/>
        </w:rPr>
        <w:t xml:space="preserve">в сфере </w:t>
      </w:r>
      <w:r w:rsidRPr="00BE0AE5">
        <w:rPr>
          <w:rStyle w:val="Italic"/>
          <w:rFonts w:cs="Times New Roman"/>
        </w:rPr>
        <w:t>адаптации к меняющимся условиям социальной и природной среды</w:t>
      </w:r>
      <w:r w:rsidRPr="00BE0AE5">
        <w:rPr>
          <w:rFonts w:cs="Times New Roman"/>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416B7C" w:rsidRPr="00BE0AE5" w:rsidRDefault="00416B7C" w:rsidP="00416B7C">
      <w:pPr>
        <w:pStyle w:val="h2"/>
        <w:rPr>
          <w:rFonts w:cs="Times New Roman"/>
        </w:rPr>
      </w:pPr>
      <w:r w:rsidRPr="00BE0AE5">
        <w:rPr>
          <w:rFonts w:cs="Times New Roman"/>
        </w:rPr>
        <w:t>МЕТАПРЕДМЕТНЫЕ РЕЗУЛЬТАТЫ</w:t>
      </w:r>
    </w:p>
    <w:p w:rsidR="00416B7C" w:rsidRPr="00BE0AE5" w:rsidRDefault="00416B7C" w:rsidP="00416B7C">
      <w:pPr>
        <w:pStyle w:val="body"/>
        <w:rPr>
          <w:rFonts w:cs="Times New Roman"/>
          <w:spacing w:val="3"/>
        </w:rPr>
      </w:pPr>
      <w:r w:rsidRPr="00BE0AE5">
        <w:rPr>
          <w:rStyle w:val="BoldItalic"/>
          <w:rFonts w:cs="Times New Roman"/>
          <w:spacing w:val="3"/>
        </w:rPr>
        <w:t>Метапредметные результаты</w:t>
      </w:r>
      <w:r w:rsidRPr="00BE0AE5">
        <w:rPr>
          <w:rFonts w:cs="Times New Roman"/>
          <w:spacing w:val="3"/>
        </w:rPr>
        <w:t xml:space="preserve"> изучения истории в основной школе выражаются в следующих качествах и действиях. </w:t>
      </w:r>
    </w:p>
    <w:p w:rsidR="00416B7C" w:rsidRPr="00BE0AE5" w:rsidRDefault="00416B7C" w:rsidP="00416B7C">
      <w:pPr>
        <w:pStyle w:val="body"/>
        <w:rPr>
          <w:rStyle w:val="Italic"/>
          <w:rFonts w:cs="Times New Roman"/>
        </w:rPr>
      </w:pPr>
      <w:r w:rsidRPr="00BE0AE5">
        <w:rPr>
          <w:rStyle w:val="Italic"/>
          <w:rFonts w:cs="Times New Roman"/>
        </w:rPr>
        <w:t>В сфере универсальных учебных познавательных действий:</w:t>
      </w:r>
    </w:p>
    <w:p w:rsidR="00416B7C" w:rsidRPr="00BE0AE5" w:rsidRDefault="00416B7C" w:rsidP="00416B7C">
      <w:pPr>
        <w:pStyle w:val="list-dash0"/>
        <w:rPr>
          <w:rFonts w:cs="Times New Roman"/>
        </w:rPr>
      </w:pPr>
      <w:r w:rsidRPr="00BE0AE5">
        <w:rPr>
          <w:rStyle w:val="Italic"/>
          <w:rFonts w:cs="Times New Roman"/>
        </w:rPr>
        <w:lastRenderedPageBreak/>
        <w:t>владение базовыми логическими действиями</w:t>
      </w:r>
      <w:r w:rsidRPr="00BE0AE5">
        <w:rPr>
          <w:rFonts w:cs="Times New Roman"/>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416B7C" w:rsidRPr="00BE0AE5" w:rsidRDefault="00416B7C" w:rsidP="00416B7C">
      <w:pPr>
        <w:pStyle w:val="list-dash0"/>
        <w:rPr>
          <w:rFonts w:cs="Times New Roman"/>
          <w:spacing w:val="-2"/>
        </w:rPr>
      </w:pPr>
      <w:r w:rsidRPr="00BE0AE5">
        <w:rPr>
          <w:rStyle w:val="Italic"/>
          <w:rFonts w:cs="Times New Roman"/>
          <w:spacing w:val="-2"/>
        </w:rPr>
        <w:t>владение базовыми исследовательскими действиями</w:t>
      </w:r>
      <w:r w:rsidRPr="00BE0AE5">
        <w:rPr>
          <w:rFonts w:cs="Times New Roman"/>
          <w:spacing w:val="-2"/>
        </w:rPr>
        <w:t xml:space="preserve">: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w:t>
      </w:r>
    </w:p>
    <w:p w:rsidR="00416B7C" w:rsidRPr="00BE0AE5" w:rsidRDefault="00416B7C" w:rsidP="00416B7C">
      <w:pPr>
        <w:pStyle w:val="list-dash0"/>
        <w:rPr>
          <w:rFonts w:cs="Times New Roman"/>
        </w:rPr>
      </w:pPr>
      <w:r w:rsidRPr="00BE0AE5">
        <w:rPr>
          <w:rStyle w:val="Italic"/>
          <w:rFonts w:cs="Times New Roman"/>
        </w:rPr>
        <w:t>работа с информацией</w:t>
      </w:r>
      <w:r w:rsidRPr="00BE0AE5">
        <w:rPr>
          <w:rFonts w:cs="Times New Roman"/>
        </w:rPr>
        <w:t xml:space="preserve">: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416B7C" w:rsidRPr="00BE0AE5" w:rsidRDefault="00416B7C" w:rsidP="00416B7C">
      <w:pPr>
        <w:pStyle w:val="body"/>
        <w:rPr>
          <w:rStyle w:val="Italic"/>
          <w:rFonts w:cs="Times New Roman"/>
        </w:rPr>
      </w:pPr>
      <w:r w:rsidRPr="00BE0AE5">
        <w:rPr>
          <w:rStyle w:val="Italic"/>
          <w:rFonts w:cs="Times New Roman"/>
        </w:rPr>
        <w:t>В сфере универсальных учебных коммуникативных действий:</w:t>
      </w:r>
    </w:p>
    <w:p w:rsidR="00416B7C" w:rsidRPr="00BE0AE5" w:rsidRDefault="00416B7C" w:rsidP="00416B7C">
      <w:pPr>
        <w:pStyle w:val="list-dash0"/>
        <w:rPr>
          <w:rFonts w:cs="Times New Roman"/>
        </w:rPr>
      </w:pPr>
      <w:r w:rsidRPr="00BE0AE5">
        <w:rPr>
          <w:rStyle w:val="Italic"/>
          <w:rFonts w:cs="Times New Roman"/>
        </w:rPr>
        <w:t>общение</w:t>
      </w:r>
      <w:r w:rsidRPr="00BE0AE5">
        <w:rPr>
          <w:rFonts w:cs="Times New Roman"/>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w:t>
      </w:r>
    </w:p>
    <w:p w:rsidR="00416B7C" w:rsidRPr="00BE0AE5" w:rsidRDefault="00416B7C" w:rsidP="00416B7C">
      <w:pPr>
        <w:pStyle w:val="list-dash0"/>
        <w:rPr>
          <w:rFonts w:cs="Times New Roman"/>
        </w:rPr>
      </w:pPr>
      <w:r w:rsidRPr="00BE0AE5">
        <w:rPr>
          <w:rStyle w:val="Italic"/>
          <w:rFonts w:cs="Times New Roman"/>
        </w:rPr>
        <w:t>осуществление совместной деятельности</w:t>
      </w:r>
      <w:r w:rsidRPr="00BE0AE5">
        <w:rPr>
          <w:rFonts w:cs="Times New Roman"/>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416B7C" w:rsidRPr="00BE0AE5" w:rsidRDefault="00416B7C" w:rsidP="00416B7C">
      <w:pPr>
        <w:pStyle w:val="body"/>
        <w:rPr>
          <w:rStyle w:val="Italic"/>
          <w:rFonts w:cs="Times New Roman"/>
        </w:rPr>
      </w:pPr>
      <w:r w:rsidRPr="00BE0AE5">
        <w:rPr>
          <w:rStyle w:val="Italic"/>
          <w:rFonts w:cs="Times New Roman"/>
        </w:rPr>
        <w:t>В сфере универсальных учебных регулятивных действий:</w:t>
      </w:r>
    </w:p>
    <w:p w:rsidR="00416B7C" w:rsidRPr="00BE0AE5" w:rsidRDefault="00416B7C" w:rsidP="00416B7C">
      <w:pPr>
        <w:pStyle w:val="list-dash0"/>
        <w:rPr>
          <w:rFonts w:cs="Times New Roman"/>
        </w:rPr>
      </w:pPr>
      <w:r w:rsidRPr="00BE0AE5">
        <w:rPr>
          <w:rStyle w:val="Italic"/>
          <w:rFonts w:cs="Times New Roman"/>
        </w:rPr>
        <w:lastRenderedPageBreak/>
        <w:t>владение</w:t>
      </w:r>
      <w:r w:rsidRPr="00BE0AE5">
        <w:rPr>
          <w:rFonts w:cs="Times New Roman"/>
        </w:rPr>
        <w:t xml:space="preserve">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416B7C" w:rsidRPr="00BE0AE5" w:rsidRDefault="00416B7C" w:rsidP="00416B7C">
      <w:pPr>
        <w:pStyle w:val="list-dash0"/>
        <w:rPr>
          <w:rFonts w:cs="Times New Roman"/>
        </w:rPr>
      </w:pPr>
      <w:r w:rsidRPr="00BE0AE5">
        <w:rPr>
          <w:rStyle w:val="Italic"/>
          <w:rFonts w:cs="Times New Roman"/>
        </w:rPr>
        <w:t>владение приемами самоконтроля</w:t>
      </w:r>
      <w:r w:rsidRPr="00BE0AE5">
        <w:rPr>
          <w:rFonts w:cs="Times New Roman"/>
        </w:rPr>
        <w:t xml:space="preserve">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 </w:t>
      </w:r>
    </w:p>
    <w:p w:rsidR="00416B7C" w:rsidRPr="00BE0AE5" w:rsidRDefault="00416B7C" w:rsidP="00416B7C">
      <w:pPr>
        <w:pStyle w:val="body"/>
        <w:rPr>
          <w:rStyle w:val="Italic"/>
          <w:rFonts w:cs="Times New Roman"/>
        </w:rPr>
      </w:pPr>
      <w:r w:rsidRPr="00BE0AE5">
        <w:rPr>
          <w:rStyle w:val="Italic"/>
          <w:rFonts w:cs="Times New Roman"/>
        </w:rPr>
        <w:t>В сфере эмоционального интеллекта, понимания себя и других:</w:t>
      </w:r>
    </w:p>
    <w:p w:rsidR="00416B7C" w:rsidRPr="00BE0AE5" w:rsidRDefault="00416B7C" w:rsidP="00416B7C">
      <w:pPr>
        <w:pStyle w:val="list-dash0"/>
        <w:rPr>
          <w:rFonts w:cs="Times New Roman"/>
        </w:rPr>
      </w:pPr>
      <w:r w:rsidRPr="00BE0AE5">
        <w:rPr>
          <w:rFonts w:cs="Times New Roman"/>
        </w:rPr>
        <w:t xml:space="preserve">выявлять на примерах исторических ситуаций роль эмоций в отношениях между людьми; </w:t>
      </w:r>
    </w:p>
    <w:p w:rsidR="00416B7C" w:rsidRPr="00BE0AE5" w:rsidRDefault="00416B7C" w:rsidP="00416B7C">
      <w:pPr>
        <w:pStyle w:val="list-dash0"/>
        <w:rPr>
          <w:rFonts w:cs="Times New Roman"/>
        </w:rPr>
      </w:pPr>
      <w:r w:rsidRPr="00BE0AE5">
        <w:rPr>
          <w:rFonts w:cs="Times New Roman"/>
        </w:rPr>
        <w:t>ставить себя на место другого человека, понимать мотивы действий другого (в исторических ситуациях и окружающей действительности);</w:t>
      </w:r>
    </w:p>
    <w:p w:rsidR="00416B7C" w:rsidRPr="00BE0AE5" w:rsidRDefault="00416B7C" w:rsidP="00416B7C">
      <w:pPr>
        <w:pStyle w:val="list-dash0"/>
        <w:rPr>
          <w:rFonts w:cs="Times New Roman"/>
        </w:rPr>
      </w:pPr>
      <w:r w:rsidRPr="00BE0AE5">
        <w:rPr>
          <w:rFonts w:cs="Times New Roman"/>
        </w:rPr>
        <w:t xml:space="preserve">регулировать способ выражения своих эмоций с учетом позиций и мнений других участников общения. </w:t>
      </w:r>
    </w:p>
    <w:p w:rsidR="00416B7C" w:rsidRPr="00BE0AE5" w:rsidRDefault="00416B7C" w:rsidP="00416B7C">
      <w:pPr>
        <w:pStyle w:val="h2"/>
        <w:rPr>
          <w:rFonts w:cs="Times New Roman"/>
        </w:rPr>
      </w:pPr>
      <w:r w:rsidRPr="00BE0AE5">
        <w:rPr>
          <w:rFonts w:cs="Times New Roman"/>
        </w:rPr>
        <w:t>ПРЕДМЕТНЫЕ РЕЗУЛЬТАТЫ</w:t>
      </w:r>
    </w:p>
    <w:p w:rsidR="00416B7C" w:rsidRPr="00BE0AE5" w:rsidRDefault="00416B7C" w:rsidP="00416B7C">
      <w:pPr>
        <w:pStyle w:val="body"/>
        <w:rPr>
          <w:rFonts w:cs="Times New Roman"/>
        </w:rPr>
      </w:pPr>
      <w:r w:rsidRPr="00BE0AE5">
        <w:rPr>
          <w:rFonts w:cs="Times New Roman"/>
        </w:rPr>
        <w:t>Во ФГОС ООО 2021 г. установлено, что предметные результаты по учебному предмету «История» должны обеспечивать:</w:t>
      </w:r>
    </w:p>
    <w:p w:rsidR="00416B7C" w:rsidRPr="00BE0AE5" w:rsidRDefault="00416B7C" w:rsidP="00416B7C">
      <w:pPr>
        <w:pStyle w:val="body"/>
        <w:rPr>
          <w:rFonts w:cs="Times New Roman"/>
        </w:rPr>
      </w:pPr>
      <w:r w:rsidRPr="00BE0AE5">
        <w:rPr>
          <w:rFonts w:cs="Times New Roman"/>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416B7C" w:rsidRPr="00BE0AE5" w:rsidRDefault="00416B7C" w:rsidP="00416B7C">
      <w:pPr>
        <w:pStyle w:val="body"/>
        <w:rPr>
          <w:rFonts w:cs="Times New Roman"/>
        </w:rPr>
      </w:pPr>
      <w:r w:rsidRPr="00BE0AE5">
        <w:rPr>
          <w:rFonts w:cs="Times New Roman"/>
        </w:rPr>
        <w:t>2) умение выявлять особенности развития культуры, быта и нравов народов в различные исторические эпохи;</w:t>
      </w:r>
    </w:p>
    <w:p w:rsidR="00416B7C" w:rsidRPr="00BE0AE5" w:rsidRDefault="00416B7C" w:rsidP="00416B7C">
      <w:pPr>
        <w:pStyle w:val="body"/>
        <w:rPr>
          <w:rFonts w:cs="Times New Roman"/>
        </w:rPr>
      </w:pPr>
      <w:r w:rsidRPr="00BE0AE5">
        <w:rPr>
          <w:rFonts w:cs="Times New Roman"/>
        </w:rPr>
        <w:t>3) овладение историческими понятиями и их использование для решения учебных и практических задач;</w:t>
      </w:r>
    </w:p>
    <w:p w:rsidR="00416B7C" w:rsidRPr="00BE0AE5" w:rsidRDefault="00416B7C" w:rsidP="00416B7C">
      <w:pPr>
        <w:pStyle w:val="body"/>
        <w:rPr>
          <w:rFonts w:cs="Times New Roman"/>
        </w:rPr>
      </w:pPr>
      <w:r w:rsidRPr="00BE0AE5">
        <w:rPr>
          <w:rFonts w:cs="Times New Roman"/>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416B7C" w:rsidRPr="00BE0AE5" w:rsidRDefault="00416B7C" w:rsidP="00416B7C">
      <w:pPr>
        <w:pStyle w:val="body"/>
        <w:rPr>
          <w:rFonts w:cs="Times New Roman"/>
        </w:rPr>
      </w:pPr>
      <w:r w:rsidRPr="00BE0AE5">
        <w:rPr>
          <w:rFonts w:cs="Times New Roman"/>
        </w:rPr>
        <w:t>5) умение выявлять существенные черты и характерные признаки исторических событий, явлений, процессов;</w:t>
      </w:r>
    </w:p>
    <w:p w:rsidR="00416B7C" w:rsidRPr="00BE0AE5" w:rsidRDefault="00416B7C" w:rsidP="00416B7C">
      <w:pPr>
        <w:pStyle w:val="body"/>
        <w:rPr>
          <w:rFonts w:cs="Times New Roman"/>
        </w:rPr>
      </w:pPr>
      <w:r w:rsidRPr="00BE0AE5">
        <w:rPr>
          <w:rFonts w:cs="Times New Roman"/>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Отечественнаявойна, распад СССР, сложные 1990-е гг., возрождение </w:t>
      </w:r>
      <w:r w:rsidRPr="00BE0AE5">
        <w:rPr>
          <w:rFonts w:cs="Times New Roman"/>
        </w:rPr>
        <w:lastRenderedPageBreak/>
        <w:t>страны с 2000-х гг., воссоединение Крыма с Россией в 2014 г.); характеризовать итоги и историческое значение событий;</w:t>
      </w:r>
    </w:p>
    <w:p w:rsidR="00416B7C" w:rsidRPr="00BE0AE5" w:rsidRDefault="00416B7C" w:rsidP="00416B7C">
      <w:pPr>
        <w:pStyle w:val="body"/>
        <w:rPr>
          <w:rFonts w:cs="Times New Roman"/>
        </w:rPr>
      </w:pPr>
      <w:r w:rsidRPr="00BE0AE5">
        <w:rPr>
          <w:rFonts w:cs="Times New Roman"/>
        </w:rPr>
        <w:t>7) умение сравнивать исторические события, явления, процессы в различные исторические эпохи;</w:t>
      </w:r>
    </w:p>
    <w:p w:rsidR="00416B7C" w:rsidRPr="00BE0AE5" w:rsidRDefault="00416B7C" w:rsidP="00416B7C">
      <w:pPr>
        <w:pStyle w:val="body"/>
        <w:rPr>
          <w:rFonts w:cs="Times New Roman"/>
        </w:rPr>
      </w:pPr>
      <w:r w:rsidRPr="00BE0AE5">
        <w:rPr>
          <w:rFonts w:cs="Times New Roman"/>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416B7C" w:rsidRPr="00BE0AE5" w:rsidRDefault="00416B7C" w:rsidP="00416B7C">
      <w:pPr>
        <w:pStyle w:val="body"/>
        <w:rPr>
          <w:rFonts w:cs="Times New Roman"/>
        </w:rPr>
      </w:pPr>
      <w:r w:rsidRPr="00BE0AE5">
        <w:rPr>
          <w:rFonts w:cs="Times New Roman"/>
        </w:rPr>
        <w:t xml:space="preserve">9) умение различать основные типы исторических источников: письменные, вещественные, аудиовизуальные; </w:t>
      </w:r>
    </w:p>
    <w:p w:rsidR="00416B7C" w:rsidRPr="00BE0AE5" w:rsidRDefault="00416B7C" w:rsidP="00416B7C">
      <w:pPr>
        <w:pStyle w:val="body"/>
        <w:rPr>
          <w:rFonts w:cs="Times New Roman"/>
        </w:rPr>
      </w:pPr>
      <w:r w:rsidRPr="00BE0AE5">
        <w:rPr>
          <w:rFonts w:cs="Times New Roman"/>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416B7C" w:rsidRPr="00BE0AE5" w:rsidRDefault="00416B7C" w:rsidP="00416B7C">
      <w:pPr>
        <w:pStyle w:val="body"/>
        <w:rPr>
          <w:rFonts w:cs="Times New Roman"/>
        </w:rPr>
      </w:pPr>
      <w:r w:rsidRPr="00BE0AE5">
        <w:rPr>
          <w:rFonts w:cs="Times New Roman"/>
        </w:rPr>
        <w:t xml:space="preserve">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416B7C" w:rsidRPr="00BE0AE5" w:rsidRDefault="00416B7C" w:rsidP="00416B7C">
      <w:pPr>
        <w:pStyle w:val="body"/>
        <w:rPr>
          <w:rFonts w:cs="Times New Roman"/>
        </w:rPr>
      </w:pPr>
      <w:r w:rsidRPr="00BE0AE5">
        <w:rPr>
          <w:rFonts w:cs="Times New Roman"/>
        </w:rPr>
        <w:t xml:space="preserve">12) 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416B7C" w:rsidRPr="00BE0AE5" w:rsidRDefault="00416B7C" w:rsidP="00416B7C">
      <w:pPr>
        <w:pStyle w:val="body"/>
        <w:rPr>
          <w:rFonts w:cs="Times New Roman"/>
        </w:rPr>
      </w:pPr>
      <w:r w:rsidRPr="00BE0AE5">
        <w:rPr>
          <w:rFonts w:cs="Times New Roman"/>
        </w:rPr>
        <w:t>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rsidR="00416B7C" w:rsidRPr="00BE0AE5" w:rsidRDefault="00416B7C" w:rsidP="00416B7C">
      <w:pPr>
        <w:pStyle w:val="body"/>
        <w:rPr>
          <w:rFonts w:cs="Times New Roman"/>
        </w:rPr>
      </w:pPr>
      <w:r w:rsidRPr="00BE0AE5">
        <w:rPr>
          <w:rFonts w:cs="Times New Roman"/>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стандартосновного общего образования. Утвержден Приказом Министерства просвещения Российской Федерации от 31 мая 2021 г. № 287. С. 87—88). </w:t>
      </w:r>
    </w:p>
    <w:p w:rsidR="00416B7C" w:rsidRPr="00BE0AE5" w:rsidRDefault="00416B7C" w:rsidP="00416B7C">
      <w:pPr>
        <w:pStyle w:val="body"/>
        <w:rPr>
          <w:rFonts w:cs="Times New Roman"/>
        </w:rPr>
      </w:pPr>
      <w:r w:rsidRPr="00BE0AE5">
        <w:rPr>
          <w:rFonts w:cs="Times New Roman"/>
        </w:rPr>
        <w:t>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416B7C" w:rsidRPr="00BE0AE5" w:rsidRDefault="00416B7C" w:rsidP="00416B7C">
      <w:pPr>
        <w:pStyle w:val="body"/>
        <w:rPr>
          <w:rFonts w:cs="Times New Roman"/>
        </w:rPr>
      </w:pPr>
      <w:r w:rsidRPr="00BE0AE5">
        <w:rPr>
          <w:rStyle w:val="BoldItalic"/>
          <w:rFonts w:cs="Times New Roman"/>
        </w:rPr>
        <w:lastRenderedPageBreak/>
        <w:t>Предметные результаты</w:t>
      </w:r>
      <w:r w:rsidRPr="00BE0AE5">
        <w:rPr>
          <w:rFonts w:cs="Times New Roman"/>
        </w:rPr>
        <w:t xml:space="preserve"> изучения истории учащимися 5—9 классов включают: </w:t>
      </w:r>
    </w:p>
    <w:p w:rsidR="00416B7C" w:rsidRPr="00BE0AE5" w:rsidRDefault="00416B7C" w:rsidP="00416B7C">
      <w:pPr>
        <w:pStyle w:val="list-dash0"/>
        <w:rPr>
          <w:rFonts w:cs="Times New Roman"/>
          <w:spacing w:val="3"/>
        </w:rPr>
      </w:pPr>
      <w:r w:rsidRPr="00BE0AE5">
        <w:rPr>
          <w:rFonts w:cs="Times New Roman"/>
          <w:spacing w:val="3"/>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416B7C" w:rsidRPr="00BE0AE5" w:rsidRDefault="00416B7C" w:rsidP="00416B7C">
      <w:pPr>
        <w:pStyle w:val="list-dash0"/>
        <w:rPr>
          <w:rFonts w:cs="Times New Roman"/>
        </w:rPr>
      </w:pPr>
      <w:r w:rsidRPr="00BE0AE5">
        <w:rPr>
          <w:rFonts w:cs="Times New Roman"/>
        </w:rPr>
        <w:t>базовые знания об основных этапах и ключевых событиях отечественной и всемирной истории;</w:t>
      </w:r>
    </w:p>
    <w:p w:rsidR="00416B7C" w:rsidRPr="00BE0AE5" w:rsidRDefault="00416B7C" w:rsidP="00416B7C">
      <w:pPr>
        <w:pStyle w:val="list-dash0"/>
        <w:rPr>
          <w:rFonts w:cs="Times New Roman"/>
        </w:rPr>
      </w:pPr>
      <w:r w:rsidRPr="00BE0AE5">
        <w:rPr>
          <w:rFonts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16B7C" w:rsidRPr="00BE0AE5" w:rsidRDefault="00416B7C" w:rsidP="00416B7C">
      <w:pPr>
        <w:pStyle w:val="list-dash0"/>
        <w:rPr>
          <w:rFonts w:cs="Times New Roman"/>
        </w:rPr>
      </w:pPr>
      <w:r w:rsidRPr="00BE0AE5">
        <w:rPr>
          <w:rFonts w:cs="Times New Roman"/>
        </w:rPr>
        <w:t xml:space="preserve">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416B7C" w:rsidRPr="00BE0AE5" w:rsidRDefault="00416B7C" w:rsidP="00416B7C">
      <w:pPr>
        <w:pStyle w:val="list-dash0"/>
        <w:rPr>
          <w:rFonts w:cs="Times New Roman"/>
        </w:rPr>
      </w:pPr>
      <w:r w:rsidRPr="00BE0AE5">
        <w:rPr>
          <w:rFonts w:cs="Times New Roman"/>
        </w:rP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416B7C" w:rsidRPr="00BE0AE5" w:rsidRDefault="00416B7C" w:rsidP="00416B7C">
      <w:pPr>
        <w:pStyle w:val="list-dash0"/>
        <w:rPr>
          <w:rFonts w:cs="Times New Roman"/>
        </w:rPr>
      </w:pPr>
      <w:r w:rsidRPr="00BE0AE5">
        <w:rPr>
          <w:rFonts w:cs="Times New Roman"/>
        </w:rPr>
        <w:t>владение приемами оценки значения исторических событий и деятельности исторических личностей в отечественной и всемирной истории;</w:t>
      </w:r>
    </w:p>
    <w:p w:rsidR="00416B7C" w:rsidRPr="00BE0AE5" w:rsidRDefault="00416B7C" w:rsidP="00416B7C">
      <w:pPr>
        <w:pStyle w:val="list-dash0"/>
        <w:rPr>
          <w:rFonts w:cs="Times New Roman"/>
        </w:rPr>
      </w:pPr>
      <w:r w:rsidRPr="00BE0AE5">
        <w:rPr>
          <w:rFonts w:cs="Times New Roman"/>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416B7C" w:rsidRPr="00BE0AE5" w:rsidRDefault="00416B7C" w:rsidP="00416B7C">
      <w:pPr>
        <w:pStyle w:val="list-dash0"/>
        <w:rPr>
          <w:rFonts w:cs="Times New Roman"/>
        </w:rPr>
      </w:pPr>
      <w:r w:rsidRPr="00BE0AE5">
        <w:rPr>
          <w:rFonts w:cs="Times New Roman"/>
        </w:rPr>
        <w:t>осознание необходимости сохранения исторических и культурных памятников своей страны и мира;</w:t>
      </w:r>
    </w:p>
    <w:p w:rsidR="00416B7C" w:rsidRPr="00BE0AE5" w:rsidRDefault="00416B7C" w:rsidP="00416B7C">
      <w:pPr>
        <w:pStyle w:val="list-dash0"/>
        <w:rPr>
          <w:rFonts w:cs="Times New Roman"/>
          <w:spacing w:val="-1"/>
        </w:rPr>
      </w:pPr>
      <w:r w:rsidRPr="00BE0AE5">
        <w:rPr>
          <w:rFonts w:cs="Times New Roman"/>
          <w:spacing w:val="-1"/>
        </w:rPr>
        <w:t>умение устанавливать взаимосвязи событий, явлений, процессов прошлого с важнейшими событиями ХХ — начала XXI в.</w:t>
      </w:r>
    </w:p>
    <w:p w:rsidR="00416B7C" w:rsidRPr="00BE0AE5" w:rsidRDefault="00416B7C" w:rsidP="00416B7C">
      <w:pPr>
        <w:pStyle w:val="body"/>
        <w:rPr>
          <w:rFonts w:cs="Times New Roman"/>
        </w:rPr>
      </w:pPr>
      <w:r w:rsidRPr="00BE0AE5">
        <w:rPr>
          <w:rFonts w:cs="Times New Roman"/>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w:t>
      </w:r>
      <w:r w:rsidRPr="00BE0AE5">
        <w:rPr>
          <w:rStyle w:val="footnote-num"/>
          <w:rFonts w:cs="Times New Roman"/>
          <w:vertAlign w:val="superscript"/>
        </w:rPr>
        <w:footnoteReference w:id="9"/>
      </w:r>
      <w:r w:rsidRPr="00BE0AE5">
        <w:rPr>
          <w:rFonts w:cs="Times New Roman"/>
        </w:rPr>
        <w:t xml:space="preserve">, предваряющего систематическое изучение </w:t>
      </w:r>
      <w:r w:rsidRPr="00BE0AE5">
        <w:rPr>
          <w:rFonts w:cs="Times New Roman"/>
        </w:rPr>
        <w:lastRenderedPageBreak/>
        <w:t xml:space="preserve">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 </w:t>
      </w:r>
    </w:p>
    <w:p w:rsidR="00416B7C" w:rsidRPr="00BE0AE5" w:rsidRDefault="00416B7C" w:rsidP="00416B7C">
      <w:pPr>
        <w:pStyle w:val="body"/>
        <w:rPr>
          <w:rFonts w:cs="Times New Roman"/>
        </w:rPr>
      </w:pPr>
      <w:r w:rsidRPr="00BE0AE5">
        <w:rPr>
          <w:rFonts w:cs="Times New Roman"/>
        </w:rPr>
        <w:t xml:space="preserve">Названные результаты носят комплексный характер, в них органично сочетаются познавательно-исторические, мировоззренческие и метапредметные компоненты. </w:t>
      </w:r>
    </w:p>
    <w:p w:rsidR="00416B7C" w:rsidRPr="00BE0AE5" w:rsidRDefault="00416B7C" w:rsidP="00416B7C">
      <w:pPr>
        <w:pStyle w:val="body"/>
        <w:rPr>
          <w:rFonts w:cs="Times New Roman"/>
        </w:rPr>
      </w:pPr>
      <w:r w:rsidRPr="00BE0AE5">
        <w:rPr>
          <w:rFonts w:cs="Times New Roman"/>
        </w:rPr>
        <w:t xml:space="preserve">Предметные результаты проявляются в освоенных учащимися знаниях и видах деятельности. Они представлены в следующих основных группах: </w:t>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416B7C" w:rsidRPr="00BE0AE5" w:rsidRDefault="00416B7C" w:rsidP="00416B7C">
      <w:pPr>
        <w:pStyle w:val="body"/>
        <w:rPr>
          <w:rFonts w:cs="Times New Roman"/>
          <w:spacing w:val="-1"/>
        </w:rPr>
      </w:pPr>
      <w:r w:rsidRPr="00BE0AE5">
        <w:rPr>
          <w:rFonts w:cs="Times New Roman"/>
          <w:spacing w:val="-1"/>
        </w:rPr>
        <w:t>3. </w:t>
      </w:r>
      <w:r w:rsidRPr="00BE0AE5">
        <w:rPr>
          <w:rStyle w:val="Italic"/>
          <w:rFonts w:cs="Times New Roman"/>
          <w:spacing w:val="-1"/>
        </w:rPr>
        <w:t>Работа с исторической картой</w:t>
      </w:r>
      <w:r w:rsidRPr="00BE0AE5">
        <w:rPr>
          <w:rFonts w:cs="Times New Roman"/>
          <w:spacing w:val="-1"/>
        </w:rPr>
        <w:t xml:space="preserve">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 </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 xml:space="preserve"> (фрагментами аутентичных источников)</w:t>
      </w:r>
      <w:r w:rsidRPr="00BE0AE5">
        <w:rPr>
          <w:rStyle w:val="footnote-num"/>
          <w:rFonts w:cs="Times New Roman"/>
          <w:vertAlign w:val="superscript"/>
        </w:rPr>
        <w:footnoteReference w:id="10"/>
      </w:r>
      <w:r w:rsidRPr="00BE0AE5">
        <w:rPr>
          <w:rFonts w:cs="Times New Roman"/>
        </w:rPr>
        <w:t>: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Описание (реконструкция)</w:t>
      </w:r>
      <w:r w:rsidRPr="00BE0AE5">
        <w:rPr>
          <w:rFonts w:cs="Times New Roman"/>
        </w:rPr>
        <w:t xml:space="preserve">: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rsidR="00416B7C" w:rsidRPr="00BE0AE5" w:rsidRDefault="00416B7C" w:rsidP="00416B7C">
      <w:pPr>
        <w:pStyle w:val="body"/>
        <w:rPr>
          <w:rFonts w:cs="Times New Roman"/>
        </w:rPr>
      </w:pPr>
      <w:r w:rsidRPr="00BE0AE5">
        <w:rPr>
          <w:rFonts w:cs="Times New Roman"/>
        </w:rPr>
        <w:lastRenderedPageBreak/>
        <w:t>6. </w:t>
      </w:r>
      <w:r w:rsidRPr="00BE0AE5">
        <w:rPr>
          <w:rStyle w:val="Italic"/>
          <w:rFonts w:cs="Times New Roman"/>
        </w:rPr>
        <w:t>Анализ, объяснение:</w:t>
      </w:r>
      <w:r w:rsidRPr="00BE0AE5">
        <w:rPr>
          <w:rFonts w:cs="Times New Roman"/>
        </w:rPr>
        <w:t xml:space="preserve">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Работа с версиями, оценками</w:t>
      </w:r>
      <w:r w:rsidRPr="00BE0AE5">
        <w:rPr>
          <w:rFonts w:cs="Times New Roman"/>
        </w:rPr>
        <w:t>: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 и умений</w:t>
      </w:r>
      <w:r w:rsidRPr="00BE0AE5">
        <w:rPr>
          <w:rFonts w:cs="Times New Roman"/>
        </w:rPr>
        <w:t>: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416B7C" w:rsidRPr="00BE0AE5" w:rsidRDefault="00416B7C" w:rsidP="00416B7C">
      <w:pPr>
        <w:pStyle w:val="body"/>
        <w:rPr>
          <w:rFonts w:cs="Times New Roman"/>
        </w:rPr>
      </w:pPr>
      <w:r w:rsidRPr="00BE0AE5">
        <w:rPr>
          <w:rFonts w:cs="Times New Roman"/>
        </w:rPr>
        <w:t xml:space="preserve">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задач); б) при измерении и оценке достигнутых учащимися результатов. </w:t>
      </w:r>
    </w:p>
    <w:p w:rsidR="00416B7C" w:rsidRPr="00BE0AE5" w:rsidRDefault="00416B7C" w:rsidP="00416B7C">
      <w:pPr>
        <w:pStyle w:val="body"/>
        <w:rPr>
          <w:rStyle w:val="BoldItalic"/>
          <w:rFonts w:cs="Times New Roman"/>
        </w:rPr>
      </w:pPr>
    </w:p>
    <w:p w:rsidR="00416B7C" w:rsidRPr="00BE0AE5" w:rsidRDefault="00416B7C" w:rsidP="00416B7C">
      <w:pPr>
        <w:pStyle w:val="h3"/>
        <w:rPr>
          <w:rFonts w:cs="Times New Roman"/>
        </w:rPr>
      </w:pPr>
      <w:r w:rsidRPr="00BE0AE5">
        <w:rPr>
          <w:rFonts w:cs="Times New Roman"/>
        </w:rPr>
        <w:t>5 КЛАСС</w:t>
      </w:r>
      <w:r w:rsidRPr="00BE0AE5">
        <w:rPr>
          <w:rStyle w:val="footnote-num"/>
          <w:rFonts w:cs="Times New Roman"/>
          <w:b w:val="0"/>
          <w:bCs w:val="0"/>
          <w:position w:val="16"/>
          <w:vertAlign w:val="superscript"/>
        </w:rPr>
        <w:footnoteReference w:id="11"/>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rsidR="00416B7C" w:rsidRPr="00BE0AE5" w:rsidRDefault="00416B7C" w:rsidP="00416B7C">
      <w:pPr>
        <w:pStyle w:val="list-dash0"/>
        <w:rPr>
          <w:rFonts w:cs="Times New Roman"/>
        </w:rPr>
      </w:pPr>
      <w:r w:rsidRPr="00BE0AE5">
        <w:rPr>
          <w:rFonts w:cs="Times New Roman"/>
        </w:rPr>
        <w:t xml:space="preserve">объяснять смысл основных хронологических понятий (век, тысячелетие, до нашей эры, наша эра); </w:t>
      </w:r>
    </w:p>
    <w:p w:rsidR="00416B7C" w:rsidRPr="00BE0AE5" w:rsidRDefault="00416B7C" w:rsidP="00416B7C">
      <w:pPr>
        <w:pStyle w:val="list-dash0"/>
        <w:rPr>
          <w:rFonts w:cs="Times New Roman"/>
        </w:rPr>
      </w:pPr>
      <w:r w:rsidRPr="00BE0AE5">
        <w:rPr>
          <w:rFonts w:cs="Times New Roman"/>
        </w:rPr>
        <w:t>называть даты важнейших событий истории Древнего мира; по дате устанавливать принадлежность события к веку, тысячелетию;</w:t>
      </w:r>
    </w:p>
    <w:p w:rsidR="00416B7C" w:rsidRPr="00BE0AE5" w:rsidRDefault="00416B7C" w:rsidP="00416B7C">
      <w:pPr>
        <w:pStyle w:val="list-dash0"/>
        <w:rPr>
          <w:rFonts w:cs="Times New Roman"/>
        </w:rPr>
      </w:pPr>
      <w:r w:rsidRPr="00BE0AE5">
        <w:rPr>
          <w:rFonts w:cs="Times New Roman"/>
        </w:rPr>
        <w:lastRenderedPageBreak/>
        <w:t>определять длительность и последовательность событий, периодов истории Древнего мира, вести счет лет до нашей эры и нашей эры.</w:t>
      </w:r>
    </w:p>
    <w:p w:rsidR="00416B7C" w:rsidRPr="00BE0AE5" w:rsidRDefault="00416B7C" w:rsidP="00EF465C">
      <w:pPr>
        <w:pStyle w:val="body"/>
        <w:keepNext/>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rsidR="00416B7C" w:rsidRPr="00BE0AE5" w:rsidRDefault="00416B7C" w:rsidP="00416B7C">
      <w:pPr>
        <w:pStyle w:val="list-dash0"/>
        <w:rPr>
          <w:rFonts w:cs="Times New Roman"/>
        </w:rPr>
      </w:pPr>
      <w:r w:rsidRPr="00BE0AE5">
        <w:rPr>
          <w:rFonts w:cs="Times New Roman"/>
        </w:rPr>
        <w:t>указывать (называть) место, обстоятельства, участников, результаты важнейших событий истории Древнего мира;</w:t>
      </w:r>
    </w:p>
    <w:p w:rsidR="00416B7C" w:rsidRPr="00BE0AE5" w:rsidRDefault="00416B7C" w:rsidP="00416B7C">
      <w:pPr>
        <w:pStyle w:val="list-dash0"/>
        <w:rPr>
          <w:rFonts w:cs="Times New Roman"/>
        </w:rPr>
      </w:pPr>
      <w:r w:rsidRPr="00BE0AE5">
        <w:rPr>
          <w:rFonts w:cs="Times New Roman"/>
        </w:rPr>
        <w:t>группировать, систематизировать факты по заданному признаку.</w:t>
      </w:r>
    </w:p>
    <w:p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rsidR="00416B7C" w:rsidRPr="00BE0AE5" w:rsidRDefault="00416B7C" w:rsidP="00416B7C">
      <w:pPr>
        <w:pStyle w:val="list-dash0"/>
        <w:rPr>
          <w:rFonts w:cs="Times New Roman"/>
        </w:rPr>
      </w:pPr>
      <w:r w:rsidRPr="00BE0AE5">
        <w:rPr>
          <w:rFonts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416B7C" w:rsidRPr="00BE0AE5" w:rsidRDefault="00416B7C" w:rsidP="00416B7C">
      <w:pPr>
        <w:pStyle w:val="list-dash0"/>
        <w:rPr>
          <w:rFonts w:cs="Times New Roman"/>
        </w:rPr>
      </w:pPr>
      <w:r w:rsidRPr="00BE0AE5">
        <w:rPr>
          <w:rFonts w:cs="Times New Roman"/>
        </w:rPr>
        <w:t>устанавливать на основе картографических сведений связь между условиями среды обитания людей и их занятиями.</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p>
    <w:p w:rsidR="00416B7C" w:rsidRPr="00BE0AE5" w:rsidRDefault="00416B7C" w:rsidP="00416B7C">
      <w:pPr>
        <w:pStyle w:val="list-dash0"/>
        <w:rPr>
          <w:rFonts w:cs="Times New Roman"/>
        </w:rPr>
      </w:pPr>
      <w:r w:rsidRPr="00BE0AE5">
        <w:rPr>
          <w:rFonts w:cs="Times New Roman"/>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416B7C" w:rsidRPr="00BE0AE5" w:rsidRDefault="00416B7C" w:rsidP="00416B7C">
      <w:pPr>
        <w:pStyle w:val="list-dash0"/>
        <w:rPr>
          <w:rFonts w:cs="Times New Roman"/>
        </w:rPr>
      </w:pPr>
      <w:r w:rsidRPr="00BE0AE5">
        <w:rPr>
          <w:rFonts w:cs="Times New Roman"/>
        </w:rPr>
        <w:t>различать памятники культуры изучаемой эпохи и источники, созданные в последующие эпохи, приводить примеры;</w:t>
      </w:r>
    </w:p>
    <w:p w:rsidR="00416B7C" w:rsidRPr="00BE0AE5" w:rsidRDefault="00416B7C" w:rsidP="00416B7C">
      <w:pPr>
        <w:pStyle w:val="list-dash0"/>
        <w:rPr>
          <w:rFonts w:cs="Times New Roman"/>
          <w:spacing w:val="-2"/>
        </w:rPr>
      </w:pPr>
      <w:r w:rsidRPr="00BE0AE5">
        <w:rPr>
          <w:rFonts w:cs="Times New Roman"/>
          <w:spacing w:val="-2"/>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rsidR="00416B7C" w:rsidRPr="00BE0AE5" w:rsidRDefault="00416B7C" w:rsidP="00416B7C">
      <w:pPr>
        <w:pStyle w:val="list-dash0"/>
        <w:rPr>
          <w:rFonts w:cs="Times New Roman"/>
        </w:rPr>
      </w:pPr>
      <w:r w:rsidRPr="00BE0AE5">
        <w:rPr>
          <w:rFonts w:cs="Times New Roman"/>
        </w:rPr>
        <w:t>характеризовать условия жизни людей в древности;</w:t>
      </w:r>
    </w:p>
    <w:p w:rsidR="00416B7C" w:rsidRPr="00BE0AE5" w:rsidRDefault="00416B7C" w:rsidP="00416B7C">
      <w:pPr>
        <w:pStyle w:val="list-dash0"/>
        <w:rPr>
          <w:rFonts w:cs="Times New Roman"/>
        </w:rPr>
      </w:pPr>
      <w:r w:rsidRPr="00BE0AE5">
        <w:rPr>
          <w:rFonts w:cs="Times New Roman"/>
        </w:rPr>
        <w:t>рассказывать о значительных событиях древней истории, их участниках;</w:t>
      </w:r>
    </w:p>
    <w:p w:rsidR="00416B7C" w:rsidRPr="00BE0AE5" w:rsidRDefault="00416B7C" w:rsidP="00416B7C">
      <w:pPr>
        <w:pStyle w:val="list-dash0"/>
        <w:rPr>
          <w:rFonts w:cs="Times New Roman"/>
        </w:rPr>
      </w:pPr>
      <w:r w:rsidRPr="00BE0AE5">
        <w:rPr>
          <w:rFonts w:cs="Times New Roman"/>
        </w:rPr>
        <w:t>рассказывать об исторических личностях Древнего мира (ключевых моментах их биографии, роли в исторических событиях);</w:t>
      </w:r>
    </w:p>
    <w:p w:rsidR="00416B7C" w:rsidRPr="00BE0AE5" w:rsidRDefault="00416B7C" w:rsidP="00416B7C">
      <w:pPr>
        <w:pStyle w:val="list-dash0"/>
        <w:rPr>
          <w:rFonts w:cs="Times New Roman"/>
        </w:rPr>
      </w:pPr>
      <w:r w:rsidRPr="00BE0AE5">
        <w:rPr>
          <w:rFonts w:cs="Times New Roman"/>
        </w:rPr>
        <w:t>давать краткое описание памятников культуры эпохи первобытности и древнейших цивилизаций.</w:t>
      </w:r>
    </w:p>
    <w:p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rsidR="00416B7C" w:rsidRPr="00BE0AE5" w:rsidRDefault="00416B7C" w:rsidP="00416B7C">
      <w:pPr>
        <w:pStyle w:val="list-dash0"/>
        <w:rPr>
          <w:rFonts w:cs="Times New Roman"/>
        </w:rPr>
      </w:pPr>
      <w:r w:rsidRPr="00BE0AE5">
        <w:rPr>
          <w:rFonts w:cs="Times New Roman"/>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416B7C" w:rsidRPr="00BE0AE5" w:rsidRDefault="00416B7C" w:rsidP="00416B7C">
      <w:pPr>
        <w:pStyle w:val="list-dash0"/>
        <w:rPr>
          <w:rFonts w:cs="Times New Roman"/>
          <w:spacing w:val="1"/>
        </w:rPr>
      </w:pPr>
      <w:r w:rsidRPr="00BE0AE5">
        <w:rPr>
          <w:rFonts w:cs="Times New Roman"/>
          <w:spacing w:val="1"/>
        </w:rPr>
        <w:t>сравнивать исторические явления, определять их общие черты;</w:t>
      </w:r>
    </w:p>
    <w:p w:rsidR="00416B7C" w:rsidRPr="00BE0AE5" w:rsidRDefault="00416B7C" w:rsidP="00416B7C">
      <w:pPr>
        <w:pStyle w:val="list-dash0"/>
        <w:rPr>
          <w:rFonts w:cs="Times New Roman"/>
        </w:rPr>
      </w:pPr>
      <w:r w:rsidRPr="00BE0AE5">
        <w:rPr>
          <w:rFonts w:cs="Times New Roman"/>
        </w:rPr>
        <w:t>иллюстрировать общие явления, черты конкретными примерами;</w:t>
      </w:r>
    </w:p>
    <w:p w:rsidR="00416B7C" w:rsidRPr="00BE0AE5" w:rsidRDefault="00416B7C" w:rsidP="00416B7C">
      <w:pPr>
        <w:pStyle w:val="list-dash0"/>
        <w:rPr>
          <w:rFonts w:cs="Times New Roman"/>
        </w:rPr>
      </w:pPr>
      <w:r w:rsidRPr="00BE0AE5">
        <w:rPr>
          <w:rFonts w:cs="Times New Roman"/>
        </w:rPr>
        <w:t>объяснять причины и следствия важнейших событий древней истории.</w:t>
      </w:r>
    </w:p>
    <w:p w:rsidR="00416B7C" w:rsidRPr="00BE0AE5" w:rsidRDefault="00416B7C" w:rsidP="00416B7C">
      <w:pPr>
        <w:pStyle w:val="body"/>
        <w:rPr>
          <w:rFonts w:cs="Times New Roman"/>
        </w:rPr>
      </w:pPr>
      <w:r w:rsidRPr="00BE0AE5">
        <w:rPr>
          <w:rFonts w:cs="Times New Roman"/>
        </w:rPr>
        <w:lastRenderedPageBreak/>
        <w:t>7. </w:t>
      </w:r>
      <w:r w:rsidRPr="00BE0AE5">
        <w:rPr>
          <w:rStyle w:val="Italic"/>
          <w:rFonts w:cs="Times New Roman"/>
        </w:rPr>
        <w:t xml:space="preserve">Рассмотрение исторических версий и оценок, </w:t>
      </w:r>
      <w:r w:rsidRPr="00BE0AE5">
        <w:rPr>
          <w:rFonts w:cs="Times New Roman"/>
        </w:rPr>
        <w:t>определение своего отношения к наиболее значимым событиям и личностям прошлого:</w:t>
      </w:r>
    </w:p>
    <w:p w:rsidR="00416B7C" w:rsidRPr="00BE0AE5" w:rsidRDefault="00416B7C" w:rsidP="00416B7C">
      <w:pPr>
        <w:pStyle w:val="list-dash0"/>
        <w:rPr>
          <w:rFonts w:cs="Times New Roman"/>
        </w:rPr>
      </w:pPr>
      <w:r w:rsidRPr="00BE0AE5">
        <w:rPr>
          <w:rFonts w:cs="Times New Roman"/>
        </w:rPr>
        <w:t>излагать оценки наиболее значительных событий и личностей древней истории, приводимые в учебной литературе;</w:t>
      </w:r>
    </w:p>
    <w:p w:rsidR="00416B7C" w:rsidRPr="00BE0AE5" w:rsidRDefault="00416B7C" w:rsidP="00416B7C">
      <w:pPr>
        <w:pStyle w:val="list-dash0"/>
        <w:rPr>
          <w:rFonts w:cs="Times New Roman"/>
        </w:rPr>
      </w:pPr>
      <w:r w:rsidRPr="00BE0AE5">
        <w:rPr>
          <w:rFonts w:cs="Times New Roman"/>
        </w:rPr>
        <w:t>высказывать на уровне эмоциональных оценок отношение к поступкам людей прошлого, к памятникам культуры.</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p>
    <w:p w:rsidR="00416B7C" w:rsidRPr="00BE0AE5" w:rsidRDefault="00416B7C" w:rsidP="00416B7C">
      <w:pPr>
        <w:pStyle w:val="list-dash0"/>
        <w:rPr>
          <w:rFonts w:cs="Times New Roman"/>
        </w:rPr>
      </w:pPr>
      <w:r w:rsidRPr="00BE0AE5">
        <w:rPr>
          <w:rFonts w:cs="Times New Roman"/>
        </w:rPr>
        <w:t>раскрывать значение памятников древней истории и культуры, необходимость сохранения их в современном мире;</w:t>
      </w:r>
    </w:p>
    <w:p w:rsidR="00416B7C" w:rsidRPr="00BE0AE5" w:rsidRDefault="00416B7C" w:rsidP="00416B7C">
      <w:pPr>
        <w:pStyle w:val="list-dash0"/>
        <w:rPr>
          <w:rFonts w:cs="Times New Roman"/>
        </w:rPr>
      </w:pPr>
      <w:r w:rsidRPr="00BE0AE5">
        <w:rPr>
          <w:rFonts w:cs="Times New Roman"/>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6 КЛАСС</w:t>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rsidR="00416B7C" w:rsidRPr="00BE0AE5" w:rsidRDefault="00416B7C" w:rsidP="00416B7C">
      <w:pPr>
        <w:pStyle w:val="list-dash0"/>
        <w:rPr>
          <w:rFonts w:cs="Times New Roman"/>
        </w:rPr>
      </w:pPr>
      <w:r w:rsidRPr="00BE0AE5">
        <w:rPr>
          <w:rFonts w:cs="Times New Roman"/>
        </w:rPr>
        <w:t>называть даты важнейших событий Средневековья, определять их принадлежность к веку, историческому периоду;</w:t>
      </w:r>
    </w:p>
    <w:p w:rsidR="00416B7C" w:rsidRPr="00BE0AE5" w:rsidRDefault="00416B7C" w:rsidP="00416B7C">
      <w:pPr>
        <w:pStyle w:val="list-dash0"/>
        <w:rPr>
          <w:rFonts w:cs="Times New Roman"/>
        </w:rPr>
      </w:pPr>
      <w:r w:rsidRPr="00BE0AE5">
        <w:rPr>
          <w:rFonts w:cs="Times New Roman"/>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416B7C" w:rsidRPr="00BE0AE5" w:rsidRDefault="00416B7C" w:rsidP="00416B7C">
      <w:pPr>
        <w:pStyle w:val="list-dash0"/>
        <w:rPr>
          <w:rFonts w:cs="Times New Roman"/>
        </w:rPr>
      </w:pPr>
      <w:r w:rsidRPr="00BE0AE5">
        <w:rPr>
          <w:rFonts w:cs="Times New Roman"/>
        </w:rPr>
        <w:t>устанавливать длительность и синхронность событий истории Руси и всеобщей истории.</w:t>
      </w:r>
    </w:p>
    <w:p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rsidR="00416B7C" w:rsidRPr="00BE0AE5" w:rsidRDefault="00416B7C" w:rsidP="00416B7C">
      <w:pPr>
        <w:pStyle w:val="list-dash0"/>
        <w:rPr>
          <w:rFonts w:cs="Times New Roman"/>
        </w:rPr>
      </w:pPr>
      <w:r w:rsidRPr="00BE0AE5">
        <w:rPr>
          <w:rFonts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rsidR="00416B7C" w:rsidRPr="00BE0AE5" w:rsidRDefault="00416B7C" w:rsidP="00416B7C">
      <w:pPr>
        <w:pStyle w:val="list-dash0"/>
        <w:rPr>
          <w:rFonts w:cs="Times New Roman"/>
        </w:rPr>
      </w:pPr>
      <w:r w:rsidRPr="00BE0AE5">
        <w:rPr>
          <w:rFonts w:cs="Times New Roman"/>
        </w:rPr>
        <w:t>группировать, систематизировать факты по заданному признаку (составление систематических таблиц).</w:t>
      </w:r>
    </w:p>
    <w:p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rsidR="00416B7C" w:rsidRPr="00BE0AE5" w:rsidRDefault="00416B7C" w:rsidP="00416B7C">
      <w:pPr>
        <w:pStyle w:val="list-dash0"/>
        <w:rPr>
          <w:rFonts w:cs="Times New Roman"/>
        </w:rPr>
      </w:pPr>
      <w:r w:rsidRPr="00BE0AE5">
        <w:rPr>
          <w:rFonts w:cs="Times New Roman"/>
        </w:rPr>
        <w:t>находить и показывать на карте исторические объекты, используя легенду карты; давать словесное описание их местоположения;</w:t>
      </w:r>
    </w:p>
    <w:p w:rsidR="00416B7C" w:rsidRPr="00BE0AE5" w:rsidRDefault="00416B7C" w:rsidP="00416B7C">
      <w:pPr>
        <w:pStyle w:val="list-dash0"/>
        <w:rPr>
          <w:rFonts w:cs="Times New Roman"/>
          <w:spacing w:val="1"/>
        </w:rPr>
      </w:pPr>
      <w:r w:rsidRPr="00BE0AE5">
        <w:rPr>
          <w:rFonts w:cs="Times New Roman"/>
          <w:spacing w:val="1"/>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rsidR="00416B7C" w:rsidRPr="00BE0AE5" w:rsidRDefault="00416B7C" w:rsidP="00416B7C">
      <w:pPr>
        <w:pStyle w:val="list-dash0"/>
        <w:rPr>
          <w:rFonts w:cs="Times New Roman"/>
        </w:rPr>
      </w:pPr>
      <w:r w:rsidRPr="00BE0AE5">
        <w:rPr>
          <w:rFonts w:cs="Times New Roman"/>
        </w:rPr>
        <w:lastRenderedPageBreak/>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416B7C" w:rsidRPr="00BE0AE5" w:rsidRDefault="00416B7C" w:rsidP="00416B7C">
      <w:pPr>
        <w:pStyle w:val="list-dash0"/>
        <w:rPr>
          <w:rFonts w:cs="Times New Roman"/>
          <w:spacing w:val="3"/>
        </w:rPr>
      </w:pPr>
      <w:r w:rsidRPr="00BE0AE5">
        <w:rPr>
          <w:rFonts w:cs="Times New Roman"/>
          <w:spacing w:val="3"/>
        </w:rPr>
        <w:t>характеризовать авторство, время, место создания источника;</w:t>
      </w:r>
    </w:p>
    <w:p w:rsidR="00416B7C" w:rsidRPr="00BE0AE5" w:rsidRDefault="00416B7C" w:rsidP="00416B7C">
      <w:pPr>
        <w:pStyle w:val="list-dash0"/>
        <w:rPr>
          <w:rFonts w:cs="Times New Roman"/>
        </w:rPr>
      </w:pPr>
      <w:r w:rsidRPr="00BE0AE5">
        <w:rPr>
          <w:rFonts w:cs="Times New Roman"/>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416B7C" w:rsidRPr="00BE0AE5" w:rsidRDefault="00416B7C" w:rsidP="00416B7C">
      <w:pPr>
        <w:pStyle w:val="list-dash0"/>
        <w:rPr>
          <w:rFonts w:cs="Times New Roman"/>
        </w:rPr>
      </w:pPr>
      <w:r w:rsidRPr="00BE0AE5">
        <w:rPr>
          <w:rFonts w:cs="Times New Roman"/>
        </w:rPr>
        <w:t>находить в визуальном источнике и вещественном памятнике ключевые символы, образы;</w:t>
      </w:r>
    </w:p>
    <w:p w:rsidR="00416B7C" w:rsidRPr="00BE0AE5" w:rsidRDefault="00416B7C" w:rsidP="00416B7C">
      <w:pPr>
        <w:pStyle w:val="list-dash0"/>
        <w:rPr>
          <w:rFonts w:cs="Times New Roman"/>
        </w:rPr>
      </w:pPr>
      <w:r w:rsidRPr="00BE0AE5">
        <w:rPr>
          <w:rFonts w:cs="Times New Roman"/>
        </w:rPr>
        <w:t>характеризовать позицию автора письменного и визуального исторического источника.</w:t>
      </w:r>
    </w:p>
    <w:p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rsidR="00416B7C" w:rsidRPr="00BE0AE5" w:rsidRDefault="00416B7C" w:rsidP="00416B7C">
      <w:pPr>
        <w:pStyle w:val="list-dash0"/>
        <w:rPr>
          <w:rFonts w:cs="Times New Roman"/>
        </w:rPr>
      </w:pPr>
      <w:r w:rsidRPr="00BE0AE5">
        <w:rPr>
          <w:rFonts w:cs="Times New Roman"/>
        </w:rPr>
        <w:t>рассказывать о ключевых событиях отечественной и всеобщей истории в эпоху Средневековья, их участниках;</w:t>
      </w:r>
    </w:p>
    <w:p w:rsidR="00416B7C" w:rsidRPr="00BE0AE5" w:rsidRDefault="00416B7C" w:rsidP="00416B7C">
      <w:pPr>
        <w:pStyle w:val="list-dash0"/>
        <w:rPr>
          <w:rFonts w:cs="Times New Roman"/>
        </w:rPr>
      </w:pPr>
      <w:r w:rsidRPr="00BE0AE5">
        <w:rPr>
          <w:rFonts w:cs="Times New Roman"/>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w:t>
      </w:r>
    </w:p>
    <w:p w:rsidR="00416B7C" w:rsidRPr="00BE0AE5" w:rsidRDefault="00416B7C" w:rsidP="00416B7C">
      <w:pPr>
        <w:pStyle w:val="list-dash0"/>
        <w:rPr>
          <w:rFonts w:cs="Times New Roman"/>
        </w:rPr>
      </w:pPr>
      <w:r w:rsidRPr="00BE0AE5">
        <w:rPr>
          <w:rFonts w:cs="Times New Roman"/>
        </w:rPr>
        <w:t>рассказывать об образе жизни различных групп населения в средневековых обществах на Руси и в других странах;</w:t>
      </w:r>
    </w:p>
    <w:p w:rsidR="00416B7C" w:rsidRPr="00BE0AE5" w:rsidRDefault="00416B7C" w:rsidP="00416B7C">
      <w:pPr>
        <w:pStyle w:val="list-dash0"/>
        <w:rPr>
          <w:rFonts w:cs="Times New Roman"/>
        </w:rPr>
      </w:pPr>
      <w:r w:rsidRPr="00BE0AE5">
        <w:rPr>
          <w:rFonts w:cs="Times New Roman"/>
        </w:rPr>
        <w:t>представлять описание памятников материальной и художественной культуры изучаемой эпохи.</w:t>
      </w:r>
    </w:p>
    <w:p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rsidR="00416B7C" w:rsidRPr="00BE0AE5" w:rsidRDefault="00416B7C" w:rsidP="00416B7C">
      <w:pPr>
        <w:pStyle w:val="list-dash0"/>
        <w:rPr>
          <w:rFonts w:cs="Times New Roman"/>
        </w:rPr>
      </w:pPr>
      <w:r w:rsidRPr="00BE0AE5">
        <w:rPr>
          <w:rFonts w:cs="Times New Roman"/>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416B7C" w:rsidRPr="00BE0AE5" w:rsidRDefault="00416B7C" w:rsidP="00416B7C">
      <w:pPr>
        <w:pStyle w:val="list-dash0"/>
        <w:rPr>
          <w:rFonts w:cs="Times New Roman"/>
        </w:rPr>
      </w:pPr>
      <w:r w:rsidRPr="00BE0AE5">
        <w:rPr>
          <w:rFonts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16B7C" w:rsidRPr="00BE0AE5" w:rsidRDefault="00416B7C" w:rsidP="00416B7C">
      <w:pPr>
        <w:pStyle w:val="list-dash0"/>
        <w:rPr>
          <w:rFonts w:cs="Times New Roman"/>
          <w:spacing w:val="2"/>
        </w:rPr>
      </w:pPr>
      <w:r w:rsidRPr="00BE0AE5">
        <w:rPr>
          <w:rFonts w:cs="Times New Roman"/>
          <w:spacing w:val="2"/>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416B7C" w:rsidRPr="00BE0AE5" w:rsidRDefault="00416B7C" w:rsidP="00416B7C">
      <w:pPr>
        <w:pStyle w:val="list-dash0"/>
        <w:rPr>
          <w:rFonts w:cs="Times New Roman"/>
        </w:rPr>
      </w:pPr>
      <w:r w:rsidRPr="00BE0AE5">
        <w:rPr>
          <w:rFonts w:cs="Times New Roman"/>
        </w:rPr>
        <w:t>проводить синхронизацию и сопоставление однотипныхсобытий и процессов отечественной и всеобщей истории (по предложенному плану), выделять черты сходства и различия.</w:t>
      </w:r>
    </w:p>
    <w:p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rsidR="00416B7C" w:rsidRPr="00BE0AE5" w:rsidRDefault="00416B7C" w:rsidP="00416B7C">
      <w:pPr>
        <w:pStyle w:val="list-dash0"/>
        <w:rPr>
          <w:rFonts w:cs="Times New Roman"/>
        </w:rPr>
      </w:pPr>
      <w:r w:rsidRPr="00BE0AE5">
        <w:rPr>
          <w:rFonts w:cs="Times New Roman"/>
        </w:rPr>
        <w:lastRenderedPageBreak/>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416B7C" w:rsidRPr="00BE0AE5" w:rsidRDefault="00416B7C" w:rsidP="00416B7C">
      <w:pPr>
        <w:pStyle w:val="list-dash0"/>
        <w:rPr>
          <w:rFonts w:cs="Times New Roman"/>
        </w:rPr>
      </w:pPr>
      <w:r w:rsidRPr="00BE0AE5">
        <w:rPr>
          <w:rFonts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r w:rsidRPr="00BE0AE5">
        <w:rPr>
          <w:rFonts w:cs="Times New Roman"/>
        </w:rPr>
        <w:t>:</w:t>
      </w:r>
    </w:p>
    <w:p w:rsidR="00416B7C" w:rsidRPr="00BE0AE5" w:rsidRDefault="00416B7C" w:rsidP="00416B7C">
      <w:pPr>
        <w:pStyle w:val="list-dash0"/>
        <w:rPr>
          <w:rFonts w:cs="Times New Roman"/>
        </w:rPr>
      </w:pPr>
      <w:r w:rsidRPr="00BE0AE5">
        <w:rPr>
          <w:rFonts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416B7C" w:rsidRPr="00BE0AE5" w:rsidRDefault="00416B7C" w:rsidP="00416B7C">
      <w:pPr>
        <w:pStyle w:val="list-dash0"/>
        <w:rPr>
          <w:rFonts w:cs="Times New Roman"/>
        </w:rPr>
      </w:pPr>
      <w:r w:rsidRPr="00BE0AE5">
        <w:rPr>
          <w:rFonts w:cs="Times New Roman"/>
        </w:rPr>
        <w:t>выполнять учебные проекты по истории Средних веков (в том числе на региональном материале).</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rsidR="00416B7C" w:rsidRPr="00BE0AE5" w:rsidRDefault="00416B7C" w:rsidP="00416B7C">
      <w:pPr>
        <w:pStyle w:val="list-dash0"/>
        <w:rPr>
          <w:rFonts w:cs="Times New Roman"/>
        </w:rPr>
      </w:pPr>
      <w:r w:rsidRPr="00BE0AE5">
        <w:rPr>
          <w:rFonts w:cs="Times New Roman"/>
        </w:rPr>
        <w:t>называть этапы отечественной и всеобщей истории Нового времени, их хронологические рамки;</w:t>
      </w:r>
    </w:p>
    <w:p w:rsidR="00416B7C" w:rsidRPr="00BE0AE5" w:rsidRDefault="00416B7C" w:rsidP="00416B7C">
      <w:pPr>
        <w:pStyle w:val="list-dash0"/>
        <w:rPr>
          <w:rFonts w:cs="Times New Roman"/>
        </w:rPr>
      </w:pPr>
      <w:r w:rsidRPr="00BE0AE5">
        <w:rPr>
          <w:rFonts w:cs="Times New Roman"/>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416B7C" w:rsidRPr="00BE0AE5" w:rsidRDefault="00416B7C" w:rsidP="00416B7C">
      <w:pPr>
        <w:pStyle w:val="list-dash0"/>
        <w:rPr>
          <w:rFonts w:cs="Times New Roman"/>
        </w:rPr>
      </w:pPr>
      <w:r w:rsidRPr="00BE0AE5">
        <w:rPr>
          <w:rFonts w:cs="Times New Roman"/>
        </w:rPr>
        <w:t>устанавливать синхронность событий отечественной и всеобщей истории XVI—XVII вв.</w:t>
      </w:r>
    </w:p>
    <w:p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rsidR="00416B7C" w:rsidRPr="00BE0AE5" w:rsidRDefault="00416B7C" w:rsidP="00416B7C">
      <w:pPr>
        <w:pStyle w:val="list-dash0"/>
        <w:rPr>
          <w:rFonts w:cs="Times New Roman"/>
        </w:rPr>
      </w:pPr>
      <w:r w:rsidRPr="00BE0AE5">
        <w:rPr>
          <w:rFonts w:cs="Times New Roman"/>
        </w:rPr>
        <w:t>указывать (называть) место, обстоятельства, участников, результаты важнейших событий отечественной и всеобщей истории XVI—XVII вв.;</w:t>
      </w:r>
    </w:p>
    <w:p w:rsidR="00416B7C" w:rsidRPr="00BE0AE5" w:rsidRDefault="00416B7C" w:rsidP="00416B7C">
      <w:pPr>
        <w:pStyle w:val="list-dash0"/>
        <w:rPr>
          <w:rFonts w:cs="Times New Roman"/>
        </w:rPr>
      </w:pPr>
      <w:r w:rsidRPr="00BE0AE5">
        <w:rPr>
          <w:rFonts w:cs="Times New Roman"/>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rsidR="00416B7C" w:rsidRPr="00BE0AE5" w:rsidRDefault="00416B7C" w:rsidP="00416B7C">
      <w:pPr>
        <w:pStyle w:val="list-dash0"/>
        <w:rPr>
          <w:rFonts w:cs="Times New Roman"/>
        </w:rPr>
      </w:pPr>
      <w:r w:rsidRPr="00BE0AE5">
        <w:rPr>
          <w:rFonts w:cs="Times New Roman"/>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416B7C" w:rsidRPr="00BE0AE5" w:rsidRDefault="00416B7C" w:rsidP="00416B7C">
      <w:pPr>
        <w:pStyle w:val="list-dash0"/>
        <w:rPr>
          <w:rFonts w:cs="Times New Roman"/>
        </w:rPr>
      </w:pPr>
      <w:r w:rsidRPr="00BE0AE5">
        <w:rPr>
          <w:rFonts w:cs="Times New Roman"/>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rsidR="00416B7C" w:rsidRPr="00BE0AE5" w:rsidRDefault="00416B7C" w:rsidP="00416B7C">
      <w:pPr>
        <w:pStyle w:val="list-dash0"/>
        <w:rPr>
          <w:rFonts w:cs="Times New Roman"/>
        </w:rPr>
      </w:pPr>
      <w:r w:rsidRPr="00BE0AE5">
        <w:rPr>
          <w:rFonts w:cs="Times New Roman"/>
        </w:rPr>
        <w:t xml:space="preserve">различать виды письменных исторических источников (официальные, личные, литературные и др.); </w:t>
      </w:r>
    </w:p>
    <w:p w:rsidR="00416B7C" w:rsidRPr="00BE0AE5" w:rsidRDefault="00416B7C" w:rsidP="00416B7C">
      <w:pPr>
        <w:pStyle w:val="list-dash0"/>
        <w:rPr>
          <w:rFonts w:cs="Times New Roman"/>
        </w:rPr>
      </w:pPr>
      <w:r w:rsidRPr="00BE0AE5">
        <w:rPr>
          <w:rFonts w:cs="Times New Roman"/>
        </w:rPr>
        <w:lastRenderedPageBreak/>
        <w:t>характеризовать обстоятельства и цель создания источника, раскрывать его информационную ценность;</w:t>
      </w:r>
    </w:p>
    <w:p w:rsidR="00416B7C" w:rsidRPr="00BE0AE5" w:rsidRDefault="00416B7C" w:rsidP="00416B7C">
      <w:pPr>
        <w:pStyle w:val="list-dash0"/>
        <w:rPr>
          <w:rFonts w:cs="Times New Roman"/>
        </w:rPr>
      </w:pPr>
      <w:r w:rsidRPr="00BE0AE5">
        <w:rPr>
          <w:rFonts w:cs="Times New Roman"/>
        </w:rPr>
        <w:t>проводить поиск информации в тексте письменного источника, визуальных и вещественных памятниках эпохи;</w:t>
      </w:r>
    </w:p>
    <w:p w:rsidR="00416B7C" w:rsidRPr="00BE0AE5" w:rsidRDefault="00416B7C" w:rsidP="00416B7C">
      <w:pPr>
        <w:pStyle w:val="list-dash0"/>
        <w:rPr>
          <w:rFonts w:cs="Times New Roman"/>
        </w:rPr>
      </w:pPr>
      <w:r w:rsidRPr="00BE0AE5">
        <w:rPr>
          <w:rFonts w:cs="Times New Roman"/>
        </w:rPr>
        <w:t>сопоставлять и систематизировать информацию из нескольких однотипных источников.</w:t>
      </w:r>
    </w:p>
    <w:p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rsidR="00416B7C" w:rsidRPr="00BE0AE5" w:rsidRDefault="00416B7C" w:rsidP="00416B7C">
      <w:pPr>
        <w:pStyle w:val="list-dash0"/>
        <w:rPr>
          <w:rFonts w:cs="Times New Roman"/>
        </w:rPr>
      </w:pPr>
      <w:r w:rsidRPr="00BE0AE5">
        <w:rPr>
          <w:rFonts w:cs="Times New Roman"/>
        </w:rPr>
        <w:t>рассказывать о ключевых событиях отечественной и всеобщей истории XVI—XVII вв., их участниках;</w:t>
      </w:r>
    </w:p>
    <w:p w:rsidR="00416B7C" w:rsidRPr="00BE0AE5" w:rsidRDefault="00416B7C" w:rsidP="00416B7C">
      <w:pPr>
        <w:pStyle w:val="list-dash0"/>
        <w:rPr>
          <w:rFonts w:cs="Times New Roman"/>
        </w:rPr>
      </w:pPr>
      <w:r w:rsidRPr="00BE0AE5">
        <w:rPr>
          <w:rFonts w:cs="Times New Roman"/>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416B7C" w:rsidRPr="00BE0AE5" w:rsidRDefault="00416B7C" w:rsidP="00416B7C">
      <w:pPr>
        <w:pStyle w:val="list-dash0"/>
        <w:rPr>
          <w:rFonts w:cs="Times New Roman"/>
        </w:rPr>
      </w:pPr>
      <w:r w:rsidRPr="00BE0AE5">
        <w:rPr>
          <w:rFonts w:cs="Times New Roman"/>
        </w:rPr>
        <w:t>рассказывать об образе жизни различных групп населения в России и других странах в раннее Новое время;</w:t>
      </w:r>
    </w:p>
    <w:p w:rsidR="00416B7C" w:rsidRPr="00BE0AE5" w:rsidRDefault="00416B7C" w:rsidP="00416B7C">
      <w:pPr>
        <w:pStyle w:val="list-dash0"/>
        <w:rPr>
          <w:rFonts w:cs="Times New Roman"/>
        </w:rPr>
      </w:pPr>
      <w:r w:rsidRPr="00BE0AE5">
        <w:rPr>
          <w:rFonts w:cs="Times New Roman"/>
        </w:rPr>
        <w:t>представлять описание памятников материальной и художественной культуры изучаемой эпохи.</w:t>
      </w:r>
    </w:p>
    <w:p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rsidR="00416B7C" w:rsidRPr="00BE0AE5" w:rsidRDefault="00416B7C" w:rsidP="00416B7C">
      <w:pPr>
        <w:pStyle w:val="list-dash0"/>
        <w:rPr>
          <w:rFonts w:cs="Times New Roman"/>
        </w:rPr>
      </w:pPr>
      <w:r w:rsidRPr="00BE0AE5">
        <w:rPr>
          <w:rFonts w:cs="Times New Roman"/>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416B7C" w:rsidRPr="00BE0AE5" w:rsidRDefault="00416B7C" w:rsidP="00416B7C">
      <w:pPr>
        <w:pStyle w:val="list-dash0"/>
        <w:rPr>
          <w:rFonts w:cs="Times New Roman"/>
        </w:rPr>
      </w:pPr>
      <w:r w:rsidRPr="00BE0AE5">
        <w:rPr>
          <w:rFonts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16B7C" w:rsidRPr="00BE0AE5" w:rsidRDefault="00416B7C" w:rsidP="00416B7C">
      <w:pPr>
        <w:pStyle w:val="list-dash0"/>
        <w:rPr>
          <w:rFonts w:cs="Times New Roman"/>
          <w:spacing w:val="-2"/>
        </w:rPr>
      </w:pPr>
      <w:r w:rsidRPr="00BE0AE5">
        <w:rPr>
          <w:rFonts w:cs="Times New Roman"/>
          <w:spacing w:val="-2"/>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416B7C" w:rsidRPr="00BE0AE5" w:rsidRDefault="00416B7C" w:rsidP="00416B7C">
      <w:pPr>
        <w:pStyle w:val="list-dash0"/>
        <w:rPr>
          <w:rFonts w:cs="Times New Roman"/>
        </w:rPr>
      </w:pPr>
      <w:r w:rsidRPr="00BE0AE5">
        <w:rPr>
          <w:rFonts w:cs="Times New Roman"/>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rsidR="00416B7C" w:rsidRPr="00BE0AE5" w:rsidRDefault="00416B7C" w:rsidP="00416B7C">
      <w:pPr>
        <w:pStyle w:val="list-dash0"/>
        <w:rPr>
          <w:rFonts w:cs="Times New Roman"/>
        </w:rPr>
      </w:pPr>
      <w:r w:rsidRPr="00BE0AE5">
        <w:rPr>
          <w:rFonts w:cs="Times New Roman"/>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416B7C" w:rsidRPr="00BE0AE5" w:rsidRDefault="00416B7C" w:rsidP="00416B7C">
      <w:pPr>
        <w:pStyle w:val="list-dash0"/>
        <w:rPr>
          <w:rFonts w:cs="Times New Roman"/>
        </w:rPr>
      </w:pPr>
      <w:r w:rsidRPr="00BE0AE5">
        <w:rPr>
          <w:rFonts w:cs="Times New Roman"/>
        </w:rPr>
        <w:lastRenderedPageBreak/>
        <w:t>выражать отношение к деятельности исторических личностей XVI—XVII вв. с учетом обстоятельств изучаемой эпохи и в современной шкале ценностей.</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p>
    <w:p w:rsidR="00416B7C" w:rsidRPr="00BE0AE5" w:rsidRDefault="00416B7C" w:rsidP="00416B7C">
      <w:pPr>
        <w:pStyle w:val="list-dash0"/>
        <w:rPr>
          <w:rFonts w:cs="Times New Roman"/>
        </w:rPr>
      </w:pPr>
      <w:r w:rsidRPr="00BE0AE5">
        <w:rPr>
          <w:rFonts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16B7C" w:rsidRPr="00BE0AE5" w:rsidRDefault="00416B7C" w:rsidP="00416B7C">
      <w:pPr>
        <w:pStyle w:val="list-dash0"/>
        <w:rPr>
          <w:rFonts w:cs="Times New Roman"/>
        </w:rPr>
      </w:pPr>
      <w:r w:rsidRPr="00BE0AE5">
        <w:rPr>
          <w:rFonts w:cs="Times New Roman"/>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416B7C" w:rsidRPr="00BE0AE5" w:rsidRDefault="00416B7C" w:rsidP="00416B7C">
      <w:pPr>
        <w:pStyle w:val="list-dash0"/>
        <w:rPr>
          <w:rFonts w:cs="Times New Roman"/>
        </w:rPr>
      </w:pPr>
      <w:r w:rsidRPr="00BE0AE5">
        <w:rPr>
          <w:rFonts w:cs="Times New Roman"/>
        </w:rPr>
        <w:t>выполнять учебные проекты по отечественной и всеобщей истории XVI—XVII вв. (в том числе на региональном материале).</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8 КЛАСС</w:t>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p>
    <w:p w:rsidR="00416B7C" w:rsidRPr="00BE0AE5" w:rsidRDefault="00416B7C" w:rsidP="00416B7C">
      <w:pPr>
        <w:pStyle w:val="list-dash0"/>
        <w:rPr>
          <w:rFonts w:cs="Times New Roman"/>
        </w:rPr>
      </w:pPr>
      <w:r w:rsidRPr="00BE0AE5">
        <w:rPr>
          <w:rFonts w:cs="Times New Roman"/>
        </w:rPr>
        <w:t>называть даты важнейших событий отечественной и всеобщей истории XVIII в.; определять их принадлежность к историческому периоду, этапу;</w:t>
      </w:r>
    </w:p>
    <w:p w:rsidR="00416B7C" w:rsidRPr="00BE0AE5" w:rsidRDefault="00416B7C" w:rsidP="00416B7C">
      <w:pPr>
        <w:pStyle w:val="list-dash0"/>
        <w:rPr>
          <w:rFonts w:cs="Times New Roman"/>
        </w:rPr>
      </w:pPr>
      <w:r w:rsidRPr="00BE0AE5">
        <w:rPr>
          <w:rFonts w:cs="Times New Roman"/>
        </w:rPr>
        <w:t>устанавливать синхронность событий отечественной и всеобщей истории XVIII в.</w:t>
      </w:r>
    </w:p>
    <w:p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rsidR="00416B7C" w:rsidRPr="00BE0AE5" w:rsidRDefault="00416B7C" w:rsidP="00416B7C">
      <w:pPr>
        <w:pStyle w:val="list-dash0"/>
        <w:rPr>
          <w:rFonts w:cs="Times New Roman"/>
        </w:rPr>
      </w:pPr>
      <w:r w:rsidRPr="00BE0AE5">
        <w:rPr>
          <w:rFonts w:cs="Times New Roman"/>
        </w:rPr>
        <w:t>указывать (называть) место, обстоятельства, участников, результаты важнейших событий отечественной и всеобщей истории XVIII в.;</w:t>
      </w:r>
    </w:p>
    <w:p w:rsidR="00416B7C" w:rsidRPr="00BE0AE5" w:rsidRDefault="00416B7C" w:rsidP="00416B7C">
      <w:pPr>
        <w:pStyle w:val="list-dash0"/>
        <w:rPr>
          <w:rFonts w:cs="Times New Roman"/>
        </w:rPr>
      </w:pPr>
      <w:r w:rsidRPr="00BE0AE5">
        <w:rPr>
          <w:rFonts w:cs="Times New Roman"/>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rsidR="00416B7C" w:rsidRPr="00BE0AE5" w:rsidRDefault="00416B7C" w:rsidP="00416B7C">
      <w:pPr>
        <w:pStyle w:val="list-dash0"/>
        <w:rPr>
          <w:rFonts w:cs="Times New Roman"/>
        </w:rPr>
      </w:pPr>
      <w:r w:rsidRPr="00BE0AE5">
        <w:rPr>
          <w:rFonts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rsidR="00416B7C" w:rsidRPr="00BE0AE5" w:rsidRDefault="00416B7C" w:rsidP="00416B7C">
      <w:pPr>
        <w:pStyle w:val="list-dash0"/>
        <w:rPr>
          <w:rFonts w:cs="Times New Roman"/>
        </w:rPr>
      </w:pPr>
      <w:r w:rsidRPr="00BE0AE5">
        <w:rPr>
          <w:rFonts w:cs="Times New Roman"/>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416B7C" w:rsidRPr="00BE0AE5" w:rsidRDefault="00416B7C" w:rsidP="00416B7C">
      <w:pPr>
        <w:pStyle w:val="list-dash0"/>
        <w:rPr>
          <w:rFonts w:cs="Times New Roman"/>
        </w:rPr>
      </w:pPr>
      <w:r w:rsidRPr="00BE0AE5">
        <w:rPr>
          <w:rFonts w:cs="Times New Roman"/>
        </w:rPr>
        <w:t>объяснять назначение исторического источника, раскрывать его информационную ценность;</w:t>
      </w:r>
    </w:p>
    <w:p w:rsidR="00416B7C" w:rsidRPr="00BE0AE5" w:rsidRDefault="00416B7C" w:rsidP="00416B7C">
      <w:pPr>
        <w:pStyle w:val="list-dash0"/>
        <w:rPr>
          <w:rFonts w:cs="Times New Roman"/>
        </w:rPr>
      </w:pPr>
      <w:r w:rsidRPr="00BE0AE5">
        <w:rPr>
          <w:rFonts w:cs="Times New Roman"/>
        </w:rPr>
        <w:lastRenderedPageBreak/>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rsidR="00416B7C" w:rsidRPr="00BE0AE5" w:rsidRDefault="00416B7C" w:rsidP="00416B7C">
      <w:pPr>
        <w:pStyle w:val="list-dash0"/>
        <w:rPr>
          <w:rFonts w:cs="Times New Roman"/>
        </w:rPr>
      </w:pPr>
      <w:r w:rsidRPr="00BE0AE5">
        <w:rPr>
          <w:rFonts w:cs="Times New Roman"/>
        </w:rPr>
        <w:t>рассказывать о ключевых событиях отечественной и всеобщей истории XVIII в., их участниках;</w:t>
      </w:r>
    </w:p>
    <w:p w:rsidR="00416B7C" w:rsidRPr="00BE0AE5" w:rsidRDefault="00416B7C" w:rsidP="00416B7C">
      <w:pPr>
        <w:pStyle w:val="list-dash0"/>
        <w:rPr>
          <w:rFonts w:cs="Times New Roman"/>
          <w:spacing w:val="-1"/>
        </w:rPr>
      </w:pPr>
      <w:r w:rsidRPr="00BE0AE5">
        <w:rPr>
          <w:rFonts w:cs="Times New Roman"/>
          <w:spacing w:val="-1"/>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416B7C" w:rsidRPr="00BE0AE5" w:rsidRDefault="00416B7C" w:rsidP="00416B7C">
      <w:pPr>
        <w:pStyle w:val="list-dash0"/>
        <w:rPr>
          <w:rFonts w:cs="Times New Roman"/>
        </w:rPr>
      </w:pPr>
      <w:r w:rsidRPr="00BE0AE5">
        <w:rPr>
          <w:rFonts w:cs="Times New Roman"/>
        </w:rPr>
        <w:t>составлять описание образа жизни различных групп населения в России и других странах в XVIII в.;</w:t>
      </w:r>
    </w:p>
    <w:p w:rsidR="00416B7C" w:rsidRPr="00BE0AE5" w:rsidRDefault="00416B7C" w:rsidP="00416B7C">
      <w:pPr>
        <w:pStyle w:val="list-dash0"/>
        <w:rPr>
          <w:rFonts w:cs="Times New Roman"/>
        </w:rPr>
      </w:pPr>
      <w:r w:rsidRPr="00BE0AE5">
        <w:rPr>
          <w:rFonts w:cs="Times New Roman"/>
        </w:rPr>
        <w:t xml:space="preserve">представлять описание памятников материальной и художественной культуры изучаемой эпохи (в виде сообщения, аннотации). </w:t>
      </w:r>
    </w:p>
    <w:p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rsidR="00416B7C" w:rsidRPr="00BE0AE5" w:rsidRDefault="00416B7C" w:rsidP="00416B7C">
      <w:pPr>
        <w:pStyle w:val="list-dash0"/>
        <w:rPr>
          <w:rFonts w:cs="Times New Roman"/>
          <w:spacing w:val="-1"/>
        </w:rPr>
      </w:pPr>
      <w:r w:rsidRPr="00BE0AE5">
        <w:rPr>
          <w:rFonts w:cs="Times New Roman"/>
          <w:spacing w:val="-1"/>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416B7C" w:rsidRPr="00BE0AE5" w:rsidRDefault="00416B7C" w:rsidP="00416B7C">
      <w:pPr>
        <w:pStyle w:val="list-dash0"/>
        <w:rPr>
          <w:rFonts w:cs="Times New Roman"/>
        </w:rPr>
      </w:pPr>
      <w:r w:rsidRPr="00BE0AE5">
        <w:rPr>
          <w:rFonts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16B7C" w:rsidRPr="00BE0AE5" w:rsidRDefault="00416B7C" w:rsidP="00416B7C">
      <w:pPr>
        <w:pStyle w:val="list-dash0"/>
        <w:rPr>
          <w:rFonts w:cs="Times New Roman"/>
        </w:rPr>
      </w:pPr>
      <w:r w:rsidRPr="00BE0AE5">
        <w:rPr>
          <w:rFonts w:cs="Times New Roman"/>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16B7C" w:rsidRPr="00BE0AE5" w:rsidRDefault="00416B7C" w:rsidP="00416B7C">
      <w:pPr>
        <w:pStyle w:val="list-dash0"/>
        <w:rPr>
          <w:rFonts w:cs="Times New Roman"/>
        </w:rPr>
      </w:pPr>
      <w:r w:rsidRPr="00BE0AE5">
        <w:rPr>
          <w:rFonts w:cs="Times New Roman"/>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rsidR="00416B7C" w:rsidRPr="00BE0AE5" w:rsidRDefault="00416B7C" w:rsidP="00416B7C">
      <w:pPr>
        <w:pStyle w:val="list-dash0"/>
        <w:rPr>
          <w:rFonts w:cs="Times New Roman"/>
        </w:rPr>
      </w:pPr>
      <w:r w:rsidRPr="00BE0AE5">
        <w:rPr>
          <w:rFonts w:cs="Times New Roman"/>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416B7C" w:rsidRPr="00BE0AE5" w:rsidRDefault="00416B7C" w:rsidP="00416B7C">
      <w:pPr>
        <w:pStyle w:val="list-dash0"/>
        <w:rPr>
          <w:rFonts w:cs="Times New Roman"/>
        </w:rPr>
      </w:pPr>
      <w:r w:rsidRPr="00BE0AE5">
        <w:rPr>
          <w:rFonts w:cs="Times New Roman"/>
        </w:rPr>
        <w:lastRenderedPageBreak/>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r w:rsidRPr="00BE0AE5">
        <w:rPr>
          <w:rFonts w:cs="Times New Roman"/>
        </w:rPr>
        <w:t>:</w:t>
      </w:r>
    </w:p>
    <w:p w:rsidR="00416B7C" w:rsidRPr="00BE0AE5" w:rsidRDefault="00416B7C" w:rsidP="00416B7C">
      <w:pPr>
        <w:pStyle w:val="list-dash0"/>
        <w:rPr>
          <w:rFonts w:cs="Times New Roman"/>
        </w:rPr>
      </w:pPr>
      <w:r w:rsidRPr="00BE0AE5">
        <w:rPr>
          <w:rFonts w:cs="Times New Roman"/>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416B7C" w:rsidRPr="00BE0AE5" w:rsidRDefault="00416B7C" w:rsidP="00416B7C">
      <w:pPr>
        <w:pStyle w:val="list-dash0"/>
        <w:rPr>
          <w:rFonts w:cs="Times New Roman"/>
        </w:rPr>
      </w:pPr>
      <w:r w:rsidRPr="00BE0AE5">
        <w:rPr>
          <w:rFonts w:cs="Times New Roman"/>
        </w:rPr>
        <w:t>выполнять учебные проекты по отечественной и всеобщей истории XVIII в. (в том числе на региональном материале).</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rsidR="00416B7C" w:rsidRPr="00BE0AE5" w:rsidRDefault="00416B7C" w:rsidP="00416B7C">
      <w:pPr>
        <w:pStyle w:val="list-dash0"/>
        <w:rPr>
          <w:rFonts w:cs="Times New Roman"/>
        </w:rPr>
      </w:pPr>
      <w:r w:rsidRPr="00BE0AE5">
        <w:rPr>
          <w:rFonts w:cs="Times New Roman"/>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416B7C" w:rsidRPr="00BE0AE5" w:rsidRDefault="00416B7C" w:rsidP="00416B7C">
      <w:pPr>
        <w:pStyle w:val="list-dash0"/>
        <w:rPr>
          <w:rFonts w:cs="Times New Roman"/>
        </w:rPr>
      </w:pPr>
      <w:r w:rsidRPr="00BE0AE5">
        <w:rPr>
          <w:rFonts w:cs="Times New Roman"/>
        </w:rPr>
        <w:t>выявлять синхронность / асинхронность исторических процессов отечественной и всеобщей истории XIX — начала XX в.;</w:t>
      </w:r>
    </w:p>
    <w:p w:rsidR="00416B7C" w:rsidRPr="00BE0AE5" w:rsidRDefault="00416B7C" w:rsidP="00416B7C">
      <w:pPr>
        <w:pStyle w:val="list-dash0"/>
        <w:rPr>
          <w:rFonts w:cs="Times New Roman"/>
        </w:rPr>
      </w:pPr>
      <w:r w:rsidRPr="00BE0AE5">
        <w:rPr>
          <w:rFonts w:cs="Times New Roman"/>
        </w:rPr>
        <w:t>определять последовательность событий отечественной и всеобщей истории XIX — начала XX в. на основе анализа причинно-следственных связей.</w:t>
      </w:r>
    </w:p>
    <w:p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rsidR="00416B7C" w:rsidRPr="00BE0AE5" w:rsidRDefault="00416B7C" w:rsidP="00416B7C">
      <w:pPr>
        <w:pStyle w:val="list-dash0"/>
        <w:rPr>
          <w:rFonts w:cs="Times New Roman"/>
        </w:rPr>
      </w:pPr>
      <w:r w:rsidRPr="00BE0AE5">
        <w:rPr>
          <w:rFonts w:cs="Times New Roman"/>
        </w:rPr>
        <w:t>характеризовать место, обстоятельства, участников, результаты важнейших событий отечественной и всеобщей истории XIX — начала XX в.;</w:t>
      </w:r>
    </w:p>
    <w:p w:rsidR="00416B7C" w:rsidRPr="00BE0AE5" w:rsidRDefault="00416B7C" w:rsidP="00416B7C">
      <w:pPr>
        <w:pStyle w:val="list-dash0"/>
        <w:rPr>
          <w:rFonts w:cs="Times New Roman"/>
          <w:spacing w:val="3"/>
        </w:rPr>
      </w:pPr>
      <w:r w:rsidRPr="00BE0AE5">
        <w:rPr>
          <w:rFonts w:cs="Times New Roman"/>
          <w:spacing w:val="3"/>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416B7C" w:rsidRPr="00BE0AE5" w:rsidRDefault="00416B7C" w:rsidP="00416B7C">
      <w:pPr>
        <w:pStyle w:val="list-dash0"/>
        <w:rPr>
          <w:rFonts w:cs="Times New Roman"/>
        </w:rPr>
      </w:pPr>
      <w:r w:rsidRPr="00BE0AE5">
        <w:rPr>
          <w:rFonts w:cs="Times New Roman"/>
        </w:rPr>
        <w:t>составлять систематические таблицы.</w:t>
      </w:r>
    </w:p>
    <w:p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rsidR="00416B7C" w:rsidRPr="00BE0AE5" w:rsidRDefault="00416B7C" w:rsidP="00416B7C">
      <w:pPr>
        <w:pStyle w:val="list-dash0"/>
        <w:rPr>
          <w:rFonts w:cs="Times New Roman"/>
        </w:rPr>
      </w:pPr>
      <w:r w:rsidRPr="00BE0AE5">
        <w:rPr>
          <w:rFonts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416B7C" w:rsidRPr="00BE0AE5" w:rsidRDefault="00416B7C" w:rsidP="00416B7C">
      <w:pPr>
        <w:pStyle w:val="list-dash0"/>
        <w:rPr>
          <w:rFonts w:cs="Times New Roman"/>
        </w:rPr>
      </w:pPr>
      <w:r w:rsidRPr="00BE0AE5">
        <w:rPr>
          <w:rFonts w:cs="Times New Roman"/>
        </w:rPr>
        <w:t>определять на основе карты влияние географического фактора на развитие различных сфер жизни страны (группы стран).</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rsidR="00416B7C" w:rsidRPr="00BE0AE5" w:rsidRDefault="00416B7C" w:rsidP="00416B7C">
      <w:pPr>
        <w:pStyle w:val="list-dash0"/>
        <w:rPr>
          <w:rFonts w:cs="Times New Roman"/>
        </w:rPr>
      </w:pPr>
      <w:r w:rsidRPr="00BE0AE5">
        <w:rPr>
          <w:rFonts w:cs="Times New Roman"/>
        </w:rPr>
        <w:t xml:space="preserve">представлять в дополнение к известным ранее видам письменных источников особенности таких материалов, как произведения </w:t>
      </w:r>
      <w:r w:rsidRPr="00BE0AE5">
        <w:rPr>
          <w:rFonts w:cs="Times New Roman"/>
        </w:rPr>
        <w:lastRenderedPageBreak/>
        <w:t>общественной мысли, газетная публицистика, программы политических партий, статистические данные;</w:t>
      </w:r>
    </w:p>
    <w:p w:rsidR="00416B7C" w:rsidRPr="00BE0AE5" w:rsidRDefault="00416B7C" w:rsidP="00416B7C">
      <w:pPr>
        <w:pStyle w:val="list-dash0"/>
        <w:rPr>
          <w:rFonts w:cs="Times New Roman"/>
        </w:rPr>
      </w:pPr>
      <w:r w:rsidRPr="00BE0AE5">
        <w:rPr>
          <w:rFonts w:cs="Times New Roman"/>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416B7C" w:rsidRPr="00BE0AE5" w:rsidRDefault="00416B7C" w:rsidP="00416B7C">
      <w:pPr>
        <w:pStyle w:val="list-dash0"/>
        <w:rPr>
          <w:rFonts w:cs="Times New Roman"/>
        </w:rPr>
      </w:pPr>
      <w:r w:rsidRPr="00BE0AE5">
        <w:rPr>
          <w:rFonts w:cs="Times New Roman"/>
        </w:rPr>
        <w:t xml:space="preserve">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w:t>
      </w:r>
    </w:p>
    <w:p w:rsidR="00416B7C" w:rsidRPr="00BE0AE5" w:rsidRDefault="00416B7C" w:rsidP="00416B7C">
      <w:pPr>
        <w:pStyle w:val="list-dash0"/>
        <w:rPr>
          <w:rFonts w:cs="Times New Roman"/>
        </w:rPr>
      </w:pPr>
      <w:r w:rsidRPr="00BE0AE5">
        <w:rPr>
          <w:rFonts w:cs="Times New Roman"/>
        </w:rPr>
        <w:t>различать в тексте письменных источников факты и интерпретации событий прошлого.</w:t>
      </w:r>
    </w:p>
    <w:p w:rsidR="00416B7C" w:rsidRPr="00BE0AE5" w:rsidRDefault="00416B7C" w:rsidP="00EF465C">
      <w:pPr>
        <w:pStyle w:val="body"/>
        <w:keepNext/>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rsidR="00416B7C" w:rsidRPr="00BE0AE5" w:rsidRDefault="00416B7C" w:rsidP="00416B7C">
      <w:pPr>
        <w:pStyle w:val="list-dash0"/>
        <w:rPr>
          <w:rFonts w:cs="Times New Roman"/>
        </w:rPr>
      </w:pPr>
      <w:r w:rsidRPr="00BE0AE5">
        <w:rPr>
          <w:rFonts w:cs="Times New Roman"/>
        </w:rPr>
        <w:t>представлять развернутый рассказ о ключевых событияхотечественной и всеобщей истории XIX — начала XX в. с использованием визуальных материалов (устно, письменно в форме короткого эссе, презентации);</w:t>
      </w:r>
    </w:p>
    <w:p w:rsidR="00416B7C" w:rsidRPr="00BE0AE5" w:rsidRDefault="00416B7C" w:rsidP="00416B7C">
      <w:pPr>
        <w:pStyle w:val="list-dash0"/>
        <w:rPr>
          <w:rFonts w:cs="Times New Roman"/>
        </w:rPr>
      </w:pPr>
      <w:r w:rsidRPr="00BE0AE5">
        <w:rPr>
          <w:rFonts w:cs="Times New Roman"/>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416B7C" w:rsidRPr="00BE0AE5" w:rsidRDefault="00416B7C" w:rsidP="00416B7C">
      <w:pPr>
        <w:pStyle w:val="list-dash0"/>
        <w:rPr>
          <w:rFonts w:cs="Times New Roman"/>
        </w:rPr>
      </w:pPr>
      <w:r w:rsidRPr="00BE0AE5">
        <w:rPr>
          <w:rFonts w:cs="Times New Roman"/>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416B7C" w:rsidRPr="00BE0AE5" w:rsidRDefault="00416B7C" w:rsidP="00416B7C">
      <w:pPr>
        <w:pStyle w:val="list-dash0"/>
        <w:rPr>
          <w:rFonts w:cs="Times New Roman"/>
        </w:rPr>
      </w:pPr>
      <w:r w:rsidRPr="00BE0AE5">
        <w:rPr>
          <w:rFonts w:cs="Times New Roman"/>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 </w:t>
      </w:r>
    </w:p>
    <w:p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rsidR="00416B7C" w:rsidRPr="00BE0AE5" w:rsidRDefault="00416B7C" w:rsidP="00416B7C">
      <w:pPr>
        <w:pStyle w:val="list-dash0"/>
        <w:rPr>
          <w:rFonts w:cs="Times New Roman"/>
        </w:rPr>
      </w:pPr>
      <w:r w:rsidRPr="00BE0AE5">
        <w:rPr>
          <w:rFonts w:cs="Times New Roman"/>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416B7C" w:rsidRPr="00BE0AE5" w:rsidRDefault="00416B7C" w:rsidP="00416B7C">
      <w:pPr>
        <w:pStyle w:val="list-dash0"/>
        <w:rPr>
          <w:rFonts w:cs="Times New Roman"/>
        </w:rPr>
      </w:pPr>
      <w:r w:rsidRPr="00BE0AE5">
        <w:rPr>
          <w:rFonts w:cs="Times New Roman"/>
        </w:rPr>
        <w:t>объяснять смысл ключевых понятий, относящихся к данной эпохе отечественной и всеобщей истории; соотносить общие понятия и факты;</w:t>
      </w:r>
    </w:p>
    <w:p w:rsidR="00416B7C" w:rsidRPr="00BE0AE5" w:rsidRDefault="00416B7C" w:rsidP="00416B7C">
      <w:pPr>
        <w:pStyle w:val="list-dash0"/>
        <w:rPr>
          <w:rFonts w:cs="Times New Roman"/>
        </w:rPr>
      </w:pPr>
      <w:r w:rsidRPr="00BE0AE5">
        <w:rPr>
          <w:rFonts w:cs="Times New Roman"/>
        </w:rPr>
        <w:t xml:space="preserve">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r w:rsidRPr="00BE0AE5">
        <w:rPr>
          <w:rFonts w:cs="Times New Roman"/>
        </w:rPr>
        <w:lastRenderedPageBreak/>
        <w:t>в) определять и объяснять свое отношение к существующим трактовкам причин и следствий исторических событий;</w:t>
      </w:r>
    </w:p>
    <w:p w:rsidR="00416B7C" w:rsidRPr="00BE0AE5" w:rsidRDefault="00416B7C" w:rsidP="00416B7C">
      <w:pPr>
        <w:pStyle w:val="list-dash0"/>
        <w:rPr>
          <w:rFonts w:cs="Times New Roman"/>
        </w:rPr>
      </w:pPr>
      <w:r w:rsidRPr="00BE0AE5">
        <w:rPr>
          <w:rFonts w:cs="Times New Roman"/>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rsidR="00416B7C" w:rsidRPr="00BE0AE5" w:rsidRDefault="00416B7C" w:rsidP="00416B7C">
      <w:pPr>
        <w:pStyle w:val="list-dash0"/>
        <w:rPr>
          <w:rFonts w:cs="Times New Roman"/>
        </w:rPr>
      </w:pPr>
      <w:r w:rsidRPr="00BE0AE5">
        <w:rPr>
          <w:rFonts w:cs="Times New Roman"/>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416B7C" w:rsidRPr="00BE0AE5" w:rsidRDefault="00416B7C" w:rsidP="00416B7C">
      <w:pPr>
        <w:pStyle w:val="list-dash0"/>
        <w:rPr>
          <w:rFonts w:cs="Times New Roman"/>
        </w:rPr>
      </w:pPr>
      <w:r w:rsidRPr="00BE0AE5">
        <w:rPr>
          <w:rFonts w:cs="Times New Roman"/>
        </w:rPr>
        <w:t>оценивать степень убедительности предложенных точек зрения, формулировать и аргументировать свое мнение;</w:t>
      </w:r>
    </w:p>
    <w:p w:rsidR="00416B7C" w:rsidRPr="00BE0AE5" w:rsidRDefault="00416B7C" w:rsidP="00416B7C">
      <w:pPr>
        <w:pStyle w:val="list-dash0"/>
        <w:rPr>
          <w:rFonts w:cs="Times New Roman"/>
        </w:rPr>
      </w:pPr>
      <w:r w:rsidRPr="00BE0AE5">
        <w:rPr>
          <w:rFonts w:cs="Times New Roman"/>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r w:rsidRPr="00BE0AE5">
        <w:rPr>
          <w:rFonts w:cs="Times New Roman"/>
        </w:rPr>
        <w:t>:</w:t>
      </w:r>
    </w:p>
    <w:p w:rsidR="00416B7C" w:rsidRPr="00BE0AE5" w:rsidRDefault="00416B7C" w:rsidP="00416B7C">
      <w:pPr>
        <w:pStyle w:val="list-dash0"/>
        <w:rPr>
          <w:rFonts w:cs="Times New Roman"/>
        </w:rPr>
      </w:pPr>
      <w:r w:rsidRPr="00BE0AE5">
        <w:rPr>
          <w:rFonts w:cs="Times New Roman"/>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416B7C" w:rsidRPr="00BE0AE5" w:rsidRDefault="00416B7C" w:rsidP="00416B7C">
      <w:pPr>
        <w:pStyle w:val="list-dash0"/>
        <w:rPr>
          <w:rFonts w:cs="Times New Roman"/>
        </w:rPr>
      </w:pPr>
      <w:r w:rsidRPr="00BE0AE5">
        <w:rPr>
          <w:rFonts w:cs="Times New Roman"/>
        </w:rPr>
        <w:t>выполнять учебные проекты по отечественной и всеобщей истории XIX — начала ХХ в. (в том числе на региональном материале);</w:t>
      </w:r>
    </w:p>
    <w:p w:rsidR="00416B7C" w:rsidRPr="00BE0AE5" w:rsidRDefault="00416B7C" w:rsidP="007210A0">
      <w:pPr>
        <w:pStyle w:val="list-dash0"/>
        <w:rPr>
          <w:rFonts w:cs="Times New Roman"/>
        </w:rPr>
      </w:pPr>
      <w:r w:rsidRPr="00BE0AE5">
        <w:rPr>
          <w:rFonts w:cs="Times New Roman"/>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2B388E" w:rsidRDefault="002B388E">
      <w:pPr>
        <w:rPr>
          <w:rStyle w:val="ab"/>
          <w:rFonts w:eastAsiaTheme="majorEastAsia" w:cs="Times New Roman"/>
          <w:iCs/>
          <w:caps/>
          <w:color w:val="0D0D0D" w:themeColor="text1" w:themeTint="F2"/>
          <w:sz w:val="24"/>
        </w:rPr>
      </w:pPr>
      <w:r>
        <w:rPr>
          <w:rStyle w:val="ab"/>
          <w:rFonts w:cs="Times New Roman"/>
          <w:b w:val="0"/>
        </w:rPr>
        <w:br w:type="page"/>
      </w:r>
    </w:p>
    <w:p w:rsidR="00416B7C" w:rsidRPr="00BE0AE5" w:rsidRDefault="003955A0" w:rsidP="00B83B58">
      <w:pPr>
        <w:pStyle w:val="3"/>
        <w:rPr>
          <w:rStyle w:val="ab"/>
          <w:rFonts w:cs="Times New Roman"/>
          <w:b/>
          <w:bCs w:val="0"/>
        </w:rPr>
      </w:pPr>
      <w:bookmarkStart w:id="17" w:name="_Toc102137765"/>
      <w:r>
        <w:rPr>
          <w:rStyle w:val="ab"/>
          <w:rFonts w:cs="Times New Roman"/>
          <w:b/>
        </w:rPr>
        <w:lastRenderedPageBreak/>
        <w:t>2.1.5</w:t>
      </w:r>
      <w:r w:rsidR="00416B7C" w:rsidRPr="00BE0AE5">
        <w:rPr>
          <w:rStyle w:val="ab"/>
          <w:rFonts w:cs="Times New Roman"/>
          <w:b/>
        </w:rPr>
        <w:t> </w:t>
      </w:r>
      <w:r w:rsidR="00416B7C" w:rsidRPr="00BE0AE5">
        <w:rPr>
          <w:rStyle w:val="ab"/>
          <w:rFonts w:cs="Times New Roman"/>
          <w:b/>
        </w:rPr>
        <w:t>ОБЩЕСТВОЗНАНИЕ</w:t>
      </w:r>
      <w:bookmarkEnd w:id="17"/>
    </w:p>
    <w:p w:rsidR="00416B7C" w:rsidRPr="00BE0AE5" w:rsidRDefault="00416B7C" w:rsidP="00416B7C">
      <w:pPr>
        <w:pStyle w:val="aa"/>
        <w:rPr>
          <w:rFonts w:cs="Times New Roman"/>
        </w:rPr>
      </w:pPr>
      <w:r w:rsidRPr="00BE0AE5">
        <w:rPr>
          <w:rFonts w:cs="Times New Roman"/>
        </w:rPr>
        <w:t>Примерная рабочая программа по обществознанию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w:t>
      </w:r>
      <w:r w:rsidRPr="00BE0AE5">
        <w:rPr>
          <w:rStyle w:val="af6"/>
          <w:rFonts w:ascii="Times New Roman" w:hAnsi="Times New Roman" w:cs="Times New Roman"/>
        </w:rPr>
        <w:footnoteReference w:id="12"/>
      </w:r>
      <w:r w:rsidRPr="00BE0AE5">
        <w:rPr>
          <w:rFonts w:cs="Times New Roman"/>
        </w:rPr>
        <w:t>, а также с учётом Примерной программы воспитания (2020 г.)</w:t>
      </w:r>
      <w:r w:rsidRPr="00BE0AE5">
        <w:rPr>
          <w:rStyle w:val="af6"/>
          <w:rFonts w:ascii="Times New Roman" w:hAnsi="Times New Roman" w:cs="Times New Roman"/>
        </w:rPr>
        <w:footnoteReference w:id="13"/>
      </w:r>
      <w:r w:rsidRPr="00BE0AE5">
        <w:rPr>
          <w:rFonts w:cs="Times New Roman"/>
        </w:rPr>
        <w:t>.</w:t>
      </w:r>
    </w:p>
    <w:p w:rsidR="00416B7C" w:rsidRPr="00BE0AE5" w:rsidRDefault="00416B7C" w:rsidP="00EF465C">
      <w:pPr>
        <w:pStyle w:val="h1"/>
        <w:pageBreakBefore w:val="0"/>
        <w:rPr>
          <w:rStyle w:val="ab"/>
          <w:rFonts w:cs="Times New Roman"/>
          <w:b/>
          <w:bCs/>
        </w:rPr>
      </w:pPr>
      <w:r w:rsidRPr="00BE0AE5">
        <w:rPr>
          <w:rStyle w:val="ab"/>
          <w:rFonts w:cs="Times New Roman"/>
          <w:b/>
          <w:bCs/>
        </w:rPr>
        <w:t>ПОЯСНИТЕЛЬНАЯ ЗАПИСКА</w:t>
      </w:r>
    </w:p>
    <w:p w:rsidR="00416B7C" w:rsidRPr="00BE0AE5" w:rsidRDefault="00416B7C" w:rsidP="00416B7C">
      <w:pPr>
        <w:pStyle w:val="23"/>
        <w:spacing w:before="0"/>
        <w:rPr>
          <w:rStyle w:val="ab"/>
          <w:rFonts w:cs="Times New Roman"/>
          <w:b/>
          <w:bCs/>
        </w:rPr>
      </w:pPr>
      <w:r w:rsidRPr="00BE0AE5">
        <w:rPr>
          <w:rStyle w:val="ab"/>
          <w:rFonts w:cs="Times New Roman"/>
          <w:b/>
          <w:bCs/>
        </w:rPr>
        <w:t>ОБЩАЯ ХАРАКТЕРИСТИКА УЧЕБНОГО ПРЕДМЕТА</w:t>
      </w:r>
      <w:r w:rsidRPr="00BE0AE5">
        <w:rPr>
          <w:rStyle w:val="ab"/>
          <w:rFonts w:cs="Times New Roman"/>
          <w:b/>
          <w:bCs/>
        </w:rPr>
        <w:br/>
        <w:t>«ОБЩЕСТВОЗНАНИЕ»</w:t>
      </w:r>
    </w:p>
    <w:p w:rsidR="00416B7C" w:rsidRPr="00BE0AE5" w:rsidRDefault="00416B7C" w:rsidP="00416B7C">
      <w:pPr>
        <w:pStyle w:val="aa"/>
        <w:rPr>
          <w:rFonts w:cs="Times New Roman"/>
        </w:rPr>
      </w:pPr>
      <w:r w:rsidRPr="00BE0AE5">
        <w:rPr>
          <w:rFonts w:cs="Times New Roman"/>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16B7C" w:rsidRPr="00BE0AE5" w:rsidRDefault="00416B7C" w:rsidP="00416B7C">
      <w:pPr>
        <w:pStyle w:val="aa"/>
        <w:rPr>
          <w:rFonts w:cs="Times New Roman"/>
        </w:rPr>
      </w:pPr>
      <w:r w:rsidRPr="00BE0AE5">
        <w:rPr>
          <w:rFonts w:cs="Times New Roman"/>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416B7C" w:rsidRPr="00BE0AE5" w:rsidRDefault="00416B7C" w:rsidP="00416B7C">
      <w:pPr>
        <w:pStyle w:val="aa"/>
        <w:rPr>
          <w:rFonts w:cs="Times New Roman"/>
        </w:rPr>
      </w:pPr>
      <w:r w:rsidRPr="00BE0AE5">
        <w:rPr>
          <w:rFonts w:cs="Times New Roman"/>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r w:rsidRPr="00BE0AE5">
        <w:rPr>
          <w:rFonts w:cs="Times New Roman"/>
        </w:rPr>
        <w:lastRenderedPageBreak/>
        <w:t>метапредметных умений извлекать необходимые сведения, осмысливать, преобразовывать и применять их.</w:t>
      </w:r>
    </w:p>
    <w:p w:rsidR="00416B7C" w:rsidRPr="00BE0AE5" w:rsidRDefault="00416B7C" w:rsidP="00416B7C">
      <w:pPr>
        <w:pStyle w:val="aa"/>
        <w:rPr>
          <w:rFonts w:cs="Times New Roman"/>
        </w:rPr>
      </w:pPr>
      <w:r w:rsidRPr="00BE0AE5">
        <w:rPr>
          <w:rFonts w:cs="Times New Roman"/>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16B7C" w:rsidRPr="00BE0AE5" w:rsidRDefault="00416B7C" w:rsidP="00416B7C">
      <w:pPr>
        <w:pStyle w:val="23"/>
        <w:rPr>
          <w:rFonts w:cs="Times New Roman"/>
        </w:rPr>
      </w:pPr>
      <w:r w:rsidRPr="00BE0AE5">
        <w:rPr>
          <w:rFonts w:cs="Times New Roman"/>
        </w:rPr>
        <w:t>ЦЕЛИ ИЗУЧЕНИЯ УЧЕБНОГО ПРЕДМЕТА «Обществознание»</w:t>
      </w:r>
    </w:p>
    <w:p w:rsidR="00416B7C" w:rsidRPr="00BE0AE5" w:rsidRDefault="00416B7C" w:rsidP="00416B7C">
      <w:pPr>
        <w:pStyle w:val="aa"/>
        <w:rPr>
          <w:rFonts w:cs="Times New Roman"/>
        </w:rPr>
      </w:pPr>
      <w:r w:rsidRPr="00BE0AE5">
        <w:rPr>
          <w:rFonts w:cs="Times New Roman"/>
        </w:rPr>
        <w:t>Целями обществоведческого образования в основной школе являются:</w:t>
      </w:r>
    </w:p>
    <w:p w:rsidR="00416B7C" w:rsidRPr="00BE0AE5" w:rsidRDefault="00416B7C" w:rsidP="00EF465C">
      <w:pPr>
        <w:pStyle w:val="list-dash0"/>
        <w:rPr>
          <w:rFonts w:cs="Times New Roman"/>
        </w:rPr>
      </w:pPr>
      <w:r w:rsidRPr="00BE0AE5">
        <w:rPr>
          <w:rFonts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16B7C" w:rsidRPr="00BE0AE5" w:rsidRDefault="00416B7C" w:rsidP="00EF465C">
      <w:pPr>
        <w:pStyle w:val="list-dash0"/>
        <w:rPr>
          <w:rFonts w:cs="Times New Roman"/>
        </w:rPr>
      </w:pPr>
      <w:r w:rsidRPr="00BE0AE5">
        <w:rPr>
          <w:rFonts w:cs="Times New Roman"/>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16B7C" w:rsidRPr="00BE0AE5" w:rsidRDefault="00416B7C" w:rsidP="00EF465C">
      <w:pPr>
        <w:pStyle w:val="list-dash0"/>
        <w:rPr>
          <w:rFonts w:cs="Times New Roman"/>
        </w:rPr>
      </w:pPr>
      <w:r w:rsidRPr="00BE0AE5">
        <w:rPr>
          <w:rFonts w:cs="Times New Roman"/>
        </w:rPr>
        <w:t>развитие личности на исключительно важном этапе её</w:t>
      </w:r>
      <w:r w:rsidRPr="00BE0AE5">
        <w:rPr>
          <w:rFonts w:cs="Times New Roman"/>
        </w:rPr>
        <w:br/>
        <w:t>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16B7C" w:rsidRPr="00BE0AE5" w:rsidRDefault="00416B7C" w:rsidP="00EF465C">
      <w:pPr>
        <w:pStyle w:val="list-dash0"/>
        <w:rPr>
          <w:rFonts w:cs="Times New Roman"/>
        </w:rPr>
      </w:pPr>
      <w:r w:rsidRPr="00BE0AE5">
        <w:rPr>
          <w:rFonts w:cs="Times New Roman"/>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16B7C" w:rsidRPr="00BE0AE5" w:rsidRDefault="00416B7C" w:rsidP="00EF465C">
      <w:pPr>
        <w:pStyle w:val="list-dash0"/>
        <w:rPr>
          <w:rFonts w:cs="Times New Roman"/>
        </w:rPr>
      </w:pPr>
      <w:r w:rsidRPr="00BE0AE5">
        <w:rPr>
          <w:rFonts w:cs="Times New Roman"/>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16B7C" w:rsidRPr="00BE0AE5" w:rsidRDefault="00416B7C" w:rsidP="00EF465C">
      <w:pPr>
        <w:pStyle w:val="list-dash0"/>
        <w:rPr>
          <w:rFonts w:cs="Times New Roman"/>
        </w:rPr>
      </w:pPr>
      <w:r w:rsidRPr="00BE0AE5">
        <w:rPr>
          <w:rFonts w:cs="Times New Roman"/>
        </w:rPr>
        <w:lastRenderedPageBreak/>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16B7C" w:rsidRPr="00BE0AE5" w:rsidRDefault="00416B7C" w:rsidP="00EF465C">
      <w:pPr>
        <w:pStyle w:val="list-dash0"/>
        <w:rPr>
          <w:rFonts w:cs="Times New Roman"/>
        </w:rPr>
      </w:pPr>
      <w:r w:rsidRPr="00BE0AE5">
        <w:rPr>
          <w:rFonts w:cs="Times New Roman"/>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16B7C" w:rsidRPr="00BE0AE5" w:rsidRDefault="00416B7C" w:rsidP="00416B7C">
      <w:pPr>
        <w:pStyle w:val="23"/>
        <w:rPr>
          <w:rFonts w:cs="Times New Roman"/>
        </w:rPr>
      </w:pPr>
      <w:r w:rsidRPr="00BE0AE5">
        <w:rPr>
          <w:rFonts w:cs="Times New Roman"/>
        </w:rPr>
        <w:t>МЕСТО УЧЕБНОГО ПРЕДМЕТА «ОБЩЕСТВОЗНАНИЕ»</w:t>
      </w:r>
      <w:r w:rsidRPr="00BE0AE5">
        <w:rPr>
          <w:rFonts w:cs="Times New Roman"/>
        </w:rPr>
        <w:br/>
        <w:t>В УЧЕБНОМ ПЛАНЕ</w:t>
      </w:r>
    </w:p>
    <w:p w:rsidR="00416B7C" w:rsidRPr="00BE0AE5" w:rsidRDefault="00416B7C" w:rsidP="00416B7C">
      <w:pPr>
        <w:pStyle w:val="aa"/>
        <w:rPr>
          <w:rFonts w:cs="Times New Roman"/>
        </w:rPr>
      </w:pPr>
      <w:r w:rsidRPr="00BE0AE5">
        <w:rPr>
          <w:rFonts w:cs="Times New Roman"/>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16B7C" w:rsidRPr="00BE0AE5" w:rsidRDefault="00416B7C" w:rsidP="00EF465C">
      <w:pPr>
        <w:pStyle w:val="h1"/>
        <w:rPr>
          <w:rStyle w:val="ab"/>
          <w:rFonts w:cs="Times New Roman"/>
          <w:b/>
          <w:bCs/>
        </w:rPr>
      </w:pPr>
      <w:r w:rsidRPr="00BE0AE5">
        <w:rPr>
          <w:rStyle w:val="ab"/>
          <w:rFonts w:cs="Times New Roman"/>
          <w:b/>
          <w:bCs/>
        </w:rPr>
        <w:lastRenderedPageBreak/>
        <w:t xml:space="preserve">СОДЕРЖАНИЕ УЧЕБНОГО ПРЕДМЕТА «ОБЩЕСТВОЗНАНИЕ» </w:t>
      </w:r>
    </w:p>
    <w:p w:rsidR="00416B7C" w:rsidRPr="00BE0AE5" w:rsidRDefault="00416B7C" w:rsidP="00416B7C">
      <w:pPr>
        <w:pStyle w:val="23"/>
        <w:spacing w:before="0" w:after="113"/>
        <w:rPr>
          <w:rFonts w:cs="Times New Roman"/>
        </w:rPr>
      </w:pPr>
      <w:r w:rsidRPr="00BE0AE5">
        <w:rPr>
          <w:rFonts w:cs="Times New Roman"/>
        </w:rPr>
        <w:t>6 КЛАСС</w:t>
      </w:r>
    </w:p>
    <w:p w:rsidR="00416B7C" w:rsidRPr="00BE0AE5" w:rsidRDefault="00416B7C" w:rsidP="00EF465C">
      <w:pPr>
        <w:pStyle w:val="41"/>
        <w:spacing w:before="0"/>
        <w:rPr>
          <w:rFonts w:cs="Times New Roman"/>
        </w:rPr>
      </w:pPr>
      <w:r w:rsidRPr="00BE0AE5">
        <w:rPr>
          <w:rFonts w:cs="Times New Roman"/>
        </w:rPr>
        <w:t>Человек и его социальное окружение</w:t>
      </w:r>
    </w:p>
    <w:p w:rsidR="00416B7C" w:rsidRPr="00BE0AE5" w:rsidRDefault="00416B7C" w:rsidP="00416B7C">
      <w:pPr>
        <w:pStyle w:val="aa"/>
        <w:rPr>
          <w:rFonts w:cs="Times New Roman"/>
        </w:rPr>
      </w:pPr>
      <w:r w:rsidRPr="00BE0AE5">
        <w:rPr>
          <w:rFonts w:cs="Times New Roman"/>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16B7C" w:rsidRPr="00BE0AE5" w:rsidRDefault="00416B7C" w:rsidP="00416B7C">
      <w:pPr>
        <w:pStyle w:val="aa"/>
        <w:rPr>
          <w:rFonts w:cs="Times New Roman"/>
        </w:rPr>
      </w:pPr>
      <w:r w:rsidRPr="00BE0AE5">
        <w:rPr>
          <w:rFonts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16B7C" w:rsidRPr="00BE0AE5" w:rsidRDefault="00416B7C" w:rsidP="00416B7C">
      <w:pPr>
        <w:pStyle w:val="aa"/>
        <w:rPr>
          <w:rFonts w:cs="Times New Roman"/>
        </w:rPr>
      </w:pPr>
      <w:r w:rsidRPr="00BE0AE5">
        <w:rPr>
          <w:rFonts w:cs="Times New Roman"/>
        </w:rPr>
        <w:t>Люди с ограниченными возможностями здоровья, их особые потребности и социальная позиция.</w:t>
      </w:r>
    </w:p>
    <w:p w:rsidR="00416B7C" w:rsidRPr="00BE0AE5" w:rsidRDefault="00416B7C" w:rsidP="00416B7C">
      <w:pPr>
        <w:pStyle w:val="aa"/>
        <w:rPr>
          <w:rFonts w:cs="Times New Roman"/>
        </w:rPr>
      </w:pPr>
      <w:r w:rsidRPr="00BE0AE5">
        <w:rPr>
          <w:rFonts w:cs="Times New Roman"/>
        </w:rPr>
        <w:t>Цели и мотивы деятельности. Виды деятельности (игра, труд, учение). Познание человеком мира и самого себя как вид деятельности.</w:t>
      </w:r>
    </w:p>
    <w:p w:rsidR="00416B7C" w:rsidRPr="00BE0AE5" w:rsidRDefault="00416B7C" w:rsidP="00416B7C">
      <w:pPr>
        <w:pStyle w:val="aa"/>
        <w:rPr>
          <w:rFonts w:cs="Times New Roman"/>
        </w:rPr>
      </w:pPr>
      <w:r w:rsidRPr="00BE0AE5">
        <w:rPr>
          <w:rFonts w:cs="Times New Roman"/>
        </w:rPr>
        <w:t>Право человека на образование. Школьное образование. Права и обязанности учащегося.</w:t>
      </w:r>
    </w:p>
    <w:p w:rsidR="00416B7C" w:rsidRPr="00BE0AE5" w:rsidRDefault="00416B7C" w:rsidP="00416B7C">
      <w:pPr>
        <w:pStyle w:val="aa"/>
        <w:rPr>
          <w:rFonts w:cs="Times New Roman"/>
        </w:rPr>
      </w:pPr>
      <w:r w:rsidRPr="00BE0AE5">
        <w:rPr>
          <w:rFonts w:cs="Times New Roman"/>
        </w:rPr>
        <w:t>Общение. Цели и средства общения. Особенности общения подростков. Общение в современных условиях.</w:t>
      </w:r>
    </w:p>
    <w:p w:rsidR="00416B7C" w:rsidRPr="00BE0AE5" w:rsidRDefault="00416B7C" w:rsidP="00416B7C">
      <w:pPr>
        <w:pStyle w:val="aa"/>
        <w:rPr>
          <w:rFonts w:cs="Times New Roman"/>
        </w:rPr>
      </w:pPr>
      <w:r w:rsidRPr="00BE0AE5">
        <w:rPr>
          <w:rFonts w:cs="Times New Roman"/>
        </w:rPr>
        <w:t>Отношения в малых группах. Групповые нормы и правила. Лидерство в группе. Межличностные отношения (деловые, личные).</w:t>
      </w:r>
    </w:p>
    <w:p w:rsidR="00416B7C" w:rsidRPr="00BE0AE5" w:rsidRDefault="00416B7C" w:rsidP="00416B7C">
      <w:pPr>
        <w:pStyle w:val="aa"/>
        <w:rPr>
          <w:rFonts w:cs="Times New Roman"/>
        </w:rPr>
      </w:pPr>
      <w:r w:rsidRPr="00BE0AE5">
        <w:rPr>
          <w:rFonts w:cs="Times New Roman"/>
        </w:rPr>
        <w:t>Отношения в семье. Роль семьи в жизни человека и общества. Семейные традиции. Семейный досуг. Свободное время подростка.</w:t>
      </w:r>
    </w:p>
    <w:p w:rsidR="00416B7C" w:rsidRPr="00BE0AE5" w:rsidRDefault="00416B7C" w:rsidP="00416B7C">
      <w:pPr>
        <w:pStyle w:val="aa"/>
        <w:rPr>
          <w:rFonts w:cs="Times New Roman"/>
        </w:rPr>
      </w:pPr>
      <w:r w:rsidRPr="00BE0AE5">
        <w:rPr>
          <w:rFonts w:cs="Times New Roman"/>
        </w:rPr>
        <w:t>Отношения с друзьями и сверстниками. Конфликты в межличностных отношениях.</w:t>
      </w:r>
    </w:p>
    <w:p w:rsidR="00416B7C" w:rsidRPr="00BE0AE5" w:rsidRDefault="00416B7C" w:rsidP="00416B7C">
      <w:pPr>
        <w:pStyle w:val="41"/>
        <w:spacing w:before="170"/>
        <w:rPr>
          <w:rFonts w:cs="Times New Roman"/>
        </w:rPr>
      </w:pPr>
      <w:r w:rsidRPr="00BE0AE5">
        <w:rPr>
          <w:rFonts w:cs="Times New Roman"/>
        </w:rPr>
        <w:t>Общество, в котором мы живём</w:t>
      </w:r>
    </w:p>
    <w:p w:rsidR="00416B7C" w:rsidRPr="00BE0AE5" w:rsidRDefault="00416B7C" w:rsidP="00416B7C">
      <w:pPr>
        <w:pStyle w:val="aa"/>
        <w:rPr>
          <w:rFonts w:cs="Times New Roman"/>
        </w:rPr>
      </w:pPr>
      <w:r w:rsidRPr="00BE0AE5">
        <w:rPr>
          <w:rFonts w:cs="Times New Roman"/>
        </w:rPr>
        <w:t>Что такое общество. Связь общества и природы. Устройство общественной жизни. Основные сферы жизни общества и их взаимодействие.</w:t>
      </w:r>
    </w:p>
    <w:p w:rsidR="00416B7C" w:rsidRPr="00BE0AE5" w:rsidRDefault="00416B7C" w:rsidP="00416B7C">
      <w:pPr>
        <w:pStyle w:val="aa"/>
        <w:rPr>
          <w:rFonts w:cs="Times New Roman"/>
        </w:rPr>
      </w:pPr>
      <w:r w:rsidRPr="00BE0AE5">
        <w:rPr>
          <w:rFonts w:cs="Times New Roman"/>
        </w:rPr>
        <w:t>Социальные общности и группы. Положение человека в обществе.</w:t>
      </w:r>
    </w:p>
    <w:p w:rsidR="00416B7C" w:rsidRPr="00BE0AE5" w:rsidRDefault="00416B7C" w:rsidP="00416B7C">
      <w:pPr>
        <w:pStyle w:val="aa"/>
        <w:rPr>
          <w:rFonts w:cs="Times New Roman"/>
        </w:rPr>
      </w:pPr>
      <w:r w:rsidRPr="00BE0AE5">
        <w:rPr>
          <w:rFonts w:cs="Times New Roma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16B7C" w:rsidRPr="00BE0AE5" w:rsidRDefault="00416B7C" w:rsidP="00416B7C">
      <w:pPr>
        <w:pStyle w:val="aa"/>
        <w:rPr>
          <w:rFonts w:cs="Times New Roman"/>
        </w:rPr>
      </w:pPr>
      <w:r w:rsidRPr="00BE0AE5">
        <w:rPr>
          <w:rFonts w:cs="Times New Roman"/>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416B7C" w:rsidRPr="00BE0AE5" w:rsidRDefault="00416B7C" w:rsidP="00416B7C">
      <w:pPr>
        <w:pStyle w:val="aa"/>
        <w:rPr>
          <w:rFonts w:cs="Times New Roman"/>
        </w:rPr>
      </w:pPr>
      <w:r w:rsidRPr="00BE0AE5">
        <w:rPr>
          <w:rFonts w:cs="Times New Roman"/>
        </w:rPr>
        <w:lastRenderedPageBreak/>
        <w:t>Культурная жизнь. Духовные ценности, традиционные ценности российского народа.</w:t>
      </w:r>
    </w:p>
    <w:p w:rsidR="00416B7C" w:rsidRPr="00BE0AE5" w:rsidRDefault="00416B7C" w:rsidP="00416B7C">
      <w:pPr>
        <w:pStyle w:val="aa"/>
        <w:rPr>
          <w:rFonts w:cs="Times New Roman"/>
        </w:rPr>
      </w:pPr>
      <w:r w:rsidRPr="00BE0AE5">
        <w:rPr>
          <w:rFonts w:cs="Times New Roman"/>
        </w:rPr>
        <w:t>Развитие общества. Усиление взаимосвязей стран и народов в условиях современного общества.</w:t>
      </w:r>
    </w:p>
    <w:p w:rsidR="00416B7C" w:rsidRPr="00BE0AE5" w:rsidRDefault="00416B7C" w:rsidP="00416B7C">
      <w:pPr>
        <w:pStyle w:val="aa"/>
        <w:rPr>
          <w:rFonts w:cs="Times New Roman"/>
        </w:rPr>
      </w:pPr>
      <w:r w:rsidRPr="00BE0AE5">
        <w:rPr>
          <w:rFonts w:cs="Times New Roman"/>
        </w:rPr>
        <w:t>Глобальные проблемы современности и возможности их решения усилиями международного сообщества и международных организаций.</w:t>
      </w:r>
    </w:p>
    <w:p w:rsidR="00416B7C" w:rsidRPr="00BE0AE5" w:rsidRDefault="00416B7C" w:rsidP="00416B7C">
      <w:pPr>
        <w:pStyle w:val="23"/>
        <w:spacing w:before="454"/>
        <w:rPr>
          <w:rFonts w:cs="Times New Roman"/>
        </w:rPr>
      </w:pPr>
      <w:r w:rsidRPr="00BE0AE5">
        <w:rPr>
          <w:rFonts w:cs="Times New Roman"/>
        </w:rPr>
        <w:t>7 КЛАСС</w:t>
      </w:r>
    </w:p>
    <w:p w:rsidR="00416B7C" w:rsidRPr="00BE0AE5" w:rsidRDefault="00416B7C" w:rsidP="00EF465C">
      <w:pPr>
        <w:pStyle w:val="41"/>
        <w:spacing w:before="0"/>
        <w:rPr>
          <w:rFonts w:cs="Times New Roman"/>
        </w:rPr>
      </w:pPr>
      <w:r w:rsidRPr="00BE0AE5">
        <w:rPr>
          <w:rFonts w:cs="Times New Roman"/>
        </w:rPr>
        <w:t>Социальные ценности и нормы</w:t>
      </w:r>
    </w:p>
    <w:p w:rsidR="00416B7C" w:rsidRPr="00BE0AE5" w:rsidRDefault="00416B7C" w:rsidP="00416B7C">
      <w:pPr>
        <w:pStyle w:val="aa"/>
        <w:rPr>
          <w:rFonts w:cs="Times New Roman"/>
        </w:rPr>
      </w:pPr>
      <w:r w:rsidRPr="00BE0AE5">
        <w:rPr>
          <w:rFonts w:cs="Times New Roman"/>
        </w:rPr>
        <w:t>Общественные ценности. Свобода и ответственность гражданина. Гражданственность и патриотизм. Гуманизм.</w:t>
      </w:r>
    </w:p>
    <w:p w:rsidR="00416B7C" w:rsidRPr="00BE0AE5" w:rsidRDefault="00416B7C" w:rsidP="00416B7C">
      <w:pPr>
        <w:pStyle w:val="aa"/>
        <w:rPr>
          <w:rFonts w:cs="Times New Roman"/>
        </w:rPr>
      </w:pPr>
      <w:r w:rsidRPr="00BE0AE5">
        <w:rPr>
          <w:rFonts w:cs="Times New Roman"/>
        </w:rPr>
        <w:t>Социальные нормы как регуляторы общественной жизни и поведения человека в обществе. Виды социальных норм. Традиции и обычаи.</w:t>
      </w:r>
    </w:p>
    <w:p w:rsidR="00416B7C" w:rsidRPr="00BE0AE5" w:rsidRDefault="00416B7C" w:rsidP="00416B7C">
      <w:pPr>
        <w:pStyle w:val="aa"/>
        <w:rPr>
          <w:rFonts w:cs="Times New Roman"/>
        </w:rPr>
      </w:pPr>
      <w:r w:rsidRPr="00BE0AE5">
        <w:rPr>
          <w:rFonts w:cs="Times New Roman"/>
        </w:rPr>
        <w:t>Принципы и нормы морали. Добро и зло. Нравственные чувства человека. Совесть и стыд.</w:t>
      </w:r>
    </w:p>
    <w:p w:rsidR="00416B7C" w:rsidRPr="00BE0AE5" w:rsidRDefault="00416B7C" w:rsidP="00416B7C">
      <w:pPr>
        <w:pStyle w:val="aa"/>
        <w:rPr>
          <w:rFonts w:cs="Times New Roman"/>
        </w:rPr>
      </w:pPr>
      <w:r w:rsidRPr="00BE0AE5">
        <w:rPr>
          <w:rFonts w:cs="Times New Roman"/>
        </w:rPr>
        <w:t>Моральный выбор. Моральная оценка поведения людей и собственного поведения. Влияние моральных норм на общество и человека.</w:t>
      </w:r>
    </w:p>
    <w:p w:rsidR="00416B7C" w:rsidRPr="00BE0AE5" w:rsidRDefault="00416B7C" w:rsidP="00416B7C">
      <w:pPr>
        <w:pStyle w:val="aa"/>
        <w:rPr>
          <w:rFonts w:cs="Times New Roman"/>
        </w:rPr>
      </w:pPr>
      <w:r w:rsidRPr="00BE0AE5">
        <w:rPr>
          <w:rFonts w:cs="Times New Roman"/>
        </w:rPr>
        <w:t>Право и его роль в жизни общества. Право и мораль.</w:t>
      </w:r>
    </w:p>
    <w:p w:rsidR="00416B7C" w:rsidRPr="00BE0AE5" w:rsidRDefault="00416B7C" w:rsidP="00416B7C">
      <w:pPr>
        <w:pStyle w:val="41"/>
        <w:spacing w:before="113"/>
        <w:rPr>
          <w:rFonts w:cs="Times New Roman"/>
        </w:rPr>
      </w:pPr>
      <w:r w:rsidRPr="00BE0AE5">
        <w:rPr>
          <w:rFonts w:cs="Times New Roman"/>
        </w:rPr>
        <w:t>Человек как участник правовых отношений</w:t>
      </w:r>
    </w:p>
    <w:p w:rsidR="00416B7C" w:rsidRPr="00BE0AE5" w:rsidRDefault="00416B7C" w:rsidP="00416B7C">
      <w:pPr>
        <w:pStyle w:val="aa"/>
        <w:rPr>
          <w:rFonts w:cs="Times New Roman"/>
        </w:rPr>
      </w:pPr>
      <w:r w:rsidRPr="00BE0AE5">
        <w:rPr>
          <w:rFonts w:cs="Times New Roman"/>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16B7C" w:rsidRPr="00BE0AE5" w:rsidRDefault="00416B7C" w:rsidP="00416B7C">
      <w:pPr>
        <w:pStyle w:val="aa"/>
        <w:rPr>
          <w:rFonts w:cs="Times New Roman"/>
        </w:rPr>
      </w:pPr>
      <w:r w:rsidRPr="00BE0AE5">
        <w:rPr>
          <w:rFonts w:cs="Times New Roman"/>
        </w:rPr>
        <w:t>Правонарушение и юридическая ответственность. Проступок и преступление. Опасность правонарушений для личности и общества.</w:t>
      </w:r>
    </w:p>
    <w:p w:rsidR="00416B7C" w:rsidRPr="00BE0AE5" w:rsidRDefault="00416B7C" w:rsidP="00416B7C">
      <w:pPr>
        <w:pStyle w:val="aa"/>
        <w:rPr>
          <w:rFonts w:cs="Times New Roman"/>
        </w:rPr>
      </w:pPr>
      <w:r w:rsidRPr="00BE0AE5">
        <w:rPr>
          <w:rFonts w:cs="Times New Roman"/>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16B7C" w:rsidRPr="00BE0AE5" w:rsidRDefault="00416B7C" w:rsidP="00416B7C">
      <w:pPr>
        <w:pStyle w:val="41"/>
        <w:spacing w:before="170"/>
        <w:rPr>
          <w:rFonts w:cs="Times New Roman"/>
        </w:rPr>
      </w:pPr>
      <w:r w:rsidRPr="00BE0AE5">
        <w:rPr>
          <w:rFonts w:cs="Times New Roman"/>
        </w:rPr>
        <w:t>Основы российского права</w:t>
      </w:r>
    </w:p>
    <w:p w:rsidR="00416B7C" w:rsidRPr="00BE0AE5" w:rsidRDefault="00416B7C" w:rsidP="00416B7C">
      <w:pPr>
        <w:pStyle w:val="aa"/>
        <w:rPr>
          <w:rFonts w:cs="Times New Roman"/>
        </w:rPr>
      </w:pPr>
      <w:r w:rsidRPr="00BE0AE5">
        <w:rPr>
          <w:rFonts w:cs="Times New Roman"/>
        </w:rPr>
        <w:t>Конституция Российской Федерации — основной закон. Законы и подзаконные акты. Отрасли права.</w:t>
      </w:r>
    </w:p>
    <w:p w:rsidR="00416B7C" w:rsidRPr="00BE0AE5" w:rsidRDefault="00416B7C" w:rsidP="00416B7C">
      <w:pPr>
        <w:pStyle w:val="aa"/>
        <w:rPr>
          <w:rFonts w:cs="Times New Roman"/>
        </w:rPr>
      </w:pPr>
      <w:r w:rsidRPr="00BE0AE5">
        <w:rPr>
          <w:rFonts w:cs="Times New Roman"/>
        </w:rPr>
        <w:t>Основы гражданского права. Физические и юридические лица в гражданском праве. Право собственности, защита прав собственности.</w:t>
      </w:r>
    </w:p>
    <w:p w:rsidR="00416B7C" w:rsidRPr="00BE0AE5" w:rsidRDefault="00416B7C" w:rsidP="00416B7C">
      <w:pPr>
        <w:pStyle w:val="aa"/>
        <w:rPr>
          <w:rFonts w:cs="Times New Roman"/>
        </w:rPr>
      </w:pPr>
      <w:r w:rsidRPr="00BE0AE5">
        <w:rPr>
          <w:rFonts w:cs="Times New Roman"/>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16B7C" w:rsidRPr="00BE0AE5" w:rsidRDefault="00416B7C" w:rsidP="00416B7C">
      <w:pPr>
        <w:pStyle w:val="aa"/>
        <w:rPr>
          <w:rFonts w:cs="Times New Roman"/>
        </w:rPr>
      </w:pPr>
      <w:r w:rsidRPr="00BE0AE5">
        <w:rPr>
          <w:rFonts w:cs="Times New Roman"/>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16B7C" w:rsidRPr="00BE0AE5" w:rsidRDefault="00416B7C" w:rsidP="00416B7C">
      <w:pPr>
        <w:pStyle w:val="aa"/>
        <w:rPr>
          <w:rFonts w:cs="Times New Roman"/>
        </w:rPr>
      </w:pPr>
      <w:r w:rsidRPr="00BE0AE5">
        <w:rPr>
          <w:rFonts w:cs="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16B7C" w:rsidRPr="00BE0AE5" w:rsidRDefault="00416B7C" w:rsidP="00416B7C">
      <w:pPr>
        <w:pStyle w:val="aa"/>
        <w:rPr>
          <w:rFonts w:cs="Times New Roman"/>
        </w:rPr>
      </w:pPr>
      <w:r w:rsidRPr="00BE0AE5">
        <w:rPr>
          <w:rFonts w:cs="Times New Roman"/>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16B7C" w:rsidRPr="00BE0AE5" w:rsidRDefault="00416B7C" w:rsidP="00416B7C">
      <w:pPr>
        <w:pStyle w:val="aa"/>
        <w:rPr>
          <w:rFonts w:cs="Times New Roman"/>
        </w:rPr>
      </w:pPr>
      <w:r w:rsidRPr="00BE0AE5">
        <w:rPr>
          <w:rFonts w:cs="Times New Roma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16B7C" w:rsidRPr="00BE0AE5" w:rsidRDefault="00416B7C" w:rsidP="00416B7C">
      <w:pPr>
        <w:pStyle w:val="23"/>
        <w:spacing w:before="397"/>
        <w:rPr>
          <w:rFonts w:cs="Times New Roman"/>
        </w:rPr>
      </w:pPr>
      <w:r w:rsidRPr="00BE0AE5">
        <w:rPr>
          <w:rFonts w:cs="Times New Roman"/>
        </w:rPr>
        <w:t>8 КЛАСС</w:t>
      </w:r>
    </w:p>
    <w:p w:rsidR="00416B7C" w:rsidRPr="00BE0AE5" w:rsidRDefault="00416B7C" w:rsidP="00EF465C">
      <w:pPr>
        <w:pStyle w:val="41"/>
        <w:spacing w:before="0"/>
        <w:rPr>
          <w:rFonts w:cs="Times New Roman"/>
        </w:rPr>
      </w:pPr>
      <w:r w:rsidRPr="00BE0AE5">
        <w:rPr>
          <w:rFonts w:cs="Times New Roman"/>
        </w:rPr>
        <w:t>Человек в экономических отношениях</w:t>
      </w:r>
    </w:p>
    <w:p w:rsidR="00416B7C" w:rsidRPr="00BE0AE5" w:rsidRDefault="00416B7C" w:rsidP="00416B7C">
      <w:pPr>
        <w:pStyle w:val="aa"/>
        <w:rPr>
          <w:rFonts w:cs="Times New Roman"/>
        </w:rPr>
      </w:pPr>
      <w:r w:rsidRPr="00BE0AE5">
        <w:rPr>
          <w:rFonts w:cs="Times New Roman"/>
        </w:rPr>
        <w:t>Экономическая жизнь общества. Потребности и ресурсы, ограниченность ресурсов. Экономический выбор.</w:t>
      </w:r>
    </w:p>
    <w:p w:rsidR="00416B7C" w:rsidRPr="00BE0AE5" w:rsidRDefault="00416B7C" w:rsidP="00416B7C">
      <w:pPr>
        <w:pStyle w:val="aa"/>
        <w:rPr>
          <w:rFonts w:cs="Times New Roman"/>
        </w:rPr>
      </w:pPr>
      <w:r w:rsidRPr="00BE0AE5">
        <w:rPr>
          <w:rFonts w:cs="Times New Roman"/>
        </w:rPr>
        <w:t>Экономическая система и её функции. Собственность.</w:t>
      </w:r>
    </w:p>
    <w:p w:rsidR="00416B7C" w:rsidRPr="00BE0AE5" w:rsidRDefault="00416B7C" w:rsidP="00416B7C">
      <w:pPr>
        <w:pStyle w:val="aa"/>
        <w:rPr>
          <w:rFonts w:cs="Times New Roman"/>
        </w:rPr>
      </w:pPr>
      <w:r w:rsidRPr="00BE0AE5">
        <w:rPr>
          <w:rFonts w:cs="Times New Roman"/>
        </w:rPr>
        <w:t>Производство — источник экономических благ. Факторы производства. Трудовая деятельность. Производительность труда. Разделение труда.</w:t>
      </w:r>
    </w:p>
    <w:p w:rsidR="00416B7C" w:rsidRPr="00BE0AE5" w:rsidRDefault="00416B7C" w:rsidP="00416B7C">
      <w:pPr>
        <w:pStyle w:val="aa"/>
        <w:rPr>
          <w:rFonts w:cs="Times New Roman"/>
        </w:rPr>
      </w:pPr>
      <w:r w:rsidRPr="00BE0AE5">
        <w:rPr>
          <w:rFonts w:cs="Times New Roman"/>
        </w:rPr>
        <w:t>Предпринимательство. Виды и формы предпринимательской деятельности.</w:t>
      </w:r>
    </w:p>
    <w:p w:rsidR="00416B7C" w:rsidRPr="00BE0AE5" w:rsidRDefault="00416B7C" w:rsidP="00416B7C">
      <w:pPr>
        <w:pStyle w:val="aa"/>
        <w:rPr>
          <w:rFonts w:cs="Times New Roman"/>
        </w:rPr>
      </w:pPr>
      <w:r w:rsidRPr="00BE0AE5">
        <w:rPr>
          <w:rFonts w:cs="Times New Roman"/>
        </w:rPr>
        <w:t>Обмен. Деньги и их функции. Торговля и её формы.</w:t>
      </w:r>
    </w:p>
    <w:p w:rsidR="00416B7C" w:rsidRPr="00BE0AE5" w:rsidRDefault="00416B7C" w:rsidP="00416B7C">
      <w:pPr>
        <w:pStyle w:val="aa"/>
        <w:rPr>
          <w:rFonts w:cs="Times New Roman"/>
        </w:rPr>
      </w:pPr>
      <w:r w:rsidRPr="00BE0AE5">
        <w:rPr>
          <w:rFonts w:cs="Times New Roman"/>
        </w:rPr>
        <w:t>Рыночная экономика. Конкуренция. Спрос и предложение. Рыночное равновесие. Невидимая рука рынка. Многообразие рынков.</w:t>
      </w:r>
    </w:p>
    <w:p w:rsidR="00416B7C" w:rsidRPr="00BE0AE5" w:rsidRDefault="00416B7C" w:rsidP="00416B7C">
      <w:pPr>
        <w:pStyle w:val="aa"/>
        <w:rPr>
          <w:rFonts w:cs="Times New Roman"/>
        </w:rPr>
      </w:pPr>
      <w:r w:rsidRPr="00BE0AE5">
        <w:rPr>
          <w:rFonts w:cs="Times New Roman"/>
        </w:rPr>
        <w:t>Предприятие в экономике. Издержки, выручка и прибыль. Как повысить эффективность производства.</w:t>
      </w:r>
    </w:p>
    <w:p w:rsidR="00416B7C" w:rsidRPr="00BE0AE5" w:rsidRDefault="00416B7C" w:rsidP="00416B7C">
      <w:pPr>
        <w:pStyle w:val="aa"/>
        <w:rPr>
          <w:rFonts w:cs="Times New Roman"/>
        </w:rPr>
      </w:pPr>
      <w:r w:rsidRPr="00BE0AE5">
        <w:rPr>
          <w:rFonts w:cs="Times New Roman"/>
        </w:rPr>
        <w:t>Заработная плата и стимулирование труда. Занятость и безработица.</w:t>
      </w:r>
    </w:p>
    <w:p w:rsidR="00416B7C" w:rsidRPr="00BE0AE5" w:rsidRDefault="00416B7C" w:rsidP="00416B7C">
      <w:pPr>
        <w:pStyle w:val="aa"/>
        <w:rPr>
          <w:rFonts w:cs="Times New Roman"/>
        </w:rPr>
      </w:pPr>
      <w:r w:rsidRPr="00BE0AE5">
        <w:rPr>
          <w:rFonts w:cs="Times New Roman"/>
        </w:rPr>
        <w:t>Финансовый рынок и посредники (банки, страховые компании, кредитные союзы, участники фондового рынка). Услуги финансовых посредников.</w:t>
      </w:r>
    </w:p>
    <w:p w:rsidR="00416B7C" w:rsidRPr="00BE0AE5" w:rsidRDefault="00416B7C" w:rsidP="00416B7C">
      <w:pPr>
        <w:pStyle w:val="aa"/>
        <w:rPr>
          <w:rFonts w:cs="Times New Roman"/>
          <w:spacing w:val="3"/>
        </w:rPr>
      </w:pPr>
      <w:r w:rsidRPr="00BE0AE5">
        <w:rPr>
          <w:rFonts w:cs="Times New Roman"/>
          <w:spacing w:val="3"/>
        </w:rPr>
        <w:t>Основные типы финансовых инструментов: акции и облигации.</w:t>
      </w:r>
    </w:p>
    <w:p w:rsidR="00416B7C" w:rsidRPr="00BE0AE5" w:rsidRDefault="00416B7C" w:rsidP="00416B7C">
      <w:pPr>
        <w:pStyle w:val="aa"/>
        <w:rPr>
          <w:rFonts w:cs="Times New Roman"/>
        </w:rPr>
      </w:pPr>
      <w:r w:rsidRPr="00BE0AE5">
        <w:rPr>
          <w:rFonts w:cs="Times New Roman"/>
        </w:rPr>
        <w:t xml:space="preserve">Банковские услуги, предоставляемые гражданам (депозит, кредит, платёжная карта, денежные переводы, обмен валюты). Дистанционное </w:t>
      </w:r>
      <w:r w:rsidRPr="00BE0AE5">
        <w:rPr>
          <w:rFonts w:cs="Times New Roman"/>
        </w:rPr>
        <w:lastRenderedPageBreak/>
        <w:t>банковское обслуживание. Страховые услуги. Защита прав потребителя финансовых услуг.</w:t>
      </w:r>
    </w:p>
    <w:p w:rsidR="00416B7C" w:rsidRPr="00BE0AE5" w:rsidRDefault="00416B7C" w:rsidP="00416B7C">
      <w:pPr>
        <w:pStyle w:val="aa"/>
        <w:rPr>
          <w:rFonts w:cs="Times New Roman"/>
          <w:spacing w:val="1"/>
        </w:rPr>
      </w:pPr>
      <w:r w:rsidRPr="00BE0AE5">
        <w:rPr>
          <w:rFonts w:cs="Times New Roman"/>
          <w:spacing w:val="1"/>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16B7C" w:rsidRPr="00BE0AE5" w:rsidRDefault="00416B7C" w:rsidP="00416B7C">
      <w:pPr>
        <w:pStyle w:val="aa"/>
        <w:rPr>
          <w:rFonts w:cs="Times New Roman"/>
        </w:rPr>
      </w:pPr>
      <w:r w:rsidRPr="00BE0AE5">
        <w:rPr>
          <w:rFonts w:cs="Times New Roman"/>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16B7C" w:rsidRPr="00BE0AE5" w:rsidRDefault="00416B7C" w:rsidP="00416B7C">
      <w:pPr>
        <w:pStyle w:val="41"/>
        <w:spacing w:before="198"/>
        <w:rPr>
          <w:rFonts w:cs="Times New Roman"/>
        </w:rPr>
      </w:pPr>
      <w:r w:rsidRPr="00BE0AE5">
        <w:rPr>
          <w:rFonts w:cs="Times New Roman"/>
        </w:rPr>
        <w:t>Человек в мире культуры</w:t>
      </w:r>
    </w:p>
    <w:p w:rsidR="00416B7C" w:rsidRPr="00BE0AE5" w:rsidRDefault="00416B7C" w:rsidP="00416B7C">
      <w:pPr>
        <w:pStyle w:val="aa"/>
        <w:rPr>
          <w:rFonts w:cs="Times New Roman"/>
        </w:rPr>
      </w:pPr>
      <w:r w:rsidRPr="00BE0AE5">
        <w:rPr>
          <w:rFonts w:cs="Times New Roman"/>
        </w:rPr>
        <w:t>Культура, её многообразие и формы. Влияние духовной культуры на формирование личности. Современная молодёжная культура.</w:t>
      </w:r>
    </w:p>
    <w:p w:rsidR="00416B7C" w:rsidRPr="00BE0AE5" w:rsidRDefault="00416B7C" w:rsidP="00416B7C">
      <w:pPr>
        <w:pStyle w:val="aa"/>
        <w:rPr>
          <w:rFonts w:cs="Times New Roman"/>
        </w:rPr>
      </w:pPr>
      <w:r w:rsidRPr="00BE0AE5">
        <w:rPr>
          <w:rFonts w:cs="Times New Roman"/>
        </w:rPr>
        <w:t>Наука. Естественные и социально-гуманитарные науки. Роль науки в развитии общества.</w:t>
      </w:r>
    </w:p>
    <w:p w:rsidR="00416B7C" w:rsidRPr="00BE0AE5" w:rsidRDefault="00416B7C" w:rsidP="00416B7C">
      <w:pPr>
        <w:pStyle w:val="aa"/>
        <w:rPr>
          <w:rFonts w:cs="Times New Roman"/>
        </w:rPr>
      </w:pPr>
      <w:r w:rsidRPr="00BE0AE5">
        <w:rPr>
          <w:rFonts w:cs="Times New Roman"/>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16B7C" w:rsidRPr="00BE0AE5" w:rsidRDefault="00416B7C" w:rsidP="00416B7C">
      <w:pPr>
        <w:pStyle w:val="aa"/>
        <w:rPr>
          <w:rFonts w:cs="Times New Roman"/>
        </w:rPr>
      </w:pPr>
      <w:r w:rsidRPr="00BE0AE5">
        <w:rPr>
          <w:rFonts w:cs="Times New Roman"/>
        </w:rPr>
        <w:t>Политика в сфере культуры и образования в Российской Федерации.</w:t>
      </w:r>
    </w:p>
    <w:p w:rsidR="00416B7C" w:rsidRPr="00BE0AE5" w:rsidRDefault="00416B7C" w:rsidP="00416B7C">
      <w:pPr>
        <w:pStyle w:val="aa"/>
        <w:rPr>
          <w:rFonts w:cs="Times New Roman"/>
        </w:rPr>
      </w:pPr>
      <w:r w:rsidRPr="00BE0AE5">
        <w:rPr>
          <w:rFonts w:cs="Times New Roman"/>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16B7C" w:rsidRPr="00BE0AE5" w:rsidRDefault="00416B7C" w:rsidP="00416B7C">
      <w:pPr>
        <w:pStyle w:val="aa"/>
        <w:rPr>
          <w:rFonts w:cs="Times New Roman"/>
        </w:rPr>
      </w:pPr>
      <w:r w:rsidRPr="00BE0AE5">
        <w:rPr>
          <w:rFonts w:cs="Times New Roman"/>
        </w:rPr>
        <w:t>Что такое искусство. Виды искусств. Роль искусства в жизни человека и общества.</w:t>
      </w:r>
    </w:p>
    <w:p w:rsidR="00416B7C" w:rsidRPr="00BE0AE5" w:rsidRDefault="00416B7C" w:rsidP="00416B7C">
      <w:pPr>
        <w:pStyle w:val="aa"/>
        <w:rPr>
          <w:rFonts w:cs="Times New Roman"/>
        </w:rPr>
      </w:pPr>
      <w:r w:rsidRPr="00BE0AE5">
        <w:rPr>
          <w:rFonts w:cs="Times New Roma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16B7C" w:rsidRPr="00BE0AE5" w:rsidRDefault="00416B7C" w:rsidP="00416B7C">
      <w:pPr>
        <w:pStyle w:val="23"/>
        <w:spacing w:before="227"/>
        <w:rPr>
          <w:rFonts w:cs="Times New Roman"/>
        </w:rPr>
      </w:pPr>
      <w:r w:rsidRPr="00BE0AE5">
        <w:rPr>
          <w:rFonts w:cs="Times New Roman"/>
        </w:rPr>
        <w:t>9 КЛАСС</w:t>
      </w:r>
    </w:p>
    <w:p w:rsidR="00416B7C" w:rsidRPr="00BE0AE5" w:rsidRDefault="00416B7C" w:rsidP="00EF465C">
      <w:pPr>
        <w:pStyle w:val="41"/>
        <w:spacing w:before="0"/>
        <w:rPr>
          <w:rFonts w:cs="Times New Roman"/>
        </w:rPr>
      </w:pPr>
      <w:r w:rsidRPr="00BE0AE5">
        <w:rPr>
          <w:rFonts w:cs="Times New Roman"/>
        </w:rPr>
        <w:t>Человек в политическом измерении</w:t>
      </w:r>
    </w:p>
    <w:p w:rsidR="00416B7C" w:rsidRPr="00BE0AE5" w:rsidRDefault="00416B7C" w:rsidP="00416B7C">
      <w:pPr>
        <w:pStyle w:val="aa"/>
        <w:rPr>
          <w:rFonts w:cs="Times New Roman"/>
        </w:rPr>
      </w:pPr>
      <w:r w:rsidRPr="00BE0AE5">
        <w:rPr>
          <w:rFonts w:cs="Times New Roman"/>
        </w:rPr>
        <w:t>Политика и политическая власть. Государство — политическая организация общества. Признаки государства. Внутренняя и внешняя политика.</w:t>
      </w:r>
    </w:p>
    <w:p w:rsidR="00416B7C" w:rsidRPr="00BE0AE5" w:rsidRDefault="00416B7C" w:rsidP="00416B7C">
      <w:pPr>
        <w:pStyle w:val="aa"/>
        <w:rPr>
          <w:rFonts w:cs="Times New Roman"/>
        </w:rPr>
      </w:pPr>
      <w:r w:rsidRPr="00BE0AE5">
        <w:rPr>
          <w:rFonts w:cs="Times New Roman"/>
        </w:rPr>
        <w:t>Форма государства. Монархия и республика — основные формы правления. Унитарное и федеративное государственно-территориальное устройство.</w:t>
      </w:r>
    </w:p>
    <w:p w:rsidR="00416B7C" w:rsidRPr="00BE0AE5" w:rsidRDefault="00416B7C" w:rsidP="00416B7C">
      <w:pPr>
        <w:pStyle w:val="aa"/>
        <w:rPr>
          <w:rFonts w:cs="Times New Roman"/>
        </w:rPr>
      </w:pPr>
      <w:r w:rsidRPr="00BE0AE5">
        <w:rPr>
          <w:rFonts w:cs="Times New Roman"/>
        </w:rPr>
        <w:t>Политический режим и его виды.</w:t>
      </w:r>
    </w:p>
    <w:p w:rsidR="00416B7C" w:rsidRPr="00BE0AE5" w:rsidRDefault="00416B7C" w:rsidP="00416B7C">
      <w:pPr>
        <w:pStyle w:val="aa"/>
        <w:rPr>
          <w:rFonts w:cs="Times New Roman"/>
        </w:rPr>
      </w:pPr>
      <w:r w:rsidRPr="00BE0AE5">
        <w:rPr>
          <w:rFonts w:cs="Times New Roman"/>
        </w:rPr>
        <w:t>Демократия, демократические ценности. Правовое государство и гражданское общество.</w:t>
      </w:r>
    </w:p>
    <w:p w:rsidR="00416B7C" w:rsidRPr="00BE0AE5" w:rsidRDefault="00416B7C" w:rsidP="00416B7C">
      <w:pPr>
        <w:pStyle w:val="aa"/>
        <w:rPr>
          <w:rFonts w:cs="Times New Roman"/>
        </w:rPr>
      </w:pPr>
      <w:r w:rsidRPr="00BE0AE5">
        <w:rPr>
          <w:rFonts w:cs="Times New Roman"/>
        </w:rPr>
        <w:lastRenderedPageBreak/>
        <w:t xml:space="preserve">Участие граждан в политике. Выборы, референдум. </w:t>
      </w:r>
    </w:p>
    <w:p w:rsidR="00416B7C" w:rsidRPr="00BE0AE5" w:rsidRDefault="00416B7C" w:rsidP="00416B7C">
      <w:pPr>
        <w:pStyle w:val="aa"/>
        <w:rPr>
          <w:rFonts w:cs="Times New Roman"/>
        </w:rPr>
      </w:pPr>
      <w:r w:rsidRPr="00BE0AE5">
        <w:rPr>
          <w:rFonts w:cs="Times New Roman"/>
        </w:rPr>
        <w:t>Политические партии, их роль в демократическом обществе. Общественно-политические организации.</w:t>
      </w:r>
    </w:p>
    <w:p w:rsidR="00416B7C" w:rsidRPr="00BE0AE5" w:rsidRDefault="00416B7C" w:rsidP="00416B7C">
      <w:pPr>
        <w:pStyle w:val="41"/>
        <w:spacing w:before="113"/>
        <w:rPr>
          <w:rFonts w:cs="Times New Roman"/>
        </w:rPr>
      </w:pPr>
      <w:r w:rsidRPr="00BE0AE5">
        <w:rPr>
          <w:rFonts w:cs="Times New Roman"/>
        </w:rPr>
        <w:t>Гражданин и государство</w:t>
      </w:r>
    </w:p>
    <w:p w:rsidR="00416B7C" w:rsidRPr="00BE0AE5" w:rsidRDefault="00416B7C" w:rsidP="00416B7C">
      <w:pPr>
        <w:pStyle w:val="aa"/>
        <w:rPr>
          <w:rFonts w:cs="Times New Roman"/>
        </w:rPr>
      </w:pPr>
      <w:r w:rsidRPr="00BE0AE5">
        <w:rPr>
          <w:rFonts w:cs="Times New Roman"/>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16B7C" w:rsidRPr="00BE0AE5" w:rsidRDefault="00416B7C" w:rsidP="00416B7C">
      <w:pPr>
        <w:pStyle w:val="aa"/>
        <w:rPr>
          <w:rFonts w:cs="Times New Roman"/>
        </w:rPr>
      </w:pPr>
      <w:r w:rsidRPr="00BE0AE5">
        <w:rPr>
          <w:rFonts w:cs="Times New Roman"/>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16B7C" w:rsidRPr="00BE0AE5" w:rsidRDefault="00416B7C" w:rsidP="00416B7C">
      <w:pPr>
        <w:pStyle w:val="aa"/>
        <w:rPr>
          <w:rFonts w:cs="Times New Roman"/>
        </w:rPr>
      </w:pPr>
      <w:r w:rsidRPr="00BE0AE5">
        <w:rPr>
          <w:rFonts w:cs="Times New Roman"/>
        </w:rPr>
        <w:t>Государственное управление. Противодействие коррупции в Российской Федерации.</w:t>
      </w:r>
    </w:p>
    <w:p w:rsidR="00416B7C" w:rsidRPr="00BE0AE5" w:rsidRDefault="00416B7C" w:rsidP="00416B7C">
      <w:pPr>
        <w:pStyle w:val="aa"/>
        <w:rPr>
          <w:rFonts w:cs="Times New Roman"/>
        </w:rPr>
      </w:pPr>
      <w:r w:rsidRPr="00BE0AE5">
        <w:rPr>
          <w:rFonts w:cs="Times New Roman"/>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16B7C" w:rsidRPr="00BE0AE5" w:rsidRDefault="00416B7C" w:rsidP="00416B7C">
      <w:pPr>
        <w:pStyle w:val="aa"/>
        <w:rPr>
          <w:rFonts w:cs="Times New Roman"/>
        </w:rPr>
      </w:pPr>
      <w:r w:rsidRPr="00BE0AE5">
        <w:rPr>
          <w:rFonts w:cs="Times New Roman"/>
        </w:rPr>
        <w:t>Местное самоуправление.</w:t>
      </w:r>
    </w:p>
    <w:p w:rsidR="00416B7C" w:rsidRPr="00BE0AE5" w:rsidRDefault="00416B7C" w:rsidP="00416B7C">
      <w:pPr>
        <w:pStyle w:val="aa"/>
        <w:rPr>
          <w:rFonts w:cs="Times New Roman"/>
        </w:rPr>
      </w:pPr>
      <w:r w:rsidRPr="00BE0AE5">
        <w:rPr>
          <w:rFonts w:cs="Times New Roman"/>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16B7C" w:rsidRPr="00BE0AE5" w:rsidRDefault="00416B7C" w:rsidP="00416B7C">
      <w:pPr>
        <w:pStyle w:val="41"/>
        <w:spacing w:before="113"/>
        <w:rPr>
          <w:rFonts w:cs="Times New Roman"/>
        </w:rPr>
      </w:pPr>
      <w:r w:rsidRPr="00BE0AE5">
        <w:rPr>
          <w:rFonts w:cs="Times New Roman"/>
        </w:rPr>
        <w:t>Человек в системе социальных отношений</w:t>
      </w:r>
    </w:p>
    <w:p w:rsidR="00416B7C" w:rsidRPr="00BE0AE5" w:rsidRDefault="00416B7C" w:rsidP="00416B7C">
      <w:pPr>
        <w:pStyle w:val="aa"/>
        <w:rPr>
          <w:rFonts w:cs="Times New Roman"/>
        </w:rPr>
      </w:pPr>
      <w:r w:rsidRPr="00BE0AE5">
        <w:rPr>
          <w:rFonts w:cs="Times New Roman"/>
        </w:rPr>
        <w:t>Социальная структура общества. Многообразие социальных общностей и групп.</w:t>
      </w:r>
    </w:p>
    <w:p w:rsidR="00416B7C" w:rsidRPr="00BE0AE5" w:rsidRDefault="00416B7C" w:rsidP="00416B7C">
      <w:pPr>
        <w:pStyle w:val="aa"/>
        <w:rPr>
          <w:rFonts w:cs="Times New Roman"/>
        </w:rPr>
      </w:pPr>
      <w:r w:rsidRPr="00BE0AE5">
        <w:rPr>
          <w:rFonts w:cs="Times New Roman"/>
        </w:rPr>
        <w:t>Социальная мобильность.</w:t>
      </w:r>
    </w:p>
    <w:p w:rsidR="00416B7C" w:rsidRPr="00BE0AE5" w:rsidRDefault="00416B7C" w:rsidP="00416B7C">
      <w:pPr>
        <w:pStyle w:val="aa"/>
        <w:rPr>
          <w:rFonts w:cs="Times New Roman"/>
        </w:rPr>
      </w:pPr>
      <w:r w:rsidRPr="00BE0AE5">
        <w:rPr>
          <w:rFonts w:cs="Times New Roman"/>
        </w:rPr>
        <w:t>Социальный статус человека в обществе. Социальные роли. Ролевой набор подростка.</w:t>
      </w:r>
    </w:p>
    <w:p w:rsidR="00416B7C" w:rsidRPr="00BE0AE5" w:rsidRDefault="00416B7C" w:rsidP="00416B7C">
      <w:pPr>
        <w:pStyle w:val="aa"/>
        <w:rPr>
          <w:rFonts w:cs="Times New Roman"/>
        </w:rPr>
      </w:pPr>
      <w:r w:rsidRPr="00BE0AE5">
        <w:rPr>
          <w:rFonts w:cs="Times New Roman"/>
        </w:rPr>
        <w:t>Социализация личности.</w:t>
      </w:r>
    </w:p>
    <w:p w:rsidR="00416B7C" w:rsidRPr="00BE0AE5" w:rsidRDefault="00416B7C" w:rsidP="00416B7C">
      <w:pPr>
        <w:pStyle w:val="aa"/>
        <w:rPr>
          <w:rFonts w:cs="Times New Roman"/>
        </w:rPr>
      </w:pPr>
      <w:r w:rsidRPr="00BE0AE5">
        <w:rPr>
          <w:rFonts w:cs="Times New Roman"/>
        </w:rPr>
        <w:t>Роль семьи в социализации личности. Функции семьи. Семейные ценности. Основные роли членов семьи.</w:t>
      </w:r>
    </w:p>
    <w:p w:rsidR="00416B7C" w:rsidRPr="00BE0AE5" w:rsidRDefault="00416B7C" w:rsidP="00416B7C">
      <w:pPr>
        <w:pStyle w:val="aa"/>
        <w:rPr>
          <w:rFonts w:cs="Times New Roman"/>
        </w:rPr>
      </w:pPr>
      <w:r w:rsidRPr="00BE0AE5">
        <w:rPr>
          <w:rFonts w:cs="Times New Roman"/>
        </w:rPr>
        <w:t>Этнос и нация. Россия — многонациональное государство. Этносы и нации в диалоге культур.</w:t>
      </w:r>
    </w:p>
    <w:p w:rsidR="00416B7C" w:rsidRPr="00BE0AE5" w:rsidRDefault="00416B7C" w:rsidP="00416B7C">
      <w:pPr>
        <w:pStyle w:val="aa"/>
        <w:rPr>
          <w:rFonts w:cs="Times New Roman"/>
        </w:rPr>
      </w:pPr>
      <w:r w:rsidRPr="00BE0AE5">
        <w:rPr>
          <w:rFonts w:cs="Times New Roman"/>
        </w:rPr>
        <w:t>Социальная политика Российского государства.</w:t>
      </w:r>
    </w:p>
    <w:p w:rsidR="00416B7C" w:rsidRPr="00BE0AE5" w:rsidRDefault="00416B7C" w:rsidP="00416B7C">
      <w:pPr>
        <w:pStyle w:val="aa"/>
        <w:rPr>
          <w:rFonts w:cs="Times New Roman"/>
        </w:rPr>
      </w:pPr>
      <w:r w:rsidRPr="00BE0AE5">
        <w:rPr>
          <w:rFonts w:cs="Times New Roman"/>
        </w:rPr>
        <w:t>Социальные конфликты и пути их разрешения.</w:t>
      </w:r>
    </w:p>
    <w:p w:rsidR="00416B7C" w:rsidRPr="00BE0AE5" w:rsidRDefault="00416B7C" w:rsidP="00416B7C">
      <w:pPr>
        <w:pStyle w:val="aa"/>
        <w:rPr>
          <w:rFonts w:cs="Times New Roman"/>
        </w:rPr>
      </w:pPr>
      <w:r w:rsidRPr="00BE0AE5">
        <w:rPr>
          <w:rFonts w:cs="Times New Roman"/>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16B7C" w:rsidRPr="00BE0AE5" w:rsidRDefault="00416B7C" w:rsidP="00416B7C">
      <w:pPr>
        <w:pStyle w:val="41"/>
        <w:spacing w:before="170"/>
        <w:rPr>
          <w:rFonts w:cs="Times New Roman"/>
        </w:rPr>
      </w:pPr>
      <w:r w:rsidRPr="00BE0AE5">
        <w:rPr>
          <w:rFonts w:cs="Times New Roman"/>
        </w:rPr>
        <w:t>Человек в современном изменяющемся мире</w:t>
      </w:r>
    </w:p>
    <w:p w:rsidR="00416B7C" w:rsidRPr="00BE0AE5" w:rsidRDefault="00416B7C" w:rsidP="00416B7C">
      <w:pPr>
        <w:pStyle w:val="aa"/>
        <w:rPr>
          <w:rFonts w:cs="Times New Roman"/>
        </w:rPr>
      </w:pPr>
      <w:r w:rsidRPr="00BE0AE5">
        <w:rPr>
          <w:rFonts w:cs="Times New Roman"/>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16B7C" w:rsidRPr="00BE0AE5" w:rsidRDefault="00416B7C" w:rsidP="00416B7C">
      <w:pPr>
        <w:pStyle w:val="aa"/>
        <w:rPr>
          <w:rFonts w:cs="Times New Roman"/>
        </w:rPr>
      </w:pPr>
      <w:r w:rsidRPr="00BE0AE5">
        <w:rPr>
          <w:rFonts w:cs="Times New Roman"/>
        </w:rPr>
        <w:t>Молодёжь — активный участник общественной жизни. Волонтёрское движение.</w:t>
      </w:r>
    </w:p>
    <w:p w:rsidR="00416B7C" w:rsidRPr="00BE0AE5" w:rsidRDefault="00416B7C" w:rsidP="00416B7C">
      <w:pPr>
        <w:pStyle w:val="aa"/>
        <w:rPr>
          <w:rFonts w:cs="Times New Roman"/>
        </w:rPr>
      </w:pPr>
      <w:r w:rsidRPr="00BE0AE5">
        <w:rPr>
          <w:rFonts w:cs="Times New Roman"/>
        </w:rPr>
        <w:t>Профессии настоящего и будущего. Непрерывное образование и карьера.</w:t>
      </w:r>
    </w:p>
    <w:p w:rsidR="00416B7C" w:rsidRPr="00BE0AE5" w:rsidRDefault="00416B7C" w:rsidP="00416B7C">
      <w:pPr>
        <w:pStyle w:val="aa"/>
        <w:rPr>
          <w:rFonts w:cs="Times New Roman"/>
        </w:rPr>
      </w:pPr>
      <w:r w:rsidRPr="00BE0AE5">
        <w:rPr>
          <w:rFonts w:cs="Times New Roman"/>
        </w:rPr>
        <w:t>Здоровый образ жизни. Социальная и личная значимость здорового образа жизни. Мода и спорт.</w:t>
      </w:r>
    </w:p>
    <w:p w:rsidR="00416B7C" w:rsidRPr="00BE0AE5" w:rsidRDefault="00416B7C" w:rsidP="00416B7C">
      <w:pPr>
        <w:pStyle w:val="aa"/>
        <w:rPr>
          <w:rFonts w:cs="Times New Roman"/>
        </w:rPr>
      </w:pPr>
      <w:r w:rsidRPr="00BE0AE5">
        <w:rPr>
          <w:rFonts w:cs="Times New Roman"/>
        </w:rPr>
        <w:t>Современные формы связи и коммуникации: как они изменили мир. Особенности общения в виртуальном пространстве.</w:t>
      </w:r>
    </w:p>
    <w:p w:rsidR="00416B7C" w:rsidRPr="00BE0AE5" w:rsidRDefault="00416B7C" w:rsidP="00416B7C">
      <w:pPr>
        <w:pStyle w:val="aa"/>
        <w:rPr>
          <w:rFonts w:cs="Times New Roman"/>
        </w:rPr>
      </w:pPr>
      <w:r w:rsidRPr="00BE0AE5">
        <w:rPr>
          <w:rFonts w:cs="Times New Roman"/>
        </w:rPr>
        <w:t>Перспективы развития общества.</w:t>
      </w:r>
    </w:p>
    <w:p w:rsidR="00416B7C" w:rsidRPr="00BE0AE5" w:rsidRDefault="00416B7C" w:rsidP="00EF465C">
      <w:pPr>
        <w:pStyle w:val="h1"/>
        <w:rPr>
          <w:rStyle w:val="ab"/>
          <w:rFonts w:cs="Times New Roman"/>
          <w:b/>
          <w:bCs/>
          <w:caps w:val="0"/>
        </w:rPr>
      </w:pPr>
      <w:r w:rsidRPr="00BE0AE5">
        <w:rPr>
          <w:rStyle w:val="ab"/>
          <w:rFonts w:cs="Times New Roman"/>
          <w:b/>
          <w:bCs/>
        </w:rPr>
        <w:lastRenderedPageBreak/>
        <w:t xml:space="preserve">ПЛАНИРУЕМЫЕ РЕЗУЛЬТАТЫ ОСВОЕНИЯ </w:t>
      </w:r>
      <w:r w:rsidRPr="00BE0AE5">
        <w:rPr>
          <w:rStyle w:val="ab"/>
          <w:rFonts w:cs="Times New Roman"/>
          <w:b/>
          <w:bCs/>
          <w:caps w:val="0"/>
        </w:rPr>
        <w:t>УЧЕБНОГО</w:t>
      </w:r>
      <w:r w:rsidRPr="00BE0AE5">
        <w:rPr>
          <w:rStyle w:val="ab"/>
          <w:rFonts w:cs="Times New Roman"/>
          <w:b/>
          <w:bCs/>
        </w:rPr>
        <w:t>ПРЕДМЕТА «ОБЩЕСТВОЗНАНИЕ»</w:t>
      </w:r>
      <w:r w:rsidR="00EF465C" w:rsidRPr="00BE0AE5">
        <w:rPr>
          <w:rStyle w:val="ab"/>
          <w:rFonts w:cs="Times New Roman"/>
          <w:b/>
          <w:bCs/>
          <w:caps w:val="0"/>
        </w:rPr>
        <w:br/>
      </w:r>
      <w:r w:rsidRPr="00BE0AE5">
        <w:rPr>
          <w:rStyle w:val="ab"/>
          <w:rFonts w:cs="Times New Roman"/>
          <w:b/>
          <w:bCs/>
          <w:caps w:val="0"/>
        </w:rPr>
        <w:t>НА УРОВНЕ ОСНОВНОГО ОБЩЕГО ОБРАЗОВАНИЯ</w:t>
      </w:r>
    </w:p>
    <w:p w:rsidR="00416B7C" w:rsidRPr="00BE0AE5" w:rsidRDefault="00416B7C" w:rsidP="00416B7C">
      <w:pPr>
        <w:pStyle w:val="aa"/>
        <w:rPr>
          <w:rFonts w:cs="Times New Roman"/>
        </w:rPr>
      </w:pPr>
      <w:r w:rsidRPr="00BE0AE5">
        <w:rPr>
          <w:rFonts w:cs="Times New Roman"/>
        </w:rPr>
        <w:t>Личностные и метапредметные результаты представлены с учётом особенностей преподавания обществознания в основной школе.</w:t>
      </w:r>
    </w:p>
    <w:p w:rsidR="00416B7C" w:rsidRPr="00BE0AE5" w:rsidRDefault="00416B7C" w:rsidP="00416B7C">
      <w:pPr>
        <w:pStyle w:val="aa"/>
        <w:rPr>
          <w:rFonts w:cs="Times New Roman"/>
          <w:spacing w:val="-2"/>
        </w:rPr>
      </w:pPr>
      <w:r w:rsidRPr="00BE0AE5">
        <w:rPr>
          <w:rFonts w:cs="Times New Roman"/>
          <w:spacing w:val="-2"/>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16B7C" w:rsidRPr="00BE0AE5" w:rsidRDefault="00416B7C" w:rsidP="00416B7C">
      <w:pPr>
        <w:pStyle w:val="aa"/>
        <w:rPr>
          <w:rFonts w:cs="Times New Roman"/>
        </w:rPr>
      </w:pPr>
      <w:r w:rsidRPr="00BE0AE5">
        <w:rPr>
          <w:rFonts w:cs="Times New Roman"/>
        </w:rPr>
        <w:t xml:space="preserve">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 </w:t>
      </w:r>
    </w:p>
    <w:p w:rsidR="00416B7C" w:rsidRPr="00BE0AE5" w:rsidRDefault="00416B7C" w:rsidP="00416B7C">
      <w:pPr>
        <w:pStyle w:val="31"/>
        <w:spacing w:before="113"/>
        <w:rPr>
          <w:rFonts w:cs="Times New Roman"/>
        </w:rPr>
      </w:pPr>
      <w:r w:rsidRPr="00BE0AE5">
        <w:rPr>
          <w:rFonts w:cs="Times New Roman"/>
        </w:rPr>
        <w:t>Личностные результаты</w:t>
      </w:r>
    </w:p>
    <w:p w:rsidR="00416B7C" w:rsidRPr="00BE0AE5" w:rsidRDefault="00416B7C" w:rsidP="00416B7C">
      <w:pPr>
        <w:pStyle w:val="aa"/>
        <w:rPr>
          <w:rFonts w:cs="Times New Roman"/>
        </w:rPr>
      </w:pPr>
      <w:r w:rsidRPr="00BE0AE5">
        <w:rPr>
          <w:rStyle w:val="ab"/>
          <w:rFonts w:cs="Times New Roman"/>
        </w:rPr>
        <w:t>Личностные результаты</w:t>
      </w:r>
      <w:r w:rsidRPr="00BE0AE5">
        <w:rPr>
          <w:rFonts w:cs="Times New Roman"/>
        </w:rPr>
        <w:t xml:space="preserve"> освоения Примерной рабочей программы по обществознанию для основного общего образования (6—9 классы). </w:t>
      </w:r>
    </w:p>
    <w:p w:rsidR="00416B7C" w:rsidRPr="00BE0AE5" w:rsidRDefault="00416B7C" w:rsidP="00416B7C">
      <w:pPr>
        <w:pStyle w:val="aa"/>
        <w:rPr>
          <w:rFonts w:cs="Times New Roman"/>
        </w:rPr>
      </w:pPr>
      <w:r w:rsidRPr="00BE0AE5">
        <w:rPr>
          <w:rFonts w:cs="Times New Roman"/>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16B7C" w:rsidRPr="00BE0AE5" w:rsidRDefault="00416B7C" w:rsidP="00416B7C">
      <w:pPr>
        <w:pStyle w:val="aa"/>
        <w:rPr>
          <w:rStyle w:val="ad"/>
          <w:rFonts w:cs="Times New Roman"/>
        </w:rPr>
      </w:pPr>
      <w:r w:rsidRPr="00BE0AE5">
        <w:rPr>
          <w:rStyle w:val="ad"/>
          <w:rFonts w:cs="Times New Roman"/>
        </w:rPr>
        <w:t>Гражданского воспитания:</w:t>
      </w:r>
    </w:p>
    <w:p w:rsidR="00416B7C" w:rsidRPr="00BE0AE5" w:rsidRDefault="00416B7C" w:rsidP="00416B7C">
      <w:pPr>
        <w:pStyle w:val="aa"/>
        <w:rPr>
          <w:rFonts w:cs="Times New Roman"/>
          <w:spacing w:val="-1"/>
        </w:rPr>
      </w:pPr>
      <w:r w:rsidRPr="00BE0AE5">
        <w:rPr>
          <w:rFonts w:cs="Times New Roman"/>
          <w:spacing w:val="-1"/>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w:t>
      </w:r>
      <w:r w:rsidRPr="00BE0AE5">
        <w:rPr>
          <w:rFonts w:cs="Times New Roman"/>
          <w:spacing w:val="-1"/>
        </w:rPr>
        <w:lastRenderedPageBreak/>
        <w:t>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16B7C" w:rsidRPr="00BE0AE5" w:rsidRDefault="00416B7C" w:rsidP="00416B7C">
      <w:pPr>
        <w:pStyle w:val="aa"/>
        <w:rPr>
          <w:rStyle w:val="ad"/>
          <w:rFonts w:cs="Times New Roman"/>
        </w:rPr>
      </w:pPr>
      <w:r w:rsidRPr="00BE0AE5">
        <w:rPr>
          <w:rStyle w:val="ad"/>
          <w:rFonts w:cs="Times New Roman"/>
        </w:rPr>
        <w:t>Патриотического воспитания:</w:t>
      </w:r>
    </w:p>
    <w:p w:rsidR="00416B7C" w:rsidRPr="00BE0AE5" w:rsidRDefault="00416B7C" w:rsidP="00416B7C">
      <w:pPr>
        <w:pStyle w:val="aa"/>
        <w:rPr>
          <w:rFonts w:cs="Times New Roman"/>
        </w:rPr>
      </w:pPr>
      <w:r w:rsidRPr="00BE0AE5">
        <w:rPr>
          <w:rFonts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16B7C" w:rsidRPr="00BE0AE5" w:rsidRDefault="00416B7C" w:rsidP="00416B7C">
      <w:pPr>
        <w:pStyle w:val="aa"/>
        <w:rPr>
          <w:rStyle w:val="ad"/>
          <w:rFonts w:cs="Times New Roman"/>
        </w:rPr>
      </w:pPr>
      <w:r w:rsidRPr="00BE0AE5">
        <w:rPr>
          <w:rStyle w:val="ad"/>
          <w:rFonts w:cs="Times New Roman"/>
        </w:rPr>
        <w:t>Духовно-нравственного воспитания:</w:t>
      </w:r>
    </w:p>
    <w:p w:rsidR="00416B7C" w:rsidRPr="00BE0AE5" w:rsidRDefault="00416B7C" w:rsidP="00416B7C">
      <w:pPr>
        <w:pStyle w:val="aa"/>
        <w:rPr>
          <w:rFonts w:cs="Times New Roman"/>
        </w:rPr>
      </w:pPr>
      <w:r w:rsidRPr="00BE0AE5">
        <w:rPr>
          <w:rFonts w:cs="Times New Roman"/>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6B7C" w:rsidRPr="00BE0AE5" w:rsidRDefault="00416B7C" w:rsidP="00416B7C">
      <w:pPr>
        <w:pStyle w:val="aa"/>
        <w:rPr>
          <w:rStyle w:val="ad"/>
          <w:rFonts w:cs="Times New Roman"/>
        </w:rPr>
      </w:pPr>
      <w:r w:rsidRPr="00BE0AE5">
        <w:rPr>
          <w:rStyle w:val="ad"/>
          <w:rFonts w:cs="Times New Roman"/>
        </w:rPr>
        <w:t>Эстетического воспитания:</w:t>
      </w:r>
    </w:p>
    <w:p w:rsidR="00416B7C" w:rsidRPr="00BE0AE5" w:rsidRDefault="00416B7C" w:rsidP="00416B7C">
      <w:pPr>
        <w:pStyle w:val="aa"/>
        <w:rPr>
          <w:rFonts w:cs="Times New Roman"/>
        </w:rPr>
      </w:pPr>
      <w:r w:rsidRPr="00BE0AE5">
        <w:rPr>
          <w:rFonts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416B7C" w:rsidRPr="00BE0AE5" w:rsidRDefault="00416B7C" w:rsidP="00416B7C">
      <w:pPr>
        <w:pStyle w:val="aa"/>
        <w:rPr>
          <w:rStyle w:val="ad"/>
          <w:rFonts w:cs="Times New Roman"/>
        </w:rPr>
      </w:pPr>
      <w:r w:rsidRPr="00BE0AE5">
        <w:rPr>
          <w:rStyle w:val="ad"/>
          <w:rFonts w:cs="Times New Roman"/>
        </w:rPr>
        <w:t>Физического воспитания, формирования культуры здоровья и эмоционального благополучия:</w:t>
      </w:r>
    </w:p>
    <w:p w:rsidR="00416B7C" w:rsidRPr="00BE0AE5" w:rsidRDefault="00416B7C" w:rsidP="00416B7C">
      <w:pPr>
        <w:pStyle w:val="aa"/>
        <w:rPr>
          <w:rFonts w:cs="Times New Roman"/>
          <w:spacing w:val="-2"/>
        </w:rPr>
      </w:pPr>
      <w:r w:rsidRPr="00BE0AE5">
        <w:rPr>
          <w:rFonts w:cs="Times New Roman"/>
          <w:spacing w:val="-2"/>
        </w:rPr>
        <w:t>осознание ценности жизни; ответственное отношение к своему здоровью и установка на здоровый образ жизни &lt;...&gt;;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16B7C" w:rsidRPr="00BE0AE5" w:rsidRDefault="00416B7C" w:rsidP="00416B7C">
      <w:pPr>
        <w:pStyle w:val="aa"/>
        <w:rPr>
          <w:rFonts w:cs="Times New Roman"/>
        </w:rPr>
      </w:pPr>
      <w:r w:rsidRPr="00BE0AE5">
        <w:rPr>
          <w:rFonts w:cs="Times New Roman"/>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6B7C" w:rsidRPr="00BE0AE5" w:rsidRDefault="00416B7C" w:rsidP="00416B7C">
      <w:pPr>
        <w:pStyle w:val="aa"/>
        <w:rPr>
          <w:rFonts w:cs="Times New Roman"/>
        </w:rPr>
      </w:pPr>
      <w:r w:rsidRPr="00BE0AE5">
        <w:rPr>
          <w:rFonts w:cs="Times New Roman"/>
        </w:rPr>
        <w:t>умение принимать себя и других, не осуждая; &lt;…&gt;</w:t>
      </w:r>
    </w:p>
    <w:p w:rsidR="00416B7C" w:rsidRPr="00BE0AE5" w:rsidRDefault="00416B7C" w:rsidP="00416B7C">
      <w:pPr>
        <w:pStyle w:val="aa"/>
        <w:rPr>
          <w:rFonts w:cs="Times New Roman"/>
        </w:rPr>
      </w:pPr>
      <w:r w:rsidRPr="00BE0AE5">
        <w:rPr>
          <w:rFonts w:cs="Times New Roman"/>
        </w:rPr>
        <w:t>сформированность навыков рефлексии, признание своего права на ошибку и такого же права другого человека.</w:t>
      </w:r>
    </w:p>
    <w:p w:rsidR="00416B7C" w:rsidRPr="00BE0AE5" w:rsidRDefault="00416B7C" w:rsidP="00416B7C">
      <w:pPr>
        <w:pStyle w:val="aa"/>
        <w:rPr>
          <w:rStyle w:val="ad"/>
          <w:rFonts w:cs="Times New Roman"/>
        </w:rPr>
      </w:pPr>
      <w:r w:rsidRPr="00BE0AE5">
        <w:rPr>
          <w:rStyle w:val="ad"/>
          <w:rFonts w:cs="Times New Roman"/>
        </w:rPr>
        <w:t>Трудового воспитания:</w:t>
      </w:r>
    </w:p>
    <w:p w:rsidR="00416B7C" w:rsidRPr="00BE0AE5" w:rsidRDefault="00416B7C" w:rsidP="00416B7C">
      <w:pPr>
        <w:pStyle w:val="aa"/>
        <w:rPr>
          <w:rFonts w:cs="Times New Roman"/>
        </w:rPr>
      </w:pPr>
      <w:r w:rsidRPr="00BE0AE5">
        <w:rPr>
          <w:rFonts w:cs="Times New Roman"/>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&lt;…&gt;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6B7C" w:rsidRPr="00BE0AE5" w:rsidRDefault="00416B7C" w:rsidP="00416B7C">
      <w:pPr>
        <w:pStyle w:val="aa"/>
        <w:rPr>
          <w:rStyle w:val="ad"/>
          <w:rFonts w:cs="Times New Roman"/>
        </w:rPr>
      </w:pPr>
      <w:r w:rsidRPr="00BE0AE5">
        <w:rPr>
          <w:rStyle w:val="ad"/>
          <w:rFonts w:cs="Times New Roman"/>
        </w:rPr>
        <w:t>Экологического воспитания:</w:t>
      </w:r>
    </w:p>
    <w:p w:rsidR="00416B7C" w:rsidRPr="00BE0AE5" w:rsidRDefault="00416B7C" w:rsidP="00416B7C">
      <w:pPr>
        <w:pStyle w:val="aa"/>
        <w:rPr>
          <w:rFonts w:cs="Times New Roman"/>
        </w:rPr>
      </w:pPr>
      <w:r w:rsidRPr="00BE0AE5">
        <w:rPr>
          <w:rFonts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B7C" w:rsidRPr="00BE0AE5" w:rsidRDefault="00416B7C" w:rsidP="00416B7C">
      <w:pPr>
        <w:pStyle w:val="aa"/>
        <w:rPr>
          <w:rStyle w:val="ad"/>
          <w:rFonts w:cs="Times New Roman"/>
        </w:rPr>
      </w:pPr>
      <w:r w:rsidRPr="00BE0AE5">
        <w:rPr>
          <w:rStyle w:val="ad"/>
          <w:rFonts w:cs="Times New Roman"/>
        </w:rPr>
        <w:t>Ценности научного познания:</w:t>
      </w:r>
    </w:p>
    <w:p w:rsidR="00416B7C" w:rsidRPr="00BE0AE5" w:rsidRDefault="00416B7C" w:rsidP="00416B7C">
      <w:pPr>
        <w:pStyle w:val="aa"/>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B7C" w:rsidRPr="00BE0AE5" w:rsidRDefault="00416B7C" w:rsidP="00416B7C">
      <w:pPr>
        <w:pStyle w:val="aa"/>
        <w:rPr>
          <w:rFonts w:cs="Times New Roman"/>
        </w:rPr>
      </w:pPr>
      <w:r w:rsidRPr="00BE0AE5">
        <w:rPr>
          <w:rStyle w:val="ab"/>
          <w:rFonts w:cs="Times New Roman"/>
        </w:rPr>
        <w:t>Личностные результаты, обеспечивающие адаптацию обучающегося к изменяющимся условиям социальной и природной среды</w:t>
      </w:r>
      <w:r w:rsidRPr="00BE0AE5">
        <w:rPr>
          <w:rFonts w:cs="Times New Roman"/>
        </w:rPr>
        <w:t>:</w:t>
      </w:r>
    </w:p>
    <w:p w:rsidR="00416B7C" w:rsidRPr="00BE0AE5" w:rsidRDefault="00416B7C" w:rsidP="00416B7C">
      <w:pPr>
        <w:pStyle w:val="aa"/>
        <w:rPr>
          <w:rFonts w:cs="Times New Roman"/>
        </w:rPr>
      </w:pPr>
      <w:r w:rsidRPr="00BE0AE5">
        <w:rPr>
          <w:rFonts w:cs="Times New Roman"/>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16B7C" w:rsidRPr="00BE0AE5" w:rsidRDefault="00416B7C" w:rsidP="00416B7C">
      <w:pPr>
        <w:pStyle w:val="aa"/>
        <w:rPr>
          <w:rFonts w:cs="Times New Roman"/>
        </w:rPr>
      </w:pPr>
      <w:r w:rsidRPr="00BE0AE5">
        <w:rPr>
          <w:rFonts w:cs="Times New Roman"/>
        </w:rPr>
        <w:t>способность обучающихся во взаимодействии в условиях неопределённости, открытость опыту и знаниям других;</w:t>
      </w:r>
    </w:p>
    <w:p w:rsidR="00416B7C" w:rsidRPr="00BE0AE5" w:rsidRDefault="00416B7C" w:rsidP="00416B7C">
      <w:pPr>
        <w:pStyle w:val="aa"/>
        <w:rPr>
          <w:rFonts w:cs="Times New Roman"/>
          <w:spacing w:val="-2"/>
        </w:rPr>
      </w:pPr>
      <w:r w:rsidRPr="00BE0AE5">
        <w:rPr>
          <w:rFonts w:cs="Times New Roman"/>
          <w:spacing w:val="-2"/>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16B7C" w:rsidRPr="00BE0AE5" w:rsidRDefault="00416B7C" w:rsidP="00416B7C">
      <w:pPr>
        <w:pStyle w:val="aa"/>
        <w:rPr>
          <w:rFonts w:cs="Times New Roman"/>
        </w:rPr>
      </w:pPr>
      <w:r w:rsidRPr="00BE0AE5">
        <w:rPr>
          <w:rFonts w:cs="Times New Roman"/>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16B7C" w:rsidRPr="00BE0AE5" w:rsidRDefault="00416B7C" w:rsidP="00416B7C">
      <w:pPr>
        <w:pStyle w:val="aa"/>
        <w:rPr>
          <w:rFonts w:cs="Times New Roman"/>
        </w:rPr>
      </w:pPr>
      <w:r w:rsidRPr="00BE0AE5">
        <w:rPr>
          <w:rFonts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416B7C" w:rsidRPr="00BE0AE5" w:rsidRDefault="00416B7C" w:rsidP="00416B7C">
      <w:pPr>
        <w:pStyle w:val="aa"/>
        <w:rPr>
          <w:rFonts w:cs="Times New Roman"/>
        </w:rPr>
      </w:pPr>
      <w:r w:rsidRPr="00BE0AE5">
        <w:rPr>
          <w:rFonts w:cs="Times New Roman"/>
        </w:rPr>
        <w:t xml:space="preserve">умение анализировать и выявлять взаимосвязи природы, общества и экономики; </w:t>
      </w:r>
    </w:p>
    <w:p w:rsidR="00416B7C" w:rsidRPr="00BE0AE5" w:rsidRDefault="00416B7C" w:rsidP="00416B7C">
      <w:pPr>
        <w:pStyle w:val="aa"/>
        <w:rPr>
          <w:rFonts w:cs="Times New Roman"/>
        </w:rPr>
      </w:pPr>
      <w:r w:rsidRPr="00BE0AE5">
        <w:rPr>
          <w:rFonts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6B7C" w:rsidRPr="00BE0AE5" w:rsidRDefault="00416B7C" w:rsidP="00416B7C">
      <w:pPr>
        <w:pStyle w:val="aa"/>
        <w:rPr>
          <w:rFonts w:cs="Times New Roman"/>
        </w:rPr>
      </w:pPr>
      <w:r w:rsidRPr="00BE0AE5">
        <w:rPr>
          <w:rFonts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16B7C" w:rsidRPr="00BE0AE5" w:rsidRDefault="00416B7C" w:rsidP="00416B7C">
      <w:pPr>
        <w:pStyle w:val="31"/>
        <w:rPr>
          <w:rFonts w:cs="Times New Roman"/>
        </w:rPr>
      </w:pPr>
      <w:r w:rsidRPr="00BE0AE5">
        <w:rPr>
          <w:rFonts w:cs="Times New Roman"/>
        </w:rPr>
        <w:t>Метапредметные результаты</w:t>
      </w:r>
    </w:p>
    <w:p w:rsidR="00416B7C" w:rsidRPr="00BE0AE5" w:rsidRDefault="00416B7C" w:rsidP="00416B7C">
      <w:pPr>
        <w:pStyle w:val="aa"/>
        <w:rPr>
          <w:rStyle w:val="ab"/>
          <w:rFonts w:cs="Times New Roman"/>
        </w:rPr>
      </w:pPr>
      <w:r w:rsidRPr="00BE0AE5">
        <w:rPr>
          <w:rStyle w:val="ab"/>
          <w:rFonts w:cs="Times New Roman"/>
          <w:spacing w:val="-4"/>
        </w:rPr>
        <w:t>Метапредметные результаты</w:t>
      </w:r>
      <w:r w:rsidRPr="00BE0AE5">
        <w:rPr>
          <w:rFonts w:cs="Times New Roman"/>
          <w:spacing w:val="-4"/>
        </w:rPr>
        <w:t xml:space="preserve"> освоения основной образовательн</w:t>
      </w:r>
      <w:r w:rsidRPr="00BE0AE5">
        <w:rPr>
          <w:rFonts w:cs="Times New Roman"/>
        </w:rPr>
        <w:t xml:space="preserve">ой программы,формируемые при изучении </w:t>
      </w:r>
      <w:r w:rsidRPr="00BE0AE5">
        <w:rPr>
          <w:rStyle w:val="ab"/>
          <w:rFonts w:cs="Times New Roman"/>
        </w:rPr>
        <w:t>обществознания:</w:t>
      </w:r>
    </w:p>
    <w:p w:rsidR="00416B7C" w:rsidRPr="00BE0AE5" w:rsidRDefault="00416B7C" w:rsidP="00416B7C">
      <w:pPr>
        <w:pStyle w:val="41"/>
        <w:spacing w:before="198"/>
        <w:rPr>
          <w:rFonts w:cs="Times New Roman"/>
        </w:rPr>
      </w:pPr>
      <w:r w:rsidRPr="00BE0AE5">
        <w:rPr>
          <w:rFonts w:cs="Times New Roman"/>
        </w:rPr>
        <w:t>1.</w:t>
      </w:r>
      <w:r w:rsidRPr="00BE0AE5">
        <w:rPr>
          <w:rFonts w:cs="Times New Roman"/>
        </w:rPr>
        <w:t> </w:t>
      </w:r>
      <w:r w:rsidRPr="00BE0AE5">
        <w:rPr>
          <w:rFonts w:cs="Times New Roman"/>
        </w:rPr>
        <w:t xml:space="preserve">Овладение универсальными учебными познавательными </w:t>
      </w:r>
      <w:r w:rsidRPr="00BE0AE5">
        <w:rPr>
          <w:rFonts w:cs="Times New Roman"/>
        </w:rPr>
        <w:lastRenderedPageBreak/>
        <w:t>действиями</w:t>
      </w:r>
    </w:p>
    <w:p w:rsidR="00416B7C" w:rsidRPr="00BE0AE5" w:rsidRDefault="00416B7C" w:rsidP="00416B7C">
      <w:pPr>
        <w:pStyle w:val="aa"/>
        <w:rPr>
          <w:rStyle w:val="ad"/>
          <w:rFonts w:cs="Times New Roman"/>
        </w:rPr>
      </w:pPr>
      <w:r w:rsidRPr="00BE0AE5">
        <w:rPr>
          <w:rStyle w:val="ad"/>
          <w:rFonts w:cs="Times New Roman"/>
        </w:rPr>
        <w:t>Базовые логические действия:</w:t>
      </w:r>
    </w:p>
    <w:p w:rsidR="00416B7C" w:rsidRPr="00BE0AE5" w:rsidRDefault="00416B7C" w:rsidP="00416B7C">
      <w:pPr>
        <w:pStyle w:val="aa"/>
        <w:rPr>
          <w:rFonts w:cs="Times New Roman"/>
        </w:rPr>
      </w:pPr>
      <w:r w:rsidRPr="00BE0AE5">
        <w:rPr>
          <w:rFonts w:cs="Times New Roman"/>
        </w:rPr>
        <w:t>выявлять и характеризовать существенные признаки социальных явлений и процессов;</w:t>
      </w:r>
    </w:p>
    <w:p w:rsidR="00416B7C" w:rsidRPr="00BE0AE5" w:rsidRDefault="00416B7C" w:rsidP="00416B7C">
      <w:pPr>
        <w:pStyle w:val="aa"/>
        <w:rPr>
          <w:rFonts w:cs="Times New Roman"/>
        </w:rPr>
      </w:pPr>
      <w:r w:rsidRPr="00BE0AE5">
        <w:rPr>
          <w:rFonts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16B7C" w:rsidRPr="00BE0AE5" w:rsidRDefault="00416B7C" w:rsidP="00416B7C">
      <w:pPr>
        <w:pStyle w:val="aa"/>
        <w:rPr>
          <w:rFonts w:cs="Times New Roman"/>
        </w:rPr>
      </w:pPr>
      <w:r w:rsidRPr="00BE0AE5">
        <w:rPr>
          <w:rFonts w:cs="Times New Roman"/>
        </w:rPr>
        <w:t>с учётом предложенной задачи выявлять закономерности и противоречия в рассматриваемых фактах, данных и наблюдениях;</w:t>
      </w:r>
    </w:p>
    <w:p w:rsidR="00416B7C" w:rsidRPr="00BE0AE5" w:rsidRDefault="00416B7C" w:rsidP="00416B7C">
      <w:pPr>
        <w:pStyle w:val="aa"/>
        <w:rPr>
          <w:rFonts w:cs="Times New Roman"/>
        </w:rPr>
      </w:pPr>
      <w:r w:rsidRPr="00BE0AE5">
        <w:rPr>
          <w:rFonts w:cs="Times New Roman"/>
        </w:rPr>
        <w:t>предлагать критерии для выявления закономерностей и противоречий;</w:t>
      </w:r>
    </w:p>
    <w:p w:rsidR="00416B7C" w:rsidRPr="00BE0AE5" w:rsidRDefault="00416B7C" w:rsidP="00416B7C">
      <w:pPr>
        <w:pStyle w:val="aa"/>
        <w:rPr>
          <w:rFonts w:cs="Times New Roman"/>
        </w:rPr>
      </w:pPr>
      <w:r w:rsidRPr="00BE0AE5">
        <w:rPr>
          <w:rFonts w:cs="Times New Roman"/>
        </w:rPr>
        <w:t>выявлять дефицит информации, данных, необходимых для решения поставленной задачи;</w:t>
      </w:r>
    </w:p>
    <w:p w:rsidR="00416B7C" w:rsidRPr="00BE0AE5" w:rsidRDefault="00416B7C" w:rsidP="00416B7C">
      <w:pPr>
        <w:pStyle w:val="aa"/>
        <w:rPr>
          <w:rFonts w:cs="Times New Roman"/>
        </w:rPr>
      </w:pPr>
      <w:r w:rsidRPr="00BE0AE5">
        <w:rPr>
          <w:rFonts w:cs="Times New Roman"/>
        </w:rPr>
        <w:t>выявлять причинно-следственные связи при изучении явлений и процессов; &lt;…&gt;</w:t>
      </w:r>
    </w:p>
    <w:p w:rsidR="00416B7C" w:rsidRPr="00BE0AE5" w:rsidRDefault="00416B7C" w:rsidP="00416B7C">
      <w:pPr>
        <w:pStyle w:val="aa"/>
        <w:rPr>
          <w:rFonts w:cs="Times New Roman"/>
        </w:rPr>
      </w:pPr>
      <w:r w:rsidRPr="00BE0AE5">
        <w:rPr>
          <w:rFonts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aa"/>
        <w:rPr>
          <w:rFonts w:cs="Times New Roman"/>
        </w:rPr>
      </w:pPr>
      <w:r w:rsidRPr="00BE0AE5">
        <w:rPr>
          <w:rFonts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aa"/>
        <w:rPr>
          <w:rStyle w:val="ad"/>
          <w:rFonts w:cs="Times New Roman"/>
        </w:rPr>
      </w:pPr>
      <w:r w:rsidRPr="00BE0AE5">
        <w:rPr>
          <w:rStyle w:val="ad"/>
          <w:rFonts w:cs="Times New Roman"/>
        </w:rPr>
        <w:t>Базовые исследовательские действия:</w:t>
      </w:r>
    </w:p>
    <w:p w:rsidR="00416B7C" w:rsidRPr="00BE0AE5" w:rsidRDefault="00416B7C" w:rsidP="00416B7C">
      <w:pPr>
        <w:pStyle w:val="aa"/>
        <w:rPr>
          <w:rFonts w:cs="Times New Roman"/>
        </w:rPr>
      </w:pPr>
      <w:r w:rsidRPr="00BE0AE5">
        <w:rPr>
          <w:rFonts w:cs="Times New Roman"/>
        </w:rPr>
        <w:t>использовать вопросы как исследовательский инструмент познания;</w:t>
      </w:r>
    </w:p>
    <w:p w:rsidR="00416B7C" w:rsidRPr="00BE0AE5" w:rsidRDefault="00416B7C" w:rsidP="00416B7C">
      <w:pPr>
        <w:pStyle w:val="aa"/>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6B7C" w:rsidRPr="00BE0AE5" w:rsidRDefault="00416B7C" w:rsidP="00416B7C">
      <w:pPr>
        <w:pStyle w:val="aa"/>
        <w:rPr>
          <w:rFonts w:cs="Times New Roman"/>
          <w:spacing w:val="-3"/>
        </w:rPr>
      </w:pPr>
      <w:r w:rsidRPr="00BE0AE5">
        <w:rPr>
          <w:rFonts w:cs="Times New Roman"/>
          <w:spacing w:val="-3"/>
        </w:rPr>
        <w:t>формулировать гипотезу об истинности собственных суждений и суждений других, аргументировать свою позицию, мнение;</w:t>
      </w:r>
    </w:p>
    <w:p w:rsidR="00416B7C" w:rsidRPr="00BE0AE5" w:rsidRDefault="00416B7C" w:rsidP="00416B7C">
      <w:pPr>
        <w:pStyle w:val="aa"/>
        <w:rPr>
          <w:rFonts w:cs="Times New Roman"/>
        </w:rPr>
      </w:pPr>
      <w:r w:rsidRPr="00BE0AE5">
        <w:rPr>
          <w:rFonts w:cs="Times New Roman"/>
        </w:rPr>
        <w:t>проводить по самостоятельно составленному плану &lt;…&gt; небольшое исследование по установлению особенностей объекта изучения, причинно-следственных связей и зависимостей объектов между собой;</w:t>
      </w:r>
    </w:p>
    <w:p w:rsidR="00416B7C" w:rsidRPr="00BE0AE5" w:rsidRDefault="00416B7C" w:rsidP="00416B7C">
      <w:pPr>
        <w:pStyle w:val="aa"/>
        <w:rPr>
          <w:rFonts w:cs="Times New Roman"/>
        </w:rPr>
      </w:pPr>
      <w:r w:rsidRPr="00BE0AE5">
        <w:rPr>
          <w:rFonts w:cs="Times New Roman"/>
        </w:rPr>
        <w:t>оценивать на применимость и достоверность информацию, полученную в ходе исследования &lt;…&gt;;</w:t>
      </w:r>
    </w:p>
    <w:p w:rsidR="00416B7C" w:rsidRPr="00BE0AE5" w:rsidRDefault="00416B7C" w:rsidP="00416B7C">
      <w:pPr>
        <w:pStyle w:val="aa"/>
        <w:rPr>
          <w:rFonts w:cs="Times New Roman"/>
        </w:rPr>
      </w:pPr>
      <w:r w:rsidRPr="00BE0AE5">
        <w:rPr>
          <w:rFonts w:cs="Times New Roman"/>
        </w:rPr>
        <w:t>самостоятельно формулировать обобщения и выводы по результатам проведённого наблюдения, &lt;…&gt; исследования, владеть инструментами оценки достоверности полученных выводов и обобщений;</w:t>
      </w:r>
    </w:p>
    <w:p w:rsidR="00416B7C" w:rsidRPr="00BE0AE5" w:rsidRDefault="00416B7C" w:rsidP="00416B7C">
      <w:pPr>
        <w:pStyle w:val="aa"/>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6B7C" w:rsidRPr="00BE0AE5" w:rsidRDefault="00416B7C" w:rsidP="00416B7C">
      <w:pPr>
        <w:pStyle w:val="aa"/>
        <w:rPr>
          <w:rStyle w:val="ad"/>
          <w:rFonts w:cs="Times New Roman"/>
        </w:rPr>
      </w:pPr>
      <w:r w:rsidRPr="00BE0AE5">
        <w:rPr>
          <w:rStyle w:val="ad"/>
          <w:rFonts w:cs="Times New Roman"/>
        </w:rPr>
        <w:t>Работа с информацией:</w:t>
      </w:r>
    </w:p>
    <w:p w:rsidR="00416B7C" w:rsidRPr="00BE0AE5" w:rsidRDefault="00416B7C" w:rsidP="00416B7C">
      <w:pPr>
        <w:pStyle w:val="aa"/>
        <w:rPr>
          <w:rFonts w:cs="Times New Roman"/>
        </w:rPr>
      </w:pPr>
      <w:r w:rsidRPr="00BE0AE5">
        <w:rPr>
          <w:rFonts w:cs="Times New Roman"/>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6B7C" w:rsidRPr="00BE0AE5" w:rsidRDefault="00416B7C" w:rsidP="00416B7C">
      <w:pPr>
        <w:pStyle w:val="aa"/>
        <w:rPr>
          <w:rFonts w:cs="Times New Roman"/>
        </w:rPr>
      </w:pPr>
      <w:r w:rsidRPr="00BE0AE5">
        <w:rPr>
          <w:rFonts w:cs="Times New Roman"/>
        </w:rPr>
        <w:t>выбирать, анализировать, систематизировать и интерпретировать информацию различных видов и формпредставления;</w:t>
      </w:r>
    </w:p>
    <w:p w:rsidR="00416B7C" w:rsidRPr="00BE0AE5" w:rsidRDefault="00416B7C" w:rsidP="00416B7C">
      <w:pPr>
        <w:pStyle w:val="aa"/>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aa"/>
        <w:rPr>
          <w:rFonts w:cs="Times New Roman"/>
        </w:rPr>
      </w:pPr>
      <w:r w:rsidRPr="00BE0AE5">
        <w:rPr>
          <w:rFonts w:cs="Times New Roman"/>
        </w:rPr>
        <w:t>самостоятельно выбирать оптимальную форму представления информации &lt;…&gt;;</w:t>
      </w:r>
    </w:p>
    <w:p w:rsidR="00416B7C" w:rsidRPr="00BE0AE5" w:rsidRDefault="00416B7C" w:rsidP="00416B7C">
      <w:pPr>
        <w:pStyle w:val="aa"/>
        <w:rPr>
          <w:rFonts w:cs="Times New Roman"/>
        </w:rPr>
      </w:pPr>
      <w:r w:rsidRPr="00BE0AE5">
        <w:rPr>
          <w:rFonts w:cs="Times New Roman"/>
        </w:rPr>
        <w:t>оценивать надёжность информации по критериям, предложенным педагогическим работником или сформулированным самостоятельно;</w:t>
      </w:r>
    </w:p>
    <w:p w:rsidR="00416B7C" w:rsidRPr="00BE0AE5" w:rsidRDefault="00416B7C" w:rsidP="00416B7C">
      <w:pPr>
        <w:pStyle w:val="aa"/>
        <w:rPr>
          <w:rFonts w:cs="Times New Roman"/>
        </w:rPr>
      </w:pPr>
      <w:r w:rsidRPr="00BE0AE5">
        <w:rPr>
          <w:rFonts w:cs="Times New Roman"/>
        </w:rPr>
        <w:t>эффективно запоминать и систематизировать информацию.</w:t>
      </w:r>
    </w:p>
    <w:p w:rsidR="00416B7C" w:rsidRPr="00BE0AE5" w:rsidRDefault="00416B7C" w:rsidP="00416B7C">
      <w:pPr>
        <w:pStyle w:val="41"/>
        <w:spacing w:before="170"/>
        <w:rPr>
          <w:rFonts w:cs="Times New Roman"/>
        </w:rPr>
      </w:pPr>
      <w:r w:rsidRPr="00BE0AE5">
        <w:rPr>
          <w:rFonts w:cs="Times New Roman"/>
        </w:rPr>
        <w:t>2. Овладение универсальными учебными коммуникативными действиями</w:t>
      </w:r>
    </w:p>
    <w:p w:rsidR="00416B7C" w:rsidRPr="00BE0AE5" w:rsidRDefault="00416B7C" w:rsidP="00416B7C">
      <w:pPr>
        <w:pStyle w:val="aa"/>
        <w:rPr>
          <w:rStyle w:val="ad"/>
          <w:rFonts w:cs="Times New Roman"/>
        </w:rPr>
      </w:pPr>
      <w:r w:rsidRPr="00BE0AE5">
        <w:rPr>
          <w:rStyle w:val="ad"/>
          <w:rFonts w:cs="Times New Roman"/>
        </w:rPr>
        <w:t>Общение:</w:t>
      </w:r>
    </w:p>
    <w:p w:rsidR="00416B7C" w:rsidRPr="00BE0AE5" w:rsidRDefault="00416B7C" w:rsidP="00416B7C">
      <w:pPr>
        <w:pStyle w:val="aa"/>
        <w:rPr>
          <w:rFonts w:cs="Times New Roman"/>
        </w:rPr>
      </w:pPr>
      <w:r w:rsidRPr="00BE0AE5">
        <w:rPr>
          <w:rFonts w:cs="Times New Roman"/>
        </w:rPr>
        <w:t xml:space="preserve">воспринимать и формулировать суждения, выражать эмоции в соответствии с целями и условиями общения; </w:t>
      </w:r>
    </w:p>
    <w:p w:rsidR="00416B7C" w:rsidRPr="00BE0AE5" w:rsidRDefault="00416B7C" w:rsidP="00416B7C">
      <w:pPr>
        <w:pStyle w:val="aa"/>
        <w:rPr>
          <w:rFonts w:cs="Times New Roman"/>
        </w:rPr>
      </w:pPr>
      <w:r w:rsidRPr="00BE0AE5">
        <w:rPr>
          <w:rFonts w:cs="Times New Roman"/>
        </w:rPr>
        <w:t xml:space="preserve">выражать себя (свою точку зрения) в устных и письменных текстах; </w:t>
      </w:r>
    </w:p>
    <w:p w:rsidR="00416B7C" w:rsidRPr="00BE0AE5" w:rsidRDefault="00416B7C" w:rsidP="00416B7C">
      <w:pPr>
        <w:pStyle w:val="aa"/>
        <w:rPr>
          <w:rFonts w:cs="Times New Roman"/>
          <w:spacing w:val="-4"/>
        </w:rPr>
      </w:pPr>
      <w:r w:rsidRPr="00BE0AE5">
        <w:rPr>
          <w:rFonts w:cs="Times New Roman"/>
          <w:spacing w:val="-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6B7C" w:rsidRPr="00BE0AE5" w:rsidRDefault="00416B7C" w:rsidP="00416B7C">
      <w:pPr>
        <w:pStyle w:val="aa"/>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aa"/>
        <w:rPr>
          <w:rFonts w:cs="Times New Roman"/>
        </w:rPr>
      </w:pPr>
      <w:r w:rsidRPr="00BE0AE5">
        <w:rPr>
          <w:rFonts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6B7C" w:rsidRPr="00BE0AE5" w:rsidRDefault="00416B7C" w:rsidP="00416B7C">
      <w:pPr>
        <w:pStyle w:val="aa"/>
        <w:rPr>
          <w:rFonts w:cs="Times New Roman"/>
        </w:rPr>
      </w:pPr>
      <w:r w:rsidRPr="00BE0AE5">
        <w:rPr>
          <w:rFonts w:cs="Times New Roman"/>
        </w:rPr>
        <w:t xml:space="preserve">сопоставлять свои суждения с суждениями других участников диалога, обнаруживать различие и сходство позиций; </w:t>
      </w:r>
    </w:p>
    <w:p w:rsidR="00416B7C" w:rsidRPr="00BE0AE5" w:rsidRDefault="00416B7C" w:rsidP="00416B7C">
      <w:pPr>
        <w:pStyle w:val="aa"/>
        <w:rPr>
          <w:rFonts w:cs="Times New Roman"/>
        </w:rPr>
      </w:pPr>
      <w:r w:rsidRPr="00BE0AE5">
        <w:rPr>
          <w:rFonts w:cs="Times New Roman"/>
        </w:rPr>
        <w:t xml:space="preserve">публично представлять результаты выполненного &lt;…&gt; исследования, проекта; </w:t>
      </w:r>
    </w:p>
    <w:p w:rsidR="00416B7C" w:rsidRPr="00BE0AE5" w:rsidRDefault="00416B7C" w:rsidP="00416B7C">
      <w:pPr>
        <w:pStyle w:val="aa"/>
        <w:rPr>
          <w:rFonts w:cs="Times New Roman"/>
        </w:rPr>
      </w:pPr>
      <w:r w:rsidRPr="00BE0AE5">
        <w:rPr>
          <w:rFonts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B7C" w:rsidRPr="00BE0AE5" w:rsidRDefault="00416B7C" w:rsidP="00416B7C">
      <w:pPr>
        <w:pStyle w:val="aa"/>
        <w:rPr>
          <w:rStyle w:val="ad"/>
          <w:rFonts w:cs="Times New Roman"/>
        </w:rPr>
      </w:pPr>
      <w:r w:rsidRPr="00BE0AE5">
        <w:rPr>
          <w:rStyle w:val="ad"/>
          <w:rFonts w:cs="Times New Roman"/>
        </w:rPr>
        <w:t>Совместная деятельность</w:t>
      </w:r>
      <w:r w:rsidRPr="00BE0AE5">
        <w:rPr>
          <w:rStyle w:val="ab"/>
          <w:rFonts w:cs="Times New Roman"/>
        </w:rPr>
        <w:t>:</w:t>
      </w:r>
    </w:p>
    <w:p w:rsidR="00416B7C" w:rsidRPr="00BE0AE5" w:rsidRDefault="00416B7C" w:rsidP="00416B7C">
      <w:pPr>
        <w:pStyle w:val="aa"/>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6B7C" w:rsidRPr="00BE0AE5" w:rsidRDefault="00416B7C" w:rsidP="00416B7C">
      <w:pPr>
        <w:pStyle w:val="aa"/>
        <w:rPr>
          <w:rFonts w:cs="Times New Roman"/>
        </w:rPr>
      </w:pPr>
      <w:r w:rsidRPr="00BE0AE5">
        <w:rPr>
          <w:rFonts w:cs="Times New Roman"/>
        </w:rPr>
        <w:t xml:space="preserve">принимать цель совместной деятельности, коллективно строить действия по её достижению: распределять роли, договариваться, </w:t>
      </w:r>
      <w:r w:rsidRPr="00BE0AE5">
        <w:rPr>
          <w:rFonts w:cs="Times New Roman"/>
        </w:rPr>
        <w:lastRenderedPageBreak/>
        <w:t>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aa"/>
        <w:rPr>
          <w:rFonts w:cs="Times New Roman"/>
        </w:rPr>
      </w:pPr>
      <w:r w:rsidRPr="00BE0AE5">
        <w:rPr>
          <w:rFonts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16B7C" w:rsidRPr="00BE0AE5" w:rsidRDefault="00416B7C" w:rsidP="00416B7C">
      <w:pPr>
        <w:pStyle w:val="aa"/>
        <w:rPr>
          <w:rFonts w:cs="Times New Roman"/>
        </w:rPr>
      </w:pPr>
      <w:r w:rsidRPr="00BE0AE5">
        <w:rPr>
          <w:rFonts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B7C" w:rsidRPr="00BE0AE5" w:rsidRDefault="00416B7C" w:rsidP="00416B7C">
      <w:pPr>
        <w:pStyle w:val="aa"/>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B7C" w:rsidRPr="00BE0AE5" w:rsidRDefault="00416B7C" w:rsidP="00416B7C">
      <w:pPr>
        <w:pStyle w:val="41"/>
        <w:rPr>
          <w:rFonts w:cs="Times New Roman"/>
        </w:rPr>
      </w:pPr>
      <w:r w:rsidRPr="00BE0AE5">
        <w:rPr>
          <w:rFonts w:cs="Times New Roman"/>
        </w:rPr>
        <w:t>3. Овладение универсальными учебными регулятивными действиями</w:t>
      </w:r>
    </w:p>
    <w:p w:rsidR="00416B7C" w:rsidRPr="00BE0AE5" w:rsidRDefault="00416B7C" w:rsidP="00416B7C">
      <w:pPr>
        <w:pStyle w:val="aa"/>
        <w:rPr>
          <w:rStyle w:val="ad"/>
          <w:rFonts w:cs="Times New Roman"/>
        </w:rPr>
      </w:pPr>
      <w:r w:rsidRPr="00BE0AE5">
        <w:rPr>
          <w:rStyle w:val="ad"/>
          <w:rFonts w:cs="Times New Roman"/>
        </w:rPr>
        <w:t>Самоорганизация:</w:t>
      </w:r>
    </w:p>
    <w:p w:rsidR="00416B7C" w:rsidRPr="00BE0AE5" w:rsidRDefault="00416B7C" w:rsidP="00416B7C">
      <w:pPr>
        <w:pStyle w:val="aa"/>
        <w:rPr>
          <w:rFonts w:cs="Times New Roman"/>
        </w:rPr>
      </w:pPr>
      <w:r w:rsidRPr="00BE0AE5">
        <w:rPr>
          <w:rFonts w:cs="Times New Roman"/>
        </w:rPr>
        <w:t>выявлять проблемы для решения в жизненных и учебных ситуациях;</w:t>
      </w:r>
    </w:p>
    <w:p w:rsidR="00416B7C" w:rsidRPr="00BE0AE5" w:rsidRDefault="00416B7C" w:rsidP="00416B7C">
      <w:pPr>
        <w:pStyle w:val="aa"/>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в группе);</w:t>
      </w:r>
    </w:p>
    <w:p w:rsidR="00416B7C" w:rsidRPr="00BE0AE5" w:rsidRDefault="00416B7C" w:rsidP="00416B7C">
      <w:pPr>
        <w:pStyle w:val="aa"/>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aa"/>
        <w:rPr>
          <w:rFonts w:cs="Times New Roman"/>
        </w:rPr>
      </w:pPr>
      <w:r w:rsidRPr="00BE0AE5">
        <w:rPr>
          <w:rFonts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6B7C" w:rsidRPr="00BE0AE5" w:rsidRDefault="00416B7C" w:rsidP="00416B7C">
      <w:pPr>
        <w:pStyle w:val="aa"/>
        <w:rPr>
          <w:rFonts w:cs="Times New Roman"/>
        </w:rPr>
      </w:pPr>
      <w:r w:rsidRPr="00BE0AE5">
        <w:rPr>
          <w:rFonts w:cs="Times New Roman"/>
        </w:rPr>
        <w:t>делать выбор и брать ответственность за решение.</w:t>
      </w:r>
    </w:p>
    <w:p w:rsidR="00416B7C" w:rsidRPr="00BE0AE5" w:rsidRDefault="00416B7C" w:rsidP="00416B7C">
      <w:pPr>
        <w:pStyle w:val="aa"/>
        <w:rPr>
          <w:rStyle w:val="ad"/>
          <w:rFonts w:cs="Times New Roman"/>
        </w:rPr>
      </w:pPr>
      <w:r w:rsidRPr="00BE0AE5">
        <w:rPr>
          <w:rStyle w:val="ad"/>
          <w:rFonts w:cs="Times New Roman"/>
        </w:rPr>
        <w:t>Самоконтроль:</w:t>
      </w:r>
    </w:p>
    <w:p w:rsidR="00416B7C" w:rsidRPr="00BE0AE5" w:rsidRDefault="00416B7C" w:rsidP="00416B7C">
      <w:pPr>
        <w:pStyle w:val="aa"/>
        <w:rPr>
          <w:rFonts w:cs="Times New Roman"/>
        </w:rPr>
      </w:pPr>
      <w:r w:rsidRPr="00BE0AE5">
        <w:rPr>
          <w:rFonts w:cs="Times New Roman"/>
        </w:rPr>
        <w:t>владеть способами самоконтроля, самомотивации и рефлексии;</w:t>
      </w:r>
    </w:p>
    <w:p w:rsidR="00416B7C" w:rsidRPr="00BE0AE5" w:rsidRDefault="00416B7C" w:rsidP="00416B7C">
      <w:pPr>
        <w:pStyle w:val="aa"/>
        <w:rPr>
          <w:rFonts w:cs="Times New Roman"/>
        </w:rPr>
      </w:pPr>
      <w:r w:rsidRPr="00BE0AE5">
        <w:rPr>
          <w:rFonts w:cs="Times New Roman"/>
        </w:rPr>
        <w:t>давать адекватную оценку ситуации и предлагать план её изменения;</w:t>
      </w:r>
    </w:p>
    <w:p w:rsidR="00416B7C" w:rsidRPr="00BE0AE5" w:rsidRDefault="00416B7C" w:rsidP="00416B7C">
      <w:pPr>
        <w:pStyle w:val="aa"/>
        <w:rPr>
          <w:rFonts w:cs="Times New Roman"/>
        </w:rPr>
      </w:pPr>
      <w:r w:rsidRPr="00BE0AE5">
        <w:rPr>
          <w:rFonts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6B7C" w:rsidRPr="00BE0AE5" w:rsidRDefault="00416B7C" w:rsidP="00416B7C">
      <w:pPr>
        <w:pStyle w:val="aa"/>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6B7C" w:rsidRPr="00BE0AE5" w:rsidRDefault="00416B7C" w:rsidP="00416B7C">
      <w:pPr>
        <w:pStyle w:val="aa"/>
        <w:rPr>
          <w:rFonts w:cs="Times New Roman"/>
        </w:rPr>
      </w:pPr>
      <w:r w:rsidRPr="00BE0AE5">
        <w:rPr>
          <w:rFonts w:cs="Times New Roman"/>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416B7C" w:rsidRPr="00BE0AE5" w:rsidRDefault="00416B7C" w:rsidP="00416B7C">
      <w:pPr>
        <w:pStyle w:val="aa"/>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aa"/>
        <w:rPr>
          <w:rStyle w:val="ad"/>
          <w:rFonts w:cs="Times New Roman"/>
        </w:rPr>
      </w:pPr>
      <w:r w:rsidRPr="00BE0AE5">
        <w:rPr>
          <w:rStyle w:val="ad"/>
          <w:rFonts w:cs="Times New Roman"/>
        </w:rPr>
        <w:t>Эмоциональный интеллект:</w:t>
      </w:r>
    </w:p>
    <w:p w:rsidR="00416B7C" w:rsidRPr="00BE0AE5" w:rsidRDefault="00416B7C" w:rsidP="00416B7C">
      <w:pPr>
        <w:pStyle w:val="aa"/>
        <w:rPr>
          <w:rFonts w:cs="Times New Roman"/>
        </w:rPr>
      </w:pPr>
      <w:r w:rsidRPr="00BE0AE5">
        <w:rPr>
          <w:rFonts w:cs="Times New Roman"/>
        </w:rPr>
        <w:t>различать, называть и управлять собственными эмоциями и эмоциями других;</w:t>
      </w:r>
    </w:p>
    <w:p w:rsidR="00416B7C" w:rsidRPr="00BE0AE5" w:rsidRDefault="00416B7C" w:rsidP="00416B7C">
      <w:pPr>
        <w:pStyle w:val="aa"/>
        <w:rPr>
          <w:rFonts w:cs="Times New Roman"/>
        </w:rPr>
      </w:pPr>
      <w:r w:rsidRPr="00BE0AE5">
        <w:rPr>
          <w:rFonts w:cs="Times New Roman"/>
        </w:rPr>
        <w:t xml:space="preserve">выявлять и анализировать причины эмоций; </w:t>
      </w:r>
    </w:p>
    <w:p w:rsidR="00416B7C" w:rsidRPr="00BE0AE5" w:rsidRDefault="00416B7C" w:rsidP="00416B7C">
      <w:pPr>
        <w:pStyle w:val="aa"/>
        <w:rPr>
          <w:rFonts w:cs="Times New Roman"/>
        </w:rPr>
      </w:pPr>
      <w:r w:rsidRPr="00BE0AE5">
        <w:rPr>
          <w:rFonts w:cs="Times New Roman"/>
        </w:rPr>
        <w:t xml:space="preserve">ставить себя на место другого человека, понимать мотивы и намерения другого; </w:t>
      </w:r>
    </w:p>
    <w:p w:rsidR="00416B7C" w:rsidRPr="00BE0AE5" w:rsidRDefault="00416B7C" w:rsidP="00416B7C">
      <w:pPr>
        <w:pStyle w:val="aa"/>
        <w:rPr>
          <w:rFonts w:cs="Times New Roman"/>
        </w:rPr>
      </w:pPr>
      <w:r w:rsidRPr="00BE0AE5">
        <w:rPr>
          <w:rFonts w:cs="Times New Roman"/>
        </w:rPr>
        <w:t>регулировать способ выражения эмоций.</w:t>
      </w:r>
    </w:p>
    <w:p w:rsidR="00416B7C" w:rsidRPr="00BE0AE5" w:rsidRDefault="00416B7C" w:rsidP="00416B7C">
      <w:pPr>
        <w:pStyle w:val="aa"/>
        <w:rPr>
          <w:rStyle w:val="ad"/>
          <w:rFonts w:cs="Times New Roman"/>
        </w:rPr>
      </w:pPr>
      <w:r w:rsidRPr="00BE0AE5">
        <w:rPr>
          <w:rStyle w:val="ad"/>
          <w:rFonts w:cs="Times New Roman"/>
        </w:rPr>
        <w:t>Принятие себя и других:</w:t>
      </w:r>
    </w:p>
    <w:p w:rsidR="00416B7C" w:rsidRPr="00BE0AE5" w:rsidRDefault="00416B7C" w:rsidP="00416B7C">
      <w:pPr>
        <w:pStyle w:val="aa"/>
        <w:rPr>
          <w:rFonts w:cs="Times New Roman"/>
        </w:rPr>
      </w:pPr>
      <w:r w:rsidRPr="00BE0AE5">
        <w:rPr>
          <w:rFonts w:cs="Times New Roman"/>
        </w:rPr>
        <w:t>осознанно относиться к другому человеку, его мнению;</w:t>
      </w:r>
    </w:p>
    <w:p w:rsidR="00416B7C" w:rsidRPr="00BE0AE5" w:rsidRDefault="00416B7C" w:rsidP="00416B7C">
      <w:pPr>
        <w:pStyle w:val="aa"/>
        <w:rPr>
          <w:rFonts w:cs="Times New Roman"/>
        </w:rPr>
      </w:pPr>
      <w:r w:rsidRPr="00BE0AE5">
        <w:rPr>
          <w:rFonts w:cs="Times New Roman"/>
        </w:rPr>
        <w:t>признавать своё право на ошибку и такое же право другого;</w:t>
      </w:r>
    </w:p>
    <w:p w:rsidR="00416B7C" w:rsidRPr="00BE0AE5" w:rsidRDefault="00416B7C" w:rsidP="00416B7C">
      <w:pPr>
        <w:pStyle w:val="aa"/>
        <w:rPr>
          <w:rFonts w:cs="Times New Roman"/>
        </w:rPr>
      </w:pPr>
      <w:r w:rsidRPr="00BE0AE5">
        <w:rPr>
          <w:rFonts w:cs="Times New Roman"/>
        </w:rPr>
        <w:t>принимать себя и других, не осуждая;</w:t>
      </w:r>
    </w:p>
    <w:p w:rsidR="00416B7C" w:rsidRPr="00BE0AE5" w:rsidRDefault="00416B7C" w:rsidP="00416B7C">
      <w:pPr>
        <w:pStyle w:val="aa"/>
        <w:rPr>
          <w:rFonts w:cs="Times New Roman"/>
        </w:rPr>
      </w:pPr>
      <w:r w:rsidRPr="00BE0AE5">
        <w:rPr>
          <w:rFonts w:cs="Times New Roman"/>
        </w:rPr>
        <w:t>открытость себе и другим;</w:t>
      </w:r>
    </w:p>
    <w:p w:rsidR="00416B7C" w:rsidRPr="00BE0AE5" w:rsidRDefault="00416B7C" w:rsidP="00416B7C">
      <w:pPr>
        <w:pStyle w:val="aa"/>
        <w:rPr>
          <w:rFonts w:cs="Times New Roman"/>
        </w:rPr>
      </w:pPr>
      <w:r w:rsidRPr="00BE0AE5">
        <w:rPr>
          <w:rFonts w:cs="Times New Roman"/>
        </w:rPr>
        <w:t>осознавать невозможность контролировать всё вокруг.</w:t>
      </w:r>
    </w:p>
    <w:p w:rsidR="00416B7C" w:rsidRPr="00BE0AE5" w:rsidRDefault="00416B7C" w:rsidP="00416B7C">
      <w:pPr>
        <w:pStyle w:val="31"/>
        <w:rPr>
          <w:rFonts w:cs="Times New Roman"/>
        </w:rPr>
      </w:pPr>
      <w:r w:rsidRPr="00BE0AE5">
        <w:rPr>
          <w:rFonts w:cs="Times New Roman"/>
        </w:rPr>
        <w:t>Предметные результаты</w:t>
      </w:r>
    </w:p>
    <w:p w:rsidR="00416B7C" w:rsidRPr="00BE0AE5" w:rsidRDefault="00416B7C" w:rsidP="00416B7C">
      <w:pPr>
        <w:pStyle w:val="aa"/>
        <w:rPr>
          <w:rFonts w:cs="Times New Roman"/>
        </w:rPr>
      </w:pPr>
      <w:r w:rsidRPr="00BE0AE5">
        <w:rPr>
          <w:rStyle w:val="ab"/>
          <w:rFonts w:cs="Times New Roman"/>
        </w:rPr>
        <w:t xml:space="preserve">Предметные результаты </w:t>
      </w:r>
      <w:r w:rsidRPr="00BE0AE5">
        <w:rPr>
          <w:rFonts w:cs="Times New Roman"/>
        </w:rPr>
        <w:t>освоения рабочей программы по предмету «Обществознание» (6—9 классы):</w:t>
      </w:r>
    </w:p>
    <w:p w:rsidR="00416B7C" w:rsidRPr="00BE0AE5" w:rsidRDefault="00416B7C" w:rsidP="00416B7C">
      <w:pPr>
        <w:pStyle w:val="aa"/>
        <w:rPr>
          <w:rFonts w:cs="Times New Roman"/>
        </w:rPr>
      </w:pPr>
      <w:r w:rsidRPr="00BE0AE5">
        <w:rPr>
          <w:rFonts w:cs="Times New Roman"/>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416B7C" w:rsidRPr="00BE0AE5" w:rsidRDefault="00416B7C" w:rsidP="00416B7C">
      <w:pPr>
        <w:pStyle w:val="aa"/>
        <w:rPr>
          <w:rFonts w:cs="Times New Roman"/>
          <w:spacing w:val="-1"/>
        </w:rPr>
      </w:pPr>
      <w:r w:rsidRPr="00BE0AE5">
        <w:rPr>
          <w:rFonts w:cs="Times New Roman"/>
          <w:spacing w:val="-1"/>
        </w:rPr>
        <w:t xml:space="preserve">2) умение характеризовать традиционные российские духовно-нравственные ценности (в том числе защита человеческой жизни, прав и </w:t>
      </w:r>
      <w:r w:rsidRPr="00BE0AE5">
        <w:rPr>
          <w:rFonts w:cs="Times New Roman"/>
          <w:spacing w:val="-1"/>
        </w:rPr>
        <w:lastRenderedPageBreak/>
        <w:t>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416B7C" w:rsidRPr="00BE0AE5" w:rsidRDefault="00416B7C" w:rsidP="00416B7C">
      <w:pPr>
        <w:pStyle w:val="aa"/>
        <w:rPr>
          <w:rFonts w:cs="Times New Roman"/>
        </w:rPr>
      </w:pPr>
      <w:r w:rsidRPr="00BE0AE5">
        <w:rPr>
          <w:rFonts w:cs="Times New Roman"/>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416B7C" w:rsidRPr="00BE0AE5" w:rsidRDefault="00416B7C" w:rsidP="00416B7C">
      <w:pPr>
        <w:pStyle w:val="aa"/>
        <w:rPr>
          <w:rFonts w:cs="Times New Roman"/>
        </w:rPr>
      </w:pPr>
      <w:r w:rsidRPr="00BE0AE5">
        <w:rPr>
          <w:rFonts w:cs="Times New Roman"/>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416B7C" w:rsidRPr="00BE0AE5" w:rsidRDefault="00416B7C" w:rsidP="00416B7C">
      <w:pPr>
        <w:pStyle w:val="aa"/>
        <w:rPr>
          <w:rFonts w:cs="Times New Roman"/>
        </w:rPr>
      </w:pPr>
      <w:r w:rsidRPr="00BE0AE5">
        <w:rPr>
          <w:rFonts w:cs="Times New Roman"/>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416B7C" w:rsidRPr="00BE0AE5" w:rsidRDefault="00416B7C" w:rsidP="00416B7C">
      <w:pPr>
        <w:pStyle w:val="aa"/>
        <w:rPr>
          <w:rFonts w:cs="Times New Roman"/>
        </w:rPr>
      </w:pPr>
      <w:r w:rsidRPr="00BE0AE5">
        <w:rPr>
          <w:rFonts w:cs="Times New Roman"/>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416B7C" w:rsidRPr="00BE0AE5" w:rsidRDefault="00416B7C" w:rsidP="00416B7C">
      <w:pPr>
        <w:pStyle w:val="aa"/>
        <w:rPr>
          <w:rFonts w:cs="Times New Roman"/>
        </w:rPr>
      </w:pPr>
      <w:r w:rsidRPr="00BE0AE5">
        <w:rPr>
          <w:rFonts w:cs="Times New Roman"/>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416B7C" w:rsidRPr="00BE0AE5" w:rsidRDefault="00416B7C" w:rsidP="00416B7C">
      <w:pPr>
        <w:pStyle w:val="aa"/>
        <w:rPr>
          <w:rFonts w:cs="Times New Roman"/>
        </w:rPr>
      </w:pPr>
      <w:r w:rsidRPr="00BE0AE5">
        <w:rPr>
          <w:rFonts w:cs="Times New Roman"/>
        </w:rPr>
        <w:t xml:space="preserve">8) умение с опорой на обществоведческие знания, факты общественной жизни и личный социальный опыт определять и </w:t>
      </w:r>
      <w:r w:rsidRPr="00BE0AE5">
        <w:rPr>
          <w:rFonts w:cs="Times New Roman"/>
        </w:rPr>
        <w:lastRenderedPageBreak/>
        <w:t>аргументировать с точки зрения социальных ценностей и норм своё отношение к явлениям, процессам социальной действительности;</w:t>
      </w:r>
    </w:p>
    <w:p w:rsidR="00416B7C" w:rsidRPr="00BE0AE5" w:rsidRDefault="00416B7C" w:rsidP="00416B7C">
      <w:pPr>
        <w:pStyle w:val="aa"/>
        <w:rPr>
          <w:rFonts w:cs="Times New Roman"/>
          <w:spacing w:val="-1"/>
        </w:rPr>
      </w:pPr>
      <w:r w:rsidRPr="00BE0AE5">
        <w:rPr>
          <w:rFonts w:cs="Times New Roman"/>
          <w:spacing w:val="-1"/>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416B7C" w:rsidRPr="00BE0AE5" w:rsidRDefault="00416B7C" w:rsidP="00416B7C">
      <w:pPr>
        <w:pStyle w:val="aa"/>
        <w:rPr>
          <w:rFonts w:cs="Times New Roman"/>
        </w:rPr>
      </w:pPr>
      <w:r w:rsidRPr="00BE0AE5">
        <w:rPr>
          <w:rFonts w:cs="Times New Roman"/>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416B7C" w:rsidRPr="00BE0AE5" w:rsidRDefault="00416B7C" w:rsidP="00416B7C">
      <w:pPr>
        <w:pStyle w:val="aa"/>
        <w:rPr>
          <w:rFonts w:cs="Times New Roman"/>
        </w:rPr>
      </w:pPr>
      <w:r w:rsidRPr="00BE0AE5">
        <w:rPr>
          <w:rFonts w:cs="Times New Roman"/>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416B7C" w:rsidRPr="00BE0AE5" w:rsidRDefault="00416B7C" w:rsidP="00416B7C">
      <w:pPr>
        <w:pStyle w:val="aa"/>
        <w:rPr>
          <w:rFonts w:cs="Times New Roman"/>
        </w:rPr>
      </w:pPr>
      <w:r w:rsidRPr="00BE0AE5">
        <w:rPr>
          <w:rFonts w:cs="Times New Roman"/>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416B7C" w:rsidRPr="00BE0AE5" w:rsidRDefault="00416B7C" w:rsidP="00416B7C">
      <w:pPr>
        <w:pStyle w:val="aa"/>
        <w:rPr>
          <w:rFonts w:cs="Times New Roman"/>
        </w:rPr>
      </w:pPr>
      <w:r w:rsidRPr="00BE0AE5">
        <w:rPr>
          <w:rFonts w:cs="Times New Roman"/>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416B7C" w:rsidRPr="00BE0AE5" w:rsidRDefault="00416B7C" w:rsidP="00416B7C">
      <w:pPr>
        <w:pStyle w:val="aa"/>
        <w:rPr>
          <w:rFonts w:cs="Times New Roman"/>
        </w:rPr>
      </w:pPr>
      <w:r w:rsidRPr="00BE0AE5">
        <w:rPr>
          <w:rFonts w:cs="Times New Roman"/>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w:t>
      </w:r>
      <w:r w:rsidRPr="00BE0AE5">
        <w:rPr>
          <w:rFonts w:cs="Times New Roman"/>
        </w:rPr>
        <w:lastRenderedPageBreak/>
        <w:t xml:space="preserve">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416B7C" w:rsidRPr="00BE0AE5" w:rsidRDefault="00416B7C" w:rsidP="00416B7C">
      <w:pPr>
        <w:pStyle w:val="aa"/>
        <w:rPr>
          <w:rFonts w:cs="Times New Roman"/>
        </w:rPr>
      </w:pPr>
      <w:r w:rsidRPr="00BE0AE5">
        <w:rPr>
          <w:rFonts w:cs="Times New Roman"/>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416B7C" w:rsidRPr="00BE0AE5" w:rsidRDefault="00416B7C" w:rsidP="00416B7C">
      <w:pPr>
        <w:pStyle w:val="aa"/>
        <w:rPr>
          <w:rFonts w:cs="Times New Roman"/>
        </w:rPr>
      </w:pPr>
      <w:r w:rsidRPr="00BE0AE5">
        <w:rPr>
          <w:rFonts w:cs="Times New Roman"/>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r w:rsidRPr="00BE0AE5">
        <w:rPr>
          <w:rStyle w:val="af6"/>
          <w:rFonts w:ascii="Times New Roman" w:hAnsi="Times New Roman" w:cs="Times New Roman"/>
        </w:rPr>
        <w:footnoteReference w:id="14"/>
      </w:r>
      <w:r w:rsidRPr="00BE0AE5">
        <w:rPr>
          <w:rFonts w:cs="Times New Roman"/>
        </w:rPr>
        <w:t>.</w:t>
      </w:r>
    </w:p>
    <w:p w:rsidR="00416B7C" w:rsidRPr="00BE0AE5" w:rsidRDefault="00416B7C" w:rsidP="00416B7C">
      <w:pPr>
        <w:pStyle w:val="23"/>
        <w:spacing w:before="397"/>
        <w:rPr>
          <w:rFonts w:cs="Times New Roman"/>
        </w:rPr>
      </w:pPr>
      <w:r w:rsidRPr="00BE0AE5">
        <w:rPr>
          <w:rFonts w:cs="Times New Roman"/>
        </w:rPr>
        <w:t>6 КЛАСС</w:t>
      </w:r>
    </w:p>
    <w:p w:rsidR="00416B7C" w:rsidRPr="00BE0AE5" w:rsidRDefault="00416B7C" w:rsidP="00EF465C">
      <w:pPr>
        <w:pStyle w:val="41"/>
        <w:spacing w:before="100" w:beforeAutospacing="1"/>
        <w:rPr>
          <w:rFonts w:cs="Times New Roman"/>
        </w:rPr>
      </w:pPr>
      <w:r w:rsidRPr="00BE0AE5">
        <w:rPr>
          <w:rFonts w:cs="Times New Roman"/>
        </w:rPr>
        <w:t>Человек и его социальное окружение</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осваивать и применять знания</w:t>
      </w:r>
      <w:r w:rsidRPr="00BE0AE5">
        <w:rPr>
          <w:rFonts w:cs="Times New Roman"/>
        </w:rPr>
        <w:t xml:space="preserve">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характеризовать</w:t>
      </w:r>
      <w:r w:rsidRPr="00BE0AE5">
        <w:rPr>
          <w:rFonts w:cs="Times New Roman"/>
        </w:rPr>
        <w:t xml:space="preserve">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приводить примеры</w:t>
      </w:r>
      <w:r w:rsidRPr="00BE0AE5">
        <w:rPr>
          <w:rFonts w:cs="Times New Roman"/>
        </w:rPr>
        <w:t xml:space="preserve">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классифицировать</w:t>
      </w:r>
      <w:r w:rsidRPr="00BE0AE5">
        <w:rPr>
          <w:rFonts w:cs="Times New Roman"/>
        </w:rPr>
        <w:t xml:space="preserve"> по разным признакам виды деятельности человека, потребности людей;</w:t>
      </w:r>
    </w:p>
    <w:p w:rsidR="00416B7C" w:rsidRPr="00BE0AE5" w:rsidRDefault="00416B7C" w:rsidP="00416B7C">
      <w:pPr>
        <w:pStyle w:val="af"/>
        <w:rPr>
          <w:rFonts w:cs="Times New Roman"/>
        </w:rPr>
      </w:pPr>
      <w:r w:rsidRPr="00BE0AE5">
        <w:rPr>
          <w:rFonts w:cs="Times New Roman"/>
        </w:rPr>
        <w:lastRenderedPageBreak/>
        <w:t>—</w:t>
      </w:r>
      <w:r w:rsidRPr="00BE0AE5">
        <w:rPr>
          <w:rFonts w:cs="Times New Roman"/>
        </w:rPr>
        <w:tab/>
      </w:r>
      <w:r w:rsidRPr="00BE0AE5">
        <w:rPr>
          <w:rStyle w:val="ab"/>
          <w:rFonts w:cs="Times New Roman"/>
        </w:rPr>
        <w:t>сравнивать</w:t>
      </w:r>
      <w:r w:rsidRPr="00BE0AE5">
        <w:rPr>
          <w:rFonts w:cs="Times New Roman"/>
        </w:rPr>
        <w:t xml:space="preserve"> понятия «индивид», «индивидуальность», «личность»; свойства человека и животных; виды деятельности (игра, труд, учение);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устанавливать и объяснять взаимосвязи</w:t>
      </w:r>
      <w:r w:rsidRPr="00BE0AE5">
        <w:rPr>
          <w:rFonts w:cs="Times New Roman"/>
        </w:rPr>
        <w:t xml:space="preserve"> людей в малых группах; целей, способов и результатов деятельности, целей и средств общения;</w:t>
      </w:r>
    </w:p>
    <w:p w:rsidR="00416B7C" w:rsidRPr="00BE0AE5" w:rsidRDefault="00416B7C" w:rsidP="00416B7C">
      <w:pPr>
        <w:pStyle w:val="af"/>
        <w:rPr>
          <w:rFonts w:cs="Times New Roman"/>
          <w:spacing w:val="-1"/>
        </w:rPr>
      </w:pPr>
      <w:r w:rsidRPr="00BE0AE5">
        <w:rPr>
          <w:rFonts w:cs="Times New Roman"/>
          <w:spacing w:val="-1"/>
        </w:rPr>
        <w:t>—</w:t>
      </w:r>
      <w:r w:rsidRPr="00BE0AE5">
        <w:rPr>
          <w:rFonts w:cs="Times New Roman"/>
          <w:spacing w:val="-1"/>
        </w:rPr>
        <w:tab/>
      </w:r>
      <w:r w:rsidRPr="00BE0AE5">
        <w:rPr>
          <w:rStyle w:val="ab"/>
          <w:rFonts w:cs="Times New Roman"/>
          <w:spacing w:val="-1"/>
        </w:rPr>
        <w:t>использовать полученные знания</w:t>
      </w:r>
      <w:r w:rsidRPr="00BE0AE5">
        <w:rPr>
          <w:rFonts w:cs="Times New Roman"/>
          <w:spacing w:val="-1"/>
        </w:rPr>
        <w:t xml:space="preserve">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определять и аргументировать</w:t>
      </w:r>
      <w:r w:rsidRPr="00BE0AE5">
        <w:rPr>
          <w:rFonts w:cs="Times New Roman"/>
        </w:rPr>
        <w:t xml:space="preserve">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16B7C" w:rsidRPr="00BE0AE5" w:rsidRDefault="00416B7C" w:rsidP="00416B7C">
      <w:pPr>
        <w:pStyle w:val="af"/>
        <w:rPr>
          <w:rFonts w:cs="Times New Roman"/>
          <w:spacing w:val="-2"/>
        </w:rPr>
      </w:pPr>
      <w:r w:rsidRPr="00BE0AE5">
        <w:rPr>
          <w:rFonts w:cs="Times New Roman"/>
          <w:spacing w:val="-2"/>
        </w:rPr>
        <w:t>—</w:t>
      </w:r>
      <w:r w:rsidRPr="00BE0AE5">
        <w:rPr>
          <w:rFonts w:cs="Times New Roman"/>
          <w:spacing w:val="-2"/>
        </w:rPr>
        <w:tab/>
      </w:r>
      <w:r w:rsidRPr="00BE0AE5">
        <w:rPr>
          <w:rStyle w:val="ab"/>
          <w:rFonts w:cs="Times New Roman"/>
          <w:spacing w:val="-2"/>
        </w:rPr>
        <w:t>решать</w:t>
      </w:r>
      <w:r w:rsidRPr="00BE0AE5">
        <w:rPr>
          <w:rFonts w:cs="Times New Roman"/>
          <w:spacing w:val="-2"/>
        </w:rPr>
        <w:t xml:space="preserve">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овладевать смысловым чтением</w:t>
      </w:r>
      <w:r w:rsidRPr="00BE0AE5">
        <w:rPr>
          <w:rFonts w:cs="Times New Roman"/>
        </w:rPr>
        <w:t xml:space="preserve">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искать и извлекать</w:t>
      </w:r>
      <w:r w:rsidRPr="00BE0AE5">
        <w:rPr>
          <w:rFonts w:cs="Times New Roman"/>
        </w:rPr>
        <w:t xml:space="preserve">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анализировать, обобщать, систематизировать, оценивать</w:t>
      </w:r>
      <w:r w:rsidRPr="00BE0AE5">
        <w:rPr>
          <w:rFonts w:cs="Times New Roman"/>
        </w:rPr>
        <w:t xml:space="preserve"> социальную информацию о человеке и его социальном окружении из адаптированных источников (в том числе учебных материалов) и публикаций в СМИ;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оценивать собственные поступки и поведение других людей</w:t>
      </w:r>
      <w:r w:rsidRPr="00BE0AE5">
        <w:rPr>
          <w:rFonts w:cs="Times New Roman"/>
        </w:rPr>
        <w:t xml:space="preserve">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приобретать опыт</w:t>
      </w:r>
      <w:r w:rsidRPr="00BE0AE5">
        <w:rPr>
          <w:rFonts w:cs="Times New Roman"/>
        </w:rPr>
        <w:t xml:space="preserve">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16B7C" w:rsidRPr="00BE0AE5" w:rsidRDefault="00416B7C" w:rsidP="00416B7C">
      <w:pPr>
        <w:pStyle w:val="af"/>
        <w:rPr>
          <w:rFonts w:cs="Times New Roman"/>
        </w:rPr>
      </w:pPr>
      <w:r w:rsidRPr="00BE0AE5">
        <w:rPr>
          <w:rFonts w:cs="Times New Roman"/>
        </w:rPr>
        <w:lastRenderedPageBreak/>
        <w:t>—</w:t>
      </w:r>
      <w:r w:rsidRPr="00BE0AE5">
        <w:rPr>
          <w:rFonts w:cs="Times New Roman"/>
        </w:rPr>
        <w:tab/>
      </w:r>
      <w:r w:rsidRPr="00BE0AE5">
        <w:rPr>
          <w:rStyle w:val="ab"/>
          <w:rFonts w:cs="Times New Roman"/>
        </w:rPr>
        <w:t>приобретать опыт совместной деятельности</w:t>
      </w:r>
      <w:r w:rsidRPr="00BE0AE5">
        <w:rPr>
          <w:rFonts w:cs="Times New Roman"/>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6B7C" w:rsidRPr="00BE0AE5" w:rsidRDefault="00416B7C" w:rsidP="00416B7C">
      <w:pPr>
        <w:pStyle w:val="41"/>
        <w:spacing w:before="198"/>
        <w:rPr>
          <w:rFonts w:cs="Times New Roman"/>
        </w:rPr>
      </w:pPr>
      <w:r w:rsidRPr="00BE0AE5">
        <w:rPr>
          <w:rFonts w:cs="Times New Roman"/>
        </w:rPr>
        <w:t>Общество, в котором мы живём</w:t>
      </w:r>
    </w:p>
    <w:p w:rsidR="00416B7C" w:rsidRPr="00BE0AE5" w:rsidRDefault="00416B7C" w:rsidP="00416B7C">
      <w:pPr>
        <w:pStyle w:val="af"/>
        <w:rPr>
          <w:rFonts w:cs="Times New Roman"/>
        </w:rPr>
      </w:pPr>
      <w:r w:rsidRPr="00BE0AE5">
        <w:rPr>
          <w:rFonts w:cs="Times New Roman"/>
        </w:rPr>
        <w:t>— </w:t>
      </w:r>
      <w:r w:rsidRPr="00BE0AE5">
        <w:rPr>
          <w:rStyle w:val="ab"/>
          <w:rFonts w:cs="Times New Roman"/>
        </w:rPr>
        <w:t>осваивать и применять знания</w:t>
      </w:r>
      <w:r w:rsidRPr="00BE0AE5">
        <w:rPr>
          <w:rFonts w:cs="Times New Roman"/>
        </w:rPr>
        <w:t xml:space="preserve">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16B7C" w:rsidRPr="00BE0AE5" w:rsidRDefault="00416B7C" w:rsidP="00416B7C">
      <w:pPr>
        <w:pStyle w:val="af"/>
        <w:rPr>
          <w:rFonts w:cs="Times New Roman"/>
        </w:rPr>
      </w:pPr>
      <w:r w:rsidRPr="00BE0AE5">
        <w:rPr>
          <w:rFonts w:cs="Times New Roman"/>
        </w:rPr>
        <w:t>— </w:t>
      </w:r>
      <w:r w:rsidRPr="00BE0AE5">
        <w:rPr>
          <w:rStyle w:val="ab"/>
          <w:rFonts w:cs="Times New Roman"/>
        </w:rPr>
        <w:t>характеризовать</w:t>
      </w:r>
      <w:r w:rsidRPr="00BE0AE5">
        <w:rPr>
          <w:rFonts w:cs="Times New Roman"/>
        </w:rPr>
        <w:t xml:space="preserve">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16B7C" w:rsidRPr="00BE0AE5" w:rsidRDefault="00416B7C" w:rsidP="00416B7C">
      <w:pPr>
        <w:pStyle w:val="af"/>
        <w:rPr>
          <w:rFonts w:cs="Times New Roman"/>
        </w:rPr>
      </w:pPr>
      <w:r w:rsidRPr="00BE0AE5">
        <w:rPr>
          <w:rFonts w:cs="Times New Roman"/>
        </w:rPr>
        <w:t>— </w:t>
      </w:r>
      <w:r w:rsidRPr="00BE0AE5">
        <w:rPr>
          <w:rStyle w:val="ab"/>
          <w:rFonts w:cs="Times New Roman"/>
        </w:rPr>
        <w:t>приводить примеры</w:t>
      </w:r>
      <w:r w:rsidRPr="00BE0AE5">
        <w:rPr>
          <w:rFonts w:cs="Times New Roman"/>
        </w:rPr>
        <w:t xml:space="preserve"> разного положения людей в обществе, видов экономической деятельности, глобальных проблем;</w:t>
      </w:r>
    </w:p>
    <w:p w:rsidR="00416B7C" w:rsidRPr="00BE0AE5" w:rsidRDefault="00416B7C" w:rsidP="00416B7C">
      <w:pPr>
        <w:pStyle w:val="af"/>
        <w:rPr>
          <w:rFonts w:cs="Times New Roman"/>
        </w:rPr>
      </w:pPr>
      <w:r w:rsidRPr="00BE0AE5">
        <w:rPr>
          <w:rFonts w:cs="Times New Roman"/>
        </w:rPr>
        <w:t xml:space="preserve">— </w:t>
      </w:r>
      <w:r w:rsidRPr="00BE0AE5">
        <w:rPr>
          <w:rStyle w:val="ab"/>
          <w:rFonts w:cs="Times New Roman"/>
        </w:rPr>
        <w:t>классифицировать</w:t>
      </w:r>
      <w:r w:rsidRPr="00BE0AE5">
        <w:rPr>
          <w:rFonts w:cs="Times New Roman"/>
        </w:rPr>
        <w:t xml:space="preserve"> социальные общности и группы;</w:t>
      </w:r>
    </w:p>
    <w:p w:rsidR="00416B7C" w:rsidRPr="00BE0AE5" w:rsidRDefault="00416B7C" w:rsidP="00416B7C">
      <w:pPr>
        <w:pStyle w:val="af"/>
        <w:rPr>
          <w:rFonts w:cs="Times New Roman"/>
          <w:spacing w:val="-2"/>
        </w:rPr>
      </w:pPr>
      <w:r w:rsidRPr="00BE0AE5">
        <w:rPr>
          <w:rFonts w:cs="Times New Roman"/>
          <w:spacing w:val="-2"/>
        </w:rPr>
        <w:t>— </w:t>
      </w:r>
      <w:r w:rsidRPr="00BE0AE5">
        <w:rPr>
          <w:rStyle w:val="ab"/>
          <w:rFonts w:cs="Times New Roman"/>
          <w:spacing w:val="-2"/>
        </w:rPr>
        <w:t>сравнивать</w:t>
      </w:r>
      <w:r w:rsidRPr="00BE0AE5">
        <w:rPr>
          <w:rFonts w:cs="Times New Roman"/>
          <w:spacing w:val="-2"/>
        </w:rPr>
        <w:t xml:space="preserve"> социальные общности и группы, положение в обществе различных людей; различные формы хозяйствования;</w:t>
      </w:r>
    </w:p>
    <w:p w:rsidR="00416B7C" w:rsidRPr="00BE0AE5" w:rsidRDefault="00416B7C" w:rsidP="00416B7C">
      <w:pPr>
        <w:pStyle w:val="af"/>
        <w:rPr>
          <w:rFonts w:cs="Times New Roman"/>
        </w:rPr>
      </w:pPr>
      <w:r w:rsidRPr="00BE0AE5">
        <w:rPr>
          <w:rFonts w:cs="Times New Roman"/>
        </w:rPr>
        <w:t>— </w:t>
      </w:r>
      <w:r w:rsidRPr="00BE0AE5">
        <w:rPr>
          <w:rStyle w:val="ab"/>
          <w:rFonts w:cs="Times New Roman"/>
        </w:rPr>
        <w:t>устанавливатьвзаимодействия</w:t>
      </w:r>
      <w:r w:rsidRPr="00BE0AE5">
        <w:rPr>
          <w:rFonts w:cs="Times New Roman"/>
        </w:rPr>
        <w:t xml:space="preserve"> общества и природы, человека и общества, деятельности основных участников экономики;</w:t>
      </w:r>
    </w:p>
    <w:p w:rsidR="00416B7C" w:rsidRPr="00BE0AE5" w:rsidRDefault="00416B7C" w:rsidP="00416B7C">
      <w:pPr>
        <w:pStyle w:val="af"/>
        <w:rPr>
          <w:rFonts w:cs="Times New Roman"/>
        </w:rPr>
      </w:pPr>
      <w:r w:rsidRPr="00BE0AE5">
        <w:rPr>
          <w:rFonts w:cs="Times New Roman"/>
        </w:rPr>
        <w:t>— </w:t>
      </w:r>
      <w:r w:rsidRPr="00BE0AE5">
        <w:rPr>
          <w:rStyle w:val="ab"/>
          <w:rFonts w:cs="Times New Roman"/>
        </w:rPr>
        <w:t>использовать полученные знания для объяснения</w:t>
      </w:r>
      <w:r w:rsidRPr="00BE0AE5">
        <w:rPr>
          <w:rFonts w:cs="Times New Roman"/>
        </w:rPr>
        <w:t xml:space="preserve">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16B7C" w:rsidRPr="00BE0AE5" w:rsidRDefault="00416B7C" w:rsidP="00416B7C">
      <w:pPr>
        <w:pStyle w:val="af"/>
        <w:rPr>
          <w:rFonts w:cs="Times New Roman"/>
        </w:rPr>
      </w:pPr>
      <w:r w:rsidRPr="00BE0AE5">
        <w:rPr>
          <w:rFonts w:cs="Times New Roman"/>
        </w:rPr>
        <w:t>—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16B7C" w:rsidRPr="00BE0AE5" w:rsidRDefault="00416B7C" w:rsidP="00416B7C">
      <w:pPr>
        <w:pStyle w:val="af"/>
        <w:rPr>
          <w:rFonts w:cs="Times New Roman"/>
        </w:rPr>
      </w:pPr>
      <w:r w:rsidRPr="00BE0AE5">
        <w:rPr>
          <w:rFonts w:cs="Times New Roman"/>
        </w:rPr>
        <w:t>— </w:t>
      </w:r>
      <w:r w:rsidRPr="00BE0AE5">
        <w:rPr>
          <w:rStyle w:val="ab"/>
          <w:rFonts w:cs="Times New Roman"/>
        </w:rPr>
        <w:t>решать познавательные и практические задачи</w:t>
      </w:r>
      <w:r w:rsidRPr="00BE0AE5">
        <w:rPr>
          <w:rFonts w:cs="Times New Roman"/>
        </w:rPr>
        <w:t xml:space="preserve"> (в том числе задачи, отражающие возможности юного гражданина внести свой вклад в решение экологической проблемы);</w:t>
      </w:r>
    </w:p>
    <w:p w:rsidR="00416B7C" w:rsidRPr="00BE0AE5" w:rsidRDefault="00416B7C" w:rsidP="00416B7C">
      <w:pPr>
        <w:pStyle w:val="af"/>
        <w:rPr>
          <w:rFonts w:cs="Times New Roman"/>
        </w:rPr>
      </w:pPr>
      <w:r w:rsidRPr="00BE0AE5">
        <w:rPr>
          <w:rFonts w:cs="Times New Roman"/>
        </w:rPr>
        <w:t>— </w:t>
      </w:r>
      <w:r w:rsidRPr="00BE0AE5">
        <w:rPr>
          <w:rStyle w:val="ab"/>
          <w:rFonts w:cs="Times New Roman"/>
        </w:rPr>
        <w:t>овладевать смысловым чтением</w:t>
      </w:r>
      <w:r w:rsidRPr="00BE0AE5">
        <w:rPr>
          <w:rFonts w:cs="Times New Roman"/>
        </w:rPr>
        <w:t xml:space="preserve"> текстов обществоведческой тематики, касающихся отношений человека и природы, устройства общественной жизни, основных сфер жизни общества;</w:t>
      </w:r>
    </w:p>
    <w:p w:rsidR="00416B7C" w:rsidRPr="00BE0AE5" w:rsidRDefault="00416B7C" w:rsidP="00416B7C">
      <w:pPr>
        <w:pStyle w:val="af"/>
        <w:rPr>
          <w:rFonts w:cs="Times New Roman"/>
        </w:rPr>
      </w:pPr>
      <w:r w:rsidRPr="00BE0AE5">
        <w:rPr>
          <w:rFonts w:cs="Times New Roman"/>
        </w:rPr>
        <w:t>— </w:t>
      </w:r>
      <w:r w:rsidRPr="00BE0AE5">
        <w:rPr>
          <w:rStyle w:val="ab"/>
          <w:rFonts w:cs="Times New Roman"/>
        </w:rPr>
        <w:t>извлекать информацию</w:t>
      </w:r>
      <w:r w:rsidRPr="00BE0AE5">
        <w:rPr>
          <w:rFonts w:cs="Times New Roman"/>
        </w:rPr>
        <w:t xml:space="preserve"> из разных источников о человеке и обществе, включая информацию о народах России;</w:t>
      </w:r>
    </w:p>
    <w:p w:rsidR="00416B7C" w:rsidRPr="00BE0AE5" w:rsidRDefault="00416B7C" w:rsidP="00416B7C">
      <w:pPr>
        <w:pStyle w:val="af"/>
        <w:rPr>
          <w:rFonts w:cs="Times New Roman"/>
        </w:rPr>
      </w:pPr>
      <w:r w:rsidRPr="00BE0AE5">
        <w:rPr>
          <w:rFonts w:cs="Times New Roman"/>
        </w:rPr>
        <w:t xml:space="preserve">— </w:t>
      </w:r>
      <w:r w:rsidRPr="00BE0AE5">
        <w:rPr>
          <w:rStyle w:val="ab"/>
          <w:rFonts w:cs="Times New Roman"/>
        </w:rPr>
        <w:t>анализировать, обобщать, систематизировать, оценивать</w:t>
      </w:r>
      <w:r w:rsidRPr="00BE0AE5">
        <w:rPr>
          <w:rFonts w:cs="Times New Roman"/>
        </w:rPr>
        <w:t xml:space="preserve"> социальную информацию, включая экономико-статистическую, из адаптированных источников (в том числе учебных материалов) и </w:t>
      </w:r>
      <w:r w:rsidRPr="00BE0AE5">
        <w:rPr>
          <w:rFonts w:cs="Times New Roman"/>
        </w:rPr>
        <w:lastRenderedPageBreak/>
        <w:t>публикаций в СМИ; используя обществоведческие знания, формулировать выводы;</w:t>
      </w:r>
    </w:p>
    <w:p w:rsidR="00416B7C" w:rsidRPr="00BE0AE5" w:rsidRDefault="00416B7C" w:rsidP="00416B7C">
      <w:pPr>
        <w:pStyle w:val="af"/>
        <w:rPr>
          <w:rFonts w:cs="Times New Roman"/>
        </w:rPr>
      </w:pPr>
      <w:r w:rsidRPr="00BE0AE5">
        <w:rPr>
          <w:rFonts w:cs="Times New Roman"/>
        </w:rPr>
        <w:t>— </w:t>
      </w:r>
      <w:r w:rsidRPr="00BE0AE5">
        <w:rPr>
          <w:rStyle w:val="ab"/>
          <w:rFonts w:cs="Times New Roman"/>
        </w:rPr>
        <w:t>оценивать собственные поступки и поведение других людей</w:t>
      </w:r>
      <w:r w:rsidRPr="00BE0AE5">
        <w:rPr>
          <w:rFonts w:cs="Times New Roman"/>
        </w:rPr>
        <w:t xml:space="preserve"> с точки зрения их соответствия духовным традициям общества;</w:t>
      </w:r>
    </w:p>
    <w:p w:rsidR="00416B7C" w:rsidRPr="00BE0AE5" w:rsidRDefault="00416B7C" w:rsidP="00416B7C">
      <w:pPr>
        <w:pStyle w:val="af"/>
        <w:rPr>
          <w:rFonts w:cs="Times New Roman"/>
        </w:rPr>
      </w:pPr>
      <w:r w:rsidRPr="00BE0AE5">
        <w:rPr>
          <w:rFonts w:cs="Times New Roman"/>
        </w:rPr>
        <w:t xml:space="preserve">— </w:t>
      </w:r>
      <w:r w:rsidRPr="00BE0AE5">
        <w:rPr>
          <w:rStyle w:val="ab"/>
          <w:rFonts w:cs="Times New Roman"/>
        </w:rPr>
        <w:t>использовать</w:t>
      </w:r>
      <w:r w:rsidRPr="00BE0AE5">
        <w:rPr>
          <w:rFonts w:cs="Times New Roman"/>
        </w:rPr>
        <w:t xml:space="preserve">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16B7C" w:rsidRPr="00BE0AE5" w:rsidRDefault="00416B7C" w:rsidP="00416B7C">
      <w:pPr>
        <w:pStyle w:val="23"/>
        <w:rPr>
          <w:rFonts w:cs="Times New Roman"/>
        </w:rPr>
      </w:pPr>
      <w:r w:rsidRPr="00BE0AE5">
        <w:rPr>
          <w:rFonts w:cs="Times New Roman"/>
        </w:rPr>
        <w:t>7 КЛАСС</w:t>
      </w:r>
    </w:p>
    <w:p w:rsidR="00416B7C" w:rsidRPr="00BE0AE5" w:rsidRDefault="00416B7C" w:rsidP="00EF465C">
      <w:pPr>
        <w:pStyle w:val="41"/>
        <w:spacing w:before="0"/>
        <w:rPr>
          <w:rFonts w:cs="Times New Roman"/>
        </w:rPr>
      </w:pPr>
      <w:r w:rsidRPr="00BE0AE5">
        <w:rPr>
          <w:rFonts w:cs="Times New Roman"/>
        </w:rPr>
        <w:t>Социальные ценности и нормы</w:t>
      </w:r>
    </w:p>
    <w:p w:rsidR="00416B7C" w:rsidRPr="00BE0AE5" w:rsidRDefault="00416B7C" w:rsidP="00416B7C">
      <w:pPr>
        <w:pStyle w:val="af"/>
        <w:rPr>
          <w:rFonts w:cs="Times New Roman"/>
        </w:rPr>
      </w:pPr>
      <w:r w:rsidRPr="00BE0AE5">
        <w:rPr>
          <w:rFonts w:cs="Times New Roman"/>
        </w:rPr>
        <w:t>— </w:t>
      </w:r>
      <w:r w:rsidRPr="00BE0AE5">
        <w:rPr>
          <w:rStyle w:val="ab"/>
          <w:rFonts w:cs="Times New Roman"/>
        </w:rPr>
        <w:t>осваивать и применять знания</w:t>
      </w:r>
      <w:r w:rsidRPr="00BE0AE5">
        <w:rPr>
          <w:rFonts w:cs="Times New Roman"/>
        </w:rPr>
        <w:t xml:space="preserve"> о социальных ценностях; о содержании и значении социальных норм, регулирующих общественные отношения;</w:t>
      </w:r>
    </w:p>
    <w:p w:rsidR="00416B7C" w:rsidRPr="00BE0AE5" w:rsidRDefault="00416B7C" w:rsidP="00416B7C">
      <w:pPr>
        <w:pStyle w:val="af"/>
        <w:rPr>
          <w:rFonts w:cs="Times New Roman"/>
        </w:rPr>
      </w:pPr>
      <w:r w:rsidRPr="00BE0AE5">
        <w:rPr>
          <w:rFonts w:cs="Times New Roman"/>
        </w:rPr>
        <w:t>— </w:t>
      </w:r>
      <w:r w:rsidRPr="00BE0AE5">
        <w:rPr>
          <w:rStyle w:val="ab"/>
          <w:rFonts w:cs="Times New Roman"/>
        </w:rPr>
        <w:t>характеризовать</w:t>
      </w:r>
      <w:r w:rsidRPr="00BE0AE5">
        <w:rPr>
          <w:rFonts w:cs="Times New Roman"/>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приводить примеры</w:t>
      </w:r>
      <w:r w:rsidRPr="00BE0AE5">
        <w:rPr>
          <w:rFonts w:cs="Times New Roman"/>
        </w:rPr>
        <w:t xml:space="preserve"> гражданственности и патриотизма; ситуаций морального выбора; ситуаций, регулируемых различными видами социальных норм;</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классифицировать</w:t>
      </w:r>
      <w:r w:rsidRPr="00BE0AE5">
        <w:rPr>
          <w:rFonts w:cs="Times New Roman"/>
        </w:rPr>
        <w:t xml:space="preserve"> социальные нормы, их существенные признаки и элементы;</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 xml:space="preserve">сравнивать </w:t>
      </w:r>
      <w:r w:rsidRPr="00BE0AE5">
        <w:rPr>
          <w:rFonts w:cs="Times New Roman"/>
        </w:rPr>
        <w:t>отдельные виды социальных норм;</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устанавливатьиобъяснять</w:t>
      </w:r>
      <w:r w:rsidRPr="00BE0AE5">
        <w:rPr>
          <w:rFonts w:cs="Times New Roman"/>
        </w:rPr>
        <w:t xml:space="preserve"> влияние социальных норм на общество и человека;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для объяснения (устного и письменного) сущности социальных норм;</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определятьи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16B7C" w:rsidRPr="00BE0AE5" w:rsidRDefault="00416B7C" w:rsidP="00416B7C">
      <w:pPr>
        <w:pStyle w:val="af"/>
        <w:rPr>
          <w:rFonts w:cs="Times New Roman"/>
        </w:rPr>
      </w:pPr>
      <w:r w:rsidRPr="00BE0AE5">
        <w:rPr>
          <w:rFonts w:cs="Times New Roman"/>
        </w:rPr>
        <w:lastRenderedPageBreak/>
        <w:t>—</w:t>
      </w:r>
      <w:r w:rsidRPr="00BE0AE5">
        <w:rPr>
          <w:rFonts w:cs="Times New Roman"/>
        </w:rPr>
        <w:tab/>
      </w:r>
      <w:r w:rsidRPr="00BE0AE5">
        <w:rPr>
          <w:rStyle w:val="ab"/>
          <w:rFonts w:cs="Times New Roman"/>
        </w:rPr>
        <w:t>решать</w:t>
      </w:r>
      <w:r w:rsidRPr="00BE0AE5">
        <w:rPr>
          <w:rFonts w:cs="Times New Roman"/>
        </w:rPr>
        <w:t xml:space="preserve"> познавательные и практические задачи, отражающие действие социальных норм как регуляторов общественной жизни и поведения человека;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овладевать</w:t>
      </w:r>
      <w:r w:rsidRPr="00BE0AE5">
        <w:rPr>
          <w:rFonts w:cs="Times New Roman"/>
        </w:rPr>
        <w:t xml:space="preserve"> смысловым чтением текстов обществоведческой тематики, касающихся гуманизма, гражданственности, патриотизма;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извлекать</w:t>
      </w:r>
      <w:r w:rsidRPr="00BE0AE5">
        <w:rPr>
          <w:rFonts w:cs="Times New Roman"/>
        </w:rPr>
        <w:t xml:space="preserve"> информацию из разных источников о принципах и нормах морали, проблеме морального выбора;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анализировать, обобщать, систематизировать, оценивать</w:t>
      </w:r>
      <w:r w:rsidRPr="00BE0AE5">
        <w:rPr>
          <w:rFonts w:cs="Times New Roman"/>
        </w:rPr>
        <w:t xml:space="preserve">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оценивать</w:t>
      </w:r>
      <w:r w:rsidRPr="00BE0AE5">
        <w:rPr>
          <w:rFonts w:cs="Times New Roman"/>
        </w:rPr>
        <w:t xml:space="preserve"> собственные поступки, поведение людей с точки зрения их соответствия нормам морали;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о социальных нормах в повседневной жизни; </w:t>
      </w:r>
    </w:p>
    <w:p w:rsidR="00416B7C" w:rsidRPr="00BE0AE5" w:rsidRDefault="00416B7C" w:rsidP="00416B7C">
      <w:pPr>
        <w:pStyle w:val="af"/>
        <w:rPr>
          <w:rFonts w:cs="Times New Roman"/>
        </w:rPr>
      </w:pPr>
      <w:r w:rsidRPr="00BE0AE5">
        <w:rPr>
          <w:rFonts w:cs="Times New Roman"/>
        </w:rPr>
        <w:t>—</w:t>
      </w:r>
      <w:r w:rsidRPr="00BE0AE5">
        <w:rPr>
          <w:rFonts w:cs="Times New Roman"/>
        </w:rPr>
        <w:tab/>
        <w:t xml:space="preserve">самостоятельно </w:t>
      </w:r>
      <w:r w:rsidRPr="00BE0AE5">
        <w:rPr>
          <w:rStyle w:val="ab"/>
          <w:rFonts w:cs="Times New Roman"/>
        </w:rPr>
        <w:t>заполнять</w:t>
      </w:r>
      <w:r w:rsidRPr="00BE0AE5">
        <w:rPr>
          <w:rFonts w:cs="Times New Roman"/>
        </w:rPr>
        <w:t xml:space="preserve"> форму (в том числе электронную) и составлять простейший документ (заявление);</w:t>
      </w:r>
    </w:p>
    <w:p w:rsidR="00416B7C" w:rsidRPr="00BE0AE5" w:rsidRDefault="00416B7C" w:rsidP="00416B7C">
      <w:pPr>
        <w:pStyle w:val="af"/>
        <w:rPr>
          <w:rFonts w:cs="Times New Roman"/>
          <w:spacing w:val="2"/>
        </w:rPr>
      </w:pPr>
      <w:r w:rsidRPr="00BE0AE5">
        <w:rPr>
          <w:rFonts w:cs="Times New Roman"/>
          <w:spacing w:val="2"/>
        </w:rPr>
        <w:t>—</w:t>
      </w:r>
      <w:r w:rsidRPr="00BE0AE5">
        <w:rPr>
          <w:rFonts w:cs="Times New Roman"/>
          <w:spacing w:val="2"/>
        </w:rPr>
        <w:tab/>
      </w:r>
      <w:r w:rsidRPr="00BE0AE5">
        <w:rPr>
          <w:rStyle w:val="ab"/>
          <w:rFonts w:cs="Times New Roman"/>
          <w:spacing w:val="2"/>
        </w:rPr>
        <w:t>осуществлять</w:t>
      </w:r>
      <w:r w:rsidRPr="00BE0AE5">
        <w:rPr>
          <w:rFonts w:cs="Times New Roman"/>
          <w:spacing w:val="2"/>
        </w:rPr>
        <w:t xml:space="preserve">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6B7C" w:rsidRPr="00BE0AE5" w:rsidRDefault="00416B7C" w:rsidP="00416B7C">
      <w:pPr>
        <w:pStyle w:val="41"/>
        <w:spacing w:before="113"/>
        <w:rPr>
          <w:rFonts w:cs="Times New Roman"/>
        </w:rPr>
      </w:pPr>
      <w:r w:rsidRPr="00BE0AE5">
        <w:rPr>
          <w:rFonts w:cs="Times New Roman"/>
        </w:rPr>
        <w:t>Человек как участник правовых отношений</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осваивать и применять знания</w:t>
      </w:r>
      <w:r w:rsidRPr="00BE0AE5">
        <w:rPr>
          <w:rFonts w:cs="Times New Roman"/>
        </w:rPr>
        <w:t xml:space="preserve">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характеризовать</w:t>
      </w:r>
      <w:r w:rsidRPr="00BE0AE5">
        <w:rPr>
          <w:rFonts w:cs="Times New Roman"/>
        </w:rPr>
        <w:t xml:space="preserve">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приводить примеры</w:t>
      </w:r>
      <w:r w:rsidRPr="00BE0AE5">
        <w:rPr>
          <w:rFonts w:cs="Times New Roman"/>
        </w:rPr>
        <w:t xml:space="preserve">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классифицировать</w:t>
      </w:r>
      <w:r w:rsidRPr="00BE0AE5">
        <w:rPr>
          <w:rFonts w:cs="Times New Roman"/>
        </w:rPr>
        <w:t xml:space="preserve"> по разным признакам (в том числе устанавливать существенный признак классификации) нормы права, выделяя существенные признаки;</w:t>
      </w:r>
    </w:p>
    <w:p w:rsidR="00416B7C" w:rsidRPr="00BE0AE5" w:rsidRDefault="00416B7C" w:rsidP="00416B7C">
      <w:pPr>
        <w:pStyle w:val="af"/>
        <w:rPr>
          <w:rFonts w:cs="Times New Roman"/>
        </w:rPr>
      </w:pPr>
      <w:r w:rsidRPr="00BE0AE5">
        <w:rPr>
          <w:rFonts w:cs="Times New Roman"/>
        </w:rPr>
        <w:lastRenderedPageBreak/>
        <w:t>—</w:t>
      </w:r>
      <w:r w:rsidRPr="00BE0AE5">
        <w:rPr>
          <w:rFonts w:cs="Times New Roman"/>
        </w:rPr>
        <w:tab/>
      </w:r>
      <w:r w:rsidRPr="00BE0AE5">
        <w:rPr>
          <w:rStyle w:val="ab"/>
          <w:rFonts w:cs="Times New Roman"/>
        </w:rPr>
        <w:t>сравнивать</w:t>
      </w:r>
      <w:r w:rsidRPr="00BE0AE5">
        <w:rPr>
          <w:rFonts w:cs="Times New Roman"/>
        </w:rPr>
        <w:t xml:space="preserve">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устанавливать и объяснять</w:t>
      </w:r>
      <w:r w:rsidRPr="00BE0AE5">
        <w:rPr>
          <w:rFonts w:cs="Times New Roman"/>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16B7C" w:rsidRPr="00BE0AE5" w:rsidRDefault="00416B7C" w:rsidP="00416B7C">
      <w:pPr>
        <w:pStyle w:val="af"/>
        <w:rPr>
          <w:rFonts w:cs="Times New Roman"/>
          <w:spacing w:val="1"/>
        </w:rPr>
      </w:pPr>
      <w:r w:rsidRPr="00BE0AE5">
        <w:rPr>
          <w:rFonts w:cs="Times New Roman"/>
          <w:spacing w:val="1"/>
        </w:rPr>
        <w:t>—</w:t>
      </w:r>
      <w:r w:rsidRPr="00BE0AE5">
        <w:rPr>
          <w:rFonts w:cs="Times New Roman"/>
          <w:spacing w:val="1"/>
        </w:rPr>
        <w:tab/>
      </w:r>
      <w:r w:rsidRPr="00BE0AE5">
        <w:rPr>
          <w:rStyle w:val="ab"/>
          <w:rFonts w:cs="Times New Roman"/>
          <w:spacing w:val="1"/>
        </w:rPr>
        <w:t>использовать</w:t>
      </w:r>
      <w:r w:rsidRPr="00BE0AE5">
        <w:rPr>
          <w:rFonts w:cs="Times New Roman"/>
          <w:spacing w:val="1"/>
        </w:rPr>
        <w:t xml:space="preserve">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определять 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решать</w:t>
      </w:r>
      <w:r w:rsidRPr="00BE0AE5">
        <w:rPr>
          <w:rFonts w:cs="Times New Roman"/>
        </w:rPr>
        <w:t xml:space="preserve">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овладевать</w:t>
      </w:r>
      <w:r w:rsidRPr="00BE0AE5">
        <w:rPr>
          <w:rFonts w:cs="Times New Roman"/>
        </w:rPr>
        <w:t xml:space="preserve">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искать и извлекать</w:t>
      </w:r>
      <w:r w:rsidRPr="00BE0AE5">
        <w:rPr>
          <w:rFonts w:cs="Times New Roman"/>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анализировать, обобщать, систематизировать, оценивать</w:t>
      </w:r>
      <w:r w:rsidRPr="00BE0AE5">
        <w:rPr>
          <w:rFonts w:cs="Times New Roman"/>
        </w:rPr>
        <w:t xml:space="preserve"> социальную информацию из адаптированных источников (в том числе учебных материалов) и публикаций СМИ, соотносить её с </w:t>
      </w:r>
      <w:r w:rsidRPr="00BE0AE5">
        <w:rPr>
          <w:rFonts w:cs="Times New Roman"/>
        </w:rPr>
        <w:lastRenderedPageBreak/>
        <w:t>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оценивать</w:t>
      </w:r>
      <w:r w:rsidRPr="00BE0AE5">
        <w:rPr>
          <w:rFonts w:cs="Times New Roman"/>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самостоятельно заполнять</w:t>
      </w:r>
      <w:r w:rsidRPr="00BE0AE5">
        <w:rPr>
          <w:rFonts w:cs="Times New Roman"/>
        </w:rPr>
        <w:t xml:space="preserve"> форму (в том числе электронную) и составлять простейший документ при получении паспорта гражданина Российской Федерации;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6B7C" w:rsidRPr="00BE0AE5" w:rsidRDefault="00416B7C" w:rsidP="00416B7C">
      <w:pPr>
        <w:pStyle w:val="af"/>
        <w:spacing w:before="170" w:after="57"/>
        <w:rPr>
          <w:rFonts w:cs="Times New Roman"/>
          <w:b/>
          <w:bCs/>
        </w:rPr>
      </w:pPr>
      <w:r w:rsidRPr="00BE0AE5">
        <w:rPr>
          <w:rFonts w:cs="Times New Roman"/>
        </w:rPr>
        <w:t>Основы российского права</w:t>
      </w:r>
    </w:p>
    <w:p w:rsidR="00416B7C" w:rsidRPr="00BE0AE5" w:rsidRDefault="00416B7C" w:rsidP="00416B7C">
      <w:pPr>
        <w:pStyle w:val="af"/>
        <w:rPr>
          <w:rFonts w:cs="Times New Roman"/>
          <w:spacing w:val="1"/>
        </w:rPr>
      </w:pPr>
      <w:r w:rsidRPr="00BE0AE5">
        <w:rPr>
          <w:rFonts w:cs="Times New Roman"/>
          <w:spacing w:val="1"/>
        </w:rPr>
        <w:t>—</w:t>
      </w:r>
      <w:r w:rsidRPr="00BE0AE5">
        <w:rPr>
          <w:rFonts w:cs="Times New Roman"/>
          <w:spacing w:val="1"/>
        </w:rPr>
        <w:tab/>
      </w:r>
      <w:r w:rsidRPr="00BE0AE5">
        <w:rPr>
          <w:rStyle w:val="ab"/>
          <w:rFonts w:cs="Times New Roman"/>
          <w:spacing w:val="1"/>
        </w:rPr>
        <w:t>осваивать и применять</w:t>
      </w:r>
      <w:r w:rsidRPr="00BE0AE5">
        <w:rPr>
          <w:rFonts w:cs="Times New Roman"/>
          <w:spacing w:val="1"/>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16B7C" w:rsidRPr="00BE0AE5" w:rsidRDefault="00416B7C" w:rsidP="00416B7C">
      <w:pPr>
        <w:pStyle w:val="af"/>
        <w:rPr>
          <w:rFonts w:cs="Times New Roman"/>
        </w:rPr>
      </w:pPr>
      <w:r w:rsidRPr="00BE0AE5">
        <w:rPr>
          <w:rFonts w:cs="Times New Roman"/>
        </w:rPr>
        <w:lastRenderedPageBreak/>
        <w:t>—</w:t>
      </w:r>
      <w:r w:rsidRPr="00BE0AE5">
        <w:rPr>
          <w:rFonts w:cs="Times New Roman"/>
        </w:rPr>
        <w:tab/>
      </w:r>
      <w:r w:rsidRPr="00BE0AE5">
        <w:rPr>
          <w:rStyle w:val="ab"/>
          <w:rFonts w:cs="Times New Roman"/>
        </w:rPr>
        <w:t>характеризовать</w:t>
      </w:r>
      <w:r w:rsidRPr="00BE0AE5">
        <w:rPr>
          <w:rFonts w:cs="Times New Roman"/>
        </w:rPr>
        <w:t xml:space="preserve">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приводить примеры законов и подзаконных актов и моделировать ситуации</w:t>
      </w:r>
      <w:r w:rsidRPr="00BE0AE5">
        <w:rPr>
          <w:rFonts w:cs="Times New Roman"/>
        </w:rPr>
        <w:t xml:space="preserve">,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классифицировать</w:t>
      </w:r>
      <w:r w:rsidRPr="00BE0AE5">
        <w:rPr>
          <w:rFonts w:cs="Times New Roman"/>
        </w:rPr>
        <w:t xml:space="preserve">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сравнивать</w:t>
      </w:r>
      <w:r w:rsidRPr="00BE0AE5">
        <w:rPr>
          <w:rFonts w:cs="Times New Roman"/>
        </w:rPr>
        <w:t xml:space="preserve">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устанавливать и объяснять</w:t>
      </w:r>
      <w:r w:rsidRPr="00BE0AE5">
        <w:rPr>
          <w:rFonts w:cs="Times New Roman"/>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определять и аргументировать</w:t>
      </w:r>
      <w:r w:rsidRPr="00BE0AE5">
        <w:rPr>
          <w:rFonts w:cs="Times New Roman"/>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решать</w:t>
      </w:r>
      <w:r w:rsidRPr="00BE0AE5">
        <w:rPr>
          <w:rFonts w:cs="Times New Roman"/>
        </w:rPr>
        <w:t xml:space="preserve">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16B7C" w:rsidRPr="00BE0AE5" w:rsidRDefault="00416B7C" w:rsidP="00416B7C">
      <w:pPr>
        <w:pStyle w:val="af"/>
        <w:rPr>
          <w:rFonts w:cs="Times New Roman"/>
          <w:spacing w:val="-1"/>
        </w:rPr>
      </w:pPr>
      <w:r w:rsidRPr="00BE0AE5">
        <w:rPr>
          <w:rFonts w:cs="Times New Roman"/>
          <w:spacing w:val="-1"/>
        </w:rPr>
        <w:t>—</w:t>
      </w:r>
      <w:r w:rsidRPr="00BE0AE5">
        <w:rPr>
          <w:rFonts w:cs="Times New Roman"/>
          <w:spacing w:val="-1"/>
        </w:rPr>
        <w:tab/>
      </w:r>
      <w:r w:rsidRPr="00BE0AE5">
        <w:rPr>
          <w:rStyle w:val="ab"/>
          <w:rFonts w:cs="Times New Roman"/>
          <w:spacing w:val="-1"/>
        </w:rPr>
        <w:t>овладевать</w:t>
      </w:r>
      <w:r w:rsidRPr="00BE0AE5">
        <w:rPr>
          <w:rFonts w:cs="Times New Roman"/>
          <w:spacing w:val="-1"/>
        </w:rPr>
        <w:t xml:space="preserve"> смысловым чтением текстов обществоведческой тематики: отбирать информацию из фрагментов нормативных </w:t>
      </w:r>
      <w:r w:rsidRPr="00BE0AE5">
        <w:rPr>
          <w:rFonts w:cs="Times New Roman"/>
          <w:spacing w:val="-1"/>
        </w:rPr>
        <w:lastRenderedPageBreak/>
        <w:t xml:space="preserve">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искать и извлекать</w:t>
      </w:r>
      <w:r w:rsidRPr="00BE0AE5">
        <w:rPr>
          <w:rFonts w:cs="Times New Roman"/>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 xml:space="preserve">анализировать, обобщать, систематизировать, оценивать </w:t>
      </w:r>
      <w:r w:rsidRPr="00BE0AE5">
        <w:rPr>
          <w:rFonts w:cs="Times New Roman"/>
        </w:rPr>
        <w:t xml:space="preserve">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оценивать</w:t>
      </w:r>
      <w:r w:rsidRPr="00BE0AE5">
        <w:rPr>
          <w:rFonts w:cs="Times New Roman"/>
        </w:rPr>
        <w:t xml:space="preserve">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самостоятельно заполнять</w:t>
      </w:r>
      <w:r w:rsidRPr="00BE0AE5">
        <w:rPr>
          <w:rFonts w:cs="Times New Roman"/>
        </w:rPr>
        <w:t xml:space="preserve"> форму (в том числе электронную) и составлять простейший документ (заявление о приёме на работу);</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6B7C" w:rsidRPr="00BE0AE5" w:rsidRDefault="00416B7C" w:rsidP="00416B7C">
      <w:pPr>
        <w:pStyle w:val="23"/>
        <w:spacing w:before="397"/>
        <w:rPr>
          <w:rFonts w:cs="Times New Roman"/>
        </w:rPr>
      </w:pPr>
      <w:r w:rsidRPr="00BE0AE5">
        <w:rPr>
          <w:rFonts w:cs="Times New Roman"/>
        </w:rPr>
        <w:lastRenderedPageBreak/>
        <w:t>8 КЛАСС</w:t>
      </w:r>
    </w:p>
    <w:p w:rsidR="00416B7C" w:rsidRPr="00BE0AE5" w:rsidRDefault="00416B7C" w:rsidP="00EF465C">
      <w:pPr>
        <w:pStyle w:val="41"/>
        <w:spacing w:before="0"/>
        <w:rPr>
          <w:rFonts w:cs="Times New Roman"/>
        </w:rPr>
      </w:pPr>
      <w:r w:rsidRPr="00BE0AE5">
        <w:rPr>
          <w:rFonts w:cs="Times New Roman"/>
        </w:rPr>
        <w:t>Человек в экономических отношениях</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осваивать и применять</w:t>
      </w:r>
      <w:r w:rsidRPr="00BE0AE5">
        <w:rPr>
          <w:rFonts w:cs="Times New Roman"/>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характеризовать</w:t>
      </w:r>
      <w:r w:rsidRPr="00BE0AE5">
        <w:rPr>
          <w:rFonts w:cs="Times New Roman"/>
        </w:rPr>
        <w:t xml:space="preserve">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приводить примеры</w:t>
      </w:r>
      <w:r w:rsidRPr="00BE0AE5">
        <w:rPr>
          <w:rFonts w:cs="Times New Roman"/>
        </w:rPr>
        <w:t xml:space="preserve">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классифицировать</w:t>
      </w:r>
      <w:r w:rsidRPr="00BE0AE5">
        <w:rPr>
          <w:rFonts w:cs="Times New Roman"/>
        </w:rPr>
        <w:t xml:space="preserve"> (в том числе устанавливать существенный признак классификации) механизмы государственного регулирования экономики;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сравнивать</w:t>
      </w:r>
      <w:r w:rsidRPr="00BE0AE5">
        <w:rPr>
          <w:rFonts w:cs="Times New Roman"/>
        </w:rPr>
        <w:t xml:space="preserve"> различные способы хозяйствования;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устанавливать и объяснять</w:t>
      </w:r>
      <w:r w:rsidRPr="00BE0AE5">
        <w:rPr>
          <w:rFonts w:cs="Times New Roman"/>
        </w:rPr>
        <w:t xml:space="preserve"> связи политических потрясений и социально-экономических кризисов в государстве;</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определять и аргументировать</w:t>
      </w:r>
      <w:r w:rsidRPr="00BE0AE5">
        <w:rPr>
          <w:rFonts w:cs="Times New Roman"/>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решать</w:t>
      </w:r>
      <w:r w:rsidRPr="00BE0AE5">
        <w:rPr>
          <w:rFonts w:cs="Times New Roman"/>
        </w:rPr>
        <w:t xml:space="preserve"> познавательные и практические задачи, связанные </w:t>
      </w:r>
      <w:r w:rsidRPr="00BE0AE5">
        <w:rPr>
          <w:rFonts w:cs="Times New Roman"/>
          <w:spacing w:val="-1"/>
        </w:rPr>
        <w:t>с осуществлением экономических действий, на основе рацио</w:t>
      </w:r>
      <w:r w:rsidRPr="00BE0AE5">
        <w:rPr>
          <w:rFonts w:cs="Times New Roman"/>
        </w:rPr>
        <w:t xml:space="preserve">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16B7C" w:rsidRPr="00BE0AE5" w:rsidRDefault="00416B7C" w:rsidP="00416B7C">
      <w:pPr>
        <w:pStyle w:val="af"/>
        <w:rPr>
          <w:rFonts w:cs="Times New Roman"/>
          <w:spacing w:val="-1"/>
        </w:rPr>
      </w:pPr>
      <w:r w:rsidRPr="00BE0AE5">
        <w:rPr>
          <w:rFonts w:cs="Times New Roman"/>
          <w:spacing w:val="-1"/>
        </w:rPr>
        <w:t>—</w:t>
      </w:r>
      <w:r w:rsidRPr="00BE0AE5">
        <w:rPr>
          <w:rFonts w:cs="Times New Roman"/>
          <w:spacing w:val="-1"/>
        </w:rPr>
        <w:tab/>
      </w:r>
      <w:r w:rsidRPr="00BE0AE5">
        <w:rPr>
          <w:rStyle w:val="ab"/>
          <w:rFonts w:cs="Times New Roman"/>
          <w:spacing w:val="-1"/>
        </w:rPr>
        <w:t>овладевать</w:t>
      </w:r>
      <w:r w:rsidRPr="00BE0AE5">
        <w:rPr>
          <w:rFonts w:cs="Times New Roman"/>
          <w:spacing w:val="-1"/>
        </w:rPr>
        <w:t xml:space="preserve">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w:t>
      </w:r>
      <w:r w:rsidRPr="00BE0AE5">
        <w:rPr>
          <w:rFonts w:cs="Times New Roman"/>
          <w:spacing w:val="-1"/>
        </w:rPr>
        <w:lastRenderedPageBreak/>
        <w:t>предпринимательской деятельности, экономических и социальных последствиях безработицы;</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извлекать</w:t>
      </w:r>
      <w:r w:rsidRPr="00BE0AE5">
        <w:rPr>
          <w:rFonts w:cs="Times New Roman"/>
        </w:rPr>
        <w:t xml:space="preserve">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анализировать, обобщать, систематизировать, конкретизировать и критически оценивать</w:t>
      </w:r>
      <w:r w:rsidRPr="00BE0AE5">
        <w:rPr>
          <w:rFonts w:cs="Times New Roman"/>
        </w:rPr>
        <w:t xml:space="preserve">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оценивать</w:t>
      </w:r>
      <w:r w:rsidRPr="00BE0AE5">
        <w:rPr>
          <w:rFonts w:cs="Times New Roman"/>
        </w:rPr>
        <w:t xml:space="preserve">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приобретать опыт</w:t>
      </w:r>
      <w:r w:rsidRPr="00BE0AE5">
        <w:rPr>
          <w:rFonts w:cs="Times New Roman"/>
        </w:rPr>
        <w:t xml:space="preserve">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приобретать опыт</w:t>
      </w:r>
      <w:r w:rsidRPr="00BE0AE5">
        <w:rPr>
          <w:rFonts w:cs="Times New Roman"/>
        </w:rPr>
        <w:t xml:space="preserve"> составления простейших документов (личный финансовый план, заявление, резюме);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6B7C" w:rsidRPr="00BE0AE5" w:rsidRDefault="00416B7C" w:rsidP="00416B7C">
      <w:pPr>
        <w:pStyle w:val="41"/>
        <w:spacing w:before="170"/>
        <w:rPr>
          <w:rFonts w:cs="Times New Roman"/>
        </w:rPr>
      </w:pPr>
      <w:r w:rsidRPr="00BE0AE5">
        <w:rPr>
          <w:rFonts w:cs="Times New Roman"/>
        </w:rPr>
        <w:t>Человек в мире культуры</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осваивать и применять</w:t>
      </w:r>
      <w:r w:rsidRPr="00BE0AE5">
        <w:rPr>
          <w:rFonts w:cs="Times New Roman"/>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w:t>
      </w:r>
      <w:r w:rsidRPr="00BE0AE5">
        <w:rPr>
          <w:rFonts w:cs="Times New Roman"/>
        </w:rPr>
        <w:lastRenderedPageBreak/>
        <w:t>его видах; об информации как важном ресурсе современного общества;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характеризовать</w:t>
      </w:r>
      <w:r w:rsidRPr="00BE0AE5">
        <w:rPr>
          <w:rFonts w:cs="Times New Roman"/>
        </w:rPr>
        <w:t xml:space="preserve">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приводить примеры</w:t>
      </w:r>
      <w:r w:rsidRPr="00BE0AE5">
        <w:rPr>
          <w:rFonts w:cs="Times New Roman"/>
        </w:rPr>
        <w:t xml:space="preserve">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классифицировать</w:t>
      </w:r>
      <w:r w:rsidRPr="00BE0AE5">
        <w:rPr>
          <w:rFonts w:cs="Times New Roman"/>
        </w:rPr>
        <w:t xml:space="preserve"> по разным признакам формы и виды культуры;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сравнивать</w:t>
      </w:r>
      <w:r w:rsidRPr="00BE0AE5">
        <w:rPr>
          <w:rFonts w:cs="Times New Roman"/>
        </w:rPr>
        <w:t xml:space="preserve"> формы культуры, естественные и социально-гуманитарные науки, виды искусств;</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устанавливать и объяснять</w:t>
      </w:r>
      <w:r w:rsidRPr="00BE0AE5">
        <w:rPr>
          <w:rFonts w:cs="Times New Roman"/>
        </w:rPr>
        <w:t xml:space="preserve"> взаимосвязь развития духовной культуры и формирования личности, взаимовлияние науки и образования;</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для объяснения роли непрерывного образования;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определять и аргументировать</w:t>
      </w:r>
      <w:r w:rsidRPr="00BE0AE5">
        <w:rPr>
          <w:rFonts w:cs="Times New Roman"/>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решать</w:t>
      </w:r>
      <w:r w:rsidRPr="00BE0AE5">
        <w:rPr>
          <w:rFonts w:cs="Times New Roman"/>
        </w:rPr>
        <w:t xml:space="preserve"> познавательные и практические задачи, касающиеся форм и многообразия духовной культуры;</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овладевать</w:t>
      </w:r>
      <w:r w:rsidRPr="00BE0AE5">
        <w:rPr>
          <w:rFonts w:cs="Times New Roman"/>
        </w:rPr>
        <w:t xml:space="preserve">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осуществлять</w:t>
      </w:r>
      <w:r w:rsidRPr="00BE0AE5">
        <w:rPr>
          <w:rFonts w:cs="Times New Roman"/>
        </w:rPr>
        <w:t xml:space="preserve">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анализировать, систематизировать, критически оценивать и обобщать</w:t>
      </w:r>
      <w:r w:rsidRPr="00BE0AE5">
        <w:rPr>
          <w:rFonts w:cs="Times New Roman"/>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оценивать</w:t>
      </w:r>
      <w:r w:rsidRPr="00BE0AE5">
        <w:rPr>
          <w:rFonts w:cs="Times New Roman"/>
        </w:rPr>
        <w:t xml:space="preserve"> собственные поступки, поведение людей в духовной сфере жизни общества;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16B7C" w:rsidRPr="00BE0AE5" w:rsidRDefault="00416B7C" w:rsidP="00416B7C">
      <w:pPr>
        <w:pStyle w:val="af"/>
        <w:rPr>
          <w:rFonts w:cs="Times New Roman"/>
        </w:rPr>
      </w:pPr>
      <w:r w:rsidRPr="00BE0AE5">
        <w:rPr>
          <w:rFonts w:cs="Times New Roman"/>
        </w:rPr>
        <w:lastRenderedPageBreak/>
        <w:t>—</w:t>
      </w:r>
      <w:r w:rsidRPr="00BE0AE5">
        <w:rPr>
          <w:rFonts w:cs="Times New Roman"/>
        </w:rPr>
        <w:tab/>
      </w:r>
      <w:r w:rsidRPr="00BE0AE5">
        <w:rPr>
          <w:rStyle w:val="ab"/>
          <w:rFonts w:cs="Times New Roman"/>
        </w:rPr>
        <w:t>приобретать</w:t>
      </w:r>
      <w:r w:rsidRPr="00BE0AE5">
        <w:rPr>
          <w:rFonts w:cs="Times New Roman"/>
        </w:rPr>
        <w:t xml:space="preserve"> опыт осуществления совместной деятельности при изучении особенностей разных культур, национальных и религиозных ценностей.</w:t>
      </w:r>
    </w:p>
    <w:p w:rsidR="00416B7C" w:rsidRPr="00BE0AE5" w:rsidRDefault="00416B7C" w:rsidP="00416B7C">
      <w:pPr>
        <w:pStyle w:val="23"/>
        <w:rPr>
          <w:rFonts w:cs="Times New Roman"/>
        </w:rPr>
      </w:pPr>
      <w:r w:rsidRPr="00BE0AE5">
        <w:rPr>
          <w:rFonts w:cs="Times New Roman"/>
        </w:rPr>
        <w:t>9 КЛАСС</w:t>
      </w:r>
    </w:p>
    <w:p w:rsidR="00416B7C" w:rsidRPr="00BE0AE5" w:rsidRDefault="00416B7C" w:rsidP="00EF465C">
      <w:pPr>
        <w:pStyle w:val="41"/>
        <w:spacing w:before="0"/>
        <w:rPr>
          <w:rFonts w:cs="Times New Roman"/>
        </w:rPr>
      </w:pPr>
      <w:r w:rsidRPr="00BE0AE5">
        <w:rPr>
          <w:rFonts w:cs="Times New Roman"/>
        </w:rPr>
        <w:t>Человек в политическом измерении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осваивать и применять</w:t>
      </w:r>
      <w:r w:rsidRPr="00BE0AE5">
        <w:rPr>
          <w:rFonts w:cs="Times New Roman"/>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характеризовать</w:t>
      </w:r>
      <w:r w:rsidRPr="00BE0AE5">
        <w:rPr>
          <w:rFonts w:cs="Times New Roman"/>
        </w:rPr>
        <w:t xml:space="preserve">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приводить примеры</w:t>
      </w:r>
      <w:r w:rsidRPr="00BE0AE5">
        <w:rPr>
          <w:rFonts w:cs="Times New Roman"/>
        </w:rPr>
        <w:t xml:space="preserve">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классифицировать</w:t>
      </w:r>
      <w:r w:rsidRPr="00BE0AE5">
        <w:rPr>
          <w:rFonts w:cs="Times New Roman"/>
        </w:rPr>
        <w:t xml:space="preserve">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сравнивать</w:t>
      </w:r>
      <w:r w:rsidRPr="00BE0AE5">
        <w:rPr>
          <w:rFonts w:cs="Times New Roman"/>
        </w:rPr>
        <w:t xml:space="preserve">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устанавливать и объяснять</w:t>
      </w:r>
      <w:r w:rsidRPr="00BE0AE5">
        <w:rPr>
          <w:rFonts w:cs="Times New Roman"/>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w:t>
      </w:r>
      <w:r w:rsidRPr="00BE0AE5">
        <w:rPr>
          <w:rFonts w:cs="Times New Roman"/>
        </w:rPr>
        <w:lastRenderedPageBreak/>
        <w:t xml:space="preserve">мире для аргументированного объяснения роли СМИ в современном обществе и государстве;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определять и аргументировать</w:t>
      </w:r>
      <w:r w:rsidRPr="00BE0AE5">
        <w:rPr>
          <w:rFonts w:cs="Times New Roman"/>
        </w:rPr>
        <w:t xml:space="preserve"> неприемлемость всех форм антиобщественного поведения в политике с точки зрения социальных ценностей и правовых норм;</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решать</w:t>
      </w:r>
      <w:r w:rsidRPr="00BE0AE5">
        <w:rPr>
          <w:rFonts w:cs="Times New Roman"/>
        </w:rPr>
        <w:t xml:space="preserve">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овладевать</w:t>
      </w:r>
      <w:r w:rsidRPr="00BE0AE5">
        <w:rPr>
          <w:rFonts w:cs="Times New Roman"/>
        </w:rPr>
        <w:t xml:space="preserve">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искать и извлекать</w:t>
      </w:r>
      <w:r w:rsidRPr="00BE0AE5">
        <w:rPr>
          <w:rFonts w:cs="Times New Roman"/>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анализировать и конкретизировать</w:t>
      </w:r>
      <w:r w:rsidRPr="00BE0AE5">
        <w:rPr>
          <w:rFonts w:cs="Times New Roman"/>
        </w:rPr>
        <w:t xml:space="preserve"> социальную информацию о формах участия граждан нашей страны в политической жизни, о выборах и референдуме;</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оценивать</w:t>
      </w:r>
      <w:r w:rsidRPr="00BE0AE5">
        <w:rPr>
          <w:rFonts w:cs="Times New Roman"/>
        </w:rPr>
        <w:t xml:space="preserve">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16B7C" w:rsidRPr="00BE0AE5" w:rsidRDefault="00416B7C" w:rsidP="00416B7C">
      <w:pPr>
        <w:pStyle w:val="41"/>
        <w:spacing w:before="170"/>
        <w:rPr>
          <w:rFonts w:cs="Times New Roman"/>
        </w:rPr>
      </w:pPr>
      <w:r w:rsidRPr="00BE0AE5">
        <w:rPr>
          <w:rFonts w:cs="Times New Roman"/>
        </w:rPr>
        <w:lastRenderedPageBreak/>
        <w:t>Гражданин и государство</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осваивать и применять знания</w:t>
      </w:r>
      <w:r w:rsidRPr="00BE0AE5">
        <w:rPr>
          <w:rFonts w:cs="Times New Roman"/>
        </w:rPr>
        <w:t xml:space="preserve">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характеризовать</w:t>
      </w:r>
      <w:r w:rsidRPr="00BE0AE5">
        <w:rPr>
          <w:rFonts w:cs="Times New Roman"/>
        </w:rPr>
        <w:t xml:space="preserve">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приводить</w:t>
      </w:r>
      <w:r w:rsidRPr="00BE0AE5">
        <w:rPr>
          <w:rFonts w:cs="Times New Roman"/>
        </w:rPr>
        <w:t xml:space="preserve"> примеры и </w:t>
      </w:r>
      <w:r w:rsidRPr="00BE0AE5">
        <w:rPr>
          <w:rStyle w:val="ab"/>
          <w:rFonts w:cs="Times New Roman"/>
        </w:rPr>
        <w:t>моделировать</w:t>
      </w:r>
      <w:r w:rsidRPr="00BE0AE5">
        <w:rPr>
          <w:rFonts w:cs="Times New Roman"/>
        </w:rPr>
        <w:t xml:space="preserve">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классифицировать</w:t>
      </w:r>
      <w:r w:rsidRPr="00BE0AE5">
        <w:rPr>
          <w:rFonts w:cs="Times New Roman"/>
        </w:rPr>
        <w:t xml:space="preserve">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сравнивать</w:t>
      </w:r>
      <w:r w:rsidRPr="00BE0AE5">
        <w:rPr>
          <w:rFonts w:cs="Times New Roman"/>
        </w:rPr>
        <w:t xml:space="preserve"> с опорой на Конституцию Российской Федерации полномочия центральных органов государственной власти и субъектов Российской Федерации;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устанавливать и объяснять</w:t>
      </w:r>
      <w:r w:rsidRPr="00BE0AE5">
        <w:rPr>
          <w:rFonts w:cs="Times New Roman"/>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16B7C" w:rsidRPr="00BE0AE5" w:rsidRDefault="00416B7C" w:rsidP="00416B7C">
      <w:pPr>
        <w:pStyle w:val="af"/>
        <w:rPr>
          <w:rFonts w:cs="Times New Roman"/>
        </w:rPr>
      </w:pPr>
      <w:r w:rsidRPr="00BE0AE5">
        <w:rPr>
          <w:rFonts w:cs="Times New Roman"/>
        </w:rPr>
        <w:t>—</w:t>
      </w:r>
      <w:r w:rsidRPr="00BE0AE5">
        <w:rPr>
          <w:rFonts w:cs="Times New Roman"/>
        </w:rPr>
        <w:tab/>
        <w:t xml:space="preserve">с опорой на обществоведческие знания, факты общественной жизни и личный социальный опыт </w:t>
      </w:r>
      <w:r w:rsidRPr="00BE0AE5">
        <w:rPr>
          <w:rStyle w:val="ab"/>
          <w:rFonts w:cs="Times New Roman"/>
        </w:rPr>
        <w:t>определять и аргументировать</w:t>
      </w:r>
      <w:r w:rsidRPr="00BE0AE5">
        <w:rPr>
          <w:rFonts w:cs="Times New Roman"/>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16B7C" w:rsidRPr="00BE0AE5" w:rsidRDefault="00416B7C" w:rsidP="00416B7C">
      <w:pPr>
        <w:pStyle w:val="af"/>
        <w:rPr>
          <w:rFonts w:cs="Times New Roman"/>
        </w:rPr>
      </w:pPr>
      <w:r w:rsidRPr="00BE0AE5">
        <w:rPr>
          <w:rFonts w:cs="Times New Roman"/>
        </w:rPr>
        <w:lastRenderedPageBreak/>
        <w:t>—</w:t>
      </w:r>
      <w:r w:rsidRPr="00BE0AE5">
        <w:rPr>
          <w:rFonts w:cs="Times New Roman"/>
        </w:rPr>
        <w:tab/>
      </w:r>
      <w:r w:rsidRPr="00BE0AE5">
        <w:rPr>
          <w:rStyle w:val="ab"/>
          <w:rFonts w:cs="Times New Roman"/>
        </w:rPr>
        <w:t>решать</w:t>
      </w:r>
      <w:r w:rsidRPr="00BE0AE5">
        <w:rPr>
          <w:rFonts w:cs="Times New Roman"/>
        </w:rPr>
        <w:t xml:space="preserve">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систематизировать и конкретизировать</w:t>
      </w:r>
      <w:r w:rsidRPr="00BE0AE5">
        <w:rPr>
          <w:rFonts w:cs="Times New Roman"/>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овладевать</w:t>
      </w:r>
      <w:r w:rsidRPr="00BE0AE5">
        <w:rPr>
          <w:rFonts w:cs="Times New Roman"/>
        </w:rPr>
        <w:t xml:space="preserve">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искать и извлекать</w:t>
      </w:r>
      <w:r w:rsidRPr="00BE0AE5">
        <w:rPr>
          <w:rFonts w:cs="Times New Roman"/>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анализировать, обобщать, систематизировать и конкретизировать</w:t>
      </w:r>
      <w:r w:rsidRPr="00BE0AE5">
        <w:rPr>
          <w:rFonts w:cs="Times New Roman"/>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оценивать</w:t>
      </w:r>
      <w:r w:rsidRPr="00BE0AE5">
        <w:rPr>
          <w:rFonts w:cs="Times New Roman"/>
        </w:rPr>
        <w:t xml:space="preserve">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w:t>
      </w:r>
      <w:r w:rsidRPr="00BE0AE5">
        <w:rPr>
          <w:rFonts w:cs="Times New Roman"/>
        </w:rPr>
        <w:lastRenderedPageBreak/>
        <w:t xml:space="preserve">соответствии с темой и ситуацией общения, особенностями аудитории и регламентом;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самостоятельно заполнять</w:t>
      </w:r>
      <w:r w:rsidRPr="00BE0AE5">
        <w:rPr>
          <w:rFonts w:cs="Times New Roman"/>
        </w:rPr>
        <w:t xml:space="preserve"> форму (в том числе электронную) и составлять простейший документ при использовании портала государственных услуг;</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6B7C" w:rsidRPr="00BE0AE5" w:rsidRDefault="00416B7C" w:rsidP="00416B7C">
      <w:pPr>
        <w:pStyle w:val="41"/>
        <w:spacing w:before="170"/>
        <w:rPr>
          <w:rFonts w:cs="Times New Roman"/>
        </w:rPr>
      </w:pPr>
      <w:r w:rsidRPr="00BE0AE5">
        <w:rPr>
          <w:rFonts w:cs="Times New Roman"/>
        </w:rPr>
        <w:t>Человек в системе социальных отношений</w:t>
      </w:r>
    </w:p>
    <w:p w:rsidR="00416B7C" w:rsidRPr="00BE0AE5" w:rsidRDefault="00416B7C" w:rsidP="00416B7C">
      <w:pPr>
        <w:pStyle w:val="af"/>
        <w:rPr>
          <w:rFonts w:cs="Times New Roman"/>
          <w:spacing w:val="-3"/>
        </w:rPr>
      </w:pPr>
      <w:r w:rsidRPr="00BE0AE5">
        <w:rPr>
          <w:rFonts w:cs="Times New Roman"/>
          <w:spacing w:val="-3"/>
        </w:rPr>
        <w:t>—</w:t>
      </w:r>
      <w:r w:rsidRPr="00BE0AE5">
        <w:rPr>
          <w:rFonts w:cs="Times New Roman"/>
          <w:spacing w:val="-3"/>
        </w:rPr>
        <w:tab/>
      </w:r>
      <w:r w:rsidRPr="00BE0AE5">
        <w:rPr>
          <w:rStyle w:val="ab"/>
          <w:rFonts w:cs="Times New Roman"/>
          <w:spacing w:val="-3"/>
        </w:rPr>
        <w:t>осваивать и применять</w:t>
      </w:r>
      <w:r w:rsidRPr="00BE0AE5">
        <w:rPr>
          <w:rFonts w:cs="Times New Roman"/>
          <w:spacing w:val="-3"/>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характеризовать</w:t>
      </w:r>
      <w:r w:rsidRPr="00BE0AE5">
        <w:rPr>
          <w:rFonts w:cs="Times New Roman"/>
        </w:rPr>
        <w:t xml:space="preserve"> функции семьи в обществе; основы социальной политики Российского государства;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приводить примеры</w:t>
      </w:r>
      <w:r w:rsidRPr="00BE0AE5">
        <w:rPr>
          <w:rFonts w:cs="Times New Roman"/>
        </w:rPr>
        <w:t xml:space="preserve"> различных социальных статусов, социальных ролей, социальной политики Российского государства;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классифицировать</w:t>
      </w:r>
      <w:r w:rsidRPr="00BE0AE5">
        <w:rPr>
          <w:rFonts w:cs="Times New Roman"/>
        </w:rPr>
        <w:t xml:space="preserve"> социальные общности и группы;</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сравнивать</w:t>
      </w:r>
      <w:r w:rsidRPr="00BE0AE5">
        <w:rPr>
          <w:rFonts w:cs="Times New Roman"/>
        </w:rPr>
        <w:t xml:space="preserve"> виды социальной мобильности;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устанавливать и объяснять</w:t>
      </w:r>
      <w:r w:rsidRPr="00BE0AE5">
        <w:rPr>
          <w:rFonts w:cs="Times New Roman"/>
        </w:rPr>
        <w:t xml:space="preserve"> причины существования разных социальных групп; социальных различий и конфликтов;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определять 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разным этносам;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решать</w:t>
      </w:r>
      <w:r w:rsidRPr="00BE0AE5">
        <w:rPr>
          <w:rFonts w:cs="Times New Roman"/>
        </w:rPr>
        <w:t xml:space="preserve">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осуществлять</w:t>
      </w:r>
      <w:r w:rsidRPr="00BE0AE5">
        <w:rPr>
          <w:rFonts w:cs="Times New Roman"/>
        </w:rPr>
        <w:t xml:space="preserve"> смысловое чтение текстов и составлять на основе учебных текстов план (в том числе отражающий изученный материал о социализации личности);</w:t>
      </w:r>
    </w:p>
    <w:p w:rsidR="00416B7C" w:rsidRPr="00BE0AE5" w:rsidRDefault="00416B7C" w:rsidP="00416B7C">
      <w:pPr>
        <w:pStyle w:val="af"/>
        <w:rPr>
          <w:rFonts w:cs="Times New Roman"/>
        </w:rPr>
      </w:pPr>
      <w:r w:rsidRPr="00BE0AE5">
        <w:rPr>
          <w:rFonts w:cs="Times New Roman"/>
        </w:rPr>
        <w:lastRenderedPageBreak/>
        <w:t>—</w:t>
      </w:r>
      <w:r w:rsidRPr="00BE0AE5">
        <w:rPr>
          <w:rFonts w:cs="Times New Roman"/>
        </w:rPr>
        <w:tab/>
      </w:r>
      <w:r w:rsidRPr="00BE0AE5">
        <w:rPr>
          <w:rStyle w:val="ab"/>
          <w:rFonts w:cs="Times New Roman"/>
        </w:rPr>
        <w:t>извлекать</w:t>
      </w:r>
      <w:r w:rsidRPr="00BE0AE5">
        <w:rPr>
          <w:rFonts w:cs="Times New Roman"/>
        </w:rPr>
        <w:t xml:space="preserve">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анализировать, обобщать, систематизировать</w:t>
      </w:r>
      <w:r w:rsidRPr="00BE0AE5">
        <w:rPr>
          <w:rFonts w:cs="Times New Roman"/>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оценивать</w:t>
      </w:r>
      <w:r w:rsidRPr="00BE0AE5">
        <w:rPr>
          <w:rFonts w:cs="Times New Roman"/>
        </w:rPr>
        <w:t xml:space="preserve">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в практической деятельности для выстраивания собственного поведения с позиции здорового образа жизни;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осуществлять</w:t>
      </w:r>
      <w:r w:rsidRPr="00BE0AE5">
        <w:rPr>
          <w:rFonts w:cs="Times New Roman"/>
        </w:rPr>
        <w:t xml:space="preserve">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16B7C" w:rsidRPr="00BE0AE5" w:rsidRDefault="00416B7C" w:rsidP="00416B7C">
      <w:pPr>
        <w:pStyle w:val="41"/>
        <w:spacing w:before="170"/>
        <w:rPr>
          <w:rFonts w:cs="Times New Roman"/>
        </w:rPr>
      </w:pPr>
      <w:r w:rsidRPr="00BE0AE5">
        <w:rPr>
          <w:rFonts w:cs="Times New Roman"/>
        </w:rPr>
        <w:t>Человек в современном изменяющемся мире</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осваивать и применять</w:t>
      </w:r>
      <w:r w:rsidRPr="00BE0AE5">
        <w:rPr>
          <w:rFonts w:cs="Times New Roman"/>
        </w:rPr>
        <w:t xml:space="preserve"> знания об информационном обществе, глобализации, глобальных проблемах;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характеризовать</w:t>
      </w:r>
      <w:r w:rsidRPr="00BE0AE5">
        <w:rPr>
          <w:rFonts w:cs="Times New Roman"/>
        </w:rPr>
        <w:t xml:space="preserve"> сущность информационного общества; здоровый образ жизни; глобализацию как важный общемировой интеграционный процесс; </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приводить примеры</w:t>
      </w:r>
      <w:r w:rsidRPr="00BE0AE5">
        <w:rPr>
          <w:rFonts w:cs="Times New Roman"/>
        </w:rPr>
        <w:t xml:space="preserve">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сравнивать</w:t>
      </w:r>
      <w:r w:rsidRPr="00BE0AE5">
        <w:rPr>
          <w:rFonts w:cs="Times New Roman"/>
        </w:rPr>
        <w:t xml:space="preserve"> требования к современным профессиям;</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устанавливать и объяснять</w:t>
      </w:r>
      <w:r w:rsidRPr="00BE0AE5">
        <w:rPr>
          <w:rFonts w:cs="Times New Roman"/>
        </w:rPr>
        <w:t xml:space="preserve"> причины и последствия глобализации;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использовать</w:t>
      </w:r>
      <w:r w:rsidRPr="00BE0AE5">
        <w:rPr>
          <w:rFonts w:cs="Times New Roman"/>
        </w:rPr>
        <w:t xml:space="preserve">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определять 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16B7C" w:rsidRPr="00BE0AE5" w:rsidRDefault="00416B7C" w:rsidP="00416B7C">
      <w:pPr>
        <w:pStyle w:val="af"/>
        <w:rPr>
          <w:rFonts w:cs="Times New Roman"/>
        </w:rPr>
      </w:pPr>
      <w:r w:rsidRPr="00BE0AE5">
        <w:rPr>
          <w:rFonts w:cs="Times New Roman"/>
        </w:rPr>
        <w:lastRenderedPageBreak/>
        <w:t>—</w:t>
      </w:r>
      <w:r w:rsidRPr="00BE0AE5">
        <w:rPr>
          <w:rFonts w:cs="Times New Roman"/>
        </w:rPr>
        <w:tab/>
      </w:r>
      <w:r w:rsidRPr="00BE0AE5">
        <w:rPr>
          <w:rStyle w:val="ab"/>
          <w:rFonts w:cs="Times New Roman"/>
        </w:rPr>
        <w:t>решать</w:t>
      </w:r>
      <w:r w:rsidRPr="00BE0AE5">
        <w:rPr>
          <w:rFonts w:cs="Times New Roman"/>
        </w:rPr>
        <w:t xml:space="preserve">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осуществлять</w:t>
      </w:r>
      <w:r w:rsidRPr="00BE0AE5">
        <w:rPr>
          <w:rFonts w:cs="Times New Roman"/>
        </w:rPr>
        <w:t xml:space="preserve">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16B7C" w:rsidRPr="00BE0AE5" w:rsidRDefault="00416B7C" w:rsidP="00416B7C">
      <w:pPr>
        <w:pStyle w:val="af"/>
        <w:rPr>
          <w:rFonts w:cs="Times New Roman"/>
        </w:rPr>
      </w:pPr>
      <w:r w:rsidRPr="00BE0AE5">
        <w:rPr>
          <w:rFonts w:cs="Times New Roman"/>
        </w:rPr>
        <w:t>—</w:t>
      </w:r>
      <w:r w:rsidRPr="00BE0AE5">
        <w:rPr>
          <w:rFonts w:cs="Times New Roman"/>
        </w:rPr>
        <w:tab/>
      </w:r>
      <w:r w:rsidRPr="00BE0AE5">
        <w:rPr>
          <w:rStyle w:val="ab"/>
          <w:rFonts w:cs="Times New Roman"/>
        </w:rPr>
        <w:t>осуществлять поиск и извлечение</w:t>
      </w:r>
      <w:r w:rsidRPr="00BE0AE5">
        <w:rPr>
          <w:rFonts w:cs="Times New Roman"/>
        </w:rPr>
        <w:t xml:space="preserve">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16B7C" w:rsidRPr="00BE0AE5" w:rsidRDefault="00416B7C" w:rsidP="00416B7C">
      <w:pPr>
        <w:pStyle w:val="af"/>
        <w:rPr>
          <w:rFonts w:cs="Times New Roman"/>
        </w:rPr>
      </w:pPr>
    </w:p>
    <w:p w:rsidR="002B388E" w:rsidRDefault="002B388E">
      <w:pPr>
        <w:rPr>
          <w:rFonts w:eastAsiaTheme="majorEastAsia" w:cstheme="majorBidi"/>
          <w:b/>
          <w:iCs/>
          <w:caps/>
          <w:color w:val="0D0D0D" w:themeColor="text1" w:themeTint="F2"/>
          <w:sz w:val="24"/>
        </w:rPr>
      </w:pPr>
      <w:r>
        <w:br w:type="page"/>
      </w:r>
    </w:p>
    <w:p w:rsidR="00416B7C" w:rsidRPr="00BE0AE5" w:rsidRDefault="003955A0" w:rsidP="00B75027">
      <w:pPr>
        <w:pStyle w:val="3"/>
      </w:pPr>
      <w:bookmarkStart w:id="18" w:name="_Toc102137766"/>
      <w:r>
        <w:lastRenderedPageBreak/>
        <w:t>2.1.6</w:t>
      </w:r>
      <w:r w:rsidR="00416B7C" w:rsidRPr="00BE0AE5">
        <w:t> </w:t>
      </w:r>
      <w:r w:rsidR="00416B7C" w:rsidRPr="00BE0AE5">
        <w:t>ГЕОГРАФИЯ</w:t>
      </w:r>
      <w:bookmarkEnd w:id="18"/>
    </w:p>
    <w:p w:rsidR="00416B7C" w:rsidRPr="00BE0AE5" w:rsidRDefault="00416B7C" w:rsidP="00416B7C">
      <w:pPr>
        <w:pStyle w:val="body"/>
        <w:rPr>
          <w:rFonts w:cs="Times New Roman"/>
          <w:spacing w:val="2"/>
        </w:rPr>
      </w:pPr>
      <w:r w:rsidRPr="00BE0AE5">
        <w:rPr>
          <w:rFonts w:cs="Times New Roman"/>
          <w:spacing w:val="2"/>
        </w:rPr>
        <w:t>Примерная 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w:t>
      </w:r>
      <w:r w:rsidR="00EF465C" w:rsidRPr="00BE0AE5">
        <w:rPr>
          <w:rFonts w:cs="Times New Roman"/>
          <w:spacing w:val="2"/>
        </w:rPr>
        <w:t>ено решением ФУМО от 02.06.2020 </w:t>
      </w:r>
      <w:r w:rsidRPr="00BE0AE5">
        <w:rPr>
          <w:rFonts w:cs="Times New Roman"/>
          <w:spacing w:val="2"/>
        </w:rPr>
        <w:t>г.).</w:t>
      </w:r>
    </w:p>
    <w:p w:rsidR="00416B7C" w:rsidRPr="00BE0AE5" w:rsidRDefault="00416B7C" w:rsidP="00EF465C">
      <w:pPr>
        <w:pStyle w:val="h1"/>
        <w:pageBreakBefore w:val="0"/>
        <w:spacing w:before="624" w:after="283"/>
        <w:rPr>
          <w:rFonts w:cs="Times New Roman"/>
        </w:rPr>
      </w:pPr>
      <w:r w:rsidRPr="00BE0AE5">
        <w:rPr>
          <w:rFonts w:cs="Times New Roman"/>
        </w:rPr>
        <w:t>Пояснительная записка</w:t>
      </w:r>
    </w:p>
    <w:p w:rsidR="00416B7C" w:rsidRPr="00BE0AE5" w:rsidRDefault="00416B7C" w:rsidP="00416B7C">
      <w:pPr>
        <w:pStyle w:val="body"/>
        <w:rPr>
          <w:rFonts w:cs="Times New Roman"/>
          <w:spacing w:val="-1"/>
        </w:rPr>
      </w:pPr>
      <w:r w:rsidRPr="00BE0AE5">
        <w:rPr>
          <w:rFonts w:cs="Times New Roman"/>
          <w:spacing w:val="-1"/>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16B7C" w:rsidRPr="00BE0AE5" w:rsidRDefault="00416B7C" w:rsidP="00416B7C">
      <w:pPr>
        <w:pStyle w:val="body"/>
        <w:rPr>
          <w:rFonts w:cs="Times New Roman"/>
          <w:spacing w:val="3"/>
        </w:rPr>
      </w:pPr>
      <w:r w:rsidRPr="00BE0AE5">
        <w:rPr>
          <w:rFonts w:cs="Times New Roman"/>
          <w:spacing w:val="3"/>
        </w:rPr>
        <w:t xml:space="preserve">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416B7C" w:rsidRPr="00BE0AE5" w:rsidRDefault="00416B7C" w:rsidP="00416B7C">
      <w:pPr>
        <w:pStyle w:val="h2"/>
        <w:rPr>
          <w:rFonts w:cs="Times New Roman"/>
        </w:rPr>
      </w:pPr>
      <w:r w:rsidRPr="00BE0AE5">
        <w:rPr>
          <w:rFonts w:cs="Times New Roman"/>
        </w:rPr>
        <w:lastRenderedPageBreak/>
        <w:t xml:space="preserve">Общая характеристика учебного предмета «География» </w:t>
      </w:r>
    </w:p>
    <w:p w:rsidR="00416B7C" w:rsidRPr="00BE0AE5" w:rsidRDefault="00416B7C" w:rsidP="00416B7C">
      <w:pPr>
        <w:pStyle w:val="body"/>
        <w:rPr>
          <w:rFonts w:cs="Times New Roman"/>
        </w:rPr>
      </w:pPr>
      <w:r w:rsidRPr="00BE0AE5">
        <w:rPr>
          <w:rFonts w:cs="Times New Roman"/>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16B7C" w:rsidRPr="00BE0AE5" w:rsidRDefault="00416B7C" w:rsidP="00416B7C">
      <w:pPr>
        <w:pStyle w:val="body"/>
        <w:rPr>
          <w:rFonts w:cs="Times New Roman"/>
        </w:rPr>
      </w:pPr>
      <w:r w:rsidRPr="00BE0AE5">
        <w:rPr>
          <w:rFonts w:cs="Times New Roman"/>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16B7C" w:rsidRPr="00BE0AE5" w:rsidRDefault="00416B7C" w:rsidP="00416B7C">
      <w:pPr>
        <w:pStyle w:val="h2"/>
        <w:spacing w:before="283"/>
        <w:rPr>
          <w:rFonts w:cs="Times New Roman"/>
        </w:rPr>
      </w:pPr>
      <w:r w:rsidRPr="00BE0AE5">
        <w:rPr>
          <w:rFonts w:cs="Times New Roman"/>
        </w:rPr>
        <w:t>Цели изучения учебного предмета «География»</w:t>
      </w:r>
    </w:p>
    <w:p w:rsidR="00416B7C" w:rsidRPr="00BE0AE5" w:rsidRDefault="00416B7C" w:rsidP="00416B7C">
      <w:pPr>
        <w:pStyle w:val="body"/>
        <w:rPr>
          <w:rFonts w:cs="Times New Roman"/>
        </w:rPr>
      </w:pPr>
      <w:r w:rsidRPr="00BE0AE5">
        <w:rPr>
          <w:rFonts w:cs="Times New Roman"/>
        </w:rPr>
        <w:t>Изучение географии в общем образовании направлено на достижение следующих целей:</w:t>
      </w:r>
    </w:p>
    <w:p w:rsidR="00416B7C" w:rsidRPr="00BE0AE5" w:rsidRDefault="00416B7C" w:rsidP="00416B7C">
      <w:pPr>
        <w:pStyle w:val="body"/>
        <w:rPr>
          <w:rFonts w:cs="Times New Roman"/>
        </w:rPr>
      </w:pPr>
      <w:r w:rsidRPr="00BE0AE5">
        <w:rPr>
          <w:rFonts w:cs="Times New Roman"/>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16B7C" w:rsidRPr="00BE0AE5" w:rsidRDefault="00416B7C" w:rsidP="00416B7C">
      <w:pPr>
        <w:pStyle w:val="body"/>
        <w:rPr>
          <w:rFonts w:cs="Times New Roman"/>
        </w:rPr>
      </w:pPr>
      <w:r w:rsidRPr="00BE0AE5">
        <w:rPr>
          <w:rFonts w:cs="Times New Roman"/>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16B7C" w:rsidRPr="00BE0AE5" w:rsidRDefault="00416B7C" w:rsidP="00416B7C">
      <w:pPr>
        <w:pStyle w:val="body"/>
        <w:rPr>
          <w:rFonts w:cs="Times New Roman"/>
        </w:rPr>
      </w:pPr>
      <w:r w:rsidRPr="00BE0AE5">
        <w:rPr>
          <w:rFonts w:cs="Times New Roman"/>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16B7C" w:rsidRPr="00BE0AE5" w:rsidRDefault="00416B7C" w:rsidP="00416B7C">
      <w:pPr>
        <w:pStyle w:val="body"/>
        <w:rPr>
          <w:rFonts w:cs="Times New Roman"/>
        </w:rPr>
      </w:pPr>
      <w:r w:rsidRPr="00BE0AE5">
        <w:rPr>
          <w:rFonts w:cs="Times New Roman"/>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16B7C" w:rsidRPr="00BE0AE5" w:rsidRDefault="00416B7C" w:rsidP="00416B7C">
      <w:pPr>
        <w:pStyle w:val="body"/>
        <w:rPr>
          <w:rFonts w:cs="Times New Roman"/>
        </w:rPr>
      </w:pPr>
      <w:r w:rsidRPr="00BE0AE5">
        <w:rPr>
          <w:rFonts w:cs="Times New Roman"/>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16B7C" w:rsidRPr="00BE0AE5" w:rsidRDefault="00416B7C" w:rsidP="00416B7C">
      <w:pPr>
        <w:pStyle w:val="body"/>
        <w:rPr>
          <w:rFonts w:cs="Times New Roman"/>
        </w:rPr>
      </w:pPr>
      <w:r w:rsidRPr="00BE0AE5">
        <w:rPr>
          <w:rFonts w:cs="Times New Roman"/>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16B7C" w:rsidRPr="00BE0AE5" w:rsidRDefault="00416B7C" w:rsidP="00416B7C">
      <w:pPr>
        <w:pStyle w:val="h2"/>
        <w:rPr>
          <w:rFonts w:cs="Times New Roman"/>
        </w:rPr>
      </w:pPr>
      <w:r w:rsidRPr="00BE0AE5">
        <w:rPr>
          <w:rFonts w:cs="Times New Roman"/>
        </w:rPr>
        <w:t>Место учебного предмета «ГЕОГРАФИЯ» в</w:t>
      </w:r>
      <w:r w:rsidR="004312C0" w:rsidRPr="00BE0AE5">
        <w:rPr>
          <w:rFonts w:cs="Times New Roman"/>
        </w:rPr>
        <w:t> </w:t>
      </w:r>
      <w:r w:rsidRPr="00BE0AE5">
        <w:rPr>
          <w:rFonts w:cs="Times New Roman"/>
        </w:rPr>
        <w:t>учебном плане</w:t>
      </w:r>
    </w:p>
    <w:p w:rsidR="00416B7C" w:rsidRPr="00BE0AE5" w:rsidRDefault="00416B7C" w:rsidP="00416B7C">
      <w:pPr>
        <w:pStyle w:val="body"/>
        <w:rPr>
          <w:rFonts w:cs="Times New Roman"/>
        </w:rPr>
      </w:pPr>
      <w:r w:rsidRPr="00BE0AE5">
        <w:rPr>
          <w:rFonts w:cs="Times New Roman"/>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16B7C" w:rsidRPr="00BE0AE5" w:rsidRDefault="00416B7C" w:rsidP="00416B7C">
      <w:pPr>
        <w:pStyle w:val="body"/>
        <w:rPr>
          <w:rFonts w:cs="Times New Roman"/>
        </w:rPr>
      </w:pPr>
      <w:r w:rsidRPr="00BE0AE5">
        <w:rPr>
          <w:rFonts w:cs="Times New Roman"/>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16B7C" w:rsidRPr="00BE0AE5" w:rsidRDefault="00416B7C" w:rsidP="00416B7C">
      <w:pPr>
        <w:pStyle w:val="body"/>
        <w:rPr>
          <w:rFonts w:cs="Times New Roman"/>
        </w:rPr>
      </w:pPr>
      <w:r w:rsidRPr="00BE0AE5">
        <w:rPr>
          <w:rFonts w:cs="Times New Roman"/>
        </w:rPr>
        <w:t>Учебным планом на изучение географии отводится 272 часа: по одному часу в неделю в 5 и 6 классах и по 2 часа в 7, 8 и 9 классах.</w:t>
      </w:r>
    </w:p>
    <w:p w:rsidR="00416B7C" w:rsidRPr="00BE0AE5" w:rsidRDefault="00416B7C" w:rsidP="00416B7C">
      <w:pPr>
        <w:pStyle w:val="body"/>
        <w:rPr>
          <w:rFonts w:cs="Times New Roman"/>
        </w:rPr>
      </w:pPr>
      <w:r w:rsidRPr="00BE0AE5">
        <w:rPr>
          <w:rFonts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rsidR="00416B7C" w:rsidRPr="00BE0AE5" w:rsidRDefault="00416B7C" w:rsidP="00416B7C">
      <w:pPr>
        <w:pStyle w:val="h1"/>
        <w:rPr>
          <w:rFonts w:cs="Times New Roman"/>
        </w:rPr>
      </w:pPr>
      <w:r w:rsidRPr="00BE0AE5">
        <w:rPr>
          <w:rFonts w:cs="Times New Roman"/>
        </w:rPr>
        <w:lastRenderedPageBreak/>
        <w:t>Содержание учебного предмета «География»</w:t>
      </w:r>
    </w:p>
    <w:p w:rsidR="004312C0" w:rsidRPr="00BE0AE5" w:rsidRDefault="004312C0" w:rsidP="004312C0">
      <w:pPr>
        <w:pStyle w:val="Body0"/>
        <w:rPr>
          <w:rFonts w:cs="Times New Roman"/>
        </w:rPr>
      </w:pPr>
    </w:p>
    <w:p w:rsidR="00416B7C" w:rsidRPr="00BE0AE5" w:rsidRDefault="00416B7C" w:rsidP="004312C0">
      <w:pPr>
        <w:pStyle w:val="h1"/>
        <w:pageBreakBefore w:val="0"/>
        <w:spacing w:before="0"/>
        <w:rPr>
          <w:rFonts w:cs="Times New Roman"/>
        </w:rPr>
      </w:pPr>
      <w:r w:rsidRPr="00BE0AE5">
        <w:rPr>
          <w:rFonts w:cs="Times New Roman"/>
        </w:rPr>
        <w:t xml:space="preserve">5 класс </w:t>
      </w:r>
    </w:p>
    <w:p w:rsidR="00416B7C" w:rsidRPr="00BE0AE5" w:rsidRDefault="00416B7C" w:rsidP="00416B7C">
      <w:pPr>
        <w:pStyle w:val="h2-first"/>
        <w:rPr>
          <w:rFonts w:cs="Times New Roman"/>
        </w:rPr>
      </w:pPr>
      <w:r w:rsidRPr="00BE0AE5">
        <w:rPr>
          <w:rFonts w:cs="Times New Roman"/>
        </w:rPr>
        <w:t>Раздел 1. Географическое изучение Земли</w:t>
      </w:r>
    </w:p>
    <w:p w:rsidR="00416B7C" w:rsidRPr="00BE0AE5" w:rsidRDefault="00416B7C" w:rsidP="00416B7C">
      <w:pPr>
        <w:pStyle w:val="h3"/>
        <w:rPr>
          <w:rFonts w:cs="Times New Roman"/>
        </w:rPr>
      </w:pPr>
      <w:r w:rsidRPr="00BE0AE5">
        <w:rPr>
          <w:rFonts w:cs="Times New Roman"/>
        </w:rPr>
        <w:t>Введение. География — наука о планете Земля</w:t>
      </w:r>
    </w:p>
    <w:p w:rsidR="00416B7C" w:rsidRPr="00BE0AE5" w:rsidRDefault="00416B7C" w:rsidP="00416B7C">
      <w:pPr>
        <w:pStyle w:val="body"/>
        <w:rPr>
          <w:rFonts w:cs="Times New Roman"/>
        </w:rPr>
      </w:pPr>
      <w:r w:rsidRPr="00BE0AE5">
        <w:rPr>
          <w:rFonts w:cs="Times New Roman"/>
        </w:rPr>
        <w:t xml:space="preserve">Что изучает география? Географические объекты, процессы и явления. Как география изучает объекты, процессы и явления. </w:t>
      </w:r>
      <w:r w:rsidRPr="00BE0AE5">
        <w:rPr>
          <w:rStyle w:val="Italic"/>
          <w:rFonts w:cs="Times New Roman"/>
        </w:rPr>
        <w:t>Географические методы изучения объектов и явлений</w:t>
      </w:r>
      <w:r w:rsidRPr="00BE0AE5">
        <w:rPr>
          <w:rFonts w:cs="Times New Roman"/>
          <w:vertAlign w:val="superscript"/>
        </w:rPr>
        <w:footnoteReference w:id="15"/>
      </w:r>
      <w:r w:rsidRPr="00BE0AE5">
        <w:rPr>
          <w:rFonts w:cs="Times New Roman"/>
        </w:rPr>
        <w:t xml:space="preserve">. Древо географических наук. </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Организация фенологических наблюдений в природе: планирование, участие в групповой работе, форма систематизации данных</w:t>
      </w:r>
      <w:r w:rsidRPr="00BE0AE5">
        <w:rPr>
          <w:rFonts w:cs="Times New Roman"/>
          <w:vertAlign w:val="superscript"/>
        </w:rPr>
        <w:footnoteReference w:id="16"/>
      </w:r>
      <w:r w:rsidRPr="00BE0AE5">
        <w:rPr>
          <w:rFonts w:cs="Times New Roman"/>
        </w:rPr>
        <w:t>.</w:t>
      </w:r>
    </w:p>
    <w:p w:rsidR="00416B7C" w:rsidRPr="00BE0AE5" w:rsidRDefault="00416B7C" w:rsidP="00416B7C">
      <w:pPr>
        <w:pStyle w:val="h3"/>
        <w:rPr>
          <w:rFonts w:cs="Times New Roman"/>
        </w:rPr>
      </w:pPr>
      <w:r w:rsidRPr="00BE0AE5">
        <w:rPr>
          <w:rFonts w:cs="Times New Roman"/>
        </w:rPr>
        <w:t xml:space="preserve">Тема 1. История географических открытий </w:t>
      </w:r>
    </w:p>
    <w:p w:rsidR="00416B7C" w:rsidRPr="00BE0AE5" w:rsidRDefault="00416B7C" w:rsidP="00416B7C">
      <w:pPr>
        <w:pStyle w:val="body"/>
        <w:rPr>
          <w:rFonts w:cs="Times New Roman"/>
        </w:rPr>
      </w:pPr>
      <w:r w:rsidRPr="00BE0AE5">
        <w:rPr>
          <w:rFonts w:cs="Times New Roman"/>
        </w:rPr>
        <w:t xml:space="preserve">Представления о мире в древности (Древний Китай, Древний Египет, Древняя Греция, Древний Рим). </w:t>
      </w:r>
      <w:r w:rsidRPr="00BE0AE5">
        <w:rPr>
          <w:rStyle w:val="Italic"/>
          <w:rFonts w:cs="Times New Roman"/>
        </w:rPr>
        <w:t>Путешествие Пифея. Плавания финикийцев вокруг Африки. Экспедиции Т. Хейердала как модель путешествий в древности.</w:t>
      </w:r>
      <w:r w:rsidRPr="00BE0AE5">
        <w:rPr>
          <w:rFonts w:cs="Times New Roman"/>
        </w:rPr>
        <w:t xml:space="preserve"> Появление географических карт.</w:t>
      </w:r>
    </w:p>
    <w:p w:rsidR="00416B7C" w:rsidRPr="00BE0AE5" w:rsidRDefault="00416B7C" w:rsidP="00416B7C">
      <w:pPr>
        <w:pStyle w:val="body"/>
        <w:rPr>
          <w:rFonts w:cs="Times New Roman"/>
        </w:rPr>
      </w:pPr>
      <w:r w:rsidRPr="00BE0AE5">
        <w:rPr>
          <w:rFonts w:cs="Times New Roman"/>
        </w:rPr>
        <w:t>География в эпоху Средневековья: путешествия и открытия</w:t>
      </w:r>
      <w:r w:rsidRPr="00BE0AE5">
        <w:rPr>
          <w:rStyle w:val="Italic"/>
          <w:rFonts w:cs="Times New Roman"/>
        </w:rPr>
        <w:t xml:space="preserve"> викингов, древних арабов,</w:t>
      </w:r>
      <w:r w:rsidRPr="00BE0AE5">
        <w:rPr>
          <w:rFonts w:cs="Times New Roman"/>
        </w:rPr>
        <w:t xml:space="preserve"> русских землепроходцев. </w:t>
      </w:r>
      <w:r w:rsidRPr="00BE0AE5">
        <w:rPr>
          <w:rStyle w:val="Italic"/>
          <w:rFonts w:cs="Times New Roman"/>
        </w:rPr>
        <w:t>Путешествия М. Поло и А. Никитина.</w:t>
      </w:r>
    </w:p>
    <w:p w:rsidR="00416B7C" w:rsidRPr="00BE0AE5" w:rsidRDefault="00416B7C" w:rsidP="00416B7C">
      <w:pPr>
        <w:pStyle w:val="body"/>
        <w:rPr>
          <w:rFonts w:cs="Times New Roman"/>
        </w:rPr>
      </w:pPr>
      <w:r w:rsidRPr="00BE0AE5">
        <w:rPr>
          <w:rFonts w:cs="Times New Roman"/>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BE0AE5">
        <w:rPr>
          <w:rStyle w:val="Italic"/>
          <w:rFonts w:cs="Times New Roman"/>
        </w:rPr>
        <w:t xml:space="preserve">Карта мира после эпохи Великих географических открытий. </w:t>
      </w:r>
    </w:p>
    <w:p w:rsidR="00416B7C" w:rsidRPr="00BE0AE5" w:rsidRDefault="00416B7C" w:rsidP="00416B7C">
      <w:pPr>
        <w:pStyle w:val="body"/>
        <w:rPr>
          <w:rFonts w:cs="Times New Roman"/>
        </w:rPr>
      </w:pPr>
      <w:r w:rsidRPr="00BE0AE5">
        <w:rPr>
          <w:rFonts w:cs="Times New Roman"/>
        </w:rPr>
        <w:t xml:space="preserve">Географические открытия XVII—XIX вв. </w:t>
      </w:r>
      <w:r w:rsidRPr="00BE0AE5">
        <w:rPr>
          <w:rStyle w:val="Italic"/>
          <w:rFonts w:cs="Times New Roman"/>
        </w:rPr>
        <w:t xml:space="preserve">Поиски Южной Земли — открытие Австралии.Русские путешественники и мореплаватели на </w:t>
      </w:r>
      <w:r w:rsidRPr="00BE0AE5">
        <w:rPr>
          <w:rStyle w:val="Italic"/>
          <w:rFonts w:cs="Times New Roman"/>
        </w:rPr>
        <w:lastRenderedPageBreak/>
        <w:t>северо-востоке Азии.</w:t>
      </w:r>
      <w:r w:rsidRPr="00BE0AE5">
        <w:rPr>
          <w:rFonts w:cs="Times New Roman"/>
        </w:rPr>
        <w:t xml:space="preserve"> Первая русская кругосветная экспедиция (Русская экспедиция Ф. Ф. Беллинсгаузена, М. П. Лазарева — открытие Антарктиды). </w:t>
      </w:r>
    </w:p>
    <w:p w:rsidR="00416B7C" w:rsidRPr="00BE0AE5" w:rsidRDefault="00416B7C" w:rsidP="00416B7C">
      <w:pPr>
        <w:pStyle w:val="body"/>
        <w:rPr>
          <w:rFonts w:cs="Times New Roman"/>
        </w:rPr>
      </w:pPr>
      <w:r w:rsidRPr="00BE0AE5">
        <w:rPr>
          <w:rFonts w:cs="Times New Roman"/>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Обозначение на контурной карте географических объектов, открытых в разные периоды.</w:t>
      </w:r>
    </w:p>
    <w:p w:rsidR="00416B7C" w:rsidRPr="00BE0AE5" w:rsidRDefault="00416B7C" w:rsidP="00416B7C">
      <w:pPr>
        <w:pStyle w:val="body"/>
        <w:rPr>
          <w:rFonts w:cs="Times New Roman"/>
        </w:rPr>
      </w:pPr>
      <w:r w:rsidRPr="00BE0AE5">
        <w:rPr>
          <w:rFonts w:cs="Times New Roman"/>
        </w:rPr>
        <w:t>2. Сравнение карт Эратосфена, Птолемея и современных карт по предложенным учителем вопросам.</w:t>
      </w:r>
    </w:p>
    <w:p w:rsidR="00416B7C" w:rsidRPr="00BE0AE5" w:rsidRDefault="00416B7C" w:rsidP="00416B7C">
      <w:pPr>
        <w:pStyle w:val="h2"/>
        <w:rPr>
          <w:rFonts w:cs="Times New Roman"/>
        </w:rPr>
      </w:pPr>
      <w:r w:rsidRPr="00BE0AE5">
        <w:rPr>
          <w:rFonts w:cs="Times New Roman"/>
        </w:rPr>
        <w:t xml:space="preserve">Раздел 2. Изображения земной поверхности </w:t>
      </w:r>
    </w:p>
    <w:p w:rsidR="00416B7C" w:rsidRPr="00BE0AE5" w:rsidRDefault="00416B7C" w:rsidP="00416B7C">
      <w:pPr>
        <w:pStyle w:val="h3-first"/>
        <w:rPr>
          <w:rFonts w:cs="Times New Roman"/>
        </w:rPr>
      </w:pPr>
      <w:r w:rsidRPr="00BE0AE5">
        <w:rPr>
          <w:rFonts w:cs="Times New Roman"/>
        </w:rPr>
        <w:t>Тема 1. Планы местности</w:t>
      </w:r>
    </w:p>
    <w:p w:rsidR="00416B7C" w:rsidRPr="00BE0AE5" w:rsidRDefault="00416B7C" w:rsidP="00416B7C">
      <w:pPr>
        <w:pStyle w:val="body"/>
        <w:rPr>
          <w:rFonts w:cs="Times New Roman"/>
        </w:rPr>
      </w:pPr>
      <w:r w:rsidRPr="00BE0AE5">
        <w:rPr>
          <w:rFonts w:cs="Times New Roman"/>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BE0AE5">
        <w:rPr>
          <w:rStyle w:val="Italic"/>
          <w:rFonts w:cs="Times New Roman"/>
        </w:rPr>
        <w:t>Профессия топограф.</w:t>
      </w:r>
      <w:r w:rsidRPr="00BE0AE5">
        <w:rPr>
          <w:rFonts w:cs="Times New Roman"/>
        </w:rPr>
        <w:t xml:space="preserve">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Определение направлений и расстояний по плану местности.</w:t>
      </w:r>
    </w:p>
    <w:p w:rsidR="00416B7C" w:rsidRPr="00BE0AE5" w:rsidRDefault="00416B7C" w:rsidP="00416B7C">
      <w:pPr>
        <w:pStyle w:val="body"/>
        <w:rPr>
          <w:rFonts w:cs="Times New Roman"/>
        </w:rPr>
      </w:pPr>
      <w:r w:rsidRPr="00BE0AE5">
        <w:rPr>
          <w:rFonts w:cs="Times New Roman"/>
        </w:rPr>
        <w:t>2. Составление описания маршрута по плану местности.</w:t>
      </w:r>
    </w:p>
    <w:p w:rsidR="00416B7C" w:rsidRPr="00BE0AE5" w:rsidRDefault="00416B7C" w:rsidP="00416B7C">
      <w:pPr>
        <w:pStyle w:val="h3"/>
        <w:rPr>
          <w:rFonts w:cs="Times New Roman"/>
        </w:rPr>
      </w:pPr>
      <w:r w:rsidRPr="00BE0AE5">
        <w:rPr>
          <w:rFonts w:cs="Times New Roman"/>
        </w:rPr>
        <w:t>Тема 2. Географические карты</w:t>
      </w:r>
    </w:p>
    <w:p w:rsidR="00416B7C" w:rsidRPr="00BE0AE5" w:rsidRDefault="00416B7C" w:rsidP="00416B7C">
      <w:pPr>
        <w:pStyle w:val="body"/>
        <w:rPr>
          <w:rFonts w:cs="Times New Roman"/>
        </w:rPr>
      </w:pPr>
      <w:r w:rsidRPr="00BE0AE5">
        <w:rPr>
          <w:rFonts w:cs="Times New Roman"/>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416B7C" w:rsidRPr="00BE0AE5" w:rsidRDefault="00416B7C" w:rsidP="00416B7C">
      <w:pPr>
        <w:pStyle w:val="body"/>
        <w:rPr>
          <w:rStyle w:val="Italic"/>
          <w:rFonts w:cs="Times New Roman"/>
          <w:spacing w:val="-1"/>
        </w:rPr>
      </w:pPr>
      <w:r w:rsidRPr="00BE0AE5">
        <w:rPr>
          <w:rFonts w:cs="Times New Roman"/>
          <w:spacing w:val="-1"/>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w:t>
      </w:r>
      <w:r w:rsidRPr="00BE0AE5">
        <w:rPr>
          <w:rFonts w:cs="Times New Roman"/>
          <w:spacing w:val="-1"/>
        </w:rPr>
        <w:lastRenderedPageBreak/>
        <w:t xml:space="preserve">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BE0AE5">
        <w:rPr>
          <w:rStyle w:val="Italic"/>
          <w:rFonts w:cs="Times New Roman"/>
          <w:spacing w:val="-1"/>
        </w:rPr>
        <w:t>Профессия картограф.Система космической навигации. Геоинформационные системы.</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Определение направлений и расстояний по карте полушарий.</w:t>
      </w:r>
    </w:p>
    <w:p w:rsidR="00416B7C" w:rsidRPr="00BE0AE5" w:rsidRDefault="00416B7C" w:rsidP="00416B7C">
      <w:pPr>
        <w:pStyle w:val="body"/>
        <w:rPr>
          <w:rFonts w:cs="Times New Roman"/>
        </w:rPr>
      </w:pPr>
      <w:r w:rsidRPr="00BE0AE5">
        <w:rPr>
          <w:rFonts w:cs="Times New Roman"/>
        </w:rPr>
        <w:t>2. Определение географических координат объектов и определение объектов по их географическим координатам.</w:t>
      </w:r>
    </w:p>
    <w:p w:rsidR="00416B7C" w:rsidRPr="00BE0AE5" w:rsidRDefault="00416B7C" w:rsidP="00416B7C">
      <w:pPr>
        <w:pStyle w:val="h2"/>
        <w:spacing w:before="264"/>
        <w:rPr>
          <w:rFonts w:cs="Times New Roman"/>
        </w:rPr>
      </w:pPr>
      <w:r w:rsidRPr="00BE0AE5">
        <w:rPr>
          <w:rFonts w:cs="Times New Roman"/>
        </w:rPr>
        <w:t>Раздел 3. Земля — планета Солнечной системы</w:t>
      </w:r>
    </w:p>
    <w:p w:rsidR="00416B7C" w:rsidRPr="00BE0AE5" w:rsidRDefault="00416B7C" w:rsidP="00416B7C">
      <w:pPr>
        <w:pStyle w:val="body"/>
        <w:rPr>
          <w:rFonts w:cs="Times New Roman"/>
        </w:rPr>
      </w:pPr>
      <w:r w:rsidRPr="00BE0AE5">
        <w:rPr>
          <w:rFonts w:cs="Times New Roman"/>
        </w:rPr>
        <w:t xml:space="preserve">Земля в Солнечной системе. </w:t>
      </w:r>
      <w:r w:rsidRPr="00BE0AE5">
        <w:rPr>
          <w:rStyle w:val="Italic"/>
          <w:rFonts w:cs="Times New Roman"/>
        </w:rPr>
        <w:t>Гипотезы возникновения Земли</w:t>
      </w:r>
      <w:r w:rsidRPr="00BE0AE5">
        <w:rPr>
          <w:rFonts w:cs="Times New Roman"/>
        </w:rPr>
        <w:t>. Форма, размеры Земли, их географические следствия.</w:t>
      </w:r>
    </w:p>
    <w:p w:rsidR="00416B7C" w:rsidRPr="00BE0AE5" w:rsidRDefault="00416B7C" w:rsidP="00416B7C">
      <w:pPr>
        <w:pStyle w:val="body"/>
        <w:rPr>
          <w:rFonts w:cs="Times New Roman"/>
        </w:rPr>
      </w:pPr>
      <w:r w:rsidRPr="00BE0AE5">
        <w:rPr>
          <w:rFonts w:cs="Times New Roman"/>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Поясаосвещённости. Тропики и полярные круги. Вращение Земли вокруг своей оси. Смена дня и ночи на Земле. </w:t>
      </w:r>
    </w:p>
    <w:p w:rsidR="00416B7C" w:rsidRPr="00BE0AE5" w:rsidRDefault="00416B7C" w:rsidP="00416B7C">
      <w:pPr>
        <w:pStyle w:val="body"/>
        <w:rPr>
          <w:rStyle w:val="Italic"/>
          <w:rFonts w:cs="Times New Roman"/>
        </w:rPr>
      </w:pPr>
      <w:r w:rsidRPr="00BE0AE5">
        <w:rPr>
          <w:rStyle w:val="Italic"/>
          <w:rFonts w:cs="Times New Roman"/>
        </w:rPr>
        <w:t xml:space="preserve">Влияние Космоса на Землю и жизнь людей. </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16B7C" w:rsidRPr="00BE0AE5" w:rsidRDefault="00416B7C" w:rsidP="00416B7C">
      <w:pPr>
        <w:pStyle w:val="h2"/>
        <w:spacing w:before="264"/>
        <w:rPr>
          <w:rFonts w:cs="Times New Roman"/>
        </w:rPr>
      </w:pPr>
      <w:r w:rsidRPr="00BE0AE5">
        <w:rPr>
          <w:rFonts w:cs="Times New Roman"/>
        </w:rPr>
        <w:t>Раздел 4. Оболочки Земли</w:t>
      </w:r>
    </w:p>
    <w:p w:rsidR="00416B7C" w:rsidRPr="00BE0AE5" w:rsidRDefault="00416B7C" w:rsidP="00416B7C">
      <w:pPr>
        <w:pStyle w:val="h3-first"/>
        <w:rPr>
          <w:rFonts w:cs="Times New Roman"/>
        </w:rPr>
      </w:pPr>
      <w:r w:rsidRPr="00BE0AE5">
        <w:rPr>
          <w:rFonts w:cs="Times New Roman"/>
        </w:rPr>
        <w:t xml:space="preserve">Тема 1. Литосфера — каменная оболочка Земли </w:t>
      </w:r>
    </w:p>
    <w:p w:rsidR="00416B7C" w:rsidRPr="00BE0AE5" w:rsidRDefault="00416B7C" w:rsidP="00416B7C">
      <w:pPr>
        <w:pStyle w:val="body"/>
        <w:rPr>
          <w:rFonts w:cs="Times New Roman"/>
        </w:rPr>
      </w:pPr>
      <w:r w:rsidRPr="00BE0AE5">
        <w:rPr>
          <w:rFonts w:cs="Times New Roman"/>
        </w:rPr>
        <w:t xml:space="preserve">Литосфера — твёрдая оболочка Земли. </w:t>
      </w:r>
      <w:r w:rsidRPr="00BE0AE5">
        <w:rPr>
          <w:rStyle w:val="Italic"/>
          <w:rFonts w:cs="Times New Roman"/>
        </w:rPr>
        <w:t>Методы изучения земных глубин</w:t>
      </w:r>
      <w:r w:rsidRPr="00BE0AE5">
        <w:rPr>
          <w:rFonts w:cs="Times New Roman"/>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416B7C" w:rsidRPr="00BE0AE5" w:rsidRDefault="00416B7C" w:rsidP="00416B7C">
      <w:pPr>
        <w:pStyle w:val="body"/>
        <w:rPr>
          <w:rFonts w:cs="Times New Roman"/>
        </w:rPr>
      </w:pPr>
      <w:r w:rsidRPr="00BE0AE5">
        <w:rPr>
          <w:rFonts w:cs="Times New Roman"/>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BE0AE5">
        <w:rPr>
          <w:rStyle w:val="Italic"/>
          <w:rFonts w:cs="Times New Roman"/>
        </w:rPr>
        <w:t>Изучение вулканов и землетрясений</w:t>
      </w:r>
      <w:r w:rsidRPr="00BE0AE5">
        <w:rPr>
          <w:rFonts w:cs="Times New Roman"/>
        </w:rPr>
        <w:t xml:space="preserve">. </w:t>
      </w:r>
      <w:r w:rsidRPr="00BE0AE5">
        <w:rPr>
          <w:rStyle w:val="Italic"/>
          <w:rFonts w:cs="Times New Roman"/>
        </w:rPr>
        <w:t>Профессии сейсмолог и вулканолог</w:t>
      </w:r>
      <w:r w:rsidRPr="00BE0AE5">
        <w:rPr>
          <w:rFonts w:cs="Times New Roman"/>
        </w:rPr>
        <w:t xml:space="preserve">. Разрушение и изменение горных пород и минералов под действием </w:t>
      </w:r>
      <w:r w:rsidRPr="00BE0AE5">
        <w:rPr>
          <w:rFonts w:cs="Times New Roman"/>
        </w:rPr>
        <w:lastRenderedPageBreak/>
        <w:t xml:space="preserve">внешних и внутренних процессов. Виды выветривания. Формирование рельефа земной поверхности как результат действия внутренних и внешних сил. </w:t>
      </w:r>
    </w:p>
    <w:p w:rsidR="00416B7C" w:rsidRPr="00BE0AE5" w:rsidRDefault="00416B7C" w:rsidP="00416B7C">
      <w:pPr>
        <w:pStyle w:val="body"/>
        <w:rPr>
          <w:rFonts w:cs="Times New Roman"/>
        </w:rPr>
      </w:pPr>
      <w:r w:rsidRPr="00BE0AE5">
        <w:rPr>
          <w:rFonts w:cs="Times New Roman"/>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416B7C" w:rsidRPr="00BE0AE5" w:rsidRDefault="00416B7C" w:rsidP="00416B7C">
      <w:pPr>
        <w:pStyle w:val="body"/>
        <w:rPr>
          <w:rFonts w:cs="Times New Roman"/>
        </w:rPr>
      </w:pPr>
      <w:r w:rsidRPr="00BE0AE5">
        <w:rPr>
          <w:rFonts w:cs="Times New Roman"/>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rsidR="00416B7C" w:rsidRPr="00BE0AE5" w:rsidRDefault="00416B7C" w:rsidP="00416B7C">
      <w:pPr>
        <w:pStyle w:val="body"/>
        <w:rPr>
          <w:rStyle w:val="Italic"/>
          <w:rFonts w:cs="Times New Roman"/>
        </w:rPr>
      </w:pPr>
      <w:r w:rsidRPr="00BE0AE5">
        <w:rPr>
          <w:rFonts w:cs="Times New Roman"/>
        </w:rPr>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Описание горной системы или равнины по физической карте.</w:t>
      </w:r>
    </w:p>
    <w:p w:rsidR="00416B7C" w:rsidRPr="00BE0AE5" w:rsidRDefault="00416B7C" w:rsidP="00416B7C">
      <w:pPr>
        <w:pStyle w:val="h2"/>
        <w:rPr>
          <w:rFonts w:cs="Times New Roman"/>
        </w:rPr>
      </w:pPr>
      <w:r w:rsidRPr="00BE0AE5">
        <w:rPr>
          <w:rFonts w:cs="Times New Roman"/>
        </w:rPr>
        <w:t xml:space="preserve">Заключение </w:t>
      </w:r>
    </w:p>
    <w:p w:rsidR="00416B7C" w:rsidRPr="00BE0AE5" w:rsidRDefault="00416B7C" w:rsidP="00416B7C">
      <w:pPr>
        <w:pStyle w:val="h3-first"/>
        <w:rPr>
          <w:rFonts w:cs="Times New Roman"/>
        </w:rPr>
      </w:pPr>
      <w:r w:rsidRPr="00BE0AE5">
        <w:rPr>
          <w:rFonts w:cs="Times New Roman"/>
        </w:rPr>
        <w:t>Практикум «Сезонные изменения в природе своей местности»</w:t>
      </w:r>
    </w:p>
    <w:p w:rsidR="00416B7C" w:rsidRPr="00BE0AE5" w:rsidRDefault="00416B7C" w:rsidP="00416B7C">
      <w:pPr>
        <w:pStyle w:val="body"/>
        <w:rPr>
          <w:rFonts w:cs="Times New Roman"/>
        </w:rPr>
      </w:pPr>
      <w:r w:rsidRPr="00BE0AE5">
        <w:rPr>
          <w:rFonts w:cs="Times New Roman"/>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Анализ результатов фенологических наблюдений и наблюдений за погодой.</w:t>
      </w:r>
    </w:p>
    <w:p w:rsidR="00416B7C" w:rsidRPr="00BE0AE5" w:rsidRDefault="00416B7C" w:rsidP="004312C0">
      <w:pPr>
        <w:pStyle w:val="h1"/>
        <w:pageBreakBefore w:val="0"/>
        <w:rPr>
          <w:rFonts w:cs="Times New Roman"/>
        </w:rPr>
      </w:pPr>
      <w:r w:rsidRPr="00BE0AE5">
        <w:rPr>
          <w:rFonts w:cs="Times New Roman"/>
        </w:rPr>
        <w:t xml:space="preserve">6 класс </w:t>
      </w:r>
    </w:p>
    <w:p w:rsidR="00416B7C" w:rsidRPr="00BE0AE5" w:rsidRDefault="00416B7C" w:rsidP="00416B7C">
      <w:pPr>
        <w:pStyle w:val="h2-first"/>
        <w:rPr>
          <w:rFonts w:cs="Times New Roman"/>
        </w:rPr>
      </w:pPr>
      <w:r w:rsidRPr="00BE0AE5">
        <w:rPr>
          <w:rFonts w:cs="Times New Roman"/>
        </w:rPr>
        <w:t>Раздел 4. Оболочки Земли</w:t>
      </w:r>
    </w:p>
    <w:p w:rsidR="00416B7C" w:rsidRPr="00BE0AE5" w:rsidRDefault="00416B7C" w:rsidP="00416B7C">
      <w:pPr>
        <w:pStyle w:val="h3"/>
        <w:rPr>
          <w:rFonts w:cs="Times New Roman"/>
        </w:rPr>
      </w:pPr>
      <w:r w:rsidRPr="00BE0AE5">
        <w:rPr>
          <w:rFonts w:cs="Times New Roman"/>
        </w:rPr>
        <w:t>Тема 2. Гидросфера — водная оболочка Земли</w:t>
      </w:r>
    </w:p>
    <w:p w:rsidR="00416B7C" w:rsidRPr="00BE0AE5" w:rsidRDefault="00416B7C" w:rsidP="00416B7C">
      <w:pPr>
        <w:pStyle w:val="body"/>
        <w:rPr>
          <w:rFonts w:cs="Times New Roman"/>
        </w:rPr>
      </w:pPr>
      <w:r w:rsidRPr="00BE0AE5">
        <w:rPr>
          <w:rFonts w:cs="Times New Roman"/>
        </w:rPr>
        <w:t xml:space="preserve">Гидросфера и методы её изучения. Части гидросферы. Мировой круговорот воды. Значение гидросферы. </w:t>
      </w:r>
    </w:p>
    <w:p w:rsidR="00416B7C" w:rsidRPr="00BE0AE5" w:rsidRDefault="00416B7C" w:rsidP="00416B7C">
      <w:pPr>
        <w:pStyle w:val="body"/>
        <w:rPr>
          <w:rFonts w:cs="Times New Roman"/>
        </w:rPr>
      </w:pPr>
      <w:r w:rsidRPr="00BE0AE5">
        <w:rPr>
          <w:rFonts w:cs="Times New Roman"/>
        </w:rPr>
        <w:lastRenderedPageBreak/>
        <w:t xml:space="preserve">Исследования вод Мирового океана. </w:t>
      </w:r>
      <w:r w:rsidRPr="00BE0AE5">
        <w:rPr>
          <w:rStyle w:val="Italic"/>
          <w:rFonts w:cs="Times New Roman"/>
        </w:rPr>
        <w:t>Профессия океанолог</w:t>
      </w:r>
      <w:r w:rsidRPr="00BE0AE5">
        <w:rPr>
          <w:rFonts w:cs="Times New Roman"/>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BE0AE5">
        <w:rPr>
          <w:rStyle w:val="Italic"/>
          <w:rFonts w:cs="Times New Roman"/>
        </w:rPr>
        <w:t>Способы изучения и наблюдения за загрязнением вод Мирового океана.</w:t>
      </w:r>
    </w:p>
    <w:p w:rsidR="00416B7C" w:rsidRPr="00BE0AE5" w:rsidRDefault="00416B7C" w:rsidP="00416B7C">
      <w:pPr>
        <w:pStyle w:val="body"/>
        <w:rPr>
          <w:rFonts w:cs="Times New Roman"/>
        </w:rPr>
      </w:pPr>
      <w:r w:rsidRPr="00BE0AE5">
        <w:rPr>
          <w:rFonts w:cs="Times New Roman"/>
        </w:rPr>
        <w:t xml:space="preserve">Воды суши. Способы изображения внутренних вод на картах. </w:t>
      </w:r>
    </w:p>
    <w:p w:rsidR="00416B7C" w:rsidRPr="00BE0AE5" w:rsidRDefault="00416B7C" w:rsidP="00416B7C">
      <w:pPr>
        <w:pStyle w:val="body"/>
        <w:rPr>
          <w:rFonts w:cs="Times New Roman"/>
        </w:rPr>
      </w:pPr>
      <w:r w:rsidRPr="00BE0AE5">
        <w:rPr>
          <w:rFonts w:cs="Times New Roman"/>
        </w:rPr>
        <w:t xml:space="preserve">Реки: горные и равнинные. Речная система, бассейн, водораздел. Пороги и водопады. Питание и режим реки. </w:t>
      </w:r>
    </w:p>
    <w:p w:rsidR="00416B7C" w:rsidRPr="00BE0AE5" w:rsidRDefault="00416B7C" w:rsidP="00416B7C">
      <w:pPr>
        <w:pStyle w:val="body"/>
        <w:rPr>
          <w:rStyle w:val="Italic"/>
          <w:rFonts w:cs="Times New Roman"/>
        </w:rPr>
      </w:pPr>
      <w:r w:rsidRPr="00BE0AE5">
        <w:rPr>
          <w:rFonts w:cs="Times New Roman"/>
        </w:rPr>
        <w:t xml:space="preserve">Озёра. Происхождение озёрных котловин. Питание озёр. Озёра сточные и бессточные. </w:t>
      </w:r>
      <w:r w:rsidRPr="00BE0AE5">
        <w:rPr>
          <w:rStyle w:val="Italic"/>
          <w:rFonts w:cs="Times New Roman"/>
        </w:rPr>
        <w:t>Профессиягидролог.</w:t>
      </w:r>
      <w:r w:rsidRPr="00BE0AE5">
        <w:rPr>
          <w:rFonts w:cs="Times New Roman"/>
        </w:rPr>
        <w:t xml:space="preserve"> Природные ледники: горные и покровные. </w:t>
      </w:r>
      <w:r w:rsidRPr="00BE0AE5">
        <w:rPr>
          <w:rStyle w:val="Italic"/>
          <w:rFonts w:cs="Times New Roman"/>
        </w:rPr>
        <w:t xml:space="preserve">Профессия гляциолог. </w:t>
      </w:r>
    </w:p>
    <w:p w:rsidR="00416B7C" w:rsidRPr="00BE0AE5" w:rsidRDefault="00416B7C" w:rsidP="00416B7C">
      <w:pPr>
        <w:pStyle w:val="body"/>
        <w:rPr>
          <w:rFonts w:cs="Times New Roman"/>
        </w:rPr>
      </w:pPr>
      <w:r w:rsidRPr="00BE0AE5">
        <w:rPr>
          <w:rFonts w:cs="Times New Roman"/>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16B7C" w:rsidRPr="00BE0AE5" w:rsidRDefault="00416B7C" w:rsidP="00416B7C">
      <w:pPr>
        <w:pStyle w:val="body"/>
        <w:rPr>
          <w:rFonts w:cs="Times New Roman"/>
        </w:rPr>
      </w:pPr>
      <w:r w:rsidRPr="00BE0AE5">
        <w:rPr>
          <w:rFonts w:cs="Times New Roman"/>
        </w:rPr>
        <w:t xml:space="preserve">Многолетняя мерзлота. Болота, их образование. </w:t>
      </w:r>
    </w:p>
    <w:p w:rsidR="00416B7C" w:rsidRPr="00BE0AE5" w:rsidRDefault="00416B7C" w:rsidP="00416B7C">
      <w:pPr>
        <w:pStyle w:val="body"/>
        <w:rPr>
          <w:rFonts w:cs="Times New Roman"/>
        </w:rPr>
      </w:pPr>
      <w:r w:rsidRPr="00BE0AE5">
        <w:rPr>
          <w:rFonts w:cs="Times New Roman"/>
        </w:rPr>
        <w:t xml:space="preserve">Стихийные явления в гидросфере, методы наблюдения и защиты. </w:t>
      </w:r>
    </w:p>
    <w:p w:rsidR="00416B7C" w:rsidRPr="00BE0AE5" w:rsidRDefault="00416B7C" w:rsidP="00416B7C">
      <w:pPr>
        <w:pStyle w:val="body"/>
        <w:rPr>
          <w:rFonts w:cs="Times New Roman"/>
        </w:rPr>
      </w:pPr>
      <w:r w:rsidRPr="00BE0AE5">
        <w:rPr>
          <w:rFonts w:cs="Times New Roman"/>
        </w:rPr>
        <w:t>Человек и гидросфера. Использование человеком энергии воды.</w:t>
      </w:r>
    </w:p>
    <w:p w:rsidR="00416B7C" w:rsidRPr="00BE0AE5" w:rsidRDefault="00416B7C" w:rsidP="00416B7C">
      <w:pPr>
        <w:pStyle w:val="body"/>
        <w:rPr>
          <w:rStyle w:val="Italic"/>
          <w:rFonts w:cs="Times New Roman"/>
        </w:rPr>
      </w:pPr>
      <w:r w:rsidRPr="00BE0AE5">
        <w:rPr>
          <w:rStyle w:val="Italic"/>
          <w:rFonts w:cs="Times New Roman"/>
        </w:rPr>
        <w:t>Использование космических методов в исследовании влияния человека на гидросферу.</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Сравнение двух рек (России и мира) по заданным признакам.</w:t>
      </w:r>
    </w:p>
    <w:p w:rsidR="00416B7C" w:rsidRPr="00BE0AE5" w:rsidRDefault="00416B7C" w:rsidP="00416B7C">
      <w:pPr>
        <w:pStyle w:val="body"/>
        <w:rPr>
          <w:rFonts w:cs="Times New Roman"/>
        </w:rPr>
      </w:pPr>
      <w:r w:rsidRPr="00BE0AE5">
        <w:rPr>
          <w:rFonts w:cs="Times New Roman"/>
        </w:rPr>
        <w:t>2. Характеристика одного из крупнейших озёр России по плану в форме презентации.</w:t>
      </w:r>
    </w:p>
    <w:p w:rsidR="00416B7C" w:rsidRPr="00BE0AE5" w:rsidRDefault="00416B7C" w:rsidP="00416B7C">
      <w:pPr>
        <w:pStyle w:val="body"/>
        <w:rPr>
          <w:rFonts w:cs="Times New Roman"/>
        </w:rPr>
      </w:pPr>
      <w:r w:rsidRPr="00BE0AE5">
        <w:rPr>
          <w:rFonts w:cs="Times New Roman"/>
        </w:rPr>
        <w:t>3. Составление перечня поверхностных водных объектов своего края и их систематизация в форме таблицы.</w:t>
      </w:r>
    </w:p>
    <w:p w:rsidR="00416B7C" w:rsidRPr="00BE0AE5" w:rsidRDefault="00416B7C" w:rsidP="00416B7C">
      <w:pPr>
        <w:pStyle w:val="h3"/>
        <w:rPr>
          <w:rFonts w:cs="Times New Roman"/>
        </w:rPr>
      </w:pPr>
      <w:r w:rsidRPr="00BE0AE5">
        <w:rPr>
          <w:rFonts w:cs="Times New Roman"/>
        </w:rPr>
        <w:t>Тема 3. Атмосфера — воздушная оболочка Земли</w:t>
      </w:r>
    </w:p>
    <w:p w:rsidR="00416B7C" w:rsidRPr="00BE0AE5" w:rsidRDefault="00416B7C" w:rsidP="00416B7C">
      <w:pPr>
        <w:pStyle w:val="body"/>
        <w:rPr>
          <w:rFonts w:cs="Times New Roman"/>
        </w:rPr>
      </w:pPr>
      <w:r w:rsidRPr="00BE0AE5">
        <w:rPr>
          <w:rFonts w:cs="Times New Roman"/>
        </w:rPr>
        <w:t>Воздушная оболочка Земли: газовый состав, строение и значение атмосферы.</w:t>
      </w:r>
    </w:p>
    <w:p w:rsidR="00416B7C" w:rsidRPr="00BE0AE5" w:rsidRDefault="00416B7C" w:rsidP="00416B7C">
      <w:pPr>
        <w:pStyle w:val="body"/>
        <w:rPr>
          <w:rFonts w:cs="Times New Roman"/>
          <w:spacing w:val="1"/>
        </w:rPr>
      </w:pPr>
      <w:r w:rsidRPr="00BE0AE5">
        <w:rPr>
          <w:rFonts w:cs="Times New Roman"/>
          <w:spacing w:val="1"/>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416B7C" w:rsidRPr="00BE0AE5" w:rsidRDefault="00416B7C" w:rsidP="00416B7C">
      <w:pPr>
        <w:pStyle w:val="body"/>
        <w:rPr>
          <w:rFonts w:cs="Times New Roman"/>
        </w:rPr>
      </w:pPr>
      <w:r w:rsidRPr="00BE0AE5">
        <w:rPr>
          <w:rFonts w:cs="Times New Roman"/>
        </w:rPr>
        <w:t>Атмосферное давление. Ветер и причины его возникновения. Роза ветров. Бризы. Муссоны. </w:t>
      </w:r>
    </w:p>
    <w:p w:rsidR="00416B7C" w:rsidRPr="00BE0AE5" w:rsidRDefault="00416B7C" w:rsidP="00416B7C">
      <w:pPr>
        <w:pStyle w:val="body"/>
        <w:rPr>
          <w:rFonts w:cs="Times New Roman"/>
        </w:rPr>
      </w:pPr>
      <w:r w:rsidRPr="00BE0AE5">
        <w:rPr>
          <w:rFonts w:cs="Times New Roman"/>
        </w:rPr>
        <w:lastRenderedPageBreak/>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16B7C" w:rsidRPr="00BE0AE5" w:rsidRDefault="00416B7C" w:rsidP="00416B7C">
      <w:pPr>
        <w:pStyle w:val="body"/>
        <w:rPr>
          <w:rFonts w:cs="Times New Roman"/>
        </w:rPr>
      </w:pPr>
      <w:r w:rsidRPr="00BE0AE5">
        <w:rPr>
          <w:rFonts w:cs="Times New Roman"/>
        </w:rPr>
        <w:t>Погода и её показатели.Причины изменения погоды.</w:t>
      </w:r>
    </w:p>
    <w:p w:rsidR="00416B7C" w:rsidRPr="00BE0AE5" w:rsidRDefault="00416B7C" w:rsidP="00416B7C">
      <w:pPr>
        <w:pStyle w:val="body"/>
        <w:rPr>
          <w:rFonts w:cs="Times New Roman"/>
        </w:rPr>
      </w:pPr>
      <w:r w:rsidRPr="00BE0AE5">
        <w:rPr>
          <w:rFonts w:cs="Times New Roman"/>
        </w:rPr>
        <w:t>Климат и климатообразующие факторы. Зависимость климата от географической широты и высоты местности над уровнем моря.</w:t>
      </w:r>
    </w:p>
    <w:p w:rsidR="00416B7C" w:rsidRPr="00BE0AE5" w:rsidRDefault="00416B7C" w:rsidP="00416B7C">
      <w:pPr>
        <w:pStyle w:val="body"/>
        <w:rPr>
          <w:rStyle w:val="Italic"/>
          <w:rFonts w:cs="Times New Roman"/>
        </w:rPr>
      </w:pPr>
      <w:r w:rsidRPr="00BE0AE5">
        <w:rPr>
          <w:rFonts w:cs="Times New Roman"/>
        </w:rPr>
        <w:t>Человек и атмосфера. Взаимовлияние человека и атмосферы. Адаптация человека к климатическим условиям.</w:t>
      </w:r>
      <w:r w:rsidRPr="00BE0AE5">
        <w:rPr>
          <w:rStyle w:val="Italic"/>
          <w:rFonts w:cs="Times New Roman"/>
        </w:rPr>
        <w:t xml:space="preserve"> Профессия метеоролог</w:t>
      </w:r>
      <w:r w:rsidRPr="00BE0AE5">
        <w:rPr>
          <w:rFonts w:cs="Times New Roman"/>
        </w:rPr>
        <w:t xml:space="preserve">. </w:t>
      </w:r>
      <w:r w:rsidRPr="00BE0AE5">
        <w:rPr>
          <w:rStyle w:val="Italic"/>
          <w:rFonts w:cs="Times New Roman"/>
        </w:rPr>
        <w:t>Основные метеорологические данные и способы отображения состояния погоды на метеорологической карте.</w:t>
      </w:r>
      <w:r w:rsidRPr="00BE0AE5">
        <w:rPr>
          <w:rFonts w:cs="Times New Roman"/>
        </w:rPr>
        <w:t xml:space="preserve"> Стихийные явления в атмосфере. Современные изменения климата. Способы изучения и наблюдения за глобальным климатом. </w:t>
      </w:r>
      <w:r w:rsidRPr="00BE0AE5">
        <w:rPr>
          <w:rStyle w:val="Italic"/>
          <w:rFonts w:cs="Times New Roman"/>
        </w:rPr>
        <w:t>Профессия климатолог.Дистанционные методы в исследовании влияния человека на воздушную оболочку Земли.</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Представление результатов наблюдения за погодой своей местности.</w:t>
      </w:r>
    </w:p>
    <w:p w:rsidR="00416B7C" w:rsidRPr="00BE0AE5" w:rsidRDefault="00416B7C" w:rsidP="00416B7C">
      <w:pPr>
        <w:pStyle w:val="body"/>
        <w:rPr>
          <w:rFonts w:cs="Times New Roman"/>
        </w:rPr>
      </w:pPr>
      <w:r w:rsidRPr="00BE0AE5">
        <w:rPr>
          <w:rFonts w:cs="Times New Roman"/>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416B7C" w:rsidRPr="00BE0AE5" w:rsidRDefault="00416B7C" w:rsidP="00416B7C">
      <w:pPr>
        <w:pStyle w:val="h3"/>
        <w:rPr>
          <w:rFonts w:cs="Times New Roman"/>
        </w:rPr>
      </w:pPr>
      <w:r w:rsidRPr="00BE0AE5">
        <w:rPr>
          <w:rFonts w:cs="Times New Roman"/>
        </w:rPr>
        <w:t xml:space="preserve">Тема 4. Биосфера — оболочка жизни </w:t>
      </w:r>
    </w:p>
    <w:p w:rsidR="00416B7C" w:rsidRPr="00BE0AE5" w:rsidRDefault="00416B7C" w:rsidP="00416B7C">
      <w:pPr>
        <w:pStyle w:val="body"/>
        <w:rPr>
          <w:rFonts w:cs="Times New Roman"/>
        </w:rPr>
      </w:pPr>
      <w:r w:rsidRPr="00BE0AE5">
        <w:rPr>
          <w:rFonts w:cs="Times New Roman"/>
        </w:rPr>
        <w:t xml:space="preserve">Биосфера — оболочка жизни. Границы биосферы. </w:t>
      </w:r>
      <w:r w:rsidRPr="00BE0AE5">
        <w:rPr>
          <w:rStyle w:val="Italic"/>
          <w:rFonts w:cs="Times New Roman"/>
        </w:rPr>
        <w:t xml:space="preserve">Профессии биогеограф и геоэколог. </w:t>
      </w:r>
      <w:r w:rsidRPr="00BE0AE5">
        <w:rPr>
          <w:rFonts w:cs="Times New Roman"/>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зонах.Жизнь в Океане. Изменение животного и растительного мира Океана с глубиной и географической широтой.</w:t>
      </w:r>
    </w:p>
    <w:p w:rsidR="00416B7C" w:rsidRPr="00BE0AE5" w:rsidRDefault="00416B7C" w:rsidP="00416B7C">
      <w:pPr>
        <w:pStyle w:val="body"/>
        <w:rPr>
          <w:rFonts w:cs="Times New Roman"/>
        </w:rPr>
      </w:pPr>
      <w:r w:rsidRPr="00BE0AE5">
        <w:rPr>
          <w:rFonts w:cs="Times New Roman"/>
        </w:rPr>
        <w:t xml:space="preserve">Человек как часть биосферы. Распространение людей на Земле. </w:t>
      </w:r>
    </w:p>
    <w:p w:rsidR="00416B7C" w:rsidRPr="00BE0AE5" w:rsidRDefault="00416B7C" w:rsidP="00416B7C">
      <w:pPr>
        <w:pStyle w:val="body"/>
        <w:rPr>
          <w:rFonts w:cs="Times New Roman"/>
        </w:rPr>
      </w:pPr>
      <w:r w:rsidRPr="00BE0AE5">
        <w:rPr>
          <w:rFonts w:cs="Times New Roman"/>
        </w:rPr>
        <w:t>Исследования и экологические проблемы.</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Характеристика растительности участка местности своего края.</w:t>
      </w:r>
    </w:p>
    <w:p w:rsidR="00416B7C" w:rsidRPr="00BE0AE5" w:rsidRDefault="00416B7C" w:rsidP="00416B7C">
      <w:pPr>
        <w:pStyle w:val="h2"/>
        <w:rPr>
          <w:rFonts w:cs="Times New Roman"/>
        </w:rPr>
      </w:pPr>
      <w:r w:rsidRPr="00BE0AE5">
        <w:rPr>
          <w:rFonts w:cs="Times New Roman"/>
        </w:rPr>
        <w:t xml:space="preserve">Заключение </w:t>
      </w:r>
    </w:p>
    <w:p w:rsidR="00416B7C" w:rsidRPr="00BE0AE5" w:rsidRDefault="00416B7C" w:rsidP="00416B7C">
      <w:pPr>
        <w:pStyle w:val="h3-first"/>
        <w:rPr>
          <w:rFonts w:cs="Times New Roman"/>
        </w:rPr>
      </w:pPr>
      <w:r w:rsidRPr="00BE0AE5">
        <w:rPr>
          <w:rFonts w:cs="Times New Roman"/>
        </w:rPr>
        <w:t>Природно-территориальные комплексы</w:t>
      </w:r>
    </w:p>
    <w:p w:rsidR="00416B7C" w:rsidRPr="00BE0AE5" w:rsidRDefault="00416B7C" w:rsidP="00416B7C">
      <w:pPr>
        <w:pStyle w:val="body"/>
        <w:rPr>
          <w:rFonts w:cs="Times New Roman"/>
        </w:rPr>
      </w:pPr>
      <w:r w:rsidRPr="00BE0AE5">
        <w:rPr>
          <w:rFonts w:cs="Times New Roman"/>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w:t>
      </w:r>
      <w:r w:rsidRPr="00BE0AE5">
        <w:rPr>
          <w:rFonts w:cs="Times New Roman"/>
        </w:rPr>
        <w:lastRenderedPageBreak/>
        <w:t>местности. Круговороты веществ на Земле. Почва, её строение и состав. Образование почвы и плодородие почв. Охрана почв.</w:t>
      </w:r>
    </w:p>
    <w:p w:rsidR="00416B7C" w:rsidRPr="00BE0AE5" w:rsidRDefault="00416B7C" w:rsidP="00416B7C">
      <w:pPr>
        <w:pStyle w:val="body"/>
        <w:rPr>
          <w:rFonts w:cs="Times New Roman"/>
        </w:rPr>
      </w:pPr>
      <w:r w:rsidRPr="00BE0AE5">
        <w:rPr>
          <w:rFonts w:cs="Times New Roman"/>
        </w:rPr>
        <w:t>Природная среда. Охрана природы. Природные особо охраняемые территории. Всемирное наследие ЮНЕСКО.</w:t>
      </w:r>
    </w:p>
    <w:p w:rsidR="00416B7C" w:rsidRPr="00BE0AE5" w:rsidRDefault="00416B7C" w:rsidP="00416B7C">
      <w:pPr>
        <w:pStyle w:val="h4"/>
        <w:rPr>
          <w:rFonts w:cs="Times New Roman"/>
        </w:rPr>
      </w:pPr>
      <w:r w:rsidRPr="00BE0AE5">
        <w:rPr>
          <w:rFonts w:cs="Times New Roman"/>
        </w:rPr>
        <w:t>Практическая работа (выполняется на местности)</w:t>
      </w:r>
    </w:p>
    <w:p w:rsidR="00416B7C" w:rsidRPr="00BE0AE5" w:rsidRDefault="00416B7C" w:rsidP="00416B7C">
      <w:pPr>
        <w:pStyle w:val="body"/>
        <w:rPr>
          <w:rFonts w:cs="Times New Roman"/>
        </w:rPr>
      </w:pPr>
      <w:r w:rsidRPr="00BE0AE5">
        <w:rPr>
          <w:rFonts w:cs="Times New Roman"/>
        </w:rPr>
        <w:t>1. Характеристика локального природного комплекса по плану.</w:t>
      </w:r>
    </w:p>
    <w:p w:rsidR="00416B7C" w:rsidRPr="00BE0AE5" w:rsidRDefault="00416B7C" w:rsidP="004312C0">
      <w:pPr>
        <w:pStyle w:val="h1"/>
        <w:pageBreakBefore w:val="0"/>
        <w:spacing w:before="340"/>
        <w:rPr>
          <w:rFonts w:cs="Times New Roman"/>
        </w:rPr>
      </w:pPr>
      <w:r w:rsidRPr="00BE0AE5">
        <w:rPr>
          <w:rFonts w:cs="Times New Roman"/>
        </w:rPr>
        <w:t xml:space="preserve">7 класс </w:t>
      </w:r>
    </w:p>
    <w:p w:rsidR="00416B7C" w:rsidRPr="00BE0AE5" w:rsidRDefault="00416B7C" w:rsidP="00416B7C">
      <w:pPr>
        <w:pStyle w:val="h2-first"/>
        <w:rPr>
          <w:rFonts w:cs="Times New Roman"/>
        </w:rPr>
      </w:pPr>
      <w:r w:rsidRPr="00BE0AE5">
        <w:rPr>
          <w:rFonts w:cs="Times New Roman"/>
        </w:rPr>
        <w:t xml:space="preserve">Раздел 1. Главные закономерности природы Земли </w:t>
      </w:r>
    </w:p>
    <w:p w:rsidR="00416B7C" w:rsidRPr="00BE0AE5" w:rsidRDefault="00416B7C" w:rsidP="00416B7C">
      <w:pPr>
        <w:pStyle w:val="h3"/>
        <w:rPr>
          <w:rFonts w:cs="Times New Roman"/>
        </w:rPr>
      </w:pPr>
      <w:r w:rsidRPr="00BE0AE5">
        <w:rPr>
          <w:rFonts w:cs="Times New Roman"/>
        </w:rPr>
        <w:t xml:space="preserve">Тема 1. Географическая оболочка </w:t>
      </w:r>
    </w:p>
    <w:p w:rsidR="00416B7C" w:rsidRPr="00BE0AE5" w:rsidRDefault="00416B7C" w:rsidP="00416B7C">
      <w:pPr>
        <w:pStyle w:val="body"/>
        <w:rPr>
          <w:rFonts w:cs="Times New Roman"/>
        </w:rPr>
      </w:pPr>
      <w:r w:rsidRPr="00BE0AE5">
        <w:rPr>
          <w:rFonts w:cs="Times New Roman"/>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BE0AE5">
        <w:rPr>
          <w:rStyle w:val="Italic"/>
          <w:rFonts w:cs="Times New Roman"/>
        </w:rPr>
        <w:t>Современные исследования по сохранению важнейших биотопов Земли.</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Выявление проявления широтной зональности по картам природных зон.</w:t>
      </w:r>
    </w:p>
    <w:p w:rsidR="00416B7C" w:rsidRPr="00BE0AE5" w:rsidRDefault="00416B7C" w:rsidP="00416B7C">
      <w:pPr>
        <w:pStyle w:val="h3"/>
        <w:rPr>
          <w:rFonts w:cs="Times New Roman"/>
        </w:rPr>
      </w:pPr>
      <w:r w:rsidRPr="00BE0AE5">
        <w:rPr>
          <w:rFonts w:cs="Times New Roman"/>
        </w:rPr>
        <w:t xml:space="preserve">Тема 2. Литосфера и рельеф Земли </w:t>
      </w:r>
    </w:p>
    <w:p w:rsidR="00416B7C" w:rsidRPr="00BE0AE5" w:rsidRDefault="00416B7C" w:rsidP="00416B7C">
      <w:pPr>
        <w:pStyle w:val="body"/>
        <w:rPr>
          <w:rFonts w:cs="Times New Roman"/>
          <w:spacing w:val="-3"/>
        </w:rPr>
      </w:pPr>
      <w:r w:rsidRPr="00BE0AE5">
        <w:rPr>
          <w:rFonts w:cs="Times New Roman"/>
          <w:spacing w:val="-3"/>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Анализ физической карты и карты строения земной коры с целью выявления закономерностей распространения крупных форм рельефа.</w:t>
      </w:r>
    </w:p>
    <w:p w:rsidR="00416B7C" w:rsidRPr="00BE0AE5" w:rsidRDefault="00416B7C" w:rsidP="00416B7C">
      <w:pPr>
        <w:pStyle w:val="body"/>
        <w:rPr>
          <w:rFonts w:cs="Times New Roman"/>
        </w:rPr>
      </w:pPr>
      <w:r w:rsidRPr="00BE0AE5">
        <w:rPr>
          <w:rFonts w:cs="Times New Roman"/>
        </w:rPr>
        <w:t>2. Объяснение вулканических или сейсмических событий, о которых говорится в тексте.</w:t>
      </w:r>
    </w:p>
    <w:p w:rsidR="00416B7C" w:rsidRPr="00BE0AE5" w:rsidRDefault="00416B7C" w:rsidP="00416B7C">
      <w:pPr>
        <w:pStyle w:val="h3"/>
        <w:rPr>
          <w:rFonts w:cs="Times New Roman"/>
        </w:rPr>
      </w:pPr>
      <w:r w:rsidRPr="00BE0AE5">
        <w:rPr>
          <w:rFonts w:cs="Times New Roman"/>
        </w:rPr>
        <w:lastRenderedPageBreak/>
        <w:t xml:space="preserve">Тема 3. Атмосфера и климаты Земли </w:t>
      </w:r>
    </w:p>
    <w:p w:rsidR="00416B7C" w:rsidRPr="00BE0AE5" w:rsidRDefault="00416B7C" w:rsidP="00416B7C">
      <w:pPr>
        <w:pStyle w:val="body"/>
        <w:rPr>
          <w:rFonts w:cs="Times New Roman"/>
          <w:spacing w:val="1"/>
        </w:rPr>
      </w:pPr>
      <w:r w:rsidRPr="00BE0AE5">
        <w:rPr>
          <w:rFonts w:cs="Times New Roman"/>
          <w:spacing w:val="1"/>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 xml:space="preserve">1. Описание климата территории по климатической карте и климатограмме. </w:t>
      </w:r>
    </w:p>
    <w:p w:rsidR="00416B7C" w:rsidRPr="00BE0AE5" w:rsidRDefault="00416B7C" w:rsidP="00416B7C">
      <w:pPr>
        <w:pStyle w:val="h3"/>
        <w:rPr>
          <w:rFonts w:cs="Times New Roman"/>
        </w:rPr>
      </w:pPr>
      <w:r w:rsidRPr="00BE0AE5">
        <w:rPr>
          <w:rFonts w:cs="Times New Roman"/>
        </w:rPr>
        <w:t xml:space="preserve">Тема 4. Мировой океан — основная часть гидросферы </w:t>
      </w:r>
    </w:p>
    <w:p w:rsidR="00416B7C" w:rsidRPr="00BE0AE5" w:rsidRDefault="00416B7C" w:rsidP="00416B7C">
      <w:pPr>
        <w:pStyle w:val="body"/>
        <w:rPr>
          <w:rFonts w:cs="Times New Roman"/>
        </w:rPr>
      </w:pPr>
      <w:r w:rsidRPr="00BE0AE5">
        <w:rPr>
          <w:rFonts w:cs="Times New Roman"/>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spacing w:val="1"/>
        </w:rPr>
      </w:pPr>
      <w:r w:rsidRPr="00BE0AE5">
        <w:rPr>
          <w:rFonts w:cs="Times New Roman"/>
          <w:spacing w:val="1"/>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16B7C" w:rsidRPr="00BE0AE5" w:rsidRDefault="00416B7C" w:rsidP="00416B7C">
      <w:pPr>
        <w:pStyle w:val="body"/>
        <w:rPr>
          <w:rFonts w:cs="Times New Roman"/>
        </w:rPr>
      </w:pPr>
      <w:r w:rsidRPr="00BE0AE5">
        <w:rPr>
          <w:rFonts w:cs="Times New Roman"/>
        </w:rPr>
        <w:lastRenderedPageBreak/>
        <w:t>2. Сравнение двух океанов по плану с использованием нескольких источников географической информации.</w:t>
      </w:r>
    </w:p>
    <w:p w:rsidR="00416B7C" w:rsidRPr="00BE0AE5" w:rsidRDefault="00416B7C" w:rsidP="00416B7C">
      <w:pPr>
        <w:pStyle w:val="h2"/>
        <w:rPr>
          <w:rFonts w:cs="Times New Roman"/>
        </w:rPr>
      </w:pPr>
      <w:r w:rsidRPr="00BE0AE5">
        <w:rPr>
          <w:rFonts w:cs="Times New Roman"/>
        </w:rPr>
        <w:t>Раздел 2. Человечество на Земле</w:t>
      </w:r>
    </w:p>
    <w:p w:rsidR="00416B7C" w:rsidRPr="00BE0AE5" w:rsidRDefault="00416B7C" w:rsidP="00416B7C">
      <w:pPr>
        <w:pStyle w:val="h3-first"/>
        <w:rPr>
          <w:rFonts w:cs="Times New Roman"/>
        </w:rPr>
      </w:pPr>
      <w:r w:rsidRPr="00BE0AE5">
        <w:rPr>
          <w:rFonts w:cs="Times New Roman"/>
        </w:rPr>
        <w:t xml:space="preserve">Тема 1. Численность населения </w:t>
      </w:r>
    </w:p>
    <w:p w:rsidR="00416B7C" w:rsidRPr="00BE0AE5" w:rsidRDefault="00416B7C" w:rsidP="00416B7C">
      <w:pPr>
        <w:pStyle w:val="body"/>
        <w:rPr>
          <w:rFonts w:cs="Times New Roman"/>
        </w:rPr>
      </w:pPr>
      <w:r w:rsidRPr="00BE0AE5">
        <w:rPr>
          <w:rFonts w:cs="Times New Roman"/>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Определение, сравнение темпов изменения численности населения отдельных регионов мира по статистическим материалам.</w:t>
      </w:r>
    </w:p>
    <w:p w:rsidR="00416B7C" w:rsidRPr="00BE0AE5" w:rsidRDefault="00416B7C" w:rsidP="00416B7C">
      <w:pPr>
        <w:pStyle w:val="body"/>
        <w:rPr>
          <w:rFonts w:cs="Times New Roman"/>
        </w:rPr>
      </w:pPr>
      <w:r w:rsidRPr="00BE0AE5">
        <w:rPr>
          <w:rFonts w:cs="Times New Roman"/>
        </w:rPr>
        <w:t>2. Определение и сравнение различий в численности, плотности населения отдельных стран по разным источникам.</w:t>
      </w:r>
    </w:p>
    <w:p w:rsidR="00416B7C" w:rsidRPr="00BE0AE5" w:rsidRDefault="00416B7C" w:rsidP="00416B7C">
      <w:pPr>
        <w:pStyle w:val="h3"/>
        <w:rPr>
          <w:rFonts w:cs="Times New Roman"/>
        </w:rPr>
      </w:pPr>
      <w:r w:rsidRPr="00BE0AE5">
        <w:rPr>
          <w:rFonts w:cs="Times New Roman"/>
        </w:rPr>
        <w:t>Тема 2. Страны и народы мира</w:t>
      </w:r>
    </w:p>
    <w:p w:rsidR="00416B7C" w:rsidRPr="00BE0AE5" w:rsidRDefault="00416B7C" w:rsidP="00416B7C">
      <w:pPr>
        <w:pStyle w:val="body"/>
        <w:rPr>
          <w:rFonts w:cs="Times New Roman"/>
          <w:spacing w:val="-2"/>
        </w:rPr>
      </w:pPr>
      <w:r w:rsidRPr="00BE0AE5">
        <w:rPr>
          <w:rFonts w:cs="Times New Roman"/>
          <w:spacing w:val="-2"/>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sidRPr="00BE0AE5">
        <w:rPr>
          <w:rStyle w:val="Italic"/>
          <w:rFonts w:cs="Times New Roman"/>
          <w:spacing w:val="-2"/>
        </w:rPr>
        <w:t>Профессия менеджер в сфере туризма, экскурсовод</w:t>
      </w:r>
      <w:r w:rsidRPr="00BE0AE5">
        <w:rPr>
          <w:rFonts w:cs="Times New Roman"/>
          <w:spacing w:val="-2"/>
        </w:rPr>
        <w:t>.</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Сравнение занятий населения двух стран по комплексным картам.</w:t>
      </w:r>
    </w:p>
    <w:p w:rsidR="00416B7C" w:rsidRPr="00BE0AE5" w:rsidRDefault="00416B7C" w:rsidP="00416B7C">
      <w:pPr>
        <w:pStyle w:val="h2"/>
        <w:rPr>
          <w:rFonts w:cs="Times New Roman"/>
        </w:rPr>
      </w:pPr>
      <w:r w:rsidRPr="00BE0AE5">
        <w:rPr>
          <w:rFonts w:cs="Times New Roman"/>
        </w:rPr>
        <w:t xml:space="preserve">Раздел 3. Материки и страны </w:t>
      </w:r>
    </w:p>
    <w:p w:rsidR="00416B7C" w:rsidRPr="00BE0AE5" w:rsidRDefault="00416B7C" w:rsidP="00416B7C">
      <w:pPr>
        <w:pStyle w:val="h3-first"/>
        <w:rPr>
          <w:rFonts w:cs="Times New Roman"/>
        </w:rPr>
      </w:pPr>
      <w:r w:rsidRPr="00BE0AE5">
        <w:rPr>
          <w:rFonts w:cs="Times New Roman"/>
        </w:rPr>
        <w:t xml:space="preserve">Тема 1. Южные материки </w:t>
      </w:r>
    </w:p>
    <w:p w:rsidR="00416B7C" w:rsidRPr="00BE0AE5" w:rsidRDefault="00416B7C" w:rsidP="00416B7C">
      <w:pPr>
        <w:pStyle w:val="body"/>
        <w:rPr>
          <w:rFonts w:cs="Times New Roman"/>
          <w:spacing w:val="-1"/>
        </w:rPr>
      </w:pPr>
      <w:r w:rsidRPr="00BE0AE5">
        <w:rPr>
          <w:rFonts w:cs="Times New Roman"/>
          <w:spacing w:val="-1"/>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w:t>
      </w:r>
      <w:r w:rsidRPr="00BE0AE5">
        <w:rPr>
          <w:rFonts w:cs="Times New Roman"/>
          <w:spacing w:val="-1"/>
        </w:rPr>
        <w:lastRenderedPageBreak/>
        <w:t>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416B7C" w:rsidRPr="00BE0AE5" w:rsidRDefault="00416B7C" w:rsidP="00416B7C">
      <w:pPr>
        <w:pStyle w:val="h4"/>
        <w:spacing w:before="227"/>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Сравнение географического положения двух (любых) южных материков.</w:t>
      </w:r>
    </w:p>
    <w:p w:rsidR="00416B7C" w:rsidRPr="00BE0AE5" w:rsidRDefault="00416B7C" w:rsidP="00416B7C">
      <w:pPr>
        <w:pStyle w:val="body"/>
        <w:rPr>
          <w:rFonts w:cs="Times New Roman"/>
          <w:spacing w:val="-1"/>
        </w:rPr>
      </w:pPr>
      <w:r w:rsidRPr="00BE0AE5">
        <w:rPr>
          <w:rFonts w:cs="Times New Roman"/>
          <w:spacing w:val="-1"/>
        </w:rPr>
        <w:t xml:space="preserve">2. Объяснение годового хода температур и режима выпадения атмосферных осадков в экваториальном климатическом поясе </w:t>
      </w:r>
    </w:p>
    <w:p w:rsidR="00416B7C" w:rsidRPr="00BE0AE5" w:rsidRDefault="00416B7C" w:rsidP="00416B7C">
      <w:pPr>
        <w:pStyle w:val="body"/>
        <w:rPr>
          <w:rFonts w:cs="Times New Roman"/>
        </w:rPr>
      </w:pPr>
      <w:r w:rsidRPr="00BE0AE5">
        <w:rPr>
          <w:rFonts w:cs="Times New Roman"/>
        </w:rPr>
        <w:t>3. Сравнение особенностей климата Африки, Южной Америки и Австралии по плану.</w:t>
      </w:r>
    </w:p>
    <w:p w:rsidR="00416B7C" w:rsidRPr="00BE0AE5" w:rsidRDefault="00416B7C" w:rsidP="00416B7C">
      <w:pPr>
        <w:pStyle w:val="body"/>
        <w:rPr>
          <w:rFonts w:cs="Times New Roman"/>
        </w:rPr>
      </w:pPr>
      <w:r w:rsidRPr="00BE0AE5">
        <w:rPr>
          <w:rFonts w:cs="Times New Roman"/>
        </w:rPr>
        <w:t>4. Описание Австралии или одной из стран Африки или Южной Америки по географическим картам.</w:t>
      </w:r>
    </w:p>
    <w:p w:rsidR="00416B7C" w:rsidRPr="00BE0AE5" w:rsidRDefault="00416B7C" w:rsidP="00416B7C">
      <w:pPr>
        <w:pStyle w:val="body"/>
        <w:rPr>
          <w:rFonts w:cs="Times New Roman"/>
        </w:rPr>
      </w:pPr>
      <w:r w:rsidRPr="00BE0AE5">
        <w:rPr>
          <w:rFonts w:cs="Times New Roman"/>
        </w:rPr>
        <w:t>5. Объяснение особенностей размещения населенияАвстралии или одной из стран Африки или Южной Америки.</w:t>
      </w:r>
    </w:p>
    <w:p w:rsidR="00416B7C" w:rsidRPr="00BE0AE5" w:rsidRDefault="00416B7C" w:rsidP="00416B7C">
      <w:pPr>
        <w:pStyle w:val="h3"/>
        <w:spacing w:before="227"/>
        <w:rPr>
          <w:rFonts w:cs="Times New Roman"/>
        </w:rPr>
      </w:pPr>
      <w:r w:rsidRPr="00BE0AE5">
        <w:rPr>
          <w:rFonts w:cs="Times New Roman"/>
        </w:rPr>
        <w:t>Тема 2. Северные материки</w:t>
      </w:r>
    </w:p>
    <w:p w:rsidR="00416B7C" w:rsidRPr="00BE0AE5" w:rsidRDefault="00416B7C" w:rsidP="00416B7C">
      <w:pPr>
        <w:pStyle w:val="body"/>
        <w:rPr>
          <w:rFonts w:cs="Times New Roman"/>
        </w:rPr>
      </w:pPr>
      <w:r w:rsidRPr="00BE0AE5">
        <w:rPr>
          <w:rFonts w:cs="Times New Roman"/>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16B7C" w:rsidRPr="00BE0AE5" w:rsidRDefault="00416B7C" w:rsidP="00416B7C">
      <w:pPr>
        <w:pStyle w:val="h4"/>
        <w:spacing w:before="227"/>
        <w:rPr>
          <w:rFonts w:cs="Times New Roman"/>
        </w:rPr>
      </w:pPr>
      <w:r w:rsidRPr="00BE0AE5">
        <w:rPr>
          <w:rFonts w:cs="Times New Roman"/>
        </w:rPr>
        <w:t>Практические работы</w:t>
      </w:r>
    </w:p>
    <w:p w:rsidR="00416B7C" w:rsidRPr="00BE0AE5" w:rsidRDefault="00416B7C" w:rsidP="00416B7C">
      <w:pPr>
        <w:pStyle w:val="body"/>
        <w:rPr>
          <w:rFonts w:cs="Times New Roman"/>
          <w:spacing w:val="-2"/>
        </w:rPr>
      </w:pPr>
      <w:r w:rsidRPr="00BE0AE5">
        <w:rPr>
          <w:rFonts w:cs="Times New Roman"/>
          <w:spacing w:val="-2"/>
        </w:rPr>
        <w:t xml:space="preserve">1. Объяснение распространения зон современного вулканизма и землетрясений на территории Северной Америки и Евразии. </w:t>
      </w:r>
    </w:p>
    <w:p w:rsidR="00416B7C" w:rsidRPr="00BE0AE5" w:rsidRDefault="00416B7C" w:rsidP="00416B7C">
      <w:pPr>
        <w:pStyle w:val="body"/>
        <w:rPr>
          <w:rFonts w:cs="Times New Roman"/>
        </w:rPr>
      </w:pPr>
      <w:r w:rsidRPr="00BE0AE5">
        <w:rPr>
          <w:rFonts w:cs="Times New Roman"/>
        </w:rPr>
        <w:t>2. Объяснение климатических различий территорий, находящихся на одной географической широте, на примере умеренного климатического пляса.</w:t>
      </w:r>
    </w:p>
    <w:p w:rsidR="00416B7C" w:rsidRPr="00BE0AE5" w:rsidRDefault="00416B7C" w:rsidP="00416B7C">
      <w:pPr>
        <w:pStyle w:val="body"/>
        <w:rPr>
          <w:rFonts w:cs="Times New Roman"/>
        </w:rPr>
      </w:pPr>
      <w:r w:rsidRPr="00BE0AE5">
        <w:rPr>
          <w:rFonts w:cs="Times New Roman"/>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16B7C" w:rsidRPr="00BE0AE5" w:rsidRDefault="00416B7C" w:rsidP="00416B7C">
      <w:pPr>
        <w:pStyle w:val="body"/>
        <w:rPr>
          <w:rFonts w:cs="Times New Roman"/>
        </w:rPr>
      </w:pPr>
      <w:r w:rsidRPr="00BE0AE5">
        <w:rPr>
          <w:rFonts w:cs="Times New Roman"/>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16B7C" w:rsidRPr="00BE0AE5" w:rsidRDefault="00416B7C" w:rsidP="00416B7C">
      <w:pPr>
        <w:pStyle w:val="h3"/>
        <w:spacing w:before="227"/>
        <w:rPr>
          <w:rFonts w:cs="Times New Roman"/>
        </w:rPr>
      </w:pPr>
      <w:r w:rsidRPr="00BE0AE5">
        <w:rPr>
          <w:rFonts w:cs="Times New Roman"/>
        </w:rPr>
        <w:t xml:space="preserve">Тема 3. Взаимодействие природы и общества </w:t>
      </w:r>
    </w:p>
    <w:p w:rsidR="00416B7C" w:rsidRPr="00BE0AE5" w:rsidRDefault="00416B7C" w:rsidP="00416B7C">
      <w:pPr>
        <w:pStyle w:val="body"/>
        <w:rPr>
          <w:rFonts w:cs="Times New Roman"/>
        </w:rPr>
      </w:pPr>
      <w:r w:rsidRPr="00BE0AE5">
        <w:rPr>
          <w:rFonts w:cs="Times New Roman"/>
        </w:rPr>
        <w:t xml:space="preserve">Влияние закономерностей географической оболочки на жизнь и деятельность людей. Особенности взаимодействия человека и природы </w:t>
      </w:r>
      <w:r w:rsidRPr="00BE0AE5">
        <w:rPr>
          <w:rFonts w:cs="Times New Roman"/>
        </w:rPr>
        <w:lastRenderedPageBreak/>
        <w:t>на разных материках. Необходимость международного сотрудничества в использовании природы и еёохране.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16B7C" w:rsidRPr="00BE0AE5" w:rsidRDefault="00416B7C" w:rsidP="00416B7C">
      <w:pPr>
        <w:pStyle w:val="body"/>
        <w:rPr>
          <w:rFonts w:cs="Times New Roman"/>
        </w:rPr>
      </w:pPr>
      <w:r w:rsidRPr="00BE0AE5">
        <w:rPr>
          <w:rFonts w:cs="Times New Roman"/>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spacing w:val="-3"/>
        </w:rPr>
      </w:pPr>
      <w:r w:rsidRPr="00BE0AE5">
        <w:rPr>
          <w:rFonts w:cs="Times New Roman"/>
          <w:spacing w:val="-3"/>
        </w:rPr>
        <w:t>1. Характеристика изменений компонентов природы на территории одной из стран мира в результате деятельности человека.</w:t>
      </w:r>
    </w:p>
    <w:p w:rsidR="00416B7C" w:rsidRPr="00BE0AE5" w:rsidRDefault="00416B7C" w:rsidP="004312C0">
      <w:pPr>
        <w:pStyle w:val="h1"/>
        <w:pageBreakBefore w:val="0"/>
        <w:spacing w:before="454"/>
        <w:rPr>
          <w:rFonts w:cs="Times New Roman"/>
        </w:rPr>
      </w:pPr>
      <w:r w:rsidRPr="00BE0AE5">
        <w:rPr>
          <w:rFonts w:cs="Times New Roman"/>
        </w:rPr>
        <w:t xml:space="preserve">8 класс </w:t>
      </w:r>
    </w:p>
    <w:p w:rsidR="00416B7C" w:rsidRPr="00BE0AE5" w:rsidRDefault="00416B7C" w:rsidP="00416B7C">
      <w:pPr>
        <w:pStyle w:val="h2-first"/>
        <w:rPr>
          <w:rFonts w:cs="Times New Roman"/>
        </w:rPr>
      </w:pPr>
      <w:r w:rsidRPr="00BE0AE5">
        <w:rPr>
          <w:rFonts w:cs="Times New Roman"/>
        </w:rPr>
        <w:t xml:space="preserve">Раздел 1. Географическое пространство России </w:t>
      </w:r>
    </w:p>
    <w:p w:rsidR="00416B7C" w:rsidRPr="00BE0AE5" w:rsidRDefault="00416B7C" w:rsidP="00416B7C">
      <w:pPr>
        <w:pStyle w:val="h3"/>
        <w:rPr>
          <w:rFonts w:cs="Times New Roman"/>
        </w:rPr>
      </w:pPr>
      <w:r w:rsidRPr="00BE0AE5">
        <w:rPr>
          <w:rFonts w:cs="Times New Roman"/>
        </w:rPr>
        <w:t xml:space="preserve">Тема 1. История формирования и освоения территории России </w:t>
      </w:r>
    </w:p>
    <w:p w:rsidR="00416B7C" w:rsidRPr="00BE0AE5" w:rsidRDefault="00416B7C" w:rsidP="00416B7C">
      <w:pPr>
        <w:pStyle w:val="body"/>
        <w:rPr>
          <w:rFonts w:cs="Times New Roman"/>
        </w:rPr>
      </w:pPr>
      <w:r w:rsidRPr="00BE0AE5">
        <w:rPr>
          <w:rFonts w:cs="Times New Roman"/>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rsidR="00416B7C" w:rsidRPr="00BE0AE5" w:rsidRDefault="00416B7C" w:rsidP="00416B7C">
      <w:pPr>
        <w:pStyle w:val="h3"/>
        <w:rPr>
          <w:rFonts w:cs="Times New Roman"/>
        </w:rPr>
      </w:pPr>
      <w:r w:rsidRPr="00BE0AE5">
        <w:rPr>
          <w:rFonts w:cs="Times New Roman"/>
        </w:rPr>
        <w:t xml:space="preserve">Тема 2. Географическое положение и границы России </w:t>
      </w:r>
    </w:p>
    <w:p w:rsidR="00416B7C" w:rsidRPr="00BE0AE5" w:rsidRDefault="00416B7C" w:rsidP="00416B7C">
      <w:pPr>
        <w:pStyle w:val="body"/>
        <w:rPr>
          <w:rFonts w:cs="Times New Roman"/>
        </w:rPr>
      </w:pPr>
      <w:r w:rsidRPr="00BE0AE5">
        <w:rPr>
          <w:rFonts w:cs="Times New Roman"/>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w:t>
      </w:r>
      <w:r w:rsidRPr="00BE0AE5">
        <w:rPr>
          <w:rFonts w:cs="Times New Roman"/>
        </w:rPr>
        <w:lastRenderedPageBreak/>
        <w:t xml:space="preserve">России. </w:t>
      </w:r>
      <w:r w:rsidRPr="00BE0AE5">
        <w:rPr>
          <w:rStyle w:val="Italic"/>
          <w:rFonts w:cs="Times New Roman"/>
        </w:rPr>
        <w:t>Виды географического положения.</w:t>
      </w:r>
      <w:r w:rsidRPr="00BE0AE5">
        <w:rPr>
          <w:rFonts w:cs="Times New Roman"/>
        </w:rPr>
        <w:t xml:space="preserve"> Страны — соседи России. </w:t>
      </w:r>
      <w:r w:rsidRPr="00BE0AE5">
        <w:rPr>
          <w:rStyle w:val="Italic"/>
          <w:rFonts w:cs="Times New Roman"/>
        </w:rPr>
        <w:t>Ближнее и дальнее зарубежье.</w:t>
      </w:r>
      <w:r w:rsidRPr="00BE0AE5">
        <w:rPr>
          <w:rFonts w:cs="Times New Roman"/>
        </w:rPr>
        <w:t xml:space="preserve"> Моря, омывающие территорию России. </w:t>
      </w:r>
    </w:p>
    <w:p w:rsidR="00416B7C" w:rsidRPr="00BE0AE5" w:rsidRDefault="00416B7C" w:rsidP="00416B7C">
      <w:pPr>
        <w:pStyle w:val="h3"/>
        <w:rPr>
          <w:rFonts w:cs="Times New Roman"/>
        </w:rPr>
      </w:pPr>
      <w:r w:rsidRPr="00BE0AE5">
        <w:rPr>
          <w:rFonts w:cs="Times New Roman"/>
        </w:rPr>
        <w:t xml:space="preserve">Тема 3. Время на территории России </w:t>
      </w:r>
    </w:p>
    <w:p w:rsidR="00416B7C" w:rsidRPr="00BE0AE5" w:rsidRDefault="00416B7C" w:rsidP="00416B7C">
      <w:pPr>
        <w:pStyle w:val="body"/>
        <w:rPr>
          <w:rFonts w:cs="Times New Roman"/>
        </w:rPr>
      </w:pPr>
      <w:r w:rsidRPr="00BE0AE5">
        <w:rPr>
          <w:rFonts w:cs="Times New Roman"/>
        </w:rPr>
        <w:t>Россия на карте часовых поясов мира. Карта часовых зон России. Местное, поясное и зональное время: роль в хозяйстве и жизни людей.</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Определение различия во времени для разных городов России по карте часовых зон.</w:t>
      </w:r>
    </w:p>
    <w:p w:rsidR="00416B7C" w:rsidRPr="00BE0AE5" w:rsidRDefault="00416B7C" w:rsidP="00416B7C">
      <w:pPr>
        <w:pStyle w:val="h3"/>
        <w:spacing w:before="227"/>
        <w:rPr>
          <w:rFonts w:cs="Times New Roman"/>
        </w:rPr>
      </w:pPr>
      <w:r w:rsidRPr="00BE0AE5">
        <w:rPr>
          <w:rFonts w:cs="Times New Roman"/>
        </w:rPr>
        <w:t xml:space="preserve">Тема 4. Административно-территориальное устройство России. Районирование территории </w:t>
      </w:r>
    </w:p>
    <w:p w:rsidR="00416B7C" w:rsidRPr="00BE0AE5" w:rsidRDefault="00416B7C" w:rsidP="00416B7C">
      <w:pPr>
        <w:pStyle w:val="body"/>
        <w:rPr>
          <w:rFonts w:cs="Times New Roman"/>
          <w:spacing w:val="2"/>
        </w:rPr>
      </w:pPr>
      <w:r w:rsidRPr="00BE0AE5">
        <w:rPr>
          <w:rFonts w:cs="Times New Roman"/>
          <w:spacing w:val="2"/>
        </w:rPr>
        <w:t>Федеративное устройство России. Субъекты РоссийскойФедерации,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16B7C" w:rsidRPr="00BE0AE5" w:rsidRDefault="00416B7C" w:rsidP="00416B7C">
      <w:pPr>
        <w:pStyle w:val="h4"/>
        <w:spacing w:before="227"/>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16B7C" w:rsidRPr="00BE0AE5" w:rsidRDefault="00416B7C" w:rsidP="00416B7C">
      <w:pPr>
        <w:pStyle w:val="h2"/>
        <w:spacing w:before="261"/>
        <w:rPr>
          <w:rFonts w:cs="Times New Roman"/>
        </w:rPr>
      </w:pPr>
      <w:r w:rsidRPr="00BE0AE5">
        <w:rPr>
          <w:rFonts w:cs="Times New Roman"/>
        </w:rPr>
        <w:t xml:space="preserve">Раздел 2. Природа России </w:t>
      </w:r>
    </w:p>
    <w:p w:rsidR="00416B7C" w:rsidRPr="00BE0AE5" w:rsidRDefault="00416B7C" w:rsidP="00416B7C">
      <w:pPr>
        <w:pStyle w:val="h3-first"/>
        <w:rPr>
          <w:rFonts w:cs="Times New Roman"/>
        </w:rPr>
      </w:pPr>
      <w:r w:rsidRPr="00BE0AE5">
        <w:rPr>
          <w:rFonts w:cs="Times New Roman"/>
        </w:rPr>
        <w:t xml:space="preserve">Тема 1. Природные условия и ресурсы России </w:t>
      </w:r>
    </w:p>
    <w:p w:rsidR="00416B7C" w:rsidRPr="00BE0AE5" w:rsidRDefault="00416B7C" w:rsidP="00416B7C">
      <w:pPr>
        <w:pStyle w:val="body"/>
        <w:rPr>
          <w:rFonts w:cs="Times New Roman"/>
        </w:rPr>
      </w:pPr>
      <w:r w:rsidRPr="00BE0AE5">
        <w:rPr>
          <w:rFonts w:cs="Times New Roman"/>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16B7C" w:rsidRPr="00BE0AE5" w:rsidRDefault="00416B7C" w:rsidP="00416B7C">
      <w:pPr>
        <w:pStyle w:val="h4"/>
        <w:spacing w:before="227"/>
        <w:rPr>
          <w:rFonts w:cs="Times New Roman"/>
        </w:rPr>
      </w:pPr>
      <w:r w:rsidRPr="00BE0AE5">
        <w:rPr>
          <w:rFonts w:cs="Times New Roman"/>
        </w:rPr>
        <w:lastRenderedPageBreak/>
        <w:t>Практическая работа</w:t>
      </w:r>
    </w:p>
    <w:p w:rsidR="00416B7C" w:rsidRPr="00BE0AE5" w:rsidRDefault="00416B7C" w:rsidP="00416B7C">
      <w:pPr>
        <w:pStyle w:val="body"/>
        <w:rPr>
          <w:rFonts w:cs="Times New Roman"/>
        </w:rPr>
      </w:pPr>
      <w:r w:rsidRPr="00BE0AE5">
        <w:rPr>
          <w:rFonts w:cs="Times New Roman"/>
        </w:rPr>
        <w:t>1. Характеристика природно-ресурсного капитала своего края по картам и статистическим материалам.</w:t>
      </w:r>
    </w:p>
    <w:p w:rsidR="00416B7C" w:rsidRPr="00BE0AE5" w:rsidRDefault="00416B7C" w:rsidP="00416B7C">
      <w:pPr>
        <w:pStyle w:val="h3"/>
        <w:spacing w:before="227"/>
        <w:rPr>
          <w:rFonts w:cs="Times New Roman"/>
        </w:rPr>
      </w:pPr>
      <w:r w:rsidRPr="00BE0AE5">
        <w:rPr>
          <w:rFonts w:cs="Times New Roman"/>
        </w:rPr>
        <w:t xml:space="preserve">Тема 2. Геологическое строение, рельеф </w:t>
      </w:r>
      <w:r w:rsidRPr="00BE0AE5">
        <w:rPr>
          <w:rFonts w:cs="Times New Roman"/>
        </w:rPr>
        <w:br/>
        <w:t xml:space="preserve">и полезные ископаемые </w:t>
      </w:r>
    </w:p>
    <w:p w:rsidR="00416B7C" w:rsidRPr="00BE0AE5" w:rsidRDefault="00416B7C" w:rsidP="00416B7C">
      <w:pPr>
        <w:pStyle w:val="body"/>
        <w:rPr>
          <w:rFonts w:cs="Times New Roman"/>
        </w:rPr>
      </w:pPr>
      <w:r w:rsidRPr="00BE0AE5">
        <w:rPr>
          <w:rFonts w:cs="Times New Roman"/>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16B7C" w:rsidRPr="00BE0AE5" w:rsidRDefault="00416B7C" w:rsidP="00416B7C">
      <w:pPr>
        <w:pStyle w:val="body"/>
        <w:rPr>
          <w:rFonts w:cs="Times New Roman"/>
          <w:spacing w:val="-3"/>
        </w:rPr>
      </w:pPr>
      <w:r w:rsidRPr="00BE0AE5">
        <w:rPr>
          <w:rFonts w:cs="Times New Roman"/>
          <w:spacing w:val="-3"/>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Объяснениераспространения по территории России опасных геологических явлений.</w:t>
      </w:r>
    </w:p>
    <w:p w:rsidR="00416B7C" w:rsidRPr="00BE0AE5" w:rsidRDefault="00416B7C" w:rsidP="00416B7C">
      <w:pPr>
        <w:pStyle w:val="body"/>
        <w:rPr>
          <w:rFonts w:cs="Times New Roman"/>
        </w:rPr>
      </w:pPr>
      <w:r w:rsidRPr="00BE0AE5">
        <w:rPr>
          <w:rFonts w:cs="Times New Roman"/>
        </w:rPr>
        <w:t>2. Объяснение особенностей рельефа своего края.</w:t>
      </w:r>
    </w:p>
    <w:p w:rsidR="00416B7C" w:rsidRPr="00BE0AE5" w:rsidRDefault="00416B7C" w:rsidP="00416B7C">
      <w:pPr>
        <w:pStyle w:val="h3"/>
        <w:rPr>
          <w:rFonts w:cs="Times New Roman"/>
        </w:rPr>
      </w:pPr>
      <w:r w:rsidRPr="00BE0AE5">
        <w:rPr>
          <w:rFonts w:cs="Times New Roman"/>
        </w:rPr>
        <w:t xml:space="preserve">Тема 3. Климат и климатические ресурсы </w:t>
      </w:r>
    </w:p>
    <w:p w:rsidR="00416B7C" w:rsidRPr="00BE0AE5" w:rsidRDefault="00416B7C" w:rsidP="00416B7C">
      <w:pPr>
        <w:pStyle w:val="body"/>
        <w:rPr>
          <w:rFonts w:cs="Times New Roman"/>
          <w:spacing w:val="2"/>
        </w:rPr>
      </w:pPr>
      <w:r w:rsidRPr="00BE0AE5">
        <w:rPr>
          <w:rFonts w:cs="Times New Roman"/>
          <w:spacing w:val="2"/>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16B7C" w:rsidRPr="00BE0AE5" w:rsidRDefault="00416B7C" w:rsidP="00416B7C">
      <w:pPr>
        <w:pStyle w:val="body"/>
        <w:rPr>
          <w:rFonts w:cs="Times New Roman"/>
          <w:spacing w:val="-1"/>
        </w:rPr>
      </w:pPr>
      <w:r w:rsidRPr="00BE0AE5">
        <w:rPr>
          <w:rFonts w:cs="Times New Roman"/>
          <w:spacing w:val="-1"/>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w:t>
      </w:r>
      <w:r w:rsidRPr="00BE0AE5">
        <w:rPr>
          <w:rFonts w:cs="Times New Roman"/>
          <w:spacing w:val="-1"/>
        </w:rPr>
        <w:lastRenderedPageBreak/>
        <w:t>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Описание и прогнозирование погоды территории по карте погоды.</w:t>
      </w:r>
    </w:p>
    <w:p w:rsidR="00416B7C" w:rsidRPr="00BE0AE5" w:rsidRDefault="00416B7C" w:rsidP="00416B7C">
      <w:pPr>
        <w:pStyle w:val="body"/>
        <w:rPr>
          <w:rFonts w:cs="Times New Roman"/>
        </w:rPr>
      </w:pPr>
      <w:r w:rsidRPr="00BE0AE5">
        <w:rPr>
          <w:rFonts w:cs="Times New Roman"/>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16B7C" w:rsidRPr="00BE0AE5" w:rsidRDefault="00416B7C" w:rsidP="00416B7C">
      <w:pPr>
        <w:pStyle w:val="body"/>
        <w:rPr>
          <w:rFonts w:cs="Times New Roman"/>
        </w:rPr>
      </w:pPr>
      <w:r w:rsidRPr="00BE0AE5">
        <w:rPr>
          <w:rFonts w:cs="Times New Roman"/>
        </w:rPr>
        <w:t>3. Оценка влияния основных климатических показателей своего края на жизнь и хозяйственную деятельность населения.</w:t>
      </w:r>
    </w:p>
    <w:p w:rsidR="00416B7C" w:rsidRPr="00BE0AE5" w:rsidRDefault="00416B7C" w:rsidP="00416B7C">
      <w:pPr>
        <w:pStyle w:val="h3"/>
        <w:rPr>
          <w:rFonts w:cs="Times New Roman"/>
        </w:rPr>
      </w:pPr>
      <w:r w:rsidRPr="00BE0AE5">
        <w:rPr>
          <w:rFonts w:cs="Times New Roman"/>
        </w:rPr>
        <w:t xml:space="preserve">Тема 4. Моря России. Внутренние воды и водные ресурсы </w:t>
      </w:r>
    </w:p>
    <w:p w:rsidR="00416B7C" w:rsidRPr="00BE0AE5" w:rsidRDefault="00416B7C" w:rsidP="00416B7C">
      <w:pPr>
        <w:pStyle w:val="body"/>
        <w:rPr>
          <w:rFonts w:cs="Times New Roman"/>
        </w:rPr>
      </w:pPr>
      <w:r w:rsidRPr="00BE0AE5">
        <w:rPr>
          <w:rFonts w:cs="Times New Roman"/>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16B7C" w:rsidRPr="00BE0AE5" w:rsidRDefault="00416B7C" w:rsidP="00416B7C">
      <w:pPr>
        <w:pStyle w:val="body"/>
        <w:rPr>
          <w:rFonts w:cs="Times New Roman"/>
        </w:rPr>
      </w:pPr>
      <w:r w:rsidRPr="00BE0AE5">
        <w:rPr>
          <w:rFonts w:cs="Times New Roman"/>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Сравнение особенностей режима и характера течения двух рек России.</w:t>
      </w:r>
    </w:p>
    <w:p w:rsidR="00416B7C" w:rsidRPr="00BE0AE5" w:rsidRDefault="00416B7C" w:rsidP="00416B7C">
      <w:pPr>
        <w:pStyle w:val="body"/>
        <w:rPr>
          <w:rFonts w:cs="Times New Roman"/>
        </w:rPr>
      </w:pPr>
      <w:r w:rsidRPr="00BE0AE5">
        <w:rPr>
          <w:rFonts w:cs="Times New Roman"/>
        </w:rPr>
        <w:t>2. Объяснение распространения опасных гидрологических природных явлений на территории страны.</w:t>
      </w:r>
    </w:p>
    <w:p w:rsidR="00416B7C" w:rsidRPr="00BE0AE5" w:rsidRDefault="00416B7C" w:rsidP="00416B7C">
      <w:pPr>
        <w:pStyle w:val="h3"/>
        <w:rPr>
          <w:rFonts w:cs="Times New Roman"/>
        </w:rPr>
      </w:pPr>
      <w:r w:rsidRPr="00BE0AE5">
        <w:rPr>
          <w:rFonts w:cs="Times New Roman"/>
        </w:rPr>
        <w:t xml:space="preserve">Тема 5. Природно-хозяйственные зоны </w:t>
      </w:r>
    </w:p>
    <w:p w:rsidR="00416B7C" w:rsidRPr="00BE0AE5" w:rsidRDefault="00416B7C" w:rsidP="00416B7C">
      <w:pPr>
        <w:pStyle w:val="body"/>
        <w:rPr>
          <w:rFonts w:cs="Times New Roman"/>
        </w:rPr>
      </w:pPr>
      <w:r w:rsidRPr="00BE0AE5">
        <w:rPr>
          <w:rFonts w:cs="Times New Roman"/>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16B7C" w:rsidRPr="00BE0AE5" w:rsidRDefault="00416B7C" w:rsidP="00416B7C">
      <w:pPr>
        <w:pStyle w:val="body"/>
        <w:rPr>
          <w:rFonts w:cs="Times New Roman"/>
        </w:rPr>
      </w:pPr>
      <w:r w:rsidRPr="00BE0AE5">
        <w:rPr>
          <w:rFonts w:cs="Times New Roman"/>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16B7C" w:rsidRPr="00BE0AE5" w:rsidRDefault="00416B7C" w:rsidP="00416B7C">
      <w:pPr>
        <w:pStyle w:val="body"/>
        <w:rPr>
          <w:rFonts w:cs="Times New Roman"/>
        </w:rPr>
      </w:pPr>
      <w:r w:rsidRPr="00BE0AE5">
        <w:rPr>
          <w:rFonts w:cs="Times New Roman"/>
        </w:rPr>
        <w:t xml:space="preserve">Природно-хозяйственные зоны России: взаимосвязь и взаимообусловленность их компонентов. </w:t>
      </w:r>
    </w:p>
    <w:p w:rsidR="00416B7C" w:rsidRPr="00BE0AE5" w:rsidRDefault="00416B7C" w:rsidP="00416B7C">
      <w:pPr>
        <w:pStyle w:val="body"/>
        <w:rPr>
          <w:rFonts w:cs="Times New Roman"/>
        </w:rPr>
      </w:pPr>
      <w:r w:rsidRPr="00BE0AE5">
        <w:rPr>
          <w:rFonts w:cs="Times New Roman"/>
        </w:rPr>
        <w:t xml:space="preserve">Высотная поясность в горах на территории России. </w:t>
      </w:r>
    </w:p>
    <w:p w:rsidR="00416B7C" w:rsidRPr="00BE0AE5" w:rsidRDefault="00416B7C" w:rsidP="00416B7C">
      <w:pPr>
        <w:pStyle w:val="body"/>
        <w:rPr>
          <w:rFonts w:cs="Times New Roman"/>
        </w:rPr>
      </w:pPr>
      <w:r w:rsidRPr="00BE0AE5">
        <w:rPr>
          <w:rFonts w:cs="Times New Roman"/>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16B7C" w:rsidRPr="00BE0AE5" w:rsidRDefault="00416B7C" w:rsidP="00416B7C">
      <w:pPr>
        <w:pStyle w:val="body"/>
        <w:rPr>
          <w:rFonts w:cs="Times New Roman"/>
        </w:rPr>
      </w:pPr>
      <w:r w:rsidRPr="00BE0AE5">
        <w:rPr>
          <w:rFonts w:cs="Times New Roman"/>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16B7C" w:rsidRPr="00BE0AE5" w:rsidRDefault="00416B7C" w:rsidP="00416B7C">
      <w:pPr>
        <w:pStyle w:val="h4"/>
        <w:spacing w:before="213"/>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Объяснение различий структуры высотной поясности в горных системах.</w:t>
      </w:r>
    </w:p>
    <w:p w:rsidR="00416B7C" w:rsidRPr="00BE0AE5" w:rsidRDefault="00416B7C" w:rsidP="00416B7C">
      <w:pPr>
        <w:pStyle w:val="body"/>
        <w:rPr>
          <w:rFonts w:cs="Times New Roman"/>
        </w:rPr>
      </w:pPr>
      <w:r w:rsidRPr="00BE0AE5">
        <w:rPr>
          <w:rFonts w:cs="Times New Roman"/>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16B7C" w:rsidRPr="00BE0AE5" w:rsidRDefault="00416B7C" w:rsidP="00416B7C">
      <w:pPr>
        <w:pStyle w:val="h2"/>
        <w:spacing w:before="283"/>
        <w:rPr>
          <w:rFonts w:cs="Times New Roman"/>
        </w:rPr>
      </w:pPr>
      <w:r w:rsidRPr="00BE0AE5">
        <w:rPr>
          <w:rFonts w:cs="Times New Roman"/>
        </w:rPr>
        <w:t xml:space="preserve">Раздел 3. Население России </w:t>
      </w:r>
    </w:p>
    <w:p w:rsidR="00416B7C" w:rsidRPr="00BE0AE5" w:rsidRDefault="00416B7C" w:rsidP="00416B7C">
      <w:pPr>
        <w:pStyle w:val="h3-first"/>
        <w:rPr>
          <w:rFonts w:cs="Times New Roman"/>
        </w:rPr>
      </w:pPr>
      <w:r w:rsidRPr="00BE0AE5">
        <w:rPr>
          <w:rFonts w:cs="Times New Roman"/>
        </w:rPr>
        <w:t>Тема 1. Численность населения России</w:t>
      </w:r>
    </w:p>
    <w:p w:rsidR="00416B7C" w:rsidRPr="00BE0AE5" w:rsidRDefault="00416B7C" w:rsidP="00416B7C">
      <w:pPr>
        <w:pStyle w:val="body"/>
        <w:rPr>
          <w:rStyle w:val="Italic"/>
          <w:rFonts w:cs="Times New Roman"/>
        </w:rPr>
      </w:pPr>
      <w:r w:rsidRPr="00BE0AE5">
        <w:rPr>
          <w:rFonts w:cs="Times New Roman"/>
        </w:rPr>
        <w:t xml:space="preserve">Динамика численности населения России в XX—XXI вв. и факторы, определяющие её. </w:t>
      </w:r>
      <w:r w:rsidRPr="00BE0AE5">
        <w:rPr>
          <w:rStyle w:val="Italic"/>
          <w:rFonts w:cs="Times New Roman"/>
        </w:rPr>
        <w:t xml:space="preserve">Переписи населения России. </w:t>
      </w:r>
      <w:r w:rsidRPr="00BE0AE5">
        <w:rPr>
          <w:rFonts w:cs="Times New Roman"/>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BE0AE5">
        <w:rPr>
          <w:rStyle w:val="Italic"/>
          <w:rFonts w:cs="Times New Roman"/>
        </w:rPr>
        <w:t>Причины миграций и основные направления миграционных потоков России в разные исторические периоды.</w:t>
      </w:r>
      <w:r w:rsidRPr="00BE0AE5">
        <w:rPr>
          <w:rFonts w:cs="Times New Roman"/>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rsidR="00416B7C" w:rsidRPr="00BE0AE5" w:rsidRDefault="00416B7C" w:rsidP="00416B7C">
      <w:pPr>
        <w:pStyle w:val="h4"/>
        <w:spacing w:before="213"/>
        <w:rPr>
          <w:rFonts w:cs="Times New Roman"/>
        </w:rPr>
      </w:pPr>
      <w:r w:rsidRPr="00BE0AE5">
        <w:rPr>
          <w:rFonts w:cs="Times New Roman"/>
        </w:rPr>
        <w:lastRenderedPageBreak/>
        <w:t>Практическая работа</w:t>
      </w:r>
    </w:p>
    <w:p w:rsidR="00416B7C" w:rsidRPr="00BE0AE5" w:rsidRDefault="00416B7C" w:rsidP="00416B7C">
      <w:pPr>
        <w:pStyle w:val="body"/>
        <w:rPr>
          <w:rFonts w:cs="Times New Roman"/>
        </w:rPr>
      </w:pPr>
      <w:r w:rsidRPr="00BE0AE5">
        <w:rPr>
          <w:rFonts w:cs="Times New Roman"/>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16B7C" w:rsidRPr="00BE0AE5" w:rsidRDefault="00416B7C" w:rsidP="00416B7C">
      <w:pPr>
        <w:pStyle w:val="h3"/>
        <w:rPr>
          <w:rFonts w:cs="Times New Roman"/>
        </w:rPr>
      </w:pPr>
      <w:r w:rsidRPr="00BE0AE5">
        <w:rPr>
          <w:rFonts w:cs="Times New Roman"/>
        </w:rPr>
        <w:t xml:space="preserve">Тема 2. Территориальные особенности размещения </w:t>
      </w:r>
      <w:r w:rsidRPr="00BE0AE5">
        <w:rPr>
          <w:rFonts w:cs="Times New Roman"/>
        </w:rPr>
        <w:br/>
        <w:t>населения России</w:t>
      </w:r>
    </w:p>
    <w:p w:rsidR="00416B7C" w:rsidRPr="00BE0AE5" w:rsidRDefault="00416B7C" w:rsidP="00416B7C">
      <w:pPr>
        <w:pStyle w:val="body"/>
        <w:rPr>
          <w:rFonts w:cs="Times New Roman"/>
        </w:rPr>
      </w:pPr>
      <w:r w:rsidRPr="00BE0AE5">
        <w:rPr>
          <w:rFonts w:cs="Times New Roman"/>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416B7C" w:rsidRPr="00BE0AE5" w:rsidRDefault="00416B7C" w:rsidP="00416B7C">
      <w:pPr>
        <w:pStyle w:val="h3"/>
        <w:rPr>
          <w:rFonts w:cs="Times New Roman"/>
        </w:rPr>
      </w:pPr>
      <w:r w:rsidRPr="00BE0AE5">
        <w:rPr>
          <w:rFonts w:cs="Times New Roman"/>
        </w:rPr>
        <w:t xml:space="preserve">Тема 3. Народы и религии России </w:t>
      </w:r>
    </w:p>
    <w:p w:rsidR="00416B7C" w:rsidRPr="00BE0AE5" w:rsidRDefault="00416B7C" w:rsidP="00416B7C">
      <w:pPr>
        <w:pStyle w:val="body"/>
        <w:rPr>
          <w:rFonts w:cs="Times New Roman"/>
        </w:rPr>
      </w:pPr>
      <w:r w:rsidRPr="00BE0AE5">
        <w:rPr>
          <w:rFonts w:cs="Times New Roman"/>
        </w:rPr>
        <w:t xml:space="preserve">Россия — многонациональное государство. Многонациональность как специфический фактор формирования и развития России. </w:t>
      </w:r>
      <w:r w:rsidRPr="00BE0AE5">
        <w:rPr>
          <w:rStyle w:val="Italic"/>
          <w:rFonts w:cs="Times New Roman"/>
        </w:rPr>
        <w:t xml:space="preserve">Языковая классификация народов России. </w:t>
      </w:r>
      <w:r w:rsidRPr="00BE0AE5">
        <w:rPr>
          <w:rFonts w:cs="Times New Roman"/>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16B7C" w:rsidRPr="00BE0AE5" w:rsidRDefault="00416B7C" w:rsidP="00416B7C">
      <w:pPr>
        <w:pStyle w:val="h4"/>
        <w:spacing w:before="209"/>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Построение картограммы «Доля титульных этносов в численности населения республик и автономных округов РФ».</w:t>
      </w:r>
    </w:p>
    <w:p w:rsidR="00416B7C" w:rsidRPr="00BE0AE5" w:rsidRDefault="00416B7C" w:rsidP="00416B7C">
      <w:pPr>
        <w:pStyle w:val="h3"/>
        <w:rPr>
          <w:rFonts w:cs="Times New Roman"/>
        </w:rPr>
      </w:pPr>
      <w:r w:rsidRPr="00BE0AE5">
        <w:rPr>
          <w:rFonts w:cs="Times New Roman"/>
        </w:rPr>
        <w:t>Тема 4. Половой и возрастной состав населения России</w:t>
      </w:r>
    </w:p>
    <w:p w:rsidR="00416B7C" w:rsidRPr="00BE0AE5" w:rsidRDefault="00416B7C" w:rsidP="00416B7C">
      <w:pPr>
        <w:pStyle w:val="body"/>
        <w:rPr>
          <w:rFonts w:cs="Times New Roman"/>
        </w:rPr>
      </w:pPr>
      <w:r w:rsidRPr="00BE0AE5">
        <w:rPr>
          <w:rFonts w:cs="Times New Roman"/>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416B7C" w:rsidRPr="00BE0AE5" w:rsidRDefault="00416B7C" w:rsidP="00416B7C">
      <w:pPr>
        <w:pStyle w:val="h4"/>
        <w:spacing w:before="209"/>
        <w:rPr>
          <w:rFonts w:cs="Times New Roman"/>
        </w:rPr>
      </w:pPr>
      <w:r w:rsidRPr="00BE0AE5">
        <w:rPr>
          <w:rFonts w:cs="Times New Roman"/>
        </w:rPr>
        <w:lastRenderedPageBreak/>
        <w:t>Практическая работа</w:t>
      </w:r>
    </w:p>
    <w:p w:rsidR="00416B7C" w:rsidRPr="00BE0AE5" w:rsidRDefault="00416B7C" w:rsidP="00416B7C">
      <w:pPr>
        <w:pStyle w:val="body"/>
        <w:rPr>
          <w:rFonts w:cs="Times New Roman"/>
        </w:rPr>
      </w:pPr>
      <w:r w:rsidRPr="00BE0AE5">
        <w:rPr>
          <w:rFonts w:cs="Times New Roman"/>
        </w:rPr>
        <w:t>1. Объяснение динамики половозрастного состава населения России на основе анализа половозрастных пирамид.</w:t>
      </w:r>
    </w:p>
    <w:p w:rsidR="00416B7C" w:rsidRPr="00BE0AE5" w:rsidRDefault="00416B7C" w:rsidP="00416B7C">
      <w:pPr>
        <w:pStyle w:val="h3"/>
        <w:rPr>
          <w:rFonts w:cs="Times New Roman"/>
        </w:rPr>
      </w:pPr>
      <w:r w:rsidRPr="00BE0AE5">
        <w:rPr>
          <w:rFonts w:cs="Times New Roman"/>
        </w:rPr>
        <w:t>Тема 5. Человеческий капитал России</w:t>
      </w:r>
    </w:p>
    <w:p w:rsidR="00416B7C" w:rsidRPr="00BE0AE5" w:rsidRDefault="00416B7C" w:rsidP="00416B7C">
      <w:pPr>
        <w:pStyle w:val="body"/>
        <w:rPr>
          <w:rFonts w:cs="Times New Roman"/>
          <w:spacing w:val="1"/>
        </w:rPr>
      </w:pPr>
      <w:r w:rsidRPr="00BE0AE5">
        <w:rPr>
          <w:rFonts w:cs="Times New Roman"/>
          <w:spacing w:val="1"/>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416B7C" w:rsidRPr="00BE0AE5" w:rsidRDefault="00416B7C" w:rsidP="00416B7C">
      <w:pPr>
        <w:pStyle w:val="h4"/>
        <w:spacing w:before="209"/>
        <w:rPr>
          <w:rFonts w:cs="Times New Roman"/>
        </w:rPr>
      </w:pPr>
      <w:r w:rsidRPr="00BE0AE5">
        <w:rPr>
          <w:rFonts w:cs="Times New Roman"/>
        </w:rPr>
        <w:t>Практическая работа</w:t>
      </w:r>
    </w:p>
    <w:p w:rsidR="00416B7C" w:rsidRPr="00BE0AE5" w:rsidRDefault="00416B7C" w:rsidP="00416B7C">
      <w:pPr>
        <w:pStyle w:val="body"/>
        <w:rPr>
          <w:rFonts w:cs="Times New Roman"/>
          <w:spacing w:val="1"/>
        </w:rPr>
      </w:pPr>
      <w:r w:rsidRPr="00BE0AE5">
        <w:rPr>
          <w:rFonts w:cs="Times New Roman"/>
        </w:rPr>
        <w:t>1. Классификация Федеральных округов по особенностям естественного и механического движения населения.</w:t>
      </w:r>
    </w:p>
    <w:p w:rsidR="00416B7C" w:rsidRPr="00BE0AE5" w:rsidRDefault="00416B7C" w:rsidP="004312C0">
      <w:pPr>
        <w:pStyle w:val="h1"/>
        <w:pageBreakBefore w:val="0"/>
        <w:spacing w:before="397"/>
        <w:rPr>
          <w:rFonts w:cs="Times New Roman"/>
        </w:rPr>
      </w:pPr>
      <w:r w:rsidRPr="00BE0AE5">
        <w:rPr>
          <w:rFonts w:cs="Times New Roman"/>
        </w:rPr>
        <w:t xml:space="preserve">9 класс </w:t>
      </w:r>
    </w:p>
    <w:p w:rsidR="00416B7C" w:rsidRPr="00BE0AE5" w:rsidRDefault="00416B7C" w:rsidP="00416B7C">
      <w:pPr>
        <w:pStyle w:val="h2-first"/>
        <w:rPr>
          <w:rFonts w:cs="Times New Roman"/>
        </w:rPr>
      </w:pPr>
      <w:r w:rsidRPr="00BE0AE5">
        <w:rPr>
          <w:rFonts w:cs="Times New Roman"/>
        </w:rPr>
        <w:t xml:space="preserve">Раздел 4. Хозяйство России </w:t>
      </w:r>
    </w:p>
    <w:p w:rsidR="00416B7C" w:rsidRPr="00BE0AE5" w:rsidRDefault="00416B7C" w:rsidP="00416B7C">
      <w:pPr>
        <w:pStyle w:val="h3"/>
        <w:rPr>
          <w:rFonts w:cs="Times New Roman"/>
        </w:rPr>
      </w:pPr>
      <w:r w:rsidRPr="00BE0AE5">
        <w:rPr>
          <w:rFonts w:cs="Times New Roman"/>
        </w:rPr>
        <w:t xml:space="preserve">Тема 1. Общая характеристика хозяйства России </w:t>
      </w:r>
    </w:p>
    <w:p w:rsidR="00416B7C" w:rsidRPr="00BE0AE5" w:rsidRDefault="00416B7C" w:rsidP="00416B7C">
      <w:pPr>
        <w:pStyle w:val="body"/>
        <w:rPr>
          <w:rFonts w:cs="Times New Roman"/>
          <w:spacing w:val="-2"/>
        </w:rPr>
      </w:pPr>
      <w:r w:rsidRPr="00BE0AE5">
        <w:rPr>
          <w:rFonts w:cs="Times New Roman"/>
          <w:spacing w:val="-2"/>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sidRPr="00BE0AE5">
        <w:rPr>
          <w:rFonts w:cs="Times New Roman"/>
          <w:spacing w:val="2"/>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16B7C" w:rsidRPr="00BE0AE5" w:rsidRDefault="00416B7C" w:rsidP="00416B7C">
      <w:pPr>
        <w:pStyle w:val="body"/>
        <w:rPr>
          <w:rFonts w:cs="Times New Roman"/>
        </w:rPr>
      </w:pPr>
      <w:r w:rsidRPr="00BE0AE5">
        <w:rPr>
          <w:rFonts w:cs="Times New Roman"/>
        </w:rP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416B7C" w:rsidRPr="00BE0AE5" w:rsidRDefault="00416B7C" w:rsidP="00416B7C">
      <w:pPr>
        <w:pStyle w:val="h3"/>
        <w:rPr>
          <w:rFonts w:cs="Times New Roman"/>
        </w:rPr>
      </w:pPr>
      <w:r w:rsidRPr="00BE0AE5">
        <w:rPr>
          <w:rFonts w:cs="Times New Roman"/>
        </w:rPr>
        <w:lastRenderedPageBreak/>
        <w:t xml:space="preserve">Тема 2. Топливно-энергетический комплекс (ТЭК) </w:t>
      </w:r>
    </w:p>
    <w:p w:rsidR="00416B7C" w:rsidRPr="00BE0AE5" w:rsidRDefault="00416B7C" w:rsidP="00416B7C">
      <w:pPr>
        <w:pStyle w:val="body"/>
        <w:rPr>
          <w:rFonts w:cs="Times New Roman"/>
        </w:rPr>
      </w:pPr>
      <w:r w:rsidRPr="00BE0AE5">
        <w:rPr>
          <w:rFonts w:cs="Times New Roman"/>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BE0AE5">
        <w:rPr>
          <w:rStyle w:val="Italic"/>
          <w:rFonts w:cs="Times New Roman"/>
        </w:rPr>
        <w:t>Основные положения «Энергетической стратегии России на период до 2035 года».</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Анализ статистических и текстовых материалов с целью сравнения стоимости электроэнергии для населения России в различных регионах.</w:t>
      </w:r>
    </w:p>
    <w:p w:rsidR="00416B7C" w:rsidRPr="00BE0AE5" w:rsidRDefault="00416B7C" w:rsidP="00416B7C">
      <w:pPr>
        <w:pStyle w:val="body"/>
        <w:rPr>
          <w:rFonts w:cs="Times New Roman"/>
        </w:rPr>
      </w:pPr>
      <w:r w:rsidRPr="00BE0AE5">
        <w:rPr>
          <w:rFonts w:cs="Times New Roman"/>
        </w:rPr>
        <w:t>2. Сравнительная оценка возможностей для развития энергетики ВИЭ в отдельных регионах страны.</w:t>
      </w:r>
    </w:p>
    <w:p w:rsidR="00416B7C" w:rsidRPr="00BE0AE5" w:rsidRDefault="00416B7C" w:rsidP="00416B7C">
      <w:pPr>
        <w:pStyle w:val="h3"/>
        <w:rPr>
          <w:rFonts w:cs="Times New Roman"/>
        </w:rPr>
      </w:pPr>
      <w:r w:rsidRPr="00BE0AE5">
        <w:rPr>
          <w:rFonts w:cs="Times New Roman"/>
        </w:rPr>
        <w:t>Тема 3. Металлургический комплекс</w:t>
      </w:r>
    </w:p>
    <w:p w:rsidR="00416B7C" w:rsidRPr="00BE0AE5" w:rsidRDefault="00416B7C" w:rsidP="00416B7C">
      <w:pPr>
        <w:pStyle w:val="body"/>
        <w:rPr>
          <w:rFonts w:cs="Times New Roman"/>
        </w:rPr>
      </w:pPr>
      <w:r w:rsidRPr="00BE0AE5">
        <w:rPr>
          <w:rFonts w:cs="Times New Roman"/>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BE0AE5">
        <w:rPr>
          <w:rStyle w:val="Italic"/>
          <w:rFonts w:cs="Times New Roman"/>
        </w:rPr>
        <w:t>Основные положения «Стратегии развития чёрной и цветной металлургии России до 2030 года».</w:t>
      </w:r>
    </w:p>
    <w:p w:rsidR="00416B7C" w:rsidRPr="00BE0AE5" w:rsidRDefault="00416B7C" w:rsidP="00416B7C">
      <w:pPr>
        <w:pStyle w:val="h3"/>
        <w:rPr>
          <w:rFonts w:cs="Times New Roman"/>
        </w:rPr>
      </w:pPr>
      <w:r w:rsidRPr="00BE0AE5">
        <w:rPr>
          <w:rFonts w:cs="Times New Roman"/>
        </w:rPr>
        <w:t>Тема 4. Машиностроительный комплекс</w:t>
      </w:r>
    </w:p>
    <w:p w:rsidR="00416B7C" w:rsidRPr="00BE0AE5" w:rsidRDefault="00416B7C" w:rsidP="00416B7C">
      <w:pPr>
        <w:pStyle w:val="body"/>
        <w:rPr>
          <w:rStyle w:val="Italic"/>
          <w:rFonts w:cs="Times New Roman"/>
        </w:rPr>
      </w:pPr>
      <w:r w:rsidRPr="00BE0AE5">
        <w:rPr>
          <w:rFonts w:cs="Times New Roman"/>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BE0AE5">
        <w:rPr>
          <w:rStyle w:val="Italic"/>
          <w:rFonts w:cs="Times New Roman"/>
        </w:rPr>
        <w:t>Основные положения документов, определяющих стратегию развития отраслей машиностроительного комплекса.</w:t>
      </w:r>
    </w:p>
    <w:p w:rsidR="00416B7C" w:rsidRPr="00BE0AE5" w:rsidRDefault="00416B7C" w:rsidP="00416B7C">
      <w:pPr>
        <w:pStyle w:val="h4"/>
        <w:rPr>
          <w:rFonts w:cs="Times New Roman"/>
        </w:rPr>
      </w:pPr>
      <w:r w:rsidRPr="00BE0AE5">
        <w:rPr>
          <w:rFonts w:cs="Times New Roman"/>
        </w:rPr>
        <w:lastRenderedPageBreak/>
        <w:t>Практическая работа</w:t>
      </w:r>
    </w:p>
    <w:p w:rsidR="00416B7C" w:rsidRPr="00BE0AE5" w:rsidRDefault="00416B7C" w:rsidP="00416B7C">
      <w:pPr>
        <w:pStyle w:val="body"/>
        <w:rPr>
          <w:rFonts w:cs="Times New Roman"/>
        </w:rPr>
      </w:pPr>
      <w:r w:rsidRPr="00BE0AE5">
        <w:rPr>
          <w:rFonts w:cs="Times New Roman"/>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16B7C" w:rsidRPr="00BE0AE5" w:rsidRDefault="00416B7C" w:rsidP="00416B7C">
      <w:pPr>
        <w:pStyle w:val="h3"/>
        <w:rPr>
          <w:rFonts w:cs="Times New Roman"/>
        </w:rPr>
      </w:pPr>
      <w:r w:rsidRPr="00BE0AE5">
        <w:rPr>
          <w:rFonts w:cs="Times New Roman"/>
        </w:rPr>
        <w:t>Тема 5. Химико-лесной комплекс</w:t>
      </w:r>
    </w:p>
    <w:p w:rsidR="00416B7C" w:rsidRPr="00BE0AE5" w:rsidRDefault="00416B7C" w:rsidP="00416B7C">
      <w:pPr>
        <w:pStyle w:val="h4-first"/>
        <w:rPr>
          <w:rFonts w:cs="Times New Roman"/>
        </w:rPr>
      </w:pPr>
      <w:r w:rsidRPr="00BE0AE5">
        <w:rPr>
          <w:rFonts w:cs="Times New Roman"/>
        </w:rPr>
        <w:t>Химическая промышленность</w:t>
      </w:r>
    </w:p>
    <w:p w:rsidR="00416B7C" w:rsidRPr="00BE0AE5" w:rsidRDefault="00416B7C" w:rsidP="00416B7C">
      <w:pPr>
        <w:pStyle w:val="body"/>
        <w:rPr>
          <w:rFonts w:cs="Times New Roman"/>
        </w:rPr>
      </w:pPr>
      <w:r w:rsidRPr="00BE0AE5">
        <w:rPr>
          <w:rFonts w:cs="Times New Roman"/>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sidRPr="00BE0AE5">
        <w:rPr>
          <w:rStyle w:val="Italic"/>
          <w:rFonts w:cs="Times New Roman"/>
        </w:rPr>
        <w:t>Основные положения «Стратегии развития химического и нефтехимического комплекса на период до 2030 года».</w:t>
      </w:r>
    </w:p>
    <w:p w:rsidR="00416B7C" w:rsidRPr="00BE0AE5" w:rsidRDefault="00416B7C" w:rsidP="00416B7C">
      <w:pPr>
        <w:pStyle w:val="h4"/>
        <w:rPr>
          <w:rFonts w:cs="Times New Roman"/>
        </w:rPr>
      </w:pPr>
      <w:r w:rsidRPr="00BE0AE5">
        <w:rPr>
          <w:rFonts w:cs="Times New Roman"/>
        </w:rPr>
        <w:t>Лесопромышленный комплекс</w:t>
      </w:r>
    </w:p>
    <w:p w:rsidR="00416B7C" w:rsidRPr="00BE0AE5" w:rsidRDefault="00416B7C" w:rsidP="00416B7C">
      <w:pPr>
        <w:pStyle w:val="body"/>
        <w:rPr>
          <w:rFonts w:cs="Times New Roman"/>
        </w:rPr>
      </w:pPr>
      <w:r w:rsidRPr="00BE0AE5">
        <w:rPr>
          <w:rFonts w:cs="Times New Roman"/>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416B7C" w:rsidRPr="00BE0AE5" w:rsidRDefault="00416B7C" w:rsidP="00416B7C">
      <w:pPr>
        <w:pStyle w:val="body"/>
        <w:rPr>
          <w:rFonts w:cs="Times New Roman"/>
        </w:rPr>
      </w:pPr>
      <w:r w:rsidRPr="00BE0AE5">
        <w:rPr>
          <w:rFonts w:cs="Times New Roman"/>
        </w:rPr>
        <w:t xml:space="preserve">Лесное хозяйство и окружающая среда. Проблемы и перспективы развития. </w:t>
      </w:r>
      <w:r w:rsidRPr="00BE0AE5">
        <w:rPr>
          <w:rStyle w:val="Italic"/>
          <w:rFonts w:cs="Times New Roman"/>
        </w:rPr>
        <w:t>Основные положения «Стратегии развития лесного комплекса Российской Федерации до 2030 года».</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 xml:space="preserve">1. Анализ документов </w:t>
      </w:r>
      <w:r w:rsidRPr="00BE0AE5">
        <w:rPr>
          <w:rStyle w:val="Italic"/>
          <w:rFonts w:cs="Times New Roman"/>
        </w:rPr>
        <w:t>«Прогноз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sidRPr="00BE0AE5">
        <w:rPr>
          <w:rFonts w:cs="Times New Roman"/>
        </w:rPr>
        <w:t xml:space="preserve"> с целью определения перспектив и проблем развития комплекса.</w:t>
      </w:r>
    </w:p>
    <w:p w:rsidR="00416B7C" w:rsidRPr="00BE0AE5" w:rsidRDefault="00416B7C" w:rsidP="00416B7C">
      <w:pPr>
        <w:pStyle w:val="h3"/>
        <w:rPr>
          <w:rFonts w:cs="Times New Roman"/>
        </w:rPr>
      </w:pPr>
      <w:r w:rsidRPr="00BE0AE5">
        <w:rPr>
          <w:rFonts w:cs="Times New Roman"/>
        </w:rPr>
        <w:t>Тема 6. Агропромышленный комплекс (АПК)</w:t>
      </w:r>
    </w:p>
    <w:p w:rsidR="00416B7C" w:rsidRPr="00BE0AE5" w:rsidRDefault="00416B7C" w:rsidP="00416B7C">
      <w:pPr>
        <w:pStyle w:val="body"/>
        <w:rPr>
          <w:rFonts w:cs="Times New Roman"/>
          <w:spacing w:val="2"/>
        </w:rPr>
      </w:pPr>
      <w:r w:rsidRPr="00BE0AE5">
        <w:rPr>
          <w:rFonts w:cs="Times New Roman"/>
          <w:spacing w:val="2"/>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16B7C" w:rsidRPr="00BE0AE5" w:rsidRDefault="00416B7C" w:rsidP="00416B7C">
      <w:pPr>
        <w:pStyle w:val="body"/>
        <w:rPr>
          <w:rFonts w:cs="Times New Roman"/>
          <w:spacing w:val="-1"/>
        </w:rPr>
      </w:pPr>
      <w:r w:rsidRPr="00BE0AE5">
        <w:rPr>
          <w:rFonts w:cs="Times New Roman"/>
          <w:spacing w:val="-1"/>
        </w:rPr>
        <w:t xml:space="preserve">Пищевая промышленность. Состав, место и значение в хозяйстве. Факторы размещения предприятий. География важнейших отраслей: </w:t>
      </w:r>
      <w:r w:rsidRPr="00BE0AE5">
        <w:rPr>
          <w:rFonts w:cs="Times New Roman"/>
          <w:spacing w:val="-1"/>
        </w:rPr>
        <w:lastRenderedPageBreak/>
        <w:t xml:space="preserve">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BE0AE5">
        <w:rPr>
          <w:rStyle w:val="Italic"/>
          <w:rFonts w:cs="Times New Roman"/>
        </w:rPr>
        <w:t>«Стратегия развития агропромышленного и рыбохозяйственного комплексов Российской Федерации на период до 2030 года».</w:t>
      </w:r>
      <w:r w:rsidRPr="00BE0AE5">
        <w:rPr>
          <w:rFonts w:cs="Times New Roman"/>
          <w:spacing w:val="-1"/>
        </w:rPr>
        <w:t>Особенности АПК своего края.</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Определение влияния природных и социальных факторов на размещение отраслей АПК.</w:t>
      </w:r>
    </w:p>
    <w:p w:rsidR="00416B7C" w:rsidRPr="00BE0AE5" w:rsidRDefault="00416B7C" w:rsidP="00416B7C">
      <w:pPr>
        <w:pStyle w:val="h3"/>
        <w:spacing w:before="369"/>
        <w:rPr>
          <w:rFonts w:cs="Times New Roman"/>
        </w:rPr>
      </w:pPr>
      <w:r w:rsidRPr="00BE0AE5">
        <w:rPr>
          <w:rFonts w:cs="Times New Roman"/>
        </w:rPr>
        <w:t xml:space="preserve">Тема 7. Инфраструктурный комплекс </w:t>
      </w:r>
    </w:p>
    <w:p w:rsidR="00416B7C" w:rsidRPr="00BE0AE5" w:rsidRDefault="00416B7C" w:rsidP="00416B7C">
      <w:pPr>
        <w:pStyle w:val="body"/>
        <w:rPr>
          <w:rFonts w:cs="Times New Roman"/>
        </w:rPr>
      </w:pPr>
      <w:r w:rsidRPr="00BE0AE5">
        <w:rPr>
          <w:rFonts w:cs="Times New Roman"/>
        </w:rPr>
        <w:t xml:space="preserve">Состав: транспорт, информационная инфраструктура; сфера обслуживания, рекреационное хозяйство — место и значение в хозяйстве. </w:t>
      </w:r>
    </w:p>
    <w:p w:rsidR="00416B7C" w:rsidRPr="00BE0AE5" w:rsidRDefault="00416B7C" w:rsidP="00416B7C">
      <w:pPr>
        <w:pStyle w:val="body"/>
        <w:rPr>
          <w:rFonts w:cs="Times New Roman"/>
        </w:rPr>
      </w:pPr>
      <w:r w:rsidRPr="00BE0AE5">
        <w:rPr>
          <w:rFonts w:cs="Times New Roman"/>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416B7C" w:rsidRPr="00BE0AE5" w:rsidRDefault="00416B7C" w:rsidP="00416B7C">
      <w:pPr>
        <w:pStyle w:val="body"/>
        <w:rPr>
          <w:rFonts w:cs="Times New Roman"/>
        </w:rPr>
      </w:pPr>
      <w:r w:rsidRPr="00BE0AE5">
        <w:rPr>
          <w:rFonts w:cs="Times New Roman"/>
        </w:rPr>
        <w:t xml:space="preserve">Транспорт и охрана окружающей среды. </w:t>
      </w:r>
    </w:p>
    <w:p w:rsidR="00416B7C" w:rsidRPr="00BE0AE5" w:rsidRDefault="00416B7C" w:rsidP="00416B7C">
      <w:pPr>
        <w:pStyle w:val="body"/>
        <w:rPr>
          <w:rFonts w:cs="Times New Roman"/>
        </w:rPr>
      </w:pPr>
      <w:r w:rsidRPr="00BE0AE5">
        <w:rPr>
          <w:rFonts w:cs="Times New Roman"/>
        </w:rPr>
        <w:t xml:space="preserve">Информационная инфраструктура. Рекреационное хозяйство. Особенности сферы обслуживания своего края. </w:t>
      </w:r>
    </w:p>
    <w:p w:rsidR="00416B7C" w:rsidRPr="00BE0AE5" w:rsidRDefault="00416B7C" w:rsidP="00416B7C">
      <w:pPr>
        <w:pStyle w:val="body"/>
        <w:rPr>
          <w:rFonts w:cs="Times New Roman"/>
          <w:spacing w:val="3"/>
        </w:rPr>
      </w:pPr>
      <w:r w:rsidRPr="00BE0AE5">
        <w:rPr>
          <w:rFonts w:cs="Times New Roman"/>
          <w:spacing w:val="3"/>
        </w:rPr>
        <w:t xml:space="preserve">Проблемы и перспективы развития комплекса. </w:t>
      </w:r>
      <w:r w:rsidRPr="00BE0AE5">
        <w:rPr>
          <w:rStyle w:val="Italic"/>
          <w:rFonts w:cs="Times New Roman"/>
          <w:spacing w:val="3"/>
        </w:rPr>
        <w:t>«Стратегия развития транспорта России на период до 2030 года, Федеральный проект «Информационная инфраструктура»</w:t>
      </w:r>
      <w:r w:rsidRPr="00BE0AE5">
        <w:rPr>
          <w:rFonts w:cs="Times New Roman"/>
          <w:spacing w:val="3"/>
        </w:rPr>
        <w:t>.</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16B7C" w:rsidRPr="00BE0AE5" w:rsidRDefault="00416B7C" w:rsidP="00416B7C">
      <w:pPr>
        <w:pStyle w:val="body"/>
        <w:rPr>
          <w:rFonts w:cs="Times New Roman"/>
        </w:rPr>
      </w:pPr>
      <w:r w:rsidRPr="00BE0AE5">
        <w:rPr>
          <w:rFonts w:cs="Times New Roman"/>
        </w:rPr>
        <w:t>2. Характеристика туристско-рекреационного потенциала своего края.</w:t>
      </w:r>
    </w:p>
    <w:p w:rsidR="00416B7C" w:rsidRPr="00BE0AE5" w:rsidRDefault="00416B7C" w:rsidP="00416B7C">
      <w:pPr>
        <w:pStyle w:val="h3"/>
        <w:spacing w:before="369"/>
        <w:rPr>
          <w:rFonts w:cs="Times New Roman"/>
        </w:rPr>
      </w:pPr>
      <w:r w:rsidRPr="00BE0AE5">
        <w:rPr>
          <w:rFonts w:cs="Times New Roman"/>
        </w:rPr>
        <w:t xml:space="preserve">Тема 8. Обобщение знаний </w:t>
      </w:r>
    </w:p>
    <w:p w:rsidR="00416B7C" w:rsidRPr="00BE0AE5" w:rsidRDefault="00416B7C" w:rsidP="00416B7C">
      <w:pPr>
        <w:pStyle w:val="body"/>
        <w:rPr>
          <w:rFonts w:cs="Times New Roman"/>
        </w:rPr>
      </w:pPr>
      <w:r w:rsidRPr="00BE0AE5">
        <w:rPr>
          <w:rFonts w:cs="Times New Roman"/>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w:t>
      </w:r>
      <w:r w:rsidRPr="00BE0AE5">
        <w:rPr>
          <w:rFonts w:cs="Times New Roman"/>
        </w:rPr>
        <w:lastRenderedPageBreak/>
        <w:t>(ОЭЗ). Территории опережающего развития (ТОР). Факторы, ограничивающие развитие хозяйства.</w:t>
      </w:r>
    </w:p>
    <w:p w:rsidR="00416B7C" w:rsidRPr="00BE0AE5" w:rsidRDefault="00416B7C" w:rsidP="00416B7C">
      <w:pPr>
        <w:pStyle w:val="body"/>
        <w:rPr>
          <w:rFonts w:cs="Times New Roman"/>
        </w:rPr>
      </w:pPr>
      <w:r w:rsidRPr="00BE0AE5">
        <w:rPr>
          <w:rFonts w:cs="Times New Roman"/>
        </w:rPr>
        <w:t xml:space="preserve">Развитие хозяйства и состояние окружающей среды. </w:t>
      </w:r>
      <w:r w:rsidRPr="00BE0AE5">
        <w:rPr>
          <w:rStyle w:val="Italic"/>
          <w:rFonts w:cs="Times New Roman"/>
        </w:rPr>
        <w:t>«Стратегия экологической безопасности Российской Федерации до 2025 года»</w:t>
      </w:r>
      <w:r w:rsidRPr="00BE0AE5">
        <w:rPr>
          <w:rFonts w:cs="Times New Roman"/>
        </w:rPr>
        <w:t xml:space="preserve"> и государственные меры по переходу России к модели устойчивого развития.</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rsidR="00416B7C" w:rsidRPr="00BE0AE5" w:rsidRDefault="00416B7C" w:rsidP="00416B7C">
      <w:pPr>
        <w:pStyle w:val="h2"/>
        <w:spacing w:before="283"/>
        <w:rPr>
          <w:rFonts w:cs="Times New Roman"/>
        </w:rPr>
      </w:pPr>
      <w:r w:rsidRPr="00BE0AE5">
        <w:rPr>
          <w:rFonts w:cs="Times New Roman"/>
        </w:rPr>
        <w:t xml:space="preserve">Раздел 5. Регионы России </w:t>
      </w:r>
    </w:p>
    <w:p w:rsidR="00416B7C" w:rsidRPr="00BE0AE5" w:rsidRDefault="00416B7C" w:rsidP="00416B7C">
      <w:pPr>
        <w:pStyle w:val="h3-first"/>
        <w:rPr>
          <w:rFonts w:cs="Times New Roman"/>
        </w:rPr>
      </w:pPr>
      <w:r w:rsidRPr="00BE0AE5">
        <w:rPr>
          <w:rFonts w:cs="Times New Roman"/>
        </w:rPr>
        <w:t>Тема 1. Западный макрорегион (Европейская часть) России</w:t>
      </w:r>
    </w:p>
    <w:p w:rsidR="00416B7C" w:rsidRPr="00BE0AE5" w:rsidRDefault="00416B7C" w:rsidP="00416B7C">
      <w:pPr>
        <w:pStyle w:val="body"/>
        <w:rPr>
          <w:rFonts w:cs="Times New Roman"/>
        </w:rPr>
      </w:pPr>
      <w:r w:rsidRPr="00BE0AE5">
        <w:rPr>
          <w:rFonts w:cs="Times New Roman"/>
        </w:rPr>
        <w:t>Географические особенности географических районов: Европейский Север России, Северо-Запад России, ЦентральнаяРоссия, Поволжье, Юг Европейской части России, Урал. Географическое положение. Особенности природно-ресурсногопотенциала,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Сравнение ЭГП двух географических районов страны по разным источникам информации.</w:t>
      </w:r>
    </w:p>
    <w:p w:rsidR="00416B7C" w:rsidRPr="00BE0AE5" w:rsidRDefault="00416B7C" w:rsidP="00416B7C">
      <w:pPr>
        <w:pStyle w:val="body"/>
        <w:rPr>
          <w:rFonts w:cs="Times New Roman"/>
        </w:rPr>
      </w:pPr>
      <w:r w:rsidRPr="00BE0AE5">
        <w:rPr>
          <w:rFonts w:cs="Times New Roman"/>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16B7C" w:rsidRPr="00BE0AE5" w:rsidRDefault="00416B7C" w:rsidP="00416B7C">
      <w:pPr>
        <w:pStyle w:val="h3"/>
        <w:rPr>
          <w:rFonts w:cs="Times New Roman"/>
        </w:rPr>
      </w:pPr>
      <w:r w:rsidRPr="00BE0AE5">
        <w:rPr>
          <w:rFonts w:cs="Times New Roman"/>
        </w:rPr>
        <w:t>Тема 2. Восточный макрорегион (Азиатская часть) России</w:t>
      </w:r>
    </w:p>
    <w:p w:rsidR="00416B7C" w:rsidRPr="00BE0AE5" w:rsidRDefault="00416B7C" w:rsidP="00416B7C">
      <w:pPr>
        <w:pStyle w:val="body"/>
        <w:rPr>
          <w:rFonts w:cs="Times New Roman"/>
        </w:rPr>
      </w:pPr>
      <w:r w:rsidRPr="00BE0AE5">
        <w:rPr>
          <w:rFonts w:cs="Times New Roman"/>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16B7C" w:rsidRPr="00BE0AE5" w:rsidRDefault="00416B7C" w:rsidP="00416B7C">
      <w:pPr>
        <w:pStyle w:val="h4"/>
        <w:rPr>
          <w:rFonts w:cs="Times New Roman"/>
        </w:rPr>
      </w:pPr>
      <w:r w:rsidRPr="00BE0AE5">
        <w:rPr>
          <w:rFonts w:cs="Times New Roman"/>
        </w:rPr>
        <w:lastRenderedPageBreak/>
        <w:t>Практическая работа</w:t>
      </w:r>
    </w:p>
    <w:p w:rsidR="00416B7C" w:rsidRPr="00BE0AE5" w:rsidRDefault="00416B7C" w:rsidP="00416B7C">
      <w:pPr>
        <w:pStyle w:val="body"/>
        <w:rPr>
          <w:rFonts w:cs="Times New Roman"/>
        </w:rPr>
      </w:pPr>
      <w:r w:rsidRPr="00BE0AE5">
        <w:rPr>
          <w:rFonts w:cs="Times New Roman"/>
        </w:rPr>
        <w:t>1. Сравнение человеческого капитала двух географических районов (субъектов Российской Федерации) по заданным критериям.</w:t>
      </w:r>
    </w:p>
    <w:p w:rsidR="00416B7C" w:rsidRPr="00BE0AE5" w:rsidRDefault="00416B7C" w:rsidP="00416B7C">
      <w:pPr>
        <w:pStyle w:val="h3"/>
        <w:rPr>
          <w:rFonts w:cs="Times New Roman"/>
        </w:rPr>
      </w:pPr>
      <w:r w:rsidRPr="00BE0AE5">
        <w:rPr>
          <w:rFonts w:cs="Times New Roman"/>
        </w:rPr>
        <w:t xml:space="preserve">Тема 3. Обобщение знаний </w:t>
      </w:r>
    </w:p>
    <w:p w:rsidR="00416B7C" w:rsidRPr="00BE0AE5" w:rsidRDefault="00416B7C" w:rsidP="00416B7C">
      <w:pPr>
        <w:pStyle w:val="body"/>
        <w:rPr>
          <w:rFonts w:cs="Times New Roman"/>
          <w:spacing w:val="2"/>
        </w:rPr>
      </w:pPr>
      <w:r w:rsidRPr="00BE0AE5">
        <w:rPr>
          <w:rFonts w:cs="Times New Roman"/>
          <w:spacing w:val="2"/>
        </w:rPr>
        <w:t xml:space="preserve">Федеральные и региональные целевые программы. </w:t>
      </w:r>
      <w:r w:rsidRPr="00BE0AE5">
        <w:rPr>
          <w:rStyle w:val="Italic"/>
          <w:rFonts w:cs="Times New Roman"/>
          <w:spacing w:val="2"/>
        </w:rPr>
        <w:t>Государственная программа Российской Федерации «Социально-экономическое развитие Арктической зоны Российской Федерации»</w:t>
      </w:r>
      <w:r w:rsidRPr="00BE0AE5">
        <w:rPr>
          <w:rFonts w:cs="Times New Roman"/>
          <w:spacing w:val="2"/>
        </w:rPr>
        <w:t xml:space="preserve">. </w:t>
      </w:r>
    </w:p>
    <w:p w:rsidR="00416B7C" w:rsidRPr="00BE0AE5" w:rsidRDefault="00416B7C" w:rsidP="00416B7C">
      <w:pPr>
        <w:pStyle w:val="h2"/>
        <w:rPr>
          <w:rFonts w:cs="Times New Roman"/>
        </w:rPr>
      </w:pPr>
      <w:r w:rsidRPr="00BE0AE5">
        <w:rPr>
          <w:rFonts w:cs="Times New Roman"/>
        </w:rPr>
        <w:t xml:space="preserve">Раздел 6. Россия в современном мире </w:t>
      </w:r>
    </w:p>
    <w:p w:rsidR="00416B7C" w:rsidRPr="00BE0AE5" w:rsidRDefault="00416B7C" w:rsidP="00416B7C">
      <w:pPr>
        <w:pStyle w:val="body"/>
        <w:rPr>
          <w:rFonts w:cs="Times New Roman"/>
        </w:rPr>
      </w:pPr>
      <w:r w:rsidRPr="00BE0AE5">
        <w:rPr>
          <w:rFonts w:cs="Times New Roman"/>
        </w:rPr>
        <w:t xml:space="preserve">Россия в системе международного географического разделения труда. </w:t>
      </w:r>
      <w:r w:rsidRPr="00BE0AE5">
        <w:rPr>
          <w:rStyle w:val="Italic"/>
          <w:rFonts w:cs="Times New Roman"/>
        </w:rPr>
        <w:t xml:space="preserve">Россия в составе международных экономических и политических организаций. Взаимосвязи России с другими странами мира. </w:t>
      </w:r>
      <w:r w:rsidRPr="00BE0AE5">
        <w:rPr>
          <w:rFonts w:cs="Times New Roman"/>
        </w:rPr>
        <w:t>Россия и страны СНГ. ЕАЭС.</w:t>
      </w:r>
    </w:p>
    <w:p w:rsidR="00416B7C" w:rsidRPr="00BE0AE5" w:rsidRDefault="00416B7C" w:rsidP="00416B7C">
      <w:pPr>
        <w:pStyle w:val="body"/>
        <w:rPr>
          <w:rFonts w:cs="Times New Roman"/>
          <w:sz w:val="24"/>
          <w:szCs w:val="24"/>
        </w:rPr>
      </w:pPr>
      <w:r w:rsidRPr="00BE0AE5">
        <w:rPr>
          <w:rFonts w:cs="Times New Roman"/>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BE0AE5">
        <w:rPr>
          <w:rFonts w:cs="Times New Roman"/>
          <w:sz w:val="24"/>
          <w:szCs w:val="24"/>
        </w:rPr>
        <w:t>.</w:t>
      </w:r>
    </w:p>
    <w:p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«ГЕОГРАФИЯ» </w:t>
      </w:r>
      <w:r w:rsidRPr="00BE0AE5">
        <w:rPr>
          <w:rFonts w:cs="Times New Roman"/>
        </w:rPr>
        <w:br/>
        <w:t>НА УРОВНЕ ОСНОВНОГО ОБЩЕГО ОБРАЗОВАНИЯ</w:t>
      </w:r>
    </w:p>
    <w:p w:rsidR="00416B7C" w:rsidRPr="00BE0AE5" w:rsidRDefault="00416B7C" w:rsidP="00416B7C">
      <w:pPr>
        <w:pStyle w:val="h2"/>
        <w:spacing w:before="128"/>
        <w:rPr>
          <w:rFonts w:cs="Times New Roman"/>
        </w:rPr>
      </w:pPr>
      <w:r w:rsidRPr="00BE0AE5">
        <w:rPr>
          <w:rFonts w:cs="Times New Roman"/>
        </w:rPr>
        <w:t xml:space="preserve">Личностные Результаты </w:t>
      </w:r>
    </w:p>
    <w:p w:rsidR="00416B7C" w:rsidRPr="00BE0AE5" w:rsidRDefault="00416B7C" w:rsidP="00416B7C">
      <w:pPr>
        <w:pStyle w:val="body"/>
        <w:rPr>
          <w:rFonts w:cs="Times New Roman"/>
        </w:rPr>
      </w:pPr>
      <w:r w:rsidRPr="00BE0AE5">
        <w:rPr>
          <w:rFonts w:cs="Times New Roman"/>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rsidR="00416B7C" w:rsidRPr="00BE0AE5" w:rsidRDefault="00416B7C" w:rsidP="00416B7C">
      <w:pPr>
        <w:pStyle w:val="body"/>
        <w:rPr>
          <w:rFonts w:cs="Times New Roman"/>
        </w:rPr>
      </w:pPr>
      <w:r w:rsidRPr="00BE0AE5">
        <w:rPr>
          <w:rStyle w:val="Italic"/>
          <w:rFonts w:cs="Times New Roman"/>
        </w:rPr>
        <w:t>Патриотического воспитания</w:t>
      </w:r>
      <w:r w:rsidRPr="00BE0AE5">
        <w:rPr>
          <w:rFonts w:cs="Times New Roman"/>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16B7C" w:rsidRPr="00BE0AE5" w:rsidRDefault="00416B7C" w:rsidP="00416B7C">
      <w:pPr>
        <w:pStyle w:val="body"/>
        <w:rPr>
          <w:rFonts w:cs="Times New Roman"/>
        </w:rPr>
      </w:pPr>
      <w:r w:rsidRPr="00BE0AE5">
        <w:rPr>
          <w:rStyle w:val="Italic"/>
          <w:rFonts w:cs="Times New Roman"/>
        </w:rPr>
        <w:t>Гражданского воспитания</w:t>
      </w:r>
      <w:r w:rsidRPr="00BE0AE5">
        <w:rPr>
          <w:rFonts w:cs="Times New Roman"/>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16B7C" w:rsidRPr="00BE0AE5" w:rsidRDefault="00416B7C" w:rsidP="00416B7C">
      <w:pPr>
        <w:pStyle w:val="body"/>
        <w:rPr>
          <w:rFonts w:cs="Times New Roman"/>
        </w:rPr>
      </w:pPr>
      <w:r w:rsidRPr="00BE0AE5">
        <w:rPr>
          <w:rStyle w:val="Italic"/>
          <w:rFonts w:cs="Times New Roman"/>
        </w:rPr>
        <w:t>Духовно-нравственного воспитания</w:t>
      </w:r>
      <w:r w:rsidRPr="00BE0AE5">
        <w:rPr>
          <w:rFonts w:cs="Times New Roman"/>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w:t>
      </w:r>
      <w:r w:rsidRPr="00BE0AE5">
        <w:rPr>
          <w:rFonts w:cs="Times New Roman"/>
        </w:rPr>
        <w:lastRenderedPageBreak/>
        <w:t>нормы поведения с учётом осознания последствий для окружающей среды.</w:t>
      </w:r>
    </w:p>
    <w:p w:rsidR="00416B7C" w:rsidRPr="00BE0AE5" w:rsidRDefault="00416B7C" w:rsidP="00416B7C">
      <w:pPr>
        <w:pStyle w:val="body"/>
        <w:rPr>
          <w:rFonts w:cs="Times New Roman"/>
        </w:rPr>
      </w:pPr>
      <w:r w:rsidRPr="00BE0AE5">
        <w:rPr>
          <w:rStyle w:val="Italic"/>
          <w:rFonts w:cs="Times New Roman"/>
        </w:rPr>
        <w:t>Эстетического воспитания</w:t>
      </w:r>
      <w:r w:rsidRPr="00BE0AE5">
        <w:rPr>
          <w:rFonts w:cs="Times New Roman"/>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16B7C" w:rsidRPr="00BE0AE5" w:rsidRDefault="00416B7C" w:rsidP="00416B7C">
      <w:pPr>
        <w:pStyle w:val="body"/>
        <w:rPr>
          <w:rFonts w:cs="Times New Roman"/>
        </w:rPr>
      </w:pPr>
      <w:r w:rsidRPr="00BE0AE5">
        <w:rPr>
          <w:rStyle w:val="Italic"/>
          <w:rFonts w:cs="Times New Roman"/>
        </w:rPr>
        <w:t>Ценности научного познания</w:t>
      </w:r>
      <w:r w:rsidRPr="00BE0AE5">
        <w:rPr>
          <w:rFonts w:cs="Times New Roman"/>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16B7C" w:rsidRPr="00BE0AE5" w:rsidRDefault="00416B7C" w:rsidP="00416B7C">
      <w:pPr>
        <w:pStyle w:val="body"/>
        <w:rPr>
          <w:rFonts w:cs="Times New Roman"/>
          <w:spacing w:val="-2"/>
        </w:rPr>
      </w:pPr>
      <w:r w:rsidRPr="00BE0AE5">
        <w:rPr>
          <w:rStyle w:val="Italic"/>
          <w:rFonts w:cs="Times New Roman"/>
          <w:spacing w:val="-2"/>
        </w:rPr>
        <w:t>Физического воспитания, формирования культуры здоровья и эмоционального благополучия</w:t>
      </w:r>
      <w:r w:rsidRPr="00BE0AE5">
        <w:rPr>
          <w:rFonts w:cs="Times New Roman"/>
          <w:spacing w:val="-2"/>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16B7C" w:rsidRPr="00BE0AE5" w:rsidRDefault="00416B7C" w:rsidP="00416B7C">
      <w:pPr>
        <w:pStyle w:val="body"/>
        <w:rPr>
          <w:rFonts w:cs="Times New Roman"/>
        </w:rPr>
      </w:pPr>
      <w:r w:rsidRPr="00BE0AE5">
        <w:rPr>
          <w:rStyle w:val="Italic"/>
          <w:rFonts w:cs="Times New Roman"/>
        </w:rPr>
        <w:t>Трудового воспитания</w:t>
      </w:r>
      <w:r w:rsidRPr="00BE0AE5">
        <w:rPr>
          <w:rFonts w:cs="Times New Roman"/>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w:t>
      </w:r>
      <w:r w:rsidRPr="00BE0AE5">
        <w:rPr>
          <w:rFonts w:cs="Times New Roman"/>
        </w:rPr>
        <w:lastRenderedPageBreak/>
        <w:t>траектории образования и жизненных планов с учётом личных и общественных интересов и потребностей.</w:t>
      </w:r>
    </w:p>
    <w:p w:rsidR="00416B7C" w:rsidRPr="00BE0AE5" w:rsidRDefault="00416B7C" w:rsidP="00416B7C">
      <w:pPr>
        <w:pStyle w:val="body"/>
        <w:rPr>
          <w:rFonts w:cs="Times New Roman"/>
        </w:rPr>
      </w:pPr>
      <w:r w:rsidRPr="00BE0AE5">
        <w:rPr>
          <w:rStyle w:val="Italic"/>
          <w:rFonts w:cs="Times New Roman"/>
        </w:rPr>
        <w:t>Экологического воспитания</w:t>
      </w:r>
      <w:r w:rsidRPr="00BE0AE5">
        <w:rPr>
          <w:rFonts w:cs="Times New Roman"/>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B7C" w:rsidRPr="00BE0AE5" w:rsidRDefault="00416B7C" w:rsidP="00416B7C">
      <w:pPr>
        <w:pStyle w:val="h2"/>
        <w:rPr>
          <w:rFonts w:cs="Times New Roman"/>
        </w:rPr>
      </w:pPr>
      <w:r w:rsidRPr="00BE0AE5">
        <w:rPr>
          <w:rFonts w:cs="Times New Roman"/>
        </w:rPr>
        <w:t xml:space="preserve">Метапредметные результаты </w:t>
      </w:r>
    </w:p>
    <w:p w:rsidR="00416B7C" w:rsidRPr="00BE0AE5" w:rsidRDefault="00416B7C" w:rsidP="00416B7C">
      <w:pPr>
        <w:pStyle w:val="body"/>
        <w:rPr>
          <w:rFonts w:cs="Times New Roman"/>
        </w:rPr>
      </w:pPr>
      <w:r w:rsidRPr="00BE0AE5">
        <w:rPr>
          <w:rFonts w:cs="Times New Roman"/>
        </w:rPr>
        <w:t xml:space="preserve">Изучение географии в основной школе способствует достижению </w:t>
      </w:r>
      <w:r w:rsidRPr="00BE0AE5">
        <w:rPr>
          <w:rStyle w:val="Bold"/>
          <w:rFonts w:cs="Times New Roman"/>
        </w:rPr>
        <w:t>метапредметных</w:t>
      </w:r>
      <w:r w:rsidRPr="00BE0AE5">
        <w:rPr>
          <w:rFonts w:cs="Times New Roman"/>
        </w:rPr>
        <w:t xml:space="preserve"> результатов, в том числе:</w:t>
      </w:r>
    </w:p>
    <w:p w:rsidR="00416B7C" w:rsidRPr="00BE0AE5" w:rsidRDefault="00416B7C" w:rsidP="00416B7C">
      <w:pPr>
        <w:pStyle w:val="h4"/>
        <w:rPr>
          <w:rFonts w:cs="Times New Roman"/>
        </w:rPr>
      </w:pPr>
      <w:r w:rsidRPr="00BE0AE5">
        <w:rPr>
          <w:rFonts w:cs="Times New Roman"/>
        </w:rPr>
        <w:t>Овладению универсальными познавательными действиями:</w:t>
      </w:r>
    </w:p>
    <w:p w:rsidR="00416B7C" w:rsidRPr="00BE0AE5" w:rsidRDefault="00416B7C" w:rsidP="00416B7C">
      <w:pPr>
        <w:pStyle w:val="h5"/>
        <w:rPr>
          <w:rFonts w:cs="Times New Roman"/>
        </w:rPr>
      </w:pPr>
      <w:r w:rsidRPr="00BE0AE5">
        <w:rPr>
          <w:rFonts w:cs="Times New Roman"/>
        </w:rPr>
        <w:t>Базовые логические действия</w:t>
      </w:r>
    </w:p>
    <w:p w:rsidR="00416B7C" w:rsidRPr="00BE0AE5" w:rsidRDefault="00416B7C" w:rsidP="00416B7C">
      <w:pPr>
        <w:pStyle w:val="list-dash0"/>
        <w:rPr>
          <w:rFonts w:cs="Times New Roman"/>
        </w:rPr>
      </w:pPr>
      <w:r w:rsidRPr="00BE0AE5">
        <w:rPr>
          <w:rFonts w:cs="Times New Roman"/>
        </w:rPr>
        <w:t xml:space="preserve">Выявлять и характеризовать существенные признаки географических объектов, процессов и явлений; </w:t>
      </w:r>
    </w:p>
    <w:p w:rsidR="00416B7C" w:rsidRPr="00BE0AE5" w:rsidRDefault="00416B7C" w:rsidP="00416B7C">
      <w:pPr>
        <w:pStyle w:val="list-dash0"/>
        <w:rPr>
          <w:rFonts w:cs="Times New Roman"/>
        </w:rPr>
      </w:pPr>
      <w:r w:rsidRPr="00BE0AE5">
        <w:rPr>
          <w:rFonts w:cs="Times New Roman"/>
        </w:rPr>
        <w:t xml:space="preserve">устанавливать существенный признак классификации географических объектов, процессов и явлений, основания для их сравнения; </w:t>
      </w:r>
    </w:p>
    <w:p w:rsidR="00416B7C" w:rsidRPr="00BE0AE5" w:rsidRDefault="00416B7C" w:rsidP="00416B7C">
      <w:pPr>
        <w:pStyle w:val="list-dash0"/>
        <w:rPr>
          <w:rFonts w:cs="Times New Roman"/>
        </w:rPr>
      </w:pPr>
      <w:r w:rsidRPr="00BE0AE5">
        <w:rPr>
          <w:rFonts w:cs="Times New Roman"/>
        </w:rPr>
        <w:t xml:space="preserve">выявлять закономерности и противоречия в рассматриваемых фактах и данных наблюдений с учётом предложенной географической задачи; </w:t>
      </w:r>
    </w:p>
    <w:p w:rsidR="00416B7C" w:rsidRPr="00BE0AE5" w:rsidRDefault="00416B7C" w:rsidP="00416B7C">
      <w:pPr>
        <w:pStyle w:val="list-dash0"/>
        <w:rPr>
          <w:rFonts w:cs="Times New Roman"/>
        </w:rPr>
      </w:pPr>
      <w:r w:rsidRPr="00BE0AE5">
        <w:rPr>
          <w:rFonts w:cs="Times New Roman"/>
        </w:rPr>
        <w:t>выявлять дефициты географической информации, данных, необходимых для решения поставленной задачи;</w:t>
      </w:r>
    </w:p>
    <w:p w:rsidR="00416B7C" w:rsidRPr="00BE0AE5" w:rsidRDefault="00416B7C" w:rsidP="00416B7C">
      <w:pPr>
        <w:pStyle w:val="list-dash0"/>
        <w:rPr>
          <w:rFonts w:cs="Times New Roman"/>
          <w:spacing w:val="-2"/>
        </w:rPr>
      </w:pPr>
      <w:r w:rsidRPr="00BE0AE5">
        <w:rPr>
          <w:rFonts w:cs="Times New Roman"/>
          <w:spacing w:val="-2"/>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16B7C" w:rsidRPr="00BE0AE5" w:rsidRDefault="00416B7C" w:rsidP="00416B7C">
      <w:pPr>
        <w:pStyle w:val="list-dash0"/>
        <w:rPr>
          <w:rFonts w:cs="Times New Roman"/>
        </w:rPr>
      </w:pPr>
      <w:r w:rsidRPr="00BE0AE5">
        <w:rPr>
          <w:rFonts w:cs="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h5"/>
        <w:rPr>
          <w:rFonts w:cs="Times New Roman"/>
        </w:rPr>
      </w:pPr>
      <w:r w:rsidRPr="00BE0AE5">
        <w:rPr>
          <w:rFonts w:cs="Times New Roman"/>
        </w:rPr>
        <w:t>Базовые исследовательские действия</w:t>
      </w:r>
    </w:p>
    <w:p w:rsidR="00416B7C" w:rsidRPr="00BE0AE5" w:rsidRDefault="00416B7C" w:rsidP="00416B7C">
      <w:pPr>
        <w:pStyle w:val="list-dash0"/>
        <w:rPr>
          <w:rFonts w:cs="Times New Roman"/>
        </w:rPr>
      </w:pPr>
      <w:r w:rsidRPr="00BE0AE5">
        <w:rPr>
          <w:rFonts w:cs="Times New Roman"/>
        </w:rPr>
        <w:t>Использовать географические вопросы как исследовательский инструмент познания;</w:t>
      </w:r>
    </w:p>
    <w:p w:rsidR="00416B7C" w:rsidRPr="00BE0AE5" w:rsidRDefault="00416B7C" w:rsidP="00416B7C">
      <w:pPr>
        <w:pStyle w:val="list-dash0"/>
        <w:rPr>
          <w:rFonts w:cs="Times New Roman"/>
        </w:rPr>
      </w:pPr>
      <w:r w:rsidRPr="00BE0AE5">
        <w:rPr>
          <w:rFonts w:cs="Times New Roman"/>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16B7C" w:rsidRPr="00BE0AE5" w:rsidRDefault="00416B7C" w:rsidP="00416B7C">
      <w:pPr>
        <w:pStyle w:val="list-dash0"/>
        <w:rPr>
          <w:rFonts w:cs="Times New Roman"/>
          <w:spacing w:val="1"/>
        </w:rPr>
      </w:pPr>
      <w:r w:rsidRPr="00BE0AE5">
        <w:rPr>
          <w:rFonts w:cs="Times New Roman"/>
          <w:spacing w:val="1"/>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16B7C" w:rsidRPr="00BE0AE5" w:rsidRDefault="00416B7C" w:rsidP="00416B7C">
      <w:pPr>
        <w:pStyle w:val="list-dash0"/>
        <w:rPr>
          <w:rFonts w:cs="Times New Roman"/>
        </w:rPr>
      </w:pPr>
      <w:r w:rsidRPr="00BE0AE5">
        <w:rPr>
          <w:rFonts w:cs="Times New Roman"/>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16B7C" w:rsidRPr="00BE0AE5" w:rsidRDefault="00416B7C" w:rsidP="00416B7C">
      <w:pPr>
        <w:pStyle w:val="list-dash0"/>
        <w:rPr>
          <w:rFonts w:cs="Times New Roman"/>
        </w:rPr>
      </w:pPr>
      <w:r w:rsidRPr="00BE0AE5">
        <w:rPr>
          <w:rFonts w:cs="Times New Roman"/>
        </w:rPr>
        <w:t xml:space="preserve">оценивать достоверность информации, полученной в ходе географического исследования; </w:t>
      </w:r>
    </w:p>
    <w:p w:rsidR="00416B7C" w:rsidRPr="00BE0AE5" w:rsidRDefault="00416B7C" w:rsidP="00416B7C">
      <w:pPr>
        <w:pStyle w:val="list-dash0"/>
        <w:rPr>
          <w:rFonts w:cs="Times New Roman"/>
        </w:rPr>
      </w:pPr>
      <w:r w:rsidRPr="00BE0AE5">
        <w:rPr>
          <w:rFonts w:cs="Times New Roman"/>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16B7C" w:rsidRPr="00BE0AE5" w:rsidRDefault="00416B7C" w:rsidP="00416B7C">
      <w:pPr>
        <w:pStyle w:val="list-dash0"/>
        <w:rPr>
          <w:rFonts w:cs="Times New Roman"/>
        </w:rPr>
      </w:pPr>
      <w:r w:rsidRPr="00BE0AE5">
        <w:rPr>
          <w:rFonts w:cs="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16B7C" w:rsidRPr="00BE0AE5" w:rsidRDefault="00416B7C" w:rsidP="00416B7C">
      <w:pPr>
        <w:pStyle w:val="h5"/>
        <w:rPr>
          <w:rFonts w:cs="Times New Roman"/>
        </w:rPr>
      </w:pPr>
      <w:r w:rsidRPr="00BE0AE5">
        <w:rPr>
          <w:rFonts w:cs="Times New Roman"/>
        </w:rPr>
        <w:t>Работа с информацией</w:t>
      </w:r>
    </w:p>
    <w:p w:rsidR="00416B7C" w:rsidRPr="00BE0AE5" w:rsidRDefault="00416B7C" w:rsidP="00416B7C">
      <w:pPr>
        <w:pStyle w:val="list-dash0"/>
        <w:rPr>
          <w:rFonts w:cs="Times New Roman"/>
        </w:rPr>
      </w:pPr>
      <w:r w:rsidRPr="00BE0AE5">
        <w:rPr>
          <w:rFonts w:cs="Times New Roman"/>
        </w:rP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w:t>
      </w:r>
    </w:p>
    <w:p w:rsidR="00416B7C" w:rsidRPr="00BE0AE5" w:rsidRDefault="00416B7C" w:rsidP="00416B7C">
      <w:pPr>
        <w:pStyle w:val="list-dash0"/>
        <w:rPr>
          <w:rFonts w:cs="Times New Roman"/>
        </w:rPr>
      </w:pPr>
      <w:r w:rsidRPr="00BE0AE5">
        <w:rPr>
          <w:rFonts w:cs="Times New Roman"/>
        </w:rPr>
        <w:t>выбирать, анализировать и интерпретировать географическую информацию различных видов и форм представления;</w:t>
      </w:r>
    </w:p>
    <w:p w:rsidR="00416B7C" w:rsidRPr="00BE0AE5" w:rsidRDefault="00416B7C" w:rsidP="00416B7C">
      <w:pPr>
        <w:pStyle w:val="list-dash0"/>
        <w:rPr>
          <w:rFonts w:cs="Times New Roman"/>
        </w:rPr>
      </w:pPr>
      <w:r w:rsidRPr="00BE0AE5">
        <w:rPr>
          <w:rFonts w:cs="Times New Roman"/>
        </w:rPr>
        <w:t>находить сходные аргументы, подтверждающие или опровергающие одну и ту же идею, в различных источниках географической информации;</w:t>
      </w:r>
    </w:p>
    <w:p w:rsidR="00416B7C" w:rsidRPr="00BE0AE5" w:rsidRDefault="00416B7C" w:rsidP="00416B7C">
      <w:pPr>
        <w:pStyle w:val="list-dash0"/>
        <w:rPr>
          <w:rFonts w:cs="Times New Roman"/>
        </w:rPr>
      </w:pPr>
      <w:r w:rsidRPr="00BE0AE5">
        <w:rPr>
          <w:rFonts w:cs="Times New Roman"/>
        </w:rPr>
        <w:t>самостоятельно выбирать оптимальную форму представления географической информации;</w:t>
      </w:r>
    </w:p>
    <w:p w:rsidR="00416B7C" w:rsidRPr="00BE0AE5" w:rsidRDefault="00416B7C" w:rsidP="00416B7C">
      <w:pPr>
        <w:pStyle w:val="list-dash0"/>
        <w:rPr>
          <w:rFonts w:cs="Times New Roman"/>
        </w:rPr>
      </w:pPr>
      <w:r w:rsidRPr="00BE0AE5">
        <w:rPr>
          <w:rFonts w:cs="Times New Roman"/>
        </w:rPr>
        <w:t xml:space="preserve">оценивать надёжность географической информации по критериям, предложенным учителем или сформулированным самостоятельно; </w:t>
      </w:r>
    </w:p>
    <w:p w:rsidR="00416B7C" w:rsidRPr="00BE0AE5" w:rsidRDefault="00416B7C" w:rsidP="00416B7C">
      <w:pPr>
        <w:pStyle w:val="list-dash0"/>
        <w:rPr>
          <w:rFonts w:cs="Times New Roman"/>
        </w:rPr>
      </w:pPr>
      <w:r w:rsidRPr="00BE0AE5">
        <w:rPr>
          <w:rFonts w:cs="Times New Roman"/>
        </w:rPr>
        <w:t>систематизировать географическую информацию в разных формах.</w:t>
      </w:r>
    </w:p>
    <w:p w:rsidR="00416B7C" w:rsidRPr="00BE0AE5" w:rsidRDefault="00416B7C" w:rsidP="00416B7C">
      <w:pPr>
        <w:pStyle w:val="h4"/>
        <w:rPr>
          <w:rFonts w:cs="Times New Roman"/>
        </w:rPr>
      </w:pPr>
      <w:r w:rsidRPr="00BE0AE5">
        <w:rPr>
          <w:rFonts w:cs="Times New Roman"/>
        </w:rPr>
        <w:lastRenderedPageBreak/>
        <w:t>Овладению универсальными коммуникативными действиями:</w:t>
      </w:r>
    </w:p>
    <w:p w:rsidR="00416B7C" w:rsidRPr="00BE0AE5" w:rsidRDefault="00416B7C" w:rsidP="00416B7C">
      <w:pPr>
        <w:pStyle w:val="h5"/>
        <w:rPr>
          <w:rFonts w:cs="Times New Roman"/>
        </w:rPr>
      </w:pPr>
      <w:r w:rsidRPr="00BE0AE5">
        <w:rPr>
          <w:rFonts w:cs="Times New Roman"/>
        </w:rPr>
        <w:t>Общение</w:t>
      </w:r>
    </w:p>
    <w:p w:rsidR="00416B7C" w:rsidRPr="00BE0AE5" w:rsidRDefault="00416B7C" w:rsidP="00416B7C">
      <w:pPr>
        <w:pStyle w:val="list-dash0"/>
        <w:rPr>
          <w:rFonts w:cs="Times New Roman"/>
        </w:rPr>
      </w:pPr>
      <w:r w:rsidRPr="00BE0AE5">
        <w:rPr>
          <w:rFonts w:cs="Times New Roman"/>
        </w:rPr>
        <w:t xml:space="preserve">Формулировать суждения, выражать свою точку зрения по географическим аспектам различных вопросов в устных и письменных текстах; </w:t>
      </w:r>
    </w:p>
    <w:p w:rsidR="00416B7C" w:rsidRPr="00BE0AE5" w:rsidRDefault="00416B7C" w:rsidP="00416B7C">
      <w:pPr>
        <w:pStyle w:val="list-dash0"/>
        <w:rPr>
          <w:rFonts w:cs="Times New Roman"/>
        </w:rPr>
      </w:pPr>
      <w:r w:rsidRPr="00BE0AE5">
        <w:rPr>
          <w:rFonts w:cs="Times New Roman"/>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6B7C" w:rsidRPr="00BE0AE5" w:rsidRDefault="00416B7C" w:rsidP="00416B7C">
      <w:pPr>
        <w:pStyle w:val="list-dash0"/>
        <w:rPr>
          <w:rFonts w:cs="Times New Roman"/>
        </w:rPr>
      </w:pPr>
      <w:r w:rsidRPr="00BE0AE5">
        <w:rPr>
          <w:rFonts w:cs="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16B7C" w:rsidRPr="00BE0AE5" w:rsidRDefault="00416B7C" w:rsidP="00416B7C">
      <w:pPr>
        <w:pStyle w:val="list-dash0"/>
        <w:rPr>
          <w:rFonts w:cs="Times New Roman"/>
        </w:rPr>
      </w:pPr>
      <w:r w:rsidRPr="00BE0AE5">
        <w:rPr>
          <w:rFonts w:cs="Times New Roman"/>
        </w:rPr>
        <w:t>публично представлять результаты выполненного исследования или проекта.</w:t>
      </w:r>
    </w:p>
    <w:p w:rsidR="00416B7C" w:rsidRPr="00BE0AE5" w:rsidRDefault="00416B7C" w:rsidP="00416B7C">
      <w:pPr>
        <w:pStyle w:val="h5"/>
        <w:rPr>
          <w:rFonts w:cs="Times New Roman"/>
        </w:rPr>
      </w:pPr>
      <w:r w:rsidRPr="00BE0AE5">
        <w:rPr>
          <w:rFonts w:cs="Times New Roman"/>
        </w:rPr>
        <w:t>Совместная деятельность (сотрудничество)</w:t>
      </w:r>
    </w:p>
    <w:p w:rsidR="00416B7C" w:rsidRPr="00BE0AE5" w:rsidRDefault="00416B7C" w:rsidP="00416B7C">
      <w:pPr>
        <w:pStyle w:val="list-dash0"/>
        <w:rPr>
          <w:rFonts w:cs="Times New Roman"/>
        </w:rPr>
      </w:pPr>
      <w:r w:rsidRPr="00BE0AE5">
        <w:rPr>
          <w:rFonts w:cs="Times New Roman"/>
        </w:rP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w:t>
      </w:r>
    </w:p>
    <w:p w:rsidR="00416B7C" w:rsidRPr="00BE0AE5" w:rsidRDefault="00416B7C" w:rsidP="00416B7C">
      <w:pPr>
        <w:pStyle w:val="list-dash0"/>
        <w:rPr>
          <w:rFonts w:cs="Times New Roman"/>
        </w:rPr>
      </w:pPr>
      <w:r w:rsidRPr="00BE0AE5">
        <w:rPr>
          <w:rFonts w:cs="Times New Roman"/>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B7C" w:rsidRPr="00BE0AE5" w:rsidRDefault="00416B7C" w:rsidP="00416B7C">
      <w:pPr>
        <w:pStyle w:val="list-dash0"/>
        <w:rPr>
          <w:rFonts w:cs="Times New Roman"/>
          <w:spacing w:val="1"/>
        </w:rPr>
      </w:pPr>
      <w:r w:rsidRPr="00BE0AE5">
        <w:rPr>
          <w:rFonts w:cs="Times New Roman"/>
          <w:spacing w:val="1"/>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16B7C" w:rsidRPr="00BE0AE5" w:rsidRDefault="00416B7C" w:rsidP="00416B7C">
      <w:pPr>
        <w:pStyle w:val="h4"/>
        <w:rPr>
          <w:rFonts w:cs="Times New Roman"/>
        </w:rPr>
      </w:pPr>
      <w:r w:rsidRPr="00BE0AE5">
        <w:rPr>
          <w:rFonts w:cs="Times New Roman"/>
        </w:rPr>
        <w:t>Овладению универсальными учебными регулятивными действиями:</w:t>
      </w:r>
    </w:p>
    <w:p w:rsidR="00416B7C" w:rsidRPr="00BE0AE5" w:rsidRDefault="00416B7C" w:rsidP="00416B7C">
      <w:pPr>
        <w:pStyle w:val="h5"/>
        <w:rPr>
          <w:rFonts w:cs="Times New Roman"/>
        </w:rPr>
      </w:pPr>
      <w:r w:rsidRPr="00BE0AE5">
        <w:rPr>
          <w:rFonts w:cs="Times New Roman"/>
        </w:rPr>
        <w:t>Самоорганизация</w:t>
      </w:r>
    </w:p>
    <w:p w:rsidR="00416B7C" w:rsidRPr="00BE0AE5" w:rsidRDefault="00416B7C" w:rsidP="00416B7C">
      <w:pPr>
        <w:pStyle w:val="list-dash0"/>
        <w:rPr>
          <w:rFonts w:cs="Times New Roman"/>
        </w:rPr>
      </w:pPr>
      <w:r w:rsidRPr="00BE0AE5">
        <w:rPr>
          <w:rFonts w:cs="Times New Roman"/>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list-dash0"/>
        <w:rPr>
          <w:rFonts w:cs="Times New Roman"/>
          <w:spacing w:val="2"/>
        </w:rPr>
      </w:pPr>
      <w:r w:rsidRPr="00BE0AE5">
        <w:rPr>
          <w:rFonts w:cs="Times New Roman"/>
          <w:spacing w:val="2"/>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6B7C" w:rsidRPr="00BE0AE5" w:rsidRDefault="00416B7C" w:rsidP="00416B7C">
      <w:pPr>
        <w:pStyle w:val="h5"/>
        <w:rPr>
          <w:rFonts w:cs="Times New Roman"/>
        </w:rPr>
      </w:pPr>
      <w:r w:rsidRPr="00BE0AE5">
        <w:rPr>
          <w:rFonts w:cs="Times New Roman"/>
        </w:rPr>
        <w:lastRenderedPageBreak/>
        <w:t>Самоконтроль (рефлексия)</w:t>
      </w:r>
    </w:p>
    <w:p w:rsidR="00416B7C" w:rsidRPr="00BE0AE5" w:rsidRDefault="00416B7C" w:rsidP="00416B7C">
      <w:pPr>
        <w:pStyle w:val="list-dash0"/>
        <w:rPr>
          <w:rFonts w:cs="Times New Roman"/>
        </w:rPr>
      </w:pPr>
      <w:r w:rsidRPr="00BE0AE5">
        <w:rPr>
          <w:rFonts w:cs="Times New Roman"/>
        </w:rPr>
        <w:t>Владеть способами самоконтроля и рефлексии;</w:t>
      </w:r>
    </w:p>
    <w:p w:rsidR="00416B7C" w:rsidRPr="00BE0AE5" w:rsidRDefault="00416B7C" w:rsidP="00416B7C">
      <w:pPr>
        <w:pStyle w:val="list-dash0"/>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w:t>
      </w:r>
    </w:p>
    <w:p w:rsidR="00416B7C" w:rsidRPr="00BE0AE5" w:rsidRDefault="00416B7C" w:rsidP="00416B7C">
      <w:pPr>
        <w:pStyle w:val="list-dash0"/>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416B7C" w:rsidRPr="00BE0AE5" w:rsidRDefault="00416B7C" w:rsidP="00416B7C">
      <w:pPr>
        <w:pStyle w:val="list-dash0"/>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h5"/>
        <w:rPr>
          <w:rFonts w:cs="Times New Roman"/>
        </w:rPr>
      </w:pPr>
      <w:r w:rsidRPr="00BE0AE5">
        <w:rPr>
          <w:rFonts w:cs="Times New Roman"/>
        </w:rPr>
        <w:t>Принятие себя и других:</w:t>
      </w:r>
    </w:p>
    <w:p w:rsidR="00416B7C" w:rsidRPr="00BE0AE5" w:rsidRDefault="00416B7C" w:rsidP="00416B7C">
      <w:pPr>
        <w:pStyle w:val="list-dash0"/>
        <w:rPr>
          <w:rFonts w:cs="Times New Roman"/>
        </w:rPr>
      </w:pPr>
      <w:r w:rsidRPr="00BE0AE5">
        <w:rPr>
          <w:rFonts w:cs="Times New Roman"/>
        </w:rPr>
        <w:t>Осознанно относиться к другому человеку, его мнению;</w:t>
      </w:r>
    </w:p>
    <w:p w:rsidR="00416B7C" w:rsidRPr="00BE0AE5" w:rsidRDefault="00416B7C" w:rsidP="00416B7C">
      <w:pPr>
        <w:pStyle w:val="list-dash0"/>
        <w:rPr>
          <w:rFonts w:cs="Times New Roman"/>
        </w:rPr>
      </w:pPr>
      <w:r w:rsidRPr="00BE0AE5">
        <w:rPr>
          <w:rFonts w:cs="Times New Roman"/>
        </w:rPr>
        <w:t>признавать своё право на ошибку и такое же право другого.</w:t>
      </w:r>
    </w:p>
    <w:p w:rsidR="00416B7C" w:rsidRPr="00BE0AE5" w:rsidRDefault="00416B7C" w:rsidP="00416B7C">
      <w:pPr>
        <w:pStyle w:val="h2"/>
        <w:rPr>
          <w:rFonts w:cs="Times New Roman"/>
        </w:rPr>
      </w:pPr>
      <w:r w:rsidRPr="00BE0AE5">
        <w:rPr>
          <w:rFonts w:cs="Times New Roman"/>
        </w:rPr>
        <w:t>Предметные результаты</w:t>
      </w:r>
    </w:p>
    <w:p w:rsidR="00416B7C" w:rsidRPr="00BE0AE5" w:rsidRDefault="00416B7C" w:rsidP="00570445">
      <w:pPr>
        <w:pStyle w:val="h1"/>
        <w:pageBreakBefore w:val="0"/>
        <w:spacing w:before="326"/>
        <w:rPr>
          <w:rFonts w:cs="Times New Roman"/>
        </w:rPr>
      </w:pPr>
      <w:r w:rsidRPr="00BE0AE5">
        <w:rPr>
          <w:rFonts w:cs="Times New Roman"/>
        </w:rPr>
        <w:t>5 класс</w:t>
      </w:r>
    </w:p>
    <w:p w:rsidR="00416B7C" w:rsidRPr="00BE0AE5" w:rsidRDefault="00416B7C" w:rsidP="00416B7C">
      <w:pPr>
        <w:pStyle w:val="list-dash0"/>
        <w:rPr>
          <w:rFonts w:cs="Times New Roman"/>
        </w:rPr>
      </w:pPr>
      <w:r w:rsidRPr="00BE0AE5">
        <w:rPr>
          <w:rFonts w:cs="Times New Roman"/>
        </w:rPr>
        <w:t>Приводить примеры географических объектов, процессов и явлений, изучаемых различными ветвями географической науки;</w:t>
      </w:r>
    </w:p>
    <w:p w:rsidR="00416B7C" w:rsidRPr="00BE0AE5" w:rsidRDefault="00416B7C" w:rsidP="00416B7C">
      <w:pPr>
        <w:pStyle w:val="list-dash0"/>
        <w:rPr>
          <w:rFonts w:cs="Times New Roman"/>
        </w:rPr>
      </w:pPr>
      <w:r w:rsidRPr="00BE0AE5">
        <w:rPr>
          <w:rFonts w:cs="Times New Roman"/>
        </w:rPr>
        <w:t>приводить примеры методов исследования, применяемых в географии;</w:t>
      </w:r>
    </w:p>
    <w:p w:rsidR="00416B7C" w:rsidRPr="00BE0AE5" w:rsidRDefault="00416B7C" w:rsidP="00416B7C">
      <w:pPr>
        <w:pStyle w:val="list-dash0"/>
        <w:rPr>
          <w:rFonts w:cs="Times New Roman"/>
        </w:rPr>
      </w:pPr>
      <w:r w:rsidRPr="00BE0AE5">
        <w:rPr>
          <w:rFonts w:cs="Times New Roman"/>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416B7C" w:rsidRPr="00BE0AE5" w:rsidRDefault="00416B7C" w:rsidP="00416B7C">
      <w:pPr>
        <w:pStyle w:val="list-dash0"/>
        <w:rPr>
          <w:rFonts w:cs="Times New Roman"/>
        </w:rPr>
      </w:pPr>
      <w:r w:rsidRPr="00BE0AE5">
        <w:rPr>
          <w:rFonts w:cs="Times New Roman"/>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16B7C" w:rsidRPr="00BE0AE5" w:rsidRDefault="00416B7C" w:rsidP="00416B7C">
      <w:pPr>
        <w:pStyle w:val="list-dash0"/>
        <w:rPr>
          <w:rFonts w:cs="Times New Roman"/>
        </w:rPr>
      </w:pPr>
      <w:r w:rsidRPr="00BE0AE5">
        <w:rPr>
          <w:rFonts w:cs="Times New Roman"/>
        </w:rPr>
        <w:t xml:space="preserve">различать вклад великих путешественников в географическое изучение Земли; </w:t>
      </w:r>
    </w:p>
    <w:p w:rsidR="00416B7C" w:rsidRPr="00BE0AE5" w:rsidRDefault="00416B7C" w:rsidP="00416B7C">
      <w:pPr>
        <w:pStyle w:val="list-dash0"/>
        <w:rPr>
          <w:rFonts w:cs="Times New Roman"/>
        </w:rPr>
      </w:pPr>
      <w:r w:rsidRPr="00BE0AE5">
        <w:rPr>
          <w:rFonts w:cs="Times New Roman"/>
        </w:rPr>
        <w:t>описывать и сравнивать маршруты их путешествий;</w:t>
      </w:r>
    </w:p>
    <w:p w:rsidR="00416B7C" w:rsidRPr="00BE0AE5" w:rsidRDefault="00416B7C" w:rsidP="00416B7C">
      <w:pPr>
        <w:pStyle w:val="list-dash0"/>
        <w:rPr>
          <w:rFonts w:cs="Times New Roman"/>
        </w:rPr>
      </w:pPr>
      <w:r w:rsidRPr="00BE0AE5">
        <w:rPr>
          <w:rFonts w:cs="Times New Roman"/>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16B7C" w:rsidRPr="00BE0AE5" w:rsidRDefault="00416B7C" w:rsidP="00416B7C">
      <w:pPr>
        <w:pStyle w:val="list-dash0"/>
        <w:rPr>
          <w:rFonts w:cs="Times New Roman"/>
        </w:rPr>
      </w:pPr>
      <w:r w:rsidRPr="00BE0AE5">
        <w:rPr>
          <w:rFonts w:cs="Times New Roman"/>
        </w:rPr>
        <w:t>определять направления, расстояния по плану местности и по географическим картам, географические координаты по географическим картам;</w:t>
      </w:r>
    </w:p>
    <w:p w:rsidR="00416B7C" w:rsidRPr="00BE0AE5" w:rsidRDefault="00416B7C" w:rsidP="00416B7C">
      <w:pPr>
        <w:pStyle w:val="list-dash0"/>
        <w:rPr>
          <w:rFonts w:cs="Times New Roman"/>
        </w:rPr>
      </w:pPr>
      <w:r w:rsidRPr="00BE0AE5">
        <w:rPr>
          <w:rFonts w:cs="Times New Roman"/>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16B7C" w:rsidRPr="00BE0AE5" w:rsidRDefault="00416B7C" w:rsidP="00416B7C">
      <w:pPr>
        <w:pStyle w:val="list-dash0"/>
        <w:rPr>
          <w:rFonts w:cs="Times New Roman"/>
        </w:rPr>
      </w:pPr>
      <w:r w:rsidRPr="00BE0AE5">
        <w:rPr>
          <w:rFonts w:cs="Times New Roman"/>
        </w:rPr>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 </w:t>
      </w:r>
    </w:p>
    <w:p w:rsidR="00416B7C" w:rsidRPr="00BE0AE5" w:rsidRDefault="00416B7C" w:rsidP="00416B7C">
      <w:pPr>
        <w:pStyle w:val="list-dash0"/>
        <w:rPr>
          <w:rFonts w:cs="Times New Roman"/>
        </w:rPr>
      </w:pPr>
      <w:r w:rsidRPr="00BE0AE5">
        <w:rPr>
          <w:rFonts w:cs="Times New Roman"/>
        </w:rPr>
        <w:t>различать понятия «план местности» и «географическая карта», параллель» и «меридиан»;</w:t>
      </w:r>
    </w:p>
    <w:p w:rsidR="00416B7C" w:rsidRPr="00BE0AE5" w:rsidRDefault="00416B7C" w:rsidP="00416B7C">
      <w:pPr>
        <w:pStyle w:val="list-dash0"/>
        <w:rPr>
          <w:rFonts w:cs="Times New Roman"/>
        </w:rPr>
      </w:pPr>
      <w:r w:rsidRPr="00BE0AE5">
        <w:rPr>
          <w:rFonts w:cs="Times New Roman"/>
        </w:rPr>
        <w:t>приводить примеры влияния Солнца на мир живой и неживой природы;</w:t>
      </w:r>
    </w:p>
    <w:p w:rsidR="00416B7C" w:rsidRPr="00BE0AE5" w:rsidRDefault="00416B7C" w:rsidP="00416B7C">
      <w:pPr>
        <w:pStyle w:val="list-dash0"/>
        <w:rPr>
          <w:rFonts w:cs="Times New Roman"/>
        </w:rPr>
      </w:pPr>
      <w:r w:rsidRPr="00BE0AE5">
        <w:rPr>
          <w:rFonts w:cs="Times New Roman"/>
        </w:rPr>
        <w:t>объяснять причины смены дня и ночи и времён года;</w:t>
      </w:r>
    </w:p>
    <w:p w:rsidR="00416B7C" w:rsidRPr="00BE0AE5" w:rsidRDefault="00416B7C" w:rsidP="00416B7C">
      <w:pPr>
        <w:pStyle w:val="list-dash0"/>
        <w:rPr>
          <w:rFonts w:cs="Times New Roman"/>
        </w:rPr>
      </w:pPr>
      <w:r w:rsidRPr="00BE0AE5">
        <w:rPr>
          <w:rFonts w:cs="Times New Roman"/>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16B7C" w:rsidRPr="00BE0AE5" w:rsidRDefault="00416B7C" w:rsidP="00416B7C">
      <w:pPr>
        <w:pStyle w:val="list-dash0"/>
        <w:rPr>
          <w:rFonts w:cs="Times New Roman"/>
        </w:rPr>
      </w:pPr>
      <w:r w:rsidRPr="00BE0AE5">
        <w:rPr>
          <w:rFonts w:cs="Times New Roman"/>
        </w:rPr>
        <w:t>описывать внутреннее строение Земли;</w:t>
      </w:r>
    </w:p>
    <w:p w:rsidR="00416B7C" w:rsidRPr="00BE0AE5" w:rsidRDefault="00416B7C" w:rsidP="00416B7C">
      <w:pPr>
        <w:pStyle w:val="list-dash0"/>
        <w:rPr>
          <w:rFonts w:cs="Times New Roman"/>
        </w:rPr>
      </w:pPr>
      <w:r w:rsidRPr="00BE0AE5">
        <w:rPr>
          <w:rFonts w:cs="Times New Roman"/>
        </w:rPr>
        <w:t>различать понятия «земная кора»; «ядро», «мантия»; «минерал» и «горная порода»;</w:t>
      </w:r>
    </w:p>
    <w:p w:rsidR="00416B7C" w:rsidRPr="00BE0AE5" w:rsidRDefault="00416B7C" w:rsidP="00416B7C">
      <w:pPr>
        <w:pStyle w:val="list-dash0"/>
        <w:rPr>
          <w:rFonts w:cs="Times New Roman"/>
        </w:rPr>
      </w:pPr>
      <w:r w:rsidRPr="00BE0AE5">
        <w:rPr>
          <w:rFonts w:cs="Times New Roman"/>
        </w:rPr>
        <w:t>различать понятия «материковая» и «океаническая» земная кора;</w:t>
      </w:r>
    </w:p>
    <w:p w:rsidR="00416B7C" w:rsidRPr="00BE0AE5" w:rsidRDefault="00416B7C" w:rsidP="00416B7C">
      <w:pPr>
        <w:pStyle w:val="list-dash0"/>
        <w:rPr>
          <w:rFonts w:cs="Times New Roman"/>
        </w:rPr>
      </w:pPr>
      <w:r w:rsidRPr="00BE0AE5">
        <w:rPr>
          <w:rFonts w:cs="Times New Roman"/>
        </w:rPr>
        <w:t xml:space="preserve">различать изученные минералы и горные породы, материковую и океаническую земную кору; </w:t>
      </w:r>
    </w:p>
    <w:p w:rsidR="00416B7C" w:rsidRPr="00BE0AE5" w:rsidRDefault="00416B7C" w:rsidP="00416B7C">
      <w:pPr>
        <w:pStyle w:val="list-dash0"/>
        <w:rPr>
          <w:rFonts w:cs="Times New Roman"/>
        </w:rPr>
      </w:pPr>
      <w:r w:rsidRPr="00BE0AE5">
        <w:rPr>
          <w:rFonts w:cs="Times New Roman"/>
        </w:rPr>
        <w:t>показывать на карте и обозначать на контурной карте материки и океаны, крупные формы рельефа Земли;</w:t>
      </w:r>
    </w:p>
    <w:p w:rsidR="00416B7C" w:rsidRPr="00BE0AE5" w:rsidRDefault="00416B7C" w:rsidP="00416B7C">
      <w:pPr>
        <w:pStyle w:val="list-dash0"/>
        <w:rPr>
          <w:rFonts w:cs="Times New Roman"/>
        </w:rPr>
      </w:pPr>
      <w:r w:rsidRPr="00BE0AE5">
        <w:rPr>
          <w:rFonts w:cs="Times New Roman"/>
        </w:rPr>
        <w:t>различать горы и равнины;</w:t>
      </w:r>
    </w:p>
    <w:p w:rsidR="00416B7C" w:rsidRPr="00BE0AE5" w:rsidRDefault="00416B7C" w:rsidP="00416B7C">
      <w:pPr>
        <w:pStyle w:val="list-dash0"/>
        <w:rPr>
          <w:rFonts w:cs="Times New Roman"/>
        </w:rPr>
      </w:pPr>
      <w:r w:rsidRPr="00BE0AE5">
        <w:rPr>
          <w:rFonts w:cs="Times New Roman"/>
        </w:rPr>
        <w:t xml:space="preserve">классифицировать формы рельефа суши по высоте и по внешнему облику; </w:t>
      </w:r>
    </w:p>
    <w:p w:rsidR="00416B7C" w:rsidRPr="00BE0AE5" w:rsidRDefault="00416B7C" w:rsidP="00416B7C">
      <w:pPr>
        <w:pStyle w:val="list-dash0"/>
        <w:rPr>
          <w:rFonts w:cs="Times New Roman"/>
        </w:rPr>
      </w:pPr>
      <w:r w:rsidRPr="00BE0AE5">
        <w:rPr>
          <w:rFonts w:cs="Times New Roman"/>
        </w:rPr>
        <w:t>называть причины землетрясений и вулканических извержений;</w:t>
      </w:r>
    </w:p>
    <w:p w:rsidR="00416B7C" w:rsidRPr="00BE0AE5" w:rsidRDefault="00416B7C" w:rsidP="00416B7C">
      <w:pPr>
        <w:pStyle w:val="list-dash0"/>
        <w:rPr>
          <w:rFonts w:cs="Times New Roman"/>
        </w:rPr>
      </w:pPr>
      <w:r w:rsidRPr="00BE0AE5">
        <w:rPr>
          <w:rFonts w:cs="Times New Roman"/>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16B7C" w:rsidRPr="00BE0AE5" w:rsidRDefault="00416B7C" w:rsidP="00416B7C">
      <w:pPr>
        <w:pStyle w:val="list-dash0"/>
        <w:rPr>
          <w:rFonts w:cs="Times New Roman"/>
        </w:rPr>
      </w:pPr>
      <w:r w:rsidRPr="00BE0AE5">
        <w:rPr>
          <w:rFonts w:cs="Times New Roman"/>
        </w:rPr>
        <w:t>применять понятия «эпицентр землетрясения» и «очаг землетрясения» для решения познавательных задач;</w:t>
      </w:r>
    </w:p>
    <w:p w:rsidR="00416B7C" w:rsidRPr="00BE0AE5" w:rsidRDefault="00416B7C" w:rsidP="00416B7C">
      <w:pPr>
        <w:pStyle w:val="list-dash0"/>
        <w:rPr>
          <w:rFonts w:cs="Times New Roman"/>
        </w:rPr>
      </w:pPr>
      <w:r w:rsidRPr="00BE0AE5">
        <w:rPr>
          <w:rFonts w:cs="Times New Roman"/>
        </w:rP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rsidR="00416B7C" w:rsidRPr="00BE0AE5" w:rsidRDefault="00416B7C" w:rsidP="00416B7C">
      <w:pPr>
        <w:pStyle w:val="list-dash0"/>
        <w:rPr>
          <w:rFonts w:cs="Times New Roman"/>
        </w:rPr>
      </w:pPr>
      <w:r w:rsidRPr="00BE0AE5">
        <w:rPr>
          <w:rFonts w:cs="Times New Roman"/>
        </w:rPr>
        <w:t xml:space="preserve">классифицировать острова по происхождению; </w:t>
      </w:r>
    </w:p>
    <w:p w:rsidR="00416B7C" w:rsidRPr="00BE0AE5" w:rsidRDefault="00416B7C" w:rsidP="00416B7C">
      <w:pPr>
        <w:pStyle w:val="list-dash0"/>
        <w:rPr>
          <w:rFonts w:cs="Times New Roman"/>
        </w:rPr>
      </w:pPr>
      <w:r w:rsidRPr="00BE0AE5">
        <w:rPr>
          <w:rFonts w:cs="Times New Roman"/>
        </w:rPr>
        <w:t>приводить примеры опасных природных явлений в литосфере и средств их предупреждения;</w:t>
      </w:r>
    </w:p>
    <w:p w:rsidR="00416B7C" w:rsidRPr="00BE0AE5" w:rsidRDefault="00416B7C" w:rsidP="00416B7C">
      <w:pPr>
        <w:pStyle w:val="list-dash0"/>
        <w:rPr>
          <w:rFonts w:cs="Times New Roman"/>
        </w:rPr>
      </w:pPr>
      <w:r w:rsidRPr="00BE0AE5">
        <w:rPr>
          <w:rFonts w:cs="Times New Roman"/>
        </w:rPr>
        <w:lastRenderedPageBreak/>
        <w:t>приводить примеры изменений в литосфере в результате деятельности человека на примере своей местности, России и мира;</w:t>
      </w:r>
    </w:p>
    <w:p w:rsidR="00416B7C" w:rsidRPr="00BE0AE5" w:rsidRDefault="00416B7C" w:rsidP="00416B7C">
      <w:pPr>
        <w:pStyle w:val="list-dash0"/>
        <w:rPr>
          <w:rFonts w:cs="Times New Roman"/>
        </w:rPr>
      </w:pPr>
      <w:r w:rsidRPr="00BE0AE5">
        <w:rPr>
          <w:rFonts w:cs="Times New Roman"/>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16B7C" w:rsidRPr="00BE0AE5" w:rsidRDefault="00416B7C" w:rsidP="00416B7C">
      <w:pPr>
        <w:pStyle w:val="list-dash0"/>
        <w:rPr>
          <w:rFonts w:cs="Times New Roman"/>
        </w:rPr>
      </w:pPr>
      <w:r w:rsidRPr="00BE0AE5">
        <w:rPr>
          <w:rFonts w:cs="Times New Roman"/>
        </w:rPr>
        <w:t>приводить примеры действия внешних процессов рельефообразования и наличия полезных ископаемых в своей местности;</w:t>
      </w:r>
    </w:p>
    <w:p w:rsidR="00416B7C" w:rsidRPr="00BE0AE5" w:rsidRDefault="00416B7C" w:rsidP="00416B7C">
      <w:pPr>
        <w:pStyle w:val="list-dash0"/>
        <w:rPr>
          <w:rFonts w:cs="Times New Roman"/>
        </w:rPr>
      </w:pPr>
      <w:r w:rsidRPr="00BE0AE5">
        <w:rPr>
          <w:rFonts w:cs="Times New Roman"/>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16B7C" w:rsidRPr="00BE0AE5" w:rsidRDefault="00416B7C" w:rsidP="00570445">
      <w:pPr>
        <w:pStyle w:val="h1"/>
        <w:keepNext/>
        <w:pageBreakBefore w:val="0"/>
        <w:rPr>
          <w:rFonts w:cs="Times New Roman"/>
        </w:rPr>
      </w:pPr>
      <w:r w:rsidRPr="00BE0AE5">
        <w:rPr>
          <w:rFonts w:cs="Times New Roman"/>
        </w:rPr>
        <w:t>6 класс</w:t>
      </w:r>
    </w:p>
    <w:p w:rsidR="00416B7C" w:rsidRPr="00BE0AE5" w:rsidRDefault="00416B7C" w:rsidP="00416B7C">
      <w:pPr>
        <w:pStyle w:val="list-dash0"/>
        <w:rPr>
          <w:rFonts w:cs="Times New Roman"/>
        </w:rPr>
      </w:pPr>
      <w:r w:rsidRPr="00BE0AE5">
        <w:rPr>
          <w:rFonts w:cs="Times New Roman"/>
        </w:rP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416B7C" w:rsidRPr="00BE0AE5" w:rsidRDefault="00416B7C" w:rsidP="00416B7C">
      <w:pPr>
        <w:pStyle w:val="list-dash0"/>
        <w:rPr>
          <w:rFonts w:cs="Times New Roman"/>
        </w:rPr>
      </w:pPr>
      <w:r w:rsidRPr="00BE0AE5">
        <w:rPr>
          <w:rFonts w:cs="Times New Roman"/>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16B7C" w:rsidRPr="00BE0AE5" w:rsidRDefault="00416B7C" w:rsidP="00416B7C">
      <w:pPr>
        <w:pStyle w:val="list-dash0"/>
        <w:rPr>
          <w:rFonts w:cs="Times New Roman"/>
        </w:rPr>
      </w:pPr>
      <w:r w:rsidRPr="00BE0AE5">
        <w:rPr>
          <w:rFonts w:cs="Times New Roman"/>
        </w:rPr>
        <w:t xml:space="preserve">приводить примеры опасных природных явлений в геосферах и средств их предупреждения; </w:t>
      </w:r>
    </w:p>
    <w:p w:rsidR="00416B7C" w:rsidRPr="00BE0AE5" w:rsidRDefault="00416B7C" w:rsidP="00416B7C">
      <w:pPr>
        <w:pStyle w:val="list-dash0"/>
        <w:rPr>
          <w:rFonts w:cs="Times New Roman"/>
        </w:rPr>
      </w:pPr>
      <w:r w:rsidRPr="00BE0AE5">
        <w:rPr>
          <w:rFonts w:cs="Times New Roman"/>
        </w:rPr>
        <w:t xml:space="preserve">сравнивать инструментарий (способы) получения географической информации на разных этапах географического изучения Земли; </w:t>
      </w:r>
    </w:p>
    <w:p w:rsidR="00416B7C" w:rsidRPr="00BE0AE5" w:rsidRDefault="00416B7C" w:rsidP="00416B7C">
      <w:pPr>
        <w:pStyle w:val="list-dash0"/>
        <w:rPr>
          <w:rFonts w:cs="Times New Roman"/>
        </w:rPr>
      </w:pPr>
      <w:r w:rsidRPr="00BE0AE5">
        <w:rPr>
          <w:rFonts w:cs="Times New Roman"/>
        </w:rPr>
        <w:t xml:space="preserve">различать свойства вод отдельных частей Мирового океана; </w:t>
      </w:r>
    </w:p>
    <w:p w:rsidR="00416B7C" w:rsidRPr="00BE0AE5" w:rsidRDefault="00416B7C" w:rsidP="00416B7C">
      <w:pPr>
        <w:pStyle w:val="list-dash0"/>
        <w:rPr>
          <w:rFonts w:cs="Times New Roman"/>
        </w:rPr>
      </w:pPr>
      <w:r w:rsidRPr="00BE0AE5">
        <w:rPr>
          <w:rFonts w:cs="Times New Roman"/>
        </w:rPr>
        <w:t>применять понятия «гидросфера», «круговорот воды», «цунами», «приливы и отливы» для решения учебных и (или) практико-ориентированных задач;</w:t>
      </w:r>
    </w:p>
    <w:p w:rsidR="00416B7C" w:rsidRPr="00BE0AE5" w:rsidRDefault="00416B7C" w:rsidP="00416B7C">
      <w:pPr>
        <w:pStyle w:val="list-dash0"/>
        <w:rPr>
          <w:rFonts w:cs="Times New Roman"/>
        </w:rPr>
      </w:pPr>
      <w:r w:rsidRPr="00BE0AE5">
        <w:rPr>
          <w:rFonts w:cs="Times New Roman"/>
        </w:rPr>
        <w:t xml:space="preserve">классифицировать объекты гидросферы (моря, озёра, реки, подземные воды, болота, ледники) по заданным признакам; </w:t>
      </w:r>
    </w:p>
    <w:p w:rsidR="00416B7C" w:rsidRPr="00BE0AE5" w:rsidRDefault="00416B7C" w:rsidP="00416B7C">
      <w:pPr>
        <w:pStyle w:val="list-dash0"/>
        <w:rPr>
          <w:rFonts w:cs="Times New Roman"/>
        </w:rPr>
      </w:pPr>
      <w:r w:rsidRPr="00BE0AE5">
        <w:rPr>
          <w:rFonts w:cs="Times New Roman"/>
        </w:rPr>
        <w:t>различать питание и режим рек;</w:t>
      </w:r>
    </w:p>
    <w:p w:rsidR="00416B7C" w:rsidRPr="00BE0AE5" w:rsidRDefault="00416B7C" w:rsidP="00416B7C">
      <w:pPr>
        <w:pStyle w:val="list-dash0"/>
        <w:rPr>
          <w:rFonts w:cs="Times New Roman"/>
        </w:rPr>
      </w:pPr>
      <w:r w:rsidRPr="00BE0AE5">
        <w:rPr>
          <w:rFonts w:cs="Times New Roman"/>
        </w:rPr>
        <w:t xml:space="preserve">сравнивать реки по заданным признакам; </w:t>
      </w:r>
    </w:p>
    <w:p w:rsidR="00416B7C" w:rsidRPr="00BE0AE5" w:rsidRDefault="00416B7C" w:rsidP="00416B7C">
      <w:pPr>
        <w:pStyle w:val="list-dash0"/>
        <w:rPr>
          <w:rFonts w:cs="Times New Roman"/>
        </w:rPr>
      </w:pPr>
      <w:r w:rsidRPr="00BE0AE5">
        <w:rPr>
          <w:rFonts w:cs="Times New Roman"/>
        </w:rPr>
        <w:t>различать понятия «грунтовые, межпластовые и артезианские воды» и применять их для решения учебных и (или) практико-ориентированных задач;</w:t>
      </w:r>
    </w:p>
    <w:p w:rsidR="00416B7C" w:rsidRPr="00BE0AE5" w:rsidRDefault="00416B7C" w:rsidP="00416B7C">
      <w:pPr>
        <w:pStyle w:val="list-dash0"/>
        <w:rPr>
          <w:rFonts w:cs="Times New Roman"/>
        </w:rPr>
      </w:pPr>
      <w:r w:rsidRPr="00BE0AE5">
        <w:rPr>
          <w:rFonts w:cs="Times New Roman"/>
        </w:rPr>
        <w:t>устанавливать причинно-следственные связи между питанием, режимом реки и климатом на территории речного бассейна;</w:t>
      </w:r>
    </w:p>
    <w:p w:rsidR="00416B7C" w:rsidRPr="00BE0AE5" w:rsidRDefault="00416B7C" w:rsidP="00416B7C">
      <w:pPr>
        <w:pStyle w:val="list-dash0"/>
        <w:rPr>
          <w:rFonts w:cs="Times New Roman"/>
        </w:rPr>
      </w:pPr>
      <w:r w:rsidRPr="00BE0AE5">
        <w:rPr>
          <w:rFonts w:cs="Times New Roman"/>
        </w:rPr>
        <w:lastRenderedPageBreak/>
        <w:t xml:space="preserve">приводить примеры районов распространения многолетней мерзлоты; </w:t>
      </w:r>
    </w:p>
    <w:p w:rsidR="00416B7C" w:rsidRPr="00BE0AE5" w:rsidRDefault="00416B7C" w:rsidP="00416B7C">
      <w:pPr>
        <w:pStyle w:val="list-dash0"/>
        <w:rPr>
          <w:rFonts w:cs="Times New Roman"/>
        </w:rPr>
      </w:pPr>
      <w:r w:rsidRPr="00BE0AE5">
        <w:rPr>
          <w:rFonts w:cs="Times New Roman"/>
        </w:rPr>
        <w:t>называть причины образования цунами, приливов и отливов;</w:t>
      </w:r>
    </w:p>
    <w:p w:rsidR="00416B7C" w:rsidRPr="00BE0AE5" w:rsidRDefault="00416B7C" w:rsidP="00416B7C">
      <w:pPr>
        <w:pStyle w:val="list-dash0"/>
        <w:rPr>
          <w:rFonts w:cs="Times New Roman"/>
        </w:rPr>
      </w:pPr>
      <w:r w:rsidRPr="00BE0AE5">
        <w:rPr>
          <w:rFonts w:cs="Times New Roman"/>
        </w:rPr>
        <w:t>описывать состав, строение атмосферы;</w:t>
      </w:r>
    </w:p>
    <w:p w:rsidR="00416B7C" w:rsidRPr="00BE0AE5" w:rsidRDefault="00416B7C" w:rsidP="00416B7C">
      <w:pPr>
        <w:pStyle w:val="list-dash0"/>
        <w:rPr>
          <w:rFonts w:cs="Times New Roman"/>
          <w:spacing w:val="-1"/>
        </w:rPr>
      </w:pPr>
      <w:r w:rsidRPr="00BE0AE5">
        <w:rPr>
          <w:rFonts w:cs="Times New Roman"/>
          <w:spacing w:val="-1"/>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16B7C" w:rsidRPr="00BE0AE5" w:rsidRDefault="00416B7C" w:rsidP="00416B7C">
      <w:pPr>
        <w:pStyle w:val="list-dash0"/>
        <w:rPr>
          <w:rFonts w:cs="Times New Roman"/>
        </w:rPr>
      </w:pPr>
      <w:r w:rsidRPr="00BE0AE5">
        <w:rPr>
          <w:rFonts w:cs="Times New Roman"/>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16B7C" w:rsidRPr="00BE0AE5" w:rsidRDefault="00416B7C" w:rsidP="00416B7C">
      <w:pPr>
        <w:pStyle w:val="list-dash0"/>
        <w:rPr>
          <w:rFonts w:cs="Times New Roman"/>
        </w:rPr>
      </w:pPr>
      <w:r w:rsidRPr="00BE0AE5">
        <w:rPr>
          <w:rFonts w:cs="Times New Roman"/>
        </w:rPr>
        <w:t xml:space="preserve">различать свойства воздуха; климаты Земли; климатообразующие факторы; </w:t>
      </w:r>
    </w:p>
    <w:p w:rsidR="00416B7C" w:rsidRPr="00BE0AE5" w:rsidRDefault="00416B7C" w:rsidP="00416B7C">
      <w:pPr>
        <w:pStyle w:val="list-dash0"/>
        <w:rPr>
          <w:rFonts w:cs="Times New Roman"/>
        </w:rPr>
      </w:pPr>
      <w:r w:rsidRPr="00BE0AE5">
        <w:rPr>
          <w:rFonts w:cs="Times New Roman"/>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416B7C" w:rsidRPr="00BE0AE5" w:rsidRDefault="00416B7C" w:rsidP="00416B7C">
      <w:pPr>
        <w:pStyle w:val="list-dash0"/>
        <w:rPr>
          <w:rFonts w:cs="Times New Roman"/>
        </w:rPr>
      </w:pPr>
      <w:r w:rsidRPr="00BE0AE5">
        <w:rPr>
          <w:rFonts w:cs="Times New Roman"/>
        </w:rP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rsidR="00416B7C" w:rsidRPr="00BE0AE5" w:rsidRDefault="00416B7C" w:rsidP="00416B7C">
      <w:pPr>
        <w:pStyle w:val="list-dash0"/>
        <w:rPr>
          <w:rFonts w:cs="Times New Roman"/>
        </w:rPr>
      </w:pPr>
      <w:r w:rsidRPr="00BE0AE5">
        <w:rPr>
          <w:rFonts w:cs="Times New Roman"/>
        </w:rPr>
        <w:t xml:space="preserve">различать виды атмосферных осадков; </w:t>
      </w:r>
    </w:p>
    <w:p w:rsidR="00416B7C" w:rsidRPr="00BE0AE5" w:rsidRDefault="00416B7C" w:rsidP="00416B7C">
      <w:pPr>
        <w:pStyle w:val="list-dash0"/>
        <w:rPr>
          <w:rFonts w:cs="Times New Roman"/>
        </w:rPr>
      </w:pPr>
      <w:r w:rsidRPr="00BE0AE5">
        <w:rPr>
          <w:rFonts w:cs="Times New Roman"/>
        </w:rPr>
        <w:t>различать понятия «бризы» и «муссоны»;</w:t>
      </w:r>
    </w:p>
    <w:p w:rsidR="00416B7C" w:rsidRPr="00BE0AE5" w:rsidRDefault="00416B7C" w:rsidP="00416B7C">
      <w:pPr>
        <w:pStyle w:val="list-dash0"/>
        <w:rPr>
          <w:rFonts w:cs="Times New Roman"/>
        </w:rPr>
      </w:pPr>
      <w:r w:rsidRPr="00BE0AE5">
        <w:rPr>
          <w:rFonts w:cs="Times New Roman"/>
        </w:rPr>
        <w:t xml:space="preserve">различать понятия «погода» и «климат»; </w:t>
      </w:r>
    </w:p>
    <w:p w:rsidR="00416B7C" w:rsidRPr="00BE0AE5" w:rsidRDefault="00416B7C" w:rsidP="00416B7C">
      <w:pPr>
        <w:pStyle w:val="list-dash0"/>
        <w:rPr>
          <w:rFonts w:cs="Times New Roman"/>
        </w:rPr>
      </w:pPr>
      <w:r w:rsidRPr="00BE0AE5">
        <w:rPr>
          <w:rFonts w:cs="Times New Roman"/>
        </w:rPr>
        <w:t>различать понятия «атмосфера», «тропосфера», «стратосфера», «верхние слои атмосферы»;</w:t>
      </w:r>
    </w:p>
    <w:p w:rsidR="00416B7C" w:rsidRPr="00BE0AE5" w:rsidRDefault="00416B7C" w:rsidP="00416B7C">
      <w:pPr>
        <w:pStyle w:val="list-dash0"/>
        <w:rPr>
          <w:rFonts w:cs="Times New Roman"/>
        </w:rPr>
      </w:pPr>
      <w:r w:rsidRPr="00BE0AE5">
        <w:rPr>
          <w:rFonts w:cs="Times New Roman"/>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16B7C" w:rsidRPr="00BE0AE5" w:rsidRDefault="00416B7C" w:rsidP="00416B7C">
      <w:pPr>
        <w:pStyle w:val="list-dash0"/>
        <w:rPr>
          <w:rFonts w:cs="Times New Roman"/>
        </w:rPr>
      </w:pPr>
      <w:r w:rsidRPr="00BE0AE5">
        <w:rPr>
          <w:rFonts w:cs="Times New Roman"/>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w:t>
      </w:r>
    </w:p>
    <w:p w:rsidR="00416B7C" w:rsidRPr="00BE0AE5" w:rsidRDefault="00416B7C" w:rsidP="00416B7C">
      <w:pPr>
        <w:pStyle w:val="list-dash0"/>
        <w:rPr>
          <w:rFonts w:cs="Times New Roman"/>
        </w:rPr>
      </w:pPr>
      <w:r w:rsidRPr="00BE0AE5">
        <w:rPr>
          <w:rFonts w:cs="Times New Roman"/>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16B7C" w:rsidRPr="00BE0AE5" w:rsidRDefault="00416B7C" w:rsidP="00416B7C">
      <w:pPr>
        <w:pStyle w:val="list-dash0"/>
        <w:rPr>
          <w:rFonts w:cs="Times New Roman"/>
        </w:rPr>
      </w:pPr>
      <w:r w:rsidRPr="00BE0AE5">
        <w:rPr>
          <w:rFonts w:cs="Times New Roman"/>
        </w:rPr>
        <w:t xml:space="preserve">называть границы биосферы; </w:t>
      </w:r>
    </w:p>
    <w:p w:rsidR="00416B7C" w:rsidRPr="00BE0AE5" w:rsidRDefault="00416B7C" w:rsidP="00416B7C">
      <w:pPr>
        <w:pStyle w:val="list-dash0"/>
        <w:rPr>
          <w:rFonts w:cs="Times New Roman"/>
        </w:rPr>
      </w:pPr>
      <w:r w:rsidRPr="00BE0AE5">
        <w:rPr>
          <w:rFonts w:cs="Times New Roman"/>
        </w:rPr>
        <w:lastRenderedPageBreak/>
        <w:t>приводить примеры приспособления живых организмов к среде обитания в разных природных зонах;</w:t>
      </w:r>
    </w:p>
    <w:p w:rsidR="00416B7C" w:rsidRPr="00BE0AE5" w:rsidRDefault="00416B7C" w:rsidP="00416B7C">
      <w:pPr>
        <w:pStyle w:val="list-dash0"/>
        <w:rPr>
          <w:rFonts w:cs="Times New Roman"/>
        </w:rPr>
      </w:pPr>
      <w:r w:rsidRPr="00BE0AE5">
        <w:rPr>
          <w:rFonts w:cs="Times New Roman"/>
        </w:rPr>
        <w:t xml:space="preserve">различать растительный и животный мир разных территорий Земли; </w:t>
      </w:r>
    </w:p>
    <w:p w:rsidR="00416B7C" w:rsidRPr="00BE0AE5" w:rsidRDefault="00416B7C" w:rsidP="00416B7C">
      <w:pPr>
        <w:pStyle w:val="list-dash0"/>
        <w:rPr>
          <w:rFonts w:cs="Times New Roman"/>
        </w:rPr>
      </w:pPr>
      <w:r w:rsidRPr="00BE0AE5">
        <w:rPr>
          <w:rFonts w:cs="Times New Roman"/>
        </w:rPr>
        <w:t>объяснять взаимосвязи компонентов природы в природно-территориальном комплексе;</w:t>
      </w:r>
    </w:p>
    <w:p w:rsidR="00416B7C" w:rsidRPr="00BE0AE5" w:rsidRDefault="00416B7C" w:rsidP="00416B7C">
      <w:pPr>
        <w:pStyle w:val="list-dash0"/>
        <w:rPr>
          <w:rFonts w:cs="Times New Roman"/>
        </w:rPr>
      </w:pPr>
      <w:r w:rsidRPr="00BE0AE5">
        <w:rPr>
          <w:rFonts w:cs="Times New Roman"/>
        </w:rPr>
        <w:t xml:space="preserve">сравнивать особенности растительного и животного мира в различных природных зонах; </w:t>
      </w:r>
    </w:p>
    <w:p w:rsidR="00416B7C" w:rsidRPr="00BE0AE5" w:rsidRDefault="00416B7C" w:rsidP="00416B7C">
      <w:pPr>
        <w:pStyle w:val="list-dash0"/>
        <w:rPr>
          <w:rFonts w:cs="Times New Roman"/>
        </w:rPr>
      </w:pPr>
      <w:r w:rsidRPr="00BE0AE5">
        <w:rPr>
          <w:rFonts w:cs="Times New Roman"/>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rsidR="00416B7C" w:rsidRPr="00BE0AE5" w:rsidRDefault="00416B7C" w:rsidP="00416B7C">
      <w:pPr>
        <w:pStyle w:val="list-dash0"/>
        <w:rPr>
          <w:rFonts w:cs="Times New Roman"/>
          <w:spacing w:val="3"/>
        </w:rPr>
      </w:pPr>
      <w:r w:rsidRPr="00BE0AE5">
        <w:rPr>
          <w:rFonts w:cs="Times New Roman"/>
          <w:spacing w:val="3"/>
        </w:rPr>
        <w:t xml:space="preserve">сравнивать плодородие почв в различных природных зонах; </w:t>
      </w:r>
    </w:p>
    <w:p w:rsidR="00416B7C" w:rsidRPr="00BE0AE5" w:rsidRDefault="00416B7C" w:rsidP="00416B7C">
      <w:pPr>
        <w:pStyle w:val="list-dash0"/>
        <w:rPr>
          <w:rFonts w:cs="Times New Roman"/>
        </w:rPr>
      </w:pPr>
      <w:r w:rsidRPr="00BE0AE5">
        <w:rPr>
          <w:rFonts w:cs="Times New Roman"/>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16B7C" w:rsidRPr="00BE0AE5" w:rsidRDefault="00416B7C" w:rsidP="00570445">
      <w:pPr>
        <w:pStyle w:val="h1"/>
        <w:pageBreakBefore w:val="0"/>
        <w:rPr>
          <w:rFonts w:cs="Times New Roman"/>
        </w:rPr>
      </w:pPr>
      <w:r w:rsidRPr="00BE0AE5">
        <w:rPr>
          <w:rFonts w:cs="Times New Roman"/>
        </w:rPr>
        <w:t>7 класс</w:t>
      </w:r>
    </w:p>
    <w:p w:rsidR="00416B7C" w:rsidRPr="00BE0AE5" w:rsidRDefault="00416B7C" w:rsidP="00416B7C">
      <w:pPr>
        <w:pStyle w:val="list-dash0"/>
        <w:rPr>
          <w:rFonts w:cs="Times New Roman"/>
        </w:rPr>
      </w:pPr>
      <w:r w:rsidRPr="00BE0AE5">
        <w:rPr>
          <w:rFonts w:cs="Times New Roman"/>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416B7C" w:rsidRPr="00BE0AE5" w:rsidRDefault="00416B7C" w:rsidP="00416B7C">
      <w:pPr>
        <w:pStyle w:val="list-dash0"/>
        <w:rPr>
          <w:rFonts w:cs="Times New Roman"/>
        </w:rPr>
      </w:pPr>
      <w:r w:rsidRPr="00BE0AE5">
        <w:rPr>
          <w:rFonts w:cs="Times New Roman"/>
        </w:rPr>
        <w:t>называть: строение и свойства (целостность, зональность, ритмичность) географической оболочки;</w:t>
      </w:r>
    </w:p>
    <w:p w:rsidR="00416B7C" w:rsidRPr="00BE0AE5" w:rsidRDefault="00416B7C" w:rsidP="00416B7C">
      <w:pPr>
        <w:pStyle w:val="list-dash0"/>
        <w:rPr>
          <w:rFonts w:cs="Times New Roman"/>
        </w:rPr>
      </w:pPr>
      <w:r w:rsidRPr="00BE0AE5">
        <w:rPr>
          <w:rFonts w:cs="Times New Roman"/>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16B7C" w:rsidRPr="00BE0AE5" w:rsidRDefault="00416B7C" w:rsidP="00416B7C">
      <w:pPr>
        <w:pStyle w:val="list-dash0"/>
        <w:rPr>
          <w:rFonts w:cs="Times New Roman"/>
        </w:rPr>
      </w:pPr>
      <w:r w:rsidRPr="00BE0AE5">
        <w:rPr>
          <w:rFonts w:cs="Times New Roman"/>
        </w:rPr>
        <w:t>определять природные зоны по их существенным признакам на основе интеграции и интерпретации информации об особенностях их природы;</w:t>
      </w:r>
    </w:p>
    <w:p w:rsidR="00416B7C" w:rsidRPr="00BE0AE5" w:rsidRDefault="00416B7C" w:rsidP="00416B7C">
      <w:pPr>
        <w:pStyle w:val="list-dash0"/>
        <w:rPr>
          <w:rFonts w:cs="Times New Roman"/>
        </w:rPr>
      </w:pPr>
      <w:r w:rsidRPr="00BE0AE5">
        <w:rPr>
          <w:rFonts w:cs="Times New Roman"/>
        </w:rPr>
        <w:t xml:space="preserve">различать изученные процессы и явления, происходящие в географической оболочке; </w:t>
      </w:r>
    </w:p>
    <w:p w:rsidR="00416B7C" w:rsidRPr="00BE0AE5" w:rsidRDefault="00416B7C" w:rsidP="00416B7C">
      <w:pPr>
        <w:pStyle w:val="list-dash0"/>
        <w:rPr>
          <w:rFonts w:cs="Times New Roman"/>
        </w:rPr>
      </w:pPr>
      <w:r w:rsidRPr="00BE0AE5">
        <w:rPr>
          <w:rFonts w:cs="Times New Roman"/>
        </w:rPr>
        <w:t xml:space="preserve">приводить примеры изменений в геосферах в результате деятельности человека; </w:t>
      </w:r>
    </w:p>
    <w:p w:rsidR="00416B7C" w:rsidRPr="00BE0AE5" w:rsidRDefault="00416B7C" w:rsidP="00416B7C">
      <w:pPr>
        <w:pStyle w:val="list-dash0"/>
        <w:rPr>
          <w:rFonts w:cs="Times New Roman"/>
        </w:rPr>
      </w:pPr>
      <w:r w:rsidRPr="00BE0AE5">
        <w:rPr>
          <w:rFonts w:cs="Times New Roman"/>
        </w:rPr>
        <w:t>описывать закономерности изменения в пространстве рельефа, климата, внутренних вод и органического мира;</w:t>
      </w:r>
    </w:p>
    <w:p w:rsidR="00416B7C" w:rsidRPr="00BE0AE5" w:rsidRDefault="00416B7C" w:rsidP="00416B7C">
      <w:pPr>
        <w:pStyle w:val="list-dash0"/>
        <w:rPr>
          <w:rFonts w:cs="Times New Roman"/>
        </w:rPr>
      </w:pPr>
      <w:r w:rsidRPr="00BE0AE5">
        <w:rPr>
          <w:rFonts w:cs="Times New Roman"/>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p w:rsidR="00416B7C" w:rsidRPr="00BE0AE5" w:rsidRDefault="00416B7C" w:rsidP="00416B7C">
      <w:pPr>
        <w:pStyle w:val="list-dash0"/>
        <w:rPr>
          <w:rFonts w:cs="Times New Roman"/>
        </w:rPr>
      </w:pPr>
      <w:r w:rsidRPr="00BE0AE5">
        <w:rPr>
          <w:rFonts w:cs="Times New Roman"/>
        </w:rPr>
        <w:lastRenderedPageBreak/>
        <w:t xml:space="preserve">называть особенности географических процессов на границах литосферных плит с учётом характера взаимодействия и типа земной коры; </w:t>
      </w:r>
    </w:p>
    <w:p w:rsidR="00416B7C" w:rsidRPr="00BE0AE5" w:rsidRDefault="00416B7C" w:rsidP="00416B7C">
      <w:pPr>
        <w:pStyle w:val="list-dash0"/>
        <w:rPr>
          <w:rFonts w:cs="Times New Roman"/>
        </w:rPr>
      </w:pPr>
      <w:r w:rsidRPr="00BE0AE5">
        <w:rPr>
          <w:rFonts w:cs="Times New Roman"/>
        </w:rPr>
        <w:t>устанавливать (используя географические карты) взаимосвязи между движением литосферных плит и размещением крупных форм рельефа;</w:t>
      </w:r>
    </w:p>
    <w:p w:rsidR="00416B7C" w:rsidRPr="00BE0AE5" w:rsidRDefault="00416B7C" w:rsidP="00416B7C">
      <w:pPr>
        <w:pStyle w:val="list-dash0"/>
        <w:rPr>
          <w:rFonts w:cs="Times New Roman"/>
        </w:rPr>
      </w:pPr>
      <w:r w:rsidRPr="00BE0AE5">
        <w:rPr>
          <w:rFonts w:cs="Times New Roman"/>
        </w:rPr>
        <w:t>классифицировать воздушные массы Земли, типы климата по заданным показателям;</w:t>
      </w:r>
    </w:p>
    <w:p w:rsidR="00416B7C" w:rsidRPr="00BE0AE5" w:rsidRDefault="00416B7C" w:rsidP="00416B7C">
      <w:pPr>
        <w:pStyle w:val="list-dash0"/>
        <w:rPr>
          <w:rFonts w:cs="Times New Roman"/>
        </w:rPr>
      </w:pPr>
      <w:r w:rsidRPr="00BE0AE5">
        <w:rPr>
          <w:rFonts w:cs="Times New Roman"/>
        </w:rPr>
        <w:t xml:space="preserve">объяснять образование тропических муссонов, пассатов тропических широт, западных ветров; </w:t>
      </w:r>
    </w:p>
    <w:p w:rsidR="00416B7C" w:rsidRPr="00BE0AE5" w:rsidRDefault="00416B7C" w:rsidP="00416B7C">
      <w:pPr>
        <w:pStyle w:val="list-dash0"/>
        <w:rPr>
          <w:rFonts w:cs="Times New Roman"/>
        </w:rPr>
      </w:pPr>
      <w:r w:rsidRPr="00BE0AE5">
        <w:rPr>
          <w:rFonts w:cs="Times New Roman"/>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16B7C" w:rsidRPr="00BE0AE5" w:rsidRDefault="00416B7C" w:rsidP="00416B7C">
      <w:pPr>
        <w:pStyle w:val="list-dash0"/>
        <w:rPr>
          <w:rFonts w:cs="Times New Roman"/>
        </w:rPr>
      </w:pPr>
      <w:r w:rsidRPr="00BE0AE5">
        <w:rPr>
          <w:rFonts w:cs="Times New Roman"/>
        </w:rPr>
        <w:t>описывать климат территории по климатограмме;</w:t>
      </w:r>
    </w:p>
    <w:p w:rsidR="00416B7C" w:rsidRPr="00BE0AE5" w:rsidRDefault="00416B7C" w:rsidP="00416B7C">
      <w:pPr>
        <w:pStyle w:val="list-dash0"/>
        <w:rPr>
          <w:rFonts w:cs="Times New Roman"/>
        </w:rPr>
      </w:pPr>
      <w:r w:rsidRPr="00BE0AE5">
        <w:rPr>
          <w:rFonts w:cs="Times New Roman"/>
        </w:rPr>
        <w:t>объяснять влияние климатообразующих факторов на климатические особенности территории;</w:t>
      </w:r>
    </w:p>
    <w:p w:rsidR="00416B7C" w:rsidRPr="00BE0AE5" w:rsidRDefault="00416B7C" w:rsidP="00416B7C">
      <w:pPr>
        <w:pStyle w:val="list-dash0"/>
        <w:rPr>
          <w:rFonts w:cs="Times New Roman"/>
        </w:rPr>
      </w:pPr>
      <w:r w:rsidRPr="00BE0AE5">
        <w:rPr>
          <w:rFonts w:cs="Times New Roman"/>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16B7C" w:rsidRPr="00BE0AE5" w:rsidRDefault="00416B7C" w:rsidP="00416B7C">
      <w:pPr>
        <w:pStyle w:val="list-dash0"/>
        <w:rPr>
          <w:rFonts w:cs="Times New Roman"/>
        </w:rPr>
      </w:pPr>
      <w:r w:rsidRPr="00BE0AE5">
        <w:rPr>
          <w:rFonts w:cs="Times New Roman"/>
        </w:rPr>
        <w:t>различать океанические течения;</w:t>
      </w:r>
    </w:p>
    <w:p w:rsidR="00416B7C" w:rsidRPr="00BE0AE5" w:rsidRDefault="00416B7C" w:rsidP="00416B7C">
      <w:pPr>
        <w:pStyle w:val="list-dash0"/>
        <w:rPr>
          <w:rFonts w:cs="Times New Roman"/>
        </w:rPr>
      </w:pPr>
      <w:r w:rsidRPr="00BE0AE5">
        <w:rPr>
          <w:rFonts w:cs="Times New Roman"/>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16B7C" w:rsidRPr="00BE0AE5" w:rsidRDefault="00416B7C" w:rsidP="00416B7C">
      <w:pPr>
        <w:pStyle w:val="list-dash0"/>
        <w:rPr>
          <w:rFonts w:cs="Times New Roman"/>
        </w:rPr>
      </w:pPr>
      <w:r w:rsidRPr="00BE0AE5">
        <w:rPr>
          <w:rFonts w:cs="Times New Roman"/>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16B7C" w:rsidRPr="00BE0AE5" w:rsidRDefault="00416B7C" w:rsidP="00416B7C">
      <w:pPr>
        <w:pStyle w:val="list-dash0"/>
        <w:rPr>
          <w:rFonts w:cs="Times New Roman"/>
        </w:rPr>
      </w:pPr>
      <w:r w:rsidRPr="00BE0AE5">
        <w:rPr>
          <w:rFonts w:cs="Times New Roman"/>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16B7C" w:rsidRPr="00BE0AE5" w:rsidRDefault="00416B7C" w:rsidP="00416B7C">
      <w:pPr>
        <w:pStyle w:val="list-dash0"/>
        <w:rPr>
          <w:rFonts w:cs="Times New Roman"/>
        </w:rPr>
      </w:pPr>
      <w:r w:rsidRPr="00BE0AE5">
        <w:rPr>
          <w:rFonts w:cs="Times New Roman"/>
        </w:rPr>
        <w:t>различать и сравнивать численность населения крупных стран мира;</w:t>
      </w:r>
    </w:p>
    <w:p w:rsidR="00416B7C" w:rsidRPr="00BE0AE5" w:rsidRDefault="00416B7C" w:rsidP="00416B7C">
      <w:pPr>
        <w:pStyle w:val="list-dash0"/>
        <w:rPr>
          <w:rFonts w:cs="Times New Roman"/>
        </w:rPr>
      </w:pPr>
      <w:r w:rsidRPr="00BE0AE5">
        <w:rPr>
          <w:rFonts w:cs="Times New Roman"/>
        </w:rPr>
        <w:t xml:space="preserve">сравнивать плотность населения различных территорий; </w:t>
      </w:r>
    </w:p>
    <w:p w:rsidR="00416B7C" w:rsidRPr="00BE0AE5" w:rsidRDefault="00416B7C" w:rsidP="00416B7C">
      <w:pPr>
        <w:pStyle w:val="list-dash0"/>
        <w:rPr>
          <w:rFonts w:cs="Times New Roman"/>
        </w:rPr>
      </w:pPr>
      <w:r w:rsidRPr="00BE0AE5">
        <w:rPr>
          <w:rFonts w:cs="Times New Roman"/>
        </w:rPr>
        <w:t>применять понятие «плотность населения» для решения учебных и (или) практико-ориентированных задач;</w:t>
      </w:r>
    </w:p>
    <w:p w:rsidR="00416B7C" w:rsidRPr="00BE0AE5" w:rsidRDefault="00416B7C" w:rsidP="00416B7C">
      <w:pPr>
        <w:pStyle w:val="list-dash0"/>
        <w:rPr>
          <w:rFonts w:cs="Times New Roman"/>
        </w:rPr>
      </w:pPr>
      <w:r w:rsidRPr="00BE0AE5">
        <w:rPr>
          <w:rFonts w:cs="Times New Roman"/>
        </w:rPr>
        <w:t xml:space="preserve">различать городские и сельские поселения; </w:t>
      </w:r>
    </w:p>
    <w:p w:rsidR="00416B7C" w:rsidRPr="00BE0AE5" w:rsidRDefault="00416B7C" w:rsidP="00416B7C">
      <w:pPr>
        <w:pStyle w:val="list-dash0"/>
        <w:rPr>
          <w:rFonts w:cs="Times New Roman"/>
        </w:rPr>
      </w:pPr>
      <w:r w:rsidRPr="00BE0AE5">
        <w:rPr>
          <w:rFonts w:cs="Times New Roman"/>
        </w:rPr>
        <w:t>приводить примеры крупнейших городов мира;</w:t>
      </w:r>
    </w:p>
    <w:p w:rsidR="00416B7C" w:rsidRPr="00BE0AE5" w:rsidRDefault="00416B7C" w:rsidP="00416B7C">
      <w:pPr>
        <w:pStyle w:val="list-dash0"/>
        <w:rPr>
          <w:rFonts w:cs="Times New Roman"/>
        </w:rPr>
      </w:pPr>
      <w:r w:rsidRPr="00BE0AE5">
        <w:rPr>
          <w:rFonts w:cs="Times New Roman"/>
        </w:rPr>
        <w:t>приводить примеры мировых и национальных религий;</w:t>
      </w:r>
    </w:p>
    <w:p w:rsidR="00416B7C" w:rsidRPr="00BE0AE5" w:rsidRDefault="00416B7C" w:rsidP="00416B7C">
      <w:pPr>
        <w:pStyle w:val="list-dash0"/>
        <w:rPr>
          <w:rFonts w:cs="Times New Roman"/>
        </w:rPr>
      </w:pPr>
      <w:r w:rsidRPr="00BE0AE5">
        <w:rPr>
          <w:rFonts w:cs="Times New Roman"/>
        </w:rPr>
        <w:t>проводить языковую классификацию народов;</w:t>
      </w:r>
    </w:p>
    <w:p w:rsidR="00416B7C" w:rsidRPr="00BE0AE5" w:rsidRDefault="00416B7C" w:rsidP="00416B7C">
      <w:pPr>
        <w:pStyle w:val="list-dash0"/>
        <w:rPr>
          <w:rFonts w:cs="Times New Roman"/>
        </w:rPr>
      </w:pPr>
      <w:r w:rsidRPr="00BE0AE5">
        <w:rPr>
          <w:rFonts w:cs="Times New Roman"/>
        </w:rPr>
        <w:t xml:space="preserve">различать основные виды хозяйственной деятельности людей на различных территориях; </w:t>
      </w:r>
    </w:p>
    <w:p w:rsidR="00416B7C" w:rsidRPr="00BE0AE5" w:rsidRDefault="00416B7C" w:rsidP="00416B7C">
      <w:pPr>
        <w:pStyle w:val="list-dash0"/>
        <w:rPr>
          <w:rFonts w:cs="Times New Roman"/>
        </w:rPr>
      </w:pPr>
      <w:r w:rsidRPr="00BE0AE5">
        <w:rPr>
          <w:rFonts w:cs="Times New Roman"/>
        </w:rPr>
        <w:lastRenderedPageBreak/>
        <w:t xml:space="preserve">определять страны по их существенным признакам; </w:t>
      </w:r>
    </w:p>
    <w:p w:rsidR="00416B7C" w:rsidRPr="00BE0AE5" w:rsidRDefault="00416B7C" w:rsidP="00416B7C">
      <w:pPr>
        <w:pStyle w:val="list-dash0"/>
        <w:rPr>
          <w:rFonts w:cs="Times New Roman"/>
        </w:rPr>
      </w:pPr>
      <w:r w:rsidRPr="00BE0AE5">
        <w:rPr>
          <w:rFonts w:cs="Times New Roman"/>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416B7C" w:rsidRPr="00BE0AE5" w:rsidRDefault="00416B7C" w:rsidP="00416B7C">
      <w:pPr>
        <w:pStyle w:val="list-dash0"/>
        <w:rPr>
          <w:rFonts w:cs="Times New Roman"/>
        </w:rPr>
      </w:pPr>
      <w:r w:rsidRPr="00BE0AE5">
        <w:rPr>
          <w:rFonts w:cs="Times New Roman"/>
        </w:rPr>
        <w:t>объяснять особенности природы, населения и хозяйства отдельных территорий;</w:t>
      </w:r>
    </w:p>
    <w:p w:rsidR="00416B7C" w:rsidRPr="00BE0AE5" w:rsidRDefault="00416B7C" w:rsidP="00416B7C">
      <w:pPr>
        <w:pStyle w:val="list-dash0"/>
        <w:rPr>
          <w:rFonts w:cs="Times New Roman"/>
        </w:rPr>
      </w:pPr>
      <w:r w:rsidRPr="00BE0AE5">
        <w:rPr>
          <w:rFonts w:cs="Times New Roman"/>
        </w:rPr>
        <w:t xml:space="preserve">использовать знания о населении материков и стран для решения различных учебных и практико-ориентированных задач; </w:t>
      </w:r>
    </w:p>
    <w:p w:rsidR="00416B7C" w:rsidRPr="00BE0AE5" w:rsidRDefault="00416B7C" w:rsidP="00416B7C">
      <w:pPr>
        <w:pStyle w:val="list-dash0"/>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16B7C" w:rsidRPr="00BE0AE5" w:rsidRDefault="00416B7C" w:rsidP="00416B7C">
      <w:pPr>
        <w:pStyle w:val="list-dash0"/>
        <w:rPr>
          <w:rFonts w:cs="Times New Roman"/>
        </w:rPr>
      </w:pPr>
      <w:r w:rsidRPr="00BE0AE5">
        <w:rPr>
          <w:rFonts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16B7C" w:rsidRPr="00BE0AE5" w:rsidRDefault="00416B7C" w:rsidP="00416B7C">
      <w:pPr>
        <w:pStyle w:val="list-dash0"/>
        <w:rPr>
          <w:rFonts w:cs="Times New Roman"/>
        </w:rPr>
      </w:pPr>
      <w:r w:rsidRPr="00BE0AE5">
        <w:rPr>
          <w:rFonts w:cs="Times New Roman"/>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16B7C" w:rsidRPr="00BE0AE5" w:rsidRDefault="00416B7C" w:rsidP="00416B7C">
      <w:pPr>
        <w:pStyle w:val="list-dash0"/>
        <w:rPr>
          <w:rFonts w:cs="Times New Roman"/>
        </w:rPr>
      </w:pPr>
      <w:r w:rsidRPr="00BE0AE5">
        <w:rPr>
          <w:rFonts w:cs="Times New Roman"/>
        </w:rPr>
        <w:t>приводить примеры взаимодействия природы и общества в пределах отдельных территорий;</w:t>
      </w:r>
    </w:p>
    <w:p w:rsidR="00416B7C" w:rsidRPr="00BE0AE5" w:rsidRDefault="00416B7C" w:rsidP="00416B7C">
      <w:pPr>
        <w:pStyle w:val="list-dash0"/>
        <w:rPr>
          <w:rFonts w:cs="Times New Roman"/>
        </w:rPr>
      </w:pPr>
      <w:r w:rsidRPr="00BE0AE5">
        <w:rPr>
          <w:rFonts w:cs="Times New Roman"/>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16B7C" w:rsidRPr="00BE0AE5" w:rsidRDefault="00416B7C" w:rsidP="00570445">
      <w:pPr>
        <w:pStyle w:val="h1"/>
        <w:pageBreakBefore w:val="0"/>
        <w:spacing w:before="383"/>
        <w:rPr>
          <w:rFonts w:cs="Times New Roman"/>
        </w:rPr>
      </w:pPr>
      <w:r w:rsidRPr="00BE0AE5">
        <w:rPr>
          <w:rFonts w:cs="Times New Roman"/>
        </w:rPr>
        <w:t>8 класс</w:t>
      </w:r>
    </w:p>
    <w:p w:rsidR="00416B7C" w:rsidRPr="00BE0AE5" w:rsidRDefault="00416B7C" w:rsidP="00416B7C">
      <w:pPr>
        <w:pStyle w:val="list-dash0"/>
        <w:rPr>
          <w:rFonts w:cs="Times New Roman"/>
        </w:rPr>
      </w:pPr>
      <w:r w:rsidRPr="00BE0AE5">
        <w:rPr>
          <w:rFonts w:cs="Times New Roman"/>
        </w:rPr>
        <w:t xml:space="preserve">Характеризовать основные этапы истории формирования и изучения территории России; </w:t>
      </w:r>
    </w:p>
    <w:p w:rsidR="00416B7C" w:rsidRPr="00BE0AE5" w:rsidRDefault="00416B7C" w:rsidP="00416B7C">
      <w:pPr>
        <w:pStyle w:val="list-dash0"/>
        <w:rPr>
          <w:rFonts w:cs="Times New Roman"/>
        </w:rPr>
      </w:pPr>
      <w:r w:rsidRPr="00BE0AE5">
        <w:rPr>
          <w:rFonts w:cs="Times New Roman"/>
        </w:rPr>
        <w:t>находить в различных источниках информации факты, позволяющие определить вклад российских учёных и путешественников в освоение страны;</w:t>
      </w:r>
    </w:p>
    <w:p w:rsidR="00416B7C" w:rsidRPr="00BE0AE5" w:rsidRDefault="00416B7C" w:rsidP="00416B7C">
      <w:pPr>
        <w:pStyle w:val="list-dash0"/>
        <w:rPr>
          <w:rFonts w:cs="Times New Roman"/>
        </w:rPr>
      </w:pPr>
      <w:r w:rsidRPr="00BE0AE5">
        <w:rPr>
          <w:rFonts w:cs="Times New Roman"/>
        </w:rPr>
        <w:t>характеризовать географическое положение России с использованием информации из различных источников;</w:t>
      </w:r>
    </w:p>
    <w:p w:rsidR="00416B7C" w:rsidRPr="00BE0AE5" w:rsidRDefault="00416B7C" w:rsidP="00416B7C">
      <w:pPr>
        <w:pStyle w:val="list-dash0"/>
        <w:rPr>
          <w:rFonts w:cs="Times New Roman"/>
        </w:rPr>
      </w:pPr>
      <w:r w:rsidRPr="00BE0AE5">
        <w:rPr>
          <w:rFonts w:cs="Times New Roman"/>
        </w:rPr>
        <w:t>различать федеральные округа, крупные географические районы и макрорегионы России;</w:t>
      </w:r>
    </w:p>
    <w:p w:rsidR="00416B7C" w:rsidRPr="00BE0AE5" w:rsidRDefault="00416B7C" w:rsidP="00416B7C">
      <w:pPr>
        <w:pStyle w:val="list-dash0"/>
        <w:rPr>
          <w:rFonts w:cs="Times New Roman"/>
        </w:rPr>
      </w:pPr>
      <w:r w:rsidRPr="00BE0AE5">
        <w:rPr>
          <w:rFonts w:cs="Times New Roman"/>
        </w:rPr>
        <w:lastRenderedPageBreak/>
        <w:t xml:space="preserve">приводить примеры субъектов Российской Федерации разных видов и показывать их на географической карте; </w:t>
      </w:r>
    </w:p>
    <w:p w:rsidR="00416B7C" w:rsidRPr="00BE0AE5" w:rsidRDefault="00416B7C" w:rsidP="00416B7C">
      <w:pPr>
        <w:pStyle w:val="list-dash0"/>
        <w:rPr>
          <w:rFonts w:cs="Times New Roman"/>
        </w:rPr>
      </w:pPr>
      <w:r w:rsidRPr="00BE0AE5">
        <w:rPr>
          <w:rFonts w:cs="Times New Roman"/>
        </w:rPr>
        <w:t>оценивать влияние географического положения регионов России на особенности природы, жизнь и хозяйственную деятельность населения;</w:t>
      </w:r>
    </w:p>
    <w:p w:rsidR="00416B7C" w:rsidRPr="00BE0AE5" w:rsidRDefault="00416B7C" w:rsidP="00416B7C">
      <w:pPr>
        <w:pStyle w:val="list-dash0"/>
        <w:rPr>
          <w:rFonts w:cs="Times New Roman"/>
        </w:rPr>
      </w:pPr>
      <w:r w:rsidRPr="00BE0AE5">
        <w:rPr>
          <w:rFonts w:cs="Times New Roman"/>
        </w:rP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416B7C" w:rsidRPr="00BE0AE5" w:rsidRDefault="00416B7C" w:rsidP="00416B7C">
      <w:pPr>
        <w:pStyle w:val="list-dash0"/>
        <w:rPr>
          <w:rFonts w:cs="Times New Roman"/>
        </w:rPr>
      </w:pPr>
      <w:r w:rsidRPr="00BE0AE5">
        <w:rPr>
          <w:rFonts w:cs="Times New Roman"/>
        </w:rPr>
        <w:t>оценивать степень благоприятности природных условий в пределах отдельных регионов страны;</w:t>
      </w:r>
    </w:p>
    <w:p w:rsidR="00416B7C" w:rsidRPr="00BE0AE5" w:rsidRDefault="00416B7C" w:rsidP="00416B7C">
      <w:pPr>
        <w:pStyle w:val="list-dash0"/>
        <w:rPr>
          <w:rFonts w:cs="Times New Roman"/>
        </w:rPr>
      </w:pPr>
      <w:r w:rsidRPr="00BE0AE5">
        <w:rPr>
          <w:rFonts w:cs="Times New Roman"/>
        </w:rPr>
        <w:t>проводить классификацию природных ресурсов;</w:t>
      </w:r>
    </w:p>
    <w:p w:rsidR="00416B7C" w:rsidRPr="00BE0AE5" w:rsidRDefault="00416B7C" w:rsidP="00416B7C">
      <w:pPr>
        <w:pStyle w:val="list-dash0"/>
        <w:rPr>
          <w:rFonts w:cs="Times New Roman"/>
        </w:rPr>
      </w:pPr>
      <w:r w:rsidRPr="00BE0AE5">
        <w:rPr>
          <w:rFonts w:cs="Times New Roman"/>
        </w:rPr>
        <w:t>распознавать типы природопользования;</w:t>
      </w:r>
    </w:p>
    <w:p w:rsidR="00416B7C" w:rsidRPr="00BE0AE5" w:rsidRDefault="00416B7C" w:rsidP="00416B7C">
      <w:pPr>
        <w:pStyle w:val="list-dash0"/>
        <w:rPr>
          <w:rFonts w:cs="Times New Roman"/>
        </w:rPr>
      </w:pPr>
      <w:r w:rsidRPr="00BE0AE5">
        <w:rPr>
          <w:rFonts w:cs="Times New Roman"/>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16B7C" w:rsidRPr="00BE0AE5" w:rsidRDefault="00416B7C" w:rsidP="00416B7C">
      <w:pPr>
        <w:pStyle w:val="list-dash0"/>
        <w:rPr>
          <w:rFonts w:cs="Times New Roman"/>
        </w:rPr>
      </w:pPr>
      <w:r w:rsidRPr="00BE0AE5">
        <w:rPr>
          <w:rFonts w:cs="Times New Roman"/>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416B7C" w:rsidRPr="00BE0AE5" w:rsidRDefault="00416B7C" w:rsidP="00416B7C">
      <w:pPr>
        <w:pStyle w:val="list-dash0"/>
        <w:rPr>
          <w:rFonts w:cs="Times New Roman"/>
        </w:rPr>
      </w:pPr>
      <w:r w:rsidRPr="00BE0AE5">
        <w:rPr>
          <w:rFonts w:cs="Times New Roman"/>
        </w:rPr>
        <w:t>сравнивать особенности компонентов природы отдельных территорий страны;</w:t>
      </w:r>
    </w:p>
    <w:p w:rsidR="00416B7C" w:rsidRPr="00BE0AE5" w:rsidRDefault="00416B7C" w:rsidP="00416B7C">
      <w:pPr>
        <w:pStyle w:val="list-dash0"/>
        <w:rPr>
          <w:rFonts w:cs="Times New Roman"/>
        </w:rPr>
      </w:pPr>
      <w:r w:rsidRPr="00BE0AE5">
        <w:rPr>
          <w:rFonts w:cs="Times New Roman"/>
        </w:rPr>
        <w:t>объяснять особенности компонентов природы отдельных территорий страны;</w:t>
      </w:r>
    </w:p>
    <w:p w:rsidR="00416B7C" w:rsidRPr="00BE0AE5" w:rsidRDefault="00416B7C" w:rsidP="00416B7C">
      <w:pPr>
        <w:pStyle w:val="list-dash0"/>
        <w:rPr>
          <w:rFonts w:cs="Times New Roman"/>
        </w:rPr>
      </w:pPr>
      <w:r w:rsidRPr="00BE0AE5">
        <w:rPr>
          <w:rFonts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16B7C" w:rsidRPr="00BE0AE5" w:rsidRDefault="00416B7C" w:rsidP="00416B7C">
      <w:pPr>
        <w:pStyle w:val="list-dash0"/>
        <w:rPr>
          <w:rFonts w:cs="Times New Roman"/>
        </w:rPr>
      </w:pPr>
      <w:r w:rsidRPr="00BE0AE5">
        <w:rPr>
          <w:rFonts w:cs="Times New Roman"/>
        </w:rPr>
        <w:t xml:space="preserve">называть географические процессы и явления, определяющие особенности природы страны, отдельных регионов и своей местности; </w:t>
      </w:r>
    </w:p>
    <w:p w:rsidR="00416B7C" w:rsidRPr="00BE0AE5" w:rsidRDefault="00416B7C" w:rsidP="00416B7C">
      <w:pPr>
        <w:pStyle w:val="list-dash0"/>
        <w:rPr>
          <w:rFonts w:cs="Times New Roman"/>
        </w:rPr>
      </w:pPr>
      <w:r w:rsidRPr="00BE0AE5">
        <w:rPr>
          <w:rFonts w:cs="Times New Roman"/>
        </w:rPr>
        <w:t>объяснять распространение по территории страны областей современного горообразования, землетрясений и вулканизма;</w:t>
      </w:r>
    </w:p>
    <w:p w:rsidR="00416B7C" w:rsidRPr="00BE0AE5" w:rsidRDefault="00416B7C" w:rsidP="00416B7C">
      <w:pPr>
        <w:pStyle w:val="list-dash0"/>
        <w:rPr>
          <w:rFonts w:cs="Times New Roman"/>
        </w:rPr>
      </w:pPr>
      <w:r w:rsidRPr="00BE0AE5">
        <w:rPr>
          <w:rFonts w:cs="Times New Roman"/>
        </w:rPr>
        <w:lastRenderedPageBreak/>
        <w:t>применять понятия «плита», «щит», «моренный холм», «бараньи лбы», «бархан», «дюна» для решения учебных и (или) практико-ориентированных задач;</w:t>
      </w:r>
    </w:p>
    <w:p w:rsidR="00416B7C" w:rsidRPr="00BE0AE5" w:rsidRDefault="00416B7C" w:rsidP="00416B7C">
      <w:pPr>
        <w:pStyle w:val="list-dash0"/>
        <w:rPr>
          <w:rFonts w:cs="Times New Roman"/>
        </w:rPr>
      </w:pPr>
      <w:r w:rsidRPr="00BE0AE5">
        <w:rPr>
          <w:rFonts w:cs="Times New Roman"/>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 </w:t>
      </w:r>
    </w:p>
    <w:p w:rsidR="00416B7C" w:rsidRPr="00BE0AE5" w:rsidRDefault="00416B7C" w:rsidP="00416B7C">
      <w:pPr>
        <w:pStyle w:val="list-dash0"/>
        <w:rPr>
          <w:rFonts w:cs="Times New Roman"/>
        </w:rPr>
      </w:pPr>
      <w:r w:rsidRPr="00BE0AE5">
        <w:rPr>
          <w:rFonts w:cs="Times New Roman"/>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16B7C" w:rsidRPr="00BE0AE5" w:rsidRDefault="00416B7C" w:rsidP="00416B7C">
      <w:pPr>
        <w:pStyle w:val="list-dash0"/>
        <w:rPr>
          <w:rFonts w:cs="Times New Roman"/>
        </w:rPr>
      </w:pPr>
      <w:r w:rsidRPr="00BE0AE5">
        <w:rPr>
          <w:rFonts w:cs="Times New Roman"/>
        </w:rPr>
        <w:t xml:space="preserve">описывать и прогнозировать погоду территории по карте погоды; </w:t>
      </w:r>
    </w:p>
    <w:p w:rsidR="00416B7C" w:rsidRPr="00BE0AE5" w:rsidRDefault="00416B7C" w:rsidP="00416B7C">
      <w:pPr>
        <w:pStyle w:val="list-dash0"/>
        <w:rPr>
          <w:rFonts w:cs="Times New Roman"/>
        </w:rPr>
      </w:pPr>
      <w:r w:rsidRPr="00BE0AE5">
        <w:rPr>
          <w:rFonts w:cs="Times New Roman"/>
        </w:rPr>
        <w:t xml:space="preserve">использовать понятия «циклон», «антициклон», «атмосферный фронт» для объяснения особенностей погоды отдельных территорий с помощью карт погоды; </w:t>
      </w:r>
    </w:p>
    <w:p w:rsidR="00416B7C" w:rsidRPr="00BE0AE5" w:rsidRDefault="00416B7C" w:rsidP="00416B7C">
      <w:pPr>
        <w:pStyle w:val="list-dash0"/>
        <w:rPr>
          <w:rFonts w:cs="Times New Roman"/>
        </w:rPr>
      </w:pPr>
      <w:r w:rsidRPr="00BE0AE5">
        <w:rPr>
          <w:rFonts w:cs="Times New Roman"/>
        </w:rPr>
        <w:t>проводить классификацию типов климата и почв России;</w:t>
      </w:r>
    </w:p>
    <w:p w:rsidR="00416B7C" w:rsidRPr="00BE0AE5" w:rsidRDefault="00416B7C" w:rsidP="00416B7C">
      <w:pPr>
        <w:pStyle w:val="list-dash0"/>
        <w:rPr>
          <w:rFonts w:cs="Times New Roman"/>
        </w:rPr>
      </w:pPr>
      <w:r w:rsidRPr="00BE0AE5">
        <w:rPr>
          <w:rFonts w:cs="Times New Roman"/>
        </w:rPr>
        <w:t>распознавать показатели, характеризующие состояние окружающей среды;</w:t>
      </w:r>
    </w:p>
    <w:p w:rsidR="00416B7C" w:rsidRPr="00BE0AE5" w:rsidRDefault="00416B7C" w:rsidP="00416B7C">
      <w:pPr>
        <w:pStyle w:val="list-dash0"/>
        <w:rPr>
          <w:rFonts w:cs="Times New Roman"/>
        </w:rPr>
      </w:pPr>
      <w:r w:rsidRPr="00BE0AE5">
        <w:rPr>
          <w:rFonts w:cs="Times New Roman"/>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416B7C" w:rsidRPr="00BE0AE5" w:rsidRDefault="00416B7C" w:rsidP="00416B7C">
      <w:pPr>
        <w:pStyle w:val="list-dash0"/>
        <w:rPr>
          <w:rFonts w:cs="Times New Roman"/>
        </w:rPr>
      </w:pPr>
      <w:r w:rsidRPr="00BE0AE5">
        <w:rPr>
          <w:rFonts w:cs="Times New Roman"/>
        </w:rPr>
        <w:t>приводить примеры мер безопасности, в том числе для экономики семьи, в случае природных стихийных бедствий и техногенных катастроф;</w:t>
      </w:r>
    </w:p>
    <w:p w:rsidR="00416B7C" w:rsidRPr="00BE0AE5" w:rsidRDefault="00416B7C" w:rsidP="00416B7C">
      <w:pPr>
        <w:pStyle w:val="list-dash0"/>
        <w:rPr>
          <w:rFonts w:cs="Times New Roman"/>
        </w:rPr>
      </w:pPr>
      <w:r w:rsidRPr="00BE0AE5">
        <w:rPr>
          <w:rFonts w:cs="Times New Roman"/>
        </w:rPr>
        <w:t>приводить примеры рационального и нерационального природопользования;</w:t>
      </w:r>
    </w:p>
    <w:p w:rsidR="00416B7C" w:rsidRPr="00BE0AE5" w:rsidRDefault="00416B7C" w:rsidP="00416B7C">
      <w:pPr>
        <w:pStyle w:val="list-dash0"/>
        <w:rPr>
          <w:rFonts w:cs="Times New Roman"/>
        </w:rPr>
      </w:pPr>
      <w:r w:rsidRPr="00BE0AE5">
        <w:rPr>
          <w:rFonts w:cs="Times New Roman"/>
        </w:rPr>
        <w:t>приводить примеры особо охраняемых природных территорий России и своего края, животных и растений, занесённых в Красную книгу России;</w:t>
      </w:r>
    </w:p>
    <w:p w:rsidR="00416B7C" w:rsidRPr="00BE0AE5" w:rsidRDefault="00416B7C" w:rsidP="00416B7C">
      <w:pPr>
        <w:pStyle w:val="list-dash0"/>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16B7C" w:rsidRPr="00BE0AE5" w:rsidRDefault="00416B7C" w:rsidP="00416B7C">
      <w:pPr>
        <w:pStyle w:val="list-dash0"/>
        <w:rPr>
          <w:rFonts w:cs="Times New Roman"/>
        </w:rPr>
      </w:pPr>
      <w:r w:rsidRPr="00BE0AE5">
        <w:rPr>
          <w:rFonts w:cs="Times New Roman"/>
        </w:rPr>
        <w:t>приводить примеры адаптации человека к разнообразным природным условиям на территории страны;</w:t>
      </w:r>
    </w:p>
    <w:p w:rsidR="00416B7C" w:rsidRPr="00BE0AE5" w:rsidRDefault="00416B7C" w:rsidP="00416B7C">
      <w:pPr>
        <w:pStyle w:val="list-dash0"/>
        <w:rPr>
          <w:rFonts w:cs="Times New Roman"/>
        </w:rPr>
      </w:pPr>
      <w:r w:rsidRPr="00BE0AE5">
        <w:rPr>
          <w:rFonts w:cs="Times New Roman"/>
        </w:rPr>
        <w:t>сравнивать показатели воспроизводства и качества населения России с мировыми показателями и показателями других стран;</w:t>
      </w:r>
    </w:p>
    <w:p w:rsidR="00416B7C" w:rsidRPr="00BE0AE5" w:rsidRDefault="00416B7C" w:rsidP="00416B7C">
      <w:pPr>
        <w:pStyle w:val="list-dash0"/>
        <w:rPr>
          <w:rFonts w:cs="Times New Roman"/>
        </w:rPr>
      </w:pPr>
      <w:r w:rsidRPr="00BE0AE5">
        <w:rPr>
          <w:rFonts w:cs="Times New Roman"/>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16B7C" w:rsidRPr="00BE0AE5" w:rsidRDefault="00416B7C" w:rsidP="00416B7C">
      <w:pPr>
        <w:pStyle w:val="list-dash0"/>
        <w:rPr>
          <w:rFonts w:cs="Times New Roman"/>
        </w:rPr>
      </w:pPr>
      <w:r w:rsidRPr="00BE0AE5">
        <w:rPr>
          <w:rFonts w:cs="Times New Roman"/>
        </w:rPr>
        <w:lastRenderedPageBreak/>
        <w:t>проводить классификацию населённых пунктов и регионов России по заданным основаниям;</w:t>
      </w:r>
    </w:p>
    <w:p w:rsidR="00416B7C" w:rsidRPr="00BE0AE5" w:rsidRDefault="00416B7C" w:rsidP="00416B7C">
      <w:pPr>
        <w:pStyle w:val="list-dash0"/>
        <w:rPr>
          <w:rFonts w:cs="Times New Roman"/>
        </w:rPr>
      </w:pPr>
      <w:r w:rsidRPr="00BE0AE5">
        <w:rPr>
          <w:rFonts w:cs="Times New Roman"/>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16B7C" w:rsidRPr="00BE0AE5" w:rsidRDefault="00416B7C" w:rsidP="00416B7C">
      <w:pPr>
        <w:pStyle w:val="list-dash0"/>
        <w:rPr>
          <w:rFonts w:cs="Times New Roman"/>
        </w:rPr>
      </w:pPr>
      <w:r w:rsidRPr="00BE0AE5">
        <w:rPr>
          <w:rFonts w:cs="Times New Roman"/>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16B7C" w:rsidRPr="00BE0AE5" w:rsidRDefault="00416B7C" w:rsidP="00416B7C">
      <w:pPr>
        <w:pStyle w:val="list-dash0"/>
        <w:rPr>
          <w:rFonts w:cs="Times New Roman"/>
        </w:rPr>
      </w:pPr>
      <w:r w:rsidRPr="00BE0AE5">
        <w:rPr>
          <w:rFonts w:cs="Times New Roman"/>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16B7C" w:rsidRPr="00BE0AE5" w:rsidRDefault="00416B7C" w:rsidP="00570445">
      <w:pPr>
        <w:pStyle w:val="h1"/>
        <w:pageBreakBefore w:val="0"/>
        <w:spacing w:before="383"/>
        <w:rPr>
          <w:rFonts w:cs="Times New Roman"/>
        </w:rPr>
      </w:pPr>
      <w:r w:rsidRPr="00BE0AE5">
        <w:rPr>
          <w:rFonts w:cs="Times New Roman"/>
        </w:rPr>
        <w:t>9 класс</w:t>
      </w:r>
    </w:p>
    <w:p w:rsidR="00416B7C" w:rsidRPr="00BE0AE5" w:rsidRDefault="00416B7C" w:rsidP="00416B7C">
      <w:pPr>
        <w:pStyle w:val="list-dash0"/>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16B7C" w:rsidRPr="00BE0AE5" w:rsidRDefault="00416B7C" w:rsidP="00416B7C">
      <w:pPr>
        <w:pStyle w:val="list-dash0"/>
        <w:rPr>
          <w:rFonts w:cs="Times New Roman"/>
        </w:rPr>
      </w:pPr>
      <w:r w:rsidRPr="00BE0AE5">
        <w:rPr>
          <w:rFonts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16B7C" w:rsidRPr="00BE0AE5" w:rsidRDefault="00416B7C" w:rsidP="00416B7C">
      <w:pPr>
        <w:pStyle w:val="list-dash0"/>
        <w:rPr>
          <w:rFonts w:cs="Times New Roman"/>
        </w:rPr>
      </w:pPr>
      <w:r w:rsidRPr="00BE0AE5">
        <w:rPr>
          <w:rFonts w:cs="Times New Roman"/>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16B7C" w:rsidRPr="00BE0AE5" w:rsidRDefault="00416B7C" w:rsidP="00416B7C">
      <w:pPr>
        <w:pStyle w:val="list-dash0"/>
        <w:rPr>
          <w:rFonts w:cs="Times New Roman"/>
          <w:spacing w:val="1"/>
        </w:rPr>
      </w:pPr>
      <w:r w:rsidRPr="00BE0AE5">
        <w:rPr>
          <w:rFonts w:cs="Times New Roman"/>
          <w:spacing w:val="1"/>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16B7C" w:rsidRPr="00BE0AE5" w:rsidRDefault="00416B7C" w:rsidP="00416B7C">
      <w:pPr>
        <w:pStyle w:val="list-dash0"/>
        <w:rPr>
          <w:rFonts w:cs="Times New Roman"/>
          <w:spacing w:val="-1"/>
        </w:rPr>
      </w:pPr>
      <w:r w:rsidRPr="00BE0AE5">
        <w:rPr>
          <w:rFonts w:cs="Times New Roman"/>
          <w:spacing w:val="-1"/>
        </w:rPr>
        <w:t xml:space="preserve">применять понятия «экономико-географическое положение», «состав хозяйства», «отраслевая, функциональная </w:t>
      </w:r>
      <w:r w:rsidRPr="00BE0AE5">
        <w:rPr>
          <w:rFonts w:cs="Times New Roman"/>
          <w:spacing w:val="-1"/>
        </w:rPr>
        <w:lastRenderedPageBreak/>
        <w:t>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16B7C" w:rsidRPr="00BE0AE5" w:rsidRDefault="00416B7C" w:rsidP="00416B7C">
      <w:pPr>
        <w:pStyle w:val="list-dash0"/>
        <w:rPr>
          <w:rFonts w:cs="Times New Roman"/>
          <w:spacing w:val="-2"/>
        </w:rPr>
      </w:pPr>
      <w:r w:rsidRPr="00BE0AE5">
        <w:rPr>
          <w:rFonts w:cs="Times New Roman"/>
          <w:spacing w:val="-2"/>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16B7C" w:rsidRPr="00BE0AE5" w:rsidRDefault="00416B7C" w:rsidP="00416B7C">
      <w:pPr>
        <w:pStyle w:val="list-dash0"/>
        <w:rPr>
          <w:rFonts w:cs="Times New Roman"/>
        </w:rPr>
      </w:pPr>
      <w:r w:rsidRPr="00BE0AE5">
        <w:rPr>
          <w:rFonts w:cs="Times New Roman"/>
        </w:rPr>
        <w:t>различать территории опережающего развития (ТОР), Арктическую зону и зону Севера России;</w:t>
      </w:r>
    </w:p>
    <w:p w:rsidR="00416B7C" w:rsidRPr="00BE0AE5" w:rsidRDefault="00416B7C" w:rsidP="00416B7C">
      <w:pPr>
        <w:pStyle w:val="list-dash0"/>
        <w:rPr>
          <w:rFonts w:cs="Times New Roman"/>
        </w:rPr>
      </w:pPr>
      <w:r w:rsidRPr="00BE0AE5">
        <w:rPr>
          <w:rFonts w:cs="Times New Roman"/>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p>
    <w:p w:rsidR="00416B7C" w:rsidRPr="00BE0AE5" w:rsidRDefault="00416B7C" w:rsidP="00416B7C">
      <w:pPr>
        <w:pStyle w:val="list-dash0"/>
        <w:rPr>
          <w:rFonts w:cs="Times New Roman"/>
        </w:rPr>
      </w:pPr>
      <w:r w:rsidRPr="00BE0AE5">
        <w:rPr>
          <w:rFonts w:cs="Times New Roman"/>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rsidR="00416B7C" w:rsidRPr="00BE0AE5" w:rsidRDefault="00416B7C" w:rsidP="00416B7C">
      <w:pPr>
        <w:pStyle w:val="list-dash0"/>
        <w:rPr>
          <w:rFonts w:cs="Times New Roman"/>
        </w:rPr>
      </w:pPr>
      <w:r w:rsidRPr="00BE0AE5">
        <w:rPr>
          <w:rFonts w:cs="Times New Roman"/>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w:t>
      </w:r>
    </w:p>
    <w:p w:rsidR="00416B7C" w:rsidRPr="00BE0AE5" w:rsidRDefault="00416B7C" w:rsidP="00416B7C">
      <w:pPr>
        <w:pStyle w:val="list-dash0"/>
        <w:rPr>
          <w:rFonts w:cs="Times New Roman"/>
          <w:spacing w:val="-1"/>
        </w:rPr>
      </w:pPr>
      <w:r w:rsidRPr="00BE0AE5">
        <w:rPr>
          <w:rFonts w:cs="Times New Roman"/>
          <w:spacing w:val="-2"/>
        </w:rPr>
        <w:t>различать валовой внутренний продукт (ВВП), валовой регио</w:t>
      </w:r>
      <w:r w:rsidRPr="00BE0AE5">
        <w:rPr>
          <w:rFonts w:cs="Times New Roman"/>
          <w:spacing w:val="-1"/>
        </w:rPr>
        <w:t xml:space="preserve">нальный продукт (ВРП) и индекс человеческого развития (ИЧР) как показатели уровня развития страны и её регионов; </w:t>
      </w:r>
    </w:p>
    <w:p w:rsidR="00416B7C" w:rsidRPr="00BE0AE5" w:rsidRDefault="00416B7C" w:rsidP="00416B7C">
      <w:pPr>
        <w:pStyle w:val="list-dash0"/>
        <w:rPr>
          <w:rFonts w:cs="Times New Roman"/>
        </w:rPr>
      </w:pPr>
      <w:r w:rsidRPr="00BE0AE5">
        <w:rPr>
          <w:rFonts w:cs="Times New Roman"/>
        </w:rPr>
        <w:t xml:space="preserve">различать природно-ресурсный, человеческий и производственный капитал; </w:t>
      </w:r>
    </w:p>
    <w:p w:rsidR="00416B7C" w:rsidRPr="00BE0AE5" w:rsidRDefault="00416B7C" w:rsidP="00416B7C">
      <w:pPr>
        <w:pStyle w:val="list-dash0"/>
        <w:rPr>
          <w:rFonts w:cs="Times New Roman"/>
        </w:rPr>
      </w:pPr>
      <w:r w:rsidRPr="00BE0AE5">
        <w:rPr>
          <w:rFonts w:cs="Times New Roman"/>
        </w:rPr>
        <w:t xml:space="preserve">различать виды транспорта и основные показатели их работы: грузооборот и пассажирооборот; </w:t>
      </w:r>
    </w:p>
    <w:p w:rsidR="00416B7C" w:rsidRPr="00BE0AE5" w:rsidRDefault="00416B7C" w:rsidP="00416B7C">
      <w:pPr>
        <w:pStyle w:val="list-dash0"/>
        <w:rPr>
          <w:rFonts w:cs="Times New Roman"/>
        </w:rPr>
      </w:pPr>
      <w:r w:rsidRPr="00BE0AE5">
        <w:rPr>
          <w:rFonts w:cs="Times New Roman"/>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16B7C" w:rsidRPr="00BE0AE5" w:rsidRDefault="00416B7C" w:rsidP="00416B7C">
      <w:pPr>
        <w:pStyle w:val="list-dash0"/>
        <w:rPr>
          <w:rFonts w:cs="Times New Roman"/>
        </w:rPr>
      </w:pPr>
      <w:r w:rsidRPr="00BE0AE5">
        <w:rPr>
          <w:rFonts w:cs="Times New Roman"/>
        </w:rPr>
        <w:t>использовать знания о факторах и условиях размещенияхозяйства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16B7C" w:rsidRPr="00BE0AE5" w:rsidRDefault="00416B7C" w:rsidP="00416B7C">
      <w:pPr>
        <w:pStyle w:val="list-dash0"/>
        <w:rPr>
          <w:rFonts w:cs="Times New Roman"/>
        </w:rPr>
      </w:pPr>
      <w:r w:rsidRPr="00BE0AE5">
        <w:rPr>
          <w:rFonts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16B7C" w:rsidRPr="00BE0AE5" w:rsidRDefault="00416B7C" w:rsidP="00416B7C">
      <w:pPr>
        <w:pStyle w:val="list-dash0"/>
        <w:rPr>
          <w:rFonts w:cs="Times New Roman"/>
        </w:rPr>
      </w:pPr>
      <w:r w:rsidRPr="00BE0AE5">
        <w:rPr>
          <w:rFonts w:cs="Times New Roman"/>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16B7C" w:rsidRPr="00BE0AE5" w:rsidRDefault="00416B7C" w:rsidP="00416B7C">
      <w:pPr>
        <w:pStyle w:val="list-dash0"/>
        <w:rPr>
          <w:rFonts w:cs="Times New Roman"/>
        </w:rPr>
      </w:pPr>
      <w:r w:rsidRPr="00BE0AE5">
        <w:rPr>
          <w:rFonts w:cs="Times New Roman"/>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16B7C" w:rsidRPr="00BE0AE5" w:rsidRDefault="00416B7C" w:rsidP="00416B7C">
      <w:pPr>
        <w:pStyle w:val="list-dash0"/>
        <w:rPr>
          <w:rFonts w:cs="Times New Roman"/>
        </w:rPr>
      </w:pPr>
      <w:r w:rsidRPr="00BE0AE5">
        <w:rPr>
          <w:rFonts w:cs="Times New Roman"/>
        </w:rPr>
        <w:t>объяснять географические различия населения и хозяйства территорий крупных регионов страны;</w:t>
      </w:r>
    </w:p>
    <w:p w:rsidR="00416B7C" w:rsidRPr="00BE0AE5" w:rsidRDefault="00416B7C" w:rsidP="00416B7C">
      <w:pPr>
        <w:pStyle w:val="list-dash0"/>
        <w:rPr>
          <w:rFonts w:cs="Times New Roman"/>
        </w:rPr>
      </w:pPr>
      <w:r w:rsidRPr="00BE0AE5">
        <w:rPr>
          <w:rFonts w:cs="Times New Roman"/>
        </w:rPr>
        <w:t>сравнивать географическое положение, географические особенности природно-ресурсного потенциала, населения и хозяйства регионов России;</w:t>
      </w:r>
    </w:p>
    <w:p w:rsidR="00416B7C" w:rsidRPr="00BE0AE5" w:rsidRDefault="00416B7C" w:rsidP="00416B7C">
      <w:pPr>
        <w:pStyle w:val="list-dash0"/>
        <w:rPr>
          <w:rFonts w:cs="Times New Roman"/>
        </w:rPr>
      </w:pPr>
      <w:r w:rsidRPr="00BE0AE5">
        <w:rPr>
          <w:rFonts w:cs="Times New Roman"/>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p w:rsidR="00416B7C" w:rsidRPr="00BE0AE5" w:rsidRDefault="00416B7C" w:rsidP="00416B7C">
      <w:pPr>
        <w:pStyle w:val="list-dash0"/>
        <w:rPr>
          <w:rFonts w:cs="Times New Roman"/>
          <w:spacing w:val="-1"/>
        </w:rPr>
      </w:pPr>
      <w:r w:rsidRPr="00BE0AE5">
        <w:rPr>
          <w:rFonts w:cs="Times New Roman"/>
          <w:spacing w:val="-1"/>
        </w:rPr>
        <w:t>приводить примеры объектов Всемирного наследия ЮНЕСКО и описывать их местоположение на географической карте;</w:t>
      </w:r>
    </w:p>
    <w:p w:rsidR="00416B7C" w:rsidRPr="00BE0AE5" w:rsidRDefault="00416B7C" w:rsidP="007210A0">
      <w:pPr>
        <w:pStyle w:val="list-dash0"/>
        <w:rPr>
          <w:rFonts w:cs="Times New Roman"/>
        </w:rPr>
      </w:pPr>
      <w:r w:rsidRPr="00BE0AE5">
        <w:rPr>
          <w:rFonts w:cs="Times New Roman"/>
        </w:rPr>
        <w:t>характеризовать место и роль России в мировом хозяйстве.</w:t>
      </w:r>
    </w:p>
    <w:p w:rsidR="002B388E" w:rsidRDefault="002B388E">
      <w:pPr>
        <w:rPr>
          <w:rFonts w:eastAsiaTheme="majorEastAsia" w:cstheme="majorBidi"/>
          <w:b/>
          <w:iCs/>
          <w:caps/>
          <w:color w:val="0D0D0D" w:themeColor="text1" w:themeTint="F2"/>
          <w:sz w:val="24"/>
        </w:rPr>
      </w:pPr>
      <w:r>
        <w:br w:type="page"/>
      </w:r>
    </w:p>
    <w:p w:rsidR="00416B7C" w:rsidRPr="00BE0AE5" w:rsidRDefault="003955A0" w:rsidP="00B75027">
      <w:pPr>
        <w:pStyle w:val="3"/>
      </w:pPr>
      <w:bookmarkStart w:id="19" w:name="_Toc102137767"/>
      <w:r>
        <w:lastRenderedPageBreak/>
        <w:t>2.1.7</w:t>
      </w:r>
      <w:r w:rsidR="00416B7C" w:rsidRPr="00BE0AE5">
        <w:t> </w:t>
      </w:r>
      <w:r w:rsidR="00416B7C" w:rsidRPr="00BE0AE5">
        <w:t>МАТЕМАТИКА</w:t>
      </w:r>
      <w:bookmarkEnd w:id="19"/>
    </w:p>
    <w:p w:rsidR="00416B7C" w:rsidRPr="00BE0AE5" w:rsidRDefault="00416B7C" w:rsidP="00416B7C">
      <w:pPr>
        <w:pStyle w:val="aa"/>
        <w:spacing w:after="113"/>
        <w:rPr>
          <w:rFonts w:cs="Times New Roman"/>
        </w:rPr>
      </w:pPr>
    </w:p>
    <w:p w:rsidR="00416B7C" w:rsidRPr="00BE0AE5" w:rsidRDefault="00416B7C" w:rsidP="00570445">
      <w:pPr>
        <w:pStyle w:val="h1"/>
        <w:pageBreakBefore w:val="0"/>
        <w:spacing w:before="0"/>
        <w:rPr>
          <w:rFonts w:cs="Times New Roman"/>
        </w:rPr>
      </w:pPr>
      <w:r w:rsidRPr="00BE0AE5">
        <w:rPr>
          <w:rFonts w:cs="Times New Roman"/>
        </w:rPr>
        <w:t>Пояснительная записка</w:t>
      </w:r>
    </w:p>
    <w:p w:rsidR="00416B7C" w:rsidRPr="00BE0AE5" w:rsidRDefault="00416B7C" w:rsidP="00416B7C">
      <w:pPr>
        <w:pStyle w:val="23"/>
        <w:spacing w:before="96"/>
        <w:rPr>
          <w:rFonts w:cs="Times New Roman"/>
        </w:rPr>
      </w:pPr>
      <w:r w:rsidRPr="00BE0AE5">
        <w:rPr>
          <w:rFonts w:cs="Times New Roman"/>
        </w:rPr>
        <w:t>Общая характеристика учебного предмета «Математика»</w:t>
      </w:r>
    </w:p>
    <w:p w:rsidR="00416B7C" w:rsidRPr="00BE0AE5" w:rsidRDefault="00416B7C" w:rsidP="00416B7C">
      <w:pPr>
        <w:pStyle w:val="aa"/>
        <w:rPr>
          <w:rFonts w:cs="Times New Roman"/>
        </w:rPr>
      </w:pPr>
      <w:r w:rsidRPr="00BE0AE5">
        <w:rPr>
          <w:rFonts w:cs="Times New Roman"/>
        </w:rPr>
        <w:t>Примерная 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rsidR="00416B7C" w:rsidRPr="00BE0AE5" w:rsidRDefault="00416B7C" w:rsidP="00416B7C">
      <w:pPr>
        <w:pStyle w:val="aa"/>
        <w:rPr>
          <w:rFonts w:cs="Times New Roman"/>
        </w:rPr>
      </w:pPr>
      <w:r w:rsidRPr="00BE0AE5">
        <w:rPr>
          <w:rFonts w:cs="Times New Roman"/>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416B7C" w:rsidRPr="00BE0AE5" w:rsidRDefault="00416B7C" w:rsidP="00416B7C">
      <w:pPr>
        <w:pStyle w:val="aa"/>
        <w:rPr>
          <w:rFonts w:cs="Times New Roman"/>
        </w:rPr>
      </w:pPr>
      <w:r w:rsidRPr="00BE0AE5">
        <w:rPr>
          <w:rFonts w:cs="Times New Roman"/>
        </w:rPr>
        <w:t xml:space="preserve">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w:t>
      </w:r>
      <w:r w:rsidRPr="00BE0AE5">
        <w:rPr>
          <w:rFonts w:cs="Times New Roman"/>
        </w:rPr>
        <w:lastRenderedPageBreak/>
        <w:t>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416B7C" w:rsidRPr="00BE0AE5" w:rsidRDefault="00416B7C" w:rsidP="00416B7C">
      <w:pPr>
        <w:pStyle w:val="aa"/>
        <w:rPr>
          <w:rFonts w:cs="Times New Roman"/>
        </w:rPr>
      </w:pPr>
      <w:r w:rsidRPr="00BE0AE5">
        <w:rPr>
          <w:rFonts w:cs="Times New Roman"/>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416B7C" w:rsidRPr="00BE0AE5" w:rsidRDefault="00416B7C" w:rsidP="00416B7C">
      <w:pPr>
        <w:pStyle w:val="aa"/>
        <w:rPr>
          <w:rFonts w:cs="Times New Roman"/>
        </w:rPr>
      </w:pPr>
      <w:r w:rsidRPr="00BE0AE5">
        <w:rPr>
          <w:rFonts w:cs="Times New Roman"/>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416B7C" w:rsidRPr="00BE0AE5" w:rsidRDefault="00416B7C" w:rsidP="00416B7C">
      <w:pPr>
        <w:pStyle w:val="aa"/>
        <w:rPr>
          <w:rFonts w:cs="Times New Roman"/>
        </w:rPr>
      </w:pPr>
      <w:r w:rsidRPr="00BE0AE5">
        <w:rPr>
          <w:rFonts w:cs="Times New Roma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416B7C" w:rsidRPr="00BE0AE5" w:rsidRDefault="00416B7C" w:rsidP="00416B7C">
      <w:pPr>
        <w:pStyle w:val="aa"/>
        <w:rPr>
          <w:rFonts w:cs="Times New Roman"/>
        </w:rPr>
      </w:pPr>
      <w:r w:rsidRPr="00BE0AE5">
        <w:rPr>
          <w:rFonts w:cs="Times New Roma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416B7C" w:rsidRPr="00BE0AE5" w:rsidRDefault="00416B7C" w:rsidP="00416B7C">
      <w:pPr>
        <w:pStyle w:val="23"/>
        <w:rPr>
          <w:rFonts w:cs="Times New Roman"/>
        </w:rPr>
      </w:pPr>
      <w:r w:rsidRPr="00BE0AE5">
        <w:rPr>
          <w:rFonts w:cs="Times New Roman"/>
        </w:rPr>
        <w:t>Цели и особенности изучения учебного предмета«Математика». 5—9 классы</w:t>
      </w:r>
    </w:p>
    <w:p w:rsidR="00416B7C" w:rsidRPr="00BE0AE5" w:rsidRDefault="00416B7C" w:rsidP="00416B7C">
      <w:pPr>
        <w:pStyle w:val="aa"/>
        <w:rPr>
          <w:rFonts w:cs="Times New Roman"/>
        </w:rPr>
      </w:pPr>
      <w:r w:rsidRPr="00BE0AE5">
        <w:rPr>
          <w:rFonts w:cs="Times New Roman"/>
        </w:rPr>
        <w:lastRenderedPageBreak/>
        <w:t>Приоритетными целями обучения математике в 5—9 классах являются:</w:t>
      </w:r>
    </w:p>
    <w:p w:rsidR="00416B7C" w:rsidRPr="00BE0AE5" w:rsidRDefault="00416B7C" w:rsidP="00416B7C">
      <w:pPr>
        <w:pStyle w:val="a"/>
        <w:rPr>
          <w:rFonts w:cs="Times New Roman"/>
        </w:rPr>
      </w:pPr>
      <w:r w:rsidRPr="00BE0AE5">
        <w:rPr>
          <w:rFonts w:cs="Times New Roman"/>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416B7C" w:rsidRPr="00BE0AE5" w:rsidRDefault="00416B7C" w:rsidP="00416B7C">
      <w:pPr>
        <w:pStyle w:val="a"/>
        <w:rPr>
          <w:rFonts w:cs="Times New Roman"/>
        </w:rPr>
      </w:pPr>
      <w:r w:rsidRPr="00BE0AE5">
        <w:rPr>
          <w:rFonts w:cs="Times New Roman"/>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416B7C" w:rsidRPr="00BE0AE5" w:rsidRDefault="00416B7C" w:rsidP="00416B7C">
      <w:pPr>
        <w:pStyle w:val="a"/>
        <w:rPr>
          <w:rFonts w:cs="Times New Roman"/>
        </w:rPr>
      </w:pPr>
      <w:r w:rsidRPr="00BE0AE5">
        <w:rPr>
          <w:rFonts w:cs="Times New Roman"/>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416B7C" w:rsidRPr="00BE0AE5" w:rsidRDefault="00416B7C" w:rsidP="00416B7C">
      <w:pPr>
        <w:pStyle w:val="a"/>
        <w:rPr>
          <w:rFonts w:cs="Times New Roman"/>
        </w:rPr>
      </w:pPr>
      <w:r w:rsidRPr="00BE0AE5">
        <w:rPr>
          <w:rFonts w:cs="Times New Roman"/>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416B7C" w:rsidRPr="00BE0AE5" w:rsidRDefault="00416B7C" w:rsidP="00416B7C">
      <w:pPr>
        <w:pStyle w:val="aa"/>
        <w:rPr>
          <w:rFonts w:cs="Times New Roman"/>
        </w:rPr>
      </w:pPr>
      <w:r w:rsidRPr="00BE0AE5">
        <w:rPr>
          <w:rFonts w:cs="Times New Roman"/>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416B7C" w:rsidRPr="00BE0AE5" w:rsidRDefault="00416B7C" w:rsidP="00416B7C">
      <w:pPr>
        <w:pStyle w:val="aa"/>
        <w:rPr>
          <w:rFonts w:cs="Times New Roman"/>
          <w:spacing w:val="-1"/>
        </w:rPr>
      </w:pPr>
      <w:r w:rsidRPr="00BE0AE5">
        <w:rPr>
          <w:rFonts w:cs="Times New Roman"/>
          <w:spacing w:val="-1"/>
        </w:rPr>
        <w:t xml:space="preserve">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w:t>
      </w:r>
      <w:r w:rsidRPr="00BE0AE5">
        <w:rPr>
          <w:rFonts w:cs="Times New Roman"/>
          <w:spacing w:val="-1"/>
        </w:rPr>
        <w:lastRenderedPageBreak/>
        <w:t>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416B7C" w:rsidRPr="00BE0AE5" w:rsidRDefault="00416B7C" w:rsidP="00416B7C">
      <w:pPr>
        <w:pStyle w:val="23"/>
        <w:rPr>
          <w:rFonts w:cs="Times New Roman"/>
        </w:rPr>
      </w:pPr>
      <w:r w:rsidRPr="00BE0AE5">
        <w:rPr>
          <w:rFonts w:cs="Times New Roman"/>
        </w:rPr>
        <w:t xml:space="preserve">Место учебного предмета «Математика» </w:t>
      </w:r>
      <w:r w:rsidRPr="00BE0AE5">
        <w:rPr>
          <w:rFonts w:cs="Times New Roman"/>
        </w:rPr>
        <w:br/>
        <w:t>в учебном плане</w:t>
      </w:r>
    </w:p>
    <w:p w:rsidR="00416B7C" w:rsidRPr="00BE0AE5" w:rsidRDefault="00416B7C" w:rsidP="00416B7C">
      <w:pPr>
        <w:pStyle w:val="aa"/>
        <w:rPr>
          <w:rFonts w:cs="Times New Roman"/>
        </w:rPr>
      </w:pPr>
      <w:r w:rsidRPr="00BE0AE5">
        <w:rPr>
          <w:rFonts w:cs="Times New Roman"/>
          <w:spacing w:val="-1"/>
        </w:rPr>
        <w:t xml:space="preserve">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w:t>
      </w:r>
      <w:r w:rsidRPr="00BE0AE5">
        <w:rPr>
          <w:rFonts w:cs="Times New Roman"/>
        </w:rPr>
        <w:t>(включая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416B7C" w:rsidRPr="00BE0AE5" w:rsidRDefault="00416B7C" w:rsidP="00416B7C">
      <w:pPr>
        <w:pStyle w:val="aa"/>
        <w:rPr>
          <w:rFonts w:cs="Times New Roman"/>
        </w:rPr>
      </w:pPr>
      <w:r w:rsidRPr="00BE0AE5">
        <w:rPr>
          <w:rFonts w:cs="Times New Roman"/>
        </w:rPr>
        <w:t>Настоящей программой предусматривается выделение в учебном плане на изучение математики в 5—6 классах 5 учеб</w:t>
      </w:r>
      <w:r w:rsidRPr="00BE0AE5">
        <w:rPr>
          <w:rFonts w:cs="Times New Roman"/>
          <w:spacing w:val="-4"/>
        </w:rPr>
        <w:t>ных часов в неделю в течение каждого года обучения, в 7—9 класс</w:t>
      </w:r>
      <w:r w:rsidRPr="00BE0AE5">
        <w:rPr>
          <w:rFonts w:cs="Times New Roman"/>
        </w:rPr>
        <w:t xml:space="preserve">ах </w:t>
      </w:r>
      <w:r w:rsidR="00606AC9">
        <w:rPr>
          <w:rFonts w:cs="Times New Roman"/>
        </w:rPr>
        <w:t>5</w:t>
      </w:r>
      <w:r w:rsidRPr="00BE0AE5">
        <w:rPr>
          <w:rFonts w:cs="Times New Roman"/>
        </w:rPr>
        <w:t xml:space="preserve"> учебных часов в неделю в течение каждого года обучения</w:t>
      </w:r>
      <w:r w:rsidR="00606AC9">
        <w:rPr>
          <w:rFonts w:cs="Times New Roman"/>
        </w:rPr>
        <w:t>.</w:t>
      </w:r>
    </w:p>
    <w:p w:rsidR="00416B7C" w:rsidRPr="00BE0AE5" w:rsidRDefault="00416B7C" w:rsidP="00416B7C">
      <w:pPr>
        <w:pStyle w:val="aa"/>
        <w:rPr>
          <w:rFonts w:cs="Times New Roman"/>
        </w:rPr>
      </w:pPr>
      <w:r w:rsidRPr="00BE0AE5">
        <w:rPr>
          <w:rFonts w:cs="Times New Roman"/>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416B7C" w:rsidRPr="00BE0AE5" w:rsidRDefault="00416B7C" w:rsidP="00570445">
      <w:pPr>
        <w:pStyle w:val="h1"/>
        <w:rPr>
          <w:rStyle w:val="ab"/>
          <w:rFonts w:cs="Times New Roman"/>
          <w:b/>
          <w:bCs/>
        </w:rPr>
      </w:pPr>
      <w:r w:rsidRPr="00BE0AE5">
        <w:rPr>
          <w:rStyle w:val="ab"/>
          <w:rFonts w:cs="Times New Roman"/>
          <w:b/>
          <w:bCs/>
        </w:rPr>
        <w:lastRenderedPageBreak/>
        <w:t>Планируемые результаты освоения</w:t>
      </w:r>
      <w:r w:rsidRPr="00BE0AE5">
        <w:rPr>
          <w:rStyle w:val="ab"/>
          <w:rFonts w:cs="Times New Roman"/>
          <w:b/>
          <w:bCs/>
        </w:rPr>
        <w:br/>
        <w:t>учебного предмета «Математика»</w:t>
      </w:r>
      <w:r w:rsidRPr="00BE0AE5">
        <w:rPr>
          <w:rStyle w:val="ab"/>
          <w:rFonts w:cs="Times New Roman"/>
          <w:b/>
          <w:bCs/>
        </w:rPr>
        <w:br/>
        <w:t>на уровне основного общего образования</w:t>
      </w:r>
    </w:p>
    <w:p w:rsidR="00416B7C" w:rsidRPr="00BE0AE5" w:rsidRDefault="00416B7C" w:rsidP="00416B7C">
      <w:pPr>
        <w:pStyle w:val="aa"/>
        <w:rPr>
          <w:rFonts w:cs="Times New Roman"/>
        </w:rPr>
      </w:pPr>
      <w:r w:rsidRPr="00BE0AE5">
        <w:rPr>
          <w:rFonts w:cs="Times New Roman"/>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416B7C" w:rsidRPr="00BE0AE5" w:rsidRDefault="00416B7C" w:rsidP="00416B7C">
      <w:pPr>
        <w:pStyle w:val="23"/>
        <w:spacing w:before="340"/>
        <w:rPr>
          <w:rFonts w:cs="Times New Roman"/>
        </w:rPr>
      </w:pPr>
      <w:r w:rsidRPr="00BE0AE5">
        <w:rPr>
          <w:rFonts w:cs="Times New Roman"/>
        </w:rPr>
        <w:t>ЛИЧНОСТНЫЕ РЕЗУЛЬТАТЫ</w:t>
      </w:r>
    </w:p>
    <w:p w:rsidR="00416B7C" w:rsidRPr="00BE0AE5" w:rsidRDefault="00416B7C" w:rsidP="00416B7C">
      <w:pPr>
        <w:pStyle w:val="aa"/>
        <w:rPr>
          <w:rFonts w:cs="Times New Roman"/>
        </w:rPr>
      </w:pPr>
      <w:r w:rsidRPr="00BE0AE5">
        <w:rPr>
          <w:rFonts w:cs="Times New Roman"/>
        </w:rPr>
        <w:t>Личностные результаты освоения программы учебного предмета «Математика» характеризуются:</w:t>
      </w:r>
    </w:p>
    <w:p w:rsidR="00416B7C" w:rsidRPr="00BE0AE5" w:rsidRDefault="00416B7C" w:rsidP="00416B7C">
      <w:pPr>
        <w:pStyle w:val="41"/>
        <w:rPr>
          <w:rFonts w:cs="Times New Roman"/>
        </w:rPr>
      </w:pPr>
      <w:r w:rsidRPr="00BE0AE5">
        <w:rPr>
          <w:rFonts w:cs="Times New Roman"/>
        </w:rPr>
        <w:t>Патриотическое воспитание:</w:t>
      </w:r>
    </w:p>
    <w:p w:rsidR="00416B7C" w:rsidRPr="00BE0AE5" w:rsidRDefault="00416B7C" w:rsidP="00416B7C">
      <w:pPr>
        <w:pStyle w:val="aa"/>
        <w:rPr>
          <w:rFonts w:cs="Times New Roman"/>
        </w:rPr>
      </w:pPr>
      <w:r w:rsidRPr="00BE0AE5">
        <w:rPr>
          <w:rFonts w:cs="Times New Roman"/>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16B7C" w:rsidRPr="00BE0AE5" w:rsidRDefault="00416B7C" w:rsidP="00416B7C">
      <w:pPr>
        <w:pStyle w:val="41"/>
        <w:rPr>
          <w:rFonts w:cs="Times New Roman"/>
        </w:rPr>
      </w:pPr>
      <w:r w:rsidRPr="00BE0AE5">
        <w:rPr>
          <w:rFonts w:cs="Times New Roman"/>
        </w:rPr>
        <w:t>Гражданское и духовно-нравственное воспитание:</w:t>
      </w:r>
    </w:p>
    <w:p w:rsidR="00416B7C" w:rsidRPr="00BE0AE5" w:rsidRDefault="00416B7C" w:rsidP="00416B7C">
      <w:pPr>
        <w:pStyle w:val="aa"/>
        <w:rPr>
          <w:rFonts w:cs="Times New Roman"/>
        </w:rPr>
      </w:pPr>
      <w:r w:rsidRPr="00BE0AE5">
        <w:rPr>
          <w:rFonts w:cs="Times New Roman"/>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16B7C" w:rsidRPr="00BE0AE5" w:rsidRDefault="00416B7C" w:rsidP="00416B7C">
      <w:pPr>
        <w:pStyle w:val="41"/>
        <w:rPr>
          <w:rFonts w:cs="Times New Roman"/>
        </w:rPr>
      </w:pPr>
      <w:r w:rsidRPr="00BE0AE5">
        <w:rPr>
          <w:rFonts w:cs="Times New Roman"/>
        </w:rPr>
        <w:t>Трудовое воспитание:</w:t>
      </w:r>
    </w:p>
    <w:p w:rsidR="00416B7C" w:rsidRPr="00BE0AE5" w:rsidRDefault="00416B7C" w:rsidP="00416B7C">
      <w:pPr>
        <w:pStyle w:val="aa"/>
        <w:rPr>
          <w:rFonts w:cs="Times New Roman"/>
        </w:rPr>
      </w:pPr>
      <w:r w:rsidRPr="00BE0AE5">
        <w:rPr>
          <w:rFonts w:cs="Times New Roman"/>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16B7C" w:rsidRPr="00BE0AE5" w:rsidRDefault="00416B7C" w:rsidP="00570445">
      <w:pPr>
        <w:pStyle w:val="41"/>
        <w:keepNext/>
        <w:rPr>
          <w:rFonts w:cs="Times New Roman"/>
        </w:rPr>
      </w:pPr>
      <w:r w:rsidRPr="00BE0AE5">
        <w:rPr>
          <w:rFonts w:cs="Times New Roman"/>
        </w:rPr>
        <w:lastRenderedPageBreak/>
        <w:t>Эстетическое воспитание:</w:t>
      </w:r>
    </w:p>
    <w:p w:rsidR="00416B7C" w:rsidRPr="00BE0AE5" w:rsidRDefault="00416B7C" w:rsidP="00416B7C">
      <w:pPr>
        <w:pStyle w:val="aa"/>
        <w:rPr>
          <w:rFonts w:cs="Times New Roman"/>
        </w:rPr>
      </w:pPr>
      <w:r w:rsidRPr="00BE0AE5">
        <w:rPr>
          <w:rFonts w:cs="Times New Roma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16B7C" w:rsidRPr="00BE0AE5" w:rsidRDefault="00416B7C" w:rsidP="00416B7C">
      <w:pPr>
        <w:pStyle w:val="41"/>
        <w:rPr>
          <w:rFonts w:cs="Times New Roman"/>
        </w:rPr>
      </w:pPr>
      <w:r w:rsidRPr="00BE0AE5">
        <w:rPr>
          <w:rFonts w:cs="Times New Roman"/>
        </w:rPr>
        <w:t>Ценности научного познания:</w:t>
      </w:r>
    </w:p>
    <w:p w:rsidR="00416B7C" w:rsidRPr="00BE0AE5" w:rsidRDefault="00416B7C" w:rsidP="00416B7C">
      <w:pPr>
        <w:pStyle w:val="aa"/>
        <w:rPr>
          <w:rFonts w:cs="Times New Roman"/>
        </w:rPr>
      </w:pPr>
      <w:r w:rsidRPr="00BE0AE5">
        <w:rPr>
          <w:rFonts w:cs="Times New Roman"/>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16B7C" w:rsidRPr="00BE0AE5" w:rsidRDefault="00416B7C" w:rsidP="00416B7C">
      <w:pPr>
        <w:pStyle w:val="41"/>
        <w:rPr>
          <w:rFonts w:cs="Times New Roman"/>
        </w:rPr>
      </w:pPr>
      <w:r w:rsidRPr="00BE0AE5">
        <w:rPr>
          <w:rFonts w:cs="Times New Roman"/>
        </w:rPr>
        <w:t>Физическое воспитание, формирование культуры здоровья и эмоционального благополучия:</w:t>
      </w:r>
    </w:p>
    <w:p w:rsidR="00416B7C" w:rsidRPr="00BE0AE5" w:rsidRDefault="00416B7C" w:rsidP="00416B7C">
      <w:pPr>
        <w:pStyle w:val="aa"/>
        <w:rPr>
          <w:rFonts w:cs="Times New Roman"/>
        </w:rPr>
      </w:pPr>
      <w:r w:rsidRPr="00BE0AE5">
        <w:rPr>
          <w:rFonts w:cs="Times New Roman"/>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16B7C" w:rsidRPr="00BE0AE5" w:rsidRDefault="00416B7C" w:rsidP="00416B7C">
      <w:pPr>
        <w:pStyle w:val="41"/>
        <w:rPr>
          <w:rFonts w:cs="Times New Roman"/>
        </w:rPr>
      </w:pPr>
      <w:r w:rsidRPr="00BE0AE5">
        <w:rPr>
          <w:rFonts w:cs="Times New Roman"/>
        </w:rPr>
        <w:t>Экологическое воспитание:</w:t>
      </w:r>
    </w:p>
    <w:p w:rsidR="00416B7C" w:rsidRPr="00BE0AE5" w:rsidRDefault="00416B7C" w:rsidP="00416B7C">
      <w:pPr>
        <w:pStyle w:val="aa"/>
        <w:rPr>
          <w:rFonts w:cs="Times New Roman"/>
        </w:rPr>
      </w:pPr>
      <w:r w:rsidRPr="00BE0AE5">
        <w:rPr>
          <w:rFonts w:cs="Times New Roman"/>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16B7C" w:rsidRPr="00BE0AE5" w:rsidRDefault="00416B7C" w:rsidP="00416B7C">
      <w:pPr>
        <w:pStyle w:val="41"/>
        <w:rPr>
          <w:rFonts w:cs="Times New Roman"/>
        </w:rPr>
      </w:pPr>
      <w:r w:rsidRPr="00BE0AE5">
        <w:rPr>
          <w:rFonts w:cs="Times New Roman"/>
        </w:rPr>
        <w:t>Личностные результаты, обеспечивающие адаптацию обучающегося к изменяющимся условиям социальной и природной среды:</w:t>
      </w:r>
    </w:p>
    <w:p w:rsidR="00416B7C" w:rsidRPr="00BE0AE5" w:rsidRDefault="00416B7C" w:rsidP="00416B7C">
      <w:pPr>
        <w:pStyle w:val="aa"/>
        <w:rPr>
          <w:rFonts w:cs="Times New Roman"/>
        </w:rPr>
      </w:pPr>
      <w:r w:rsidRPr="00BE0AE5">
        <w:rPr>
          <w:rFonts w:cs="Times New Roman"/>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16B7C" w:rsidRPr="00BE0AE5" w:rsidRDefault="00416B7C" w:rsidP="00416B7C">
      <w:pPr>
        <w:pStyle w:val="aa"/>
        <w:rPr>
          <w:rFonts w:cs="Times New Roman"/>
        </w:rPr>
      </w:pPr>
      <w:r w:rsidRPr="00BE0AE5">
        <w:rPr>
          <w:rFonts w:cs="Times New Roman"/>
        </w:rPr>
        <w:t xml:space="preserve">необходимостью в формировании новых знаний, в том числе формулировать идеи, понятия, гипотезы об объектах и явлениях, в том </w:t>
      </w:r>
      <w:r w:rsidRPr="00BE0AE5">
        <w:rPr>
          <w:rFonts w:cs="Times New Roman"/>
        </w:rPr>
        <w:lastRenderedPageBreak/>
        <w:t>числе ранее не известных, осознавать дефициты собственных знаний и компетентностей, планировать своё развитие;</w:t>
      </w:r>
    </w:p>
    <w:p w:rsidR="00416B7C" w:rsidRPr="00BE0AE5" w:rsidRDefault="00416B7C" w:rsidP="00416B7C">
      <w:pPr>
        <w:pStyle w:val="aa"/>
        <w:rPr>
          <w:rFonts w:cs="Times New Roman"/>
        </w:rPr>
      </w:pPr>
      <w:r w:rsidRPr="00BE0AE5">
        <w:rPr>
          <w:rFonts w:cs="Times New Roma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16B7C" w:rsidRPr="00BE0AE5" w:rsidRDefault="00416B7C" w:rsidP="00416B7C">
      <w:pPr>
        <w:pStyle w:val="23"/>
        <w:rPr>
          <w:rFonts w:cs="Times New Roman"/>
        </w:rPr>
      </w:pPr>
      <w:r w:rsidRPr="00BE0AE5">
        <w:rPr>
          <w:rFonts w:cs="Times New Roman"/>
        </w:rPr>
        <w:t>МЕТАПРЕДМЕТНЫЕ РЕЗУЛЬТАТЫ</w:t>
      </w:r>
    </w:p>
    <w:p w:rsidR="00416B7C" w:rsidRPr="00BE0AE5" w:rsidRDefault="00416B7C" w:rsidP="00416B7C">
      <w:pPr>
        <w:pStyle w:val="aa"/>
        <w:rPr>
          <w:rStyle w:val="ac"/>
          <w:rFonts w:cs="Times New Roman"/>
        </w:rPr>
      </w:pPr>
      <w:r w:rsidRPr="00BE0AE5">
        <w:rPr>
          <w:rFonts w:cs="Times New Roman"/>
        </w:rPr>
        <w:t xml:space="preserve">Метапредметные результаты освоения программы учебного предмета «Математика» характеризуются овладением </w:t>
      </w:r>
      <w:r w:rsidRPr="00BE0AE5">
        <w:rPr>
          <w:rStyle w:val="ac"/>
          <w:rFonts w:cs="Times New Roman"/>
        </w:rPr>
        <w:t xml:space="preserve">универсальными </w:t>
      </w:r>
      <w:r w:rsidRPr="00BE0AE5">
        <w:rPr>
          <w:rStyle w:val="ad"/>
          <w:rFonts w:cs="Times New Roman"/>
        </w:rPr>
        <w:t>познавательными</w:t>
      </w:r>
      <w:r w:rsidRPr="00BE0AE5">
        <w:rPr>
          <w:rStyle w:val="ac"/>
          <w:rFonts w:cs="Times New Roman"/>
        </w:rPr>
        <w:t xml:space="preserve"> действиями, универсальными </w:t>
      </w:r>
      <w:r w:rsidRPr="00BE0AE5">
        <w:rPr>
          <w:rStyle w:val="ad"/>
          <w:rFonts w:cs="Times New Roman"/>
        </w:rPr>
        <w:t>коммуникативными</w:t>
      </w:r>
      <w:r w:rsidRPr="00BE0AE5">
        <w:rPr>
          <w:rStyle w:val="ac"/>
          <w:rFonts w:cs="Times New Roman"/>
        </w:rPr>
        <w:t xml:space="preserve">действиями и универсальными </w:t>
      </w:r>
      <w:r w:rsidRPr="00BE0AE5">
        <w:rPr>
          <w:rStyle w:val="ad"/>
          <w:rFonts w:cs="Times New Roman"/>
        </w:rPr>
        <w:t>регулятивными</w:t>
      </w:r>
      <w:r w:rsidRPr="00BE0AE5">
        <w:rPr>
          <w:rStyle w:val="ac"/>
          <w:rFonts w:cs="Times New Roman"/>
        </w:rPr>
        <w:t>действиями.</w:t>
      </w:r>
    </w:p>
    <w:p w:rsidR="00416B7C" w:rsidRPr="00BE0AE5" w:rsidRDefault="00416B7C" w:rsidP="00416B7C">
      <w:pPr>
        <w:pStyle w:val="aa"/>
        <w:rPr>
          <w:rStyle w:val="ac"/>
          <w:rFonts w:cs="Times New Roman"/>
        </w:rPr>
      </w:pPr>
      <w:r w:rsidRPr="00BE0AE5">
        <w:rPr>
          <w:rStyle w:val="ac"/>
          <w:rFonts w:cs="Times New Roman"/>
        </w:rPr>
        <w:t xml:space="preserve">1) Универсальные </w:t>
      </w:r>
      <w:r w:rsidRPr="00BE0AE5">
        <w:rPr>
          <w:rStyle w:val="ad"/>
          <w:rFonts w:cs="Times New Roman"/>
        </w:rPr>
        <w:t>познавательные</w:t>
      </w:r>
      <w:r w:rsidRPr="00BE0AE5">
        <w:rPr>
          <w:rStyle w:val="ac"/>
          <w:rFonts w:cs="Times New Roman"/>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416B7C" w:rsidRPr="00BE0AE5" w:rsidRDefault="00416B7C" w:rsidP="00416B7C">
      <w:pPr>
        <w:pStyle w:val="41"/>
        <w:spacing w:before="142"/>
        <w:rPr>
          <w:rFonts w:cs="Times New Roman"/>
        </w:rPr>
      </w:pPr>
      <w:r w:rsidRPr="00BE0AE5">
        <w:rPr>
          <w:rFonts w:cs="Times New Roman"/>
        </w:rPr>
        <w:t>Базовые логические действия:</w:t>
      </w:r>
    </w:p>
    <w:p w:rsidR="00416B7C" w:rsidRPr="00BE0AE5" w:rsidRDefault="00416B7C" w:rsidP="00416B7C">
      <w:pPr>
        <w:pStyle w:val="a"/>
        <w:rPr>
          <w:rFonts w:cs="Times New Roman"/>
        </w:rPr>
      </w:pPr>
      <w:r w:rsidRPr="00BE0AE5">
        <w:rPr>
          <w:rFonts w:cs="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16B7C" w:rsidRPr="00BE0AE5" w:rsidRDefault="00416B7C" w:rsidP="00416B7C">
      <w:pPr>
        <w:pStyle w:val="a"/>
        <w:rPr>
          <w:rFonts w:cs="Times New Roman"/>
        </w:rPr>
      </w:pPr>
      <w:r w:rsidRPr="00BE0AE5">
        <w:rPr>
          <w:rFonts w:cs="Times New Roman"/>
        </w:rPr>
        <w:t>воспринимать, формулировать и преобразовывать суждения: утвердительные и отрицательные, единичные, частные и общие; условные;</w:t>
      </w:r>
    </w:p>
    <w:p w:rsidR="00416B7C" w:rsidRPr="00BE0AE5" w:rsidRDefault="00416B7C" w:rsidP="00416B7C">
      <w:pPr>
        <w:pStyle w:val="a"/>
        <w:rPr>
          <w:rFonts w:cs="Times New Roman"/>
        </w:rPr>
      </w:pPr>
      <w:r w:rsidRPr="00BE0AE5">
        <w:rPr>
          <w:rFonts w:cs="Times New Roman"/>
          <w:spacing w:val="-4"/>
        </w:rPr>
        <w:t xml:space="preserve">выявлять математические закономерности, взаимосвязи и </w:t>
      </w:r>
      <w:r w:rsidRPr="00BE0AE5">
        <w:rPr>
          <w:rFonts w:cs="Times New Roman"/>
          <w:spacing w:val="-8"/>
        </w:rPr>
        <w:t>про</w:t>
      </w:r>
      <w:r w:rsidRPr="00BE0AE5">
        <w:rPr>
          <w:rFonts w:cs="Times New Roman"/>
          <w:spacing w:val="-4"/>
        </w:rPr>
        <w:t>тиворечия в фактах, данных, наблюдениях и утверждениях;</w:t>
      </w:r>
      <w:r w:rsidRPr="00BE0AE5">
        <w:rPr>
          <w:rFonts w:cs="Times New Roman"/>
        </w:rPr>
        <w:t xml:space="preserve"> предлагать критерии для выявления закономерностей и противоречий;</w:t>
      </w:r>
    </w:p>
    <w:p w:rsidR="00416B7C" w:rsidRPr="00BE0AE5" w:rsidRDefault="00416B7C" w:rsidP="00416B7C">
      <w:pPr>
        <w:pStyle w:val="a"/>
        <w:rPr>
          <w:rFonts w:cs="Times New Roman"/>
          <w:spacing w:val="-4"/>
        </w:rPr>
      </w:pPr>
      <w:r w:rsidRPr="00BE0AE5">
        <w:rPr>
          <w:rFonts w:cs="Times New Roman"/>
          <w:spacing w:val="-4"/>
        </w:rPr>
        <w:t>делать выводы с использованием законов логики, дедуктивных и индуктивных умозаключений, умозаключений по аналогии;</w:t>
      </w:r>
    </w:p>
    <w:p w:rsidR="00416B7C" w:rsidRPr="00BE0AE5" w:rsidRDefault="00416B7C" w:rsidP="00416B7C">
      <w:pPr>
        <w:pStyle w:val="a"/>
        <w:rPr>
          <w:rFonts w:cs="Times New Roman"/>
        </w:rPr>
      </w:pPr>
      <w:r w:rsidRPr="00BE0AE5">
        <w:rPr>
          <w:rFonts w:cs="Times New Roman"/>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16B7C" w:rsidRPr="00BE0AE5" w:rsidRDefault="00416B7C" w:rsidP="00416B7C">
      <w:pPr>
        <w:pStyle w:val="a"/>
        <w:rPr>
          <w:rFonts w:cs="Times New Roman"/>
        </w:rPr>
      </w:pPr>
      <w:r w:rsidRPr="00BE0AE5">
        <w:rPr>
          <w:rFonts w:cs="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570445">
      <w:pPr>
        <w:pStyle w:val="41"/>
        <w:keepNext/>
        <w:spacing w:before="142"/>
        <w:rPr>
          <w:rFonts w:cs="Times New Roman"/>
        </w:rPr>
      </w:pPr>
      <w:r w:rsidRPr="00BE0AE5">
        <w:rPr>
          <w:rFonts w:cs="Times New Roman"/>
        </w:rPr>
        <w:lastRenderedPageBreak/>
        <w:t>Базовые исследовательские действия:</w:t>
      </w:r>
    </w:p>
    <w:p w:rsidR="00416B7C" w:rsidRPr="00BE0AE5" w:rsidRDefault="00416B7C" w:rsidP="00416B7C">
      <w:pPr>
        <w:pStyle w:val="a"/>
        <w:rPr>
          <w:rFonts w:cs="Times New Roman"/>
        </w:rPr>
      </w:pPr>
      <w:r w:rsidRPr="00BE0AE5">
        <w:rPr>
          <w:rFonts w:cs="Times New Roman"/>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16B7C" w:rsidRPr="00BE0AE5" w:rsidRDefault="00416B7C" w:rsidP="00416B7C">
      <w:pPr>
        <w:pStyle w:val="a"/>
        <w:rPr>
          <w:rFonts w:cs="Times New Roman"/>
        </w:rPr>
      </w:pPr>
      <w:r w:rsidRPr="00BE0AE5">
        <w:rPr>
          <w:rFonts w:cs="Times New Roman"/>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16B7C" w:rsidRPr="00BE0AE5" w:rsidRDefault="00416B7C" w:rsidP="00416B7C">
      <w:pPr>
        <w:pStyle w:val="a"/>
        <w:rPr>
          <w:rFonts w:cs="Times New Roman"/>
        </w:rPr>
      </w:pPr>
      <w:r w:rsidRPr="00BE0AE5">
        <w:rPr>
          <w:rFonts w:cs="Times New Roman"/>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16B7C" w:rsidRPr="00BE0AE5" w:rsidRDefault="00416B7C" w:rsidP="00416B7C">
      <w:pPr>
        <w:pStyle w:val="a"/>
        <w:rPr>
          <w:rFonts w:cs="Times New Roman"/>
        </w:rPr>
      </w:pPr>
      <w:r w:rsidRPr="00BE0AE5">
        <w:rPr>
          <w:rFonts w:cs="Times New Roman"/>
        </w:rPr>
        <w:t>прогнозировать возможное развитие процесса, а также выдвигать предположения о его развитии в новых условиях.</w:t>
      </w:r>
    </w:p>
    <w:p w:rsidR="00416B7C" w:rsidRPr="00BE0AE5" w:rsidRDefault="00416B7C" w:rsidP="00416B7C">
      <w:pPr>
        <w:pStyle w:val="41"/>
        <w:rPr>
          <w:rFonts w:cs="Times New Roman"/>
        </w:rPr>
      </w:pPr>
      <w:r w:rsidRPr="00BE0AE5">
        <w:rPr>
          <w:rFonts w:cs="Times New Roman"/>
        </w:rPr>
        <w:t>Работа с информацией:</w:t>
      </w:r>
    </w:p>
    <w:p w:rsidR="00416B7C" w:rsidRPr="00BE0AE5" w:rsidRDefault="00416B7C" w:rsidP="00416B7C">
      <w:pPr>
        <w:pStyle w:val="a"/>
        <w:rPr>
          <w:rFonts w:cs="Times New Roman"/>
        </w:rPr>
      </w:pPr>
      <w:r w:rsidRPr="00BE0AE5">
        <w:rPr>
          <w:rFonts w:cs="Times New Roman"/>
        </w:rPr>
        <w:t>выявлять недостаточность и избыточность информации, данных, необходимых для решения задачи;</w:t>
      </w:r>
    </w:p>
    <w:p w:rsidR="00416B7C" w:rsidRPr="00BE0AE5" w:rsidRDefault="00416B7C" w:rsidP="00416B7C">
      <w:pPr>
        <w:pStyle w:val="a"/>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rsidR="00416B7C" w:rsidRPr="00BE0AE5" w:rsidRDefault="00416B7C" w:rsidP="00416B7C">
      <w:pPr>
        <w:pStyle w:val="a"/>
        <w:rPr>
          <w:rFonts w:cs="Times New Roman"/>
        </w:rPr>
      </w:pPr>
      <w:r w:rsidRPr="00BE0AE5">
        <w:rPr>
          <w:rFonts w:cs="Times New Roman"/>
        </w:rPr>
        <w:t>выбирать форму представления информации и иллюстрировать решаемые задачи схемами, диаграммами, иной графикой и их комбинациями;</w:t>
      </w:r>
    </w:p>
    <w:p w:rsidR="00416B7C" w:rsidRPr="00BE0AE5" w:rsidRDefault="00416B7C" w:rsidP="00416B7C">
      <w:pPr>
        <w:pStyle w:val="a"/>
        <w:rPr>
          <w:rFonts w:cs="Times New Roman"/>
        </w:rPr>
      </w:pPr>
      <w:r w:rsidRPr="00BE0AE5">
        <w:rPr>
          <w:rFonts w:cs="Times New Roman"/>
        </w:rPr>
        <w:t>оценивать надёжность информации по критериям, предложенным учителем или сформулированным самостоятельно.</w:t>
      </w:r>
    </w:p>
    <w:p w:rsidR="00416B7C" w:rsidRPr="00BE0AE5" w:rsidRDefault="00416B7C" w:rsidP="00416B7C">
      <w:pPr>
        <w:pStyle w:val="aa"/>
        <w:spacing w:before="85"/>
        <w:rPr>
          <w:rStyle w:val="ac"/>
          <w:rFonts w:cs="Times New Roman"/>
          <w:spacing w:val="-4"/>
        </w:rPr>
      </w:pPr>
      <w:r w:rsidRPr="00BE0AE5">
        <w:rPr>
          <w:rStyle w:val="ac"/>
          <w:rFonts w:cs="Times New Roman"/>
        </w:rPr>
        <w:t xml:space="preserve">2) Универсальные </w:t>
      </w:r>
      <w:r w:rsidRPr="00BE0AE5">
        <w:rPr>
          <w:rStyle w:val="ad"/>
          <w:rFonts w:cs="Times New Roman"/>
        </w:rPr>
        <w:t>коммуникативные</w:t>
      </w:r>
      <w:r w:rsidRPr="00BE0AE5">
        <w:rPr>
          <w:rStyle w:val="ac"/>
          <w:rFonts w:cs="Times New Roman"/>
        </w:rPr>
        <w:t>действия обеспе</w:t>
      </w:r>
      <w:r w:rsidRPr="00BE0AE5">
        <w:rPr>
          <w:rStyle w:val="ac"/>
          <w:rFonts w:cs="Times New Roman"/>
          <w:spacing w:val="-4"/>
        </w:rPr>
        <w:t>чивают сформированность социальных навыков обучающихся.</w:t>
      </w:r>
    </w:p>
    <w:p w:rsidR="00416B7C" w:rsidRPr="00BE0AE5" w:rsidRDefault="00416B7C" w:rsidP="00416B7C">
      <w:pPr>
        <w:pStyle w:val="41"/>
        <w:spacing w:before="57"/>
        <w:rPr>
          <w:rFonts w:cs="Times New Roman"/>
        </w:rPr>
      </w:pPr>
      <w:r w:rsidRPr="00BE0AE5">
        <w:rPr>
          <w:rFonts w:cs="Times New Roman"/>
        </w:rPr>
        <w:t>Общение:</w:t>
      </w:r>
    </w:p>
    <w:p w:rsidR="00416B7C" w:rsidRPr="00BE0AE5" w:rsidRDefault="00416B7C" w:rsidP="00416B7C">
      <w:pPr>
        <w:pStyle w:val="a"/>
        <w:rPr>
          <w:rFonts w:cs="Times New Roman"/>
        </w:rPr>
      </w:pPr>
      <w:r w:rsidRPr="00BE0AE5">
        <w:rPr>
          <w:rFonts w:cs="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16B7C" w:rsidRPr="00BE0AE5" w:rsidRDefault="00416B7C" w:rsidP="00416B7C">
      <w:pPr>
        <w:pStyle w:val="a"/>
        <w:rPr>
          <w:rFonts w:cs="Times New Roman"/>
        </w:rPr>
      </w:pPr>
      <w:r w:rsidRPr="00BE0AE5">
        <w:rPr>
          <w:rFonts w:cs="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16B7C" w:rsidRPr="00BE0AE5" w:rsidRDefault="00416B7C" w:rsidP="00416B7C">
      <w:pPr>
        <w:pStyle w:val="a"/>
        <w:rPr>
          <w:rFonts w:cs="Times New Roman"/>
          <w:spacing w:val="-2"/>
        </w:rPr>
      </w:pPr>
      <w:r w:rsidRPr="00BE0AE5">
        <w:rPr>
          <w:rFonts w:cs="Times New Roman"/>
          <w:spacing w:val="-2"/>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16B7C" w:rsidRPr="00BE0AE5" w:rsidRDefault="00416B7C" w:rsidP="00416B7C">
      <w:pPr>
        <w:pStyle w:val="41"/>
        <w:spacing w:before="57"/>
        <w:rPr>
          <w:rFonts w:cs="Times New Roman"/>
        </w:rPr>
      </w:pPr>
      <w:r w:rsidRPr="00BE0AE5">
        <w:rPr>
          <w:rFonts w:cs="Times New Roman"/>
        </w:rPr>
        <w:t>Сотрудничество:</w:t>
      </w:r>
    </w:p>
    <w:p w:rsidR="00416B7C" w:rsidRPr="00BE0AE5" w:rsidRDefault="00416B7C" w:rsidP="00416B7C">
      <w:pPr>
        <w:pStyle w:val="a"/>
        <w:rPr>
          <w:rFonts w:cs="Times New Roman"/>
        </w:rPr>
      </w:pPr>
      <w:r w:rsidRPr="00BE0AE5">
        <w:rPr>
          <w:rFonts w:cs="Times New Roman"/>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16B7C" w:rsidRPr="00BE0AE5" w:rsidRDefault="00416B7C" w:rsidP="00416B7C">
      <w:pPr>
        <w:pStyle w:val="a"/>
        <w:rPr>
          <w:rFonts w:cs="Times New Roman"/>
        </w:rPr>
      </w:pPr>
      <w:r w:rsidRPr="00BE0AE5">
        <w:rPr>
          <w:rFonts w:cs="Times New Roman"/>
        </w:rPr>
        <w:t>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16B7C" w:rsidRPr="00BE0AE5" w:rsidRDefault="00416B7C" w:rsidP="00416B7C">
      <w:pPr>
        <w:pStyle w:val="aa"/>
        <w:spacing w:before="85"/>
        <w:rPr>
          <w:rStyle w:val="ac"/>
          <w:rFonts w:cs="Times New Roman"/>
        </w:rPr>
      </w:pPr>
      <w:r w:rsidRPr="00BE0AE5">
        <w:rPr>
          <w:rStyle w:val="ac"/>
          <w:rFonts w:cs="Times New Roman"/>
        </w:rPr>
        <w:t xml:space="preserve">3) Универсальные </w:t>
      </w:r>
      <w:r w:rsidRPr="00BE0AE5">
        <w:rPr>
          <w:rStyle w:val="ad"/>
          <w:rFonts w:cs="Times New Roman"/>
        </w:rPr>
        <w:t>регулятивные</w:t>
      </w:r>
      <w:r w:rsidRPr="00BE0AE5">
        <w:rPr>
          <w:rStyle w:val="ac"/>
          <w:rFonts w:cs="Times New Roman"/>
        </w:rPr>
        <w:t>действия обеспечивают формирование смысловых установок и жизненных навыков личности.</w:t>
      </w:r>
    </w:p>
    <w:p w:rsidR="00416B7C" w:rsidRPr="00BE0AE5" w:rsidRDefault="00416B7C" w:rsidP="00416B7C">
      <w:pPr>
        <w:pStyle w:val="41"/>
        <w:rPr>
          <w:rFonts w:cs="Times New Roman"/>
        </w:rPr>
      </w:pPr>
      <w:r w:rsidRPr="00BE0AE5">
        <w:rPr>
          <w:rFonts w:cs="Times New Roman"/>
        </w:rPr>
        <w:t>Самоорганизация:</w:t>
      </w:r>
    </w:p>
    <w:p w:rsidR="00416B7C" w:rsidRPr="00BE0AE5" w:rsidRDefault="00416B7C" w:rsidP="00416B7C">
      <w:pPr>
        <w:pStyle w:val="a"/>
        <w:rPr>
          <w:rFonts w:cs="Times New Roman"/>
        </w:rPr>
      </w:pPr>
      <w:r w:rsidRPr="00BE0AE5">
        <w:rPr>
          <w:rFonts w:cs="Times New Roman"/>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16B7C" w:rsidRPr="00BE0AE5" w:rsidRDefault="00416B7C" w:rsidP="00416B7C">
      <w:pPr>
        <w:pStyle w:val="41"/>
        <w:rPr>
          <w:rFonts w:cs="Times New Roman"/>
        </w:rPr>
      </w:pPr>
      <w:r w:rsidRPr="00BE0AE5">
        <w:rPr>
          <w:rFonts w:cs="Times New Roman"/>
        </w:rPr>
        <w:t>Самоконтроль:</w:t>
      </w:r>
    </w:p>
    <w:p w:rsidR="00416B7C" w:rsidRPr="00BE0AE5" w:rsidRDefault="00416B7C" w:rsidP="00416B7C">
      <w:pPr>
        <w:pStyle w:val="a"/>
        <w:rPr>
          <w:rFonts w:cs="Times New Roman"/>
        </w:rPr>
      </w:pPr>
      <w:r w:rsidRPr="00BE0AE5">
        <w:rPr>
          <w:rFonts w:cs="Times New Roman"/>
        </w:rPr>
        <w:t>владеть способами самопроверки, самоконтроля процесса и результата решения математической задачи;</w:t>
      </w:r>
    </w:p>
    <w:p w:rsidR="00416B7C" w:rsidRPr="00BE0AE5" w:rsidRDefault="00416B7C" w:rsidP="00416B7C">
      <w:pPr>
        <w:pStyle w:val="a"/>
        <w:rPr>
          <w:rFonts w:cs="Times New Roman"/>
        </w:rPr>
      </w:pPr>
      <w:r w:rsidRPr="00BE0AE5">
        <w:rPr>
          <w:rFonts w:cs="Times New Roman"/>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16B7C" w:rsidRPr="00BE0AE5" w:rsidRDefault="00416B7C" w:rsidP="00416B7C">
      <w:pPr>
        <w:pStyle w:val="a"/>
        <w:rPr>
          <w:rFonts w:cs="Times New Roman"/>
        </w:rPr>
      </w:pPr>
      <w:r w:rsidRPr="00BE0AE5">
        <w:rPr>
          <w:rFonts w:cs="Times New Roman"/>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16B7C" w:rsidRPr="00BE0AE5" w:rsidRDefault="00416B7C" w:rsidP="00416B7C">
      <w:pPr>
        <w:pStyle w:val="23"/>
        <w:spacing w:before="227"/>
        <w:rPr>
          <w:rFonts w:cs="Times New Roman"/>
        </w:rPr>
      </w:pPr>
      <w:r w:rsidRPr="00BE0AE5">
        <w:rPr>
          <w:rFonts w:cs="Times New Roman"/>
        </w:rPr>
        <w:t>ПРЕДМЕТНЫЕ РЕЗУЛЬТАТЫ</w:t>
      </w:r>
    </w:p>
    <w:p w:rsidR="00416B7C" w:rsidRPr="00BE0AE5" w:rsidRDefault="00416B7C" w:rsidP="00416B7C">
      <w:pPr>
        <w:pStyle w:val="aa"/>
        <w:rPr>
          <w:rFonts w:cs="Times New Roman"/>
        </w:rPr>
      </w:pPr>
      <w:r w:rsidRPr="00BE0AE5">
        <w:rPr>
          <w:rFonts w:cs="Times New Roman"/>
        </w:rPr>
        <w:t xml:space="preserve">Предметные результаты освоения Примерной рабочей программы по математике представлены по годам обучения в следующих разделах </w:t>
      </w:r>
      <w:r w:rsidRPr="00BE0AE5">
        <w:rPr>
          <w:rFonts w:cs="Times New Roman"/>
        </w:rPr>
        <w:lastRenderedPageBreak/>
        <w:t>программы в рамках отдельных курсов: в 5—6 классах — курса «Математика», в 7—9 классах — курсов «Алгебра», «Геометрия», «Вероятность и статистика».</w:t>
      </w:r>
    </w:p>
    <w:p w:rsidR="00416B7C" w:rsidRPr="00BE0AE5" w:rsidRDefault="00416B7C" w:rsidP="00416B7C">
      <w:pPr>
        <w:pStyle w:val="aa"/>
        <w:rPr>
          <w:rFonts w:cs="Times New Roman"/>
        </w:rPr>
      </w:pPr>
      <w:r w:rsidRPr="00BE0AE5">
        <w:rPr>
          <w:rFonts w:cs="Times New Roman"/>
        </w:rPr>
        <w:t>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 Предполагается, что выпускник основной школы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p>
    <w:p w:rsidR="00416B7C" w:rsidRPr="00BE0AE5" w:rsidRDefault="00416B7C" w:rsidP="00416B7C">
      <w:pPr>
        <w:pStyle w:val="aa"/>
        <w:rPr>
          <w:rFonts w:cs="Times New Roman"/>
        </w:rPr>
      </w:pPr>
    </w:p>
    <w:p w:rsidR="00416B7C" w:rsidRPr="00BE0AE5" w:rsidRDefault="00416B7C" w:rsidP="00570445">
      <w:pPr>
        <w:pStyle w:val="h1"/>
        <w:rPr>
          <w:rStyle w:val="ab"/>
          <w:rFonts w:cs="Times New Roman"/>
          <w:b/>
          <w:bCs/>
        </w:rPr>
      </w:pPr>
      <w:r w:rsidRPr="00BE0AE5">
        <w:rPr>
          <w:rStyle w:val="ab"/>
          <w:rFonts w:cs="Times New Roman"/>
          <w:b/>
          <w:bCs/>
        </w:rPr>
        <w:lastRenderedPageBreak/>
        <w:t>Примерная рабочая программа учебного курса «Математика». 5—6 классы</w:t>
      </w:r>
    </w:p>
    <w:p w:rsidR="00416B7C" w:rsidRPr="00BE0AE5" w:rsidRDefault="00416B7C" w:rsidP="00416B7C">
      <w:pPr>
        <w:pStyle w:val="23"/>
        <w:spacing w:before="28" w:after="113"/>
        <w:rPr>
          <w:rFonts w:cs="Times New Roman"/>
        </w:rPr>
      </w:pPr>
      <w:r w:rsidRPr="00BE0AE5">
        <w:rPr>
          <w:rFonts w:cs="Times New Roman"/>
        </w:rPr>
        <w:t>Цели изучения учебного курса</w:t>
      </w:r>
    </w:p>
    <w:p w:rsidR="00416B7C" w:rsidRPr="00BE0AE5" w:rsidRDefault="00416B7C" w:rsidP="00416B7C">
      <w:pPr>
        <w:pStyle w:val="aa"/>
        <w:rPr>
          <w:rFonts w:cs="Times New Roman"/>
        </w:rPr>
      </w:pPr>
      <w:r w:rsidRPr="00BE0AE5">
        <w:rPr>
          <w:rFonts w:cs="Times New Roman"/>
        </w:rPr>
        <w:t>Приоритетными целями обучения математике в 5—6 классах являются:</w:t>
      </w:r>
    </w:p>
    <w:p w:rsidR="00416B7C" w:rsidRPr="00BE0AE5" w:rsidRDefault="00416B7C" w:rsidP="00416B7C">
      <w:pPr>
        <w:pStyle w:val="a"/>
        <w:rPr>
          <w:rFonts w:cs="Times New Roman"/>
        </w:rPr>
      </w:pPr>
      <w:r w:rsidRPr="00BE0AE5">
        <w:rPr>
          <w:rFonts w:cs="Times New Roman"/>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416B7C" w:rsidRPr="00BE0AE5" w:rsidRDefault="00416B7C" w:rsidP="00416B7C">
      <w:pPr>
        <w:pStyle w:val="a"/>
        <w:rPr>
          <w:rFonts w:cs="Times New Roman"/>
        </w:rPr>
      </w:pPr>
      <w:r w:rsidRPr="00BE0AE5">
        <w:rPr>
          <w:rFonts w:cs="Times New Roman"/>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416B7C" w:rsidRPr="00BE0AE5" w:rsidRDefault="00416B7C" w:rsidP="00416B7C">
      <w:pPr>
        <w:pStyle w:val="a"/>
        <w:rPr>
          <w:rFonts w:cs="Times New Roman"/>
        </w:rPr>
      </w:pPr>
      <w:r w:rsidRPr="00BE0AE5">
        <w:rPr>
          <w:rFonts w:cs="Times New Roman"/>
        </w:rPr>
        <w:t>подведение обучающихся на доступном для них уровне к осознанию взаимосвязи математики и окружающего мира;</w:t>
      </w:r>
    </w:p>
    <w:p w:rsidR="00416B7C" w:rsidRPr="00BE0AE5" w:rsidRDefault="00416B7C" w:rsidP="00416B7C">
      <w:pPr>
        <w:pStyle w:val="a"/>
        <w:rPr>
          <w:rFonts w:cs="Times New Roman"/>
        </w:rPr>
      </w:pPr>
      <w:r w:rsidRPr="00BE0AE5">
        <w:rPr>
          <w:rFonts w:cs="Times New Roman"/>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416B7C" w:rsidRPr="00BE0AE5" w:rsidRDefault="00416B7C" w:rsidP="00416B7C">
      <w:pPr>
        <w:pStyle w:val="aa"/>
        <w:rPr>
          <w:rFonts w:cs="Times New Roman"/>
        </w:rPr>
      </w:pPr>
    </w:p>
    <w:p w:rsidR="00416B7C" w:rsidRPr="00BE0AE5" w:rsidRDefault="00416B7C" w:rsidP="00416B7C">
      <w:pPr>
        <w:pStyle w:val="aa"/>
        <w:rPr>
          <w:rFonts w:cs="Times New Roman"/>
        </w:rPr>
      </w:pPr>
      <w:r w:rsidRPr="00BE0AE5">
        <w:rPr>
          <w:rFonts w:cs="Times New Roman"/>
        </w:rPr>
        <w:t>Основные линии содержания курса математики в 5—6 классах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416B7C" w:rsidRPr="00BE0AE5" w:rsidRDefault="00416B7C" w:rsidP="00416B7C">
      <w:pPr>
        <w:pStyle w:val="aa"/>
        <w:rPr>
          <w:rFonts w:cs="Times New Roman"/>
        </w:rPr>
      </w:pPr>
      <w:r w:rsidRPr="00BE0AE5">
        <w:rPr>
          <w:rFonts w:cs="Times New Roman"/>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416B7C" w:rsidRPr="00BE0AE5" w:rsidRDefault="00416B7C" w:rsidP="00416B7C">
      <w:pPr>
        <w:pStyle w:val="aa"/>
        <w:rPr>
          <w:rFonts w:cs="Times New Roman"/>
        </w:rPr>
      </w:pPr>
      <w:r w:rsidRPr="00BE0AE5">
        <w:rPr>
          <w:rFonts w:cs="Times New Roman"/>
          <w:spacing w:val="-4"/>
        </w:rPr>
        <w:t>Другой крупный блок в содержании арифметической линии —</w:t>
      </w:r>
      <w:r w:rsidRPr="00BE0AE5">
        <w:rPr>
          <w:rFonts w:cs="Times New Roman"/>
        </w:rPr>
        <w:t xml:space="preserve">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w:t>
      </w:r>
      <w:r w:rsidRPr="00BE0AE5">
        <w:rPr>
          <w:rFonts w:cs="Times New Roman"/>
        </w:rPr>
        <w:lastRenderedPageBreak/>
        <w:t>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416B7C" w:rsidRPr="00BE0AE5" w:rsidRDefault="00416B7C" w:rsidP="00416B7C">
      <w:pPr>
        <w:pStyle w:val="aa"/>
        <w:rPr>
          <w:rFonts w:cs="Times New Roman"/>
        </w:rPr>
      </w:pPr>
      <w:r w:rsidRPr="00BE0AE5">
        <w:rPr>
          <w:rFonts w:cs="Times New Roman"/>
          <w:spacing w:val="-1"/>
        </w:rPr>
        <w:t>Особенностью изучения положительных и отрицательных чисел является то, что они также могут рассматриваться в несколь</w:t>
      </w:r>
      <w:r w:rsidRPr="00BE0AE5">
        <w:rPr>
          <w:rFonts w:cs="Times New Roman"/>
        </w:rPr>
        <w:t>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416B7C" w:rsidRPr="00BE0AE5" w:rsidRDefault="00416B7C" w:rsidP="00416B7C">
      <w:pPr>
        <w:pStyle w:val="aa"/>
        <w:rPr>
          <w:rFonts w:cs="Times New Roman"/>
        </w:rPr>
      </w:pPr>
      <w:r w:rsidRPr="00BE0AE5">
        <w:rPr>
          <w:rFonts w:cs="Times New Roman"/>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416B7C" w:rsidRPr="00BE0AE5" w:rsidRDefault="00416B7C" w:rsidP="00416B7C">
      <w:pPr>
        <w:pStyle w:val="aa"/>
        <w:rPr>
          <w:rFonts w:cs="Times New Roman"/>
        </w:rPr>
      </w:pPr>
      <w:r w:rsidRPr="00BE0AE5">
        <w:rPr>
          <w:rFonts w:cs="Times New Roman"/>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416B7C" w:rsidRPr="00BE0AE5" w:rsidRDefault="00416B7C" w:rsidP="00416B7C">
      <w:pPr>
        <w:pStyle w:val="aa"/>
        <w:rPr>
          <w:rFonts w:cs="Times New Roman"/>
        </w:rPr>
      </w:pPr>
      <w:r w:rsidRPr="00BE0AE5">
        <w:rPr>
          <w:rFonts w:cs="Times New Roman"/>
        </w:rPr>
        <w:lastRenderedPageBreak/>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416B7C" w:rsidRPr="00BE0AE5" w:rsidRDefault="00416B7C" w:rsidP="00416B7C">
      <w:pPr>
        <w:pStyle w:val="23"/>
        <w:spacing w:before="386"/>
        <w:rPr>
          <w:rFonts w:cs="Times New Roman"/>
        </w:rPr>
      </w:pPr>
      <w:r w:rsidRPr="00BE0AE5">
        <w:rPr>
          <w:rFonts w:cs="Times New Roman"/>
        </w:rPr>
        <w:t>Место учебного курса в учебном плане</w:t>
      </w:r>
    </w:p>
    <w:p w:rsidR="00416B7C" w:rsidRPr="00BE0AE5" w:rsidRDefault="00416B7C" w:rsidP="00416B7C">
      <w:pPr>
        <w:pStyle w:val="aa"/>
        <w:rPr>
          <w:rFonts w:cs="Times New Roman"/>
        </w:rPr>
      </w:pPr>
      <w:r w:rsidRPr="00BE0AE5">
        <w:rPr>
          <w:rFonts w:cs="Times New Roman"/>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416B7C" w:rsidRPr="00BE0AE5" w:rsidRDefault="00416B7C" w:rsidP="00416B7C">
      <w:pPr>
        <w:pStyle w:val="aa"/>
        <w:rPr>
          <w:rFonts w:cs="Times New Roman"/>
        </w:rPr>
      </w:pPr>
      <w:r w:rsidRPr="00BE0AE5">
        <w:rPr>
          <w:rFonts w:cs="Times New Roman"/>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rsidR="00416B7C" w:rsidRPr="00BE0AE5" w:rsidRDefault="00416B7C" w:rsidP="00416B7C">
      <w:pPr>
        <w:pStyle w:val="23"/>
        <w:spacing w:before="386"/>
        <w:rPr>
          <w:rFonts w:cs="Times New Roman"/>
        </w:rPr>
      </w:pPr>
      <w:r w:rsidRPr="00BE0AE5">
        <w:rPr>
          <w:rFonts w:cs="Times New Roman"/>
        </w:rPr>
        <w:t xml:space="preserve">Содержание учебного курса </w:t>
      </w:r>
      <w:r w:rsidR="00570445" w:rsidRPr="00BE0AE5">
        <w:rPr>
          <w:rFonts w:cs="Times New Roman"/>
        </w:rPr>
        <w:br/>
      </w:r>
      <w:r w:rsidRPr="00BE0AE5">
        <w:rPr>
          <w:rFonts w:cs="Times New Roman"/>
        </w:rPr>
        <w:t>(по годам обучения)</w:t>
      </w:r>
    </w:p>
    <w:p w:rsidR="00416B7C" w:rsidRPr="00BE0AE5" w:rsidRDefault="00416B7C" w:rsidP="00416B7C">
      <w:pPr>
        <w:pStyle w:val="31"/>
        <w:spacing w:before="0"/>
        <w:rPr>
          <w:rFonts w:cs="Times New Roman"/>
        </w:rPr>
      </w:pPr>
      <w:r w:rsidRPr="00BE0AE5">
        <w:rPr>
          <w:rFonts w:cs="Times New Roman"/>
        </w:rPr>
        <w:t>5 класс</w:t>
      </w:r>
    </w:p>
    <w:p w:rsidR="00416B7C" w:rsidRPr="00BE0AE5" w:rsidRDefault="00416B7C" w:rsidP="00416B7C">
      <w:pPr>
        <w:pStyle w:val="5"/>
        <w:rPr>
          <w:rFonts w:cs="Times New Roman"/>
        </w:rPr>
      </w:pPr>
      <w:r w:rsidRPr="00BE0AE5">
        <w:rPr>
          <w:rFonts w:cs="Times New Roman"/>
        </w:rPr>
        <w:t>Натуральные числа и нуль</w:t>
      </w:r>
    </w:p>
    <w:p w:rsidR="00416B7C" w:rsidRPr="00BE0AE5" w:rsidRDefault="00416B7C" w:rsidP="00416B7C">
      <w:pPr>
        <w:pStyle w:val="aa"/>
        <w:rPr>
          <w:rFonts w:cs="Times New Roman"/>
        </w:rPr>
      </w:pPr>
      <w:r w:rsidRPr="00BE0AE5">
        <w:rPr>
          <w:rFonts w:cs="Times New Roman"/>
        </w:rPr>
        <w:t>Натуральное число. Ряд натуральных чисел. Число 0. Изображение натуральных чисел точками на координатной (числовой) прямой.</w:t>
      </w:r>
    </w:p>
    <w:p w:rsidR="00416B7C" w:rsidRPr="00BE0AE5" w:rsidRDefault="00416B7C" w:rsidP="00416B7C">
      <w:pPr>
        <w:pStyle w:val="aa"/>
        <w:rPr>
          <w:rFonts w:cs="Times New Roman"/>
        </w:rPr>
      </w:pPr>
      <w:r w:rsidRPr="00BE0AE5">
        <w:rPr>
          <w:rFonts w:cs="Times New Roman"/>
        </w:rPr>
        <w:t>Позиционная система счисления. Римская нумерация как пример непозиционной системы счисления. Десятичная система счисления.</w:t>
      </w:r>
    </w:p>
    <w:p w:rsidR="00416B7C" w:rsidRPr="00BE0AE5" w:rsidRDefault="00416B7C" w:rsidP="00416B7C">
      <w:pPr>
        <w:pStyle w:val="aa"/>
        <w:rPr>
          <w:rFonts w:cs="Times New Roman"/>
        </w:rPr>
      </w:pPr>
      <w:r w:rsidRPr="00BE0AE5">
        <w:rPr>
          <w:rFonts w:cs="Times New Roman"/>
        </w:rPr>
        <w:t>Сравнение натуральных чисел, сравнение натуральных чисел с нулём. Способы сравнения. Округление натуральных чисел.</w:t>
      </w:r>
    </w:p>
    <w:p w:rsidR="00416B7C" w:rsidRPr="00BE0AE5" w:rsidRDefault="00416B7C" w:rsidP="00416B7C">
      <w:pPr>
        <w:pStyle w:val="aa"/>
        <w:rPr>
          <w:rFonts w:cs="Times New Roman"/>
        </w:rPr>
      </w:pPr>
      <w:r w:rsidRPr="00BE0AE5">
        <w:rPr>
          <w:rFonts w:cs="Times New Roman"/>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w:t>
      </w:r>
      <w:r w:rsidRPr="00BE0AE5">
        <w:rPr>
          <w:rFonts w:cs="Times New Roman"/>
        </w:rPr>
        <w:lastRenderedPageBreak/>
        <w:t>сочетательное свойства(законы) сложения и умножения, распределительное свойство (закон) умножения.</w:t>
      </w:r>
    </w:p>
    <w:p w:rsidR="00416B7C" w:rsidRPr="00BE0AE5" w:rsidRDefault="00416B7C" w:rsidP="00416B7C">
      <w:pPr>
        <w:pStyle w:val="aa"/>
        <w:rPr>
          <w:rFonts w:cs="Times New Roman"/>
        </w:rPr>
      </w:pPr>
      <w:r w:rsidRPr="00BE0AE5">
        <w:rPr>
          <w:rFonts w:cs="Times New Roman"/>
        </w:rPr>
        <w:t>Использование букв для обозначения неизвестного компонента и записи свойств арифметических действий.</w:t>
      </w:r>
    </w:p>
    <w:p w:rsidR="00416B7C" w:rsidRPr="00BE0AE5" w:rsidRDefault="00416B7C" w:rsidP="00416B7C">
      <w:pPr>
        <w:pStyle w:val="aa"/>
        <w:rPr>
          <w:rFonts w:cs="Times New Roman"/>
        </w:rPr>
      </w:pPr>
      <w:r w:rsidRPr="00BE0AE5">
        <w:rPr>
          <w:rFonts w:cs="Times New Roman"/>
        </w:rPr>
        <w:t>Делители и кратные числа, разложение на множители. Простые и составные числа. Признаки делимости на 2, 5, 10, 3, 9. Деление с остатком.</w:t>
      </w:r>
    </w:p>
    <w:p w:rsidR="00416B7C" w:rsidRPr="00BE0AE5" w:rsidRDefault="00416B7C" w:rsidP="00416B7C">
      <w:pPr>
        <w:pStyle w:val="aa"/>
        <w:rPr>
          <w:rFonts w:cs="Times New Roman"/>
        </w:rPr>
      </w:pPr>
      <w:r w:rsidRPr="00BE0AE5">
        <w:rPr>
          <w:rFonts w:cs="Times New Roman"/>
        </w:rPr>
        <w:t>Степень с натуральным показателем. Запись числа в виде суммы разрядных слагаемых.</w:t>
      </w:r>
    </w:p>
    <w:p w:rsidR="00416B7C" w:rsidRPr="00BE0AE5" w:rsidRDefault="00416B7C" w:rsidP="00416B7C">
      <w:pPr>
        <w:pStyle w:val="aa"/>
        <w:rPr>
          <w:rFonts w:cs="Times New Roman"/>
        </w:rPr>
      </w:pPr>
      <w:r w:rsidRPr="00BE0AE5">
        <w:rPr>
          <w:rFonts w:cs="Times New Roman"/>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свойств(законов) сложения и умножения, распределительного свойства умножения.</w:t>
      </w:r>
    </w:p>
    <w:p w:rsidR="00416B7C" w:rsidRPr="00BE0AE5" w:rsidRDefault="00416B7C" w:rsidP="00416B7C">
      <w:pPr>
        <w:pStyle w:val="5"/>
        <w:rPr>
          <w:rFonts w:cs="Times New Roman"/>
        </w:rPr>
      </w:pPr>
      <w:r w:rsidRPr="00BE0AE5">
        <w:rPr>
          <w:rFonts w:cs="Times New Roman"/>
        </w:rPr>
        <w:t>Дроби</w:t>
      </w:r>
    </w:p>
    <w:p w:rsidR="00416B7C" w:rsidRPr="00BE0AE5" w:rsidRDefault="00416B7C" w:rsidP="00416B7C">
      <w:pPr>
        <w:pStyle w:val="aa"/>
        <w:rPr>
          <w:rFonts w:cs="Times New Roman"/>
        </w:rPr>
      </w:pPr>
      <w:r w:rsidRPr="00BE0AE5">
        <w:rPr>
          <w:rFonts w:cs="Times New Roman"/>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416B7C" w:rsidRPr="00BE0AE5" w:rsidRDefault="00416B7C" w:rsidP="00416B7C">
      <w:pPr>
        <w:pStyle w:val="aa"/>
        <w:rPr>
          <w:rFonts w:cs="Times New Roman"/>
        </w:rPr>
      </w:pPr>
      <w:r w:rsidRPr="00BE0AE5">
        <w:rPr>
          <w:rFonts w:cs="Times New Roman"/>
        </w:rPr>
        <w:t>Сложение и вычитание дробей. Умножение и деление дробей; взаимно-обратные дроби. Нахождение части целого и целого по его части.</w:t>
      </w:r>
    </w:p>
    <w:p w:rsidR="00416B7C" w:rsidRPr="00BE0AE5" w:rsidRDefault="00416B7C" w:rsidP="00416B7C">
      <w:pPr>
        <w:pStyle w:val="aa"/>
        <w:rPr>
          <w:rFonts w:cs="Times New Roman"/>
        </w:rPr>
      </w:pPr>
      <w:r w:rsidRPr="00BE0AE5">
        <w:rPr>
          <w:rFonts w:cs="Times New Roman"/>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416B7C" w:rsidRPr="00BE0AE5" w:rsidRDefault="00416B7C" w:rsidP="00416B7C">
      <w:pPr>
        <w:pStyle w:val="aa"/>
        <w:rPr>
          <w:rFonts w:cs="Times New Roman"/>
        </w:rPr>
      </w:pPr>
      <w:r w:rsidRPr="00BE0AE5">
        <w:rPr>
          <w:rFonts w:cs="Times New Roman"/>
        </w:rPr>
        <w:t>Арифметические действия с десятичными дробями. Округление десятичных дробей.</w:t>
      </w:r>
    </w:p>
    <w:p w:rsidR="00416B7C" w:rsidRPr="00BE0AE5" w:rsidRDefault="00416B7C" w:rsidP="00416B7C">
      <w:pPr>
        <w:pStyle w:val="5"/>
        <w:rPr>
          <w:rFonts w:cs="Times New Roman"/>
        </w:rPr>
      </w:pPr>
      <w:r w:rsidRPr="00BE0AE5">
        <w:rPr>
          <w:rFonts w:cs="Times New Roman"/>
        </w:rPr>
        <w:t>Решение текстовых задач</w:t>
      </w:r>
    </w:p>
    <w:p w:rsidR="00416B7C" w:rsidRPr="00BE0AE5" w:rsidRDefault="00416B7C" w:rsidP="00416B7C">
      <w:pPr>
        <w:pStyle w:val="aa"/>
        <w:rPr>
          <w:rFonts w:cs="Times New Roman"/>
        </w:rPr>
      </w:pPr>
      <w:r w:rsidRPr="00BE0AE5">
        <w:rPr>
          <w:rFonts w:cs="Times New Roman"/>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416B7C" w:rsidRPr="00BE0AE5" w:rsidRDefault="00416B7C" w:rsidP="00416B7C">
      <w:pPr>
        <w:pStyle w:val="aa"/>
        <w:rPr>
          <w:rFonts w:cs="Times New Roman"/>
        </w:rPr>
      </w:pPr>
      <w:r w:rsidRPr="00BE0AE5">
        <w:rPr>
          <w:rFonts w:cs="Times New Roman"/>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416B7C" w:rsidRPr="00BE0AE5" w:rsidRDefault="00416B7C" w:rsidP="00416B7C">
      <w:pPr>
        <w:pStyle w:val="aa"/>
        <w:rPr>
          <w:rFonts w:cs="Times New Roman"/>
        </w:rPr>
      </w:pPr>
      <w:r w:rsidRPr="00BE0AE5">
        <w:rPr>
          <w:rFonts w:cs="Times New Roman"/>
        </w:rPr>
        <w:t>Решение основных задач на дроби.</w:t>
      </w:r>
    </w:p>
    <w:p w:rsidR="00416B7C" w:rsidRPr="00BE0AE5" w:rsidRDefault="00416B7C" w:rsidP="00416B7C">
      <w:pPr>
        <w:pStyle w:val="aa"/>
        <w:rPr>
          <w:rFonts w:cs="Times New Roman"/>
        </w:rPr>
      </w:pPr>
      <w:r w:rsidRPr="00BE0AE5">
        <w:rPr>
          <w:rFonts w:cs="Times New Roman"/>
        </w:rPr>
        <w:t>Представление данных в виде таблиц, столбчатых диаграмм.</w:t>
      </w:r>
    </w:p>
    <w:p w:rsidR="00416B7C" w:rsidRPr="00BE0AE5" w:rsidRDefault="00416B7C" w:rsidP="00416B7C">
      <w:pPr>
        <w:pStyle w:val="5"/>
        <w:spacing w:before="85"/>
        <w:rPr>
          <w:rFonts w:cs="Times New Roman"/>
        </w:rPr>
      </w:pPr>
      <w:r w:rsidRPr="00BE0AE5">
        <w:rPr>
          <w:rFonts w:cs="Times New Roman"/>
        </w:rPr>
        <w:t>Наглядная геометрия</w:t>
      </w:r>
    </w:p>
    <w:p w:rsidR="00416B7C" w:rsidRPr="00BE0AE5" w:rsidRDefault="00416B7C" w:rsidP="00416B7C">
      <w:pPr>
        <w:pStyle w:val="aa"/>
        <w:rPr>
          <w:rFonts w:cs="Times New Roman"/>
        </w:rPr>
      </w:pPr>
      <w:r w:rsidRPr="00BE0AE5">
        <w:rPr>
          <w:rFonts w:cs="Times New Roman"/>
        </w:rPr>
        <w:lastRenderedPageBreak/>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развёрнутыйуглы.</w:t>
      </w:r>
    </w:p>
    <w:p w:rsidR="00416B7C" w:rsidRPr="00BE0AE5" w:rsidRDefault="00416B7C" w:rsidP="00416B7C">
      <w:pPr>
        <w:pStyle w:val="aa"/>
        <w:rPr>
          <w:rFonts w:cs="Times New Roman"/>
        </w:rPr>
      </w:pPr>
      <w:r w:rsidRPr="00BE0AE5">
        <w:rPr>
          <w:rFonts w:cs="Times New Roman"/>
        </w:rPr>
        <w:t>Длина отрезка, метрические единицы длины. Длина ломаной, периметр многоугольника. Измерение и построение углов с помощью транспортира.</w:t>
      </w:r>
    </w:p>
    <w:p w:rsidR="00416B7C" w:rsidRPr="00BE0AE5" w:rsidRDefault="00416B7C" w:rsidP="00416B7C">
      <w:pPr>
        <w:pStyle w:val="aa"/>
        <w:rPr>
          <w:rFonts w:cs="Times New Roman"/>
        </w:rPr>
      </w:pPr>
      <w:r w:rsidRPr="00BE0AE5">
        <w:rPr>
          <w:rFonts w:cs="Times New Roman"/>
        </w:rPr>
        <w:t>Наглядные представления о фигурах на плоскости: многоугольник; прямоугольник, квадрат; треугольник, о равенстве фигур.</w:t>
      </w:r>
    </w:p>
    <w:p w:rsidR="00416B7C" w:rsidRPr="00BE0AE5" w:rsidRDefault="00416B7C" w:rsidP="00416B7C">
      <w:pPr>
        <w:pStyle w:val="aa"/>
        <w:rPr>
          <w:rFonts w:cs="Times New Roman"/>
        </w:rPr>
      </w:pPr>
      <w:r w:rsidRPr="00BE0AE5">
        <w:rPr>
          <w:rFonts w:cs="Times New Roman"/>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416B7C" w:rsidRPr="00BE0AE5" w:rsidRDefault="00416B7C" w:rsidP="00416B7C">
      <w:pPr>
        <w:pStyle w:val="aa"/>
        <w:rPr>
          <w:rFonts w:cs="Times New Roman"/>
        </w:rPr>
      </w:pPr>
      <w:r w:rsidRPr="00BE0AE5">
        <w:rPr>
          <w:rFonts w:cs="Times New Roman"/>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416B7C" w:rsidRPr="00BE0AE5" w:rsidRDefault="00416B7C" w:rsidP="00416B7C">
      <w:pPr>
        <w:pStyle w:val="aa"/>
        <w:rPr>
          <w:rFonts w:cs="Times New Roman"/>
        </w:rPr>
      </w:pPr>
      <w:r w:rsidRPr="00BE0AE5">
        <w:rPr>
          <w:rFonts w:cs="Times New Roman"/>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416B7C" w:rsidRPr="00BE0AE5" w:rsidRDefault="00416B7C" w:rsidP="00416B7C">
      <w:pPr>
        <w:pStyle w:val="aa"/>
        <w:rPr>
          <w:rFonts w:cs="Times New Roman"/>
        </w:rPr>
      </w:pPr>
      <w:r w:rsidRPr="00BE0AE5">
        <w:rPr>
          <w:rFonts w:cs="Times New Roman"/>
        </w:rPr>
        <w:t>Объём прямоугольного параллелепипеда, куба. Единицы измерения объёма.</w:t>
      </w:r>
    </w:p>
    <w:p w:rsidR="00416B7C" w:rsidRPr="00BE0AE5" w:rsidRDefault="00416B7C" w:rsidP="00416B7C">
      <w:pPr>
        <w:pStyle w:val="31"/>
        <w:spacing w:before="312" w:after="85"/>
        <w:rPr>
          <w:rFonts w:cs="Times New Roman"/>
        </w:rPr>
      </w:pPr>
      <w:r w:rsidRPr="00BE0AE5">
        <w:rPr>
          <w:rFonts w:cs="Times New Roman"/>
        </w:rPr>
        <w:t>6 класс</w:t>
      </w:r>
    </w:p>
    <w:p w:rsidR="00416B7C" w:rsidRPr="00BE0AE5" w:rsidRDefault="00416B7C" w:rsidP="00416B7C">
      <w:pPr>
        <w:pStyle w:val="5"/>
        <w:rPr>
          <w:rFonts w:cs="Times New Roman"/>
        </w:rPr>
      </w:pPr>
      <w:r w:rsidRPr="00BE0AE5">
        <w:rPr>
          <w:rFonts w:cs="Times New Roman"/>
        </w:rPr>
        <w:t>Натуральные числа</w:t>
      </w:r>
    </w:p>
    <w:p w:rsidR="00416B7C" w:rsidRPr="00BE0AE5" w:rsidRDefault="00416B7C" w:rsidP="00416B7C">
      <w:pPr>
        <w:pStyle w:val="aa"/>
        <w:rPr>
          <w:rFonts w:cs="Times New Roman"/>
        </w:rPr>
      </w:pPr>
      <w:r w:rsidRPr="00BE0AE5">
        <w:rPr>
          <w:rFonts w:cs="Times New Roman"/>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416B7C" w:rsidRPr="00BE0AE5" w:rsidRDefault="00416B7C" w:rsidP="00416B7C">
      <w:pPr>
        <w:pStyle w:val="aa"/>
        <w:rPr>
          <w:rFonts w:cs="Times New Roman"/>
        </w:rPr>
      </w:pPr>
      <w:r w:rsidRPr="00BE0AE5">
        <w:rPr>
          <w:rFonts w:cs="Times New Roman"/>
        </w:rPr>
        <w:t>Делители и кратные числа; наибольший общий делитель и наименьшее общее кратное. Делимость суммы и произведения. Деление с остатком.</w:t>
      </w:r>
    </w:p>
    <w:p w:rsidR="00416B7C" w:rsidRPr="00BE0AE5" w:rsidRDefault="00416B7C" w:rsidP="00416B7C">
      <w:pPr>
        <w:pStyle w:val="5"/>
        <w:rPr>
          <w:rFonts w:cs="Times New Roman"/>
        </w:rPr>
      </w:pPr>
      <w:r w:rsidRPr="00BE0AE5">
        <w:rPr>
          <w:rFonts w:cs="Times New Roman"/>
        </w:rPr>
        <w:t>Дроби</w:t>
      </w:r>
    </w:p>
    <w:p w:rsidR="00416B7C" w:rsidRPr="00BE0AE5" w:rsidRDefault="00416B7C" w:rsidP="00416B7C">
      <w:pPr>
        <w:pStyle w:val="aa"/>
        <w:rPr>
          <w:rFonts w:cs="Times New Roman"/>
        </w:rPr>
      </w:pPr>
      <w:r w:rsidRPr="00BE0AE5">
        <w:rPr>
          <w:rFonts w:cs="Times New Roman"/>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w:t>
      </w:r>
      <w:r w:rsidRPr="00BE0AE5">
        <w:rPr>
          <w:rFonts w:cs="Times New Roman"/>
        </w:rPr>
        <w:lastRenderedPageBreak/>
        <w:t>действия и числовые выражения с обыкновенными и десятичными дробями.</w:t>
      </w:r>
    </w:p>
    <w:p w:rsidR="00416B7C" w:rsidRPr="00BE0AE5" w:rsidRDefault="00416B7C" w:rsidP="00416B7C">
      <w:pPr>
        <w:pStyle w:val="aa"/>
        <w:rPr>
          <w:rFonts w:cs="Times New Roman"/>
        </w:rPr>
      </w:pPr>
      <w:r w:rsidRPr="00BE0AE5">
        <w:rPr>
          <w:rFonts w:cs="Times New Roman"/>
        </w:rPr>
        <w:t>Отношение. Деление в данном отношении. Масштаб, пропорция. Применение пропорций при решении задач.</w:t>
      </w:r>
    </w:p>
    <w:p w:rsidR="00416B7C" w:rsidRPr="00BE0AE5" w:rsidRDefault="00416B7C" w:rsidP="00416B7C">
      <w:pPr>
        <w:pStyle w:val="aa"/>
        <w:rPr>
          <w:rFonts w:cs="Times New Roman"/>
        </w:rPr>
      </w:pPr>
      <w:r w:rsidRPr="00BE0AE5">
        <w:rPr>
          <w:rFonts w:cs="Times New Roman"/>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416B7C" w:rsidRPr="00BE0AE5" w:rsidRDefault="00416B7C" w:rsidP="00416B7C">
      <w:pPr>
        <w:pStyle w:val="5"/>
        <w:rPr>
          <w:rFonts w:cs="Times New Roman"/>
        </w:rPr>
      </w:pPr>
      <w:r w:rsidRPr="00BE0AE5">
        <w:rPr>
          <w:rFonts w:cs="Times New Roman"/>
        </w:rPr>
        <w:t>Положительные и отрицательные числа</w:t>
      </w:r>
    </w:p>
    <w:p w:rsidR="00416B7C" w:rsidRPr="00BE0AE5" w:rsidRDefault="00416B7C" w:rsidP="00416B7C">
      <w:pPr>
        <w:pStyle w:val="aa"/>
        <w:rPr>
          <w:rFonts w:cs="Times New Roman"/>
        </w:rPr>
      </w:pPr>
      <w:r w:rsidRPr="00BE0AE5">
        <w:rPr>
          <w:rFonts w:cs="Times New Roman"/>
          <w:spacing w:val="-4"/>
        </w:rPr>
        <w:t>Положительные и отрицательные числа. Целые числа. Модуль</w:t>
      </w:r>
      <w:r w:rsidRPr="00BE0AE5">
        <w:rPr>
          <w:rFonts w:cs="Times New Roman"/>
        </w:rPr>
        <w:t xml:space="preserve"> числа, геометрическая интерпретация модуля числа. Изображение чисел на координатной прямой. Числовые промежутки.</w:t>
      </w:r>
    </w:p>
    <w:p w:rsidR="00416B7C" w:rsidRPr="00BE0AE5" w:rsidRDefault="00416B7C" w:rsidP="00416B7C">
      <w:pPr>
        <w:pStyle w:val="aa"/>
        <w:rPr>
          <w:rFonts w:cs="Times New Roman"/>
        </w:rPr>
      </w:pPr>
      <w:r w:rsidRPr="00BE0AE5">
        <w:rPr>
          <w:rFonts w:cs="Times New Roman"/>
        </w:rPr>
        <w:t>Сравнение чисел. Арифметические действия с положительными и отрицательными числами.</w:t>
      </w:r>
    </w:p>
    <w:p w:rsidR="00416B7C" w:rsidRPr="00BE0AE5" w:rsidRDefault="00416B7C" w:rsidP="00416B7C">
      <w:pPr>
        <w:pStyle w:val="aa"/>
        <w:rPr>
          <w:rFonts w:cs="Times New Roman"/>
        </w:rPr>
      </w:pPr>
      <w:r w:rsidRPr="00BE0AE5">
        <w:rPr>
          <w:rFonts w:cs="Times New Roman"/>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416B7C" w:rsidRPr="00BE0AE5" w:rsidRDefault="00416B7C" w:rsidP="00416B7C">
      <w:pPr>
        <w:pStyle w:val="5"/>
        <w:rPr>
          <w:rFonts w:cs="Times New Roman"/>
        </w:rPr>
      </w:pPr>
      <w:r w:rsidRPr="00BE0AE5">
        <w:rPr>
          <w:rFonts w:cs="Times New Roman"/>
        </w:rPr>
        <w:t>Буквенные выражения</w:t>
      </w:r>
    </w:p>
    <w:p w:rsidR="00416B7C" w:rsidRPr="00BE0AE5" w:rsidRDefault="00416B7C" w:rsidP="00416B7C">
      <w:pPr>
        <w:pStyle w:val="aa"/>
        <w:rPr>
          <w:rFonts w:cs="Times New Roman"/>
        </w:rPr>
      </w:pPr>
      <w:r w:rsidRPr="00BE0AE5">
        <w:rPr>
          <w:rFonts w:cs="Times New Roman"/>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416B7C" w:rsidRPr="00BE0AE5" w:rsidRDefault="00416B7C" w:rsidP="00416B7C">
      <w:pPr>
        <w:pStyle w:val="5"/>
        <w:rPr>
          <w:rFonts w:cs="Times New Roman"/>
        </w:rPr>
      </w:pPr>
      <w:r w:rsidRPr="00BE0AE5">
        <w:rPr>
          <w:rFonts w:cs="Times New Roman"/>
        </w:rPr>
        <w:t>Решение текстовых задач</w:t>
      </w:r>
    </w:p>
    <w:p w:rsidR="00416B7C" w:rsidRPr="00BE0AE5" w:rsidRDefault="00416B7C" w:rsidP="00416B7C">
      <w:pPr>
        <w:pStyle w:val="aa"/>
        <w:rPr>
          <w:rFonts w:cs="Times New Roman"/>
        </w:rPr>
      </w:pPr>
      <w:r w:rsidRPr="00BE0AE5">
        <w:rPr>
          <w:rFonts w:cs="Times New Roman"/>
        </w:rPr>
        <w:t>Решение текстовых задач арифметическим способом. Решение логических задач. Решение задач перебором всех возможных вариантов.</w:t>
      </w:r>
    </w:p>
    <w:p w:rsidR="00416B7C" w:rsidRPr="00BE0AE5" w:rsidRDefault="00416B7C" w:rsidP="00416B7C">
      <w:pPr>
        <w:pStyle w:val="aa"/>
        <w:rPr>
          <w:rFonts w:cs="Times New Roman"/>
        </w:rPr>
      </w:pPr>
      <w:r w:rsidRPr="00BE0AE5">
        <w:rPr>
          <w:rFonts w:cs="Times New Roman"/>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416B7C" w:rsidRPr="00BE0AE5" w:rsidRDefault="00416B7C" w:rsidP="00416B7C">
      <w:pPr>
        <w:pStyle w:val="aa"/>
        <w:rPr>
          <w:rFonts w:cs="Times New Roman"/>
        </w:rPr>
      </w:pPr>
      <w:r w:rsidRPr="00BE0AE5">
        <w:rPr>
          <w:rFonts w:cs="Times New Roman"/>
        </w:rPr>
        <w:t>Решение задач, связанных с отношением, пропорциональностью величин, процентами; решение основных задач на дроби и проценты.</w:t>
      </w:r>
    </w:p>
    <w:p w:rsidR="00416B7C" w:rsidRPr="00BE0AE5" w:rsidRDefault="00416B7C" w:rsidP="00416B7C">
      <w:pPr>
        <w:pStyle w:val="aa"/>
        <w:rPr>
          <w:rFonts w:cs="Times New Roman"/>
        </w:rPr>
      </w:pPr>
      <w:r w:rsidRPr="00BE0AE5">
        <w:rPr>
          <w:rFonts w:cs="Times New Roman"/>
        </w:rPr>
        <w:t>Оценка и прикидка, округление результата.</w:t>
      </w:r>
    </w:p>
    <w:p w:rsidR="00416B7C" w:rsidRPr="00BE0AE5" w:rsidRDefault="00416B7C" w:rsidP="00416B7C">
      <w:pPr>
        <w:pStyle w:val="aa"/>
        <w:rPr>
          <w:rStyle w:val="ab"/>
          <w:rFonts w:cs="Times New Roman"/>
        </w:rPr>
      </w:pPr>
      <w:r w:rsidRPr="00BE0AE5">
        <w:rPr>
          <w:rFonts w:cs="Times New Roman"/>
        </w:rPr>
        <w:t>Составление буквенных выражений по условию задачи.</w:t>
      </w:r>
    </w:p>
    <w:p w:rsidR="00416B7C" w:rsidRPr="00BE0AE5" w:rsidRDefault="00416B7C" w:rsidP="00416B7C">
      <w:pPr>
        <w:pStyle w:val="aa"/>
        <w:rPr>
          <w:rFonts w:cs="Times New Roman"/>
        </w:rPr>
      </w:pPr>
      <w:r w:rsidRPr="00BE0AE5">
        <w:rPr>
          <w:rFonts w:cs="Times New Roman"/>
        </w:rPr>
        <w:t>Представление данных с помощью таблиц и диаграмм. Столбчатые диаграммы: чтение и построение. Чтение круговых диаграмм.</w:t>
      </w:r>
    </w:p>
    <w:p w:rsidR="00416B7C" w:rsidRPr="00BE0AE5" w:rsidRDefault="00416B7C" w:rsidP="00416B7C">
      <w:pPr>
        <w:pStyle w:val="5"/>
        <w:spacing w:before="170" w:after="28"/>
        <w:rPr>
          <w:rFonts w:cs="Times New Roman"/>
        </w:rPr>
      </w:pPr>
      <w:r w:rsidRPr="00BE0AE5">
        <w:rPr>
          <w:rFonts w:cs="Times New Roman"/>
        </w:rPr>
        <w:t>Наглядная геометрия</w:t>
      </w:r>
    </w:p>
    <w:p w:rsidR="00416B7C" w:rsidRPr="00BE0AE5" w:rsidRDefault="00416B7C" w:rsidP="00416B7C">
      <w:pPr>
        <w:pStyle w:val="aa"/>
        <w:rPr>
          <w:rFonts w:cs="Times New Roman"/>
        </w:rPr>
      </w:pPr>
      <w:r w:rsidRPr="00BE0AE5">
        <w:rPr>
          <w:rFonts w:cs="Times New Roman"/>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416B7C" w:rsidRPr="00BE0AE5" w:rsidRDefault="00416B7C" w:rsidP="00416B7C">
      <w:pPr>
        <w:pStyle w:val="aa"/>
        <w:rPr>
          <w:rFonts w:cs="Times New Roman"/>
        </w:rPr>
      </w:pPr>
      <w:r w:rsidRPr="00BE0AE5">
        <w:rPr>
          <w:rFonts w:cs="Times New Roman"/>
        </w:rPr>
        <w:lastRenderedPageBreak/>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416B7C" w:rsidRPr="00BE0AE5" w:rsidRDefault="00416B7C" w:rsidP="00416B7C">
      <w:pPr>
        <w:pStyle w:val="aa"/>
        <w:rPr>
          <w:rFonts w:cs="Times New Roman"/>
        </w:rPr>
      </w:pPr>
      <w:r w:rsidRPr="00BE0AE5">
        <w:rPr>
          <w:rFonts w:cs="Times New Roman"/>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416B7C" w:rsidRPr="00BE0AE5" w:rsidRDefault="00416B7C" w:rsidP="00416B7C">
      <w:pPr>
        <w:pStyle w:val="aa"/>
        <w:rPr>
          <w:rFonts w:cs="Times New Roman"/>
        </w:rPr>
      </w:pPr>
      <w:r w:rsidRPr="00BE0AE5">
        <w:rPr>
          <w:rFonts w:cs="Times New Roman"/>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416B7C" w:rsidRPr="00BE0AE5" w:rsidRDefault="00416B7C" w:rsidP="00416B7C">
      <w:pPr>
        <w:pStyle w:val="aa"/>
        <w:rPr>
          <w:rFonts w:cs="Times New Roman"/>
        </w:rPr>
      </w:pPr>
      <w:r w:rsidRPr="00BE0AE5">
        <w:rPr>
          <w:rFonts w:cs="Times New Roman"/>
        </w:rPr>
        <w:t>Симметрия: центральная, осевая и зеркальная симметрии. Построение симметричных фигур.</w:t>
      </w:r>
    </w:p>
    <w:p w:rsidR="00416B7C" w:rsidRPr="00BE0AE5" w:rsidRDefault="00416B7C" w:rsidP="00416B7C">
      <w:pPr>
        <w:pStyle w:val="aa"/>
        <w:rPr>
          <w:rFonts w:cs="Times New Roman"/>
        </w:rPr>
      </w:pPr>
      <w:r w:rsidRPr="00BE0AE5">
        <w:rPr>
          <w:rFonts w:cs="Times New Roman"/>
        </w:rPr>
        <w:t>Наглядные представления о пространственных фигурах:параллелепипед,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416B7C" w:rsidRPr="00BE0AE5" w:rsidRDefault="00416B7C" w:rsidP="00416B7C">
      <w:pPr>
        <w:pStyle w:val="aa"/>
        <w:rPr>
          <w:rFonts w:cs="Times New Roman"/>
        </w:rPr>
      </w:pPr>
      <w:r w:rsidRPr="00BE0AE5">
        <w:rPr>
          <w:rFonts w:cs="Times New Roman"/>
        </w:rPr>
        <w:t>Понятие объёма; единицы измерения объёма. Объём прямоугольного параллелепипеда, куба.</w:t>
      </w:r>
    </w:p>
    <w:p w:rsidR="00416B7C" w:rsidRPr="00BE0AE5" w:rsidRDefault="00416B7C" w:rsidP="00416B7C">
      <w:pPr>
        <w:pStyle w:val="23"/>
        <w:spacing w:before="227"/>
        <w:rPr>
          <w:rFonts w:cs="Times New Roman"/>
        </w:rPr>
      </w:pPr>
      <w:r w:rsidRPr="00BE0AE5">
        <w:rPr>
          <w:rFonts w:cs="Times New Roman"/>
          <w:spacing w:val="-2"/>
        </w:rPr>
        <w:t>планируемые Предметные результаты освоения Примерной</w:t>
      </w:r>
      <w:r w:rsidRPr="00BE0AE5">
        <w:rPr>
          <w:rFonts w:cs="Times New Roman"/>
        </w:rPr>
        <w:t xml:space="preserve"> рабочей программы курса (по годам обучения)</w:t>
      </w:r>
    </w:p>
    <w:p w:rsidR="00416B7C" w:rsidRPr="00BE0AE5" w:rsidRDefault="00416B7C" w:rsidP="00416B7C">
      <w:pPr>
        <w:pStyle w:val="aa"/>
        <w:rPr>
          <w:rFonts w:cs="Times New Roman"/>
        </w:rPr>
      </w:pPr>
      <w:r w:rsidRPr="00BE0AE5">
        <w:rPr>
          <w:rFonts w:cs="Times New Roman"/>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rsidR="00416B7C" w:rsidRPr="00BE0AE5" w:rsidRDefault="00416B7C" w:rsidP="00416B7C">
      <w:pPr>
        <w:pStyle w:val="31"/>
        <w:spacing w:before="113"/>
        <w:rPr>
          <w:rFonts w:cs="Times New Roman"/>
        </w:rPr>
      </w:pPr>
      <w:r w:rsidRPr="00BE0AE5">
        <w:rPr>
          <w:rFonts w:cs="Times New Roman"/>
        </w:rPr>
        <w:t>5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a"/>
        <w:rPr>
          <w:rFonts w:cs="Times New Roman"/>
        </w:rPr>
      </w:pPr>
      <w:r w:rsidRPr="00BE0AE5">
        <w:rPr>
          <w:rFonts w:cs="Times New Roman"/>
        </w:rPr>
        <w:t>Понимать и правильно употреблять термины, связанные с натуральными числами, обыкновенными и десятичными дробями.</w:t>
      </w:r>
    </w:p>
    <w:p w:rsidR="00416B7C" w:rsidRPr="00BE0AE5" w:rsidRDefault="00416B7C" w:rsidP="00416B7C">
      <w:pPr>
        <w:pStyle w:val="a"/>
        <w:rPr>
          <w:rFonts w:cs="Times New Roman"/>
          <w:spacing w:val="-4"/>
        </w:rPr>
      </w:pPr>
      <w:r w:rsidRPr="00BE0AE5">
        <w:rPr>
          <w:rFonts w:cs="Times New Roman"/>
        </w:rPr>
        <w:t xml:space="preserve">Сравнивать и упорядочивать натуральные числа, сравнивать </w:t>
      </w:r>
      <w:r w:rsidRPr="00BE0AE5">
        <w:rPr>
          <w:rFonts w:cs="Times New Roman"/>
          <w:spacing w:val="-4"/>
        </w:rPr>
        <w:t>в простейших случаях обыкновенные дроби, десятичные дроби.</w:t>
      </w:r>
    </w:p>
    <w:p w:rsidR="00416B7C" w:rsidRPr="00BE0AE5" w:rsidRDefault="00416B7C" w:rsidP="00416B7C">
      <w:pPr>
        <w:pStyle w:val="a"/>
        <w:rPr>
          <w:rFonts w:cs="Times New Roman"/>
        </w:rPr>
      </w:pPr>
      <w:r w:rsidRPr="00BE0AE5">
        <w:rPr>
          <w:rFonts w:cs="Times New Roman"/>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416B7C" w:rsidRPr="00BE0AE5" w:rsidRDefault="00416B7C" w:rsidP="00416B7C">
      <w:pPr>
        <w:pStyle w:val="a"/>
        <w:rPr>
          <w:rFonts w:cs="Times New Roman"/>
        </w:rPr>
      </w:pPr>
      <w:r w:rsidRPr="00BE0AE5">
        <w:rPr>
          <w:rFonts w:cs="Times New Roman"/>
        </w:rPr>
        <w:lastRenderedPageBreak/>
        <w:t>Выполнять арифметические действия с натуральными числами, с обыкновенными дробями в простейших случаях.</w:t>
      </w:r>
    </w:p>
    <w:p w:rsidR="00416B7C" w:rsidRPr="00BE0AE5" w:rsidRDefault="00416B7C" w:rsidP="00416B7C">
      <w:pPr>
        <w:pStyle w:val="a"/>
        <w:rPr>
          <w:rFonts w:cs="Times New Roman"/>
        </w:rPr>
      </w:pPr>
      <w:r w:rsidRPr="00BE0AE5">
        <w:rPr>
          <w:rFonts w:cs="Times New Roman"/>
        </w:rPr>
        <w:t>Выполнять проверку, прикидку результата вычислений.</w:t>
      </w:r>
    </w:p>
    <w:p w:rsidR="00416B7C" w:rsidRPr="00BE0AE5" w:rsidRDefault="00416B7C" w:rsidP="00416B7C">
      <w:pPr>
        <w:pStyle w:val="a"/>
        <w:rPr>
          <w:rFonts w:cs="Times New Roman"/>
        </w:rPr>
      </w:pPr>
      <w:r w:rsidRPr="00BE0AE5">
        <w:rPr>
          <w:rFonts w:cs="Times New Roman"/>
        </w:rPr>
        <w:t>Округлять натуральные числа.</w:t>
      </w:r>
    </w:p>
    <w:p w:rsidR="00416B7C" w:rsidRPr="00BE0AE5" w:rsidRDefault="00416B7C" w:rsidP="00416B7C">
      <w:pPr>
        <w:pStyle w:val="5"/>
        <w:rPr>
          <w:rFonts w:cs="Times New Roman"/>
        </w:rPr>
      </w:pPr>
      <w:r w:rsidRPr="00BE0AE5">
        <w:rPr>
          <w:rFonts w:cs="Times New Roman"/>
        </w:rPr>
        <w:t>Решение текстовых задач</w:t>
      </w:r>
    </w:p>
    <w:p w:rsidR="00416B7C" w:rsidRPr="00BE0AE5" w:rsidRDefault="00416B7C" w:rsidP="00416B7C">
      <w:pPr>
        <w:pStyle w:val="a"/>
        <w:rPr>
          <w:rFonts w:cs="Times New Roman"/>
        </w:rPr>
      </w:pPr>
      <w:r w:rsidRPr="00BE0AE5">
        <w:rPr>
          <w:rFonts w:cs="Times New Roman"/>
        </w:rPr>
        <w:t>Решать текстовые задачи арифметическим способом и с помощью организованного конечного перебора всех возможных вариантов.</w:t>
      </w:r>
    </w:p>
    <w:p w:rsidR="00416B7C" w:rsidRPr="00BE0AE5" w:rsidRDefault="00416B7C" w:rsidP="00416B7C">
      <w:pPr>
        <w:pStyle w:val="a"/>
        <w:rPr>
          <w:rFonts w:cs="Times New Roman"/>
        </w:rPr>
      </w:pPr>
      <w:r w:rsidRPr="00BE0AE5">
        <w:rPr>
          <w:rFonts w:cs="Times New Roman"/>
        </w:rPr>
        <w:t>Решать задачи, содержащие зависимости, связывающие величины: скорость, время, расстояние; цена, количество, стоимость.</w:t>
      </w:r>
    </w:p>
    <w:p w:rsidR="00416B7C" w:rsidRPr="00BE0AE5" w:rsidRDefault="00416B7C" w:rsidP="00416B7C">
      <w:pPr>
        <w:pStyle w:val="a"/>
        <w:rPr>
          <w:rFonts w:cs="Times New Roman"/>
        </w:rPr>
      </w:pPr>
      <w:r w:rsidRPr="00BE0AE5">
        <w:rPr>
          <w:rFonts w:cs="Times New Roman"/>
        </w:rPr>
        <w:t>Использовать краткие записи, схемы, таблицы, обозначения при решении задач.</w:t>
      </w:r>
    </w:p>
    <w:p w:rsidR="00416B7C" w:rsidRPr="00BE0AE5" w:rsidRDefault="00416B7C" w:rsidP="00416B7C">
      <w:pPr>
        <w:pStyle w:val="a"/>
        <w:rPr>
          <w:rFonts w:cs="Times New Roman"/>
        </w:rPr>
      </w:pPr>
      <w:r w:rsidRPr="00BE0AE5">
        <w:rPr>
          <w:rFonts w:cs="Times New Roman"/>
          <w:spacing w:val="-2"/>
        </w:rPr>
        <w:t>Пользоваться основными единицами измерения: цены, массы;расстояния, времени, скорости; выражать одни единицы вели</w:t>
      </w:r>
      <w:r w:rsidRPr="00BE0AE5">
        <w:rPr>
          <w:rFonts w:cs="Times New Roman"/>
        </w:rPr>
        <w:t>чины через другие.</w:t>
      </w:r>
    </w:p>
    <w:p w:rsidR="00416B7C" w:rsidRPr="00BE0AE5" w:rsidRDefault="00416B7C" w:rsidP="00416B7C">
      <w:pPr>
        <w:pStyle w:val="a"/>
        <w:rPr>
          <w:rFonts w:cs="Times New Roman"/>
        </w:rPr>
      </w:pPr>
      <w:r w:rsidRPr="00BE0AE5">
        <w:rPr>
          <w:rFonts w:cs="Times New Roman"/>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416B7C" w:rsidRPr="00BE0AE5" w:rsidRDefault="00416B7C" w:rsidP="00416B7C">
      <w:pPr>
        <w:pStyle w:val="5"/>
        <w:rPr>
          <w:rFonts w:cs="Times New Roman"/>
        </w:rPr>
      </w:pPr>
      <w:r w:rsidRPr="00BE0AE5">
        <w:rPr>
          <w:rFonts w:cs="Times New Roman"/>
        </w:rPr>
        <w:t>Наглядная геометрия</w:t>
      </w:r>
    </w:p>
    <w:p w:rsidR="00416B7C" w:rsidRPr="00BE0AE5" w:rsidRDefault="00416B7C" w:rsidP="00416B7C">
      <w:pPr>
        <w:pStyle w:val="a"/>
        <w:rPr>
          <w:rFonts w:cs="Times New Roman"/>
        </w:rPr>
      </w:pPr>
      <w:r w:rsidRPr="00BE0AE5">
        <w:rPr>
          <w:rFonts w:cs="Times New Roman"/>
        </w:rPr>
        <w:t>Пользоваться геометрическими понятиями: точка, прямая, отрезок, луч, угол, многоугольник, окружность, круг.</w:t>
      </w:r>
    </w:p>
    <w:p w:rsidR="00416B7C" w:rsidRPr="00BE0AE5" w:rsidRDefault="00416B7C" w:rsidP="00416B7C">
      <w:pPr>
        <w:pStyle w:val="a"/>
        <w:rPr>
          <w:rFonts w:cs="Times New Roman"/>
        </w:rPr>
      </w:pPr>
      <w:r w:rsidRPr="00BE0AE5">
        <w:rPr>
          <w:rFonts w:cs="Times New Roman"/>
        </w:rPr>
        <w:t>Приводить примеры объектов окружающего мира, имеющих форму изученных геометрических фигур.</w:t>
      </w:r>
    </w:p>
    <w:p w:rsidR="00416B7C" w:rsidRPr="00BE0AE5" w:rsidRDefault="00416B7C" w:rsidP="00416B7C">
      <w:pPr>
        <w:pStyle w:val="a"/>
        <w:rPr>
          <w:rFonts w:cs="Times New Roman"/>
        </w:rPr>
      </w:pPr>
      <w:r w:rsidRPr="00BE0AE5">
        <w:rPr>
          <w:rFonts w:cs="Times New Roman"/>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416B7C" w:rsidRPr="00BE0AE5" w:rsidRDefault="00416B7C" w:rsidP="00416B7C">
      <w:pPr>
        <w:pStyle w:val="a"/>
        <w:rPr>
          <w:rFonts w:cs="Times New Roman"/>
        </w:rPr>
      </w:pPr>
      <w:r w:rsidRPr="00BE0AE5">
        <w:rPr>
          <w:rFonts w:cs="Times New Roman"/>
        </w:rPr>
        <w:t>Изображать изученные геометрические фигуры на нелинованной и клетчатой бумаге с помощью циркуля и линейки.</w:t>
      </w:r>
    </w:p>
    <w:p w:rsidR="00416B7C" w:rsidRPr="00BE0AE5" w:rsidRDefault="00416B7C" w:rsidP="00416B7C">
      <w:pPr>
        <w:pStyle w:val="a"/>
        <w:rPr>
          <w:rFonts w:cs="Times New Roman"/>
        </w:rPr>
      </w:pPr>
      <w:r w:rsidRPr="00BE0AE5">
        <w:rPr>
          <w:rFonts w:cs="Times New Roman"/>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416B7C" w:rsidRPr="00BE0AE5" w:rsidRDefault="00416B7C" w:rsidP="00416B7C">
      <w:pPr>
        <w:pStyle w:val="a"/>
        <w:rPr>
          <w:rFonts w:cs="Times New Roman"/>
        </w:rPr>
      </w:pPr>
      <w:r w:rsidRPr="00BE0AE5">
        <w:rPr>
          <w:rFonts w:cs="Times New Roman"/>
        </w:rPr>
        <w:t>Использовать свойства сторон и углов прямоугольника, квадрата для их построения, вычисления площади и периметра.</w:t>
      </w:r>
    </w:p>
    <w:p w:rsidR="00416B7C" w:rsidRPr="00BE0AE5" w:rsidRDefault="00416B7C" w:rsidP="00416B7C">
      <w:pPr>
        <w:pStyle w:val="a"/>
        <w:rPr>
          <w:rFonts w:cs="Times New Roman"/>
        </w:rPr>
      </w:pPr>
      <w:r w:rsidRPr="00BE0AE5">
        <w:rPr>
          <w:rFonts w:cs="Times New Roman"/>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416B7C" w:rsidRPr="00BE0AE5" w:rsidRDefault="00416B7C" w:rsidP="00416B7C">
      <w:pPr>
        <w:pStyle w:val="a"/>
        <w:rPr>
          <w:rFonts w:cs="Times New Roman"/>
        </w:rPr>
      </w:pPr>
      <w:r w:rsidRPr="00BE0AE5">
        <w:rPr>
          <w:rFonts w:cs="Times New Roman"/>
        </w:rPr>
        <w:t>Пользоваться основными метрическими единицами измерения длины, площади; выражать одни единицы величины через другие.</w:t>
      </w:r>
    </w:p>
    <w:p w:rsidR="00416B7C" w:rsidRPr="00BE0AE5" w:rsidRDefault="00416B7C" w:rsidP="00416B7C">
      <w:pPr>
        <w:pStyle w:val="a"/>
        <w:rPr>
          <w:rFonts w:cs="Times New Roman"/>
        </w:rPr>
      </w:pPr>
      <w:r w:rsidRPr="00BE0AE5">
        <w:rPr>
          <w:rFonts w:cs="Times New Roman"/>
        </w:rPr>
        <w:lastRenderedPageBreak/>
        <w:t>Распознавать параллелепипед, куб, использовать терминологию: вершина, ребро грань, измерения; находить измерения параллелепипеда, куба.</w:t>
      </w:r>
    </w:p>
    <w:p w:rsidR="00416B7C" w:rsidRPr="00BE0AE5" w:rsidRDefault="00416B7C" w:rsidP="00416B7C">
      <w:pPr>
        <w:pStyle w:val="a"/>
        <w:rPr>
          <w:rFonts w:cs="Times New Roman"/>
        </w:rPr>
      </w:pPr>
      <w:r w:rsidRPr="00BE0AE5">
        <w:rPr>
          <w:rFonts w:cs="Times New Roman"/>
        </w:rPr>
        <w:t>Вычислять объём куба, параллелепипеда по заданным измерениям, пользоваться единицами измерения объёма.</w:t>
      </w:r>
    </w:p>
    <w:p w:rsidR="00416B7C" w:rsidRPr="00BE0AE5" w:rsidRDefault="00416B7C" w:rsidP="00416B7C">
      <w:pPr>
        <w:pStyle w:val="a"/>
        <w:rPr>
          <w:rFonts w:cs="Times New Roman"/>
        </w:rPr>
      </w:pPr>
      <w:r w:rsidRPr="00BE0AE5">
        <w:rPr>
          <w:rFonts w:cs="Times New Roman"/>
        </w:rPr>
        <w:t>Решать несложные задачи на измерение геометрических величин в практических ситуациях.</w:t>
      </w:r>
    </w:p>
    <w:p w:rsidR="00416B7C" w:rsidRPr="00BE0AE5" w:rsidRDefault="00416B7C" w:rsidP="00416B7C">
      <w:pPr>
        <w:pStyle w:val="31"/>
        <w:spacing w:before="198"/>
        <w:rPr>
          <w:rStyle w:val="ab"/>
          <w:rFonts w:cs="Times New Roman"/>
          <w:b/>
          <w:bCs/>
        </w:rPr>
      </w:pPr>
      <w:r w:rsidRPr="00BE0AE5">
        <w:rPr>
          <w:rStyle w:val="ab"/>
          <w:rFonts w:cs="Times New Roman"/>
          <w:b/>
          <w:bCs/>
        </w:rPr>
        <w:t>6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a"/>
        <w:rPr>
          <w:rFonts w:cs="Times New Roman"/>
        </w:rPr>
      </w:pPr>
      <w:r w:rsidRPr="00BE0AE5">
        <w:rPr>
          <w:rFonts w:cs="Times New Roman"/>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416B7C" w:rsidRPr="00BE0AE5" w:rsidRDefault="00416B7C" w:rsidP="00416B7C">
      <w:pPr>
        <w:pStyle w:val="a"/>
        <w:rPr>
          <w:rFonts w:cs="Times New Roman"/>
        </w:rPr>
      </w:pPr>
      <w:r w:rsidRPr="00BE0AE5">
        <w:rPr>
          <w:rFonts w:cs="Times New Roman"/>
        </w:rPr>
        <w:t>Сравнивать и упорядочивать целые числа, обыкновенные и десятичные дроби, сравнивать числа одного и разных знаков.</w:t>
      </w:r>
    </w:p>
    <w:p w:rsidR="00416B7C" w:rsidRPr="00BE0AE5" w:rsidRDefault="00416B7C" w:rsidP="00416B7C">
      <w:pPr>
        <w:pStyle w:val="a"/>
        <w:rPr>
          <w:rFonts w:cs="Times New Roman"/>
        </w:rPr>
      </w:pPr>
      <w:r w:rsidRPr="00BE0AE5">
        <w:rPr>
          <w:rFonts w:cs="Times New Roman"/>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416B7C" w:rsidRPr="00BE0AE5" w:rsidRDefault="00416B7C" w:rsidP="00416B7C">
      <w:pPr>
        <w:pStyle w:val="a"/>
        <w:rPr>
          <w:rFonts w:cs="Times New Roman"/>
        </w:rPr>
      </w:pPr>
      <w:r w:rsidRPr="00BE0AE5">
        <w:rPr>
          <w:rFonts w:cs="Times New Roman"/>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416B7C" w:rsidRPr="00BE0AE5" w:rsidRDefault="00416B7C" w:rsidP="00416B7C">
      <w:pPr>
        <w:pStyle w:val="a"/>
        <w:rPr>
          <w:rFonts w:cs="Times New Roman"/>
        </w:rPr>
      </w:pPr>
      <w:r w:rsidRPr="00BE0AE5">
        <w:rPr>
          <w:rFonts w:cs="Times New Roman"/>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416B7C" w:rsidRPr="00BE0AE5" w:rsidRDefault="00416B7C" w:rsidP="00416B7C">
      <w:pPr>
        <w:pStyle w:val="a"/>
        <w:rPr>
          <w:rFonts w:cs="Times New Roman"/>
        </w:rPr>
      </w:pPr>
      <w:r w:rsidRPr="00BE0AE5">
        <w:rPr>
          <w:rFonts w:cs="Times New Roman"/>
        </w:rPr>
        <w:t>Соотносить точки в прямоугольной системе координат с координатами этой точки.</w:t>
      </w:r>
    </w:p>
    <w:p w:rsidR="00416B7C" w:rsidRPr="00BE0AE5" w:rsidRDefault="00416B7C" w:rsidP="00416B7C">
      <w:pPr>
        <w:pStyle w:val="a"/>
        <w:rPr>
          <w:rFonts w:cs="Times New Roman"/>
        </w:rPr>
      </w:pPr>
      <w:r w:rsidRPr="00BE0AE5">
        <w:rPr>
          <w:rFonts w:cs="Times New Roman"/>
        </w:rPr>
        <w:t>Округлять целые числа и десятичные дроби, находить приближения чисел.</w:t>
      </w:r>
    </w:p>
    <w:p w:rsidR="00416B7C" w:rsidRPr="00BE0AE5" w:rsidRDefault="00416B7C" w:rsidP="00416B7C">
      <w:pPr>
        <w:pStyle w:val="5"/>
        <w:spacing w:before="85"/>
        <w:rPr>
          <w:rFonts w:cs="Times New Roman"/>
        </w:rPr>
      </w:pPr>
      <w:r w:rsidRPr="00BE0AE5">
        <w:rPr>
          <w:rFonts w:cs="Times New Roman"/>
        </w:rPr>
        <w:t>Числовые и буквенные выражения</w:t>
      </w:r>
    </w:p>
    <w:p w:rsidR="00416B7C" w:rsidRPr="00BE0AE5" w:rsidRDefault="00416B7C" w:rsidP="00416B7C">
      <w:pPr>
        <w:pStyle w:val="a"/>
        <w:rPr>
          <w:rFonts w:cs="Times New Roman"/>
        </w:rPr>
      </w:pPr>
      <w:r w:rsidRPr="00BE0AE5">
        <w:rPr>
          <w:rFonts w:cs="Times New Roman"/>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416B7C" w:rsidRPr="00BE0AE5" w:rsidRDefault="00416B7C" w:rsidP="00416B7C">
      <w:pPr>
        <w:pStyle w:val="a"/>
        <w:rPr>
          <w:rFonts w:cs="Times New Roman"/>
        </w:rPr>
      </w:pPr>
      <w:r w:rsidRPr="00BE0AE5">
        <w:rPr>
          <w:rFonts w:cs="Times New Roman"/>
        </w:rPr>
        <w:t>Пользоваться признаками делимости, раскладывать натуральные числа на простые множители.</w:t>
      </w:r>
    </w:p>
    <w:p w:rsidR="00416B7C" w:rsidRPr="00BE0AE5" w:rsidRDefault="00416B7C" w:rsidP="00416B7C">
      <w:pPr>
        <w:pStyle w:val="a"/>
        <w:rPr>
          <w:rFonts w:cs="Times New Roman"/>
          <w:spacing w:val="-2"/>
        </w:rPr>
      </w:pPr>
      <w:r w:rsidRPr="00BE0AE5">
        <w:rPr>
          <w:rFonts w:cs="Times New Roman"/>
          <w:spacing w:val="-2"/>
        </w:rPr>
        <w:t>Пользоваться масштабом, составлять пропорции и отношения.</w:t>
      </w:r>
    </w:p>
    <w:p w:rsidR="00416B7C" w:rsidRPr="00BE0AE5" w:rsidRDefault="00416B7C" w:rsidP="00416B7C">
      <w:pPr>
        <w:pStyle w:val="a"/>
        <w:rPr>
          <w:rFonts w:cs="Times New Roman"/>
        </w:rPr>
      </w:pPr>
      <w:r w:rsidRPr="00BE0AE5">
        <w:rPr>
          <w:rFonts w:cs="Times New Roman"/>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416B7C" w:rsidRPr="00BE0AE5" w:rsidRDefault="00416B7C" w:rsidP="00416B7C">
      <w:pPr>
        <w:pStyle w:val="a"/>
        <w:rPr>
          <w:rFonts w:cs="Times New Roman"/>
        </w:rPr>
      </w:pPr>
      <w:r w:rsidRPr="00BE0AE5">
        <w:rPr>
          <w:rFonts w:cs="Times New Roman"/>
        </w:rPr>
        <w:lastRenderedPageBreak/>
        <w:t>Находить неизвестный компонент равенства.</w:t>
      </w:r>
    </w:p>
    <w:p w:rsidR="00416B7C" w:rsidRPr="00BE0AE5" w:rsidRDefault="00416B7C" w:rsidP="00416B7C">
      <w:pPr>
        <w:pStyle w:val="5"/>
        <w:spacing w:before="85"/>
        <w:rPr>
          <w:rFonts w:cs="Times New Roman"/>
        </w:rPr>
      </w:pPr>
      <w:r w:rsidRPr="00BE0AE5">
        <w:rPr>
          <w:rFonts w:cs="Times New Roman"/>
        </w:rPr>
        <w:t>Решение текстовых задач</w:t>
      </w:r>
    </w:p>
    <w:p w:rsidR="00416B7C" w:rsidRPr="00BE0AE5" w:rsidRDefault="00416B7C" w:rsidP="00416B7C">
      <w:pPr>
        <w:pStyle w:val="a"/>
        <w:rPr>
          <w:rFonts w:cs="Times New Roman"/>
        </w:rPr>
      </w:pPr>
      <w:r w:rsidRPr="00BE0AE5">
        <w:rPr>
          <w:rFonts w:cs="Times New Roman"/>
        </w:rPr>
        <w:t>Решать многошаговые текстовые задачи арифметическим способом.</w:t>
      </w:r>
    </w:p>
    <w:p w:rsidR="00416B7C" w:rsidRPr="00BE0AE5" w:rsidRDefault="00416B7C" w:rsidP="00416B7C">
      <w:pPr>
        <w:pStyle w:val="a"/>
        <w:rPr>
          <w:rFonts w:cs="Times New Roman"/>
        </w:rPr>
      </w:pPr>
      <w:r w:rsidRPr="00BE0AE5">
        <w:rPr>
          <w:rFonts w:cs="Times New Roman"/>
        </w:rPr>
        <w:t>Решать задачи, связанные с отношением, пропорциональностью величин, процентами; решать три основные задачи на дроби и проценты.</w:t>
      </w:r>
    </w:p>
    <w:p w:rsidR="00416B7C" w:rsidRPr="00BE0AE5" w:rsidRDefault="00416B7C" w:rsidP="00416B7C">
      <w:pPr>
        <w:pStyle w:val="a"/>
        <w:rPr>
          <w:rFonts w:cs="Times New Roman"/>
        </w:rPr>
      </w:pPr>
      <w:r w:rsidRPr="00BE0AE5">
        <w:rPr>
          <w:rFonts w:cs="Times New Roman"/>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416B7C" w:rsidRPr="00BE0AE5" w:rsidRDefault="00416B7C" w:rsidP="00416B7C">
      <w:pPr>
        <w:pStyle w:val="a"/>
        <w:rPr>
          <w:rFonts w:cs="Times New Roman"/>
        </w:rPr>
      </w:pPr>
      <w:r w:rsidRPr="00BE0AE5">
        <w:rPr>
          <w:rFonts w:cs="Times New Roman"/>
        </w:rPr>
        <w:t>Составлять буквенные выражения по условию задачи.</w:t>
      </w:r>
    </w:p>
    <w:p w:rsidR="00416B7C" w:rsidRPr="00BE0AE5" w:rsidRDefault="00416B7C" w:rsidP="00416B7C">
      <w:pPr>
        <w:pStyle w:val="a"/>
        <w:rPr>
          <w:rFonts w:cs="Times New Roman"/>
        </w:rPr>
      </w:pPr>
      <w:r w:rsidRPr="00BE0AE5">
        <w:rPr>
          <w:rFonts w:cs="Times New Roman"/>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416B7C" w:rsidRPr="00BE0AE5" w:rsidRDefault="00416B7C" w:rsidP="00416B7C">
      <w:pPr>
        <w:pStyle w:val="a"/>
        <w:rPr>
          <w:rFonts w:cs="Times New Roman"/>
        </w:rPr>
      </w:pPr>
      <w:r w:rsidRPr="00BE0AE5">
        <w:rPr>
          <w:rFonts w:cs="Times New Roman"/>
        </w:rPr>
        <w:t>Представлять информацию с помощью таблиц, линейной и столбчатой диаграмм.</w:t>
      </w:r>
    </w:p>
    <w:p w:rsidR="00416B7C" w:rsidRPr="00BE0AE5" w:rsidRDefault="00416B7C" w:rsidP="00416B7C">
      <w:pPr>
        <w:pStyle w:val="5"/>
        <w:spacing w:before="85"/>
        <w:rPr>
          <w:rFonts w:cs="Times New Roman"/>
        </w:rPr>
      </w:pPr>
      <w:r w:rsidRPr="00BE0AE5">
        <w:rPr>
          <w:rFonts w:cs="Times New Roman"/>
        </w:rPr>
        <w:t>Наглядная геометрия</w:t>
      </w:r>
    </w:p>
    <w:p w:rsidR="00416B7C" w:rsidRPr="00BE0AE5" w:rsidRDefault="00416B7C" w:rsidP="00416B7C">
      <w:pPr>
        <w:pStyle w:val="a"/>
        <w:rPr>
          <w:rFonts w:cs="Times New Roman"/>
        </w:rPr>
      </w:pPr>
      <w:r w:rsidRPr="00BE0AE5">
        <w:rPr>
          <w:rFonts w:cs="Times New Roman"/>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416B7C" w:rsidRPr="00BE0AE5" w:rsidRDefault="00416B7C" w:rsidP="00416B7C">
      <w:pPr>
        <w:pStyle w:val="a"/>
        <w:rPr>
          <w:rFonts w:cs="Times New Roman"/>
        </w:rPr>
      </w:pPr>
      <w:r w:rsidRPr="00BE0AE5">
        <w:rPr>
          <w:rFonts w:cs="Times New Roman"/>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416B7C" w:rsidRPr="00BE0AE5" w:rsidRDefault="00416B7C" w:rsidP="00416B7C">
      <w:pPr>
        <w:pStyle w:val="a"/>
        <w:rPr>
          <w:rFonts w:cs="Times New Roman"/>
        </w:rPr>
      </w:pPr>
      <w:r w:rsidRPr="00BE0AE5">
        <w:rPr>
          <w:rFonts w:cs="Times New Roman"/>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416B7C" w:rsidRPr="00BE0AE5" w:rsidRDefault="00416B7C" w:rsidP="00416B7C">
      <w:pPr>
        <w:pStyle w:val="a"/>
        <w:rPr>
          <w:rFonts w:cs="Times New Roman"/>
        </w:rPr>
      </w:pPr>
      <w:r w:rsidRPr="00BE0AE5">
        <w:rPr>
          <w:rFonts w:cs="Times New Roman"/>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416B7C" w:rsidRPr="00BE0AE5" w:rsidRDefault="00416B7C" w:rsidP="00416B7C">
      <w:pPr>
        <w:pStyle w:val="a"/>
        <w:rPr>
          <w:rFonts w:cs="Times New Roman"/>
        </w:rPr>
      </w:pPr>
      <w:r w:rsidRPr="00BE0AE5">
        <w:rPr>
          <w:rFonts w:cs="Times New Roman"/>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416B7C" w:rsidRPr="00BE0AE5" w:rsidRDefault="00416B7C" w:rsidP="00416B7C">
      <w:pPr>
        <w:pStyle w:val="a"/>
        <w:rPr>
          <w:rFonts w:cs="Times New Roman"/>
        </w:rPr>
      </w:pPr>
      <w:r w:rsidRPr="00BE0AE5">
        <w:rPr>
          <w:rFonts w:cs="Times New Roman"/>
        </w:rPr>
        <w:t>Находить, используя чертёжные инструменты, расстояния: между двумя точками, от точки до прямой, длину пути на квадратной сетке.</w:t>
      </w:r>
    </w:p>
    <w:p w:rsidR="00416B7C" w:rsidRPr="00BE0AE5" w:rsidRDefault="00416B7C" w:rsidP="00416B7C">
      <w:pPr>
        <w:pStyle w:val="a"/>
        <w:rPr>
          <w:rFonts w:cs="Times New Roman"/>
        </w:rPr>
      </w:pPr>
      <w:r w:rsidRPr="00BE0AE5">
        <w:rPr>
          <w:rFonts w:cs="Times New Roman"/>
        </w:rPr>
        <w:t xml:space="preserve">Вычислять площадь фигур, составленных из прямоугольников, использовать разбиение на прямоугольники, на равные фигуры, </w:t>
      </w:r>
      <w:r w:rsidRPr="00BE0AE5">
        <w:rPr>
          <w:rFonts w:cs="Times New Roman"/>
        </w:rPr>
        <w:lastRenderedPageBreak/>
        <w:t>достраивание до прямоугольника; пользоваться основными единицами измерения площади; выражать одни единицы измерения площади через другие.</w:t>
      </w:r>
    </w:p>
    <w:p w:rsidR="00416B7C" w:rsidRPr="00BE0AE5" w:rsidRDefault="00416B7C" w:rsidP="00416B7C">
      <w:pPr>
        <w:pStyle w:val="a"/>
        <w:rPr>
          <w:rFonts w:cs="Times New Roman"/>
        </w:rPr>
      </w:pPr>
      <w:r w:rsidRPr="00BE0AE5">
        <w:rPr>
          <w:rFonts w:cs="Times New Roman"/>
        </w:rPr>
        <w:t>Распознавать на моделях и изображениях пирамиду, конус, цилиндр, использовать терминологию: вершина, ребро, грань, основание, развёртка.</w:t>
      </w:r>
    </w:p>
    <w:p w:rsidR="00416B7C" w:rsidRPr="00BE0AE5" w:rsidRDefault="00416B7C" w:rsidP="00416B7C">
      <w:pPr>
        <w:pStyle w:val="a"/>
        <w:rPr>
          <w:rFonts w:cs="Times New Roman"/>
        </w:rPr>
      </w:pPr>
      <w:r w:rsidRPr="00BE0AE5">
        <w:rPr>
          <w:rFonts w:cs="Times New Roman"/>
        </w:rPr>
        <w:t>Изображать на клетчатой бумаге прямоугольный параллелепипед.</w:t>
      </w:r>
    </w:p>
    <w:p w:rsidR="00416B7C" w:rsidRPr="00BE0AE5" w:rsidRDefault="00416B7C" w:rsidP="00416B7C">
      <w:pPr>
        <w:pStyle w:val="a"/>
        <w:rPr>
          <w:rFonts w:cs="Times New Roman"/>
        </w:rPr>
      </w:pPr>
      <w:r w:rsidRPr="00BE0AE5">
        <w:rPr>
          <w:rFonts w:cs="Times New Roman"/>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416B7C" w:rsidRPr="00BE0AE5" w:rsidRDefault="00416B7C" w:rsidP="00416B7C">
      <w:pPr>
        <w:pStyle w:val="a"/>
        <w:rPr>
          <w:rFonts w:cs="Times New Roman"/>
        </w:rPr>
      </w:pPr>
      <w:r w:rsidRPr="00BE0AE5">
        <w:rPr>
          <w:rFonts w:cs="Times New Roman"/>
        </w:rPr>
        <w:t>Решать несложные задачи на нахождение геометрических величин в практических ситуациях.</w:t>
      </w:r>
    </w:p>
    <w:p w:rsidR="00416B7C" w:rsidRPr="00BE0AE5" w:rsidRDefault="00416B7C" w:rsidP="00570445">
      <w:pPr>
        <w:pStyle w:val="h1"/>
        <w:rPr>
          <w:rStyle w:val="ab"/>
          <w:rFonts w:cs="Times New Roman"/>
          <w:b/>
          <w:bCs/>
        </w:rPr>
      </w:pPr>
      <w:r w:rsidRPr="00BE0AE5">
        <w:rPr>
          <w:rFonts w:cs="Times New Roman"/>
        </w:rPr>
        <w:lastRenderedPageBreak/>
        <w:t>Примерная рабочая программа</w:t>
      </w:r>
      <w:r w:rsidRPr="00BE0AE5">
        <w:rPr>
          <w:rFonts w:cs="Times New Roman"/>
        </w:rPr>
        <w:br/>
        <w:t>учебного курса «Алгебра». 7—9 кла</w:t>
      </w:r>
      <w:r w:rsidRPr="00BE0AE5">
        <w:rPr>
          <w:rStyle w:val="ab"/>
          <w:rFonts w:cs="Times New Roman"/>
          <w:b/>
          <w:bCs/>
        </w:rPr>
        <w:t>ссы</w:t>
      </w:r>
    </w:p>
    <w:p w:rsidR="00416B7C" w:rsidRPr="00BE0AE5" w:rsidRDefault="00416B7C" w:rsidP="00416B7C">
      <w:pPr>
        <w:pStyle w:val="23"/>
        <w:spacing w:before="198"/>
        <w:rPr>
          <w:rFonts w:cs="Times New Roman"/>
        </w:rPr>
      </w:pPr>
      <w:r w:rsidRPr="00BE0AE5">
        <w:rPr>
          <w:rFonts w:cs="Times New Roman"/>
        </w:rPr>
        <w:t>Цели изучения учебного курса</w:t>
      </w:r>
    </w:p>
    <w:p w:rsidR="00416B7C" w:rsidRPr="00BE0AE5" w:rsidRDefault="00416B7C" w:rsidP="00416B7C">
      <w:pPr>
        <w:pStyle w:val="aa"/>
        <w:rPr>
          <w:rFonts w:cs="Times New Roman"/>
        </w:rPr>
      </w:pPr>
      <w:r w:rsidRPr="00BE0AE5">
        <w:rPr>
          <w:rFonts w:cs="Times New Roman"/>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416B7C" w:rsidRPr="00BE0AE5" w:rsidRDefault="00416B7C" w:rsidP="00416B7C">
      <w:pPr>
        <w:pStyle w:val="aa"/>
        <w:rPr>
          <w:rFonts w:cs="Times New Roman"/>
        </w:rPr>
      </w:pPr>
      <w:r w:rsidRPr="00BE0AE5">
        <w:rPr>
          <w:rFonts w:cs="Times New Roman"/>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Pr="00BE0AE5">
        <w:rPr>
          <w:rStyle w:val="ab"/>
          <w:rFonts w:cs="Times New Roman"/>
        </w:rPr>
        <w:t>-</w:t>
      </w:r>
      <w:r w:rsidRPr="00BE0AE5">
        <w:rPr>
          <w:rFonts w:cs="Times New Roman"/>
        </w:rP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416B7C" w:rsidRPr="00BE0AE5" w:rsidRDefault="00416B7C" w:rsidP="00416B7C">
      <w:pPr>
        <w:pStyle w:val="aa"/>
        <w:rPr>
          <w:rFonts w:cs="Times New Roman"/>
        </w:rPr>
      </w:pPr>
      <w:r w:rsidRPr="00BE0AE5">
        <w:rPr>
          <w:rFonts w:cs="Times New Roman"/>
        </w:rPr>
        <w:lastRenderedPageBreak/>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416B7C" w:rsidRPr="00BE0AE5" w:rsidRDefault="00416B7C" w:rsidP="00416B7C">
      <w:pPr>
        <w:pStyle w:val="aa"/>
        <w:rPr>
          <w:rFonts w:cs="Times New Roman"/>
        </w:rPr>
      </w:pPr>
      <w:r w:rsidRPr="00BE0AE5">
        <w:rPr>
          <w:rFonts w:cs="Times New Roman"/>
        </w:rPr>
        <w:t>Содержание двух алгебраических линий </w:t>
      </w:r>
      <w:r w:rsidRPr="00BE0AE5">
        <w:rPr>
          <w:rStyle w:val="ab"/>
          <w:rFonts w:cs="Times New Roman"/>
        </w:rPr>
        <w:t>—</w:t>
      </w:r>
      <w:r w:rsidRPr="00BE0AE5">
        <w:rPr>
          <w:rFonts w:cs="Times New Roman"/>
        </w:rPr>
        <w:t xml:space="preserve">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416B7C" w:rsidRPr="00BE0AE5" w:rsidRDefault="00416B7C" w:rsidP="00416B7C">
      <w:pPr>
        <w:pStyle w:val="aa"/>
        <w:rPr>
          <w:rFonts w:cs="Times New Roman"/>
        </w:rPr>
      </w:pPr>
      <w:r w:rsidRPr="00BE0AE5">
        <w:rPr>
          <w:rFonts w:cs="Times New Roman"/>
        </w:rPr>
        <w:t>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BE0AE5">
        <w:rPr>
          <w:rStyle w:val="ab"/>
          <w:rFonts w:cs="Times New Roman"/>
        </w:rPr>
        <w:t>—</w:t>
      </w:r>
      <w:r w:rsidRPr="00BE0AE5">
        <w:rPr>
          <w:rFonts w:cs="Times New Roman"/>
        </w:rPr>
        <w:t xml:space="preserve"> словесные, символические, графические, вносит вклад в формирование представлений о роли математики в развитии цивилизации и культуры.</w:t>
      </w:r>
    </w:p>
    <w:p w:rsidR="00416B7C" w:rsidRPr="00BE0AE5" w:rsidRDefault="00416B7C" w:rsidP="00416B7C">
      <w:pPr>
        <w:pStyle w:val="23"/>
        <w:rPr>
          <w:rFonts w:cs="Times New Roman"/>
        </w:rPr>
      </w:pPr>
      <w:r w:rsidRPr="00BE0AE5">
        <w:rPr>
          <w:rFonts w:cs="Times New Roman"/>
        </w:rPr>
        <w:t>Место учебного курса в учебном плане</w:t>
      </w:r>
    </w:p>
    <w:p w:rsidR="00416B7C" w:rsidRPr="00BE0AE5" w:rsidRDefault="00416B7C" w:rsidP="00416B7C">
      <w:pPr>
        <w:pStyle w:val="aa"/>
        <w:rPr>
          <w:rFonts w:cs="Times New Roman"/>
        </w:rPr>
      </w:pPr>
      <w:r w:rsidRPr="00BE0AE5">
        <w:rPr>
          <w:rFonts w:cs="Times New Roman"/>
        </w:rPr>
        <w:t>Согласно учебному плану в 7</w:t>
      </w:r>
      <w:r w:rsidRPr="00BE0AE5">
        <w:rPr>
          <w:rStyle w:val="ab"/>
          <w:rFonts w:cs="Times New Roman"/>
        </w:rPr>
        <w:t>—</w:t>
      </w:r>
      <w:r w:rsidRPr="00BE0AE5">
        <w:rPr>
          <w:rFonts w:cs="Times New Roman"/>
        </w:rPr>
        <w:t>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416B7C" w:rsidRPr="00BE0AE5" w:rsidRDefault="00416B7C" w:rsidP="00416B7C">
      <w:pPr>
        <w:pStyle w:val="aa"/>
        <w:rPr>
          <w:rFonts w:cs="Times New Roman"/>
        </w:rPr>
      </w:pPr>
      <w:r w:rsidRPr="00BE0AE5">
        <w:rPr>
          <w:rFonts w:cs="Times New Roman"/>
        </w:rPr>
        <w:t>Учебный план на изучение алгебры в 7</w:t>
      </w:r>
      <w:r w:rsidRPr="00BE0AE5">
        <w:rPr>
          <w:rStyle w:val="ab"/>
          <w:rFonts w:cs="Times New Roman"/>
        </w:rPr>
        <w:t>—</w:t>
      </w:r>
      <w:r w:rsidRPr="00BE0AE5">
        <w:rPr>
          <w:rFonts w:cs="Times New Roman"/>
        </w:rPr>
        <w:t>9 классах отводит не менее 3 учебных часов в неделю в течение каждого года обучения, всего за три года обучения </w:t>
      </w:r>
      <w:r w:rsidRPr="00BE0AE5">
        <w:rPr>
          <w:rStyle w:val="ab"/>
          <w:rFonts w:cs="Times New Roman"/>
        </w:rPr>
        <w:t>—</w:t>
      </w:r>
      <w:r w:rsidRPr="00BE0AE5">
        <w:rPr>
          <w:rFonts w:cs="Times New Roman"/>
        </w:rPr>
        <w:t xml:space="preserve"> не менее 306 учебных часов.</w:t>
      </w:r>
    </w:p>
    <w:p w:rsidR="00416B7C" w:rsidRPr="00BE0AE5" w:rsidRDefault="00416B7C" w:rsidP="00570445">
      <w:pPr>
        <w:pStyle w:val="23"/>
        <w:keepNext/>
        <w:spacing w:after="57"/>
        <w:rPr>
          <w:rFonts w:cs="Times New Roman"/>
        </w:rPr>
      </w:pPr>
      <w:r w:rsidRPr="00BE0AE5">
        <w:rPr>
          <w:rFonts w:cs="Times New Roman"/>
        </w:rPr>
        <w:lastRenderedPageBreak/>
        <w:t>Содержание учебного курса (по годам обучения)</w:t>
      </w:r>
    </w:p>
    <w:p w:rsidR="00416B7C" w:rsidRPr="00BE0AE5" w:rsidRDefault="00416B7C" w:rsidP="00570445">
      <w:pPr>
        <w:pStyle w:val="31"/>
        <w:keepNext/>
        <w:spacing w:before="0" w:after="28"/>
        <w:rPr>
          <w:rFonts w:cs="Times New Roman"/>
        </w:rPr>
      </w:pPr>
      <w:r w:rsidRPr="00BE0AE5">
        <w:rPr>
          <w:rFonts w:cs="Times New Roman"/>
        </w:rPr>
        <w:t>7 класс</w:t>
      </w:r>
    </w:p>
    <w:p w:rsidR="00416B7C" w:rsidRPr="00BE0AE5" w:rsidRDefault="00416B7C" w:rsidP="00570445">
      <w:pPr>
        <w:pStyle w:val="5"/>
        <w:keepNext/>
        <w:spacing w:before="40"/>
        <w:rPr>
          <w:rFonts w:cs="Times New Roman"/>
        </w:rPr>
      </w:pPr>
      <w:r w:rsidRPr="00BE0AE5">
        <w:rPr>
          <w:rFonts w:cs="Times New Roman"/>
        </w:rPr>
        <w:t>Числа и вычисления</w:t>
      </w:r>
    </w:p>
    <w:p w:rsidR="00416B7C" w:rsidRPr="00BE0AE5" w:rsidRDefault="00416B7C" w:rsidP="00416B7C">
      <w:pPr>
        <w:pStyle w:val="41"/>
        <w:spacing w:before="28" w:after="28"/>
        <w:rPr>
          <w:rFonts w:cs="Times New Roman"/>
        </w:rPr>
      </w:pPr>
      <w:r w:rsidRPr="00BE0AE5">
        <w:rPr>
          <w:rFonts w:cs="Times New Roman"/>
        </w:rPr>
        <w:t>Рациональные числа</w:t>
      </w:r>
    </w:p>
    <w:p w:rsidR="00416B7C" w:rsidRPr="00BE0AE5" w:rsidRDefault="00416B7C" w:rsidP="00416B7C">
      <w:pPr>
        <w:pStyle w:val="aa"/>
        <w:rPr>
          <w:rFonts w:cs="Times New Roman"/>
        </w:rPr>
      </w:pPr>
      <w:r w:rsidRPr="00BE0AE5">
        <w:rPr>
          <w:rFonts w:cs="Times New Roman"/>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416B7C" w:rsidRPr="00BE0AE5" w:rsidRDefault="00416B7C" w:rsidP="00416B7C">
      <w:pPr>
        <w:pStyle w:val="aa"/>
        <w:rPr>
          <w:rFonts w:cs="Times New Roman"/>
          <w:spacing w:val="-2"/>
        </w:rPr>
      </w:pPr>
      <w:r w:rsidRPr="00BE0AE5">
        <w:rPr>
          <w:rFonts w:cs="Times New Roman"/>
          <w:spacing w:val="-2"/>
        </w:rPr>
        <w:t>Степень с натуральным показателем: определение, преобразование выражений на основе определения.</w:t>
      </w:r>
    </w:p>
    <w:p w:rsidR="00416B7C" w:rsidRPr="00BE0AE5" w:rsidRDefault="00416B7C" w:rsidP="00416B7C">
      <w:pPr>
        <w:pStyle w:val="aa"/>
        <w:rPr>
          <w:rFonts w:cs="Times New Roman"/>
        </w:rPr>
      </w:pPr>
      <w:r w:rsidRPr="00BE0AE5">
        <w:rPr>
          <w:rFonts w:cs="Times New Roman"/>
        </w:rPr>
        <w:t>Проценты, запись процентов в виде дроби и дроби в виде процентов. Три основные задачи на проценты, решение задач из реальной практики.</w:t>
      </w:r>
    </w:p>
    <w:p w:rsidR="00416B7C" w:rsidRPr="00BE0AE5" w:rsidRDefault="00416B7C" w:rsidP="00416B7C">
      <w:pPr>
        <w:pStyle w:val="aa"/>
        <w:rPr>
          <w:rFonts w:cs="Times New Roman"/>
        </w:rPr>
      </w:pPr>
      <w:r w:rsidRPr="00BE0AE5">
        <w:rPr>
          <w:rFonts w:cs="Times New Roman"/>
        </w:rPr>
        <w:t>Применение признаков делимости, разложение на множители натуральных чисел.</w:t>
      </w:r>
    </w:p>
    <w:p w:rsidR="00416B7C" w:rsidRPr="00BE0AE5" w:rsidRDefault="00416B7C" w:rsidP="00416B7C">
      <w:pPr>
        <w:pStyle w:val="aa"/>
        <w:rPr>
          <w:rFonts w:cs="Times New Roman"/>
        </w:rPr>
      </w:pPr>
      <w:r w:rsidRPr="00BE0AE5">
        <w:rPr>
          <w:rFonts w:cs="Times New Roman"/>
        </w:rPr>
        <w:t>Реальные зависимости, в том числе прямая и обратная пропорциональности.</w:t>
      </w:r>
    </w:p>
    <w:p w:rsidR="00416B7C" w:rsidRPr="00BE0AE5" w:rsidRDefault="00416B7C" w:rsidP="00416B7C">
      <w:pPr>
        <w:pStyle w:val="5"/>
        <w:spacing w:before="57"/>
        <w:rPr>
          <w:rFonts w:cs="Times New Roman"/>
        </w:rPr>
      </w:pPr>
      <w:r w:rsidRPr="00BE0AE5">
        <w:rPr>
          <w:rFonts w:cs="Times New Roman"/>
        </w:rPr>
        <w:t>Алгебраические выражения</w:t>
      </w:r>
    </w:p>
    <w:p w:rsidR="00416B7C" w:rsidRPr="00BE0AE5" w:rsidRDefault="00416B7C" w:rsidP="00416B7C">
      <w:pPr>
        <w:pStyle w:val="aa"/>
        <w:rPr>
          <w:rFonts w:cs="Times New Roman"/>
          <w:spacing w:val="-1"/>
        </w:rPr>
      </w:pPr>
      <w:r w:rsidRPr="00BE0AE5">
        <w:rPr>
          <w:rFonts w:cs="Times New Roman"/>
          <w:spacing w:val="-1"/>
        </w:rPr>
        <w:t>Переменные, числовое значение выражения с переменной. Представление зависимости между величинами в виде формулы. Вычисления по формулам.</w:t>
      </w:r>
    </w:p>
    <w:p w:rsidR="00416B7C" w:rsidRPr="00BE0AE5" w:rsidRDefault="00416B7C" w:rsidP="00416B7C">
      <w:pPr>
        <w:pStyle w:val="aa"/>
        <w:rPr>
          <w:rFonts w:cs="Times New Roman"/>
          <w:spacing w:val="-2"/>
        </w:rPr>
      </w:pPr>
      <w:r w:rsidRPr="00BE0AE5">
        <w:rPr>
          <w:rFonts w:cs="Times New Roman"/>
          <w:spacing w:val="-2"/>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416B7C" w:rsidRPr="00BE0AE5" w:rsidRDefault="00416B7C" w:rsidP="00416B7C">
      <w:pPr>
        <w:pStyle w:val="aa"/>
        <w:rPr>
          <w:rFonts w:cs="Times New Roman"/>
        </w:rPr>
      </w:pPr>
      <w:r w:rsidRPr="00BE0AE5">
        <w:rPr>
          <w:rFonts w:cs="Times New Roman"/>
        </w:rPr>
        <w:t>Свойства степени с натуральным показателем.</w:t>
      </w:r>
    </w:p>
    <w:p w:rsidR="00416B7C" w:rsidRPr="00BE0AE5" w:rsidRDefault="00416B7C" w:rsidP="00416B7C">
      <w:pPr>
        <w:pStyle w:val="aa"/>
        <w:rPr>
          <w:rFonts w:cs="Times New Roman"/>
        </w:rPr>
      </w:pPr>
      <w:r w:rsidRPr="00BE0AE5">
        <w:rPr>
          <w:rFonts w:cs="Times New Roman"/>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416B7C" w:rsidRPr="00BE0AE5" w:rsidRDefault="00416B7C" w:rsidP="00416B7C">
      <w:pPr>
        <w:pStyle w:val="5"/>
        <w:spacing w:before="57"/>
        <w:rPr>
          <w:rFonts w:cs="Times New Roman"/>
        </w:rPr>
      </w:pPr>
      <w:r w:rsidRPr="00BE0AE5">
        <w:rPr>
          <w:rFonts w:cs="Times New Roman"/>
        </w:rPr>
        <w:t>Уравнения</w:t>
      </w:r>
    </w:p>
    <w:p w:rsidR="00416B7C" w:rsidRPr="00BE0AE5" w:rsidRDefault="00416B7C" w:rsidP="00416B7C">
      <w:pPr>
        <w:pStyle w:val="aa"/>
        <w:rPr>
          <w:rFonts w:cs="Times New Roman"/>
        </w:rPr>
      </w:pPr>
      <w:r w:rsidRPr="00BE0AE5">
        <w:rPr>
          <w:rFonts w:cs="Times New Roman"/>
        </w:rPr>
        <w:t>Уравнение, корень уравнения, правила преобразования уравнения, равносильность уравнений.</w:t>
      </w:r>
    </w:p>
    <w:p w:rsidR="00416B7C" w:rsidRPr="00BE0AE5" w:rsidRDefault="00416B7C" w:rsidP="00416B7C">
      <w:pPr>
        <w:pStyle w:val="aa"/>
        <w:rPr>
          <w:rFonts w:cs="Times New Roman"/>
        </w:rPr>
      </w:pPr>
      <w:r w:rsidRPr="00BE0AE5">
        <w:rPr>
          <w:rFonts w:cs="Times New Roman"/>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416B7C" w:rsidRPr="00BE0AE5" w:rsidRDefault="00416B7C" w:rsidP="00416B7C">
      <w:pPr>
        <w:pStyle w:val="aa"/>
        <w:rPr>
          <w:rFonts w:cs="Times New Roman"/>
        </w:rPr>
      </w:pPr>
      <w:r w:rsidRPr="00BE0AE5">
        <w:rPr>
          <w:rFonts w:cs="Times New Roman"/>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416B7C" w:rsidRPr="00BE0AE5" w:rsidRDefault="00416B7C" w:rsidP="00416B7C">
      <w:pPr>
        <w:pStyle w:val="5"/>
        <w:spacing w:before="57"/>
        <w:rPr>
          <w:rFonts w:cs="Times New Roman"/>
        </w:rPr>
      </w:pPr>
      <w:r w:rsidRPr="00BE0AE5">
        <w:rPr>
          <w:rFonts w:cs="Times New Roman"/>
        </w:rPr>
        <w:lastRenderedPageBreak/>
        <w:t>Координаты и графики. Функции</w:t>
      </w:r>
    </w:p>
    <w:p w:rsidR="00416B7C" w:rsidRPr="00BE0AE5" w:rsidRDefault="00416B7C" w:rsidP="00416B7C">
      <w:pPr>
        <w:pStyle w:val="aa"/>
        <w:rPr>
          <w:rFonts w:cs="Times New Roman"/>
        </w:rPr>
      </w:pPr>
      <w:r w:rsidRPr="00BE0AE5">
        <w:rPr>
          <w:rFonts w:cs="Times New Roman"/>
        </w:rPr>
        <w:t>Координата точки на прямой. Числовые промежутки. Расстояние между двумя точками координатной прямой.</w:t>
      </w:r>
    </w:p>
    <w:p w:rsidR="00416B7C" w:rsidRPr="00BE0AE5" w:rsidRDefault="00416B7C" w:rsidP="00416B7C">
      <w:pPr>
        <w:pStyle w:val="aa"/>
        <w:rPr>
          <w:rFonts w:cs="Times New Roman"/>
        </w:rPr>
      </w:pPr>
      <w:r w:rsidRPr="00BE0AE5">
        <w:rPr>
          <w:rFonts w:cs="Times New Roman"/>
        </w:rPr>
        <w:t xml:space="preserve">Прямоугольная система координат, оси </w:t>
      </w:r>
      <w:r w:rsidRPr="00BE0AE5">
        <w:rPr>
          <w:rStyle w:val="ac"/>
          <w:rFonts w:cs="Times New Roman"/>
        </w:rPr>
        <w:t>Ox</w:t>
      </w:r>
      <w:r w:rsidRPr="00BE0AE5">
        <w:rPr>
          <w:rFonts w:cs="Times New Roman"/>
        </w:rPr>
        <w:t xml:space="preserve"> и </w:t>
      </w:r>
      <w:r w:rsidRPr="00BE0AE5">
        <w:rPr>
          <w:rStyle w:val="ac"/>
          <w:rFonts w:cs="Times New Roman"/>
        </w:rPr>
        <w:t>Oy.</w:t>
      </w:r>
      <w:r w:rsidRPr="00BE0AE5">
        <w:rPr>
          <w:rFonts w:cs="Times New Roman"/>
        </w:rPr>
        <w:t xml:space="preserve"> Абсцисса и ордината точки на координатной плоскости. Примеры графиков, заданных формулами. Чтение графиков реальных зависимостей.</w:t>
      </w:r>
    </w:p>
    <w:p w:rsidR="00416B7C" w:rsidRPr="00BE0AE5" w:rsidRDefault="00416B7C" w:rsidP="00416B7C">
      <w:pPr>
        <w:pStyle w:val="aa"/>
        <w:rPr>
          <w:rFonts w:cs="Times New Roman"/>
          <w:spacing w:val="-1"/>
        </w:rPr>
      </w:pPr>
      <w:r w:rsidRPr="00BE0AE5">
        <w:rPr>
          <w:rFonts w:cs="Times New Roman"/>
          <w:spacing w:val="-1"/>
        </w:rPr>
        <w:t>Понятие функции. График функции. Свойства функций. Линейная функция, её график. Графическое решение линейных уравнений и систем линейных уравнений.</w:t>
      </w:r>
    </w:p>
    <w:p w:rsidR="00416B7C" w:rsidRPr="00BE0AE5" w:rsidRDefault="00416B7C" w:rsidP="00416B7C">
      <w:pPr>
        <w:pStyle w:val="31"/>
        <w:spacing w:before="624"/>
        <w:rPr>
          <w:rFonts w:cs="Times New Roman"/>
        </w:rPr>
      </w:pPr>
      <w:r w:rsidRPr="00BE0AE5">
        <w:rPr>
          <w:rFonts w:cs="Times New Roman"/>
        </w:rPr>
        <w:t>8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aa"/>
        <w:rPr>
          <w:rFonts w:cs="Times New Roman"/>
        </w:rPr>
      </w:pPr>
      <w:r w:rsidRPr="00BE0AE5">
        <w:rPr>
          <w:rFonts w:cs="Times New Roman"/>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416B7C" w:rsidRPr="00BE0AE5" w:rsidRDefault="00416B7C" w:rsidP="00416B7C">
      <w:pPr>
        <w:pStyle w:val="aa"/>
        <w:rPr>
          <w:rFonts w:cs="Times New Roman"/>
        </w:rPr>
      </w:pPr>
      <w:r w:rsidRPr="00BE0AE5">
        <w:rPr>
          <w:rFonts w:cs="Times New Roman"/>
        </w:rPr>
        <w:t>Степень с целым показателем и её свойства. Стандартная запись числа.</w:t>
      </w:r>
    </w:p>
    <w:p w:rsidR="00416B7C" w:rsidRPr="00BE0AE5" w:rsidRDefault="00416B7C" w:rsidP="00416B7C">
      <w:pPr>
        <w:pStyle w:val="5"/>
        <w:spacing w:before="40"/>
        <w:rPr>
          <w:rFonts w:cs="Times New Roman"/>
        </w:rPr>
      </w:pPr>
      <w:r w:rsidRPr="00BE0AE5">
        <w:rPr>
          <w:rFonts w:cs="Times New Roman"/>
        </w:rPr>
        <w:t>Алгебраические выражения</w:t>
      </w:r>
    </w:p>
    <w:p w:rsidR="00416B7C" w:rsidRPr="00BE0AE5" w:rsidRDefault="00416B7C" w:rsidP="00416B7C">
      <w:pPr>
        <w:pStyle w:val="aa"/>
        <w:rPr>
          <w:rFonts w:cs="Times New Roman"/>
        </w:rPr>
      </w:pPr>
      <w:r w:rsidRPr="00BE0AE5">
        <w:rPr>
          <w:rFonts w:cs="Times New Roman"/>
        </w:rPr>
        <w:t>Квадратный трёхчлен; разложение квадратного трёхчлена на множители.</w:t>
      </w:r>
    </w:p>
    <w:p w:rsidR="00416B7C" w:rsidRPr="00BE0AE5" w:rsidRDefault="00416B7C" w:rsidP="00416B7C">
      <w:pPr>
        <w:pStyle w:val="aa"/>
        <w:rPr>
          <w:rFonts w:cs="Times New Roman"/>
          <w:spacing w:val="2"/>
        </w:rPr>
      </w:pPr>
      <w:r w:rsidRPr="00BE0AE5">
        <w:rPr>
          <w:rFonts w:cs="Times New Roman"/>
          <w:spacing w:val="2"/>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416B7C" w:rsidRPr="00BE0AE5" w:rsidRDefault="00416B7C" w:rsidP="00416B7C">
      <w:pPr>
        <w:pStyle w:val="5"/>
        <w:spacing w:before="40"/>
        <w:rPr>
          <w:rFonts w:cs="Times New Roman"/>
        </w:rPr>
      </w:pPr>
      <w:r w:rsidRPr="00BE0AE5">
        <w:rPr>
          <w:rFonts w:cs="Times New Roman"/>
        </w:rPr>
        <w:t>Уравнения и неравенства</w:t>
      </w:r>
    </w:p>
    <w:p w:rsidR="00416B7C" w:rsidRPr="00BE0AE5" w:rsidRDefault="00416B7C" w:rsidP="00416B7C">
      <w:pPr>
        <w:pStyle w:val="aa"/>
        <w:rPr>
          <w:rFonts w:cs="Times New Roman"/>
        </w:rPr>
      </w:pPr>
      <w:r w:rsidRPr="00BE0AE5">
        <w:rPr>
          <w:rFonts w:cs="Times New Roman"/>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416B7C" w:rsidRPr="00BE0AE5" w:rsidRDefault="00416B7C" w:rsidP="00416B7C">
      <w:pPr>
        <w:pStyle w:val="aa"/>
        <w:rPr>
          <w:rFonts w:cs="Times New Roman"/>
        </w:rPr>
      </w:pPr>
      <w:r w:rsidRPr="00BE0AE5">
        <w:rPr>
          <w:rFonts w:cs="Times New Roman"/>
        </w:rPr>
        <w:t>Графическаяинтерпретацияуравненийсдвумяпеременными и систем линейных уравнений с двумя переменными.</w:t>
      </w:r>
    </w:p>
    <w:p w:rsidR="00416B7C" w:rsidRPr="00BE0AE5" w:rsidRDefault="00416B7C" w:rsidP="00416B7C">
      <w:pPr>
        <w:pStyle w:val="aa"/>
        <w:rPr>
          <w:rFonts w:cs="Times New Roman"/>
        </w:rPr>
      </w:pPr>
      <w:r w:rsidRPr="00BE0AE5">
        <w:rPr>
          <w:rFonts w:cs="Times New Roman"/>
        </w:rPr>
        <w:t>Решение текстовых задач алгебраическим способом.</w:t>
      </w:r>
    </w:p>
    <w:p w:rsidR="00416B7C" w:rsidRPr="00BE0AE5" w:rsidRDefault="00416B7C" w:rsidP="00416B7C">
      <w:pPr>
        <w:pStyle w:val="aa"/>
        <w:rPr>
          <w:rFonts w:cs="Times New Roman"/>
        </w:rPr>
      </w:pPr>
      <w:r w:rsidRPr="00BE0AE5">
        <w:rPr>
          <w:rFonts w:cs="Times New Roman"/>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416B7C" w:rsidRPr="00BE0AE5" w:rsidRDefault="00416B7C" w:rsidP="00416B7C">
      <w:pPr>
        <w:pStyle w:val="5"/>
        <w:spacing w:before="40"/>
        <w:rPr>
          <w:rFonts w:cs="Times New Roman"/>
        </w:rPr>
      </w:pPr>
      <w:r w:rsidRPr="00BE0AE5">
        <w:rPr>
          <w:rFonts w:cs="Times New Roman"/>
        </w:rPr>
        <w:t>Функции</w:t>
      </w:r>
    </w:p>
    <w:p w:rsidR="00416B7C" w:rsidRPr="00BE0AE5" w:rsidRDefault="00416B7C" w:rsidP="00416B7C">
      <w:pPr>
        <w:pStyle w:val="aa"/>
        <w:rPr>
          <w:rFonts w:cs="Times New Roman"/>
        </w:rPr>
      </w:pPr>
      <w:r w:rsidRPr="00BE0AE5">
        <w:rPr>
          <w:rFonts w:cs="Times New Roman"/>
        </w:rPr>
        <w:t>Понятие функции. Область определения и множество значений функции. Способы задания функций.</w:t>
      </w:r>
    </w:p>
    <w:p w:rsidR="00416B7C" w:rsidRPr="00BE0AE5" w:rsidRDefault="00416B7C" w:rsidP="00416B7C">
      <w:pPr>
        <w:pStyle w:val="aa"/>
        <w:rPr>
          <w:rFonts w:cs="Times New Roman"/>
          <w:spacing w:val="-1"/>
        </w:rPr>
      </w:pPr>
      <w:r w:rsidRPr="00BE0AE5">
        <w:rPr>
          <w:rFonts w:cs="Times New Roman"/>
          <w:spacing w:val="-1"/>
        </w:rPr>
        <w:t>График функции. Чтение свойств функции по её графику. Примеры графиков функций, отражающих реальные процессы.</w:t>
      </w:r>
    </w:p>
    <w:p w:rsidR="00416B7C" w:rsidRPr="00BE0AE5" w:rsidRDefault="00416B7C" w:rsidP="00416B7C">
      <w:pPr>
        <w:pStyle w:val="aa"/>
        <w:rPr>
          <w:rFonts w:cs="Times New Roman"/>
        </w:rPr>
      </w:pPr>
      <w:r w:rsidRPr="00BE0AE5">
        <w:rPr>
          <w:rFonts w:cs="Times New Roman"/>
        </w:rPr>
        <w:lastRenderedPageBreak/>
        <w:t xml:space="preserve">Функции, описывающие прямую и обратную пропорциональные зависимости, их графики. Функции </w:t>
      </w:r>
      <w:r w:rsidRPr="00BE0AE5">
        <w:rPr>
          <w:rStyle w:val="ac"/>
          <w:rFonts w:cs="Times New Roman"/>
        </w:rPr>
        <w:t>y</w:t>
      </w:r>
      <w:r w:rsidRPr="00BE0AE5">
        <w:rPr>
          <w:rFonts w:cs="Times New Roman"/>
        </w:rPr>
        <w:t> </w:t>
      </w:r>
      <w:r w:rsidRPr="00BE0AE5">
        <w:rPr>
          <w:rFonts w:cs="Times New Roman"/>
        </w:rPr>
        <w:t>=</w:t>
      </w:r>
      <w:r w:rsidRPr="00BE0AE5">
        <w:rPr>
          <w:rFonts w:cs="Times New Roman"/>
        </w:rPr>
        <w:t> </w:t>
      </w:r>
      <w:r w:rsidRPr="00BE0AE5">
        <w:rPr>
          <w:rStyle w:val="ac"/>
          <w:rFonts w:cs="Times New Roman"/>
        </w:rPr>
        <w:t>x</w:t>
      </w:r>
      <w:r w:rsidRPr="00BE0AE5">
        <w:rPr>
          <w:rFonts w:cs="Times New Roman"/>
          <w:vertAlign w:val="superscript"/>
        </w:rPr>
        <w:t>2</w:t>
      </w:r>
      <w:r w:rsidRPr="00BE0AE5">
        <w:rPr>
          <w:rFonts w:cs="Times New Roman"/>
        </w:rPr>
        <w:t xml:space="preserve">, </w:t>
      </w:r>
      <w:r w:rsidRPr="00BE0AE5">
        <w:rPr>
          <w:rStyle w:val="ac"/>
          <w:rFonts w:cs="Times New Roman"/>
        </w:rPr>
        <w:t>y</w:t>
      </w:r>
      <w:r w:rsidRPr="00BE0AE5">
        <w:rPr>
          <w:rFonts w:cs="Times New Roman"/>
        </w:rPr>
        <w:t> </w:t>
      </w:r>
      <w:r w:rsidRPr="00BE0AE5">
        <w:rPr>
          <w:rFonts w:cs="Times New Roman"/>
        </w:rPr>
        <w:t>=</w:t>
      </w:r>
      <w:r w:rsidRPr="00BE0AE5">
        <w:rPr>
          <w:rFonts w:cs="Times New Roman"/>
        </w:rPr>
        <w:t> </w:t>
      </w:r>
      <w:r w:rsidRPr="00BE0AE5">
        <w:rPr>
          <w:rStyle w:val="ac"/>
          <w:rFonts w:cs="Times New Roman"/>
        </w:rPr>
        <w:t>x</w:t>
      </w:r>
      <w:r w:rsidRPr="00BE0AE5">
        <w:rPr>
          <w:rFonts w:cs="Times New Roman"/>
          <w:vertAlign w:val="superscript"/>
        </w:rPr>
        <w:t>3</w:t>
      </w:r>
      <w:r w:rsidRPr="00BE0AE5">
        <w:rPr>
          <w:rFonts w:cs="Times New Roman"/>
        </w:rPr>
        <w:t>,</w:t>
      </w:r>
      <w:r w:rsidRPr="00BE0AE5">
        <w:rPr>
          <w:rStyle w:val="ac"/>
          <w:rFonts w:cs="Times New Roman"/>
        </w:rPr>
        <w:t>y</w:t>
      </w:r>
      <w:r w:rsidRPr="00BE0AE5">
        <w:rPr>
          <w:rStyle w:val="ac"/>
          <w:rFonts w:cs="Times New Roman"/>
        </w:rPr>
        <w:t> </w:t>
      </w:r>
      <w:r w:rsidRPr="00BE0AE5">
        <w:rPr>
          <w:rFonts w:cs="Times New Roman"/>
        </w:rPr>
        <w:t>=</w:t>
      </w:r>
      <w:r w:rsidR="00570445" w:rsidRPr="00BE0AE5">
        <w:rPr>
          <w:rFonts w:cs="Times New Roman"/>
        </w:rPr>
        <w:t xml:space="preserve"> √</w:t>
      </w:r>
      <w:r w:rsidR="00570445" w:rsidRPr="00BE0AE5">
        <w:rPr>
          <w:rFonts w:cs="Times New Roman"/>
          <w:i/>
          <w:lang w:val="en-US"/>
        </w:rPr>
        <w:t>x</w:t>
      </w:r>
      <w:r w:rsidRPr="00BE0AE5">
        <w:rPr>
          <w:rFonts w:cs="Times New Roman"/>
        </w:rPr>
        <w:t xml:space="preserve">, </w:t>
      </w:r>
      <w:r w:rsidRPr="00BE0AE5">
        <w:rPr>
          <w:rStyle w:val="ac"/>
          <w:rFonts w:cs="Times New Roman"/>
        </w:rPr>
        <w:t>y</w:t>
      </w:r>
      <w:r w:rsidRPr="00BE0AE5">
        <w:rPr>
          <w:rStyle w:val="ac"/>
          <w:rFonts w:cs="Times New Roman"/>
        </w:rPr>
        <w:t> </w:t>
      </w:r>
      <w:r w:rsidRPr="00BE0AE5">
        <w:rPr>
          <w:rFonts w:cs="Times New Roman"/>
        </w:rPr>
        <w:t>=</w:t>
      </w:r>
      <w:r w:rsidRPr="00BE0AE5">
        <w:rPr>
          <w:rFonts w:cs="Times New Roman"/>
        </w:rPr>
        <w:t> </w:t>
      </w:r>
      <w:r w:rsidR="00570445" w:rsidRPr="00BE0AE5">
        <w:rPr>
          <w:rFonts w:cs="Times New Roman"/>
        </w:rPr>
        <w:t>|</w:t>
      </w:r>
      <w:r w:rsidRPr="00BE0AE5">
        <w:rPr>
          <w:rStyle w:val="ac"/>
          <w:rFonts w:cs="Times New Roman"/>
        </w:rPr>
        <w:t>х</w:t>
      </w:r>
      <w:r w:rsidR="00570445" w:rsidRPr="00BE0AE5">
        <w:rPr>
          <w:rFonts w:cs="Times New Roman"/>
        </w:rPr>
        <w:t>|</w:t>
      </w:r>
      <w:r w:rsidRPr="00BE0AE5">
        <w:rPr>
          <w:rFonts w:cs="Times New Roman"/>
        </w:rPr>
        <w:t>. Графическое решение уравнений и систем уравнений.</w:t>
      </w:r>
    </w:p>
    <w:p w:rsidR="00416B7C" w:rsidRPr="00BE0AE5" w:rsidRDefault="00416B7C" w:rsidP="00416B7C">
      <w:pPr>
        <w:pStyle w:val="31"/>
        <w:spacing w:before="170"/>
        <w:rPr>
          <w:rFonts w:cs="Times New Roman"/>
        </w:rPr>
      </w:pPr>
      <w:r w:rsidRPr="00BE0AE5">
        <w:rPr>
          <w:rFonts w:cs="Times New Roman"/>
        </w:rPr>
        <w:t>9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41"/>
        <w:spacing w:before="40" w:after="28"/>
        <w:rPr>
          <w:rFonts w:cs="Times New Roman"/>
        </w:rPr>
      </w:pPr>
      <w:r w:rsidRPr="00BE0AE5">
        <w:rPr>
          <w:rFonts w:cs="Times New Roman"/>
        </w:rPr>
        <w:t>Действительные числа</w:t>
      </w:r>
    </w:p>
    <w:p w:rsidR="00416B7C" w:rsidRPr="00BE0AE5" w:rsidRDefault="00416B7C" w:rsidP="00416B7C">
      <w:pPr>
        <w:pStyle w:val="aa"/>
        <w:rPr>
          <w:rFonts w:cs="Times New Roman"/>
        </w:rPr>
      </w:pPr>
      <w:r w:rsidRPr="00BE0AE5">
        <w:rPr>
          <w:rFonts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416B7C" w:rsidRPr="00BE0AE5" w:rsidRDefault="00416B7C" w:rsidP="00416B7C">
      <w:pPr>
        <w:pStyle w:val="aa"/>
        <w:rPr>
          <w:rFonts w:cs="Times New Roman"/>
        </w:rPr>
      </w:pPr>
      <w:r w:rsidRPr="00BE0AE5">
        <w:rPr>
          <w:rFonts w:cs="Times New Roman"/>
        </w:rPr>
        <w:t>Сравнение действительных чисел, арифметические действия с действительными числами.</w:t>
      </w:r>
    </w:p>
    <w:p w:rsidR="00416B7C" w:rsidRPr="00BE0AE5" w:rsidRDefault="00416B7C" w:rsidP="00416B7C">
      <w:pPr>
        <w:pStyle w:val="41"/>
        <w:spacing w:before="57" w:after="28"/>
        <w:rPr>
          <w:rFonts w:cs="Times New Roman"/>
        </w:rPr>
      </w:pPr>
      <w:r w:rsidRPr="00BE0AE5">
        <w:rPr>
          <w:rFonts w:cs="Times New Roman"/>
        </w:rPr>
        <w:t>Измерения, приближения, оценки</w:t>
      </w:r>
    </w:p>
    <w:p w:rsidR="00416B7C" w:rsidRPr="00BE0AE5" w:rsidRDefault="00416B7C" w:rsidP="00416B7C">
      <w:pPr>
        <w:pStyle w:val="aa"/>
        <w:rPr>
          <w:rFonts w:cs="Times New Roman"/>
        </w:rPr>
      </w:pPr>
      <w:r w:rsidRPr="00BE0AE5">
        <w:rPr>
          <w:rFonts w:cs="Times New Roman"/>
        </w:rPr>
        <w:t>Размеры объектов окружающего мира, длительность процессов в окружающем мире.</w:t>
      </w:r>
    </w:p>
    <w:p w:rsidR="00416B7C" w:rsidRPr="00BE0AE5" w:rsidRDefault="00416B7C" w:rsidP="00416B7C">
      <w:pPr>
        <w:pStyle w:val="aa"/>
        <w:rPr>
          <w:rFonts w:cs="Times New Roman"/>
          <w:spacing w:val="-2"/>
        </w:rPr>
      </w:pPr>
      <w:r w:rsidRPr="00BE0AE5">
        <w:rPr>
          <w:rFonts w:cs="Times New Roman"/>
        </w:rPr>
        <w:t xml:space="preserve">Приближённое значение величины, точность приближения. </w:t>
      </w:r>
      <w:r w:rsidRPr="00BE0AE5">
        <w:rPr>
          <w:rFonts w:cs="Times New Roman"/>
          <w:spacing w:val="-2"/>
        </w:rPr>
        <w:t>Округление чисел. Прикидка и оценка результатов вычислений.</w:t>
      </w:r>
    </w:p>
    <w:p w:rsidR="00416B7C" w:rsidRPr="00BE0AE5" w:rsidRDefault="00416B7C" w:rsidP="00416B7C">
      <w:pPr>
        <w:pStyle w:val="5"/>
        <w:spacing w:before="85"/>
        <w:rPr>
          <w:rFonts w:cs="Times New Roman"/>
        </w:rPr>
      </w:pPr>
      <w:r w:rsidRPr="00BE0AE5">
        <w:rPr>
          <w:rFonts w:cs="Times New Roman"/>
        </w:rPr>
        <w:t>Уравнения и неравенства</w:t>
      </w:r>
    </w:p>
    <w:p w:rsidR="00416B7C" w:rsidRPr="00BE0AE5" w:rsidRDefault="00416B7C" w:rsidP="00416B7C">
      <w:pPr>
        <w:pStyle w:val="41"/>
        <w:spacing w:before="57" w:after="28"/>
        <w:rPr>
          <w:rFonts w:cs="Times New Roman"/>
        </w:rPr>
      </w:pPr>
      <w:r w:rsidRPr="00BE0AE5">
        <w:rPr>
          <w:rFonts w:cs="Times New Roman"/>
        </w:rPr>
        <w:t>Уравнения с одной переменной</w:t>
      </w:r>
    </w:p>
    <w:p w:rsidR="00416B7C" w:rsidRPr="00BE0AE5" w:rsidRDefault="00416B7C" w:rsidP="00416B7C">
      <w:pPr>
        <w:pStyle w:val="aa"/>
        <w:rPr>
          <w:rFonts w:cs="Times New Roman"/>
        </w:rPr>
      </w:pPr>
      <w:r w:rsidRPr="00BE0AE5">
        <w:rPr>
          <w:rFonts w:cs="Times New Roman"/>
        </w:rPr>
        <w:t>Линейное уравнение. Решение уравнений, сводящихся к линейным.</w:t>
      </w:r>
    </w:p>
    <w:p w:rsidR="00416B7C" w:rsidRPr="00BE0AE5" w:rsidRDefault="00416B7C" w:rsidP="00416B7C">
      <w:pPr>
        <w:pStyle w:val="aa"/>
        <w:rPr>
          <w:rFonts w:cs="Times New Roman"/>
          <w:spacing w:val="-2"/>
        </w:rPr>
      </w:pPr>
      <w:r w:rsidRPr="00BE0AE5">
        <w:rPr>
          <w:rFonts w:cs="Times New Roman"/>
          <w:spacing w:val="-2"/>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416B7C" w:rsidRPr="00BE0AE5" w:rsidRDefault="00416B7C" w:rsidP="00416B7C">
      <w:pPr>
        <w:pStyle w:val="aa"/>
        <w:rPr>
          <w:rFonts w:cs="Times New Roman"/>
        </w:rPr>
      </w:pPr>
      <w:r w:rsidRPr="00BE0AE5">
        <w:rPr>
          <w:rFonts w:cs="Times New Roman"/>
        </w:rPr>
        <w:t>Решение дробно-рациональных уравнений.</w:t>
      </w:r>
    </w:p>
    <w:p w:rsidR="00416B7C" w:rsidRPr="00BE0AE5" w:rsidRDefault="00416B7C" w:rsidP="00416B7C">
      <w:pPr>
        <w:pStyle w:val="aa"/>
        <w:rPr>
          <w:rFonts w:cs="Times New Roman"/>
        </w:rPr>
      </w:pPr>
      <w:r w:rsidRPr="00BE0AE5">
        <w:rPr>
          <w:rFonts w:cs="Times New Roman"/>
        </w:rPr>
        <w:t>Решение текстовых задач алгебраическим методом.</w:t>
      </w:r>
    </w:p>
    <w:p w:rsidR="00416B7C" w:rsidRPr="00BE0AE5" w:rsidRDefault="00416B7C" w:rsidP="00416B7C">
      <w:pPr>
        <w:pStyle w:val="41"/>
        <w:spacing w:before="57" w:after="28"/>
        <w:rPr>
          <w:rFonts w:cs="Times New Roman"/>
        </w:rPr>
      </w:pPr>
      <w:r w:rsidRPr="00BE0AE5">
        <w:rPr>
          <w:rFonts w:cs="Times New Roman"/>
        </w:rPr>
        <w:t>Системы уравнений</w:t>
      </w:r>
    </w:p>
    <w:p w:rsidR="00416B7C" w:rsidRPr="00BE0AE5" w:rsidRDefault="00416B7C" w:rsidP="00416B7C">
      <w:pPr>
        <w:pStyle w:val="aa"/>
        <w:rPr>
          <w:rFonts w:cs="Times New Roman"/>
        </w:rPr>
      </w:pPr>
      <w:r w:rsidRPr="00BE0AE5">
        <w:rPr>
          <w:rFonts w:cs="Times New Roman"/>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416B7C" w:rsidRPr="00BE0AE5" w:rsidRDefault="00416B7C" w:rsidP="00416B7C">
      <w:pPr>
        <w:pStyle w:val="aa"/>
        <w:rPr>
          <w:rFonts w:cs="Times New Roman"/>
        </w:rPr>
      </w:pPr>
      <w:r w:rsidRPr="00BE0AE5">
        <w:rPr>
          <w:rFonts w:cs="Times New Roman"/>
        </w:rPr>
        <w:t>Решение текстовых задач алгебраическим способом.</w:t>
      </w:r>
    </w:p>
    <w:p w:rsidR="00416B7C" w:rsidRPr="00BE0AE5" w:rsidRDefault="00416B7C" w:rsidP="00416B7C">
      <w:pPr>
        <w:pStyle w:val="41"/>
        <w:spacing w:before="57" w:after="28"/>
        <w:rPr>
          <w:rFonts w:cs="Times New Roman"/>
        </w:rPr>
      </w:pPr>
      <w:r w:rsidRPr="00BE0AE5">
        <w:rPr>
          <w:rFonts w:cs="Times New Roman"/>
        </w:rPr>
        <w:t>Неравенства</w:t>
      </w:r>
    </w:p>
    <w:p w:rsidR="00416B7C" w:rsidRPr="00BE0AE5" w:rsidRDefault="00416B7C" w:rsidP="00416B7C">
      <w:pPr>
        <w:pStyle w:val="aa"/>
        <w:rPr>
          <w:rFonts w:cs="Times New Roman"/>
        </w:rPr>
      </w:pPr>
      <w:r w:rsidRPr="00BE0AE5">
        <w:rPr>
          <w:rFonts w:cs="Times New Roman"/>
        </w:rPr>
        <w:t>Числовые неравенства и их свойства.</w:t>
      </w:r>
    </w:p>
    <w:p w:rsidR="00416B7C" w:rsidRPr="00BE0AE5" w:rsidRDefault="00416B7C" w:rsidP="00416B7C">
      <w:pPr>
        <w:pStyle w:val="aa"/>
        <w:rPr>
          <w:rFonts w:cs="Times New Roman"/>
        </w:rPr>
      </w:pPr>
      <w:r w:rsidRPr="00BE0AE5">
        <w:rPr>
          <w:rFonts w:cs="Times New Roman"/>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416B7C" w:rsidRPr="00BE0AE5" w:rsidRDefault="00416B7C" w:rsidP="00570445">
      <w:pPr>
        <w:pStyle w:val="5"/>
        <w:keepNext/>
        <w:rPr>
          <w:rFonts w:cs="Times New Roman"/>
        </w:rPr>
      </w:pPr>
      <w:r w:rsidRPr="00BE0AE5">
        <w:rPr>
          <w:rFonts w:cs="Times New Roman"/>
        </w:rPr>
        <w:lastRenderedPageBreak/>
        <w:t>Функции</w:t>
      </w:r>
    </w:p>
    <w:p w:rsidR="00416B7C" w:rsidRPr="00BE0AE5" w:rsidRDefault="00416B7C" w:rsidP="00416B7C">
      <w:pPr>
        <w:pStyle w:val="aa"/>
        <w:rPr>
          <w:rFonts w:cs="Times New Roman"/>
        </w:rPr>
      </w:pPr>
      <w:r w:rsidRPr="00BE0AE5">
        <w:rPr>
          <w:rFonts w:cs="Times New Roman"/>
        </w:rPr>
        <w:t>Квадратичная функция, её график и свойства. Парабола, координаты вершины параболы, ось симметрии параболы.</w:t>
      </w:r>
    </w:p>
    <w:p w:rsidR="00416B7C" w:rsidRPr="00BE0AE5" w:rsidRDefault="00416B7C" w:rsidP="00416B7C">
      <w:pPr>
        <w:pStyle w:val="aa"/>
        <w:rPr>
          <w:rFonts w:cs="Times New Roman"/>
        </w:rPr>
      </w:pPr>
      <w:r w:rsidRPr="00BE0AE5">
        <w:rPr>
          <w:rFonts w:cs="Times New Roman"/>
        </w:rPr>
        <w:t xml:space="preserve">Графики функций: </w:t>
      </w:r>
      <w:r w:rsidRPr="00BE0AE5">
        <w:rPr>
          <w:rStyle w:val="ac"/>
          <w:rFonts w:cs="Times New Roman"/>
        </w:rPr>
        <w:t>y</w:t>
      </w:r>
      <w:r w:rsidRPr="00BE0AE5">
        <w:rPr>
          <w:rFonts w:cs="Times New Roman"/>
        </w:rPr>
        <w:t> </w:t>
      </w:r>
      <w:r w:rsidRPr="00BE0AE5">
        <w:rPr>
          <w:rFonts w:cs="Times New Roman"/>
        </w:rPr>
        <w:t>=</w:t>
      </w:r>
      <w:r w:rsidRPr="00BE0AE5">
        <w:rPr>
          <w:rFonts w:cs="Times New Roman"/>
        </w:rPr>
        <w:t> </w:t>
      </w:r>
      <w:r w:rsidRPr="00BE0AE5">
        <w:rPr>
          <w:rStyle w:val="ac"/>
          <w:rFonts w:cs="Times New Roman"/>
        </w:rPr>
        <w:t>kx</w:t>
      </w:r>
      <w:r w:rsidRPr="00BE0AE5">
        <w:rPr>
          <w:rFonts w:cs="Times New Roman"/>
        </w:rPr>
        <w:t xml:space="preserve">, </w:t>
      </w:r>
      <w:r w:rsidRPr="00BE0AE5">
        <w:rPr>
          <w:rStyle w:val="ac"/>
          <w:rFonts w:cs="Times New Roman"/>
        </w:rPr>
        <w:t>y</w:t>
      </w:r>
      <w:r w:rsidRPr="00BE0AE5">
        <w:rPr>
          <w:rFonts w:cs="Times New Roman"/>
        </w:rPr>
        <w:t> </w:t>
      </w:r>
      <w:r w:rsidRPr="00BE0AE5">
        <w:rPr>
          <w:rFonts w:cs="Times New Roman"/>
        </w:rPr>
        <w:t>=</w:t>
      </w:r>
      <w:r w:rsidRPr="00BE0AE5">
        <w:rPr>
          <w:rFonts w:cs="Times New Roman"/>
        </w:rPr>
        <w:t> </w:t>
      </w:r>
      <w:r w:rsidRPr="00BE0AE5">
        <w:rPr>
          <w:rStyle w:val="ac"/>
          <w:rFonts w:cs="Times New Roman"/>
        </w:rPr>
        <w:t>kx</w:t>
      </w:r>
      <w:r w:rsidRPr="00BE0AE5">
        <w:rPr>
          <w:rFonts w:cs="Times New Roman"/>
        </w:rPr>
        <w:t> </w:t>
      </w:r>
      <w:r w:rsidRPr="00BE0AE5">
        <w:rPr>
          <w:rFonts w:cs="Times New Roman"/>
        </w:rPr>
        <w:t>+</w:t>
      </w:r>
      <w:r w:rsidRPr="00BE0AE5">
        <w:rPr>
          <w:rFonts w:cs="Times New Roman"/>
        </w:rPr>
        <w:t> </w:t>
      </w:r>
      <w:r w:rsidRPr="00BE0AE5">
        <w:rPr>
          <w:rStyle w:val="ac"/>
          <w:rFonts w:cs="Times New Roman"/>
        </w:rPr>
        <w:t>b</w:t>
      </w:r>
      <w:r w:rsidRPr="00BE0AE5">
        <w:rPr>
          <w:rFonts w:cs="Times New Roman"/>
        </w:rPr>
        <w:t xml:space="preserve">, </w:t>
      </w:r>
      <w:r w:rsidR="00570445" w:rsidRPr="00BE0AE5">
        <w:rPr>
          <w:rStyle w:val="ac"/>
          <w:rFonts w:cs="Times New Roman"/>
        </w:rPr>
        <w:t>y</w:t>
      </w:r>
      <w:r w:rsidR="00570445" w:rsidRPr="00BE0AE5">
        <w:rPr>
          <w:rFonts w:cs="Times New Roman"/>
        </w:rPr>
        <w:t> </w:t>
      </w:r>
      <w:r w:rsidR="00570445" w:rsidRPr="00BE0AE5">
        <w:rPr>
          <w:rFonts w:cs="Times New Roman"/>
        </w:rPr>
        <w:t>=</w:t>
      </w:r>
      <w:r w:rsidR="00570445" w:rsidRPr="00BE0AE5">
        <w:rPr>
          <w:rFonts w:cs="Times New Roman"/>
        </w:rPr>
        <w:t> </w:t>
      </w:r>
      <w:r w:rsidR="00570445" w:rsidRPr="00BE0AE5">
        <w:rPr>
          <w:rStyle w:val="ac"/>
          <w:rFonts w:cs="Times New Roman"/>
        </w:rPr>
        <w:t>k/x</w:t>
      </w:r>
      <w:r w:rsidRPr="00BE0AE5">
        <w:rPr>
          <w:rFonts w:cs="Times New Roman"/>
        </w:rPr>
        <w:t xml:space="preserve">, </w:t>
      </w:r>
      <w:r w:rsidRPr="00BE0AE5">
        <w:rPr>
          <w:rStyle w:val="ac"/>
          <w:rFonts w:cs="Times New Roman"/>
        </w:rPr>
        <w:t>y</w:t>
      </w:r>
      <w:r w:rsidRPr="00BE0AE5">
        <w:rPr>
          <w:rFonts w:cs="Times New Roman"/>
        </w:rPr>
        <w:t> </w:t>
      </w:r>
      <w:r w:rsidRPr="00BE0AE5">
        <w:rPr>
          <w:rFonts w:cs="Times New Roman"/>
        </w:rPr>
        <w:t>=</w:t>
      </w:r>
      <w:r w:rsidRPr="00BE0AE5">
        <w:rPr>
          <w:rFonts w:cs="Times New Roman"/>
        </w:rPr>
        <w:t> </w:t>
      </w:r>
      <w:r w:rsidRPr="00BE0AE5">
        <w:rPr>
          <w:rStyle w:val="ac"/>
          <w:rFonts w:cs="Times New Roman"/>
        </w:rPr>
        <w:t>x</w:t>
      </w:r>
      <w:r w:rsidRPr="00BE0AE5">
        <w:rPr>
          <w:rFonts w:cs="Times New Roman"/>
          <w:vertAlign w:val="superscript"/>
        </w:rPr>
        <w:t>3</w:t>
      </w:r>
      <w:r w:rsidRPr="00BE0AE5">
        <w:rPr>
          <w:rFonts w:cs="Times New Roman"/>
        </w:rPr>
        <w:t>,</w:t>
      </w:r>
      <w:r w:rsidR="00570445" w:rsidRPr="00BE0AE5">
        <w:rPr>
          <w:rStyle w:val="ac"/>
          <w:rFonts w:cs="Times New Roman"/>
        </w:rPr>
        <w:t>y</w:t>
      </w:r>
      <w:r w:rsidR="00570445" w:rsidRPr="00BE0AE5">
        <w:rPr>
          <w:rStyle w:val="ac"/>
          <w:rFonts w:cs="Times New Roman"/>
        </w:rPr>
        <w:t> </w:t>
      </w:r>
      <w:r w:rsidR="00570445" w:rsidRPr="00BE0AE5">
        <w:rPr>
          <w:rFonts w:cs="Times New Roman"/>
        </w:rPr>
        <w:t>= √</w:t>
      </w:r>
      <w:r w:rsidR="00570445" w:rsidRPr="00BE0AE5">
        <w:rPr>
          <w:rFonts w:cs="Times New Roman"/>
          <w:i/>
          <w:lang w:val="en-US"/>
        </w:rPr>
        <w:t>x</w:t>
      </w:r>
      <w:r w:rsidR="00570445" w:rsidRPr="00BE0AE5">
        <w:rPr>
          <w:rFonts w:cs="Times New Roman"/>
        </w:rPr>
        <w:t xml:space="preserve">, </w:t>
      </w:r>
      <w:r w:rsidR="00570445" w:rsidRPr="00BE0AE5">
        <w:rPr>
          <w:rStyle w:val="ac"/>
          <w:rFonts w:cs="Times New Roman"/>
        </w:rPr>
        <w:t>y</w:t>
      </w:r>
      <w:r w:rsidR="00570445" w:rsidRPr="00BE0AE5">
        <w:rPr>
          <w:rStyle w:val="ac"/>
          <w:rFonts w:cs="Times New Roman"/>
        </w:rPr>
        <w:t> </w:t>
      </w:r>
      <w:r w:rsidR="00570445" w:rsidRPr="00BE0AE5">
        <w:rPr>
          <w:rFonts w:cs="Times New Roman"/>
        </w:rPr>
        <w:t>=</w:t>
      </w:r>
      <w:r w:rsidR="00570445" w:rsidRPr="00BE0AE5">
        <w:rPr>
          <w:rFonts w:cs="Times New Roman"/>
        </w:rPr>
        <w:t> </w:t>
      </w:r>
      <w:r w:rsidR="00570445" w:rsidRPr="00BE0AE5">
        <w:rPr>
          <w:rFonts w:cs="Times New Roman"/>
        </w:rPr>
        <w:t>|</w:t>
      </w:r>
      <w:r w:rsidR="00570445" w:rsidRPr="00BE0AE5">
        <w:rPr>
          <w:rStyle w:val="ac"/>
          <w:rFonts w:cs="Times New Roman"/>
        </w:rPr>
        <w:t>х</w:t>
      </w:r>
      <w:r w:rsidR="00570445" w:rsidRPr="00BE0AE5">
        <w:rPr>
          <w:rFonts w:cs="Times New Roman"/>
        </w:rPr>
        <w:t>|</w:t>
      </w:r>
      <w:r w:rsidRPr="00BE0AE5">
        <w:rPr>
          <w:rFonts w:cs="Times New Roman"/>
        </w:rPr>
        <w:t xml:space="preserve"> и их свойства.</w:t>
      </w:r>
    </w:p>
    <w:p w:rsidR="00416B7C" w:rsidRPr="00BE0AE5" w:rsidRDefault="00416B7C" w:rsidP="00416B7C">
      <w:pPr>
        <w:pStyle w:val="5"/>
        <w:spacing w:before="136"/>
        <w:rPr>
          <w:rFonts w:cs="Times New Roman"/>
        </w:rPr>
      </w:pPr>
      <w:r w:rsidRPr="00BE0AE5">
        <w:rPr>
          <w:rFonts w:cs="Times New Roman"/>
        </w:rPr>
        <w:t>Числовые последовательности</w:t>
      </w:r>
    </w:p>
    <w:p w:rsidR="00416B7C" w:rsidRPr="00BE0AE5" w:rsidRDefault="00416B7C" w:rsidP="00416B7C">
      <w:pPr>
        <w:pStyle w:val="41"/>
        <w:spacing w:before="57" w:after="28"/>
        <w:rPr>
          <w:rFonts w:cs="Times New Roman"/>
        </w:rPr>
      </w:pPr>
      <w:r w:rsidRPr="00BE0AE5">
        <w:rPr>
          <w:rFonts w:cs="Times New Roman"/>
        </w:rPr>
        <w:t>Определение и способы задания числовых последовательностей</w:t>
      </w:r>
    </w:p>
    <w:p w:rsidR="00416B7C" w:rsidRPr="00BE0AE5" w:rsidRDefault="00416B7C" w:rsidP="00416B7C">
      <w:pPr>
        <w:pStyle w:val="aa"/>
        <w:rPr>
          <w:rFonts w:cs="Times New Roman"/>
        </w:rPr>
      </w:pPr>
      <w:r w:rsidRPr="00BE0AE5">
        <w:rPr>
          <w:rFonts w:cs="Times New Roman"/>
        </w:rPr>
        <w:t xml:space="preserve">Понятие числовой последовательности. Задание последовательности рекуррентной формулой и формулой </w:t>
      </w:r>
      <w:r w:rsidRPr="00BE0AE5">
        <w:rPr>
          <w:rStyle w:val="ac"/>
          <w:rFonts w:cs="Times New Roman"/>
        </w:rPr>
        <w:t>n</w:t>
      </w:r>
      <w:r w:rsidRPr="00BE0AE5">
        <w:rPr>
          <w:rFonts w:cs="Times New Roman"/>
        </w:rPr>
        <w:t>-го члена.</w:t>
      </w:r>
    </w:p>
    <w:p w:rsidR="00416B7C" w:rsidRPr="00BE0AE5" w:rsidRDefault="00416B7C" w:rsidP="00416B7C">
      <w:pPr>
        <w:pStyle w:val="41"/>
        <w:spacing w:before="57" w:after="28"/>
        <w:rPr>
          <w:rFonts w:cs="Times New Roman"/>
        </w:rPr>
      </w:pPr>
      <w:r w:rsidRPr="00BE0AE5">
        <w:rPr>
          <w:rFonts w:cs="Times New Roman"/>
        </w:rPr>
        <w:t>Арифметическая и геометрическая прогрессии</w:t>
      </w:r>
    </w:p>
    <w:p w:rsidR="00416B7C" w:rsidRPr="00BE0AE5" w:rsidRDefault="00416B7C" w:rsidP="00416B7C">
      <w:pPr>
        <w:pStyle w:val="aa"/>
        <w:rPr>
          <w:rFonts w:cs="Times New Roman"/>
        </w:rPr>
      </w:pPr>
      <w:r w:rsidRPr="00BE0AE5">
        <w:rPr>
          <w:rFonts w:cs="Times New Roman"/>
        </w:rPr>
        <w:t xml:space="preserve">Арифметическая и геометрическая прогрессии. Формулы </w:t>
      </w:r>
      <w:r w:rsidRPr="00BE0AE5">
        <w:rPr>
          <w:rStyle w:val="ac"/>
          <w:rFonts w:cs="Times New Roman"/>
        </w:rPr>
        <w:t>n</w:t>
      </w:r>
      <w:r w:rsidRPr="00BE0AE5">
        <w:rPr>
          <w:rFonts w:cs="Times New Roman"/>
        </w:rPr>
        <w:t xml:space="preserve">-го члена арифметической и геометрической прогрессий, суммы первых </w:t>
      </w:r>
      <w:r w:rsidRPr="00BE0AE5">
        <w:rPr>
          <w:rStyle w:val="ac"/>
          <w:rFonts w:cs="Times New Roman"/>
        </w:rPr>
        <w:t>n</w:t>
      </w:r>
      <w:r w:rsidRPr="00BE0AE5">
        <w:rPr>
          <w:rFonts w:cs="Times New Roman"/>
        </w:rPr>
        <w:t xml:space="preserve"> членов.</w:t>
      </w:r>
    </w:p>
    <w:p w:rsidR="00416B7C" w:rsidRPr="00BE0AE5" w:rsidRDefault="00416B7C" w:rsidP="00416B7C">
      <w:pPr>
        <w:pStyle w:val="aa"/>
        <w:rPr>
          <w:rFonts w:cs="Times New Roman"/>
        </w:rPr>
      </w:pPr>
      <w:r w:rsidRPr="00BE0AE5">
        <w:rPr>
          <w:rFonts w:cs="Times New Roman"/>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416B7C" w:rsidRPr="00BE0AE5" w:rsidRDefault="00416B7C" w:rsidP="00416B7C">
      <w:pPr>
        <w:pStyle w:val="23"/>
        <w:rPr>
          <w:rFonts w:cs="Times New Roman"/>
        </w:rPr>
      </w:pPr>
      <w:r w:rsidRPr="00BE0AE5">
        <w:rPr>
          <w:rFonts w:cs="Times New Roman"/>
          <w:spacing w:val="-2"/>
        </w:rPr>
        <w:t>планируемые Предметные результаты освоения Примерной</w:t>
      </w:r>
      <w:r w:rsidRPr="00BE0AE5">
        <w:rPr>
          <w:rFonts w:cs="Times New Roman"/>
        </w:rPr>
        <w:t xml:space="preserve"> рабочей программы курса (по годам обучения)</w:t>
      </w:r>
    </w:p>
    <w:p w:rsidR="00416B7C" w:rsidRPr="00BE0AE5" w:rsidRDefault="00416B7C" w:rsidP="00416B7C">
      <w:pPr>
        <w:pStyle w:val="aa"/>
        <w:rPr>
          <w:rFonts w:cs="Times New Roman"/>
        </w:rPr>
      </w:pPr>
      <w:r w:rsidRPr="00BE0AE5">
        <w:rPr>
          <w:rFonts w:cs="Times New Roman"/>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416B7C" w:rsidRPr="00BE0AE5" w:rsidRDefault="00416B7C" w:rsidP="00416B7C">
      <w:pPr>
        <w:pStyle w:val="31"/>
        <w:spacing w:before="113"/>
        <w:rPr>
          <w:rFonts w:cs="Times New Roman"/>
        </w:rPr>
      </w:pPr>
      <w:r w:rsidRPr="00BE0AE5">
        <w:rPr>
          <w:rFonts w:cs="Times New Roman"/>
        </w:rPr>
        <w:t>7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a"/>
        <w:rPr>
          <w:rFonts w:cs="Times New Roman"/>
        </w:rPr>
      </w:pPr>
      <w:r w:rsidRPr="00BE0AE5">
        <w:rPr>
          <w:rFonts w:cs="Times New Roman"/>
        </w:rPr>
        <w:t>Выполнять, сочетая устные и письменные приёмы, арифметические действия с рациональными числами.</w:t>
      </w:r>
    </w:p>
    <w:p w:rsidR="00416B7C" w:rsidRPr="00BE0AE5" w:rsidRDefault="00416B7C" w:rsidP="00416B7C">
      <w:pPr>
        <w:pStyle w:val="a"/>
        <w:rPr>
          <w:rFonts w:cs="Times New Roman"/>
        </w:rPr>
      </w:pPr>
      <w:r w:rsidRPr="00BE0AE5">
        <w:rPr>
          <w:rFonts w:cs="Times New Roman"/>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416B7C" w:rsidRPr="00BE0AE5" w:rsidRDefault="00416B7C" w:rsidP="00416B7C">
      <w:pPr>
        <w:pStyle w:val="a"/>
        <w:rPr>
          <w:rFonts w:cs="Times New Roman"/>
        </w:rPr>
      </w:pPr>
      <w:r w:rsidRPr="00BE0AE5">
        <w:rPr>
          <w:rFonts w:cs="Times New Roman"/>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416B7C" w:rsidRPr="00BE0AE5" w:rsidRDefault="00416B7C" w:rsidP="00416B7C">
      <w:pPr>
        <w:pStyle w:val="a"/>
        <w:rPr>
          <w:rFonts w:cs="Times New Roman"/>
        </w:rPr>
      </w:pPr>
      <w:r w:rsidRPr="00BE0AE5">
        <w:rPr>
          <w:rFonts w:cs="Times New Roman"/>
        </w:rPr>
        <w:t>Сравнивать и упорядочивать рациональные числа.</w:t>
      </w:r>
    </w:p>
    <w:p w:rsidR="00416B7C" w:rsidRPr="00BE0AE5" w:rsidRDefault="00416B7C" w:rsidP="00416B7C">
      <w:pPr>
        <w:pStyle w:val="a"/>
        <w:rPr>
          <w:rFonts w:cs="Times New Roman"/>
        </w:rPr>
      </w:pPr>
      <w:r w:rsidRPr="00BE0AE5">
        <w:rPr>
          <w:rFonts w:cs="Times New Roman"/>
        </w:rPr>
        <w:t>Округлять числа.</w:t>
      </w:r>
    </w:p>
    <w:p w:rsidR="00416B7C" w:rsidRPr="00BE0AE5" w:rsidRDefault="00416B7C" w:rsidP="00416B7C">
      <w:pPr>
        <w:pStyle w:val="a"/>
        <w:rPr>
          <w:rFonts w:cs="Times New Roman"/>
        </w:rPr>
      </w:pPr>
      <w:r w:rsidRPr="00BE0AE5">
        <w:rPr>
          <w:rFonts w:cs="Times New Roman"/>
        </w:rPr>
        <w:t>Выполнять прикидку и оценку результата вычислений, оценку значений числовых выражений.</w:t>
      </w:r>
    </w:p>
    <w:p w:rsidR="00416B7C" w:rsidRPr="00BE0AE5" w:rsidRDefault="00416B7C" w:rsidP="00416B7C">
      <w:pPr>
        <w:pStyle w:val="a"/>
        <w:rPr>
          <w:rFonts w:cs="Times New Roman"/>
        </w:rPr>
      </w:pPr>
      <w:r w:rsidRPr="00BE0AE5">
        <w:rPr>
          <w:rFonts w:cs="Times New Roman"/>
        </w:rPr>
        <w:t>Выполнять действия со степенями с натуральными показателями.</w:t>
      </w:r>
    </w:p>
    <w:p w:rsidR="00416B7C" w:rsidRPr="00BE0AE5" w:rsidRDefault="00416B7C" w:rsidP="00416B7C">
      <w:pPr>
        <w:pStyle w:val="a"/>
        <w:rPr>
          <w:rFonts w:cs="Times New Roman"/>
        </w:rPr>
      </w:pPr>
      <w:r w:rsidRPr="00BE0AE5">
        <w:rPr>
          <w:rFonts w:cs="Times New Roman"/>
        </w:rPr>
        <w:lastRenderedPageBreak/>
        <w:t>Применять признаки делимости, разложение на множители натуральных чисел.</w:t>
      </w:r>
    </w:p>
    <w:p w:rsidR="00416B7C" w:rsidRPr="00BE0AE5" w:rsidRDefault="00416B7C" w:rsidP="00416B7C">
      <w:pPr>
        <w:pStyle w:val="a"/>
        <w:rPr>
          <w:rFonts w:cs="Times New Roman"/>
        </w:rPr>
      </w:pPr>
      <w:r w:rsidRPr="00BE0AE5">
        <w:rPr>
          <w:rFonts w:cs="Times New Roman"/>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416B7C" w:rsidRPr="00BE0AE5" w:rsidRDefault="00416B7C" w:rsidP="00416B7C">
      <w:pPr>
        <w:pStyle w:val="5"/>
        <w:spacing w:before="57"/>
        <w:rPr>
          <w:rFonts w:cs="Times New Roman"/>
        </w:rPr>
      </w:pPr>
      <w:r w:rsidRPr="00BE0AE5">
        <w:rPr>
          <w:rFonts w:cs="Times New Roman"/>
        </w:rPr>
        <w:t>Алгебраические выражения</w:t>
      </w:r>
    </w:p>
    <w:p w:rsidR="00416B7C" w:rsidRPr="00BE0AE5" w:rsidRDefault="00416B7C" w:rsidP="00416B7C">
      <w:pPr>
        <w:pStyle w:val="a"/>
        <w:rPr>
          <w:rFonts w:cs="Times New Roman"/>
        </w:rPr>
      </w:pPr>
      <w:r w:rsidRPr="00BE0AE5">
        <w:rPr>
          <w:rFonts w:cs="Times New Roman"/>
        </w:rPr>
        <w:t>Использовать алгебраическую терминологию и символику, применять её в процессе освоения учебного материала.</w:t>
      </w:r>
    </w:p>
    <w:p w:rsidR="00416B7C" w:rsidRPr="00BE0AE5" w:rsidRDefault="00416B7C" w:rsidP="00416B7C">
      <w:pPr>
        <w:pStyle w:val="a"/>
        <w:rPr>
          <w:rFonts w:cs="Times New Roman"/>
        </w:rPr>
      </w:pPr>
      <w:r w:rsidRPr="00BE0AE5">
        <w:rPr>
          <w:rFonts w:cs="Times New Roman"/>
        </w:rPr>
        <w:t>Находить значения буквенных выражений при заданных значениях переменных.</w:t>
      </w:r>
    </w:p>
    <w:p w:rsidR="00416B7C" w:rsidRPr="00BE0AE5" w:rsidRDefault="00416B7C" w:rsidP="00416B7C">
      <w:pPr>
        <w:pStyle w:val="a"/>
        <w:rPr>
          <w:rFonts w:cs="Times New Roman"/>
        </w:rPr>
      </w:pPr>
      <w:r w:rsidRPr="00BE0AE5">
        <w:rPr>
          <w:rFonts w:cs="Times New Roman"/>
        </w:rPr>
        <w:t>Выполнять преобразования целого выражения в многочлен приведением подобных слагаемых, раскрытием скобок.</w:t>
      </w:r>
    </w:p>
    <w:p w:rsidR="00416B7C" w:rsidRPr="00BE0AE5" w:rsidRDefault="00416B7C" w:rsidP="00416B7C">
      <w:pPr>
        <w:pStyle w:val="a"/>
        <w:rPr>
          <w:rFonts w:cs="Times New Roman"/>
        </w:rPr>
      </w:pPr>
      <w:r w:rsidRPr="00BE0AE5">
        <w:rPr>
          <w:rFonts w:cs="Times New Roman"/>
        </w:rPr>
        <w:t>Выполнять умножение одночлена на многочлен и многочлена на многочлен, применять формулы квадрата суммы и квадрата разности.</w:t>
      </w:r>
    </w:p>
    <w:p w:rsidR="00416B7C" w:rsidRPr="00BE0AE5" w:rsidRDefault="00416B7C" w:rsidP="00416B7C">
      <w:pPr>
        <w:pStyle w:val="a"/>
        <w:rPr>
          <w:rFonts w:cs="Times New Roman"/>
          <w:spacing w:val="-1"/>
        </w:rPr>
      </w:pPr>
      <w:r w:rsidRPr="00BE0AE5">
        <w:rPr>
          <w:rFonts w:cs="Times New Roman"/>
          <w:spacing w:val="-1"/>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416B7C" w:rsidRPr="00BE0AE5" w:rsidRDefault="00416B7C" w:rsidP="00416B7C">
      <w:pPr>
        <w:pStyle w:val="a"/>
        <w:rPr>
          <w:rFonts w:cs="Times New Roman"/>
        </w:rPr>
      </w:pPr>
      <w:r w:rsidRPr="00BE0AE5">
        <w:rPr>
          <w:rFonts w:cs="Times New Roman"/>
        </w:rPr>
        <w:t>Применять преобразования многочленов для решения различных задач из математики, смежных предметов, из реальной практики.</w:t>
      </w:r>
    </w:p>
    <w:p w:rsidR="00416B7C" w:rsidRPr="00BE0AE5" w:rsidRDefault="00416B7C" w:rsidP="00416B7C">
      <w:pPr>
        <w:pStyle w:val="a"/>
        <w:rPr>
          <w:rFonts w:cs="Times New Roman"/>
        </w:rPr>
      </w:pPr>
      <w:r w:rsidRPr="00BE0AE5">
        <w:rPr>
          <w:rFonts w:cs="Times New Roman"/>
        </w:rPr>
        <w:t>Использовать свойства степеней с натуральными показателями для преобразования выражений.</w:t>
      </w:r>
    </w:p>
    <w:p w:rsidR="00416B7C" w:rsidRPr="00BE0AE5" w:rsidRDefault="00416B7C" w:rsidP="00416B7C">
      <w:pPr>
        <w:pStyle w:val="5"/>
        <w:spacing w:before="57"/>
        <w:rPr>
          <w:rFonts w:cs="Times New Roman"/>
        </w:rPr>
      </w:pPr>
      <w:r w:rsidRPr="00BE0AE5">
        <w:rPr>
          <w:rFonts w:cs="Times New Roman"/>
        </w:rPr>
        <w:t>Уравнения и неравенства</w:t>
      </w:r>
    </w:p>
    <w:p w:rsidR="00416B7C" w:rsidRPr="00BE0AE5" w:rsidRDefault="00416B7C" w:rsidP="00416B7C">
      <w:pPr>
        <w:pStyle w:val="a"/>
        <w:rPr>
          <w:rFonts w:cs="Times New Roman"/>
        </w:rPr>
      </w:pPr>
      <w:r w:rsidRPr="00BE0AE5">
        <w:rPr>
          <w:rFonts w:cs="Times New Roman"/>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416B7C" w:rsidRPr="00BE0AE5" w:rsidRDefault="00416B7C" w:rsidP="00416B7C">
      <w:pPr>
        <w:pStyle w:val="a"/>
        <w:rPr>
          <w:rFonts w:cs="Times New Roman"/>
        </w:rPr>
      </w:pPr>
      <w:r w:rsidRPr="00BE0AE5">
        <w:rPr>
          <w:rFonts w:cs="Times New Roman"/>
        </w:rPr>
        <w:t>Применять графические методы при решении линейных уравнений и их систем.</w:t>
      </w:r>
    </w:p>
    <w:p w:rsidR="00416B7C" w:rsidRPr="00BE0AE5" w:rsidRDefault="00416B7C" w:rsidP="00416B7C">
      <w:pPr>
        <w:pStyle w:val="a"/>
        <w:rPr>
          <w:rFonts w:cs="Times New Roman"/>
        </w:rPr>
      </w:pPr>
      <w:r w:rsidRPr="00BE0AE5">
        <w:rPr>
          <w:rFonts w:cs="Times New Roman"/>
        </w:rPr>
        <w:t>Подбирать примеры пар чисел, являющихся решением линейного уравнения с двумя переменными.</w:t>
      </w:r>
    </w:p>
    <w:p w:rsidR="00416B7C" w:rsidRPr="00BE0AE5" w:rsidRDefault="00416B7C" w:rsidP="00416B7C">
      <w:pPr>
        <w:pStyle w:val="a"/>
        <w:rPr>
          <w:rFonts w:cs="Times New Roman"/>
        </w:rPr>
      </w:pPr>
      <w:r w:rsidRPr="00BE0AE5">
        <w:rPr>
          <w:rFonts w:cs="Times New Roman"/>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416B7C" w:rsidRPr="00BE0AE5" w:rsidRDefault="00416B7C" w:rsidP="00416B7C">
      <w:pPr>
        <w:pStyle w:val="a"/>
        <w:rPr>
          <w:rFonts w:cs="Times New Roman"/>
        </w:rPr>
      </w:pPr>
      <w:r w:rsidRPr="00BE0AE5">
        <w:rPr>
          <w:rFonts w:cs="Times New Roman"/>
        </w:rPr>
        <w:t>Решать системы двух линейных уравнений с двумя переменными, в том числе графически.</w:t>
      </w:r>
    </w:p>
    <w:p w:rsidR="00416B7C" w:rsidRPr="00BE0AE5" w:rsidRDefault="00416B7C" w:rsidP="00416B7C">
      <w:pPr>
        <w:pStyle w:val="a"/>
        <w:rPr>
          <w:rFonts w:cs="Times New Roman"/>
        </w:rPr>
      </w:pPr>
      <w:r w:rsidRPr="00BE0AE5">
        <w:rPr>
          <w:rFonts w:cs="Times New Roman"/>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416B7C" w:rsidRPr="00BE0AE5" w:rsidRDefault="00416B7C" w:rsidP="00570445">
      <w:pPr>
        <w:pStyle w:val="5"/>
        <w:keepNext/>
        <w:spacing w:before="57"/>
        <w:rPr>
          <w:rFonts w:cs="Times New Roman"/>
        </w:rPr>
      </w:pPr>
      <w:r w:rsidRPr="00BE0AE5">
        <w:rPr>
          <w:rFonts w:cs="Times New Roman"/>
        </w:rPr>
        <w:lastRenderedPageBreak/>
        <w:t>Координаты и графики. Функции</w:t>
      </w:r>
    </w:p>
    <w:p w:rsidR="00416B7C" w:rsidRPr="00BE0AE5" w:rsidRDefault="00416B7C" w:rsidP="00416B7C">
      <w:pPr>
        <w:pStyle w:val="a"/>
        <w:rPr>
          <w:rFonts w:cs="Times New Roman"/>
        </w:rPr>
      </w:pPr>
      <w:r w:rsidRPr="00BE0AE5">
        <w:rPr>
          <w:rFonts w:cs="Times New Roman"/>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416B7C" w:rsidRPr="00BE0AE5" w:rsidRDefault="00416B7C" w:rsidP="00416B7C">
      <w:pPr>
        <w:pStyle w:val="a"/>
        <w:rPr>
          <w:rFonts w:cs="Times New Roman"/>
        </w:rPr>
      </w:pPr>
      <w:r w:rsidRPr="00BE0AE5">
        <w:rPr>
          <w:rFonts w:cs="Times New Roman"/>
        </w:rPr>
        <w:t xml:space="preserve">Отмечать в координатной плоскости точки по заданным координатам; строить графики линейных функций. </w:t>
      </w:r>
    </w:p>
    <w:p w:rsidR="00416B7C" w:rsidRPr="00BE0AE5" w:rsidRDefault="00416B7C" w:rsidP="00416B7C">
      <w:pPr>
        <w:pStyle w:val="a"/>
        <w:rPr>
          <w:rFonts w:cs="Times New Roman"/>
        </w:rPr>
      </w:pPr>
      <w:r w:rsidRPr="00BE0AE5">
        <w:rPr>
          <w:rFonts w:cs="Times New Roman"/>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416B7C" w:rsidRPr="00BE0AE5" w:rsidRDefault="00416B7C" w:rsidP="00416B7C">
      <w:pPr>
        <w:pStyle w:val="a"/>
        <w:rPr>
          <w:rFonts w:cs="Times New Roman"/>
        </w:rPr>
      </w:pPr>
      <w:r w:rsidRPr="00BE0AE5">
        <w:rPr>
          <w:rFonts w:cs="Times New Roman"/>
        </w:rPr>
        <w:t>Находить значение функции по значению её аргумента.</w:t>
      </w:r>
    </w:p>
    <w:p w:rsidR="00416B7C" w:rsidRPr="00BE0AE5" w:rsidRDefault="00416B7C" w:rsidP="00416B7C">
      <w:pPr>
        <w:pStyle w:val="a"/>
        <w:rPr>
          <w:rFonts w:cs="Times New Roman"/>
        </w:rPr>
      </w:pPr>
      <w:r w:rsidRPr="00BE0AE5">
        <w:rPr>
          <w:rFonts w:cs="Times New Roman"/>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416B7C" w:rsidRPr="00BE0AE5" w:rsidRDefault="00416B7C" w:rsidP="00416B7C">
      <w:pPr>
        <w:pStyle w:val="31"/>
        <w:spacing w:before="340"/>
        <w:rPr>
          <w:rFonts w:cs="Times New Roman"/>
        </w:rPr>
      </w:pPr>
      <w:r w:rsidRPr="00BE0AE5">
        <w:rPr>
          <w:rFonts w:cs="Times New Roman"/>
        </w:rPr>
        <w:t>8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a"/>
        <w:rPr>
          <w:rFonts w:cs="Times New Roman"/>
        </w:rPr>
      </w:pPr>
      <w:r w:rsidRPr="00BE0AE5">
        <w:rPr>
          <w:rFonts w:cs="Times New Roman"/>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416B7C" w:rsidRPr="00BE0AE5" w:rsidRDefault="00416B7C" w:rsidP="00416B7C">
      <w:pPr>
        <w:pStyle w:val="a"/>
        <w:rPr>
          <w:rFonts w:cs="Times New Roman"/>
        </w:rPr>
      </w:pPr>
      <w:r w:rsidRPr="00BE0AE5">
        <w:rPr>
          <w:rFonts w:cs="Times New Roman"/>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416B7C" w:rsidRPr="00BE0AE5" w:rsidRDefault="00416B7C" w:rsidP="00416B7C">
      <w:pPr>
        <w:pStyle w:val="a"/>
        <w:rPr>
          <w:rFonts w:cs="Times New Roman"/>
        </w:rPr>
      </w:pPr>
      <w:r w:rsidRPr="00BE0AE5">
        <w:rPr>
          <w:rFonts w:cs="Times New Roman"/>
        </w:rPr>
        <w:t>Использовать записи больших и малых чисел с помощью десятичных дробей и степеней числа 10.</w:t>
      </w:r>
    </w:p>
    <w:p w:rsidR="00416B7C" w:rsidRPr="00BE0AE5" w:rsidRDefault="00416B7C" w:rsidP="00416B7C">
      <w:pPr>
        <w:pStyle w:val="5"/>
        <w:spacing w:before="57"/>
        <w:rPr>
          <w:rFonts w:cs="Times New Roman"/>
        </w:rPr>
      </w:pPr>
      <w:r w:rsidRPr="00BE0AE5">
        <w:rPr>
          <w:rFonts w:cs="Times New Roman"/>
        </w:rPr>
        <w:t>Алгебраические выражения</w:t>
      </w:r>
    </w:p>
    <w:p w:rsidR="00416B7C" w:rsidRPr="00BE0AE5" w:rsidRDefault="00416B7C" w:rsidP="00416B7C">
      <w:pPr>
        <w:pStyle w:val="a"/>
        <w:rPr>
          <w:rFonts w:cs="Times New Roman"/>
        </w:rPr>
      </w:pPr>
      <w:r w:rsidRPr="00BE0AE5">
        <w:rPr>
          <w:rFonts w:cs="Times New Roman"/>
        </w:rPr>
        <w:t>Применять понятие степени с целым показателем, выполнять преобразования выражений, содержащих степени с целым показателем.</w:t>
      </w:r>
    </w:p>
    <w:p w:rsidR="00416B7C" w:rsidRPr="00BE0AE5" w:rsidRDefault="00416B7C" w:rsidP="00416B7C">
      <w:pPr>
        <w:pStyle w:val="a"/>
        <w:rPr>
          <w:rFonts w:cs="Times New Roman"/>
        </w:rPr>
      </w:pPr>
      <w:r w:rsidRPr="00BE0AE5">
        <w:rPr>
          <w:rFonts w:cs="Times New Roman"/>
        </w:rPr>
        <w:t>Выполнять тождественные преобразования рациональных выражений на основе правил действий над многочленами и алгебраическими дробями.</w:t>
      </w:r>
    </w:p>
    <w:p w:rsidR="00416B7C" w:rsidRPr="00BE0AE5" w:rsidRDefault="00416B7C" w:rsidP="00416B7C">
      <w:pPr>
        <w:pStyle w:val="a"/>
        <w:rPr>
          <w:rFonts w:cs="Times New Roman"/>
        </w:rPr>
      </w:pPr>
      <w:r w:rsidRPr="00BE0AE5">
        <w:rPr>
          <w:rFonts w:cs="Times New Roman"/>
        </w:rPr>
        <w:t>Раскладывать квадратный трёхчлен на множители.</w:t>
      </w:r>
    </w:p>
    <w:p w:rsidR="00416B7C" w:rsidRPr="00BE0AE5" w:rsidRDefault="00416B7C" w:rsidP="00416B7C">
      <w:pPr>
        <w:pStyle w:val="a"/>
        <w:rPr>
          <w:rFonts w:cs="Times New Roman"/>
        </w:rPr>
      </w:pPr>
      <w:r w:rsidRPr="00BE0AE5">
        <w:rPr>
          <w:rFonts w:cs="Times New Roman"/>
        </w:rPr>
        <w:t>Применять преобразования выражений для решения различных задач из математики, смежных предметов, из реальной практики.</w:t>
      </w:r>
    </w:p>
    <w:p w:rsidR="00416B7C" w:rsidRPr="00BE0AE5" w:rsidRDefault="00416B7C" w:rsidP="00416B7C">
      <w:pPr>
        <w:pStyle w:val="5"/>
        <w:spacing w:before="57"/>
        <w:rPr>
          <w:rFonts w:cs="Times New Roman"/>
        </w:rPr>
      </w:pPr>
      <w:r w:rsidRPr="00BE0AE5">
        <w:rPr>
          <w:rFonts w:cs="Times New Roman"/>
        </w:rPr>
        <w:t>Уравнения и неравенства</w:t>
      </w:r>
    </w:p>
    <w:p w:rsidR="00416B7C" w:rsidRPr="00BE0AE5" w:rsidRDefault="00416B7C" w:rsidP="00416B7C">
      <w:pPr>
        <w:pStyle w:val="a"/>
        <w:rPr>
          <w:rFonts w:cs="Times New Roman"/>
        </w:rPr>
      </w:pPr>
      <w:r w:rsidRPr="00BE0AE5">
        <w:rPr>
          <w:rFonts w:cs="Times New Roman"/>
        </w:rPr>
        <w:t>Решать линейные, квадратные уравнения и рациональные уравнения, сводящиеся к ним, системы двух уравнений с двумя переменными.</w:t>
      </w:r>
    </w:p>
    <w:p w:rsidR="00416B7C" w:rsidRPr="00BE0AE5" w:rsidRDefault="00416B7C" w:rsidP="00416B7C">
      <w:pPr>
        <w:pStyle w:val="a"/>
        <w:rPr>
          <w:rFonts w:cs="Times New Roman"/>
        </w:rPr>
      </w:pPr>
      <w:r w:rsidRPr="00BE0AE5">
        <w:rPr>
          <w:rFonts w:cs="Times New Roman"/>
        </w:rPr>
        <w:lastRenderedPageBreak/>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416B7C" w:rsidRPr="00BE0AE5" w:rsidRDefault="00416B7C" w:rsidP="00416B7C">
      <w:pPr>
        <w:pStyle w:val="a"/>
        <w:rPr>
          <w:rFonts w:cs="Times New Roman"/>
        </w:rPr>
      </w:pPr>
      <w:r w:rsidRPr="00BE0AE5">
        <w:rPr>
          <w:rFonts w:cs="Times New Roman"/>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416B7C" w:rsidRPr="00BE0AE5" w:rsidRDefault="00416B7C" w:rsidP="00416B7C">
      <w:pPr>
        <w:pStyle w:val="5"/>
        <w:spacing w:before="57"/>
        <w:rPr>
          <w:rFonts w:cs="Times New Roman"/>
        </w:rPr>
      </w:pPr>
      <w:r w:rsidRPr="00BE0AE5">
        <w:rPr>
          <w:rFonts w:cs="Times New Roman"/>
        </w:rPr>
        <w:t>Функции</w:t>
      </w:r>
    </w:p>
    <w:p w:rsidR="00416B7C" w:rsidRPr="00BE0AE5" w:rsidRDefault="00416B7C" w:rsidP="00416B7C">
      <w:pPr>
        <w:pStyle w:val="a"/>
        <w:rPr>
          <w:rFonts w:cs="Times New Roman"/>
        </w:rPr>
      </w:pPr>
      <w:r w:rsidRPr="00BE0AE5">
        <w:rPr>
          <w:rFonts w:cs="Times New Roman"/>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416B7C" w:rsidRPr="00BE0AE5" w:rsidRDefault="00416B7C" w:rsidP="00416B7C">
      <w:pPr>
        <w:pStyle w:val="a"/>
        <w:rPr>
          <w:rFonts w:cs="Times New Roman"/>
        </w:rPr>
      </w:pPr>
      <w:r w:rsidRPr="00BE0AE5">
        <w:rPr>
          <w:rFonts w:cs="Times New Roman"/>
        </w:rPr>
        <w:t xml:space="preserve">Строить графики элементарных функций вида </w:t>
      </w:r>
      <w:r w:rsidR="00570445" w:rsidRPr="00BE0AE5">
        <w:rPr>
          <w:rStyle w:val="ac"/>
          <w:rFonts w:cs="Times New Roman"/>
        </w:rPr>
        <w:t>y</w:t>
      </w:r>
      <w:r w:rsidR="00570445" w:rsidRPr="00BE0AE5">
        <w:rPr>
          <w:rFonts w:cs="Times New Roman"/>
        </w:rPr>
        <w:t> </w:t>
      </w:r>
      <w:r w:rsidR="00570445" w:rsidRPr="00BE0AE5">
        <w:rPr>
          <w:rFonts w:cs="Times New Roman"/>
        </w:rPr>
        <w:t>=</w:t>
      </w:r>
      <w:r w:rsidR="00570445" w:rsidRPr="00BE0AE5">
        <w:rPr>
          <w:rFonts w:cs="Times New Roman"/>
        </w:rPr>
        <w:t> </w:t>
      </w:r>
      <w:r w:rsidR="00570445" w:rsidRPr="00BE0AE5">
        <w:rPr>
          <w:rStyle w:val="ac"/>
          <w:rFonts w:cs="Times New Roman"/>
        </w:rPr>
        <w:t>k/x</w:t>
      </w:r>
      <w:r w:rsidRPr="00BE0AE5">
        <w:rPr>
          <w:rFonts w:cs="Times New Roman"/>
        </w:rPr>
        <w:t xml:space="preserve">, </w:t>
      </w:r>
      <w:r w:rsidRPr="00BE0AE5">
        <w:rPr>
          <w:rStyle w:val="ac"/>
          <w:rFonts w:cs="Times New Roman"/>
        </w:rPr>
        <w:t>y</w:t>
      </w:r>
      <w:r w:rsidRPr="00BE0AE5">
        <w:rPr>
          <w:rFonts w:cs="Times New Roman"/>
        </w:rPr>
        <w:t xml:space="preserve"> = </w:t>
      </w:r>
      <w:r w:rsidRPr="00BE0AE5">
        <w:rPr>
          <w:rStyle w:val="ac"/>
          <w:rFonts w:cs="Times New Roman"/>
        </w:rPr>
        <w:t>x</w:t>
      </w:r>
      <w:r w:rsidRPr="00BE0AE5">
        <w:rPr>
          <w:rFonts w:cs="Times New Roman"/>
          <w:vertAlign w:val="superscript"/>
        </w:rPr>
        <w:t>2</w:t>
      </w:r>
      <w:r w:rsidRPr="00BE0AE5">
        <w:rPr>
          <w:rFonts w:cs="Times New Roman"/>
        </w:rPr>
        <w:t xml:space="preserve">, </w:t>
      </w:r>
      <w:r w:rsidR="00570445" w:rsidRPr="00BE0AE5">
        <w:rPr>
          <w:rStyle w:val="ac"/>
          <w:rFonts w:cs="Times New Roman"/>
        </w:rPr>
        <w:t>y</w:t>
      </w:r>
      <w:r w:rsidR="00570445" w:rsidRPr="00BE0AE5">
        <w:rPr>
          <w:rFonts w:cs="Times New Roman"/>
        </w:rPr>
        <w:t> </w:t>
      </w:r>
      <w:r w:rsidR="00570445" w:rsidRPr="00BE0AE5">
        <w:rPr>
          <w:rFonts w:cs="Times New Roman"/>
        </w:rPr>
        <w:t>=</w:t>
      </w:r>
      <w:r w:rsidR="00570445" w:rsidRPr="00BE0AE5">
        <w:rPr>
          <w:rFonts w:cs="Times New Roman"/>
        </w:rPr>
        <w:t> </w:t>
      </w:r>
      <w:r w:rsidR="00570445" w:rsidRPr="00BE0AE5">
        <w:rPr>
          <w:rStyle w:val="ac"/>
          <w:rFonts w:cs="Times New Roman"/>
        </w:rPr>
        <w:t>x</w:t>
      </w:r>
      <w:r w:rsidR="00570445" w:rsidRPr="00BE0AE5">
        <w:rPr>
          <w:rFonts w:cs="Times New Roman"/>
          <w:vertAlign w:val="superscript"/>
        </w:rPr>
        <w:t>3</w:t>
      </w:r>
      <w:r w:rsidR="00570445" w:rsidRPr="00BE0AE5">
        <w:rPr>
          <w:rFonts w:cs="Times New Roman"/>
        </w:rPr>
        <w:t xml:space="preserve">, </w:t>
      </w:r>
      <w:r w:rsidR="00570445" w:rsidRPr="00BE0AE5">
        <w:rPr>
          <w:rStyle w:val="ac"/>
          <w:rFonts w:cs="Times New Roman"/>
        </w:rPr>
        <w:t>y</w:t>
      </w:r>
      <w:r w:rsidR="00570445" w:rsidRPr="00BE0AE5">
        <w:rPr>
          <w:rStyle w:val="ac"/>
          <w:rFonts w:cs="Times New Roman"/>
        </w:rPr>
        <w:t> </w:t>
      </w:r>
      <w:r w:rsidR="00570445" w:rsidRPr="00BE0AE5">
        <w:rPr>
          <w:rFonts w:cs="Times New Roman"/>
        </w:rPr>
        <w:t>= √</w:t>
      </w:r>
      <w:r w:rsidR="00570445" w:rsidRPr="00BE0AE5">
        <w:rPr>
          <w:rFonts w:cs="Times New Roman"/>
          <w:i/>
          <w:lang w:val="en-US"/>
        </w:rPr>
        <w:t>x</w:t>
      </w:r>
      <w:r w:rsidR="00570445" w:rsidRPr="00BE0AE5">
        <w:rPr>
          <w:rFonts w:cs="Times New Roman"/>
        </w:rPr>
        <w:t xml:space="preserve">, </w:t>
      </w:r>
      <w:r w:rsidR="00570445" w:rsidRPr="00BE0AE5">
        <w:rPr>
          <w:rStyle w:val="ac"/>
          <w:rFonts w:cs="Times New Roman"/>
        </w:rPr>
        <w:t>y</w:t>
      </w:r>
      <w:r w:rsidR="00570445" w:rsidRPr="00BE0AE5">
        <w:rPr>
          <w:rStyle w:val="ac"/>
          <w:rFonts w:cs="Times New Roman"/>
        </w:rPr>
        <w:t> </w:t>
      </w:r>
      <w:r w:rsidR="00570445" w:rsidRPr="00BE0AE5">
        <w:rPr>
          <w:rFonts w:cs="Times New Roman"/>
        </w:rPr>
        <w:t>=</w:t>
      </w:r>
      <w:r w:rsidR="00570445" w:rsidRPr="00BE0AE5">
        <w:rPr>
          <w:rFonts w:cs="Times New Roman"/>
        </w:rPr>
        <w:t> </w:t>
      </w:r>
      <w:r w:rsidR="00570445" w:rsidRPr="00BE0AE5">
        <w:rPr>
          <w:rFonts w:cs="Times New Roman"/>
        </w:rPr>
        <w:t>|</w:t>
      </w:r>
      <w:r w:rsidR="00570445" w:rsidRPr="00BE0AE5">
        <w:rPr>
          <w:rStyle w:val="ac"/>
          <w:rFonts w:cs="Times New Roman"/>
        </w:rPr>
        <w:t>х</w:t>
      </w:r>
      <w:r w:rsidR="00570445" w:rsidRPr="00BE0AE5">
        <w:rPr>
          <w:rFonts w:cs="Times New Roman"/>
        </w:rPr>
        <w:t>|</w:t>
      </w:r>
      <w:r w:rsidRPr="00BE0AE5">
        <w:rPr>
          <w:rFonts w:cs="Times New Roman"/>
        </w:rPr>
        <w:t>; описывать свойства числовой функции по её графику.</w:t>
      </w:r>
    </w:p>
    <w:p w:rsidR="00416B7C" w:rsidRPr="00BE0AE5" w:rsidRDefault="00416B7C" w:rsidP="00416B7C">
      <w:pPr>
        <w:pStyle w:val="31"/>
        <w:spacing w:before="397"/>
        <w:rPr>
          <w:rFonts w:cs="Times New Roman"/>
        </w:rPr>
      </w:pPr>
      <w:r w:rsidRPr="00BE0AE5">
        <w:rPr>
          <w:rFonts w:cs="Times New Roman"/>
        </w:rPr>
        <w:t>9 класс</w:t>
      </w:r>
    </w:p>
    <w:p w:rsidR="00416B7C" w:rsidRPr="00BE0AE5" w:rsidRDefault="00416B7C" w:rsidP="00416B7C">
      <w:pPr>
        <w:pStyle w:val="5"/>
        <w:spacing w:before="23"/>
        <w:rPr>
          <w:rFonts w:cs="Times New Roman"/>
        </w:rPr>
      </w:pPr>
      <w:r w:rsidRPr="00BE0AE5">
        <w:rPr>
          <w:rFonts w:cs="Times New Roman"/>
        </w:rPr>
        <w:t>Числа и вычисления</w:t>
      </w:r>
    </w:p>
    <w:p w:rsidR="00416B7C" w:rsidRPr="00BE0AE5" w:rsidRDefault="00416B7C" w:rsidP="00416B7C">
      <w:pPr>
        <w:pStyle w:val="a"/>
        <w:rPr>
          <w:rFonts w:cs="Times New Roman"/>
        </w:rPr>
      </w:pPr>
      <w:r w:rsidRPr="00BE0AE5">
        <w:rPr>
          <w:rFonts w:cs="Times New Roman"/>
        </w:rPr>
        <w:t>Сравнивать и упорядочивать рациональные и иррациональные числа.</w:t>
      </w:r>
    </w:p>
    <w:p w:rsidR="00416B7C" w:rsidRPr="00BE0AE5" w:rsidRDefault="00416B7C" w:rsidP="00416B7C">
      <w:pPr>
        <w:pStyle w:val="a"/>
        <w:rPr>
          <w:rFonts w:cs="Times New Roman"/>
        </w:rPr>
      </w:pPr>
      <w:r w:rsidRPr="00BE0AE5">
        <w:rPr>
          <w:rFonts w:cs="Times New Roman"/>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416B7C" w:rsidRPr="00BE0AE5" w:rsidRDefault="00416B7C" w:rsidP="00416B7C">
      <w:pPr>
        <w:pStyle w:val="a"/>
        <w:rPr>
          <w:rFonts w:cs="Times New Roman"/>
        </w:rPr>
      </w:pPr>
      <w:r w:rsidRPr="00BE0AE5">
        <w:rPr>
          <w:rFonts w:cs="Times New Roman"/>
        </w:rPr>
        <w:t>Находить значения степеней с целыми показателями и корней; вычислять значения числовых выражений.</w:t>
      </w:r>
    </w:p>
    <w:p w:rsidR="00416B7C" w:rsidRPr="00BE0AE5" w:rsidRDefault="00416B7C" w:rsidP="00416B7C">
      <w:pPr>
        <w:pStyle w:val="a"/>
        <w:rPr>
          <w:rFonts w:cs="Times New Roman"/>
        </w:rPr>
      </w:pPr>
      <w:r w:rsidRPr="00BE0AE5">
        <w:rPr>
          <w:rFonts w:cs="Times New Roman"/>
        </w:rPr>
        <w:t>Округлять действительные числа, выполнять прикидку результата вычислений, оценку числовых выражений.</w:t>
      </w:r>
    </w:p>
    <w:p w:rsidR="00416B7C" w:rsidRPr="00BE0AE5" w:rsidRDefault="00416B7C" w:rsidP="00416B7C">
      <w:pPr>
        <w:pStyle w:val="5"/>
        <w:spacing w:before="57"/>
        <w:rPr>
          <w:rFonts w:cs="Times New Roman"/>
        </w:rPr>
      </w:pPr>
      <w:r w:rsidRPr="00BE0AE5">
        <w:rPr>
          <w:rFonts w:cs="Times New Roman"/>
        </w:rPr>
        <w:t>Уравнения и неравенства</w:t>
      </w:r>
    </w:p>
    <w:p w:rsidR="00416B7C" w:rsidRPr="00BE0AE5" w:rsidRDefault="00416B7C" w:rsidP="00416B7C">
      <w:pPr>
        <w:pStyle w:val="a"/>
        <w:rPr>
          <w:rFonts w:cs="Times New Roman"/>
          <w:spacing w:val="-2"/>
        </w:rPr>
      </w:pPr>
      <w:r w:rsidRPr="00BE0AE5">
        <w:rPr>
          <w:rFonts w:cs="Times New Roman"/>
          <w:spacing w:val="-2"/>
        </w:rPr>
        <w:t>Решать линейные и квадратные уравнения, уравнения, сводящиеся к ним, простейшие дробно-рациональные уравнения.</w:t>
      </w:r>
    </w:p>
    <w:p w:rsidR="00416B7C" w:rsidRPr="00BE0AE5" w:rsidRDefault="00416B7C" w:rsidP="00416B7C">
      <w:pPr>
        <w:pStyle w:val="a"/>
        <w:rPr>
          <w:rFonts w:cs="Times New Roman"/>
        </w:rPr>
      </w:pPr>
      <w:r w:rsidRPr="00BE0AE5">
        <w:rPr>
          <w:rFonts w:cs="Times New Roman"/>
        </w:rPr>
        <w:t>Решать системы двух линейных уравнений с двумя переменными и системы двух уравнений, в которых одно уравнение не является линейным.</w:t>
      </w:r>
    </w:p>
    <w:p w:rsidR="00416B7C" w:rsidRPr="00BE0AE5" w:rsidRDefault="00416B7C" w:rsidP="00416B7C">
      <w:pPr>
        <w:pStyle w:val="a"/>
        <w:rPr>
          <w:rFonts w:cs="Times New Roman"/>
        </w:rPr>
      </w:pPr>
      <w:r w:rsidRPr="00BE0AE5">
        <w:rPr>
          <w:rFonts w:cs="Times New Roman"/>
        </w:rPr>
        <w:t>Решать текстовые задачи алгебраическим способом с помощью составления уравнения или системы двух уравнений с двумя переменными.</w:t>
      </w:r>
    </w:p>
    <w:p w:rsidR="00416B7C" w:rsidRPr="00BE0AE5" w:rsidRDefault="00416B7C" w:rsidP="00416B7C">
      <w:pPr>
        <w:pStyle w:val="a"/>
        <w:rPr>
          <w:rFonts w:cs="Times New Roman"/>
        </w:rPr>
      </w:pPr>
      <w:r w:rsidRPr="00BE0AE5">
        <w:rPr>
          <w:rFonts w:cs="Times New Roman"/>
        </w:rPr>
        <w:t xml:space="preserve">Проводить простейшие исследования уравнений и систем уравнений, в том числе с применением графических </w:t>
      </w:r>
      <w:r w:rsidRPr="00BE0AE5">
        <w:rPr>
          <w:rFonts w:cs="Times New Roman"/>
        </w:rPr>
        <w:lastRenderedPageBreak/>
        <w:t>представлений (устанавливать, имеет ли уравнение или система уравнений решения, если имеет, то сколько, и пр.).</w:t>
      </w:r>
    </w:p>
    <w:p w:rsidR="00416B7C" w:rsidRPr="00BE0AE5" w:rsidRDefault="00416B7C" w:rsidP="00416B7C">
      <w:pPr>
        <w:pStyle w:val="a"/>
        <w:rPr>
          <w:rFonts w:cs="Times New Roman"/>
        </w:rPr>
      </w:pPr>
      <w:r w:rsidRPr="00BE0AE5">
        <w:rPr>
          <w:rFonts w:cs="Times New Roman"/>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416B7C" w:rsidRPr="00BE0AE5" w:rsidRDefault="00416B7C" w:rsidP="00416B7C">
      <w:pPr>
        <w:pStyle w:val="a"/>
        <w:rPr>
          <w:rFonts w:cs="Times New Roman"/>
        </w:rPr>
      </w:pPr>
      <w:r w:rsidRPr="00BE0AE5">
        <w:rPr>
          <w:rFonts w:cs="Times New Roman"/>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416B7C" w:rsidRPr="00BE0AE5" w:rsidRDefault="00416B7C" w:rsidP="00416B7C">
      <w:pPr>
        <w:pStyle w:val="a"/>
        <w:rPr>
          <w:rFonts w:cs="Times New Roman"/>
        </w:rPr>
      </w:pPr>
      <w:r w:rsidRPr="00BE0AE5">
        <w:rPr>
          <w:rFonts w:cs="Times New Roman"/>
        </w:rPr>
        <w:t>Использовать неравенства при решении различных задач.</w:t>
      </w:r>
    </w:p>
    <w:p w:rsidR="00416B7C" w:rsidRPr="00BE0AE5" w:rsidRDefault="00416B7C" w:rsidP="00416B7C">
      <w:pPr>
        <w:pStyle w:val="5"/>
        <w:spacing w:before="85"/>
        <w:rPr>
          <w:rFonts w:cs="Times New Roman"/>
        </w:rPr>
      </w:pPr>
      <w:r w:rsidRPr="00BE0AE5">
        <w:rPr>
          <w:rFonts w:cs="Times New Roman"/>
        </w:rPr>
        <w:t>Функции</w:t>
      </w:r>
    </w:p>
    <w:p w:rsidR="00416B7C" w:rsidRPr="00BE0AE5" w:rsidRDefault="00416B7C" w:rsidP="00416B7C">
      <w:pPr>
        <w:pStyle w:val="a"/>
        <w:rPr>
          <w:rFonts w:cs="Times New Roman"/>
        </w:rPr>
      </w:pPr>
      <w:r w:rsidRPr="00BE0AE5">
        <w:rPr>
          <w:rFonts w:cs="Times New Roman"/>
        </w:rPr>
        <w:t xml:space="preserve">Распознавать функции изученных видов. Показывать схематически расположение на координатной плоскости графиков функций вида: </w:t>
      </w:r>
      <w:r w:rsidRPr="00BE0AE5">
        <w:rPr>
          <w:rStyle w:val="ac"/>
          <w:rFonts w:cs="Times New Roman"/>
        </w:rPr>
        <w:t>y</w:t>
      </w:r>
      <w:r w:rsidRPr="00BE0AE5">
        <w:rPr>
          <w:rFonts w:cs="Times New Roman"/>
        </w:rPr>
        <w:t xml:space="preserve"> = </w:t>
      </w:r>
      <w:r w:rsidRPr="00BE0AE5">
        <w:rPr>
          <w:rStyle w:val="ac"/>
          <w:rFonts w:cs="Times New Roman"/>
        </w:rPr>
        <w:t>kx</w:t>
      </w:r>
      <w:r w:rsidRPr="00BE0AE5">
        <w:rPr>
          <w:rFonts w:cs="Times New Roman"/>
        </w:rPr>
        <w:t xml:space="preserve">, </w:t>
      </w:r>
      <w:r w:rsidRPr="00BE0AE5">
        <w:rPr>
          <w:rStyle w:val="ac"/>
          <w:rFonts w:cs="Times New Roman"/>
        </w:rPr>
        <w:t xml:space="preserve">y </w:t>
      </w:r>
      <w:r w:rsidRPr="00BE0AE5">
        <w:rPr>
          <w:rFonts w:cs="Times New Roman"/>
        </w:rPr>
        <w:t xml:space="preserve">= </w:t>
      </w:r>
      <w:r w:rsidRPr="00BE0AE5">
        <w:rPr>
          <w:rStyle w:val="ac"/>
          <w:rFonts w:cs="Times New Roman"/>
        </w:rPr>
        <w:t>kx</w:t>
      </w:r>
      <w:r w:rsidRPr="00BE0AE5">
        <w:rPr>
          <w:rFonts w:cs="Times New Roman"/>
        </w:rPr>
        <w:t xml:space="preserve"> + </w:t>
      </w:r>
      <w:r w:rsidRPr="00BE0AE5">
        <w:rPr>
          <w:rStyle w:val="ac"/>
          <w:rFonts w:cs="Times New Roman"/>
        </w:rPr>
        <w:t>b</w:t>
      </w:r>
      <w:r w:rsidRPr="00BE0AE5">
        <w:rPr>
          <w:rFonts w:cs="Times New Roman"/>
        </w:rPr>
        <w:t xml:space="preserve">, </w:t>
      </w:r>
      <w:r w:rsidR="0061792A" w:rsidRPr="00BE0AE5">
        <w:rPr>
          <w:rStyle w:val="ac"/>
          <w:rFonts w:cs="Times New Roman"/>
        </w:rPr>
        <w:t>y</w:t>
      </w:r>
      <w:r w:rsidR="0061792A" w:rsidRPr="00BE0AE5">
        <w:rPr>
          <w:rFonts w:cs="Times New Roman"/>
        </w:rPr>
        <w:t> </w:t>
      </w:r>
      <w:r w:rsidR="0061792A" w:rsidRPr="00BE0AE5">
        <w:rPr>
          <w:rFonts w:cs="Times New Roman"/>
        </w:rPr>
        <w:t>=</w:t>
      </w:r>
      <w:r w:rsidR="0061792A" w:rsidRPr="00BE0AE5">
        <w:rPr>
          <w:rFonts w:cs="Times New Roman"/>
        </w:rPr>
        <w:t> </w:t>
      </w:r>
      <w:r w:rsidR="0061792A" w:rsidRPr="00BE0AE5">
        <w:rPr>
          <w:rStyle w:val="ac"/>
          <w:rFonts w:cs="Times New Roman"/>
        </w:rPr>
        <w:t>k/x</w:t>
      </w:r>
      <w:r w:rsidRPr="00BE0AE5">
        <w:rPr>
          <w:rFonts w:cs="Times New Roman"/>
        </w:rPr>
        <w:t xml:space="preserve">, </w:t>
      </w:r>
      <w:r w:rsidRPr="00BE0AE5">
        <w:rPr>
          <w:rStyle w:val="ac"/>
          <w:rFonts w:cs="Times New Roman"/>
        </w:rPr>
        <w:t xml:space="preserve">y </w:t>
      </w:r>
      <w:r w:rsidRPr="00BE0AE5">
        <w:rPr>
          <w:rFonts w:cs="Times New Roman"/>
        </w:rPr>
        <w:t xml:space="preserve">= </w:t>
      </w:r>
      <w:r w:rsidRPr="00BE0AE5">
        <w:rPr>
          <w:rStyle w:val="ac"/>
          <w:rFonts w:cs="Times New Roman"/>
        </w:rPr>
        <w:t>ax</w:t>
      </w:r>
      <w:r w:rsidRPr="00BE0AE5">
        <w:rPr>
          <w:rFonts w:cs="Times New Roman"/>
          <w:vertAlign w:val="superscript"/>
        </w:rPr>
        <w:t>2</w:t>
      </w:r>
      <w:r w:rsidRPr="00BE0AE5">
        <w:rPr>
          <w:rStyle w:val="ac"/>
          <w:rFonts w:cs="Times New Roman"/>
        </w:rPr>
        <w:t xml:space="preserve"> + bx + c</w:t>
      </w:r>
      <w:r w:rsidRPr="00BE0AE5">
        <w:rPr>
          <w:rFonts w:cs="Times New Roman"/>
        </w:rPr>
        <w:t>,</w:t>
      </w:r>
      <w:r w:rsidRPr="00BE0AE5">
        <w:rPr>
          <w:rStyle w:val="ac"/>
          <w:rFonts w:cs="Times New Roman"/>
        </w:rPr>
        <w:t xml:space="preserve">y </w:t>
      </w:r>
      <w:r w:rsidRPr="00BE0AE5">
        <w:rPr>
          <w:rFonts w:cs="Times New Roman"/>
        </w:rPr>
        <w:t xml:space="preserve">= </w:t>
      </w:r>
      <w:r w:rsidRPr="00BE0AE5">
        <w:rPr>
          <w:rStyle w:val="ac"/>
          <w:rFonts w:cs="Times New Roman"/>
        </w:rPr>
        <w:t>x</w:t>
      </w:r>
      <w:r w:rsidRPr="00BE0AE5">
        <w:rPr>
          <w:rFonts w:cs="Times New Roman"/>
          <w:vertAlign w:val="superscript"/>
        </w:rPr>
        <w:t>3</w:t>
      </w:r>
      <w:r w:rsidRPr="00BE0AE5">
        <w:rPr>
          <w:rFonts w:cs="Times New Roman"/>
        </w:rPr>
        <w:t xml:space="preserve">, </w:t>
      </w:r>
      <w:r w:rsidR="0061792A" w:rsidRPr="00BE0AE5">
        <w:rPr>
          <w:rStyle w:val="ac"/>
          <w:rFonts w:cs="Times New Roman"/>
        </w:rPr>
        <w:t>y</w:t>
      </w:r>
      <w:r w:rsidR="0061792A" w:rsidRPr="00BE0AE5">
        <w:rPr>
          <w:rStyle w:val="ac"/>
          <w:rFonts w:cs="Times New Roman"/>
        </w:rPr>
        <w:t> </w:t>
      </w:r>
      <w:r w:rsidR="0061792A" w:rsidRPr="00BE0AE5">
        <w:rPr>
          <w:rFonts w:cs="Times New Roman"/>
        </w:rPr>
        <w:t>= √</w:t>
      </w:r>
      <w:r w:rsidR="0061792A" w:rsidRPr="00BE0AE5">
        <w:rPr>
          <w:rFonts w:cs="Times New Roman"/>
          <w:i/>
          <w:lang w:val="en-US"/>
        </w:rPr>
        <w:t>x</w:t>
      </w:r>
      <w:r w:rsidR="0061792A" w:rsidRPr="00BE0AE5">
        <w:rPr>
          <w:rFonts w:cs="Times New Roman"/>
        </w:rPr>
        <w:t xml:space="preserve">, </w:t>
      </w:r>
      <w:r w:rsidR="0061792A" w:rsidRPr="00BE0AE5">
        <w:rPr>
          <w:rStyle w:val="ac"/>
          <w:rFonts w:cs="Times New Roman"/>
        </w:rPr>
        <w:t>y</w:t>
      </w:r>
      <w:r w:rsidR="0061792A" w:rsidRPr="00BE0AE5">
        <w:rPr>
          <w:rStyle w:val="ac"/>
          <w:rFonts w:cs="Times New Roman"/>
        </w:rPr>
        <w:t> </w:t>
      </w:r>
      <w:r w:rsidR="0061792A" w:rsidRPr="00BE0AE5">
        <w:rPr>
          <w:rFonts w:cs="Times New Roman"/>
        </w:rPr>
        <w:t>=</w:t>
      </w:r>
      <w:r w:rsidR="0061792A" w:rsidRPr="00BE0AE5">
        <w:rPr>
          <w:rFonts w:cs="Times New Roman"/>
        </w:rPr>
        <w:t> </w:t>
      </w:r>
      <w:r w:rsidR="0061792A" w:rsidRPr="00BE0AE5">
        <w:rPr>
          <w:rFonts w:cs="Times New Roman"/>
        </w:rPr>
        <w:t>|</w:t>
      </w:r>
      <w:r w:rsidR="0061792A" w:rsidRPr="00BE0AE5">
        <w:rPr>
          <w:rStyle w:val="ac"/>
          <w:rFonts w:cs="Times New Roman"/>
        </w:rPr>
        <w:t>х</w:t>
      </w:r>
      <w:r w:rsidR="0061792A" w:rsidRPr="00BE0AE5">
        <w:rPr>
          <w:rFonts w:cs="Times New Roman"/>
        </w:rPr>
        <w:t>|</w:t>
      </w:r>
      <w:r w:rsidRPr="00BE0AE5">
        <w:rPr>
          <w:rFonts w:cs="Times New Roman"/>
        </w:rPr>
        <w:t xml:space="preserve"> в зависимости от значений коэффициентов; описывать свойства функций.</w:t>
      </w:r>
    </w:p>
    <w:p w:rsidR="00416B7C" w:rsidRPr="00BE0AE5" w:rsidRDefault="00416B7C" w:rsidP="00416B7C">
      <w:pPr>
        <w:pStyle w:val="a"/>
        <w:rPr>
          <w:rFonts w:cs="Times New Roman"/>
        </w:rPr>
      </w:pPr>
      <w:r w:rsidRPr="00BE0AE5">
        <w:rPr>
          <w:rFonts w:cs="Times New Roman"/>
        </w:rPr>
        <w:t>Строить и изображать схематически графики квадратичных функций, описывать свойства квадратичных функций по их графикам.</w:t>
      </w:r>
    </w:p>
    <w:p w:rsidR="00416B7C" w:rsidRPr="00BE0AE5" w:rsidRDefault="00416B7C" w:rsidP="00416B7C">
      <w:pPr>
        <w:pStyle w:val="a"/>
        <w:rPr>
          <w:rFonts w:cs="Times New Roman"/>
        </w:rPr>
      </w:pPr>
      <w:r w:rsidRPr="00BE0AE5">
        <w:rPr>
          <w:rFonts w:cs="Times New Roman"/>
        </w:rPr>
        <w:t>Распознавать квадратичную функцию по формуле, приводить примеры квадратичных функций из реальной жизни, физики, геометрии.</w:t>
      </w:r>
    </w:p>
    <w:p w:rsidR="00416B7C" w:rsidRPr="00BE0AE5" w:rsidRDefault="00416B7C" w:rsidP="00416B7C">
      <w:pPr>
        <w:pStyle w:val="5"/>
        <w:spacing w:before="85"/>
        <w:rPr>
          <w:rFonts w:cs="Times New Roman"/>
        </w:rPr>
      </w:pPr>
      <w:r w:rsidRPr="00BE0AE5">
        <w:rPr>
          <w:rFonts w:cs="Times New Roman"/>
        </w:rPr>
        <w:t>Арифметическая и геометрическая прогрессии</w:t>
      </w:r>
    </w:p>
    <w:p w:rsidR="00416B7C" w:rsidRPr="00BE0AE5" w:rsidRDefault="00416B7C" w:rsidP="00416B7C">
      <w:pPr>
        <w:pStyle w:val="a"/>
        <w:rPr>
          <w:rFonts w:cs="Times New Roman"/>
        </w:rPr>
      </w:pPr>
      <w:r w:rsidRPr="00BE0AE5">
        <w:rPr>
          <w:rFonts w:cs="Times New Roman"/>
        </w:rPr>
        <w:t>Распознавать арифметическую и геометрическую прогрессии при разных способах задания.</w:t>
      </w:r>
    </w:p>
    <w:p w:rsidR="00416B7C" w:rsidRPr="00BE0AE5" w:rsidRDefault="00416B7C" w:rsidP="00416B7C">
      <w:pPr>
        <w:pStyle w:val="a"/>
        <w:rPr>
          <w:rFonts w:cs="Times New Roman"/>
        </w:rPr>
      </w:pPr>
      <w:r w:rsidRPr="00BE0AE5">
        <w:rPr>
          <w:rFonts w:cs="Times New Roman"/>
        </w:rPr>
        <w:t xml:space="preserve">Выполнять вычисления с использованием формул </w:t>
      </w:r>
      <w:r w:rsidRPr="00BE0AE5">
        <w:rPr>
          <w:rStyle w:val="ac"/>
          <w:rFonts w:cs="Times New Roman"/>
        </w:rPr>
        <w:t>n</w:t>
      </w:r>
      <w:r w:rsidRPr="00BE0AE5">
        <w:rPr>
          <w:rFonts w:cs="Times New Roman"/>
        </w:rPr>
        <w:t xml:space="preserve">-го члена арифметической и геометрической прогрессий, суммы первых </w:t>
      </w:r>
      <w:r w:rsidRPr="00BE0AE5">
        <w:rPr>
          <w:rStyle w:val="ac"/>
          <w:rFonts w:cs="Times New Roman"/>
        </w:rPr>
        <w:t>n</w:t>
      </w:r>
      <w:r w:rsidRPr="00BE0AE5">
        <w:rPr>
          <w:rFonts w:cs="Times New Roman"/>
        </w:rPr>
        <w:t xml:space="preserve"> членов.</w:t>
      </w:r>
    </w:p>
    <w:p w:rsidR="00416B7C" w:rsidRPr="00BE0AE5" w:rsidRDefault="00416B7C" w:rsidP="00416B7C">
      <w:pPr>
        <w:pStyle w:val="a"/>
        <w:rPr>
          <w:rFonts w:cs="Times New Roman"/>
        </w:rPr>
      </w:pPr>
      <w:r w:rsidRPr="00BE0AE5">
        <w:rPr>
          <w:rFonts w:cs="Times New Roman"/>
        </w:rPr>
        <w:t>Изображать члены последовательности точками на координатной плоскости.</w:t>
      </w:r>
    </w:p>
    <w:p w:rsidR="00416B7C" w:rsidRPr="00BE0AE5" w:rsidRDefault="00416B7C" w:rsidP="00416B7C">
      <w:pPr>
        <w:pStyle w:val="a"/>
        <w:rPr>
          <w:rFonts w:cs="Times New Roman"/>
        </w:rPr>
      </w:pPr>
      <w:r w:rsidRPr="00BE0AE5">
        <w:rPr>
          <w:rFonts w:cs="Times New Roman"/>
        </w:rPr>
        <w:t>Решать задачи, связанные с числовыми последовательностя</w:t>
      </w:r>
      <w:r w:rsidRPr="00BE0AE5">
        <w:rPr>
          <w:rFonts w:cs="Times New Roman"/>
          <w:spacing w:val="-2"/>
        </w:rPr>
        <w:t>ми, в том числе задачи из реальной жизни (с использованием</w:t>
      </w:r>
      <w:r w:rsidRPr="00BE0AE5">
        <w:rPr>
          <w:rFonts w:cs="Times New Roman"/>
        </w:rPr>
        <w:t xml:space="preserve"> калькулятора, цифровых технологий).</w:t>
      </w:r>
    </w:p>
    <w:p w:rsidR="00416B7C" w:rsidRPr="00BE0AE5" w:rsidRDefault="00416B7C" w:rsidP="001F1751">
      <w:pPr>
        <w:pStyle w:val="14"/>
        <w:rPr>
          <w:rFonts w:cs="Times New Roman"/>
        </w:rPr>
      </w:pPr>
      <w:r w:rsidRPr="00BE0AE5">
        <w:rPr>
          <w:rFonts w:cs="Times New Roman"/>
        </w:rPr>
        <w:lastRenderedPageBreak/>
        <w:t>Примерная рабочая программа</w:t>
      </w:r>
      <w:r w:rsidRPr="00BE0AE5">
        <w:rPr>
          <w:rFonts w:cs="Times New Roman"/>
        </w:rPr>
        <w:br/>
        <w:t>учебного курса «Геометрия». 7</w:t>
      </w:r>
      <w:r w:rsidR="001F1751" w:rsidRPr="00BE0AE5">
        <w:rPr>
          <w:rFonts w:cs="Times New Roman"/>
        </w:rPr>
        <w:t>—</w:t>
      </w:r>
      <w:r w:rsidRPr="00BE0AE5">
        <w:rPr>
          <w:rFonts w:cs="Times New Roman"/>
        </w:rPr>
        <w:t>9 классы</w:t>
      </w:r>
    </w:p>
    <w:p w:rsidR="00416B7C" w:rsidRPr="00BE0AE5" w:rsidRDefault="00416B7C" w:rsidP="00416B7C">
      <w:pPr>
        <w:pStyle w:val="23"/>
        <w:rPr>
          <w:rFonts w:cs="Times New Roman"/>
        </w:rPr>
      </w:pPr>
      <w:r w:rsidRPr="00BE0AE5">
        <w:rPr>
          <w:rFonts w:cs="Times New Roman"/>
        </w:rPr>
        <w:t>Цели изучения учебного курса</w:t>
      </w:r>
    </w:p>
    <w:p w:rsidR="00416B7C" w:rsidRPr="00BE0AE5" w:rsidRDefault="00416B7C" w:rsidP="00416B7C">
      <w:pPr>
        <w:pStyle w:val="aa"/>
        <w:rPr>
          <w:rFonts w:cs="Times New Roman"/>
        </w:rPr>
      </w:pPr>
      <w:r w:rsidRPr="00BE0AE5">
        <w:rPr>
          <w:rFonts w:cs="Times New Roman"/>
        </w:rPr>
        <w:t xml:space="preserve">«Математику уже затем учить надо, </w:t>
      </w:r>
      <w:r w:rsidR="00C20893" w:rsidRPr="00BE0AE5">
        <w:rPr>
          <w:rFonts w:cs="Times New Roman"/>
        </w:rPr>
        <w:t>что она ум в порядок приводит», </w:t>
      </w:r>
      <w:r w:rsidRPr="00BE0AE5">
        <w:rPr>
          <w:rFonts w:cs="Times New Roman"/>
        </w:rPr>
        <w:t>—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w:t>
      </w:r>
    </w:p>
    <w:p w:rsidR="00416B7C" w:rsidRPr="00BE0AE5" w:rsidRDefault="00416B7C" w:rsidP="00416B7C">
      <w:pPr>
        <w:pStyle w:val="aa"/>
        <w:rPr>
          <w:rFonts w:cs="Times New Roman"/>
        </w:rPr>
      </w:pPr>
      <w:r w:rsidRPr="00BE0AE5">
        <w:rPr>
          <w:rFonts w:cs="Times New Roman"/>
        </w:rPr>
        <w:t>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rsidR="00416B7C" w:rsidRPr="00BE0AE5" w:rsidRDefault="00416B7C" w:rsidP="00416B7C">
      <w:pPr>
        <w:pStyle w:val="aa"/>
        <w:rPr>
          <w:rFonts w:cs="Times New Roman"/>
        </w:rPr>
      </w:pPr>
      <w:r w:rsidRPr="00BE0AE5">
        <w:rPr>
          <w:rFonts w:cs="Times New Roman"/>
          <w:spacing w:val="-1"/>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является не менее важной, чем первая. </w:t>
      </w:r>
    </w:p>
    <w:p w:rsidR="00416B7C" w:rsidRPr="00BE0AE5" w:rsidRDefault="00416B7C" w:rsidP="001F1751">
      <w:pPr>
        <w:pStyle w:val="23"/>
        <w:keepNext/>
        <w:spacing w:before="567"/>
        <w:rPr>
          <w:rFonts w:cs="Times New Roman"/>
        </w:rPr>
      </w:pPr>
      <w:r w:rsidRPr="00BE0AE5">
        <w:rPr>
          <w:rFonts w:cs="Times New Roman"/>
        </w:rPr>
        <w:lastRenderedPageBreak/>
        <w:t>Место учебного курса в учебном плане</w:t>
      </w:r>
    </w:p>
    <w:p w:rsidR="00416B7C" w:rsidRPr="00BE0AE5" w:rsidRDefault="00416B7C" w:rsidP="00416B7C">
      <w:pPr>
        <w:pStyle w:val="aa"/>
        <w:rPr>
          <w:rFonts w:cs="Times New Roman"/>
        </w:rPr>
      </w:pPr>
      <w:r w:rsidRPr="00BE0AE5">
        <w:rPr>
          <w:rFonts w:cs="Times New Roman"/>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416B7C" w:rsidRPr="00BE0AE5" w:rsidRDefault="00416B7C" w:rsidP="00416B7C">
      <w:pPr>
        <w:pStyle w:val="aa"/>
        <w:rPr>
          <w:rFonts w:cs="Times New Roman"/>
        </w:rPr>
      </w:pPr>
      <w:r w:rsidRPr="00BE0AE5">
        <w:rPr>
          <w:rFonts w:cs="Times New Roman"/>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416B7C" w:rsidRPr="00BE0AE5" w:rsidRDefault="00416B7C" w:rsidP="00416B7C">
      <w:pPr>
        <w:pStyle w:val="23"/>
        <w:spacing w:before="397"/>
        <w:rPr>
          <w:rFonts w:cs="Times New Roman"/>
        </w:rPr>
      </w:pPr>
      <w:r w:rsidRPr="00BE0AE5">
        <w:rPr>
          <w:rFonts w:cs="Times New Roman"/>
        </w:rPr>
        <w:t>Содержание учебного курса (по годам обучения)</w:t>
      </w:r>
    </w:p>
    <w:p w:rsidR="00416B7C" w:rsidRPr="00BE0AE5" w:rsidRDefault="00416B7C" w:rsidP="00416B7C">
      <w:pPr>
        <w:pStyle w:val="31"/>
        <w:spacing w:before="0"/>
        <w:rPr>
          <w:rFonts w:cs="Times New Roman"/>
        </w:rPr>
      </w:pPr>
      <w:r w:rsidRPr="00BE0AE5">
        <w:rPr>
          <w:rFonts w:cs="Times New Roman"/>
        </w:rPr>
        <w:t>7 класс</w:t>
      </w:r>
    </w:p>
    <w:p w:rsidR="00416B7C" w:rsidRPr="00BE0AE5" w:rsidRDefault="00416B7C" w:rsidP="00416B7C">
      <w:pPr>
        <w:pStyle w:val="aa"/>
        <w:rPr>
          <w:rFonts w:cs="Times New Roman"/>
        </w:rPr>
      </w:pPr>
      <w:r w:rsidRPr="00BE0AE5">
        <w:rPr>
          <w:rFonts w:cs="Times New Roman"/>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16B7C" w:rsidRPr="00BE0AE5" w:rsidRDefault="00416B7C" w:rsidP="00416B7C">
      <w:pPr>
        <w:pStyle w:val="aa"/>
        <w:rPr>
          <w:rFonts w:cs="Times New Roman"/>
        </w:rPr>
      </w:pPr>
      <w:r w:rsidRPr="00BE0AE5">
        <w:rPr>
          <w:rFonts w:cs="Times New Roman"/>
        </w:rPr>
        <w:t>Симметричные фигуры. Основные свойства осевой симметрии. Примеры симметрии в окружающем мире.</w:t>
      </w:r>
    </w:p>
    <w:p w:rsidR="00416B7C" w:rsidRPr="00BE0AE5" w:rsidRDefault="00416B7C" w:rsidP="00416B7C">
      <w:pPr>
        <w:pStyle w:val="aa"/>
        <w:rPr>
          <w:rFonts w:cs="Times New Roman"/>
        </w:rPr>
      </w:pPr>
      <w:r w:rsidRPr="00BE0AE5">
        <w:rPr>
          <w:rFonts w:cs="Times New Roman"/>
        </w:rPr>
        <w:t>Основные построения с помощью циркуля и линейки.</w:t>
      </w:r>
    </w:p>
    <w:p w:rsidR="00416B7C" w:rsidRPr="00BE0AE5" w:rsidRDefault="00416B7C" w:rsidP="00416B7C">
      <w:pPr>
        <w:pStyle w:val="aa"/>
        <w:rPr>
          <w:rFonts w:cs="Times New Roman"/>
        </w:rPr>
      </w:pPr>
      <w:r w:rsidRPr="00BE0AE5">
        <w:rPr>
          <w:rFonts w:cs="Times New Roman"/>
        </w:rPr>
        <w:t>Треугольник. Высота, медиана, биссектриса, их свойства. Равнобедренный и равносторонний треугольники. Неравенство треугольника.</w:t>
      </w:r>
    </w:p>
    <w:p w:rsidR="00416B7C" w:rsidRPr="00BE0AE5" w:rsidRDefault="00416B7C" w:rsidP="00416B7C">
      <w:pPr>
        <w:pStyle w:val="aa"/>
        <w:rPr>
          <w:rFonts w:cs="Times New Roman"/>
        </w:rPr>
      </w:pPr>
      <w:r w:rsidRPr="00BE0AE5">
        <w:rPr>
          <w:rFonts w:cs="Times New Roman"/>
        </w:rPr>
        <w:t>Свойства и признаки равнобедренного треугольника. Признаки равенства треугольников.</w:t>
      </w:r>
    </w:p>
    <w:p w:rsidR="00416B7C" w:rsidRPr="00BE0AE5" w:rsidRDefault="00416B7C" w:rsidP="00416B7C">
      <w:pPr>
        <w:pStyle w:val="aa"/>
        <w:rPr>
          <w:rFonts w:cs="Times New Roman"/>
        </w:rPr>
      </w:pPr>
      <w:r w:rsidRPr="00BE0AE5">
        <w:rPr>
          <w:rFonts w:cs="Times New Roman"/>
        </w:rPr>
        <w:t>Свойства и признаки параллельных прямых. Сумма углов треугольника. Внешние углы треугольника.</w:t>
      </w:r>
    </w:p>
    <w:p w:rsidR="00416B7C" w:rsidRPr="00BE0AE5" w:rsidRDefault="00416B7C" w:rsidP="00416B7C">
      <w:pPr>
        <w:pStyle w:val="aa"/>
        <w:rPr>
          <w:rFonts w:cs="Times New Roman"/>
        </w:rPr>
      </w:pPr>
      <w:r w:rsidRPr="00BE0AE5">
        <w:rPr>
          <w:rFonts w:cs="Times New Roman"/>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16B7C" w:rsidRPr="00BE0AE5" w:rsidRDefault="00416B7C" w:rsidP="00416B7C">
      <w:pPr>
        <w:pStyle w:val="aa"/>
        <w:rPr>
          <w:rFonts w:cs="Times New Roman"/>
        </w:rPr>
      </w:pPr>
      <w:r w:rsidRPr="00BE0AE5">
        <w:rPr>
          <w:rFonts w:cs="Times New Roman"/>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16B7C" w:rsidRPr="00BE0AE5" w:rsidRDefault="00416B7C" w:rsidP="00416B7C">
      <w:pPr>
        <w:pStyle w:val="aa"/>
        <w:rPr>
          <w:rFonts w:cs="Times New Roman"/>
        </w:rPr>
      </w:pPr>
      <w:r w:rsidRPr="00BE0AE5">
        <w:rPr>
          <w:rFonts w:cs="Times New Roman"/>
        </w:rPr>
        <w:t>Геометрическое место точек. Биссектриса угла и серединный перпендикуляр к отрезку как геометрические места точек.</w:t>
      </w:r>
    </w:p>
    <w:p w:rsidR="00416B7C" w:rsidRPr="00BE0AE5" w:rsidRDefault="00416B7C" w:rsidP="00416B7C">
      <w:pPr>
        <w:pStyle w:val="aa"/>
        <w:rPr>
          <w:rFonts w:cs="Times New Roman"/>
        </w:rPr>
      </w:pPr>
      <w:r w:rsidRPr="00BE0AE5">
        <w:rPr>
          <w:rFonts w:cs="Times New Roman"/>
        </w:rPr>
        <w:t xml:space="preserve">Окружность и круг, хорда и диаметр, их свойства. Взаимное расположение окружности и прямой. Касательная и секущая к </w:t>
      </w:r>
      <w:r w:rsidRPr="00BE0AE5">
        <w:rPr>
          <w:rFonts w:cs="Times New Roman"/>
        </w:rPr>
        <w:lastRenderedPageBreak/>
        <w:t>окружности. Окружность, вписанная в угол. Вписанная и описанная окружности треугольника.</w:t>
      </w:r>
    </w:p>
    <w:p w:rsidR="00416B7C" w:rsidRPr="00BE0AE5" w:rsidRDefault="00416B7C" w:rsidP="001F1751">
      <w:pPr>
        <w:pStyle w:val="31"/>
        <w:keepNext/>
        <w:spacing w:before="340"/>
        <w:rPr>
          <w:rFonts w:cs="Times New Roman"/>
        </w:rPr>
      </w:pPr>
      <w:r w:rsidRPr="00BE0AE5">
        <w:rPr>
          <w:rFonts w:cs="Times New Roman"/>
        </w:rPr>
        <w:t>8 класс</w:t>
      </w:r>
    </w:p>
    <w:p w:rsidR="00416B7C" w:rsidRPr="00BE0AE5" w:rsidRDefault="00416B7C" w:rsidP="00416B7C">
      <w:pPr>
        <w:pStyle w:val="aa"/>
        <w:rPr>
          <w:rFonts w:cs="Times New Roman"/>
        </w:rPr>
      </w:pPr>
      <w:r w:rsidRPr="00BE0AE5">
        <w:rPr>
          <w:rFonts w:cs="Times New Roman"/>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16B7C" w:rsidRPr="00BE0AE5" w:rsidRDefault="00416B7C" w:rsidP="00416B7C">
      <w:pPr>
        <w:pStyle w:val="aa"/>
        <w:rPr>
          <w:rFonts w:cs="Times New Roman"/>
        </w:rPr>
      </w:pPr>
      <w:r w:rsidRPr="00BE0AE5">
        <w:rPr>
          <w:rFonts w:cs="Times New Roman"/>
        </w:rPr>
        <w:t>Центральная симметрия.</w:t>
      </w:r>
    </w:p>
    <w:p w:rsidR="00416B7C" w:rsidRPr="00BE0AE5" w:rsidRDefault="00416B7C" w:rsidP="00416B7C">
      <w:pPr>
        <w:pStyle w:val="aa"/>
        <w:rPr>
          <w:rFonts w:cs="Times New Roman"/>
        </w:rPr>
      </w:pPr>
      <w:r w:rsidRPr="00BE0AE5">
        <w:rPr>
          <w:rFonts w:cs="Times New Roman"/>
        </w:rPr>
        <w:t xml:space="preserve">Теорема Фалеса и теорема о пропорциональных отрезках. Средние линии треугольника и трапеции. </w:t>
      </w:r>
    </w:p>
    <w:p w:rsidR="00416B7C" w:rsidRPr="00BE0AE5" w:rsidRDefault="00416B7C" w:rsidP="00416B7C">
      <w:pPr>
        <w:pStyle w:val="aa"/>
        <w:rPr>
          <w:rFonts w:cs="Times New Roman"/>
        </w:rPr>
      </w:pPr>
      <w:r w:rsidRPr="00BE0AE5">
        <w:rPr>
          <w:rFonts w:cs="Times New Roman"/>
        </w:rPr>
        <w:t>Подобие треугольников, коэффициент подобия. Признаки подобия треугольников. Применение подобия при решении практических задач.</w:t>
      </w:r>
    </w:p>
    <w:p w:rsidR="00416B7C" w:rsidRPr="00BE0AE5" w:rsidRDefault="00416B7C" w:rsidP="00416B7C">
      <w:pPr>
        <w:pStyle w:val="aa"/>
        <w:rPr>
          <w:rFonts w:cs="Times New Roman"/>
        </w:rPr>
      </w:pPr>
      <w:r w:rsidRPr="00BE0AE5">
        <w:rPr>
          <w:rFonts w:cs="Times New Roman"/>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16B7C" w:rsidRPr="00BE0AE5" w:rsidRDefault="00416B7C" w:rsidP="00416B7C">
      <w:pPr>
        <w:pStyle w:val="aa"/>
        <w:rPr>
          <w:rFonts w:cs="Times New Roman"/>
        </w:rPr>
      </w:pPr>
      <w:r w:rsidRPr="00BE0AE5">
        <w:rPr>
          <w:rFonts w:cs="Times New Roman"/>
        </w:rPr>
        <w:t>Вычисление площадей треугольников и многоугольников на клетчатой бумаге.</w:t>
      </w:r>
    </w:p>
    <w:p w:rsidR="00416B7C" w:rsidRPr="00BE0AE5" w:rsidRDefault="00416B7C" w:rsidP="00416B7C">
      <w:pPr>
        <w:pStyle w:val="aa"/>
        <w:rPr>
          <w:rFonts w:cs="Times New Roman"/>
        </w:rPr>
      </w:pPr>
      <w:r w:rsidRPr="00BE0AE5">
        <w:rPr>
          <w:rFonts w:cs="Times New Roman"/>
        </w:rPr>
        <w:t>Теорема Пифагора. Применение теоремы Пифагора при решении практических задач.</w:t>
      </w:r>
    </w:p>
    <w:p w:rsidR="00416B7C" w:rsidRPr="00BE0AE5" w:rsidRDefault="00416B7C" w:rsidP="00416B7C">
      <w:pPr>
        <w:pStyle w:val="aa"/>
        <w:rPr>
          <w:rFonts w:cs="Times New Roman"/>
        </w:rPr>
      </w:pPr>
      <w:r w:rsidRPr="00BE0AE5">
        <w:rPr>
          <w:rFonts w:cs="Times New Roman"/>
        </w:rPr>
        <w:t>Синус, косинус, тангенс острого угла прямоугольного треугольника. Тригонометрические функции углов в 30, 45 и 60.</w:t>
      </w:r>
    </w:p>
    <w:p w:rsidR="00416B7C" w:rsidRPr="00BE0AE5" w:rsidRDefault="00416B7C" w:rsidP="00416B7C">
      <w:pPr>
        <w:pStyle w:val="aa"/>
        <w:rPr>
          <w:rFonts w:cs="Times New Roman"/>
        </w:rPr>
      </w:pPr>
      <w:r w:rsidRPr="00BE0AE5">
        <w:rPr>
          <w:rFonts w:cs="Times New Roman"/>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16B7C" w:rsidRPr="00BE0AE5" w:rsidRDefault="00416B7C" w:rsidP="00416B7C">
      <w:pPr>
        <w:pStyle w:val="31"/>
        <w:spacing w:before="283"/>
        <w:rPr>
          <w:rFonts w:cs="Times New Roman"/>
        </w:rPr>
      </w:pPr>
      <w:r w:rsidRPr="00BE0AE5">
        <w:rPr>
          <w:rFonts w:cs="Times New Roman"/>
        </w:rPr>
        <w:t>9 класс</w:t>
      </w:r>
    </w:p>
    <w:p w:rsidR="00416B7C" w:rsidRPr="00BE0AE5" w:rsidRDefault="00416B7C" w:rsidP="00416B7C">
      <w:pPr>
        <w:pStyle w:val="aa"/>
        <w:rPr>
          <w:rFonts w:cs="Times New Roman"/>
        </w:rPr>
      </w:pPr>
      <w:r w:rsidRPr="00BE0AE5">
        <w:rPr>
          <w:rFonts w:cs="Times New Roman"/>
        </w:rPr>
        <w:t>Синус, косинус, тангенс углов от 0 до 180. Основное тригонометрическое тождество. Формулы приведения.</w:t>
      </w:r>
    </w:p>
    <w:p w:rsidR="00416B7C" w:rsidRPr="00BE0AE5" w:rsidRDefault="00416B7C" w:rsidP="00416B7C">
      <w:pPr>
        <w:pStyle w:val="aa"/>
        <w:rPr>
          <w:rFonts w:cs="Times New Roman"/>
        </w:rPr>
      </w:pPr>
      <w:r w:rsidRPr="00BE0AE5">
        <w:rPr>
          <w:rFonts w:cs="Times New Roman"/>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16B7C" w:rsidRPr="00BE0AE5" w:rsidRDefault="00416B7C" w:rsidP="00416B7C">
      <w:pPr>
        <w:pStyle w:val="aa"/>
        <w:rPr>
          <w:rFonts w:cs="Times New Roman"/>
        </w:rPr>
      </w:pPr>
      <w:r w:rsidRPr="00BE0AE5">
        <w:rPr>
          <w:rFonts w:cs="Times New Roman"/>
        </w:rPr>
        <w:t>Преобразование подобия. Подобие соответственных элементов.</w:t>
      </w:r>
    </w:p>
    <w:p w:rsidR="00416B7C" w:rsidRPr="00BE0AE5" w:rsidRDefault="00416B7C" w:rsidP="00416B7C">
      <w:pPr>
        <w:pStyle w:val="aa"/>
        <w:rPr>
          <w:rFonts w:cs="Times New Roman"/>
        </w:rPr>
      </w:pPr>
      <w:r w:rsidRPr="00BE0AE5">
        <w:rPr>
          <w:rFonts w:cs="Times New Roman"/>
        </w:rPr>
        <w:t>Теорема о произведении отрезков хорд, теоремы о произведении отрезков секущих, теорема о квадрате касательной.</w:t>
      </w:r>
    </w:p>
    <w:p w:rsidR="00416B7C" w:rsidRPr="00BE0AE5" w:rsidRDefault="00416B7C" w:rsidP="00416B7C">
      <w:pPr>
        <w:pStyle w:val="aa"/>
        <w:rPr>
          <w:rFonts w:cs="Times New Roman"/>
        </w:rPr>
      </w:pPr>
      <w:r w:rsidRPr="00BE0AE5">
        <w:rPr>
          <w:rFonts w:cs="Times New Roman"/>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w:t>
      </w:r>
      <w:r w:rsidRPr="00BE0AE5">
        <w:rPr>
          <w:rFonts w:cs="Times New Roman"/>
        </w:rPr>
        <w:lastRenderedPageBreak/>
        <w:t>двум неколлинеарным векторам. Координаты вектора. Скалярное произведение векторов, применение для нахождения длин и углов.</w:t>
      </w:r>
    </w:p>
    <w:p w:rsidR="00416B7C" w:rsidRPr="00BE0AE5" w:rsidRDefault="00416B7C" w:rsidP="00416B7C">
      <w:pPr>
        <w:pStyle w:val="aa"/>
        <w:rPr>
          <w:rFonts w:cs="Times New Roman"/>
        </w:rPr>
      </w:pPr>
      <w:r w:rsidRPr="00BE0AE5">
        <w:rPr>
          <w:rFonts w:cs="Times New Roman"/>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16B7C" w:rsidRPr="00BE0AE5" w:rsidRDefault="00416B7C" w:rsidP="00416B7C">
      <w:pPr>
        <w:pStyle w:val="aa"/>
        <w:rPr>
          <w:rFonts w:cs="Times New Roman"/>
        </w:rPr>
      </w:pPr>
      <w:r w:rsidRPr="00BE0AE5">
        <w:rPr>
          <w:rFonts w:cs="Times New Roman"/>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16B7C" w:rsidRPr="00BE0AE5" w:rsidRDefault="00416B7C" w:rsidP="00416B7C">
      <w:pPr>
        <w:pStyle w:val="aa"/>
        <w:rPr>
          <w:rFonts w:cs="Times New Roman"/>
        </w:rPr>
      </w:pPr>
      <w:r w:rsidRPr="00BE0AE5">
        <w:rPr>
          <w:rFonts w:cs="Times New Roman"/>
        </w:rPr>
        <w:t>Движения плоскости и внутренние симметрии фигур(элементарные представления). Параллельный перенос. Поворот.</w:t>
      </w:r>
    </w:p>
    <w:p w:rsidR="00416B7C" w:rsidRPr="00BE0AE5" w:rsidRDefault="00416B7C" w:rsidP="00416B7C">
      <w:pPr>
        <w:pStyle w:val="23"/>
        <w:spacing w:before="454"/>
        <w:rPr>
          <w:rFonts w:cs="Times New Roman"/>
        </w:rPr>
      </w:pPr>
      <w:r w:rsidRPr="00BE0AE5">
        <w:rPr>
          <w:rFonts w:cs="Times New Roman"/>
          <w:spacing w:val="-2"/>
        </w:rPr>
        <w:t xml:space="preserve">планируемые Предметные результаты освоения Примерной </w:t>
      </w:r>
      <w:r w:rsidRPr="00BE0AE5">
        <w:rPr>
          <w:rFonts w:cs="Times New Roman"/>
        </w:rPr>
        <w:t>рабочей программы курса (по годам обучения)</w:t>
      </w:r>
    </w:p>
    <w:p w:rsidR="00416B7C" w:rsidRPr="00BE0AE5" w:rsidRDefault="00416B7C" w:rsidP="00416B7C">
      <w:pPr>
        <w:pStyle w:val="aa"/>
        <w:rPr>
          <w:rFonts w:cs="Times New Roman"/>
        </w:rPr>
      </w:pPr>
      <w:r w:rsidRPr="00BE0AE5">
        <w:rPr>
          <w:rFonts w:cs="Times New Roman"/>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416B7C" w:rsidRPr="00BE0AE5" w:rsidRDefault="00416B7C" w:rsidP="00416B7C">
      <w:pPr>
        <w:pStyle w:val="31"/>
        <w:rPr>
          <w:rFonts w:cs="Times New Roman"/>
        </w:rPr>
      </w:pPr>
      <w:r w:rsidRPr="00BE0AE5">
        <w:rPr>
          <w:rFonts w:cs="Times New Roman"/>
        </w:rPr>
        <w:t>7 класс</w:t>
      </w:r>
    </w:p>
    <w:p w:rsidR="00416B7C" w:rsidRPr="00BE0AE5" w:rsidRDefault="00416B7C" w:rsidP="00416B7C">
      <w:pPr>
        <w:pStyle w:val="a"/>
        <w:rPr>
          <w:rFonts w:cs="Times New Roman"/>
        </w:rPr>
      </w:pPr>
      <w:r w:rsidRPr="00BE0AE5">
        <w:rPr>
          <w:rFonts w:cs="Times New Roman"/>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16B7C" w:rsidRPr="00BE0AE5" w:rsidRDefault="00416B7C" w:rsidP="00416B7C">
      <w:pPr>
        <w:pStyle w:val="a"/>
        <w:rPr>
          <w:rFonts w:cs="Times New Roman"/>
        </w:rPr>
      </w:pPr>
      <w:r w:rsidRPr="00BE0AE5">
        <w:rPr>
          <w:rFonts w:cs="Times New Roman"/>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16B7C" w:rsidRPr="00BE0AE5" w:rsidRDefault="00416B7C" w:rsidP="00416B7C">
      <w:pPr>
        <w:pStyle w:val="a"/>
        <w:rPr>
          <w:rFonts w:cs="Times New Roman"/>
        </w:rPr>
      </w:pPr>
      <w:r w:rsidRPr="00BE0AE5">
        <w:rPr>
          <w:rFonts w:cs="Times New Roman"/>
        </w:rPr>
        <w:t>Строить чертежи к геометрическим задачам.</w:t>
      </w:r>
    </w:p>
    <w:p w:rsidR="00416B7C" w:rsidRPr="00BE0AE5" w:rsidRDefault="00416B7C" w:rsidP="00416B7C">
      <w:pPr>
        <w:pStyle w:val="a"/>
        <w:rPr>
          <w:rFonts w:cs="Times New Roman"/>
        </w:rPr>
      </w:pPr>
      <w:r w:rsidRPr="00BE0AE5">
        <w:rPr>
          <w:rFonts w:cs="Times New Roman"/>
        </w:rPr>
        <w:t>Пользоваться признаками равенства треугольников, использовать признаки и свойства равнобедренных треугольников при решении задач.</w:t>
      </w:r>
    </w:p>
    <w:p w:rsidR="00416B7C" w:rsidRPr="00BE0AE5" w:rsidRDefault="00416B7C" w:rsidP="00416B7C">
      <w:pPr>
        <w:pStyle w:val="a"/>
        <w:rPr>
          <w:rFonts w:cs="Times New Roman"/>
        </w:rPr>
      </w:pPr>
      <w:r w:rsidRPr="00BE0AE5">
        <w:rPr>
          <w:rFonts w:cs="Times New Roman"/>
        </w:rPr>
        <w:t>Проводить логические рассуждения с использованием геометрических теорем.</w:t>
      </w:r>
    </w:p>
    <w:p w:rsidR="00416B7C" w:rsidRPr="00BE0AE5" w:rsidRDefault="00416B7C" w:rsidP="00416B7C">
      <w:pPr>
        <w:pStyle w:val="a"/>
        <w:rPr>
          <w:rFonts w:cs="Times New Roman"/>
        </w:rPr>
      </w:pPr>
      <w:r w:rsidRPr="00BE0AE5">
        <w:rPr>
          <w:rFonts w:cs="Times New Roman"/>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16B7C" w:rsidRPr="00BE0AE5" w:rsidRDefault="00416B7C" w:rsidP="00416B7C">
      <w:pPr>
        <w:pStyle w:val="a"/>
        <w:rPr>
          <w:rFonts w:cs="Times New Roman"/>
        </w:rPr>
      </w:pPr>
      <w:r w:rsidRPr="00BE0AE5">
        <w:rPr>
          <w:rFonts w:cs="Times New Roman"/>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16B7C" w:rsidRPr="00BE0AE5" w:rsidRDefault="00416B7C" w:rsidP="00416B7C">
      <w:pPr>
        <w:pStyle w:val="a"/>
        <w:rPr>
          <w:rFonts w:cs="Times New Roman"/>
        </w:rPr>
      </w:pPr>
      <w:r w:rsidRPr="00BE0AE5">
        <w:rPr>
          <w:rFonts w:cs="Times New Roman"/>
        </w:rPr>
        <w:lastRenderedPageBreak/>
        <w:t>Решать задачи на клетчатой бумаге.</w:t>
      </w:r>
    </w:p>
    <w:p w:rsidR="00416B7C" w:rsidRPr="00BE0AE5" w:rsidRDefault="00416B7C" w:rsidP="00416B7C">
      <w:pPr>
        <w:pStyle w:val="a"/>
        <w:rPr>
          <w:rFonts w:cs="Times New Roman"/>
        </w:rPr>
      </w:pPr>
      <w:r w:rsidRPr="00BE0AE5">
        <w:rPr>
          <w:rFonts w:cs="Times New Roman"/>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16B7C" w:rsidRPr="00BE0AE5" w:rsidRDefault="00416B7C" w:rsidP="00416B7C">
      <w:pPr>
        <w:pStyle w:val="a"/>
        <w:rPr>
          <w:rFonts w:cs="Times New Roman"/>
        </w:rPr>
      </w:pPr>
      <w:r w:rsidRPr="00BE0AE5">
        <w:rPr>
          <w:rFonts w:cs="Times New Roman"/>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16B7C" w:rsidRPr="00BE0AE5" w:rsidRDefault="00416B7C" w:rsidP="00416B7C">
      <w:pPr>
        <w:pStyle w:val="a"/>
        <w:rPr>
          <w:rFonts w:cs="Times New Roman"/>
        </w:rPr>
      </w:pPr>
      <w:r w:rsidRPr="00BE0AE5">
        <w:rPr>
          <w:rFonts w:cs="Times New Roman"/>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16B7C" w:rsidRPr="00BE0AE5" w:rsidRDefault="00416B7C" w:rsidP="00416B7C">
      <w:pPr>
        <w:pStyle w:val="a"/>
        <w:rPr>
          <w:rFonts w:cs="Times New Roman"/>
        </w:rPr>
      </w:pPr>
      <w:r w:rsidRPr="00BE0AE5">
        <w:rPr>
          <w:rFonts w:cs="Times New Roman"/>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16B7C" w:rsidRPr="00BE0AE5" w:rsidRDefault="00416B7C" w:rsidP="00416B7C">
      <w:pPr>
        <w:pStyle w:val="a"/>
        <w:rPr>
          <w:rFonts w:cs="Times New Roman"/>
        </w:rPr>
      </w:pPr>
      <w:r w:rsidRPr="00BE0AE5">
        <w:rPr>
          <w:rFonts w:cs="Times New Roman"/>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16B7C" w:rsidRPr="00BE0AE5" w:rsidRDefault="00416B7C" w:rsidP="00416B7C">
      <w:pPr>
        <w:pStyle w:val="a"/>
        <w:rPr>
          <w:rFonts w:cs="Times New Roman"/>
        </w:rPr>
      </w:pPr>
      <w:r w:rsidRPr="00BE0AE5">
        <w:rPr>
          <w:rFonts w:cs="Times New Roman"/>
        </w:rPr>
        <w:t>Пользоваться простейшими геометрическими неравенствами, понимать их практический смысл.</w:t>
      </w:r>
    </w:p>
    <w:p w:rsidR="00416B7C" w:rsidRPr="00BE0AE5" w:rsidRDefault="00416B7C" w:rsidP="00416B7C">
      <w:pPr>
        <w:pStyle w:val="a"/>
        <w:rPr>
          <w:rFonts w:cs="Times New Roman"/>
        </w:rPr>
      </w:pPr>
      <w:r w:rsidRPr="00BE0AE5">
        <w:rPr>
          <w:rFonts w:cs="Times New Roman"/>
        </w:rPr>
        <w:t>Проводить основные геометрические построения с помощью циркуля и линейки.</w:t>
      </w:r>
    </w:p>
    <w:p w:rsidR="00416B7C" w:rsidRPr="00BE0AE5" w:rsidRDefault="00416B7C" w:rsidP="00416B7C">
      <w:pPr>
        <w:pStyle w:val="31"/>
        <w:rPr>
          <w:rFonts w:cs="Times New Roman"/>
        </w:rPr>
      </w:pPr>
      <w:r w:rsidRPr="00BE0AE5">
        <w:rPr>
          <w:rFonts w:cs="Times New Roman"/>
        </w:rPr>
        <w:t>8 класс</w:t>
      </w:r>
    </w:p>
    <w:p w:rsidR="00416B7C" w:rsidRPr="00BE0AE5" w:rsidRDefault="00416B7C" w:rsidP="00416B7C">
      <w:pPr>
        <w:pStyle w:val="a"/>
        <w:rPr>
          <w:rFonts w:cs="Times New Roman"/>
        </w:rPr>
      </w:pPr>
      <w:r w:rsidRPr="00BE0AE5">
        <w:rPr>
          <w:rFonts w:cs="Times New Roman"/>
        </w:rPr>
        <w:t>Распознавать основные виды четырёхугольников, их элементы, пользоваться их свойствами при решении геометрических задач.</w:t>
      </w:r>
    </w:p>
    <w:p w:rsidR="00416B7C" w:rsidRPr="00BE0AE5" w:rsidRDefault="00416B7C" w:rsidP="00416B7C">
      <w:pPr>
        <w:pStyle w:val="a"/>
        <w:rPr>
          <w:rFonts w:cs="Times New Roman"/>
          <w:spacing w:val="-2"/>
        </w:rPr>
      </w:pPr>
      <w:r w:rsidRPr="00BE0AE5">
        <w:rPr>
          <w:rFonts w:cs="Times New Roman"/>
          <w:spacing w:val="-2"/>
        </w:rPr>
        <w:t>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w:t>
      </w:r>
    </w:p>
    <w:p w:rsidR="00416B7C" w:rsidRPr="00BE0AE5" w:rsidRDefault="00416B7C" w:rsidP="00416B7C">
      <w:pPr>
        <w:pStyle w:val="a"/>
        <w:rPr>
          <w:rFonts w:cs="Times New Roman"/>
        </w:rPr>
      </w:pPr>
      <w:r w:rsidRPr="00BE0AE5">
        <w:rPr>
          <w:rFonts w:cs="Times New Roman"/>
        </w:rPr>
        <w:t>Применять признаки подобия треугольников в решении геометрических задач.</w:t>
      </w:r>
    </w:p>
    <w:p w:rsidR="00416B7C" w:rsidRPr="00BE0AE5" w:rsidRDefault="00416B7C" w:rsidP="00416B7C">
      <w:pPr>
        <w:pStyle w:val="a"/>
        <w:rPr>
          <w:rFonts w:cs="Times New Roman"/>
        </w:rPr>
      </w:pPr>
      <w:r w:rsidRPr="00BE0AE5">
        <w:rPr>
          <w:rFonts w:cs="Times New Roman"/>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16B7C" w:rsidRPr="00BE0AE5" w:rsidRDefault="00416B7C" w:rsidP="00416B7C">
      <w:pPr>
        <w:pStyle w:val="a"/>
        <w:rPr>
          <w:rFonts w:cs="Times New Roman"/>
        </w:rPr>
      </w:pPr>
      <w:r w:rsidRPr="00BE0AE5">
        <w:rPr>
          <w:rFonts w:cs="Times New Roman"/>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16B7C" w:rsidRPr="00BE0AE5" w:rsidRDefault="00416B7C" w:rsidP="00416B7C">
      <w:pPr>
        <w:pStyle w:val="a"/>
        <w:rPr>
          <w:rFonts w:cs="Times New Roman"/>
        </w:rPr>
      </w:pPr>
      <w:r w:rsidRPr="00BE0AE5">
        <w:rPr>
          <w:rFonts w:cs="Times New Roman"/>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16B7C" w:rsidRPr="00BE0AE5" w:rsidRDefault="00416B7C" w:rsidP="00416B7C">
      <w:pPr>
        <w:pStyle w:val="a"/>
        <w:rPr>
          <w:rFonts w:cs="Times New Roman"/>
        </w:rPr>
      </w:pPr>
      <w:r w:rsidRPr="00BE0AE5">
        <w:rPr>
          <w:rFonts w:cs="Times New Roman"/>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16B7C" w:rsidRPr="00BE0AE5" w:rsidRDefault="00416B7C" w:rsidP="00416B7C">
      <w:pPr>
        <w:pStyle w:val="a"/>
        <w:rPr>
          <w:rFonts w:cs="Times New Roman"/>
        </w:rPr>
      </w:pPr>
      <w:r w:rsidRPr="00BE0AE5">
        <w:rPr>
          <w:rFonts w:cs="Times New Roman"/>
        </w:rPr>
        <w:t>Владеть понятием описанного четырёхугольника, применять свойства описанного четырёхугольника при решении задач.</w:t>
      </w:r>
    </w:p>
    <w:p w:rsidR="00416B7C" w:rsidRPr="00BE0AE5" w:rsidRDefault="00416B7C" w:rsidP="00416B7C">
      <w:pPr>
        <w:pStyle w:val="a"/>
        <w:rPr>
          <w:rFonts w:cs="Times New Roman"/>
        </w:rPr>
      </w:pPr>
      <w:r w:rsidRPr="00BE0AE5">
        <w:rPr>
          <w:rFonts w:cs="Times New Roman"/>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16B7C" w:rsidRPr="00BE0AE5" w:rsidRDefault="00416B7C" w:rsidP="00416B7C">
      <w:pPr>
        <w:pStyle w:val="31"/>
        <w:spacing w:before="198"/>
        <w:rPr>
          <w:rFonts w:cs="Times New Roman"/>
        </w:rPr>
      </w:pPr>
      <w:r w:rsidRPr="00BE0AE5">
        <w:rPr>
          <w:rFonts w:cs="Times New Roman"/>
        </w:rPr>
        <w:t>9 класс</w:t>
      </w:r>
    </w:p>
    <w:p w:rsidR="00416B7C" w:rsidRPr="00BE0AE5" w:rsidRDefault="00416B7C" w:rsidP="00416B7C">
      <w:pPr>
        <w:pStyle w:val="a"/>
        <w:rPr>
          <w:rFonts w:cs="Times New Roman"/>
        </w:rPr>
      </w:pPr>
      <w:r w:rsidRPr="00BE0AE5">
        <w:rPr>
          <w:rFonts w:cs="Times New Roman"/>
        </w:rPr>
        <w:t>Использовать тригонометрические функции острых углов для нахождения различных элементов прямоугольного треугольника.</w:t>
      </w:r>
    </w:p>
    <w:p w:rsidR="00416B7C" w:rsidRPr="00BE0AE5" w:rsidRDefault="00416B7C" w:rsidP="00416B7C">
      <w:pPr>
        <w:pStyle w:val="a"/>
        <w:rPr>
          <w:rFonts w:cs="Times New Roman"/>
        </w:rPr>
      </w:pPr>
      <w:r w:rsidRPr="00BE0AE5">
        <w:rPr>
          <w:rFonts w:cs="Times New Roman"/>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16B7C" w:rsidRPr="00BE0AE5" w:rsidRDefault="00416B7C" w:rsidP="00416B7C">
      <w:pPr>
        <w:pStyle w:val="a"/>
        <w:rPr>
          <w:rFonts w:cs="Times New Roman"/>
        </w:rPr>
      </w:pPr>
      <w:r w:rsidRPr="00BE0AE5">
        <w:rPr>
          <w:rFonts w:cs="Times New Roman"/>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16B7C" w:rsidRPr="00BE0AE5" w:rsidRDefault="00416B7C" w:rsidP="00416B7C">
      <w:pPr>
        <w:pStyle w:val="a"/>
        <w:rPr>
          <w:rFonts w:cs="Times New Roman"/>
        </w:rPr>
      </w:pPr>
      <w:r w:rsidRPr="00BE0AE5">
        <w:rPr>
          <w:rFonts w:cs="Times New Roman"/>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16B7C" w:rsidRPr="00BE0AE5" w:rsidRDefault="00416B7C" w:rsidP="00416B7C">
      <w:pPr>
        <w:pStyle w:val="a"/>
        <w:rPr>
          <w:rFonts w:cs="Times New Roman"/>
        </w:rPr>
      </w:pPr>
      <w:r w:rsidRPr="00BE0AE5">
        <w:rPr>
          <w:rFonts w:cs="Times New Roman"/>
        </w:rPr>
        <w:t>Пользоваться теоремами о произведении отрезков хорд, о произведении отрезков секущих, о квадрате касательной.</w:t>
      </w:r>
    </w:p>
    <w:p w:rsidR="00416B7C" w:rsidRPr="00BE0AE5" w:rsidRDefault="00416B7C" w:rsidP="00416B7C">
      <w:pPr>
        <w:pStyle w:val="a"/>
        <w:rPr>
          <w:rFonts w:cs="Times New Roman"/>
        </w:rPr>
      </w:pPr>
      <w:r w:rsidRPr="00BE0AE5">
        <w:rPr>
          <w:rFonts w:cs="Times New Roman"/>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16B7C" w:rsidRPr="00BE0AE5" w:rsidRDefault="00416B7C" w:rsidP="00416B7C">
      <w:pPr>
        <w:pStyle w:val="a"/>
        <w:rPr>
          <w:rFonts w:cs="Times New Roman"/>
        </w:rPr>
      </w:pPr>
      <w:r w:rsidRPr="00BE0AE5">
        <w:rPr>
          <w:rFonts w:cs="Times New Roman"/>
        </w:rPr>
        <w:t>Пользоваться методом координат на плоскости, применять его в решении геометрических и практических задач.</w:t>
      </w:r>
    </w:p>
    <w:p w:rsidR="00416B7C" w:rsidRPr="00BE0AE5" w:rsidRDefault="00416B7C" w:rsidP="00416B7C">
      <w:pPr>
        <w:pStyle w:val="a"/>
        <w:rPr>
          <w:rFonts w:cs="Times New Roman"/>
        </w:rPr>
      </w:pPr>
      <w:r w:rsidRPr="00BE0AE5">
        <w:rPr>
          <w:rFonts w:cs="Times New Roman"/>
        </w:rPr>
        <w:t xml:space="preserve">Владеть понятиями правильного многоугольника, длины </w:t>
      </w:r>
      <w:r w:rsidRPr="00BE0AE5">
        <w:rPr>
          <w:rFonts w:cs="Times New Roman"/>
          <w:spacing w:val="-2"/>
        </w:rPr>
        <w:t>окружности, длины дуги окружности и радианной меры угла,</w:t>
      </w:r>
      <w:r w:rsidRPr="00BE0AE5">
        <w:rPr>
          <w:rFonts w:cs="Times New Roman"/>
        </w:rPr>
        <w:t xml:space="preserve"> уметь </w:t>
      </w:r>
      <w:r w:rsidRPr="00BE0AE5">
        <w:rPr>
          <w:rFonts w:cs="Times New Roman"/>
        </w:rPr>
        <w:lastRenderedPageBreak/>
        <w:t>вычислять площадь круга и его частей. Применять полученные умения в практических задачах.</w:t>
      </w:r>
    </w:p>
    <w:p w:rsidR="00416B7C" w:rsidRPr="00BE0AE5" w:rsidRDefault="00416B7C" w:rsidP="00416B7C">
      <w:pPr>
        <w:pStyle w:val="a"/>
        <w:rPr>
          <w:rFonts w:cs="Times New Roman"/>
        </w:rPr>
      </w:pPr>
      <w:r w:rsidRPr="00BE0AE5">
        <w:rPr>
          <w:rFonts w:cs="Times New Roman"/>
        </w:rPr>
        <w:t>Находить оси (или центры) симметрии фигур, применять движения плоскости в простейших случаях. </w:t>
      </w:r>
    </w:p>
    <w:p w:rsidR="00416B7C" w:rsidRPr="00BE0AE5" w:rsidRDefault="00416B7C" w:rsidP="00416B7C">
      <w:pPr>
        <w:pStyle w:val="a"/>
        <w:rPr>
          <w:rFonts w:cs="Times New Roman"/>
        </w:rPr>
      </w:pPr>
      <w:r w:rsidRPr="00BE0AE5">
        <w:rPr>
          <w:rFonts w:cs="Times New Roman"/>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73DA0" w:rsidRDefault="00173DA0" w:rsidP="00B75027">
      <w:pPr>
        <w:pStyle w:val="3"/>
      </w:pPr>
      <w:bookmarkStart w:id="20" w:name="_Toc102137768"/>
      <w:r>
        <w:t xml:space="preserve">  </w:t>
      </w:r>
    </w:p>
    <w:p w:rsidR="00173DA0" w:rsidRDefault="00173DA0" w:rsidP="00B75027">
      <w:pPr>
        <w:pStyle w:val="3"/>
      </w:pPr>
    </w:p>
    <w:p w:rsidR="00173DA0" w:rsidRDefault="00173DA0" w:rsidP="00B75027">
      <w:pPr>
        <w:pStyle w:val="3"/>
      </w:pPr>
    </w:p>
    <w:p w:rsidR="00173DA0" w:rsidRDefault="00173DA0" w:rsidP="00B75027">
      <w:pPr>
        <w:pStyle w:val="3"/>
      </w:pPr>
    </w:p>
    <w:p w:rsidR="00173DA0" w:rsidRDefault="00173DA0" w:rsidP="00B75027">
      <w:pPr>
        <w:pStyle w:val="3"/>
      </w:pPr>
    </w:p>
    <w:p w:rsidR="00173DA0" w:rsidRDefault="00173DA0" w:rsidP="00B75027">
      <w:pPr>
        <w:pStyle w:val="3"/>
      </w:pPr>
    </w:p>
    <w:p w:rsidR="00173DA0" w:rsidRDefault="00173DA0" w:rsidP="00B75027">
      <w:pPr>
        <w:pStyle w:val="3"/>
      </w:pPr>
    </w:p>
    <w:p w:rsidR="00173DA0" w:rsidRDefault="00173DA0" w:rsidP="00B75027">
      <w:pPr>
        <w:pStyle w:val="3"/>
      </w:pPr>
    </w:p>
    <w:p w:rsidR="00173DA0" w:rsidRDefault="00173DA0" w:rsidP="00B75027">
      <w:pPr>
        <w:pStyle w:val="3"/>
      </w:pPr>
    </w:p>
    <w:p w:rsidR="00173DA0" w:rsidRDefault="00173DA0" w:rsidP="00B75027">
      <w:pPr>
        <w:pStyle w:val="3"/>
      </w:pPr>
    </w:p>
    <w:p w:rsidR="00173DA0" w:rsidRDefault="00173DA0" w:rsidP="00B75027">
      <w:pPr>
        <w:pStyle w:val="3"/>
      </w:pPr>
    </w:p>
    <w:p w:rsidR="00173DA0" w:rsidRDefault="00173DA0" w:rsidP="00173DA0"/>
    <w:p w:rsidR="00173DA0" w:rsidRPr="00173DA0" w:rsidRDefault="00173DA0" w:rsidP="00173DA0"/>
    <w:p w:rsidR="00173DA0" w:rsidRDefault="00173DA0" w:rsidP="00173DA0"/>
    <w:p w:rsidR="00173DA0" w:rsidRDefault="00173DA0" w:rsidP="00173DA0"/>
    <w:p w:rsidR="00173DA0" w:rsidRDefault="00173DA0" w:rsidP="00173DA0"/>
    <w:p w:rsidR="00173DA0" w:rsidRDefault="00173DA0" w:rsidP="00173DA0"/>
    <w:p w:rsidR="00173DA0" w:rsidRDefault="00173DA0" w:rsidP="00173DA0"/>
    <w:p w:rsidR="00173DA0" w:rsidRPr="00173DA0" w:rsidRDefault="00173DA0" w:rsidP="00173DA0"/>
    <w:p w:rsidR="00173DA0" w:rsidRDefault="00173DA0" w:rsidP="00B75027">
      <w:pPr>
        <w:pStyle w:val="3"/>
      </w:pPr>
    </w:p>
    <w:p w:rsidR="00416B7C" w:rsidRPr="00BE0AE5" w:rsidRDefault="003955A0" w:rsidP="00B75027">
      <w:pPr>
        <w:pStyle w:val="3"/>
        <w:rPr>
          <w:rStyle w:val="ab"/>
          <w:rFonts w:cs="Times New Roman"/>
          <w:b/>
          <w:bCs w:val="0"/>
        </w:rPr>
      </w:pPr>
      <w:r>
        <w:t>2.1.8</w:t>
      </w:r>
      <w:r w:rsidR="00416B7C" w:rsidRPr="00BE0AE5">
        <w:t> </w:t>
      </w:r>
      <w:r w:rsidR="00416B7C" w:rsidRPr="00BE0AE5">
        <w:rPr>
          <w:rStyle w:val="ab"/>
          <w:rFonts w:cs="Times New Roman"/>
          <w:b/>
        </w:rPr>
        <w:t>ИНФОРМАТИКА</w:t>
      </w:r>
      <w:bookmarkEnd w:id="20"/>
    </w:p>
    <w:p w:rsidR="00416B7C" w:rsidRPr="00BE0AE5" w:rsidRDefault="00416B7C" w:rsidP="00416B7C">
      <w:pPr>
        <w:pStyle w:val="aa"/>
        <w:rPr>
          <w:rFonts w:cs="Times New Roman"/>
        </w:rPr>
      </w:pPr>
      <w:r w:rsidRPr="00BE0AE5">
        <w:rPr>
          <w:rFonts w:cs="Times New Roman"/>
        </w:rPr>
        <w:t>Примерная 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416B7C" w:rsidRPr="00BE0AE5" w:rsidRDefault="00416B7C" w:rsidP="001F1751">
      <w:pPr>
        <w:pStyle w:val="14"/>
        <w:pageBreakBefore w:val="0"/>
        <w:spacing w:before="480"/>
        <w:rPr>
          <w:rStyle w:val="ab"/>
          <w:rFonts w:cs="Times New Roman"/>
          <w:b/>
          <w:bCs/>
        </w:rPr>
      </w:pPr>
      <w:r w:rsidRPr="00BE0AE5">
        <w:rPr>
          <w:rStyle w:val="ab"/>
          <w:rFonts w:cs="Times New Roman"/>
          <w:b/>
          <w:bCs/>
        </w:rPr>
        <w:t>ПОЯСНИТЕЛЬНАЯ ЗАПИСКА</w:t>
      </w:r>
    </w:p>
    <w:p w:rsidR="00416B7C" w:rsidRPr="00BE0AE5" w:rsidRDefault="00416B7C" w:rsidP="00416B7C">
      <w:pPr>
        <w:pStyle w:val="aa"/>
        <w:rPr>
          <w:rFonts w:cs="Times New Roman"/>
          <w:spacing w:val="2"/>
        </w:rPr>
      </w:pPr>
      <w:r w:rsidRPr="00BE0AE5">
        <w:rPr>
          <w:rFonts w:cs="Times New Roman"/>
          <w:spacing w:val="2"/>
        </w:rPr>
        <w:t>Примерная рабочая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416B7C" w:rsidRPr="00BE0AE5" w:rsidRDefault="00416B7C" w:rsidP="00416B7C">
      <w:pPr>
        <w:pStyle w:val="aa"/>
        <w:rPr>
          <w:rFonts w:cs="Times New Roman"/>
        </w:rPr>
      </w:pPr>
      <w:r w:rsidRPr="00BE0AE5">
        <w:rPr>
          <w:rFonts w:cs="Times New Roman"/>
        </w:rPr>
        <w:t>Программа является основой для составления авторских учебных программ и учебников, тематического планирования курса учителем.</w:t>
      </w:r>
    </w:p>
    <w:p w:rsidR="00416B7C" w:rsidRPr="00BE0AE5" w:rsidRDefault="00416B7C" w:rsidP="00416B7C">
      <w:pPr>
        <w:pStyle w:val="23"/>
        <w:spacing w:before="227" w:after="57"/>
        <w:rPr>
          <w:rFonts w:cs="Times New Roman"/>
        </w:rPr>
      </w:pPr>
      <w:r w:rsidRPr="00BE0AE5">
        <w:rPr>
          <w:rFonts w:cs="Times New Roman"/>
        </w:rPr>
        <w:t>ЦЕЛИ ИЗУЧЕНИЯ УЧЕБНОГО ПРЕДМЕТА «ИНФОРМАТИКА»</w:t>
      </w:r>
    </w:p>
    <w:p w:rsidR="00416B7C" w:rsidRPr="00BE0AE5" w:rsidRDefault="00416B7C" w:rsidP="00416B7C">
      <w:pPr>
        <w:pStyle w:val="aa"/>
        <w:rPr>
          <w:rFonts w:cs="Times New Roman"/>
        </w:rPr>
      </w:pPr>
      <w:r w:rsidRPr="00BE0AE5">
        <w:rPr>
          <w:rFonts w:cs="Times New Roman"/>
        </w:rPr>
        <w:t>Целями изучения информатики на уровне основного общего образования являются:</w:t>
      </w:r>
    </w:p>
    <w:p w:rsidR="00416B7C" w:rsidRPr="00BE0AE5" w:rsidRDefault="00416B7C" w:rsidP="00416B7C">
      <w:pPr>
        <w:pStyle w:val="a4"/>
        <w:rPr>
          <w:rFonts w:cs="Times New Roman"/>
        </w:rPr>
      </w:pPr>
      <w:r w:rsidRPr="00BE0AE5">
        <w:rPr>
          <w:rFonts w:cs="Times New Roman"/>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w:t>
      </w:r>
      <w:r w:rsidRPr="00BE0AE5">
        <w:rPr>
          <w:rFonts w:cs="Times New Roman"/>
        </w:rPr>
        <w:lastRenderedPageBreak/>
        <w:t>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416B7C" w:rsidRPr="00BE0AE5" w:rsidRDefault="00416B7C" w:rsidP="00416B7C">
      <w:pPr>
        <w:pStyle w:val="a4"/>
        <w:rPr>
          <w:rFonts w:cs="Times New Roman"/>
          <w:spacing w:val="-2"/>
        </w:rPr>
      </w:pPr>
      <w:r w:rsidRPr="00BE0AE5">
        <w:rPr>
          <w:rFonts w:cs="Times New Roman"/>
          <w:spacing w:val="-2"/>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416B7C" w:rsidRPr="00BE0AE5" w:rsidRDefault="00416B7C" w:rsidP="00416B7C">
      <w:pPr>
        <w:pStyle w:val="a4"/>
        <w:rPr>
          <w:rFonts w:cs="Times New Roman"/>
        </w:rPr>
      </w:pPr>
      <w:r w:rsidRPr="00BE0AE5">
        <w:rPr>
          <w:rFonts w:cs="Times New Roman"/>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416B7C" w:rsidRPr="00BE0AE5" w:rsidRDefault="00416B7C" w:rsidP="00416B7C">
      <w:pPr>
        <w:pStyle w:val="a4"/>
        <w:rPr>
          <w:rFonts w:cs="Times New Roman"/>
        </w:rPr>
      </w:pPr>
      <w:r w:rsidRPr="00BE0AE5">
        <w:rPr>
          <w:rFonts w:cs="Times New Roman"/>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416B7C" w:rsidRPr="00BE0AE5" w:rsidRDefault="00416B7C" w:rsidP="00416B7C">
      <w:pPr>
        <w:pStyle w:val="23"/>
        <w:rPr>
          <w:rFonts w:cs="Times New Roman"/>
        </w:rPr>
      </w:pPr>
      <w:r w:rsidRPr="00BE0AE5">
        <w:rPr>
          <w:rFonts w:cs="Times New Roman"/>
        </w:rPr>
        <w:t>ОБЩАЯ ХАРАКТЕРИСТИКА</w:t>
      </w:r>
      <w:r w:rsidRPr="00BE0AE5">
        <w:rPr>
          <w:rFonts w:cs="Times New Roman"/>
        </w:rPr>
        <w:br/>
        <w:t>УЧЕБНОГО ПРЕДМЕТА «ИНФОРМАТИКА»</w:t>
      </w:r>
    </w:p>
    <w:p w:rsidR="00416B7C" w:rsidRPr="00BE0AE5" w:rsidRDefault="00416B7C" w:rsidP="00416B7C">
      <w:pPr>
        <w:pStyle w:val="aa"/>
        <w:rPr>
          <w:rFonts w:cs="Times New Roman"/>
        </w:rPr>
      </w:pPr>
      <w:r w:rsidRPr="00BE0AE5">
        <w:rPr>
          <w:rFonts w:cs="Times New Roman"/>
          <w:b/>
          <w:bCs/>
        </w:rPr>
        <w:t>Учебный предмет «Информатика» в основном общем образовании отражает:</w:t>
      </w:r>
    </w:p>
    <w:p w:rsidR="00416B7C" w:rsidRPr="00BE0AE5" w:rsidRDefault="00416B7C" w:rsidP="00416B7C">
      <w:pPr>
        <w:pStyle w:val="a4"/>
        <w:rPr>
          <w:rFonts w:cs="Times New Roman"/>
          <w:spacing w:val="2"/>
        </w:rPr>
      </w:pPr>
      <w:r w:rsidRPr="00BE0AE5">
        <w:rPr>
          <w:rFonts w:cs="Times New Roman"/>
          <w:spacing w:val="2"/>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416B7C" w:rsidRPr="00BE0AE5" w:rsidRDefault="00416B7C" w:rsidP="00416B7C">
      <w:pPr>
        <w:pStyle w:val="a4"/>
        <w:rPr>
          <w:rFonts w:cs="Times New Roman"/>
        </w:rPr>
      </w:pPr>
      <w:r w:rsidRPr="00BE0AE5">
        <w:rPr>
          <w:rFonts w:cs="Times New Roman"/>
        </w:rPr>
        <w:t>основные области применения информатики, прежде всего информационные технологии, управление и социальную сферу;</w:t>
      </w:r>
    </w:p>
    <w:p w:rsidR="00416B7C" w:rsidRPr="00BE0AE5" w:rsidRDefault="00416B7C" w:rsidP="00416B7C">
      <w:pPr>
        <w:pStyle w:val="a4"/>
        <w:rPr>
          <w:rFonts w:cs="Times New Roman"/>
        </w:rPr>
      </w:pPr>
      <w:r w:rsidRPr="00BE0AE5">
        <w:rPr>
          <w:rFonts w:cs="Times New Roman"/>
        </w:rPr>
        <w:t>междисциплинарный характер информатики и информационной деятельности.</w:t>
      </w:r>
    </w:p>
    <w:p w:rsidR="00416B7C" w:rsidRPr="00BE0AE5" w:rsidRDefault="00416B7C" w:rsidP="00416B7C">
      <w:pPr>
        <w:pStyle w:val="aa"/>
        <w:rPr>
          <w:rFonts w:cs="Times New Roman"/>
        </w:rPr>
      </w:pPr>
      <w:r w:rsidRPr="00BE0AE5">
        <w:rPr>
          <w:rFonts w:cs="Times New Roman"/>
        </w:rPr>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w:t>
      </w:r>
      <w:r w:rsidRPr="00BE0AE5">
        <w:rPr>
          <w:rFonts w:cs="Times New Roman"/>
        </w:rPr>
        <w:lastRenderedPageBreak/>
        <w:t>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416B7C" w:rsidRPr="00BE0AE5" w:rsidRDefault="00416B7C" w:rsidP="00416B7C">
      <w:pPr>
        <w:pStyle w:val="aa"/>
        <w:rPr>
          <w:rFonts w:cs="Times New Roman"/>
        </w:rPr>
      </w:pPr>
      <w:r w:rsidRPr="00BE0AE5">
        <w:rPr>
          <w:rFonts w:cs="Times New Roman"/>
          <w:b/>
          <w:bCs/>
        </w:rPr>
        <w:t>Основные задачи учебного предмета «Информатика» —</w:t>
      </w:r>
      <w:r w:rsidRPr="00BE0AE5">
        <w:rPr>
          <w:rFonts w:cs="Times New Roman"/>
        </w:rPr>
        <w:t xml:space="preserve"> сформировать у обучающихся:</w:t>
      </w:r>
    </w:p>
    <w:p w:rsidR="00416B7C" w:rsidRPr="00BE0AE5" w:rsidRDefault="00416B7C" w:rsidP="00416B7C">
      <w:pPr>
        <w:pStyle w:val="a4"/>
        <w:rPr>
          <w:rFonts w:cs="Times New Roman"/>
        </w:rPr>
      </w:pPr>
      <w:r w:rsidRPr="00BE0AE5">
        <w:rPr>
          <w:rFonts w:cs="Times New Roman"/>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416B7C" w:rsidRPr="00BE0AE5" w:rsidRDefault="00416B7C" w:rsidP="00416B7C">
      <w:pPr>
        <w:pStyle w:val="a4"/>
        <w:rPr>
          <w:rFonts w:cs="Times New Roman"/>
          <w:spacing w:val="-2"/>
        </w:rPr>
      </w:pPr>
      <w:r w:rsidRPr="00BE0AE5">
        <w:rPr>
          <w:rFonts w:cs="Times New Roman"/>
          <w:spacing w:val="-2"/>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416B7C" w:rsidRPr="00BE0AE5" w:rsidRDefault="00416B7C" w:rsidP="00416B7C">
      <w:pPr>
        <w:pStyle w:val="a4"/>
        <w:rPr>
          <w:rFonts w:cs="Times New Roman"/>
        </w:rPr>
      </w:pPr>
      <w:r w:rsidRPr="00BE0AE5">
        <w:rPr>
          <w:rFonts w:cs="Times New Roman"/>
        </w:rPr>
        <w:t>базовые знания об информационном моделировании, в том числе о математическом моделировании;</w:t>
      </w:r>
    </w:p>
    <w:p w:rsidR="00416B7C" w:rsidRPr="00BE0AE5" w:rsidRDefault="00416B7C" w:rsidP="00416B7C">
      <w:pPr>
        <w:pStyle w:val="a4"/>
        <w:rPr>
          <w:rFonts w:cs="Times New Roman"/>
        </w:rPr>
      </w:pPr>
      <w:r w:rsidRPr="00BE0AE5">
        <w:rPr>
          <w:rFonts w:cs="Times New Roman"/>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416B7C" w:rsidRPr="00BE0AE5" w:rsidRDefault="00416B7C" w:rsidP="00416B7C">
      <w:pPr>
        <w:pStyle w:val="a4"/>
        <w:rPr>
          <w:rFonts w:cs="Times New Roman"/>
        </w:rPr>
      </w:pPr>
      <w:r w:rsidRPr="00BE0AE5">
        <w:rPr>
          <w:rFonts w:cs="Times New Roman"/>
        </w:rPr>
        <w:t>умения и навыки составления простых программ по построенному алгоритму на одном из языков программирования высокого уровня;</w:t>
      </w:r>
    </w:p>
    <w:p w:rsidR="00416B7C" w:rsidRDefault="00416B7C" w:rsidP="00416B7C">
      <w:pPr>
        <w:pStyle w:val="a4"/>
        <w:rPr>
          <w:rFonts w:cs="Times New Roman"/>
        </w:rPr>
      </w:pPr>
      <w:r w:rsidRPr="00BE0AE5">
        <w:rPr>
          <w:rFonts w:cs="Times New Roman"/>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CE7707" w:rsidRPr="00BE0AE5" w:rsidRDefault="00CE7707" w:rsidP="00416B7C">
      <w:pPr>
        <w:pStyle w:val="a4"/>
        <w:rPr>
          <w:rFonts w:cs="Times New Roman"/>
        </w:rPr>
      </w:pPr>
      <w:r>
        <w:rPr>
          <w:rFonts w:cs="Times New Roman"/>
        </w:rPr>
        <w:t>умения и навыки безопасного для здоровья использования различных электронных средств обучения;</w:t>
      </w:r>
    </w:p>
    <w:p w:rsidR="00416B7C" w:rsidRPr="00BE0AE5" w:rsidRDefault="00416B7C" w:rsidP="00416B7C">
      <w:pPr>
        <w:pStyle w:val="a4"/>
        <w:rPr>
          <w:rFonts w:cs="Times New Roman"/>
        </w:rPr>
      </w:pPr>
      <w:r w:rsidRPr="00BE0AE5">
        <w:rPr>
          <w:rFonts w:cs="Times New Roman"/>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416B7C" w:rsidRPr="00BE0AE5" w:rsidRDefault="00416B7C" w:rsidP="00416B7C">
      <w:pPr>
        <w:pStyle w:val="aa"/>
        <w:rPr>
          <w:rFonts w:cs="Times New Roman"/>
        </w:rPr>
      </w:pPr>
      <w:r w:rsidRPr="00BE0AE5">
        <w:rPr>
          <w:rFonts w:cs="Times New Roman"/>
          <w:b/>
          <w:bCs/>
        </w:rPr>
        <w:t>Цели и задачи изучения информатики на уровне основно</w:t>
      </w:r>
      <w:r w:rsidRPr="00BE0AE5">
        <w:rPr>
          <w:rFonts w:cs="Times New Roman"/>
          <w:b/>
          <w:bCs/>
          <w:spacing w:val="5"/>
        </w:rPr>
        <w:t>го общего образования</w:t>
      </w:r>
      <w:r w:rsidRPr="00BE0AE5">
        <w:rPr>
          <w:rFonts w:cs="Times New Roman"/>
          <w:spacing w:val="5"/>
        </w:rPr>
        <w:t xml:space="preserve"> определяют структуру основного с</w:t>
      </w:r>
      <w:r w:rsidRPr="00BE0AE5">
        <w:rPr>
          <w:rFonts w:cs="Times New Roman"/>
        </w:rPr>
        <w:t>одержания учебного предмета в виде следующих четырёх тематических разделов:</w:t>
      </w:r>
    </w:p>
    <w:p w:rsidR="00416B7C" w:rsidRPr="00BE0AE5" w:rsidRDefault="00416B7C" w:rsidP="00416B7C">
      <w:pPr>
        <w:pStyle w:val="aa"/>
        <w:rPr>
          <w:rFonts w:cs="Times New Roman"/>
        </w:rPr>
      </w:pPr>
      <w:r w:rsidRPr="00BE0AE5">
        <w:rPr>
          <w:rFonts w:cs="Times New Roman"/>
        </w:rPr>
        <w:t>1)</w:t>
      </w:r>
      <w:r w:rsidRPr="00BE0AE5">
        <w:rPr>
          <w:rFonts w:cs="Times New Roman"/>
        </w:rPr>
        <w:t> </w:t>
      </w:r>
      <w:r w:rsidRPr="00BE0AE5">
        <w:rPr>
          <w:rFonts w:cs="Times New Roman"/>
        </w:rPr>
        <w:t>цифровая грамотность;</w:t>
      </w:r>
    </w:p>
    <w:p w:rsidR="00416B7C" w:rsidRPr="00BE0AE5" w:rsidRDefault="00416B7C" w:rsidP="00416B7C">
      <w:pPr>
        <w:pStyle w:val="aa"/>
        <w:rPr>
          <w:rFonts w:cs="Times New Roman"/>
        </w:rPr>
      </w:pPr>
      <w:r w:rsidRPr="00BE0AE5">
        <w:rPr>
          <w:rFonts w:cs="Times New Roman"/>
        </w:rPr>
        <w:t>2)</w:t>
      </w:r>
      <w:r w:rsidRPr="00BE0AE5">
        <w:rPr>
          <w:rFonts w:cs="Times New Roman"/>
        </w:rPr>
        <w:t> </w:t>
      </w:r>
      <w:r w:rsidRPr="00BE0AE5">
        <w:rPr>
          <w:rFonts w:cs="Times New Roman"/>
        </w:rPr>
        <w:t>теоретические основы информатики;</w:t>
      </w:r>
    </w:p>
    <w:p w:rsidR="00416B7C" w:rsidRPr="00BE0AE5" w:rsidRDefault="00416B7C" w:rsidP="00416B7C">
      <w:pPr>
        <w:pStyle w:val="aa"/>
        <w:rPr>
          <w:rFonts w:cs="Times New Roman"/>
        </w:rPr>
      </w:pPr>
      <w:r w:rsidRPr="00BE0AE5">
        <w:rPr>
          <w:rFonts w:cs="Times New Roman"/>
        </w:rPr>
        <w:t>3)</w:t>
      </w:r>
      <w:r w:rsidRPr="00BE0AE5">
        <w:rPr>
          <w:rFonts w:cs="Times New Roman"/>
        </w:rPr>
        <w:t> </w:t>
      </w:r>
      <w:r w:rsidRPr="00BE0AE5">
        <w:rPr>
          <w:rFonts w:cs="Times New Roman"/>
        </w:rPr>
        <w:t>алгоритмы и программирование;</w:t>
      </w:r>
    </w:p>
    <w:p w:rsidR="00416B7C" w:rsidRPr="00BE0AE5" w:rsidRDefault="00416B7C" w:rsidP="00416B7C">
      <w:pPr>
        <w:pStyle w:val="aa"/>
        <w:rPr>
          <w:rFonts w:cs="Times New Roman"/>
        </w:rPr>
      </w:pPr>
      <w:r w:rsidRPr="00BE0AE5">
        <w:rPr>
          <w:rFonts w:cs="Times New Roman"/>
        </w:rPr>
        <w:lastRenderedPageBreak/>
        <w:t>4)</w:t>
      </w:r>
      <w:r w:rsidRPr="00BE0AE5">
        <w:rPr>
          <w:rFonts w:cs="Times New Roman"/>
        </w:rPr>
        <w:t> </w:t>
      </w:r>
      <w:r w:rsidRPr="00BE0AE5">
        <w:rPr>
          <w:rFonts w:cs="Times New Roman"/>
        </w:rPr>
        <w:t>информационные технологии.</w:t>
      </w:r>
    </w:p>
    <w:p w:rsidR="00416B7C" w:rsidRPr="00BE0AE5" w:rsidRDefault="00416B7C" w:rsidP="001F1751">
      <w:pPr>
        <w:pStyle w:val="23"/>
        <w:keepNext/>
        <w:rPr>
          <w:rFonts w:cs="Times New Roman"/>
        </w:rPr>
      </w:pPr>
      <w:r w:rsidRPr="00BE0AE5">
        <w:rPr>
          <w:rFonts w:cs="Times New Roman"/>
        </w:rPr>
        <w:t>МЕСТО УЧЕБНОГО ПРЕДМЕТА «ИНФОРМАТИКА»</w:t>
      </w:r>
      <w:r w:rsidRPr="00BE0AE5">
        <w:rPr>
          <w:rFonts w:cs="Times New Roman"/>
        </w:rPr>
        <w:br/>
        <w:t>В УЧЕБНОМ ПЛАНЕ</w:t>
      </w:r>
    </w:p>
    <w:p w:rsidR="00416B7C" w:rsidRPr="00BE0AE5" w:rsidRDefault="00416B7C" w:rsidP="00416B7C">
      <w:pPr>
        <w:pStyle w:val="aa"/>
        <w:rPr>
          <w:rFonts w:cs="Times New Roman"/>
        </w:rPr>
      </w:pPr>
      <w:r w:rsidRPr="00BE0AE5">
        <w:rPr>
          <w:rFonts w:cs="Times New Roman"/>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416B7C" w:rsidRPr="00BE0AE5" w:rsidRDefault="00416B7C" w:rsidP="00416B7C">
      <w:pPr>
        <w:pStyle w:val="aa"/>
        <w:rPr>
          <w:rFonts w:cs="Times New Roman"/>
        </w:rPr>
      </w:pPr>
      <w:r w:rsidRPr="00BE0AE5">
        <w:rPr>
          <w:rFonts w:cs="Times New Roman"/>
        </w:rPr>
        <w:t>Учебным планом на изучение информатики на базовом уровне отведено 102 учебных часа — по 1 часу в неделю в 7, 8 и 9 классах соответственно.</w:t>
      </w:r>
    </w:p>
    <w:p w:rsidR="00416B7C" w:rsidRPr="00BE0AE5" w:rsidRDefault="00416B7C" w:rsidP="00416B7C">
      <w:pPr>
        <w:pStyle w:val="aa"/>
        <w:rPr>
          <w:rFonts w:cs="Times New Roman"/>
        </w:rPr>
      </w:pPr>
      <w:r w:rsidRPr="00BE0AE5">
        <w:rPr>
          <w:rFonts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416B7C" w:rsidRPr="00BE0AE5" w:rsidRDefault="00416B7C" w:rsidP="001F1751">
      <w:pPr>
        <w:pStyle w:val="h1"/>
        <w:rPr>
          <w:rStyle w:val="ab"/>
          <w:rFonts w:cs="Times New Roman"/>
          <w:b/>
          <w:bCs/>
        </w:rPr>
      </w:pPr>
      <w:r w:rsidRPr="00BE0AE5">
        <w:rPr>
          <w:rStyle w:val="ab"/>
          <w:rFonts w:cs="Times New Roman"/>
          <w:b/>
          <w:bCs/>
        </w:rPr>
        <w:lastRenderedPageBreak/>
        <w:t>СОДЕРЖАНИЕ УЧЕБНОГО ПРЕДМЕТА «ИНФОРМАТИКА»</w:t>
      </w:r>
    </w:p>
    <w:p w:rsidR="00416B7C" w:rsidRPr="00BE0AE5" w:rsidRDefault="00416B7C" w:rsidP="00416B7C">
      <w:pPr>
        <w:pStyle w:val="31"/>
        <w:spacing w:before="0"/>
        <w:rPr>
          <w:rFonts w:cs="Times New Roman"/>
        </w:rPr>
      </w:pPr>
      <w:r w:rsidRPr="00BE0AE5">
        <w:rPr>
          <w:rFonts w:cs="Times New Roman"/>
        </w:rPr>
        <w:t>7 класс</w:t>
      </w:r>
    </w:p>
    <w:p w:rsidR="00416B7C" w:rsidRPr="00BE0AE5" w:rsidRDefault="00416B7C" w:rsidP="00416B7C">
      <w:pPr>
        <w:pStyle w:val="41"/>
        <w:spacing w:before="0"/>
        <w:rPr>
          <w:rStyle w:val="ab"/>
          <w:rFonts w:cs="Times New Roman"/>
          <w:b/>
          <w:bCs w:val="0"/>
        </w:rPr>
      </w:pPr>
      <w:r w:rsidRPr="00BE0AE5">
        <w:rPr>
          <w:rStyle w:val="ab"/>
          <w:rFonts w:cs="Times New Roman"/>
          <w:b/>
          <w:bCs w:val="0"/>
        </w:rPr>
        <w:t>Цифровая грамотность</w:t>
      </w:r>
    </w:p>
    <w:p w:rsidR="00416B7C" w:rsidRPr="00BE0AE5" w:rsidRDefault="00416B7C" w:rsidP="00416B7C">
      <w:pPr>
        <w:pStyle w:val="5"/>
        <w:rPr>
          <w:rStyle w:val="ab"/>
          <w:rFonts w:cs="Times New Roman"/>
          <w:b/>
          <w:bCs/>
        </w:rPr>
      </w:pPr>
      <w:r w:rsidRPr="00BE0AE5">
        <w:rPr>
          <w:rStyle w:val="ab"/>
          <w:rFonts w:cs="Times New Roman"/>
          <w:b/>
          <w:bCs/>
        </w:rPr>
        <w:t>Компьютер — универсальное устройствообработки данных</w:t>
      </w:r>
    </w:p>
    <w:p w:rsidR="00416B7C" w:rsidRPr="00BE0AE5" w:rsidRDefault="00416B7C" w:rsidP="00416B7C">
      <w:pPr>
        <w:pStyle w:val="aa"/>
        <w:rPr>
          <w:rFonts w:cs="Times New Roman"/>
        </w:rPr>
      </w:pPr>
      <w:r w:rsidRPr="00BE0AE5">
        <w:rPr>
          <w:rFonts w:cs="Times New Roman"/>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416B7C" w:rsidRPr="00BE0AE5" w:rsidRDefault="00416B7C" w:rsidP="00416B7C">
      <w:pPr>
        <w:pStyle w:val="aa"/>
        <w:rPr>
          <w:rFonts w:cs="Times New Roman"/>
        </w:rPr>
      </w:pPr>
      <w:r w:rsidRPr="00BE0AE5">
        <w:rPr>
          <w:rFonts w:cs="Times New Roman"/>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416B7C" w:rsidRPr="00BE0AE5" w:rsidRDefault="00416B7C" w:rsidP="00416B7C">
      <w:pPr>
        <w:pStyle w:val="aa"/>
        <w:rPr>
          <w:rFonts w:cs="Times New Roman"/>
        </w:rPr>
      </w:pPr>
      <w:r w:rsidRPr="00BE0AE5">
        <w:rPr>
          <w:rFonts w:cs="Times New Roman"/>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416B7C" w:rsidRPr="00BE0AE5" w:rsidRDefault="00416B7C" w:rsidP="00416B7C">
      <w:pPr>
        <w:pStyle w:val="aa"/>
        <w:rPr>
          <w:rFonts w:cs="Times New Roman"/>
        </w:rPr>
      </w:pPr>
      <w:r w:rsidRPr="00BE0AE5">
        <w:rPr>
          <w:rFonts w:cs="Times New Roman"/>
        </w:rPr>
        <w:t>Параллельные вычисления.</w:t>
      </w:r>
    </w:p>
    <w:p w:rsidR="00416B7C" w:rsidRPr="00BE0AE5" w:rsidRDefault="00416B7C" w:rsidP="00416B7C">
      <w:pPr>
        <w:pStyle w:val="aa"/>
        <w:rPr>
          <w:rFonts w:cs="Times New Roman"/>
        </w:rPr>
      </w:pPr>
      <w:r w:rsidRPr="00BE0AE5">
        <w:rPr>
          <w:rFonts w:cs="Times New Roman"/>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416B7C" w:rsidRPr="00BE0AE5" w:rsidRDefault="00416B7C" w:rsidP="00416B7C">
      <w:pPr>
        <w:pStyle w:val="aa"/>
        <w:rPr>
          <w:rFonts w:cs="Times New Roman"/>
        </w:rPr>
      </w:pPr>
      <w:r w:rsidRPr="00BE0AE5">
        <w:rPr>
          <w:rFonts w:cs="Times New Roman"/>
        </w:rPr>
        <w:t>Техника безопасности и правила работы на компьютере.</w:t>
      </w:r>
    </w:p>
    <w:p w:rsidR="00416B7C" w:rsidRPr="00BE0AE5" w:rsidRDefault="00416B7C" w:rsidP="00416B7C">
      <w:pPr>
        <w:pStyle w:val="5"/>
        <w:rPr>
          <w:rStyle w:val="ab"/>
          <w:rFonts w:cs="Times New Roman"/>
          <w:b/>
          <w:bCs/>
        </w:rPr>
      </w:pPr>
      <w:r w:rsidRPr="00BE0AE5">
        <w:rPr>
          <w:rStyle w:val="ab"/>
          <w:rFonts w:cs="Times New Roman"/>
          <w:b/>
          <w:bCs/>
        </w:rPr>
        <w:t>Программы и данные</w:t>
      </w:r>
    </w:p>
    <w:p w:rsidR="00416B7C" w:rsidRPr="00BE0AE5" w:rsidRDefault="00416B7C" w:rsidP="00416B7C">
      <w:pPr>
        <w:pStyle w:val="aa"/>
        <w:rPr>
          <w:rFonts w:cs="Times New Roman"/>
        </w:rPr>
      </w:pPr>
      <w:r w:rsidRPr="00BE0AE5">
        <w:rPr>
          <w:rFonts w:cs="Times New Roman"/>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416B7C" w:rsidRPr="00BE0AE5" w:rsidRDefault="00416B7C" w:rsidP="00416B7C">
      <w:pPr>
        <w:pStyle w:val="aa"/>
        <w:rPr>
          <w:rFonts w:cs="Times New Roman"/>
        </w:rPr>
      </w:pPr>
      <w:r w:rsidRPr="00BE0AE5">
        <w:rPr>
          <w:rFonts w:cs="Times New Roman"/>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416B7C" w:rsidRPr="00BE0AE5" w:rsidRDefault="00416B7C" w:rsidP="00416B7C">
      <w:pPr>
        <w:pStyle w:val="aa"/>
        <w:rPr>
          <w:rFonts w:cs="Times New Roman"/>
        </w:rPr>
      </w:pPr>
      <w:r w:rsidRPr="00BE0AE5">
        <w:rPr>
          <w:rFonts w:cs="Times New Roman"/>
        </w:rPr>
        <w:lastRenderedPageBreak/>
        <w:t>Компьютерные вирусы и другие вредоносные программы. Программы для защиты от вирусов.</w:t>
      </w:r>
    </w:p>
    <w:p w:rsidR="00416B7C" w:rsidRPr="00BE0AE5" w:rsidRDefault="00416B7C" w:rsidP="00416B7C">
      <w:pPr>
        <w:pStyle w:val="5"/>
        <w:rPr>
          <w:rStyle w:val="ab"/>
          <w:rFonts w:cs="Times New Roman"/>
          <w:b/>
          <w:bCs/>
        </w:rPr>
      </w:pPr>
      <w:r w:rsidRPr="00BE0AE5">
        <w:rPr>
          <w:rStyle w:val="ab"/>
          <w:rFonts w:cs="Times New Roman"/>
          <w:b/>
          <w:bCs/>
        </w:rPr>
        <w:t>Компьютерные сети</w:t>
      </w:r>
    </w:p>
    <w:p w:rsidR="00416B7C" w:rsidRPr="00BE0AE5" w:rsidRDefault="00416B7C" w:rsidP="00416B7C">
      <w:pPr>
        <w:pStyle w:val="aa"/>
        <w:rPr>
          <w:rFonts w:cs="Times New Roman"/>
        </w:rPr>
      </w:pPr>
      <w:r w:rsidRPr="00BE0AE5">
        <w:rPr>
          <w:rFonts w:cs="Times New Roman"/>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Верифицированность информации, полученной из Интернета.</w:t>
      </w:r>
    </w:p>
    <w:p w:rsidR="00416B7C" w:rsidRPr="00BE0AE5" w:rsidRDefault="00416B7C" w:rsidP="00416B7C">
      <w:pPr>
        <w:pStyle w:val="aa"/>
        <w:rPr>
          <w:rFonts w:cs="Times New Roman"/>
        </w:rPr>
      </w:pPr>
      <w:r w:rsidRPr="00BE0AE5">
        <w:rPr>
          <w:rFonts w:cs="Times New Roman"/>
        </w:rPr>
        <w:t>Современные сервисы интернет-коммуникаций.</w:t>
      </w:r>
    </w:p>
    <w:p w:rsidR="00416B7C" w:rsidRPr="00BE0AE5" w:rsidRDefault="00416B7C" w:rsidP="00416B7C">
      <w:pPr>
        <w:pStyle w:val="aa"/>
        <w:rPr>
          <w:rFonts w:cs="Times New Roman"/>
        </w:rPr>
      </w:pPr>
      <w:r w:rsidRPr="00BE0AE5">
        <w:rPr>
          <w:rFonts w:cs="Times New Roman"/>
        </w:rPr>
        <w:t>Сетевой этикет, базовые нормы информационной этики и права при работе в сети Интернет. Стратегии безопасного поведения в Интернете.</w:t>
      </w:r>
    </w:p>
    <w:p w:rsidR="00416B7C" w:rsidRPr="00BE0AE5" w:rsidRDefault="00416B7C" w:rsidP="00416B7C">
      <w:pPr>
        <w:pStyle w:val="41"/>
        <w:spacing w:before="113" w:after="0"/>
        <w:rPr>
          <w:rStyle w:val="ab"/>
          <w:rFonts w:cs="Times New Roman"/>
          <w:b/>
          <w:bCs w:val="0"/>
        </w:rPr>
      </w:pPr>
      <w:r w:rsidRPr="00BE0AE5">
        <w:rPr>
          <w:rStyle w:val="ab"/>
          <w:rFonts w:cs="Times New Roman"/>
          <w:b/>
          <w:bCs w:val="0"/>
        </w:rPr>
        <w:t>Теоретические основы информатики</w:t>
      </w:r>
    </w:p>
    <w:p w:rsidR="00416B7C" w:rsidRPr="00BE0AE5" w:rsidRDefault="00416B7C" w:rsidP="00416B7C">
      <w:pPr>
        <w:pStyle w:val="5"/>
        <w:rPr>
          <w:rStyle w:val="ab"/>
          <w:rFonts w:cs="Times New Roman"/>
          <w:b/>
          <w:bCs/>
        </w:rPr>
      </w:pPr>
      <w:r w:rsidRPr="00BE0AE5">
        <w:rPr>
          <w:rStyle w:val="ab"/>
          <w:rFonts w:cs="Times New Roman"/>
          <w:b/>
          <w:bCs/>
        </w:rPr>
        <w:t>Информация и информационные процессы</w:t>
      </w:r>
    </w:p>
    <w:p w:rsidR="00416B7C" w:rsidRPr="00BE0AE5" w:rsidRDefault="00416B7C" w:rsidP="00416B7C">
      <w:pPr>
        <w:pStyle w:val="aa"/>
        <w:rPr>
          <w:rFonts w:cs="Times New Roman"/>
        </w:rPr>
      </w:pPr>
      <w:r w:rsidRPr="00BE0AE5">
        <w:rPr>
          <w:rFonts w:cs="Times New Roman"/>
        </w:rPr>
        <w:t>Информация — одно из основных понятий современной науки.</w:t>
      </w:r>
    </w:p>
    <w:p w:rsidR="00416B7C" w:rsidRPr="00BE0AE5" w:rsidRDefault="00416B7C" w:rsidP="00416B7C">
      <w:pPr>
        <w:pStyle w:val="aa"/>
        <w:rPr>
          <w:rFonts w:cs="Times New Roman"/>
        </w:rPr>
      </w:pPr>
      <w:r w:rsidRPr="00BE0AE5">
        <w:rPr>
          <w:rFonts w:cs="Times New Roman"/>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416B7C" w:rsidRPr="00BE0AE5" w:rsidRDefault="00416B7C" w:rsidP="00416B7C">
      <w:pPr>
        <w:pStyle w:val="aa"/>
        <w:rPr>
          <w:rFonts w:cs="Times New Roman"/>
        </w:rPr>
      </w:pPr>
      <w:r w:rsidRPr="00BE0AE5">
        <w:rPr>
          <w:rFonts w:cs="Times New Roman"/>
        </w:rPr>
        <w:t>Дискретность данных. Возможность описания непрерывных объектов и процессов с помощью дискретных данных.</w:t>
      </w:r>
    </w:p>
    <w:p w:rsidR="00416B7C" w:rsidRPr="00BE0AE5" w:rsidRDefault="00416B7C" w:rsidP="00416B7C">
      <w:pPr>
        <w:pStyle w:val="aa"/>
        <w:rPr>
          <w:rFonts w:cs="Times New Roman"/>
        </w:rPr>
      </w:pPr>
      <w:r w:rsidRPr="00BE0AE5">
        <w:rPr>
          <w:rFonts w:cs="Times New Roman"/>
        </w:rPr>
        <w:t>Информационные процессы — процессы, связанные с хранением, преобразованием и передачей данных.</w:t>
      </w:r>
    </w:p>
    <w:p w:rsidR="00416B7C" w:rsidRPr="00BE0AE5" w:rsidRDefault="00416B7C" w:rsidP="00416B7C">
      <w:pPr>
        <w:pStyle w:val="5"/>
        <w:rPr>
          <w:rStyle w:val="ab"/>
          <w:rFonts w:cs="Times New Roman"/>
          <w:b/>
          <w:bCs/>
        </w:rPr>
      </w:pPr>
      <w:r w:rsidRPr="00BE0AE5">
        <w:rPr>
          <w:rStyle w:val="ab"/>
          <w:rFonts w:cs="Times New Roman"/>
          <w:b/>
          <w:bCs/>
        </w:rPr>
        <w:t>Представление информации</w:t>
      </w:r>
    </w:p>
    <w:p w:rsidR="00416B7C" w:rsidRPr="00BE0AE5" w:rsidRDefault="00416B7C" w:rsidP="00416B7C">
      <w:pPr>
        <w:pStyle w:val="aa"/>
        <w:rPr>
          <w:rFonts w:cs="Times New Roman"/>
        </w:rPr>
      </w:pPr>
      <w:r w:rsidRPr="00BE0AE5">
        <w:rPr>
          <w:rFonts w:cs="Times New Roman"/>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алфавите.Преобразование любого алфавита к двоичному. Количество различных слов фиксированной длины в алфавите определённой мощности.</w:t>
      </w:r>
    </w:p>
    <w:p w:rsidR="00416B7C" w:rsidRPr="00BE0AE5" w:rsidRDefault="00416B7C" w:rsidP="00416B7C">
      <w:pPr>
        <w:pStyle w:val="aa"/>
        <w:rPr>
          <w:rFonts w:cs="Times New Roman"/>
        </w:rPr>
      </w:pPr>
      <w:r w:rsidRPr="00BE0AE5">
        <w:rPr>
          <w:rFonts w:cs="Times New Roman"/>
        </w:rPr>
        <w:t>Кодирование символов одного алфавита с помощью кодовых слов в другом алфавите; кодовая таблица, декодирование.</w:t>
      </w:r>
    </w:p>
    <w:p w:rsidR="00416B7C" w:rsidRPr="00BE0AE5" w:rsidRDefault="00416B7C" w:rsidP="00416B7C">
      <w:pPr>
        <w:pStyle w:val="aa"/>
        <w:rPr>
          <w:rFonts w:cs="Times New Roman"/>
        </w:rPr>
      </w:pPr>
      <w:r w:rsidRPr="00BE0AE5">
        <w:rPr>
          <w:rFonts w:cs="Times New Roman"/>
        </w:rPr>
        <w:t>Двоичный код. Представление данных в компьютере как текстов в двоичном алфавите.</w:t>
      </w:r>
    </w:p>
    <w:p w:rsidR="00416B7C" w:rsidRPr="00BE0AE5" w:rsidRDefault="00416B7C" w:rsidP="00416B7C">
      <w:pPr>
        <w:pStyle w:val="aa"/>
        <w:rPr>
          <w:rFonts w:cs="Times New Roman"/>
        </w:rPr>
      </w:pPr>
      <w:r w:rsidRPr="00BE0AE5">
        <w:rPr>
          <w:rFonts w:cs="Times New Roman"/>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416B7C" w:rsidRPr="00BE0AE5" w:rsidRDefault="00416B7C" w:rsidP="00416B7C">
      <w:pPr>
        <w:pStyle w:val="aa"/>
        <w:rPr>
          <w:rFonts w:cs="Times New Roman"/>
        </w:rPr>
      </w:pPr>
      <w:r w:rsidRPr="00BE0AE5">
        <w:rPr>
          <w:rFonts w:cs="Times New Roman"/>
        </w:rPr>
        <w:t>Скорость передачи данных. Единицы скорости передачи данных.</w:t>
      </w:r>
    </w:p>
    <w:p w:rsidR="00416B7C" w:rsidRPr="00BE0AE5" w:rsidRDefault="00416B7C" w:rsidP="00416B7C">
      <w:pPr>
        <w:pStyle w:val="aa"/>
        <w:rPr>
          <w:rFonts w:cs="Times New Roman"/>
        </w:rPr>
      </w:pPr>
      <w:r w:rsidRPr="00BE0AE5">
        <w:rPr>
          <w:rFonts w:cs="Times New Roman"/>
        </w:rPr>
        <w:t xml:space="preserve">Кодирование текстов. Равномерный код. Неравномерный код. Кодировка ASCII. Восьмибитные кодировки. Понятие о кодировках </w:t>
      </w:r>
      <w:r w:rsidRPr="00BE0AE5">
        <w:rPr>
          <w:rFonts w:cs="Times New Roman"/>
        </w:rPr>
        <w:lastRenderedPageBreak/>
        <w:t>UNICODE.Декодирование сообщений с использованием равномерного и неравномерного кода. Информационный объём текста.</w:t>
      </w:r>
    </w:p>
    <w:p w:rsidR="00416B7C" w:rsidRPr="00BE0AE5" w:rsidRDefault="00416B7C" w:rsidP="00416B7C">
      <w:pPr>
        <w:pStyle w:val="aa"/>
        <w:rPr>
          <w:rStyle w:val="ac"/>
          <w:rFonts w:cs="Times New Roman"/>
        </w:rPr>
      </w:pPr>
      <w:r w:rsidRPr="00BE0AE5">
        <w:rPr>
          <w:rFonts w:cs="Times New Roman"/>
        </w:rPr>
        <w:t>Искажение информации при передаче.</w:t>
      </w:r>
    </w:p>
    <w:p w:rsidR="00416B7C" w:rsidRPr="00BE0AE5" w:rsidRDefault="00416B7C" w:rsidP="00416B7C">
      <w:pPr>
        <w:pStyle w:val="aa"/>
        <w:rPr>
          <w:rFonts w:cs="Times New Roman"/>
        </w:rPr>
      </w:pPr>
      <w:r w:rsidRPr="00BE0AE5">
        <w:rPr>
          <w:rFonts w:cs="Times New Roman"/>
        </w:rPr>
        <w:t>Общее представление о цифровом представлении аудиовизуальных и других непрерывных данных.</w:t>
      </w:r>
    </w:p>
    <w:p w:rsidR="00416B7C" w:rsidRPr="00BE0AE5" w:rsidRDefault="00416B7C" w:rsidP="00416B7C">
      <w:pPr>
        <w:pStyle w:val="aa"/>
        <w:rPr>
          <w:rFonts w:cs="Times New Roman"/>
        </w:rPr>
      </w:pPr>
      <w:r w:rsidRPr="00BE0AE5">
        <w:rPr>
          <w:rFonts w:cs="Times New Roman"/>
        </w:rPr>
        <w:t>Кодирование цвета. Цветовые модели. Модель RGB. Глубина кодирования. Палитра.</w:t>
      </w:r>
    </w:p>
    <w:p w:rsidR="00416B7C" w:rsidRPr="00BE0AE5" w:rsidRDefault="00416B7C" w:rsidP="00416B7C">
      <w:pPr>
        <w:pStyle w:val="aa"/>
        <w:rPr>
          <w:rFonts w:cs="Times New Roman"/>
        </w:rPr>
      </w:pPr>
      <w:r w:rsidRPr="00BE0AE5">
        <w:rPr>
          <w:rFonts w:cs="Times New Roman"/>
        </w:rPr>
        <w:t>Растровое и векторное представление изображений. Пиксель. Оценка информационного объёма графических данных для растрового изображения.</w:t>
      </w:r>
    </w:p>
    <w:p w:rsidR="00416B7C" w:rsidRPr="00BE0AE5" w:rsidRDefault="00416B7C" w:rsidP="00416B7C">
      <w:pPr>
        <w:pStyle w:val="aa"/>
        <w:rPr>
          <w:rFonts w:cs="Times New Roman"/>
        </w:rPr>
      </w:pPr>
      <w:r w:rsidRPr="00BE0AE5">
        <w:rPr>
          <w:rFonts w:cs="Times New Roman"/>
        </w:rPr>
        <w:t>Кодирование звука. Разрядность и частота записи. Количество каналов записи.</w:t>
      </w:r>
    </w:p>
    <w:p w:rsidR="00416B7C" w:rsidRPr="00BE0AE5" w:rsidRDefault="00416B7C" w:rsidP="00416B7C">
      <w:pPr>
        <w:pStyle w:val="aa"/>
        <w:rPr>
          <w:rFonts w:cs="Times New Roman"/>
        </w:rPr>
      </w:pPr>
      <w:r w:rsidRPr="00BE0AE5">
        <w:rPr>
          <w:rFonts w:cs="Times New Roman"/>
        </w:rPr>
        <w:t>Оценка количественных параметров, связанных с представлением и хранением звуковых файлов.</w:t>
      </w:r>
    </w:p>
    <w:p w:rsidR="00416B7C" w:rsidRPr="00BE0AE5" w:rsidRDefault="00416B7C" w:rsidP="00416B7C">
      <w:pPr>
        <w:pStyle w:val="41"/>
        <w:rPr>
          <w:rStyle w:val="ab"/>
          <w:rFonts w:cs="Times New Roman"/>
          <w:b/>
          <w:bCs w:val="0"/>
        </w:rPr>
      </w:pPr>
      <w:r w:rsidRPr="00BE0AE5">
        <w:rPr>
          <w:rStyle w:val="ab"/>
          <w:rFonts w:cs="Times New Roman"/>
          <w:b/>
          <w:bCs w:val="0"/>
        </w:rPr>
        <w:t>Информационные технологии</w:t>
      </w:r>
    </w:p>
    <w:p w:rsidR="00416B7C" w:rsidRPr="00BE0AE5" w:rsidRDefault="00416B7C" w:rsidP="00416B7C">
      <w:pPr>
        <w:pStyle w:val="5"/>
        <w:rPr>
          <w:rStyle w:val="ab"/>
          <w:rFonts w:cs="Times New Roman"/>
          <w:b/>
          <w:bCs/>
        </w:rPr>
      </w:pPr>
      <w:r w:rsidRPr="00BE0AE5">
        <w:rPr>
          <w:rStyle w:val="ab"/>
          <w:rFonts w:cs="Times New Roman"/>
          <w:b/>
          <w:bCs/>
        </w:rPr>
        <w:t>Текстовые документы</w:t>
      </w:r>
    </w:p>
    <w:p w:rsidR="00416B7C" w:rsidRPr="00BE0AE5" w:rsidRDefault="00416B7C" w:rsidP="00416B7C">
      <w:pPr>
        <w:pStyle w:val="aa"/>
        <w:rPr>
          <w:rFonts w:cs="Times New Roman"/>
        </w:rPr>
      </w:pPr>
      <w:r w:rsidRPr="00BE0AE5">
        <w:rPr>
          <w:rFonts w:cs="Times New Roman"/>
        </w:rPr>
        <w:t>Текстовые документы и их структурные элементы (страница, абзац, строка, слово, символ).</w:t>
      </w:r>
    </w:p>
    <w:p w:rsidR="00416B7C" w:rsidRPr="00BE0AE5" w:rsidRDefault="00416B7C" w:rsidP="00416B7C">
      <w:pPr>
        <w:pStyle w:val="aa"/>
        <w:rPr>
          <w:rFonts w:cs="Times New Roman"/>
        </w:rPr>
      </w:pPr>
      <w:r w:rsidRPr="00BE0AE5">
        <w:rPr>
          <w:rFonts w:cs="Times New Roman"/>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416B7C" w:rsidRPr="00BE0AE5" w:rsidRDefault="00416B7C" w:rsidP="00416B7C">
      <w:pPr>
        <w:pStyle w:val="aa"/>
        <w:rPr>
          <w:rFonts w:cs="Times New Roman"/>
        </w:rPr>
      </w:pPr>
      <w:r w:rsidRPr="00BE0AE5">
        <w:rPr>
          <w:rFonts w:cs="Times New Roman"/>
        </w:rPr>
        <w:t>Структурирование информации с помощью списков и таблиц. Многоуровневые списки.Добавление таблиц в текстовые документы.</w:t>
      </w:r>
    </w:p>
    <w:p w:rsidR="00416B7C" w:rsidRPr="00BE0AE5" w:rsidRDefault="00416B7C" w:rsidP="00416B7C">
      <w:pPr>
        <w:pStyle w:val="aa"/>
        <w:rPr>
          <w:rStyle w:val="ac"/>
          <w:rFonts w:cs="Times New Roman"/>
        </w:rPr>
      </w:pPr>
      <w:r w:rsidRPr="00BE0AE5">
        <w:rPr>
          <w:rFonts w:cs="Times New Roman"/>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416B7C" w:rsidRPr="00BE0AE5" w:rsidRDefault="00416B7C" w:rsidP="00416B7C">
      <w:pPr>
        <w:pStyle w:val="aa"/>
        <w:rPr>
          <w:rFonts w:cs="Times New Roman"/>
        </w:rPr>
      </w:pPr>
      <w:r w:rsidRPr="00BE0AE5">
        <w:rPr>
          <w:rFonts w:cs="Times New Roman"/>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416B7C" w:rsidRPr="00BE0AE5" w:rsidRDefault="00416B7C" w:rsidP="00416B7C">
      <w:pPr>
        <w:pStyle w:val="5"/>
        <w:rPr>
          <w:rStyle w:val="ab"/>
          <w:rFonts w:cs="Times New Roman"/>
          <w:b/>
          <w:bCs/>
        </w:rPr>
      </w:pPr>
      <w:r w:rsidRPr="00BE0AE5">
        <w:rPr>
          <w:rStyle w:val="ab"/>
          <w:rFonts w:cs="Times New Roman"/>
          <w:b/>
          <w:bCs/>
        </w:rPr>
        <w:t>Компьютерная графика</w:t>
      </w:r>
    </w:p>
    <w:p w:rsidR="00416B7C" w:rsidRPr="00BE0AE5" w:rsidRDefault="00416B7C" w:rsidP="00416B7C">
      <w:pPr>
        <w:pStyle w:val="aa"/>
        <w:rPr>
          <w:rFonts w:cs="Times New Roman"/>
        </w:rPr>
      </w:pPr>
      <w:r w:rsidRPr="00BE0AE5">
        <w:rPr>
          <w:rFonts w:cs="Times New Roman"/>
        </w:rPr>
        <w:t>Знакомство с графическими редакторами. Растровые рисунки. Использование графических примитивов.</w:t>
      </w:r>
    </w:p>
    <w:p w:rsidR="00416B7C" w:rsidRPr="00BE0AE5" w:rsidRDefault="00416B7C" w:rsidP="00416B7C">
      <w:pPr>
        <w:pStyle w:val="aa"/>
        <w:rPr>
          <w:rFonts w:cs="Times New Roman"/>
        </w:rPr>
      </w:pPr>
      <w:r w:rsidRPr="00BE0AE5">
        <w:rPr>
          <w:rFonts w:cs="Times New Roman"/>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416B7C" w:rsidRPr="00BE0AE5" w:rsidRDefault="00416B7C" w:rsidP="00416B7C">
      <w:pPr>
        <w:pStyle w:val="aa"/>
        <w:rPr>
          <w:rFonts w:cs="Times New Roman"/>
        </w:rPr>
      </w:pPr>
      <w:r w:rsidRPr="00BE0AE5">
        <w:rPr>
          <w:rFonts w:cs="Times New Roman"/>
        </w:rPr>
        <w:lastRenderedPageBreak/>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416B7C" w:rsidRPr="00BE0AE5" w:rsidRDefault="00416B7C" w:rsidP="00416B7C">
      <w:pPr>
        <w:pStyle w:val="5"/>
        <w:rPr>
          <w:rStyle w:val="ab"/>
          <w:rFonts w:cs="Times New Roman"/>
          <w:b/>
          <w:bCs/>
        </w:rPr>
      </w:pPr>
      <w:r w:rsidRPr="00BE0AE5">
        <w:rPr>
          <w:rStyle w:val="ab"/>
          <w:rFonts w:cs="Times New Roman"/>
          <w:b/>
          <w:bCs/>
        </w:rPr>
        <w:t>Мультимедийные презентации</w:t>
      </w:r>
    </w:p>
    <w:p w:rsidR="00416B7C" w:rsidRPr="00BE0AE5" w:rsidRDefault="00416B7C" w:rsidP="00416B7C">
      <w:pPr>
        <w:pStyle w:val="aa"/>
        <w:rPr>
          <w:rFonts w:cs="Times New Roman"/>
        </w:rPr>
      </w:pPr>
      <w:r w:rsidRPr="00BE0AE5">
        <w:rPr>
          <w:rFonts w:cs="Times New Roman"/>
        </w:rPr>
        <w:t>Подготовка мультимедийных презентаций. Слайд. Добавление на слайд текста и изображений. Работа с несколькими слайдами.</w:t>
      </w:r>
    </w:p>
    <w:p w:rsidR="00416B7C" w:rsidRPr="00BE0AE5" w:rsidRDefault="00416B7C" w:rsidP="00416B7C">
      <w:pPr>
        <w:pStyle w:val="aa"/>
        <w:rPr>
          <w:rFonts w:cs="Times New Roman"/>
        </w:rPr>
      </w:pPr>
      <w:r w:rsidRPr="00BE0AE5">
        <w:rPr>
          <w:rFonts w:cs="Times New Roman"/>
        </w:rPr>
        <w:t>Добавление на слайд аудиовизуальных данных. Анимация. Гиперссылки.</w:t>
      </w:r>
    </w:p>
    <w:p w:rsidR="00416B7C" w:rsidRPr="00BE0AE5" w:rsidRDefault="00416B7C" w:rsidP="00416B7C">
      <w:pPr>
        <w:pStyle w:val="31"/>
        <w:rPr>
          <w:rFonts w:cs="Times New Roman"/>
        </w:rPr>
      </w:pPr>
      <w:r w:rsidRPr="00BE0AE5">
        <w:rPr>
          <w:rFonts w:cs="Times New Roman"/>
        </w:rPr>
        <w:t>8 класс</w:t>
      </w:r>
    </w:p>
    <w:p w:rsidR="00416B7C" w:rsidRPr="00BE0AE5" w:rsidRDefault="00416B7C" w:rsidP="00416B7C">
      <w:pPr>
        <w:pStyle w:val="41"/>
        <w:spacing w:before="0"/>
        <w:rPr>
          <w:rStyle w:val="ab"/>
          <w:rFonts w:cs="Times New Roman"/>
          <w:b/>
          <w:bCs w:val="0"/>
        </w:rPr>
      </w:pPr>
      <w:r w:rsidRPr="00BE0AE5">
        <w:rPr>
          <w:rStyle w:val="ab"/>
          <w:rFonts w:cs="Times New Roman"/>
          <w:b/>
          <w:bCs w:val="0"/>
        </w:rPr>
        <w:t>Теоретические основы информатики</w:t>
      </w:r>
    </w:p>
    <w:p w:rsidR="00416B7C" w:rsidRPr="00BE0AE5" w:rsidRDefault="00416B7C" w:rsidP="00416B7C">
      <w:pPr>
        <w:pStyle w:val="5"/>
        <w:rPr>
          <w:rStyle w:val="ab"/>
          <w:rFonts w:cs="Times New Roman"/>
          <w:b/>
          <w:bCs/>
        </w:rPr>
      </w:pPr>
      <w:r w:rsidRPr="00BE0AE5">
        <w:rPr>
          <w:rStyle w:val="ab"/>
          <w:rFonts w:cs="Times New Roman"/>
          <w:b/>
          <w:bCs/>
        </w:rPr>
        <w:t>Системы счисления</w:t>
      </w:r>
    </w:p>
    <w:p w:rsidR="00416B7C" w:rsidRPr="00BE0AE5" w:rsidRDefault="00416B7C" w:rsidP="00416B7C">
      <w:pPr>
        <w:pStyle w:val="aa"/>
        <w:rPr>
          <w:rFonts w:cs="Times New Roman"/>
        </w:rPr>
      </w:pPr>
      <w:r w:rsidRPr="00BE0AE5">
        <w:rPr>
          <w:rFonts w:cs="Times New Roman"/>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416B7C" w:rsidRPr="00BE0AE5" w:rsidRDefault="00416B7C" w:rsidP="00416B7C">
      <w:pPr>
        <w:pStyle w:val="aa"/>
        <w:rPr>
          <w:rFonts w:cs="Times New Roman"/>
        </w:rPr>
      </w:pPr>
      <w:r w:rsidRPr="00BE0AE5">
        <w:rPr>
          <w:rFonts w:cs="Times New Roman"/>
        </w:rPr>
        <w:t>Римская система счисления.</w:t>
      </w:r>
    </w:p>
    <w:p w:rsidR="00416B7C" w:rsidRPr="00BE0AE5" w:rsidRDefault="00416B7C" w:rsidP="00416B7C">
      <w:pPr>
        <w:pStyle w:val="aa"/>
        <w:rPr>
          <w:rFonts w:cs="Times New Roman"/>
        </w:rPr>
      </w:pPr>
      <w:r w:rsidRPr="00BE0AE5">
        <w:rPr>
          <w:rFonts w:cs="Times New Roman"/>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416B7C" w:rsidRPr="00BE0AE5" w:rsidRDefault="00416B7C" w:rsidP="00416B7C">
      <w:pPr>
        <w:pStyle w:val="aa"/>
        <w:rPr>
          <w:rFonts w:cs="Times New Roman"/>
        </w:rPr>
      </w:pPr>
      <w:r w:rsidRPr="00BE0AE5">
        <w:rPr>
          <w:rFonts w:cs="Times New Roman"/>
        </w:rPr>
        <w:t>Арифметические операции в двоичной системе счисления.</w:t>
      </w:r>
    </w:p>
    <w:p w:rsidR="00416B7C" w:rsidRPr="00BE0AE5" w:rsidRDefault="00416B7C" w:rsidP="00416B7C">
      <w:pPr>
        <w:pStyle w:val="5"/>
        <w:rPr>
          <w:rStyle w:val="ab"/>
          <w:rFonts w:cs="Times New Roman"/>
          <w:b/>
          <w:bCs/>
        </w:rPr>
      </w:pPr>
      <w:r w:rsidRPr="00BE0AE5">
        <w:rPr>
          <w:rStyle w:val="ab"/>
          <w:rFonts w:cs="Times New Roman"/>
          <w:b/>
          <w:bCs/>
        </w:rPr>
        <w:t>Элементы математической логики</w:t>
      </w:r>
    </w:p>
    <w:p w:rsidR="00416B7C" w:rsidRPr="00BE0AE5" w:rsidRDefault="00416B7C" w:rsidP="00416B7C">
      <w:pPr>
        <w:pStyle w:val="aa"/>
        <w:rPr>
          <w:rFonts w:cs="Times New Roman"/>
          <w:spacing w:val="-2"/>
        </w:rPr>
      </w:pPr>
      <w:r w:rsidRPr="00BE0AE5">
        <w:rPr>
          <w:rFonts w:cs="Times New Roman"/>
          <w:spacing w:val="-2"/>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416B7C" w:rsidRPr="00BE0AE5" w:rsidRDefault="00416B7C" w:rsidP="00416B7C">
      <w:pPr>
        <w:pStyle w:val="aa"/>
        <w:rPr>
          <w:rFonts w:cs="Times New Roman"/>
        </w:rPr>
      </w:pPr>
      <w:r w:rsidRPr="00BE0AE5">
        <w:rPr>
          <w:rFonts w:cs="Times New Roman"/>
        </w:rPr>
        <w:t>Логические элементы. Знакомство с логическими основами компьютера.</w:t>
      </w:r>
    </w:p>
    <w:p w:rsidR="00416B7C" w:rsidRPr="00BE0AE5" w:rsidRDefault="00416B7C" w:rsidP="00416B7C">
      <w:pPr>
        <w:pStyle w:val="41"/>
        <w:spacing w:before="227"/>
        <w:rPr>
          <w:rStyle w:val="ab"/>
          <w:rFonts w:cs="Times New Roman"/>
          <w:b/>
          <w:bCs w:val="0"/>
        </w:rPr>
      </w:pPr>
      <w:r w:rsidRPr="00BE0AE5">
        <w:rPr>
          <w:rStyle w:val="ab"/>
          <w:rFonts w:cs="Times New Roman"/>
          <w:b/>
          <w:bCs w:val="0"/>
        </w:rPr>
        <w:t>Алгоритмы и программирование</w:t>
      </w:r>
    </w:p>
    <w:p w:rsidR="00416B7C" w:rsidRPr="00BE0AE5" w:rsidRDefault="00416B7C" w:rsidP="00416B7C">
      <w:pPr>
        <w:pStyle w:val="5"/>
        <w:rPr>
          <w:rStyle w:val="ab"/>
          <w:rFonts w:cs="Times New Roman"/>
          <w:b/>
          <w:bCs/>
        </w:rPr>
      </w:pPr>
      <w:r w:rsidRPr="00BE0AE5">
        <w:rPr>
          <w:rStyle w:val="ab"/>
          <w:rFonts w:cs="Times New Roman"/>
          <w:b/>
          <w:bCs/>
        </w:rPr>
        <w:t>Исполнители и алгоритмы. Алгоритмические конструкции</w:t>
      </w:r>
    </w:p>
    <w:p w:rsidR="00416B7C" w:rsidRPr="00BE0AE5" w:rsidRDefault="00416B7C" w:rsidP="00416B7C">
      <w:pPr>
        <w:pStyle w:val="aa"/>
        <w:rPr>
          <w:rFonts w:cs="Times New Roman"/>
        </w:rPr>
      </w:pPr>
      <w:r w:rsidRPr="00BE0AE5">
        <w:rPr>
          <w:rFonts w:cs="Times New Roman"/>
        </w:rPr>
        <w:t>Понятие алгоритма. Исполнители алгоритмов. Алгоритм как план управления исполнителем.</w:t>
      </w:r>
    </w:p>
    <w:p w:rsidR="00416B7C" w:rsidRPr="00BE0AE5" w:rsidRDefault="00416B7C" w:rsidP="00416B7C">
      <w:pPr>
        <w:pStyle w:val="aa"/>
        <w:rPr>
          <w:rFonts w:cs="Times New Roman"/>
        </w:rPr>
      </w:pPr>
      <w:r w:rsidRPr="00BE0AE5">
        <w:rPr>
          <w:rFonts w:cs="Times New Roman"/>
        </w:rPr>
        <w:lastRenderedPageBreak/>
        <w:t>Свойства алгоритма. Способы записи алгоритма (словесный, в виде блок-схемы, программа).</w:t>
      </w:r>
    </w:p>
    <w:p w:rsidR="00416B7C" w:rsidRPr="00BE0AE5" w:rsidRDefault="00416B7C" w:rsidP="00416B7C">
      <w:pPr>
        <w:pStyle w:val="aa"/>
        <w:rPr>
          <w:rFonts w:cs="Times New Roman"/>
        </w:rPr>
      </w:pPr>
      <w:r w:rsidRPr="00BE0AE5">
        <w:rPr>
          <w:rFonts w:cs="Times New Roman"/>
        </w:rPr>
        <w:t>Алгоритмические конструкции.Конструкция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416B7C" w:rsidRPr="00BE0AE5" w:rsidRDefault="00416B7C" w:rsidP="00416B7C">
      <w:pPr>
        <w:pStyle w:val="aa"/>
        <w:rPr>
          <w:rFonts w:cs="Times New Roman"/>
        </w:rPr>
      </w:pPr>
      <w:r w:rsidRPr="00BE0AE5">
        <w:rPr>
          <w:rFonts w:cs="Times New Roman"/>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416B7C" w:rsidRPr="00BE0AE5" w:rsidRDefault="00416B7C" w:rsidP="00416B7C">
      <w:pPr>
        <w:pStyle w:val="aa"/>
        <w:rPr>
          <w:rFonts w:cs="Times New Roman"/>
        </w:rPr>
      </w:pPr>
      <w:r w:rsidRPr="00BE0AE5">
        <w:rPr>
          <w:rFonts w:cs="Times New Roman"/>
        </w:rPr>
        <w:t>Конструкция «повторения»: циклы с заданным числом повторений, с условием выполнения, с переменной цикла.</w:t>
      </w:r>
    </w:p>
    <w:p w:rsidR="00416B7C" w:rsidRPr="00BE0AE5" w:rsidRDefault="00416B7C" w:rsidP="00416B7C">
      <w:pPr>
        <w:pStyle w:val="aa"/>
        <w:rPr>
          <w:rFonts w:cs="Times New Roman"/>
        </w:rPr>
      </w:pPr>
      <w:r w:rsidRPr="00BE0AE5">
        <w:rPr>
          <w:rFonts w:cs="Times New Roman"/>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416B7C" w:rsidRPr="00BE0AE5" w:rsidRDefault="00416B7C" w:rsidP="00416B7C">
      <w:pPr>
        <w:pStyle w:val="5"/>
        <w:rPr>
          <w:rStyle w:val="ab"/>
          <w:rFonts w:cs="Times New Roman"/>
          <w:b/>
          <w:bCs/>
        </w:rPr>
      </w:pPr>
      <w:r w:rsidRPr="00BE0AE5">
        <w:rPr>
          <w:rStyle w:val="ab"/>
          <w:rFonts w:cs="Times New Roman"/>
          <w:b/>
          <w:bCs/>
        </w:rPr>
        <w:t>Язык программирования</w:t>
      </w:r>
    </w:p>
    <w:p w:rsidR="00416B7C" w:rsidRPr="00BE0AE5" w:rsidRDefault="00416B7C" w:rsidP="00416B7C">
      <w:pPr>
        <w:pStyle w:val="aa"/>
        <w:rPr>
          <w:rFonts w:cs="Times New Roman"/>
        </w:rPr>
      </w:pPr>
      <w:r w:rsidRPr="00BE0AE5">
        <w:rPr>
          <w:rFonts w:cs="Times New Roman"/>
        </w:rPr>
        <w:t>Язык программирования (Python, C++, Паскаль, Java, C#, Школьный Алгоритмический Язык).</w:t>
      </w:r>
    </w:p>
    <w:p w:rsidR="00416B7C" w:rsidRPr="00BE0AE5" w:rsidRDefault="00416B7C" w:rsidP="00416B7C">
      <w:pPr>
        <w:pStyle w:val="aa"/>
        <w:rPr>
          <w:rFonts w:cs="Times New Roman"/>
        </w:rPr>
      </w:pPr>
      <w:r w:rsidRPr="00BE0AE5">
        <w:rPr>
          <w:rFonts w:cs="Times New Roman"/>
        </w:rPr>
        <w:t>Система программирования: редактор текста программ, транслятор, отладчик.</w:t>
      </w:r>
    </w:p>
    <w:p w:rsidR="00416B7C" w:rsidRPr="00BE0AE5" w:rsidRDefault="00416B7C" w:rsidP="00416B7C">
      <w:pPr>
        <w:pStyle w:val="aa"/>
        <w:rPr>
          <w:rFonts w:cs="Times New Roman"/>
        </w:rPr>
      </w:pPr>
      <w:r w:rsidRPr="00BE0AE5">
        <w:rPr>
          <w:rFonts w:cs="Times New Roman"/>
        </w:rPr>
        <w:t>Переменная: тип, имя, значение. Целые, вещественные и символьные переменные.</w:t>
      </w:r>
    </w:p>
    <w:p w:rsidR="00416B7C" w:rsidRPr="00BE0AE5" w:rsidRDefault="00416B7C" w:rsidP="00416B7C">
      <w:pPr>
        <w:pStyle w:val="aa"/>
        <w:rPr>
          <w:rFonts w:cs="Times New Roman"/>
        </w:rPr>
      </w:pPr>
      <w:r w:rsidRPr="00BE0AE5">
        <w:rPr>
          <w:rFonts w:cs="Times New Roman"/>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416B7C" w:rsidRPr="00BE0AE5" w:rsidRDefault="00416B7C" w:rsidP="00416B7C">
      <w:pPr>
        <w:pStyle w:val="aa"/>
        <w:rPr>
          <w:rFonts w:cs="Times New Roman"/>
          <w:spacing w:val="-3"/>
        </w:rPr>
      </w:pPr>
      <w:r w:rsidRPr="00BE0AE5">
        <w:rPr>
          <w:rFonts w:cs="Times New Roman"/>
          <w:spacing w:val="-3"/>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416B7C" w:rsidRPr="00BE0AE5" w:rsidRDefault="00416B7C" w:rsidP="00416B7C">
      <w:pPr>
        <w:pStyle w:val="aa"/>
        <w:rPr>
          <w:rFonts w:cs="Times New Roman"/>
        </w:rPr>
      </w:pPr>
      <w:r w:rsidRPr="00BE0AE5">
        <w:rPr>
          <w:rFonts w:cs="Times New Roman"/>
        </w:rPr>
        <w:t>Диалоговая отладка программ: пошаговое выполнение, просмотр значений величин, отладочный вывод, выбор точки останова.</w:t>
      </w:r>
    </w:p>
    <w:p w:rsidR="00416B7C" w:rsidRPr="00BE0AE5" w:rsidRDefault="00416B7C" w:rsidP="00416B7C">
      <w:pPr>
        <w:pStyle w:val="aa"/>
        <w:rPr>
          <w:rFonts w:cs="Times New Roman"/>
        </w:rPr>
      </w:pPr>
      <w:r w:rsidRPr="00BE0AE5">
        <w:rPr>
          <w:rFonts w:cs="Times New Roman"/>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416B7C" w:rsidRPr="00BE0AE5" w:rsidRDefault="00416B7C" w:rsidP="00416B7C">
      <w:pPr>
        <w:pStyle w:val="aa"/>
        <w:rPr>
          <w:rFonts w:cs="Times New Roman"/>
        </w:rPr>
      </w:pPr>
      <w:r w:rsidRPr="00BE0AE5">
        <w:rPr>
          <w:rFonts w:cs="Times New Roman"/>
        </w:rPr>
        <w:t>Цикл с переменной. Алгоритмы проверки делимости одного целого числа на другое, проверки натурального числа на простоту.</w:t>
      </w:r>
    </w:p>
    <w:p w:rsidR="00416B7C" w:rsidRPr="00BE0AE5" w:rsidRDefault="00416B7C" w:rsidP="00416B7C">
      <w:pPr>
        <w:pStyle w:val="aa"/>
        <w:rPr>
          <w:rFonts w:cs="Times New Roman"/>
        </w:rPr>
      </w:pPr>
      <w:r w:rsidRPr="00BE0AE5">
        <w:rPr>
          <w:rFonts w:cs="Times New Roman"/>
        </w:rPr>
        <w:lastRenderedPageBreak/>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416B7C" w:rsidRPr="00BE0AE5" w:rsidRDefault="00416B7C" w:rsidP="001F1751">
      <w:pPr>
        <w:pStyle w:val="5"/>
        <w:keepNext/>
        <w:rPr>
          <w:rStyle w:val="ab"/>
          <w:rFonts w:cs="Times New Roman"/>
          <w:b/>
          <w:bCs/>
        </w:rPr>
      </w:pPr>
      <w:r w:rsidRPr="00BE0AE5">
        <w:rPr>
          <w:rStyle w:val="ab"/>
          <w:rFonts w:cs="Times New Roman"/>
          <w:b/>
          <w:bCs/>
        </w:rPr>
        <w:t>Анализ алгоритмов</w:t>
      </w:r>
    </w:p>
    <w:p w:rsidR="00416B7C" w:rsidRPr="00BE0AE5" w:rsidRDefault="00416B7C" w:rsidP="00416B7C">
      <w:pPr>
        <w:pStyle w:val="aa"/>
        <w:rPr>
          <w:rFonts w:cs="Times New Roman"/>
          <w:spacing w:val="-2"/>
        </w:rPr>
      </w:pPr>
      <w:r w:rsidRPr="00BE0AE5">
        <w:rPr>
          <w:rFonts w:cs="Times New Roman"/>
          <w:spacing w:val="-2"/>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416B7C" w:rsidRPr="00BE0AE5" w:rsidRDefault="00416B7C" w:rsidP="00416B7C">
      <w:pPr>
        <w:pStyle w:val="31"/>
        <w:rPr>
          <w:rFonts w:cs="Times New Roman"/>
        </w:rPr>
      </w:pPr>
      <w:r w:rsidRPr="00BE0AE5">
        <w:rPr>
          <w:rFonts w:cs="Times New Roman"/>
        </w:rPr>
        <w:t>9 класс</w:t>
      </w:r>
    </w:p>
    <w:p w:rsidR="00416B7C" w:rsidRPr="00BE0AE5" w:rsidRDefault="00416B7C" w:rsidP="00416B7C">
      <w:pPr>
        <w:pStyle w:val="41"/>
        <w:spacing w:before="0"/>
        <w:rPr>
          <w:rStyle w:val="ab"/>
          <w:rFonts w:cs="Times New Roman"/>
          <w:b/>
          <w:bCs w:val="0"/>
        </w:rPr>
      </w:pPr>
      <w:r w:rsidRPr="00BE0AE5">
        <w:rPr>
          <w:rStyle w:val="ab"/>
          <w:rFonts w:cs="Times New Roman"/>
          <w:b/>
          <w:bCs w:val="0"/>
        </w:rPr>
        <w:t>Цифровая грамотность</w:t>
      </w:r>
    </w:p>
    <w:p w:rsidR="00416B7C" w:rsidRPr="00BE0AE5" w:rsidRDefault="00416B7C" w:rsidP="00416B7C">
      <w:pPr>
        <w:pStyle w:val="5"/>
        <w:rPr>
          <w:rStyle w:val="ab"/>
          <w:rFonts w:cs="Times New Roman"/>
          <w:b/>
          <w:bCs/>
        </w:rPr>
      </w:pPr>
      <w:r w:rsidRPr="00BE0AE5">
        <w:rPr>
          <w:rStyle w:val="ab"/>
          <w:rFonts w:cs="Times New Roman"/>
          <w:b/>
          <w:bCs/>
        </w:rPr>
        <w:t>Глобальная сеть Интернет и стратегии безопасного поведения в ней</w:t>
      </w:r>
    </w:p>
    <w:p w:rsidR="00416B7C" w:rsidRPr="00BE0AE5" w:rsidRDefault="00416B7C" w:rsidP="00416B7C">
      <w:pPr>
        <w:pStyle w:val="aa"/>
        <w:rPr>
          <w:rFonts w:cs="Times New Roman"/>
        </w:rPr>
      </w:pPr>
      <w:r w:rsidRPr="00BE0AE5">
        <w:rPr>
          <w:rFonts w:cs="Times New Roman"/>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416B7C" w:rsidRPr="00BE0AE5" w:rsidRDefault="00416B7C" w:rsidP="00416B7C">
      <w:pPr>
        <w:pStyle w:val="aa"/>
        <w:rPr>
          <w:rFonts w:cs="Times New Roman"/>
        </w:rPr>
      </w:pPr>
      <w:r w:rsidRPr="00BE0AE5">
        <w:rPr>
          <w:rFonts w:cs="Times New Roman"/>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416B7C" w:rsidRPr="00BE0AE5" w:rsidRDefault="00416B7C" w:rsidP="00416B7C">
      <w:pPr>
        <w:pStyle w:val="5"/>
        <w:rPr>
          <w:rStyle w:val="ab"/>
          <w:rFonts w:cs="Times New Roman"/>
          <w:b/>
          <w:bCs/>
        </w:rPr>
      </w:pPr>
      <w:r w:rsidRPr="00BE0AE5">
        <w:rPr>
          <w:rStyle w:val="ab"/>
          <w:rFonts w:cs="Times New Roman"/>
          <w:b/>
          <w:bCs/>
        </w:rPr>
        <w:t>Работа в информационном пространстве</w:t>
      </w:r>
    </w:p>
    <w:p w:rsidR="00416B7C" w:rsidRPr="00BE0AE5" w:rsidRDefault="00416B7C" w:rsidP="00416B7C">
      <w:pPr>
        <w:pStyle w:val="aa"/>
        <w:rPr>
          <w:rFonts w:cs="Times New Roman"/>
        </w:rPr>
      </w:pPr>
      <w:r w:rsidRPr="00BE0AE5">
        <w:rPr>
          <w:rFonts w:cs="Times New Roman"/>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416B7C" w:rsidRPr="00BE0AE5" w:rsidRDefault="00416B7C" w:rsidP="00416B7C">
      <w:pPr>
        <w:pStyle w:val="41"/>
        <w:rPr>
          <w:rStyle w:val="ab"/>
          <w:rFonts w:cs="Times New Roman"/>
          <w:b/>
          <w:bCs w:val="0"/>
        </w:rPr>
      </w:pPr>
      <w:r w:rsidRPr="00BE0AE5">
        <w:rPr>
          <w:rStyle w:val="ab"/>
          <w:rFonts w:cs="Times New Roman"/>
          <w:b/>
          <w:bCs w:val="0"/>
        </w:rPr>
        <w:t>Теоретические основы информатики</w:t>
      </w:r>
    </w:p>
    <w:p w:rsidR="00416B7C" w:rsidRPr="00BE0AE5" w:rsidRDefault="00416B7C" w:rsidP="00416B7C">
      <w:pPr>
        <w:pStyle w:val="5"/>
        <w:rPr>
          <w:rStyle w:val="ab"/>
          <w:rFonts w:cs="Times New Roman"/>
          <w:b/>
          <w:bCs/>
        </w:rPr>
      </w:pPr>
      <w:r w:rsidRPr="00BE0AE5">
        <w:rPr>
          <w:rStyle w:val="ab"/>
          <w:rFonts w:cs="Times New Roman"/>
          <w:b/>
          <w:bCs/>
        </w:rPr>
        <w:t>Моделирование как метод познания</w:t>
      </w:r>
    </w:p>
    <w:p w:rsidR="00416B7C" w:rsidRPr="00BE0AE5" w:rsidRDefault="00416B7C" w:rsidP="00416B7C">
      <w:pPr>
        <w:pStyle w:val="aa"/>
        <w:rPr>
          <w:rFonts w:cs="Times New Roman"/>
        </w:rPr>
      </w:pPr>
      <w:r w:rsidRPr="00BE0AE5">
        <w:rPr>
          <w:rFonts w:cs="Times New Roman"/>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w:t>
      </w:r>
      <w:r w:rsidRPr="00BE0AE5">
        <w:rPr>
          <w:rFonts w:cs="Times New Roman"/>
        </w:rPr>
        <w:lastRenderedPageBreak/>
        <w:t>Игровые модели. Оценка адекватности модели моделируемому объекту и целям моделирования.</w:t>
      </w:r>
    </w:p>
    <w:p w:rsidR="00416B7C" w:rsidRPr="00BE0AE5" w:rsidRDefault="00416B7C" w:rsidP="00416B7C">
      <w:pPr>
        <w:pStyle w:val="aa"/>
        <w:rPr>
          <w:rFonts w:cs="Times New Roman"/>
          <w:spacing w:val="1"/>
        </w:rPr>
      </w:pPr>
      <w:r w:rsidRPr="00BE0AE5">
        <w:rPr>
          <w:rFonts w:cs="Times New Roman"/>
          <w:spacing w:val="1"/>
        </w:rPr>
        <w:t>Табличные модели. Таблица как представление отношения.</w:t>
      </w:r>
    </w:p>
    <w:p w:rsidR="00416B7C" w:rsidRPr="00BE0AE5" w:rsidRDefault="00416B7C" w:rsidP="00416B7C">
      <w:pPr>
        <w:pStyle w:val="aa"/>
        <w:rPr>
          <w:rFonts w:cs="Times New Roman"/>
        </w:rPr>
      </w:pPr>
      <w:r w:rsidRPr="00BE0AE5">
        <w:rPr>
          <w:rFonts w:cs="Times New Roman"/>
        </w:rPr>
        <w:t>Базы данных. Отбор в таблице строк, удовлетворяющих заданному условию.</w:t>
      </w:r>
    </w:p>
    <w:p w:rsidR="00416B7C" w:rsidRPr="00BE0AE5" w:rsidRDefault="00416B7C" w:rsidP="00416B7C">
      <w:pPr>
        <w:pStyle w:val="aa"/>
        <w:rPr>
          <w:rFonts w:cs="Times New Roman"/>
        </w:rPr>
      </w:pPr>
      <w:r w:rsidRPr="00BE0AE5">
        <w:rPr>
          <w:rFonts w:cs="Times New Roman"/>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416B7C" w:rsidRPr="00BE0AE5" w:rsidRDefault="00416B7C" w:rsidP="00416B7C">
      <w:pPr>
        <w:pStyle w:val="aa"/>
        <w:rPr>
          <w:rFonts w:cs="Times New Roman"/>
        </w:rPr>
      </w:pPr>
      <w:r w:rsidRPr="00BE0AE5">
        <w:rPr>
          <w:rFonts w:cs="Times New Roman"/>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416B7C" w:rsidRPr="00BE0AE5" w:rsidRDefault="00416B7C" w:rsidP="00416B7C">
      <w:pPr>
        <w:pStyle w:val="aa"/>
        <w:rPr>
          <w:rFonts w:cs="Times New Roman"/>
        </w:rPr>
      </w:pPr>
      <w:r w:rsidRPr="00BE0AE5">
        <w:rPr>
          <w:rFonts w:cs="Times New Roman"/>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416B7C" w:rsidRPr="00BE0AE5" w:rsidRDefault="00416B7C" w:rsidP="00416B7C">
      <w:pPr>
        <w:pStyle w:val="aa"/>
        <w:rPr>
          <w:rFonts w:cs="Times New Roman"/>
        </w:rPr>
      </w:pPr>
      <w:r w:rsidRPr="00BE0AE5">
        <w:rPr>
          <w:rFonts w:cs="Times New Roman"/>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416B7C" w:rsidRPr="00BE0AE5" w:rsidRDefault="00416B7C" w:rsidP="00416B7C">
      <w:pPr>
        <w:pStyle w:val="41"/>
        <w:rPr>
          <w:rStyle w:val="ab"/>
          <w:rFonts w:cs="Times New Roman"/>
          <w:b/>
          <w:bCs w:val="0"/>
        </w:rPr>
      </w:pPr>
      <w:r w:rsidRPr="00BE0AE5">
        <w:rPr>
          <w:rStyle w:val="ab"/>
          <w:rFonts w:cs="Times New Roman"/>
          <w:b/>
          <w:bCs w:val="0"/>
        </w:rPr>
        <w:t>Алгоритмы и программирование</w:t>
      </w:r>
    </w:p>
    <w:p w:rsidR="00416B7C" w:rsidRPr="00BE0AE5" w:rsidRDefault="00416B7C" w:rsidP="00416B7C">
      <w:pPr>
        <w:pStyle w:val="5"/>
        <w:rPr>
          <w:rStyle w:val="ab"/>
          <w:rFonts w:cs="Times New Roman"/>
          <w:b/>
          <w:bCs/>
        </w:rPr>
      </w:pPr>
      <w:r w:rsidRPr="00BE0AE5">
        <w:rPr>
          <w:rStyle w:val="ab"/>
          <w:rFonts w:cs="Times New Roman"/>
          <w:b/>
          <w:bCs/>
        </w:rPr>
        <w:t>Разработка алгоритмов и программ</w:t>
      </w:r>
    </w:p>
    <w:p w:rsidR="00416B7C" w:rsidRPr="00BE0AE5" w:rsidRDefault="00416B7C" w:rsidP="00416B7C">
      <w:pPr>
        <w:pStyle w:val="aa"/>
        <w:rPr>
          <w:rFonts w:cs="Times New Roman"/>
        </w:rPr>
      </w:pPr>
      <w:r w:rsidRPr="00BE0AE5">
        <w:rPr>
          <w:rFonts w:cs="Times New Roman"/>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416B7C" w:rsidRPr="00BE0AE5" w:rsidRDefault="00416B7C" w:rsidP="00416B7C">
      <w:pPr>
        <w:pStyle w:val="aa"/>
        <w:rPr>
          <w:rFonts w:cs="Times New Roman"/>
        </w:rPr>
      </w:pPr>
      <w:r w:rsidRPr="00BE0AE5">
        <w:rPr>
          <w:rFonts w:cs="Times New Roman"/>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416B7C" w:rsidRPr="00BE0AE5" w:rsidRDefault="00416B7C" w:rsidP="00416B7C">
      <w:pPr>
        <w:pStyle w:val="aa"/>
        <w:rPr>
          <w:rFonts w:cs="Times New Roman"/>
        </w:rPr>
      </w:pPr>
      <w:r w:rsidRPr="00BE0AE5">
        <w:rPr>
          <w:rFonts w:cs="Times New Roman"/>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416B7C" w:rsidRPr="00BE0AE5" w:rsidRDefault="00416B7C" w:rsidP="00416B7C">
      <w:pPr>
        <w:pStyle w:val="5"/>
        <w:rPr>
          <w:rStyle w:val="ab"/>
          <w:rFonts w:cs="Times New Roman"/>
          <w:b/>
          <w:bCs/>
        </w:rPr>
      </w:pPr>
      <w:r w:rsidRPr="00BE0AE5">
        <w:rPr>
          <w:rStyle w:val="ab"/>
          <w:rFonts w:cs="Times New Roman"/>
          <w:b/>
          <w:bCs/>
        </w:rPr>
        <w:lastRenderedPageBreak/>
        <w:t>Управление</w:t>
      </w:r>
    </w:p>
    <w:p w:rsidR="00416B7C" w:rsidRPr="00BE0AE5" w:rsidRDefault="00416B7C" w:rsidP="00416B7C">
      <w:pPr>
        <w:pStyle w:val="aa"/>
        <w:rPr>
          <w:rFonts w:cs="Times New Roman"/>
        </w:rPr>
      </w:pPr>
      <w:r w:rsidRPr="00BE0AE5">
        <w:rPr>
          <w:rFonts w:cs="Times New Roman"/>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416B7C" w:rsidRPr="00BE0AE5" w:rsidRDefault="00416B7C" w:rsidP="00416B7C">
      <w:pPr>
        <w:pStyle w:val="aa"/>
        <w:rPr>
          <w:rFonts w:cs="Times New Roman"/>
          <w:spacing w:val="-2"/>
        </w:rPr>
      </w:pPr>
      <w:r w:rsidRPr="00BE0AE5">
        <w:rPr>
          <w:rFonts w:cs="Times New Roman"/>
          <w:spacing w:val="-2"/>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416B7C" w:rsidRPr="00BE0AE5" w:rsidRDefault="00416B7C" w:rsidP="00416B7C">
      <w:pPr>
        <w:pStyle w:val="41"/>
        <w:rPr>
          <w:rStyle w:val="ab"/>
          <w:rFonts w:cs="Times New Roman"/>
          <w:b/>
          <w:bCs w:val="0"/>
        </w:rPr>
      </w:pPr>
      <w:r w:rsidRPr="00BE0AE5">
        <w:rPr>
          <w:rStyle w:val="ab"/>
          <w:rFonts w:cs="Times New Roman"/>
          <w:b/>
          <w:bCs w:val="0"/>
        </w:rPr>
        <w:t>Информационные технологии</w:t>
      </w:r>
    </w:p>
    <w:p w:rsidR="00416B7C" w:rsidRPr="00BE0AE5" w:rsidRDefault="00416B7C" w:rsidP="00416B7C">
      <w:pPr>
        <w:pStyle w:val="5"/>
        <w:rPr>
          <w:rStyle w:val="ab"/>
          <w:rFonts w:cs="Times New Roman"/>
          <w:b/>
          <w:bCs/>
        </w:rPr>
      </w:pPr>
      <w:r w:rsidRPr="00BE0AE5">
        <w:rPr>
          <w:rStyle w:val="ab"/>
          <w:rFonts w:cs="Times New Roman"/>
          <w:b/>
          <w:bCs/>
        </w:rPr>
        <w:t>Электронные таблицы</w:t>
      </w:r>
    </w:p>
    <w:p w:rsidR="00416B7C" w:rsidRPr="00BE0AE5" w:rsidRDefault="00416B7C" w:rsidP="00416B7C">
      <w:pPr>
        <w:pStyle w:val="aa"/>
        <w:rPr>
          <w:rFonts w:cs="Times New Roman"/>
        </w:rPr>
      </w:pPr>
      <w:r w:rsidRPr="00BE0AE5">
        <w:rPr>
          <w:rFonts w:cs="Times New Roman"/>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416B7C" w:rsidRPr="00BE0AE5" w:rsidRDefault="00416B7C" w:rsidP="00416B7C">
      <w:pPr>
        <w:pStyle w:val="aa"/>
        <w:rPr>
          <w:rFonts w:cs="Times New Roman"/>
        </w:rPr>
      </w:pPr>
      <w:r w:rsidRPr="00BE0AE5">
        <w:rPr>
          <w:rFonts w:cs="Times New Roman"/>
        </w:rPr>
        <w:t xml:space="preserve">Преобразование формул при копировании. Относительная, абсолютная и смешанная адресация. </w:t>
      </w:r>
    </w:p>
    <w:p w:rsidR="00416B7C" w:rsidRPr="00BE0AE5" w:rsidRDefault="00416B7C" w:rsidP="00416B7C">
      <w:pPr>
        <w:pStyle w:val="aa"/>
        <w:rPr>
          <w:rFonts w:cs="Times New Roman"/>
        </w:rPr>
      </w:pPr>
      <w:r w:rsidRPr="00BE0AE5">
        <w:rPr>
          <w:rFonts w:cs="Times New Roman"/>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416B7C" w:rsidRPr="00BE0AE5" w:rsidRDefault="00416B7C" w:rsidP="00416B7C">
      <w:pPr>
        <w:pStyle w:val="5"/>
        <w:rPr>
          <w:rStyle w:val="ab"/>
          <w:rFonts w:cs="Times New Roman"/>
          <w:b/>
          <w:bCs/>
        </w:rPr>
      </w:pPr>
      <w:r w:rsidRPr="00BE0AE5">
        <w:rPr>
          <w:rStyle w:val="ab"/>
          <w:rFonts w:cs="Times New Roman"/>
          <w:b/>
          <w:bCs/>
        </w:rPr>
        <w:t>Информационные технологии в современном обществе</w:t>
      </w:r>
    </w:p>
    <w:p w:rsidR="00416B7C" w:rsidRPr="00BE0AE5" w:rsidRDefault="00416B7C" w:rsidP="00416B7C">
      <w:pPr>
        <w:pStyle w:val="aa"/>
        <w:rPr>
          <w:rFonts w:cs="Times New Roman"/>
        </w:rPr>
      </w:pPr>
      <w:r w:rsidRPr="00BE0AE5">
        <w:rPr>
          <w:rFonts w:cs="Times New Roman"/>
        </w:rPr>
        <w:t>Роль информационных технологий в развитии экономики мира, страны, региона. Открытые образовательные ресурсы.</w:t>
      </w:r>
    </w:p>
    <w:p w:rsidR="00416B7C" w:rsidRPr="00BE0AE5" w:rsidRDefault="00416B7C" w:rsidP="00416B7C">
      <w:pPr>
        <w:pStyle w:val="aa"/>
        <w:rPr>
          <w:rFonts w:cs="Times New Roman"/>
        </w:rPr>
      </w:pPr>
      <w:r w:rsidRPr="00BE0AE5">
        <w:rPr>
          <w:rFonts w:cs="Times New Roman"/>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416B7C" w:rsidRPr="00BE0AE5" w:rsidRDefault="00416B7C" w:rsidP="001F1751">
      <w:pPr>
        <w:pStyle w:val="h1"/>
        <w:rPr>
          <w:rStyle w:val="ab"/>
          <w:rFonts w:cs="Times New Roman"/>
          <w:b/>
          <w:bCs/>
        </w:rPr>
      </w:pPr>
      <w:r w:rsidRPr="00BE0AE5">
        <w:rPr>
          <w:rStyle w:val="ab"/>
          <w:rFonts w:cs="Times New Roman"/>
          <w:b/>
          <w:bCs/>
        </w:rPr>
        <w:lastRenderedPageBreak/>
        <w:t>ПЛАНИРУЕМЫЕ РЕЗУЛЬТАТЫ ОСВОЕНИЯ</w:t>
      </w:r>
      <w:r w:rsidRPr="00BE0AE5">
        <w:rPr>
          <w:rStyle w:val="ab"/>
          <w:rFonts w:cs="Times New Roman"/>
          <w:b/>
          <w:bCs/>
        </w:rPr>
        <w:br/>
        <w:t>УЧЕБНОГО ПРЕДМЕТА «ИНФОРМАТИКА»</w:t>
      </w:r>
      <w:r w:rsidRPr="00BE0AE5">
        <w:rPr>
          <w:rStyle w:val="ab"/>
          <w:rFonts w:cs="Times New Roman"/>
          <w:b/>
          <w:bCs/>
        </w:rPr>
        <w:br/>
        <w:t>НА УРОВНЕ ОСНОВНОГО ОБЩЕГО ОБРАЗОВАНИЯ</w:t>
      </w:r>
    </w:p>
    <w:p w:rsidR="00416B7C" w:rsidRPr="00BE0AE5" w:rsidRDefault="00416B7C" w:rsidP="00416B7C">
      <w:pPr>
        <w:pStyle w:val="aa"/>
        <w:rPr>
          <w:rFonts w:cs="Times New Roman"/>
        </w:rPr>
      </w:pPr>
      <w:r w:rsidRPr="00BE0AE5">
        <w:rPr>
          <w:rFonts w:cs="Times New Roman"/>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16B7C" w:rsidRPr="00BE0AE5" w:rsidRDefault="00416B7C" w:rsidP="00416B7C">
      <w:pPr>
        <w:pStyle w:val="23"/>
        <w:rPr>
          <w:rFonts w:cs="Times New Roman"/>
        </w:rPr>
      </w:pPr>
      <w:r w:rsidRPr="00BE0AE5">
        <w:rPr>
          <w:rFonts w:cs="Times New Roman"/>
        </w:rPr>
        <w:t>ЛИЧНОСТНЫЕ РЕЗУЛЬТАТЫ</w:t>
      </w:r>
    </w:p>
    <w:p w:rsidR="00416B7C" w:rsidRPr="00BE0AE5" w:rsidRDefault="00416B7C" w:rsidP="00416B7C">
      <w:pPr>
        <w:pStyle w:val="aa"/>
        <w:rPr>
          <w:rFonts w:cs="Times New Roman"/>
        </w:rPr>
      </w:pPr>
      <w:r w:rsidRPr="00BE0AE5">
        <w:rPr>
          <w:rFonts w:cs="Times New Roman"/>
        </w:rPr>
        <w:t>Личностные результаты имеют направленность на решение задач воспитания, развития и социализации обучающихся средствами предмета.</w:t>
      </w:r>
    </w:p>
    <w:p w:rsidR="00416B7C" w:rsidRPr="00BE0AE5" w:rsidRDefault="00416B7C" w:rsidP="00416B7C">
      <w:pPr>
        <w:pStyle w:val="aa"/>
        <w:rPr>
          <w:rStyle w:val="ab"/>
          <w:rFonts w:cs="Times New Roman"/>
        </w:rPr>
      </w:pPr>
      <w:r w:rsidRPr="00BE0AE5">
        <w:rPr>
          <w:rStyle w:val="ad"/>
          <w:rFonts w:cs="Times New Roman"/>
        </w:rPr>
        <w:t>Патриотическое воспитание</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416B7C" w:rsidRPr="00BE0AE5" w:rsidRDefault="00416B7C" w:rsidP="00416B7C">
      <w:pPr>
        <w:pStyle w:val="aa"/>
        <w:rPr>
          <w:rStyle w:val="ab"/>
          <w:rFonts w:cs="Times New Roman"/>
        </w:rPr>
      </w:pPr>
      <w:r w:rsidRPr="00BE0AE5">
        <w:rPr>
          <w:rStyle w:val="ad"/>
          <w:rFonts w:cs="Times New Roman"/>
        </w:rPr>
        <w:t>Духовно-нравственное воспитание</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416B7C" w:rsidRPr="00BE0AE5" w:rsidRDefault="00416B7C" w:rsidP="00416B7C">
      <w:pPr>
        <w:pStyle w:val="aa"/>
        <w:rPr>
          <w:rStyle w:val="ab"/>
          <w:rFonts w:cs="Times New Roman"/>
        </w:rPr>
      </w:pPr>
      <w:r w:rsidRPr="00BE0AE5">
        <w:rPr>
          <w:rStyle w:val="ad"/>
          <w:rFonts w:cs="Times New Roman"/>
        </w:rPr>
        <w:t>Гражданское воспитание</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416B7C" w:rsidRPr="00BE0AE5" w:rsidRDefault="00416B7C" w:rsidP="001F1751">
      <w:pPr>
        <w:pStyle w:val="aa"/>
        <w:keepNext/>
        <w:rPr>
          <w:rStyle w:val="ab"/>
          <w:rFonts w:cs="Times New Roman"/>
        </w:rPr>
      </w:pPr>
      <w:r w:rsidRPr="00BE0AE5">
        <w:rPr>
          <w:rStyle w:val="ad"/>
          <w:rFonts w:cs="Times New Roman"/>
        </w:rPr>
        <w:lastRenderedPageBreak/>
        <w:t>Ценности научного познания</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416B7C" w:rsidRPr="00BE0AE5" w:rsidRDefault="00416B7C" w:rsidP="00416B7C">
      <w:pPr>
        <w:pStyle w:val="a4"/>
        <w:rPr>
          <w:rFonts w:cs="Times New Roman"/>
        </w:rPr>
      </w:pPr>
      <w:r w:rsidRPr="00BE0AE5">
        <w:rPr>
          <w:rFonts w:cs="Times New Roman"/>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416B7C" w:rsidRPr="00BE0AE5" w:rsidRDefault="00416B7C" w:rsidP="00416B7C">
      <w:pPr>
        <w:pStyle w:val="a4"/>
        <w:rPr>
          <w:rFonts w:cs="Times New Roman"/>
        </w:rPr>
      </w:pPr>
      <w:r w:rsidRPr="00BE0AE5">
        <w:rPr>
          <w:rFonts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B7C" w:rsidRPr="00BE0AE5" w:rsidRDefault="00416B7C" w:rsidP="00416B7C">
      <w:pPr>
        <w:pStyle w:val="a4"/>
        <w:rPr>
          <w:rFonts w:cs="Times New Roman"/>
        </w:rPr>
      </w:pPr>
      <w:r w:rsidRPr="00BE0AE5">
        <w:rPr>
          <w:rFonts w:cs="Times New Roman"/>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16B7C" w:rsidRPr="00BE0AE5" w:rsidRDefault="00416B7C" w:rsidP="00416B7C">
      <w:pPr>
        <w:pStyle w:val="aa"/>
        <w:rPr>
          <w:rStyle w:val="ab"/>
          <w:rFonts w:cs="Times New Roman"/>
        </w:rPr>
      </w:pPr>
      <w:r w:rsidRPr="00BE0AE5">
        <w:rPr>
          <w:rStyle w:val="ad"/>
          <w:rFonts w:cs="Times New Roman"/>
        </w:rPr>
        <w:t>Формирование культуры здоровья</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416B7C" w:rsidRPr="00BE0AE5" w:rsidRDefault="00416B7C" w:rsidP="00416B7C">
      <w:pPr>
        <w:pStyle w:val="aa"/>
        <w:rPr>
          <w:rStyle w:val="ab"/>
          <w:rFonts w:cs="Times New Roman"/>
        </w:rPr>
      </w:pPr>
      <w:r w:rsidRPr="00BE0AE5">
        <w:rPr>
          <w:rStyle w:val="ad"/>
          <w:rFonts w:cs="Times New Roman"/>
        </w:rPr>
        <w:t>Трудовое воспитание</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416B7C" w:rsidRPr="00BE0AE5" w:rsidRDefault="00416B7C" w:rsidP="00416B7C">
      <w:pPr>
        <w:pStyle w:val="a4"/>
        <w:rPr>
          <w:rFonts w:cs="Times New Roman"/>
        </w:rPr>
      </w:pPr>
      <w:r w:rsidRPr="00BE0AE5">
        <w:rPr>
          <w:rFonts w:cs="Times New Roman"/>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6B7C" w:rsidRPr="00BE0AE5" w:rsidRDefault="00416B7C" w:rsidP="00416B7C">
      <w:pPr>
        <w:pStyle w:val="aa"/>
        <w:rPr>
          <w:rStyle w:val="ab"/>
          <w:rFonts w:cs="Times New Roman"/>
        </w:rPr>
      </w:pPr>
      <w:r w:rsidRPr="00BE0AE5">
        <w:rPr>
          <w:rStyle w:val="ad"/>
          <w:rFonts w:cs="Times New Roman"/>
        </w:rPr>
        <w:t>Экологическое воспитание</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осознание глобального характера экологических проблем и путей их решения, в том числе с учётом возможностей ИКТ.</w:t>
      </w:r>
    </w:p>
    <w:p w:rsidR="00416B7C" w:rsidRPr="00BE0AE5" w:rsidRDefault="00416B7C" w:rsidP="00416B7C">
      <w:pPr>
        <w:pStyle w:val="aa"/>
        <w:rPr>
          <w:rStyle w:val="ab"/>
          <w:rFonts w:cs="Times New Roman"/>
        </w:rPr>
      </w:pPr>
      <w:r w:rsidRPr="00BE0AE5">
        <w:rPr>
          <w:rStyle w:val="ad"/>
          <w:rFonts w:cs="Times New Roman"/>
        </w:rPr>
        <w:t>Адаптация обучающегося к изменяющимся условиям социальной среды</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 xml:space="preserve">освоение обучающимися социального опыта, основных социальных ролей, соответствующих ведущей деятельности </w:t>
      </w:r>
      <w:r w:rsidRPr="00BE0AE5">
        <w:rPr>
          <w:rFonts w:cs="Times New Roman"/>
        </w:rPr>
        <w:lastRenderedPageBreak/>
        <w:t>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416B7C" w:rsidRPr="00BE0AE5" w:rsidRDefault="00416B7C" w:rsidP="00416B7C">
      <w:pPr>
        <w:pStyle w:val="23"/>
        <w:rPr>
          <w:rFonts w:cs="Times New Roman"/>
        </w:rPr>
      </w:pPr>
      <w:r w:rsidRPr="00BE0AE5">
        <w:rPr>
          <w:rFonts w:cs="Times New Roman"/>
        </w:rPr>
        <w:t>МЕТАПРЕДМЕТНЫЕ РЕЗУЛЬТАТЫ</w:t>
      </w:r>
    </w:p>
    <w:p w:rsidR="00416B7C" w:rsidRPr="00BE0AE5" w:rsidRDefault="00416B7C" w:rsidP="00416B7C">
      <w:pPr>
        <w:pStyle w:val="aa"/>
        <w:rPr>
          <w:rFonts w:cs="Times New Roman"/>
        </w:rPr>
      </w:pPr>
      <w:r w:rsidRPr="00BE0AE5">
        <w:rPr>
          <w:rFonts w:cs="Times New Roman"/>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416B7C" w:rsidRPr="00BE0AE5" w:rsidRDefault="00416B7C" w:rsidP="00416B7C">
      <w:pPr>
        <w:pStyle w:val="41"/>
        <w:rPr>
          <w:rFonts w:cs="Times New Roman"/>
        </w:rPr>
      </w:pPr>
      <w:r w:rsidRPr="00BE0AE5">
        <w:rPr>
          <w:rFonts w:cs="Times New Roman"/>
        </w:rPr>
        <w:t>Универсальные познавательные действия</w:t>
      </w:r>
    </w:p>
    <w:p w:rsidR="00416B7C" w:rsidRPr="00BE0AE5" w:rsidRDefault="00416B7C" w:rsidP="00416B7C">
      <w:pPr>
        <w:pStyle w:val="aa"/>
        <w:rPr>
          <w:rStyle w:val="ab"/>
          <w:rFonts w:cs="Times New Roman"/>
        </w:rPr>
      </w:pPr>
      <w:r w:rsidRPr="00BE0AE5">
        <w:rPr>
          <w:rStyle w:val="ad"/>
          <w:rFonts w:cs="Times New Roman"/>
        </w:rPr>
        <w:t>Базовые логические действия</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416B7C" w:rsidRPr="00BE0AE5" w:rsidRDefault="00416B7C" w:rsidP="00416B7C">
      <w:pPr>
        <w:pStyle w:val="a4"/>
        <w:rPr>
          <w:rFonts w:cs="Times New Roman"/>
        </w:rPr>
      </w:pPr>
      <w:r w:rsidRPr="00BE0AE5">
        <w:rPr>
          <w:rFonts w:cs="Times New Roman"/>
        </w:rPr>
        <w:t>умение создавать, применять и преобразовывать знаки и символы, модели и схемы для решения учебных и познавательных задач;</w:t>
      </w:r>
    </w:p>
    <w:p w:rsidR="00416B7C" w:rsidRPr="00BE0AE5" w:rsidRDefault="00416B7C" w:rsidP="00416B7C">
      <w:pPr>
        <w:pStyle w:val="a4"/>
        <w:rPr>
          <w:rFonts w:cs="Times New Roman"/>
        </w:rPr>
      </w:pPr>
      <w:r w:rsidRPr="00BE0AE5">
        <w:rPr>
          <w:rFonts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aa"/>
        <w:rPr>
          <w:rStyle w:val="ab"/>
          <w:rFonts w:cs="Times New Roman"/>
        </w:rPr>
      </w:pPr>
      <w:r w:rsidRPr="00BE0AE5">
        <w:rPr>
          <w:rStyle w:val="ad"/>
          <w:rFonts w:cs="Times New Roman"/>
        </w:rPr>
        <w:t>Базовые исследовательские действия</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6B7C" w:rsidRPr="00BE0AE5" w:rsidRDefault="00416B7C" w:rsidP="00416B7C">
      <w:pPr>
        <w:pStyle w:val="a4"/>
        <w:rPr>
          <w:rFonts w:cs="Times New Roman"/>
        </w:rPr>
      </w:pPr>
      <w:r w:rsidRPr="00BE0AE5">
        <w:rPr>
          <w:rFonts w:cs="Times New Roman"/>
        </w:rPr>
        <w:t>оценивать на применимость и достоверность информацию, полученную в ходе исследования;</w:t>
      </w:r>
    </w:p>
    <w:p w:rsidR="00416B7C" w:rsidRPr="00BE0AE5" w:rsidRDefault="00416B7C" w:rsidP="00416B7C">
      <w:pPr>
        <w:pStyle w:val="a4"/>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6B7C" w:rsidRPr="00BE0AE5" w:rsidRDefault="00416B7C" w:rsidP="00416B7C">
      <w:pPr>
        <w:pStyle w:val="aa"/>
        <w:rPr>
          <w:rStyle w:val="ab"/>
          <w:rFonts w:cs="Times New Roman"/>
        </w:rPr>
      </w:pPr>
      <w:r w:rsidRPr="00BE0AE5">
        <w:rPr>
          <w:rStyle w:val="ad"/>
          <w:rFonts w:cs="Times New Roman"/>
        </w:rPr>
        <w:t>Работа с информацией</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выявлять дефицит информации, данных, необходимых для решения поставленной задачи;</w:t>
      </w:r>
    </w:p>
    <w:p w:rsidR="00416B7C" w:rsidRPr="00BE0AE5" w:rsidRDefault="00416B7C" w:rsidP="00416B7C">
      <w:pPr>
        <w:pStyle w:val="a4"/>
        <w:rPr>
          <w:rFonts w:cs="Times New Roman"/>
        </w:rPr>
      </w:pPr>
      <w:r w:rsidRPr="00BE0AE5">
        <w:rPr>
          <w:rFonts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6B7C" w:rsidRPr="00BE0AE5" w:rsidRDefault="00416B7C" w:rsidP="00416B7C">
      <w:pPr>
        <w:pStyle w:val="a4"/>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rsidR="00416B7C" w:rsidRPr="00BE0AE5" w:rsidRDefault="00416B7C" w:rsidP="00416B7C">
      <w:pPr>
        <w:pStyle w:val="a4"/>
        <w:rPr>
          <w:rFonts w:cs="Times New Roman"/>
        </w:rPr>
      </w:pPr>
      <w:r w:rsidRPr="00BE0AE5">
        <w:rPr>
          <w:rFonts w:cs="Times New Roman"/>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6B7C" w:rsidRPr="00BE0AE5" w:rsidRDefault="00416B7C" w:rsidP="00416B7C">
      <w:pPr>
        <w:pStyle w:val="a4"/>
        <w:rPr>
          <w:rFonts w:cs="Times New Roman"/>
          <w:spacing w:val="-1"/>
        </w:rPr>
      </w:pPr>
      <w:r w:rsidRPr="00BE0AE5">
        <w:rPr>
          <w:rFonts w:cs="Times New Roman"/>
          <w:spacing w:val="-1"/>
        </w:rPr>
        <w:t>оценивать надёжность информации по критериям, предложенным учителем или сформулированным самостоятельно;</w:t>
      </w:r>
    </w:p>
    <w:p w:rsidR="00416B7C" w:rsidRPr="00BE0AE5" w:rsidRDefault="00416B7C" w:rsidP="00416B7C">
      <w:pPr>
        <w:pStyle w:val="a4"/>
        <w:rPr>
          <w:rFonts w:cs="Times New Roman"/>
          <w:spacing w:val="-1"/>
        </w:rPr>
      </w:pPr>
      <w:r w:rsidRPr="00BE0AE5">
        <w:rPr>
          <w:rFonts w:cs="Times New Roman"/>
          <w:spacing w:val="-1"/>
        </w:rPr>
        <w:t>эффективно запоминать и систематизировать информацию.</w:t>
      </w:r>
    </w:p>
    <w:p w:rsidR="00416B7C" w:rsidRPr="00BE0AE5" w:rsidRDefault="00416B7C" w:rsidP="00416B7C">
      <w:pPr>
        <w:pStyle w:val="41"/>
        <w:spacing w:before="113"/>
        <w:rPr>
          <w:rFonts w:cs="Times New Roman"/>
        </w:rPr>
      </w:pPr>
      <w:r w:rsidRPr="00BE0AE5">
        <w:rPr>
          <w:rFonts w:cs="Times New Roman"/>
        </w:rPr>
        <w:t>Универсальные коммуникативные действия</w:t>
      </w:r>
    </w:p>
    <w:p w:rsidR="00416B7C" w:rsidRPr="00BE0AE5" w:rsidRDefault="00416B7C" w:rsidP="00416B7C">
      <w:pPr>
        <w:pStyle w:val="aa"/>
        <w:rPr>
          <w:rStyle w:val="ab"/>
          <w:rFonts w:cs="Times New Roman"/>
        </w:rPr>
      </w:pPr>
      <w:r w:rsidRPr="00BE0AE5">
        <w:rPr>
          <w:rStyle w:val="ad"/>
          <w:rFonts w:cs="Times New Roman"/>
        </w:rPr>
        <w:t>Общение</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a4"/>
        <w:rPr>
          <w:rFonts w:cs="Times New Roman"/>
        </w:rPr>
      </w:pPr>
      <w:r w:rsidRPr="00BE0AE5">
        <w:rPr>
          <w:rFonts w:cs="Times New Roman"/>
        </w:rPr>
        <w:t>публично представлять результаты выполненного опыта (эксперимента, исследования, проекта);</w:t>
      </w:r>
    </w:p>
    <w:p w:rsidR="00416B7C" w:rsidRPr="00BE0AE5" w:rsidRDefault="00416B7C" w:rsidP="00416B7C">
      <w:pPr>
        <w:pStyle w:val="a4"/>
        <w:rPr>
          <w:rFonts w:cs="Times New Roman"/>
        </w:rPr>
      </w:pPr>
      <w:r w:rsidRPr="00BE0AE5">
        <w:rPr>
          <w:rFonts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B7C" w:rsidRPr="00BE0AE5" w:rsidRDefault="00416B7C" w:rsidP="00416B7C">
      <w:pPr>
        <w:pStyle w:val="aa"/>
        <w:rPr>
          <w:rStyle w:val="ab"/>
          <w:rFonts w:cs="Times New Roman"/>
        </w:rPr>
      </w:pPr>
      <w:r w:rsidRPr="00BE0AE5">
        <w:rPr>
          <w:rStyle w:val="ad"/>
          <w:rFonts w:cs="Times New Roman"/>
        </w:rPr>
        <w:t xml:space="preserve">Совместная деятельность </w:t>
      </w:r>
      <w:r w:rsidRPr="00BE0AE5">
        <w:rPr>
          <w:rStyle w:val="ab"/>
          <w:rFonts w:cs="Times New Roman"/>
        </w:rPr>
        <w:t>(</w:t>
      </w:r>
      <w:r w:rsidRPr="00BE0AE5">
        <w:rPr>
          <w:rStyle w:val="ad"/>
          <w:rFonts w:cs="Times New Roman"/>
        </w:rPr>
        <w:t>сотрудничество</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416B7C" w:rsidRPr="00BE0AE5" w:rsidRDefault="00416B7C" w:rsidP="00416B7C">
      <w:pPr>
        <w:pStyle w:val="a4"/>
        <w:rPr>
          <w:rFonts w:cs="Times New Roman"/>
        </w:rPr>
      </w:pPr>
      <w:r w:rsidRPr="00BE0AE5">
        <w:rPr>
          <w:rFonts w:cs="Times New Roman"/>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416B7C" w:rsidRPr="00BE0AE5" w:rsidRDefault="00416B7C" w:rsidP="00416B7C">
      <w:pPr>
        <w:pStyle w:val="a4"/>
        <w:rPr>
          <w:rFonts w:cs="Times New Roman"/>
        </w:rPr>
      </w:pPr>
      <w:r w:rsidRPr="00BE0AE5">
        <w:rPr>
          <w:rFonts w:cs="Times New Roman"/>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416B7C" w:rsidRPr="00BE0AE5" w:rsidRDefault="00416B7C" w:rsidP="00416B7C">
      <w:pPr>
        <w:pStyle w:val="a4"/>
        <w:rPr>
          <w:rFonts w:cs="Times New Roman"/>
        </w:rPr>
      </w:pPr>
      <w:r w:rsidRPr="00BE0AE5">
        <w:rPr>
          <w:rFonts w:cs="Times New Roman"/>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416B7C" w:rsidRPr="00BE0AE5" w:rsidRDefault="00416B7C" w:rsidP="00416B7C">
      <w:pPr>
        <w:pStyle w:val="a4"/>
        <w:rPr>
          <w:rFonts w:cs="Times New Roman"/>
        </w:rPr>
      </w:pPr>
      <w:r w:rsidRPr="00BE0AE5">
        <w:rPr>
          <w:rFonts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B7C" w:rsidRPr="00BE0AE5" w:rsidRDefault="00416B7C" w:rsidP="00416B7C">
      <w:pPr>
        <w:pStyle w:val="41"/>
        <w:rPr>
          <w:rFonts w:cs="Times New Roman"/>
        </w:rPr>
      </w:pPr>
      <w:r w:rsidRPr="00BE0AE5">
        <w:rPr>
          <w:rFonts w:cs="Times New Roman"/>
        </w:rPr>
        <w:t>Универсальные регулятивные действия</w:t>
      </w:r>
    </w:p>
    <w:p w:rsidR="00416B7C" w:rsidRPr="00BE0AE5" w:rsidRDefault="00416B7C" w:rsidP="00416B7C">
      <w:pPr>
        <w:pStyle w:val="aa"/>
        <w:rPr>
          <w:rStyle w:val="ab"/>
          <w:rFonts w:cs="Times New Roman"/>
        </w:rPr>
      </w:pPr>
      <w:r w:rsidRPr="00BE0AE5">
        <w:rPr>
          <w:rStyle w:val="ad"/>
          <w:rFonts w:cs="Times New Roman"/>
        </w:rPr>
        <w:t>Самоорганизация</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lastRenderedPageBreak/>
        <w:t>выявлять в жизненных и учебных ситуациях проблемы, требующие решения;</w:t>
      </w:r>
    </w:p>
    <w:p w:rsidR="00416B7C" w:rsidRPr="00BE0AE5" w:rsidRDefault="00416B7C" w:rsidP="00416B7C">
      <w:pPr>
        <w:pStyle w:val="a4"/>
        <w:rPr>
          <w:rFonts w:cs="Times New Roman"/>
        </w:rPr>
      </w:pPr>
      <w:r w:rsidRPr="00BE0AE5">
        <w:rPr>
          <w:rFonts w:cs="Times New Roman"/>
        </w:rPr>
        <w:t>ориентироваться в различных подходах к принятию решений (индивидуальное принятие решений, принятие решений в группе);</w:t>
      </w:r>
    </w:p>
    <w:p w:rsidR="00416B7C" w:rsidRPr="00BE0AE5" w:rsidRDefault="00416B7C" w:rsidP="00416B7C">
      <w:pPr>
        <w:pStyle w:val="a4"/>
        <w:rPr>
          <w:rFonts w:cs="Times New Roman"/>
          <w:spacing w:val="2"/>
        </w:rPr>
      </w:pPr>
      <w:r w:rsidRPr="00BE0AE5">
        <w:rPr>
          <w:rFonts w:cs="Times New Roman"/>
          <w:spacing w:val="2"/>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a4"/>
        <w:rPr>
          <w:rFonts w:cs="Times New Roman"/>
        </w:rPr>
      </w:pPr>
      <w:r w:rsidRPr="00BE0AE5">
        <w:rPr>
          <w:rFonts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6B7C" w:rsidRPr="00BE0AE5" w:rsidRDefault="00416B7C" w:rsidP="00416B7C">
      <w:pPr>
        <w:pStyle w:val="a4"/>
        <w:rPr>
          <w:rFonts w:cs="Times New Roman"/>
        </w:rPr>
      </w:pPr>
      <w:r w:rsidRPr="00BE0AE5">
        <w:rPr>
          <w:rFonts w:cs="Times New Roman"/>
        </w:rPr>
        <w:t>делать выбор в условиях противоречивой информации и брать ответственность за решение.</w:t>
      </w:r>
    </w:p>
    <w:p w:rsidR="00416B7C" w:rsidRPr="00BE0AE5" w:rsidRDefault="00416B7C" w:rsidP="00416B7C">
      <w:pPr>
        <w:pStyle w:val="aa"/>
        <w:rPr>
          <w:rStyle w:val="ab"/>
          <w:rFonts w:cs="Times New Roman"/>
        </w:rPr>
      </w:pPr>
      <w:r w:rsidRPr="00BE0AE5">
        <w:rPr>
          <w:rStyle w:val="ad"/>
          <w:rFonts w:cs="Times New Roman"/>
        </w:rPr>
        <w:t xml:space="preserve">Самоконтроль </w:t>
      </w:r>
      <w:r w:rsidRPr="00BE0AE5">
        <w:rPr>
          <w:rStyle w:val="ab"/>
          <w:rFonts w:cs="Times New Roman"/>
        </w:rPr>
        <w:t>(</w:t>
      </w:r>
      <w:r w:rsidRPr="00BE0AE5">
        <w:rPr>
          <w:rStyle w:val="ad"/>
          <w:rFonts w:cs="Times New Roman"/>
        </w:rPr>
        <w:t>рефлексия</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владеть способами самоконтроля, самомотивации и рефлексии;</w:t>
      </w:r>
    </w:p>
    <w:p w:rsidR="00416B7C" w:rsidRPr="00BE0AE5" w:rsidRDefault="00416B7C" w:rsidP="00416B7C">
      <w:pPr>
        <w:pStyle w:val="a4"/>
        <w:rPr>
          <w:rFonts w:cs="Times New Roman"/>
        </w:rPr>
      </w:pPr>
      <w:r w:rsidRPr="00BE0AE5">
        <w:rPr>
          <w:rFonts w:cs="Times New Roman"/>
        </w:rPr>
        <w:t>давать адекватную оценку ситуации и предлагать план её изменения;</w:t>
      </w:r>
    </w:p>
    <w:p w:rsidR="00416B7C" w:rsidRPr="00BE0AE5" w:rsidRDefault="00416B7C" w:rsidP="00416B7C">
      <w:pPr>
        <w:pStyle w:val="a4"/>
        <w:rPr>
          <w:rFonts w:cs="Times New Roman"/>
        </w:rPr>
      </w:pPr>
      <w:r w:rsidRPr="00BE0AE5">
        <w:rPr>
          <w:rFonts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6B7C" w:rsidRPr="00BE0AE5" w:rsidRDefault="00416B7C" w:rsidP="00416B7C">
      <w:pPr>
        <w:pStyle w:val="a4"/>
        <w:rPr>
          <w:rFonts w:cs="Times New Roman"/>
        </w:rPr>
      </w:pPr>
      <w:r w:rsidRPr="00BE0AE5">
        <w:rPr>
          <w:rFonts w:cs="Times New Roman"/>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416B7C" w:rsidRPr="00BE0AE5" w:rsidRDefault="00416B7C" w:rsidP="00416B7C">
      <w:pPr>
        <w:pStyle w:val="a4"/>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416B7C" w:rsidRPr="00BE0AE5" w:rsidRDefault="00416B7C" w:rsidP="00416B7C">
      <w:pPr>
        <w:pStyle w:val="a4"/>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aa"/>
        <w:rPr>
          <w:rStyle w:val="ab"/>
          <w:rFonts w:cs="Times New Roman"/>
        </w:rPr>
      </w:pPr>
      <w:r w:rsidRPr="00BE0AE5">
        <w:rPr>
          <w:rStyle w:val="ad"/>
          <w:rFonts w:cs="Times New Roman"/>
        </w:rPr>
        <w:t>Эмоциональный интеллект</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ставить себя на место другого человека, понимать мотивы и намерения другого.</w:t>
      </w:r>
    </w:p>
    <w:p w:rsidR="00416B7C" w:rsidRPr="00BE0AE5" w:rsidRDefault="00416B7C" w:rsidP="00416B7C">
      <w:pPr>
        <w:pStyle w:val="aa"/>
        <w:rPr>
          <w:rStyle w:val="ab"/>
          <w:rFonts w:cs="Times New Roman"/>
        </w:rPr>
      </w:pPr>
      <w:r w:rsidRPr="00BE0AE5">
        <w:rPr>
          <w:rStyle w:val="ad"/>
          <w:rFonts w:cs="Times New Roman"/>
        </w:rPr>
        <w:t>Принятие себя и других</w:t>
      </w:r>
      <w:r w:rsidRPr="00BE0AE5">
        <w:rPr>
          <w:rStyle w:val="ab"/>
          <w:rFonts w:cs="Times New Roman"/>
        </w:rPr>
        <w:t>:</w:t>
      </w:r>
    </w:p>
    <w:p w:rsidR="00416B7C" w:rsidRPr="00BE0AE5" w:rsidRDefault="00416B7C" w:rsidP="00416B7C">
      <w:pPr>
        <w:pStyle w:val="a4"/>
        <w:rPr>
          <w:rFonts w:cs="Times New Roman"/>
        </w:rPr>
      </w:pPr>
      <w:r w:rsidRPr="00BE0AE5">
        <w:rPr>
          <w:rFonts w:cs="Times New Roman"/>
        </w:rPr>
        <w:t>осознавать невозможность контролировать всё вокруг даже в условиях открытого доступа к любым объёмам информации.</w:t>
      </w:r>
    </w:p>
    <w:p w:rsidR="00416B7C" w:rsidRPr="00BE0AE5" w:rsidRDefault="00416B7C" w:rsidP="00416B7C">
      <w:pPr>
        <w:pStyle w:val="23"/>
        <w:rPr>
          <w:rFonts w:cs="Times New Roman"/>
        </w:rPr>
      </w:pPr>
      <w:r w:rsidRPr="00BE0AE5">
        <w:rPr>
          <w:rFonts w:cs="Times New Roman"/>
        </w:rPr>
        <w:t>ПРЕДМЕТНЫЕ РЕЗУЛЬТАТЫ</w:t>
      </w:r>
    </w:p>
    <w:p w:rsidR="00416B7C" w:rsidRPr="00BE0AE5" w:rsidRDefault="00416B7C" w:rsidP="00416B7C">
      <w:pPr>
        <w:pStyle w:val="31"/>
        <w:spacing w:before="0"/>
        <w:rPr>
          <w:rFonts w:cs="Times New Roman"/>
        </w:rPr>
      </w:pPr>
      <w:r w:rsidRPr="00BE0AE5">
        <w:rPr>
          <w:rFonts w:cs="Times New Roman"/>
        </w:rPr>
        <w:t>7 класс</w:t>
      </w:r>
    </w:p>
    <w:p w:rsidR="00416B7C" w:rsidRPr="00BE0AE5" w:rsidRDefault="00416B7C" w:rsidP="00416B7C">
      <w:pPr>
        <w:pStyle w:val="aa"/>
        <w:rPr>
          <w:rFonts w:cs="Times New Roman"/>
        </w:rPr>
      </w:pPr>
      <w:r w:rsidRPr="00BE0AE5">
        <w:rPr>
          <w:rFonts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416B7C" w:rsidRPr="00BE0AE5" w:rsidRDefault="00416B7C" w:rsidP="00416B7C">
      <w:pPr>
        <w:pStyle w:val="a4"/>
        <w:rPr>
          <w:rFonts w:cs="Times New Roman"/>
        </w:rPr>
      </w:pPr>
      <w:r w:rsidRPr="00BE0AE5">
        <w:rPr>
          <w:rFonts w:cs="Times New Roman"/>
        </w:rPr>
        <w:lastRenderedPageBreak/>
        <w:t>пояснять на примерах смысл понятий «информация», «информационный процесс», «обработка информации», «хранение информации», «передача информации»;</w:t>
      </w:r>
    </w:p>
    <w:p w:rsidR="00416B7C" w:rsidRPr="00BE0AE5" w:rsidRDefault="00416B7C" w:rsidP="00416B7C">
      <w:pPr>
        <w:pStyle w:val="a4"/>
        <w:rPr>
          <w:rFonts w:cs="Times New Roman"/>
        </w:rPr>
      </w:pPr>
      <w:r w:rsidRPr="00BE0AE5">
        <w:rPr>
          <w:rFonts w:cs="Times New Roman"/>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416B7C" w:rsidRPr="00BE0AE5" w:rsidRDefault="00416B7C" w:rsidP="00416B7C">
      <w:pPr>
        <w:pStyle w:val="a4"/>
        <w:rPr>
          <w:rFonts w:cs="Times New Roman"/>
        </w:rPr>
      </w:pPr>
      <w:r w:rsidRPr="00BE0AE5">
        <w:rPr>
          <w:rFonts w:cs="Times New Roman"/>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416B7C" w:rsidRPr="00BE0AE5" w:rsidRDefault="00416B7C" w:rsidP="00416B7C">
      <w:pPr>
        <w:pStyle w:val="a4"/>
        <w:rPr>
          <w:rFonts w:cs="Times New Roman"/>
        </w:rPr>
      </w:pPr>
      <w:r w:rsidRPr="00BE0AE5">
        <w:rPr>
          <w:rFonts w:cs="Times New Roman"/>
        </w:rPr>
        <w:t>оценивать и сравнивать размеры текстовых, графических, звуковых файлов и видеофайлов;</w:t>
      </w:r>
    </w:p>
    <w:p w:rsidR="00416B7C" w:rsidRPr="00BE0AE5" w:rsidRDefault="00416B7C" w:rsidP="00416B7C">
      <w:pPr>
        <w:pStyle w:val="a4"/>
        <w:rPr>
          <w:rFonts w:cs="Times New Roman"/>
        </w:rPr>
      </w:pPr>
      <w:r w:rsidRPr="00BE0AE5">
        <w:rPr>
          <w:rFonts w:cs="Times New Roman"/>
        </w:rPr>
        <w:t>приводить примеры современных устройств хранения и передачи информации, сравнивать их количественные характеристики;</w:t>
      </w:r>
    </w:p>
    <w:p w:rsidR="00416B7C" w:rsidRPr="00BE0AE5" w:rsidRDefault="00416B7C" w:rsidP="00416B7C">
      <w:pPr>
        <w:pStyle w:val="a4"/>
        <w:rPr>
          <w:rFonts w:cs="Times New Roman"/>
        </w:rPr>
      </w:pPr>
      <w:r w:rsidRPr="00BE0AE5">
        <w:rPr>
          <w:rFonts w:cs="Times New Roman"/>
        </w:rPr>
        <w:t>выделять основные этапы в истории и понимать тенденции развития компьютеров и программного обеспечения;</w:t>
      </w:r>
    </w:p>
    <w:p w:rsidR="00416B7C" w:rsidRPr="00BE0AE5" w:rsidRDefault="00416B7C" w:rsidP="00416B7C">
      <w:pPr>
        <w:pStyle w:val="a4"/>
        <w:rPr>
          <w:rFonts w:cs="Times New Roman"/>
        </w:rPr>
      </w:pPr>
      <w:r w:rsidRPr="00BE0AE5">
        <w:rPr>
          <w:rFonts w:cs="Times New Roman"/>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416B7C" w:rsidRPr="00BE0AE5" w:rsidRDefault="00416B7C" w:rsidP="00416B7C">
      <w:pPr>
        <w:pStyle w:val="a4"/>
        <w:rPr>
          <w:rFonts w:cs="Times New Roman"/>
        </w:rPr>
      </w:pPr>
      <w:r w:rsidRPr="00BE0AE5">
        <w:rPr>
          <w:rFonts w:cs="Times New Roman"/>
        </w:rPr>
        <w:t>соотносить характеристики компьютера с задачами, решаемыми с его помощью;</w:t>
      </w:r>
    </w:p>
    <w:p w:rsidR="00416B7C" w:rsidRPr="00BE0AE5" w:rsidRDefault="00416B7C" w:rsidP="00416B7C">
      <w:pPr>
        <w:pStyle w:val="a4"/>
        <w:rPr>
          <w:rFonts w:cs="Times New Roman"/>
        </w:rPr>
      </w:pPr>
      <w:r w:rsidRPr="00BE0AE5">
        <w:rPr>
          <w:rFonts w:cs="Times New Roman"/>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416B7C" w:rsidRPr="00BE0AE5" w:rsidRDefault="00416B7C" w:rsidP="00416B7C">
      <w:pPr>
        <w:pStyle w:val="a4"/>
        <w:rPr>
          <w:rFonts w:cs="Times New Roman"/>
        </w:rPr>
      </w:pPr>
      <w:r w:rsidRPr="00BE0AE5">
        <w:rPr>
          <w:rFonts w:cs="Times New Roman"/>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416B7C" w:rsidRPr="00BE0AE5" w:rsidRDefault="00416B7C" w:rsidP="00416B7C">
      <w:pPr>
        <w:pStyle w:val="a4"/>
        <w:rPr>
          <w:rFonts w:cs="Times New Roman"/>
        </w:rPr>
      </w:pPr>
      <w:r w:rsidRPr="00BE0AE5">
        <w:rPr>
          <w:rFonts w:cs="Times New Roman"/>
        </w:rPr>
        <w:t>представлять результаты своей деятельности в виде структурированных иллюстрированных документов, мультимедийных презентаций;</w:t>
      </w:r>
    </w:p>
    <w:p w:rsidR="00416B7C" w:rsidRPr="00BE0AE5" w:rsidRDefault="00416B7C" w:rsidP="00416B7C">
      <w:pPr>
        <w:pStyle w:val="a4"/>
        <w:rPr>
          <w:rFonts w:cs="Times New Roman"/>
        </w:rPr>
      </w:pPr>
      <w:r w:rsidRPr="00BE0AE5">
        <w:rPr>
          <w:rFonts w:cs="Times New Roman"/>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416B7C" w:rsidRPr="00BE0AE5" w:rsidRDefault="00416B7C" w:rsidP="00416B7C">
      <w:pPr>
        <w:pStyle w:val="a4"/>
        <w:rPr>
          <w:rFonts w:cs="Times New Roman"/>
        </w:rPr>
      </w:pPr>
      <w:r w:rsidRPr="00BE0AE5">
        <w:rPr>
          <w:rFonts w:cs="Times New Roman"/>
        </w:rPr>
        <w:t>понимать структуру адресов веб-ресурсов;</w:t>
      </w:r>
    </w:p>
    <w:p w:rsidR="00416B7C" w:rsidRPr="00BE0AE5" w:rsidRDefault="00416B7C" w:rsidP="00416B7C">
      <w:pPr>
        <w:pStyle w:val="a4"/>
        <w:rPr>
          <w:rFonts w:cs="Times New Roman"/>
        </w:rPr>
      </w:pPr>
      <w:r w:rsidRPr="00BE0AE5">
        <w:rPr>
          <w:rFonts w:cs="Times New Roman"/>
        </w:rPr>
        <w:t>использовать современные сервисы интернет-коммуникаций;</w:t>
      </w:r>
    </w:p>
    <w:p w:rsidR="00416B7C" w:rsidRPr="00BE0AE5" w:rsidRDefault="00416B7C" w:rsidP="00416B7C">
      <w:pPr>
        <w:pStyle w:val="a4"/>
        <w:rPr>
          <w:rFonts w:cs="Times New Roman"/>
        </w:rPr>
      </w:pPr>
      <w:r w:rsidRPr="00BE0AE5">
        <w:rPr>
          <w:rFonts w:cs="Times New Roman"/>
        </w:rPr>
        <w:t xml:space="preserve">соблюдать требования безопасной эксплуатации технических средств ИКТ; соблюдать сетевой этикет, базовые нормы </w:t>
      </w:r>
      <w:r w:rsidRPr="00BE0AE5">
        <w:rPr>
          <w:rFonts w:cs="Times New Roman"/>
        </w:rPr>
        <w:lastRenderedPageBreak/>
        <w:t>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416B7C" w:rsidRPr="00BE0AE5" w:rsidRDefault="00416B7C" w:rsidP="00416B7C">
      <w:pPr>
        <w:pStyle w:val="a4"/>
        <w:rPr>
          <w:rFonts w:cs="Times New Roman"/>
        </w:rPr>
      </w:pPr>
      <w:r w:rsidRPr="00BE0AE5">
        <w:rPr>
          <w:rFonts w:cs="Times New Roman"/>
        </w:rPr>
        <w:t>иметь представление о влиянии использования средств ИКТ на здоровье пользователя и уметь применять методы профилактики.</w:t>
      </w:r>
    </w:p>
    <w:p w:rsidR="00416B7C" w:rsidRPr="00BE0AE5" w:rsidRDefault="00416B7C" w:rsidP="00416B7C">
      <w:pPr>
        <w:pStyle w:val="31"/>
        <w:rPr>
          <w:rFonts w:cs="Times New Roman"/>
        </w:rPr>
      </w:pPr>
      <w:r w:rsidRPr="00BE0AE5">
        <w:rPr>
          <w:rFonts w:cs="Times New Roman"/>
        </w:rPr>
        <w:t>8 класс</w:t>
      </w:r>
    </w:p>
    <w:p w:rsidR="00416B7C" w:rsidRPr="00BE0AE5" w:rsidRDefault="00416B7C" w:rsidP="00416B7C">
      <w:pPr>
        <w:pStyle w:val="aa"/>
        <w:rPr>
          <w:rFonts w:cs="Times New Roman"/>
        </w:rPr>
      </w:pPr>
      <w:r w:rsidRPr="00BE0AE5">
        <w:rPr>
          <w:rFonts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416B7C" w:rsidRPr="00BE0AE5" w:rsidRDefault="00416B7C" w:rsidP="00416B7C">
      <w:pPr>
        <w:pStyle w:val="a4"/>
        <w:rPr>
          <w:rFonts w:cs="Times New Roman"/>
        </w:rPr>
      </w:pPr>
      <w:r w:rsidRPr="00BE0AE5">
        <w:rPr>
          <w:rFonts w:cs="Times New Roman"/>
        </w:rPr>
        <w:t>пояснять на примерах различия между позиционными и непозиционными системами счисления;</w:t>
      </w:r>
    </w:p>
    <w:p w:rsidR="00416B7C" w:rsidRPr="00BE0AE5" w:rsidRDefault="00416B7C" w:rsidP="00416B7C">
      <w:pPr>
        <w:pStyle w:val="a4"/>
        <w:rPr>
          <w:rFonts w:cs="Times New Roman"/>
          <w:spacing w:val="2"/>
        </w:rPr>
      </w:pPr>
      <w:r w:rsidRPr="00BE0AE5">
        <w:rPr>
          <w:rFonts w:cs="Times New Roman"/>
          <w:spacing w:val="2"/>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416B7C" w:rsidRPr="00BE0AE5" w:rsidRDefault="00416B7C" w:rsidP="00416B7C">
      <w:pPr>
        <w:pStyle w:val="a4"/>
        <w:rPr>
          <w:rFonts w:cs="Times New Roman"/>
        </w:rPr>
      </w:pPr>
      <w:r w:rsidRPr="00BE0AE5">
        <w:rPr>
          <w:rFonts w:cs="Times New Roman"/>
        </w:rPr>
        <w:t>раскрывать смысл понятий «высказывание», «логическая операция», «логическое выражение»;</w:t>
      </w:r>
    </w:p>
    <w:p w:rsidR="00416B7C" w:rsidRPr="00BE0AE5" w:rsidRDefault="00416B7C" w:rsidP="00416B7C">
      <w:pPr>
        <w:pStyle w:val="a4"/>
        <w:rPr>
          <w:rFonts w:cs="Times New Roman"/>
        </w:rPr>
      </w:pPr>
      <w:r w:rsidRPr="00BE0AE5">
        <w:rPr>
          <w:rFonts w:cs="Times New Roman"/>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416B7C" w:rsidRPr="00BE0AE5" w:rsidRDefault="00416B7C" w:rsidP="00416B7C">
      <w:pPr>
        <w:pStyle w:val="a4"/>
        <w:rPr>
          <w:rFonts w:cs="Times New Roman"/>
        </w:rPr>
      </w:pPr>
      <w:r w:rsidRPr="00BE0AE5">
        <w:rPr>
          <w:rFonts w:cs="Times New Roman"/>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416B7C" w:rsidRPr="00BE0AE5" w:rsidRDefault="00416B7C" w:rsidP="00416B7C">
      <w:pPr>
        <w:pStyle w:val="a4"/>
        <w:rPr>
          <w:rFonts w:cs="Times New Roman"/>
        </w:rPr>
      </w:pPr>
      <w:r w:rsidRPr="00BE0AE5">
        <w:rPr>
          <w:rFonts w:cs="Times New Roman"/>
        </w:rPr>
        <w:t>описывать алгоритм решения задачи различными способами, в том числе в виде блок-схемы;</w:t>
      </w:r>
    </w:p>
    <w:p w:rsidR="00416B7C" w:rsidRPr="00BE0AE5" w:rsidRDefault="00416B7C" w:rsidP="00416B7C">
      <w:pPr>
        <w:pStyle w:val="a4"/>
        <w:rPr>
          <w:rFonts w:cs="Times New Roman"/>
        </w:rPr>
      </w:pPr>
      <w:r w:rsidRPr="00BE0AE5">
        <w:rPr>
          <w:rFonts w:cs="Times New Roman"/>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416B7C" w:rsidRPr="00BE0AE5" w:rsidRDefault="00416B7C" w:rsidP="00416B7C">
      <w:pPr>
        <w:pStyle w:val="a4"/>
        <w:rPr>
          <w:rFonts w:cs="Times New Roman"/>
          <w:spacing w:val="2"/>
        </w:rPr>
      </w:pPr>
      <w:r w:rsidRPr="00BE0AE5">
        <w:rPr>
          <w:rFonts w:cs="Times New Roman"/>
          <w:spacing w:val="2"/>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416B7C" w:rsidRPr="00BE0AE5" w:rsidRDefault="00416B7C" w:rsidP="00416B7C">
      <w:pPr>
        <w:pStyle w:val="a4"/>
        <w:rPr>
          <w:rFonts w:cs="Times New Roman"/>
        </w:rPr>
      </w:pPr>
      <w:r w:rsidRPr="00BE0AE5">
        <w:rPr>
          <w:rFonts w:cs="Times New Roman"/>
        </w:rPr>
        <w:t>использовать при разработке программ логические значения, операции и выражения с ними;</w:t>
      </w:r>
    </w:p>
    <w:p w:rsidR="00416B7C" w:rsidRPr="00BE0AE5" w:rsidRDefault="00416B7C" w:rsidP="00416B7C">
      <w:pPr>
        <w:pStyle w:val="a4"/>
        <w:rPr>
          <w:rFonts w:cs="Times New Roman"/>
        </w:rPr>
      </w:pPr>
      <w:r w:rsidRPr="00BE0AE5">
        <w:rPr>
          <w:rFonts w:cs="Times New Roman"/>
        </w:rPr>
        <w:t>анализировать предложенные алгоритмы, в том числе определять, какие результаты возможны при заданном множестве исходных значений;</w:t>
      </w:r>
    </w:p>
    <w:p w:rsidR="00416B7C" w:rsidRPr="00BE0AE5" w:rsidRDefault="00416B7C" w:rsidP="00416B7C">
      <w:pPr>
        <w:pStyle w:val="a4"/>
        <w:rPr>
          <w:rFonts w:cs="Times New Roman"/>
        </w:rPr>
      </w:pPr>
      <w:r w:rsidRPr="00BE0AE5">
        <w:rPr>
          <w:rFonts w:cs="Times New Roman"/>
        </w:rPr>
        <w:t xml:space="preserve">создавать и отлаживать программы на одном из языков программирования (Python, C++, Паскаль, Java, C#, Школьный Алгоритмический Язык), реализующие несложные алгоритмы </w:t>
      </w:r>
      <w:r w:rsidRPr="00BE0AE5">
        <w:rPr>
          <w:rFonts w:cs="Times New Roman"/>
        </w:rPr>
        <w:lastRenderedPageBreak/>
        <w:t>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416B7C" w:rsidRPr="00BE0AE5" w:rsidRDefault="00416B7C" w:rsidP="00416B7C">
      <w:pPr>
        <w:pStyle w:val="31"/>
        <w:rPr>
          <w:rFonts w:cs="Times New Roman"/>
        </w:rPr>
      </w:pPr>
      <w:r w:rsidRPr="00BE0AE5">
        <w:rPr>
          <w:rFonts w:cs="Times New Roman"/>
        </w:rPr>
        <w:t>9 класс</w:t>
      </w:r>
    </w:p>
    <w:p w:rsidR="00416B7C" w:rsidRPr="00BE0AE5" w:rsidRDefault="00416B7C" w:rsidP="00416B7C">
      <w:pPr>
        <w:pStyle w:val="aa"/>
        <w:rPr>
          <w:rFonts w:cs="Times New Roman"/>
        </w:rPr>
      </w:pPr>
      <w:r w:rsidRPr="00BE0AE5">
        <w:rPr>
          <w:rFonts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416B7C" w:rsidRPr="00BE0AE5" w:rsidRDefault="00416B7C" w:rsidP="00416B7C">
      <w:pPr>
        <w:pStyle w:val="a4"/>
        <w:rPr>
          <w:rFonts w:cs="Times New Roman"/>
        </w:rPr>
      </w:pPr>
      <w:r w:rsidRPr="00BE0AE5">
        <w:rPr>
          <w:rFonts w:cs="Times New Roman"/>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416B7C" w:rsidRPr="00BE0AE5" w:rsidRDefault="00416B7C" w:rsidP="00416B7C">
      <w:pPr>
        <w:pStyle w:val="a4"/>
        <w:rPr>
          <w:rFonts w:cs="Times New Roman"/>
        </w:rPr>
      </w:pPr>
      <w:r w:rsidRPr="00BE0AE5">
        <w:rPr>
          <w:rFonts w:cs="Times New Roman"/>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416B7C" w:rsidRPr="00BE0AE5" w:rsidRDefault="00416B7C" w:rsidP="00416B7C">
      <w:pPr>
        <w:pStyle w:val="a4"/>
        <w:rPr>
          <w:rFonts w:cs="Times New Roman"/>
        </w:rPr>
      </w:pPr>
      <w:r w:rsidRPr="00BE0AE5">
        <w:rPr>
          <w:rFonts w:cs="Times New Roman"/>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416B7C" w:rsidRPr="00BE0AE5" w:rsidRDefault="00416B7C" w:rsidP="00416B7C">
      <w:pPr>
        <w:pStyle w:val="a4"/>
        <w:rPr>
          <w:rFonts w:cs="Times New Roman"/>
        </w:rPr>
      </w:pPr>
      <w:r w:rsidRPr="00BE0AE5">
        <w:rPr>
          <w:rFonts w:cs="Times New Roman"/>
        </w:rPr>
        <w:t>использовать графы и деревья для моделирования систем сетевой и иерархической структуры; находить кратчайший путь в графе;</w:t>
      </w:r>
    </w:p>
    <w:p w:rsidR="00416B7C" w:rsidRPr="00BE0AE5" w:rsidRDefault="00416B7C" w:rsidP="00416B7C">
      <w:pPr>
        <w:pStyle w:val="a4"/>
        <w:rPr>
          <w:rFonts w:cs="Times New Roman"/>
        </w:rPr>
      </w:pPr>
      <w:r w:rsidRPr="00BE0AE5">
        <w:rPr>
          <w:rFonts w:cs="Times New Roman"/>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416B7C" w:rsidRPr="00BE0AE5" w:rsidRDefault="00416B7C" w:rsidP="00416B7C">
      <w:pPr>
        <w:pStyle w:val="a4"/>
        <w:rPr>
          <w:rFonts w:cs="Times New Roman"/>
        </w:rPr>
      </w:pPr>
      <w:r w:rsidRPr="00BE0AE5">
        <w:rPr>
          <w:rFonts w:cs="Times New Roman"/>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416B7C" w:rsidRPr="00BE0AE5" w:rsidRDefault="00416B7C" w:rsidP="00416B7C">
      <w:pPr>
        <w:pStyle w:val="a4"/>
        <w:rPr>
          <w:rFonts w:cs="Times New Roman"/>
        </w:rPr>
      </w:pPr>
      <w:r w:rsidRPr="00BE0AE5">
        <w:rPr>
          <w:rFonts w:cs="Times New Roman"/>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416B7C" w:rsidRPr="00BE0AE5" w:rsidRDefault="00416B7C" w:rsidP="00416B7C">
      <w:pPr>
        <w:pStyle w:val="a4"/>
        <w:rPr>
          <w:rFonts w:cs="Times New Roman"/>
        </w:rPr>
      </w:pPr>
      <w:r w:rsidRPr="00BE0AE5">
        <w:rPr>
          <w:rFonts w:cs="Times New Roman"/>
        </w:rPr>
        <w:t>использовать электронные таблицы для численного моделирования в простых задачах из разных предметных областей;</w:t>
      </w:r>
    </w:p>
    <w:p w:rsidR="00416B7C" w:rsidRPr="00BE0AE5" w:rsidRDefault="00416B7C" w:rsidP="00416B7C">
      <w:pPr>
        <w:pStyle w:val="a4"/>
        <w:rPr>
          <w:rFonts w:cs="Times New Roman"/>
        </w:rPr>
      </w:pPr>
      <w:r w:rsidRPr="00BE0AE5">
        <w:rPr>
          <w:rFonts w:cs="Times New Roman"/>
        </w:rPr>
        <w:lastRenderedPageBreak/>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416B7C" w:rsidRPr="00BE0AE5" w:rsidRDefault="00416B7C" w:rsidP="00416B7C">
      <w:pPr>
        <w:pStyle w:val="a4"/>
        <w:rPr>
          <w:rFonts w:cs="Times New Roman"/>
        </w:rPr>
      </w:pPr>
      <w:r w:rsidRPr="00BE0AE5">
        <w:rPr>
          <w:rFonts w:cs="Times New Roman"/>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416B7C" w:rsidRPr="00BE0AE5" w:rsidRDefault="00416B7C" w:rsidP="00416B7C">
      <w:pPr>
        <w:pStyle w:val="a4"/>
        <w:rPr>
          <w:rFonts w:cs="Times New Roman"/>
        </w:rPr>
      </w:pPr>
      <w:r w:rsidRPr="00BE0AE5">
        <w:rPr>
          <w:rFonts w:cs="Times New Roman"/>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416B7C" w:rsidRPr="00BE0AE5" w:rsidRDefault="00416B7C" w:rsidP="00416B7C">
      <w:pPr>
        <w:pStyle w:val="a4"/>
        <w:rPr>
          <w:rFonts w:cs="Times New Roman"/>
        </w:rPr>
      </w:pPr>
      <w:r w:rsidRPr="00BE0AE5">
        <w:rPr>
          <w:rFonts w:cs="Times New Roman"/>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416B7C" w:rsidRPr="00BE0AE5" w:rsidRDefault="00416B7C" w:rsidP="00416B7C">
      <w:pPr>
        <w:pStyle w:val="a4"/>
        <w:rPr>
          <w:rFonts w:cs="Times New Roman"/>
        </w:rPr>
      </w:pPr>
    </w:p>
    <w:p w:rsidR="00BF5841" w:rsidRDefault="00BF5841">
      <w:pPr>
        <w:rPr>
          <w:rFonts w:eastAsiaTheme="majorEastAsia" w:cstheme="majorBidi"/>
          <w:b/>
          <w:iCs/>
          <w:caps/>
          <w:color w:val="0D0D0D" w:themeColor="text1" w:themeTint="F2"/>
          <w:sz w:val="24"/>
        </w:rPr>
      </w:pPr>
      <w:r>
        <w:br w:type="page"/>
      </w:r>
    </w:p>
    <w:p w:rsidR="00416B7C" w:rsidRPr="00BE0AE5" w:rsidRDefault="003955A0" w:rsidP="00B75027">
      <w:pPr>
        <w:pStyle w:val="3"/>
      </w:pPr>
      <w:bookmarkStart w:id="21" w:name="_Toc102137769"/>
      <w:r>
        <w:lastRenderedPageBreak/>
        <w:t>2.1.9</w:t>
      </w:r>
      <w:r w:rsidR="00416B7C" w:rsidRPr="00BE0AE5">
        <w:t> </w:t>
      </w:r>
      <w:r w:rsidR="00416B7C" w:rsidRPr="00BE0AE5">
        <w:t>ФИЗИКА</w:t>
      </w:r>
      <w:bookmarkEnd w:id="21"/>
    </w:p>
    <w:p w:rsidR="00416B7C" w:rsidRPr="00BE0AE5" w:rsidRDefault="00416B7C" w:rsidP="00416B7C">
      <w:pPr>
        <w:pStyle w:val="body"/>
        <w:rPr>
          <w:rFonts w:cs="Times New Roman"/>
        </w:rPr>
      </w:pPr>
      <w:r w:rsidRPr="00BE0AE5">
        <w:rPr>
          <w:rFonts w:cs="Times New Roman"/>
        </w:rPr>
        <w:t>Примерная 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Примерной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416B7C" w:rsidRPr="00BE0AE5" w:rsidRDefault="00416B7C" w:rsidP="00416B7C">
      <w:pPr>
        <w:pStyle w:val="h1"/>
        <w:pageBreakBefore w:val="0"/>
        <w:spacing w:before="539" w:after="142"/>
        <w:rPr>
          <w:rFonts w:cs="Times New Roman"/>
        </w:rPr>
      </w:pPr>
      <w:r w:rsidRPr="00BE0AE5">
        <w:rPr>
          <w:rFonts w:cs="Times New Roman"/>
        </w:rPr>
        <w:t>ПОЯСНИТЕЛЬНАЯ ЗАПИСКА</w:t>
      </w:r>
    </w:p>
    <w:p w:rsidR="00416B7C" w:rsidRPr="00BE0AE5" w:rsidRDefault="00416B7C" w:rsidP="00416B7C">
      <w:pPr>
        <w:pStyle w:val="body"/>
        <w:rPr>
          <w:rFonts w:cs="Times New Roman"/>
        </w:rPr>
      </w:pPr>
      <w:r w:rsidRPr="00BE0AE5">
        <w:rPr>
          <w:rFonts w:cs="Times New Roman"/>
        </w:rPr>
        <w:t>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16B7C" w:rsidRPr="00BE0AE5" w:rsidRDefault="00416B7C" w:rsidP="00416B7C">
      <w:pPr>
        <w:pStyle w:val="body"/>
        <w:rPr>
          <w:rFonts w:cs="Times New Roman"/>
        </w:rPr>
      </w:pPr>
      <w:r w:rsidRPr="00BE0AE5">
        <w:rPr>
          <w:rFonts w:cs="Times New Roman"/>
        </w:rPr>
        <w:t>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w:t>
      </w:r>
    </w:p>
    <w:p w:rsidR="00416B7C" w:rsidRPr="00BE0AE5" w:rsidRDefault="00416B7C" w:rsidP="00416B7C">
      <w:pPr>
        <w:pStyle w:val="body"/>
        <w:rPr>
          <w:rFonts w:cs="Times New Roman"/>
        </w:rPr>
      </w:pPr>
      <w:r w:rsidRPr="00BE0AE5">
        <w:rPr>
          <w:rFonts w:cs="Times New Roman"/>
        </w:rPr>
        <w:t>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w:t>
      </w:r>
    </w:p>
    <w:p w:rsidR="00416B7C" w:rsidRPr="00BE0AE5" w:rsidRDefault="00416B7C" w:rsidP="00416B7C">
      <w:pPr>
        <w:pStyle w:val="body"/>
        <w:rPr>
          <w:rFonts w:cs="Times New Roman"/>
        </w:rPr>
      </w:pPr>
      <w:r w:rsidRPr="00BE0AE5">
        <w:rPr>
          <w:rFonts w:cs="Times New Roman"/>
        </w:rPr>
        <w:t>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p w:rsidR="00416B7C" w:rsidRPr="00BE0AE5" w:rsidRDefault="00416B7C" w:rsidP="00416B7C">
      <w:pPr>
        <w:pStyle w:val="body"/>
        <w:rPr>
          <w:rFonts w:cs="Times New Roman"/>
          <w:spacing w:val="-1"/>
        </w:rPr>
      </w:pPr>
      <w:r w:rsidRPr="00BE0AE5">
        <w:rPr>
          <w:rFonts w:cs="Times New Roman"/>
          <w:spacing w:val="-1"/>
        </w:rPr>
        <w:lastRenderedPageBreak/>
        <w:t>Примерная рабочая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w:t>
      </w:r>
    </w:p>
    <w:p w:rsidR="00416B7C" w:rsidRPr="00BE0AE5" w:rsidRDefault="00416B7C" w:rsidP="00416B7C">
      <w:pPr>
        <w:pStyle w:val="h2"/>
        <w:rPr>
          <w:rFonts w:cs="Times New Roman"/>
        </w:rPr>
      </w:pPr>
      <w:r w:rsidRPr="00BE0AE5">
        <w:rPr>
          <w:rFonts w:cs="Times New Roman"/>
        </w:rPr>
        <w:t>Общая характеристика учебного предмета «Физика»</w:t>
      </w:r>
    </w:p>
    <w:p w:rsidR="00416B7C" w:rsidRPr="00BE0AE5" w:rsidRDefault="00416B7C" w:rsidP="00416B7C">
      <w:pPr>
        <w:pStyle w:val="body"/>
        <w:rPr>
          <w:rFonts w:cs="Times New Roman"/>
          <w:spacing w:val="-2"/>
        </w:rPr>
      </w:pPr>
      <w:r w:rsidRPr="00BE0AE5">
        <w:rPr>
          <w:rFonts w:cs="Times New Roman"/>
          <w:spacing w:val="-2"/>
        </w:rPr>
        <w:t>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416B7C" w:rsidRPr="00BE0AE5" w:rsidRDefault="00416B7C" w:rsidP="00416B7C">
      <w:pPr>
        <w:pStyle w:val="body"/>
        <w:rPr>
          <w:rFonts w:cs="Times New Roman"/>
        </w:rPr>
      </w:pPr>
      <w:r w:rsidRPr="00BE0AE5">
        <w:rPr>
          <w:rFonts w:cs="Times New Roman"/>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rsidR="00416B7C" w:rsidRPr="00BE0AE5" w:rsidRDefault="00416B7C" w:rsidP="00416B7C">
      <w:pPr>
        <w:pStyle w:val="list-dash0"/>
        <w:rPr>
          <w:rFonts w:cs="Times New Roman"/>
        </w:rPr>
      </w:pPr>
      <w:r w:rsidRPr="00BE0AE5">
        <w:rPr>
          <w:rFonts w:cs="Times New Roman"/>
        </w:rPr>
        <w:t xml:space="preserve">научно объяснять явления, </w:t>
      </w:r>
    </w:p>
    <w:p w:rsidR="00416B7C" w:rsidRPr="00BE0AE5" w:rsidRDefault="00416B7C" w:rsidP="00416B7C">
      <w:pPr>
        <w:pStyle w:val="list-dash0"/>
        <w:rPr>
          <w:rFonts w:cs="Times New Roman"/>
        </w:rPr>
      </w:pPr>
      <w:r w:rsidRPr="00BE0AE5">
        <w:rPr>
          <w:rFonts w:cs="Times New Roman"/>
        </w:rPr>
        <w:t xml:space="preserve">оценивать и понимать особенности научного исследования, </w:t>
      </w:r>
    </w:p>
    <w:p w:rsidR="00416B7C" w:rsidRPr="00BE0AE5" w:rsidRDefault="00416B7C" w:rsidP="00416B7C">
      <w:pPr>
        <w:pStyle w:val="list-dash0"/>
        <w:rPr>
          <w:rFonts w:cs="Times New Roman"/>
        </w:rPr>
      </w:pPr>
      <w:r w:rsidRPr="00BE0AE5">
        <w:rPr>
          <w:rFonts w:cs="Times New Roman"/>
        </w:rPr>
        <w:t>интерпретировать данные и использовать научные доказательства для получения выводов.»</w:t>
      </w:r>
    </w:p>
    <w:p w:rsidR="00416B7C" w:rsidRPr="00BE0AE5" w:rsidRDefault="00416B7C" w:rsidP="00416B7C">
      <w:pPr>
        <w:pStyle w:val="body"/>
        <w:rPr>
          <w:rFonts w:cs="Times New Roman"/>
        </w:rPr>
      </w:pPr>
      <w:r w:rsidRPr="00BE0AE5">
        <w:rPr>
          <w:rFonts w:cs="Times New Roman"/>
        </w:rPr>
        <w:t>Изучение физики способно внести решающий вклад в формирование естественно-научной грамотности обучающихся.</w:t>
      </w:r>
    </w:p>
    <w:p w:rsidR="00416B7C" w:rsidRPr="00BE0AE5" w:rsidRDefault="00416B7C" w:rsidP="00416B7C">
      <w:pPr>
        <w:pStyle w:val="h2"/>
        <w:rPr>
          <w:rFonts w:cs="Times New Roman"/>
        </w:rPr>
      </w:pPr>
      <w:r w:rsidRPr="00BE0AE5">
        <w:rPr>
          <w:rFonts w:cs="Times New Roman"/>
        </w:rPr>
        <w:lastRenderedPageBreak/>
        <w:t>Цели изучения учебного предмета «Физика»</w:t>
      </w:r>
    </w:p>
    <w:p w:rsidR="00416B7C" w:rsidRPr="00BE0AE5" w:rsidRDefault="00416B7C" w:rsidP="00416B7C">
      <w:pPr>
        <w:pStyle w:val="body"/>
        <w:rPr>
          <w:rFonts w:cs="Times New Roman"/>
          <w:spacing w:val="-3"/>
        </w:rPr>
      </w:pPr>
      <w:r w:rsidRPr="00BE0AE5">
        <w:rPr>
          <w:rFonts w:cs="Times New Roman"/>
          <w:spacing w:val="-3"/>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416B7C" w:rsidRPr="00BE0AE5" w:rsidRDefault="00416B7C" w:rsidP="00416B7C">
      <w:pPr>
        <w:pStyle w:val="body"/>
        <w:keepNext/>
        <w:rPr>
          <w:rFonts w:cs="Times New Roman"/>
        </w:rPr>
      </w:pPr>
      <w:r w:rsidRPr="00BE0AE5">
        <w:rPr>
          <w:rFonts w:cs="Times New Roman"/>
        </w:rPr>
        <w:t>Цели изучения физики:</w:t>
      </w:r>
    </w:p>
    <w:p w:rsidR="00416B7C" w:rsidRPr="00BE0AE5" w:rsidRDefault="00416B7C" w:rsidP="00416B7C">
      <w:pPr>
        <w:pStyle w:val="list-dash0"/>
        <w:rPr>
          <w:rFonts w:cs="Times New Roman"/>
        </w:rPr>
      </w:pPr>
      <w:r w:rsidRPr="00BE0AE5">
        <w:rPr>
          <w:rFonts w:cs="Times New Roman"/>
        </w:rPr>
        <w:t>приобретение интереса и стремления обучающихся к научному изучению природы, развитие их интеллектуальных и творческих способностей;</w:t>
      </w:r>
    </w:p>
    <w:p w:rsidR="00416B7C" w:rsidRPr="00BE0AE5" w:rsidRDefault="00416B7C" w:rsidP="00416B7C">
      <w:pPr>
        <w:pStyle w:val="list-dash0"/>
        <w:rPr>
          <w:rFonts w:cs="Times New Roman"/>
        </w:rPr>
      </w:pPr>
      <w:r w:rsidRPr="00BE0AE5">
        <w:rPr>
          <w:rFonts w:cs="Times New Roman"/>
        </w:rPr>
        <w:t>развитие представлений о научном методе познания и формирование исследовательского отношения к окружающим явлениям;</w:t>
      </w:r>
    </w:p>
    <w:p w:rsidR="00416B7C" w:rsidRPr="00BE0AE5" w:rsidRDefault="00416B7C" w:rsidP="00416B7C">
      <w:pPr>
        <w:pStyle w:val="list-dash0"/>
        <w:rPr>
          <w:rFonts w:cs="Times New Roman"/>
        </w:rPr>
      </w:pPr>
      <w:r w:rsidRPr="00BE0AE5">
        <w:rPr>
          <w:rFonts w:cs="Times New Roman"/>
        </w:rPr>
        <w:t>формирование научного мировоззрения как результата изучения основ строения материи и фундаментальных законов физики;</w:t>
      </w:r>
    </w:p>
    <w:p w:rsidR="00416B7C" w:rsidRPr="00BE0AE5" w:rsidRDefault="00416B7C" w:rsidP="00416B7C">
      <w:pPr>
        <w:pStyle w:val="list-dash0"/>
        <w:rPr>
          <w:rFonts w:cs="Times New Roman"/>
        </w:rPr>
      </w:pPr>
      <w:r w:rsidRPr="00BE0AE5">
        <w:rPr>
          <w:rFonts w:cs="Times New Roman"/>
        </w:rPr>
        <w:t>формирование представлений о роли физики для развития других естественных наук, техники и технологий;</w:t>
      </w:r>
    </w:p>
    <w:p w:rsidR="00416B7C" w:rsidRPr="00BE0AE5" w:rsidRDefault="00416B7C" w:rsidP="00416B7C">
      <w:pPr>
        <w:pStyle w:val="list-dash0"/>
        <w:rPr>
          <w:rFonts w:cs="Times New Roman"/>
        </w:rPr>
      </w:pPr>
      <w:r w:rsidRPr="00BE0AE5">
        <w:rPr>
          <w:rFonts w:cs="Times New Roman"/>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416B7C" w:rsidRPr="00BE0AE5" w:rsidRDefault="00416B7C" w:rsidP="00416B7C">
      <w:pPr>
        <w:pStyle w:val="body"/>
        <w:rPr>
          <w:rFonts w:cs="Times New Roman"/>
        </w:rPr>
      </w:pPr>
      <w:r w:rsidRPr="00BE0AE5">
        <w:rPr>
          <w:rFonts w:cs="Times New Roman"/>
        </w:rPr>
        <w:t xml:space="preserve">Достижение этих целей на уровне основного общего образования обеспечивается решением следующих задач: </w:t>
      </w:r>
    </w:p>
    <w:p w:rsidR="00416B7C" w:rsidRPr="00BE0AE5" w:rsidRDefault="00416B7C" w:rsidP="00416B7C">
      <w:pPr>
        <w:pStyle w:val="list-dash0"/>
        <w:rPr>
          <w:rFonts w:cs="Times New Roman"/>
        </w:rPr>
      </w:pPr>
      <w:r w:rsidRPr="00BE0AE5">
        <w:rPr>
          <w:rFonts w:cs="Times New Roman"/>
        </w:rPr>
        <w:t>приобретение знаний о дискретном строении вещества, о механических, тепловых, электрических, магнитных и квантовых явлениях;</w:t>
      </w:r>
    </w:p>
    <w:p w:rsidR="00416B7C" w:rsidRPr="00BE0AE5" w:rsidRDefault="00416B7C" w:rsidP="00416B7C">
      <w:pPr>
        <w:pStyle w:val="list-dash0"/>
        <w:rPr>
          <w:rFonts w:cs="Times New Roman"/>
        </w:rPr>
      </w:pPr>
      <w:r w:rsidRPr="00BE0AE5">
        <w:rPr>
          <w:rFonts w:cs="Times New Roman"/>
        </w:rPr>
        <w:t>приобретение умений описывать и объяснять физические явления с использованием полученных знаний;</w:t>
      </w:r>
    </w:p>
    <w:p w:rsidR="00416B7C" w:rsidRPr="00BE0AE5" w:rsidRDefault="00416B7C" w:rsidP="00416B7C">
      <w:pPr>
        <w:pStyle w:val="list-dash0"/>
        <w:rPr>
          <w:rFonts w:cs="Times New Roman"/>
        </w:rPr>
      </w:pPr>
      <w:r w:rsidRPr="00BE0AE5">
        <w:rPr>
          <w:rFonts w:cs="Times New Roman"/>
        </w:rPr>
        <w:t>освоение методов решения простейших расчётных задач с использованием физических моделей, творческих и практико-ориентированных задач;</w:t>
      </w:r>
    </w:p>
    <w:p w:rsidR="00416B7C" w:rsidRPr="00BE0AE5" w:rsidRDefault="00416B7C" w:rsidP="00416B7C">
      <w:pPr>
        <w:pStyle w:val="list-dash0"/>
        <w:rPr>
          <w:rFonts w:cs="Times New Roman"/>
        </w:rPr>
      </w:pPr>
      <w:r w:rsidRPr="00BE0AE5">
        <w:rPr>
          <w:rFonts w:cs="Times New Roman"/>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16B7C" w:rsidRPr="00BE0AE5" w:rsidRDefault="00416B7C" w:rsidP="00416B7C">
      <w:pPr>
        <w:pStyle w:val="list-dash0"/>
        <w:rPr>
          <w:rFonts w:cs="Times New Roman"/>
        </w:rPr>
      </w:pPr>
      <w:r w:rsidRPr="00BE0AE5">
        <w:rPr>
          <w:rFonts w:cs="Times New Roman"/>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16B7C" w:rsidRPr="00BE0AE5" w:rsidRDefault="00416B7C" w:rsidP="00416B7C">
      <w:pPr>
        <w:pStyle w:val="list-dash0"/>
        <w:rPr>
          <w:rFonts w:cs="Times New Roman"/>
        </w:rPr>
      </w:pPr>
      <w:r w:rsidRPr="00BE0AE5">
        <w:rPr>
          <w:rFonts w:cs="Times New Roman"/>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16B7C" w:rsidRPr="00BE0AE5" w:rsidRDefault="00416B7C" w:rsidP="00416B7C">
      <w:pPr>
        <w:pStyle w:val="h2"/>
        <w:spacing w:before="183"/>
        <w:rPr>
          <w:rFonts w:cs="Times New Roman"/>
        </w:rPr>
      </w:pPr>
      <w:r w:rsidRPr="00BE0AE5">
        <w:rPr>
          <w:rFonts w:cs="Times New Roman"/>
        </w:rPr>
        <w:lastRenderedPageBreak/>
        <w:t>Место учебного предмета «Физика» в учебном плане</w:t>
      </w:r>
    </w:p>
    <w:p w:rsidR="00416B7C" w:rsidRPr="00BE0AE5" w:rsidRDefault="00416B7C" w:rsidP="00416B7C">
      <w:pPr>
        <w:pStyle w:val="body"/>
        <w:rPr>
          <w:rFonts w:cs="Times New Roman"/>
        </w:rPr>
      </w:pPr>
      <w:r w:rsidRPr="00BE0AE5">
        <w:rPr>
          <w:rFonts w:cs="Times New Roman"/>
        </w:rPr>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 </w:t>
      </w:r>
    </w:p>
    <w:p w:rsidR="00416B7C" w:rsidRPr="00BE0AE5" w:rsidRDefault="00416B7C" w:rsidP="00416B7C">
      <w:pPr>
        <w:pStyle w:val="h1"/>
        <w:rPr>
          <w:rFonts w:cs="Times New Roman"/>
        </w:rPr>
      </w:pPr>
      <w:r w:rsidRPr="00BE0AE5">
        <w:rPr>
          <w:rFonts w:cs="Times New Roman"/>
        </w:rPr>
        <w:lastRenderedPageBreak/>
        <w:t>СОДЕРЖАНИЕ УЧЕБНОГО ПРЕДМЕТА «Физика»</w:t>
      </w:r>
    </w:p>
    <w:p w:rsidR="00416B7C" w:rsidRPr="00BE0AE5" w:rsidRDefault="00416B7C" w:rsidP="00416B7C">
      <w:pPr>
        <w:pStyle w:val="h3-first"/>
        <w:rPr>
          <w:rFonts w:cs="Times New Roman"/>
        </w:rPr>
      </w:pPr>
      <w:r w:rsidRPr="00BE0AE5">
        <w:rPr>
          <w:rFonts w:cs="Times New Roman"/>
        </w:rPr>
        <w:t>7 класс</w:t>
      </w:r>
    </w:p>
    <w:p w:rsidR="00416B7C" w:rsidRPr="00BE0AE5" w:rsidRDefault="00416B7C" w:rsidP="00416B7C">
      <w:pPr>
        <w:pStyle w:val="body"/>
        <w:rPr>
          <w:rFonts w:cs="Times New Roman"/>
          <w:b/>
          <w:bCs/>
        </w:rPr>
      </w:pPr>
      <w:r w:rsidRPr="00BE0AE5">
        <w:rPr>
          <w:rFonts w:cs="Times New Roman"/>
          <w:b/>
          <w:bCs/>
        </w:rPr>
        <w:t>Раздел 1. Физика и её роль в познании окружающего мира</w:t>
      </w:r>
    </w:p>
    <w:p w:rsidR="00416B7C" w:rsidRPr="00BE0AE5" w:rsidRDefault="00416B7C" w:rsidP="00416B7C">
      <w:pPr>
        <w:pStyle w:val="body"/>
        <w:rPr>
          <w:rFonts w:cs="Times New Roman"/>
        </w:rPr>
      </w:pPr>
      <w:r w:rsidRPr="00BE0AE5">
        <w:rPr>
          <w:rFonts w:cs="Times New Roman"/>
        </w:rPr>
        <w:t>Физика — наука о природе. Явления природы (МС</w:t>
      </w:r>
      <w:r w:rsidRPr="00BE0AE5">
        <w:rPr>
          <w:rStyle w:val="Superscript"/>
          <w:rFonts w:cs="Times New Roman"/>
        </w:rPr>
        <w:footnoteReference w:id="17"/>
      </w:r>
      <w:r w:rsidRPr="00BE0AE5">
        <w:rPr>
          <w:rFonts w:cs="Times New Roman"/>
        </w:rPr>
        <w:t xml:space="preserve">). Физические явления: механические, тепловые, электрические, магнитные, световые, звуковые. </w:t>
      </w:r>
    </w:p>
    <w:p w:rsidR="00416B7C" w:rsidRPr="00BE0AE5" w:rsidRDefault="00416B7C" w:rsidP="00416B7C">
      <w:pPr>
        <w:pStyle w:val="body"/>
        <w:rPr>
          <w:rFonts w:cs="Times New Roman"/>
        </w:rPr>
      </w:pPr>
      <w:r w:rsidRPr="00BE0AE5">
        <w:rPr>
          <w:rFonts w:cs="Times New Roman"/>
        </w:rPr>
        <w:t>Физические величины. Измерение физических величин. Физические приборы. Погрешность измерений. Международная система единиц.</w:t>
      </w:r>
    </w:p>
    <w:p w:rsidR="00416B7C" w:rsidRPr="00BE0AE5" w:rsidRDefault="00416B7C" w:rsidP="00416B7C">
      <w:pPr>
        <w:pStyle w:val="body"/>
        <w:rPr>
          <w:rFonts w:cs="Times New Roman"/>
        </w:rPr>
      </w:pPr>
      <w:r w:rsidRPr="00BE0AE5">
        <w:rPr>
          <w:rFonts w:cs="Times New Roman"/>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586EF1">
      <w:pPr>
        <w:pStyle w:val="list-numnew"/>
        <w:rPr>
          <w:rFonts w:cs="Times New Roman"/>
        </w:rPr>
      </w:pPr>
      <w:r w:rsidRPr="00BE0AE5">
        <w:rPr>
          <w:rFonts w:cs="Times New Roman"/>
        </w:rPr>
        <w:t>1.</w:t>
      </w:r>
      <w:r w:rsidRPr="00BE0AE5">
        <w:rPr>
          <w:rFonts w:cs="Times New Roman"/>
        </w:rPr>
        <w:tab/>
        <w:t>Механические, тепловые, электрические, магнитные, световые явления.</w:t>
      </w:r>
    </w:p>
    <w:p w:rsidR="00416B7C" w:rsidRPr="00BE0AE5" w:rsidRDefault="00416B7C" w:rsidP="00586EF1">
      <w:pPr>
        <w:pStyle w:val="list-numnew"/>
        <w:rPr>
          <w:rFonts w:cs="Times New Roman"/>
        </w:rPr>
      </w:pPr>
      <w:r w:rsidRPr="00BE0AE5">
        <w:rPr>
          <w:rFonts w:cs="Times New Roman"/>
        </w:rPr>
        <w:t>2.</w:t>
      </w:r>
      <w:r w:rsidRPr="00BE0AE5">
        <w:rPr>
          <w:rFonts w:cs="Times New Roman"/>
        </w:rPr>
        <w:tab/>
        <w:t xml:space="preserve">Физические приборы и процедура прямых измерений аналоговым и цифровым прибором. </w:t>
      </w:r>
    </w:p>
    <w:p w:rsidR="00416B7C" w:rsidRPr="00BE0AE5" w:rsidRDefault="00416B7C" w:rsidP="00416B7C">
      <w:pPr>
        <w:pStyle w:val="h5"/>
        <w:rPr>
          <w:rFonts w:cs="Times New Roman"/>
        </w:rPr>
      </w:pPr>
      <w:r w:rsidRPr="00BE0AE5">
        <w:rPr>
          <w:rFonts w:cs="Times New Roman"/>
        </w:rPr>
        <w:t>Лабораторные работы и опыты</w:t>
      </w:r>
      <w:r w:rsidRPr="00BE0AE5">
        <w:rPr>
          <w:rStyle w:val="Superscript"/>
          <w:rFonts w:cs="Times New Roman"/>
          <w:b w:val="0"/>
          <w:bCs w:val="0"/>
          <w:i w:val="0"/>
          <w:iCs w:val="0"/>
        </w:rPr>
        <w:footnoteReference w:id="18"/>
      </w:r>
    </w:p>
    <w:p w:rsidR="00416B7C" w:rsidRPr="00BE0AE5" w:rsidRDefault="00416B7C" w:rsidP="00416B7C">
      <w:pPr>
        <w:pStyle w:val="list-numnew"/>
        <w:rPr>
          <w:rFonts w:cs="Times New Roman"/>
        </w:rPr>
      </w:pPr>
      <w:r w:rsidRPr="00BE0AE5">
        <w:rPr>
          <w:rFonts w:cs="Times New Roman"/>
        </w:rPr>
        <w:t>1.</w:t>
      </w:r>
      <w:r w:rsidRPr="00BE0AE5">
        <w:rPr>
          <w:rFonts w:cs="Times New Roman"/>
        </w:rPr>
        <w:tab/>
      </w:r>
      <w:r w:rsidRPr="00BE0AE5">
        <w:rPr>
          <w:rFonts w:cs="Times New Roman"/>
          <w:spacing w:val="-2"/>
        </w:rPr>
        <w:t>Определение цены деления шкалы измерительного прибора.</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Измерение расстояний. </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Измерение объёма жидкости и твёрдого тела. </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Определение размеров малых тел.</w:t>
      </w:r>
    </w:p>
    <w:p w:rsidR="00416B7C" w:rsidRPr="00BE0AE5" w:rsidRDefault="00416B7C" w:rsidP="00416B7C">
      <w:pPr>
        <w:pStyle w:val="list-numnew"/>
        <w:rPr>
          <w:rFonts w:cs="Times New Roman"/>
          <w:i/>
          <w:iCs/>
        </w:rPr>
      </w:pPr>
      <w:r w:rsidRPr="00BE0AE5">
        <w:rPr>
          <w:rFonts w:cs="Times New Roman"/>
        </w:rPr>
        <w:t>5.</w:t>
      </w:r>
      <w:r w:rsidRPr="00BE0AE5">
        <w:rPr>
          <w:rFonts w:cs="Times New Roman"/>
        </w:rPr>
        <w:tab/>
        <w:t>Измерение температуры при помощи жидкостного термометра и датчика температуры.</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Проведение исследования по проверке гипотезы: дальность полёта шарика, пущенного горизонтально, тем больше, чем больше высота пуска.</w:t>
      </w:r>
    </w:p>
    <w:p w:rsidR="00416B7C" w:rsidRPr="00BE0AE5" w:rsidRDefault="00416B7C" w:rsidP="00416B7C">
      <w:pPr>
        <w:pStyle w:val="body20"/>
        <w:keepNext/>
        <w:rPr>
          <w:rFonts w:cs="Times New Roman"/>
        </w:rPr>
      </w:pPr>
      <w:r w:rsidRPr="00BE0AE5">
        <w:rPr>
          <w:rFonts w:cs="Times New Roman"/>
          <w:b/>
          <w:bCs/>
        </w:rPr>
        <w:t>Раздел 2. Первоначальные сведения о строении вещества</w:t>
      </w:r>
    </w:p>
    <w:p w:rsidR="00416B7C" w:rsidRPr="00BE0AE5" w:rsidRDefault="00416B7C" w:rsidP="00416B7C">
      <w:pPr>
        <w:pStyle w:val="body"/>
        <w:rPr>
          <w:rFonts w:cs="Times New Roman"/>
        </w:rPr>
      </w:pPr>
      <w:r w:rsidRPr="00BE0AE5">
        <w:rPr>
          <w:rFonts w:cs="Times New Roman"/>
        </w:rPr>
        <w:t xml:space="preserve">Строение вещества: атомы и молекулы, их размеры. Опыты, доказывающие дискретное строение вещества. </w:t>
      </w:r>
    </w:p>
    <w:p w:rsidR="00416B7C" w:rsidRPr="00BE0AE5" w:rsidRDefault="00416B7C" w:rsidP="00416B7C">
      <w:pPr>
        <w:pStyle w:val="body"/>
        <w:rPr>
          <w:rFonts w:cs="Times New Roman"/>
        </w:rPr>
      </w:pPr>
      <w:r w:rsidRPr="00BE0AE5">
        <w:rPr>
          <w:rFonts w:cs="Times New Roman"/>
        </w:rPr>
        <w:lastRenderedPageBreak/>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16B7C" w:rsidRPr="00BE0AE5" w:rsidRDefault="00416B7C" w:rsidP="00416B7C">
      <w:pPr>
        <w:pStyle w:val="body"/>
        <w:rPr>
          <w:rFonts w:cs="Times New Roman"/>
        </w:rPr>
      </w:pPr>
      <w:r w:rsidRPr="00BE0AE5">
        <w:rPr>
          <w:rFonts w:cs="Times New Roman"/>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броуновского движения.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Наблюдение диффузии.</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Наблюдение явлений, объясняющихся притяжением или отталкиванием частиц вещества.</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Оценка диаметра атома методом рядов (с использованием фотографий).</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Опыты по наблюдению теплового расширения газов. </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Опыты по обнаружению действия сил молекулярного притяжения.</w:t>
      </w:r>
    </w:p>
    <w:p w:rsidR="00416B7C" w:rsidRPr="00BE0AE5" w:rsidRDefault="00416B7C" w:rsidP="00416B7C">
      <w:pPr>
        <w:pStyle w:val="body20"/>
        <w:rPr>
          <w:rStyle w:val="Bold"/>
          <w:rFonts w:cs="Times New Roman"/>
        </w:rPr>
      </w:pPr>
      <w:r w:rsidRPr="00BE0AE5">
        <w:rPr>
          <w:rStyle w:val="Bold"/>
          <w:rFonts w:cs="Times New Roman"/>
        </w:rPr>
        <w:t>Раздел 3. Движение и взаимодействие тел</w:t>
      </w:r>
    </w:p>
    <w:p w:rsidR="00416B7C" w:rsidRPr="00BE0AE5" w:rsidRDefault="00416B7C" w:rsidP="00416B7C">
      <w:pPr>
        <w:pStyle w:val="body"/>
        <w:rPr>
          <w:rFonts w:cs="Times New Roman"/>
        </w:rPr>
      </w:pPr>
      <w:r w:rsidRPr="00BE0AE5">
        <w:rPr>
          <w:rFonts w:cs="Times New Roman"/>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416B7C" w:rsidRPr="00BE0AE5" w:rsidRDefault="00416B7C" w:rsidP="00416B7C">
      <w:pPr>
        <w:pStyle w:val="body"/>
        <w:rPr>
          <w:rFonts w:cs="Times New Roman"/>
        </w:rPr>
      </w:pPr>
      <w:r w:rsidRPr="00BE0AE5">
        <w:rPr>
          <w:rFonts w:cs="Times New Roman"/>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416B7C" w:rsidRPr="00BE0AE5" w:rsidRDefault="00416B7C" w:rsidP="00416B7C">
      <w:pPr>
        <w:pStyle w:val="body"/>
        <w:rPr>
          <w:rFonts w:cs="Times New Roman"/>
        </w:rPr>
      </w:pPr>
      <w:r w:rsidRPr="00BE0AE5">
        <w:rPr>
          <w:rFonts w:cs="Times New Roman"/>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механического движения тела.</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Измерение скорости прямолинейного движения.</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Наблюдение явления инерции.</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Наблюдение изменения скорости при взаимодействии тел.</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Сравнение масс по взаимодействию тел.</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Сложение сил, направленных по одной прямой.</w:t>
      </w:r>
    </w:p>
    <w:p w:rsidR="00416B7C" w:rsidRPr="00BE0AE5" w:rsidRDefault="00416B7C" w:rsidP="00416B7C">
      <w:pPr>
        <w:pStyle w:val="h5"/>
        <w:rPr>
          <w:rFonts w:cs="Times New Roman"/>
          <w:i w:val="0"/>
          <w:iCs w:val="0"/>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Определение скорости равномерного движения (шарика в жидкости, модели электрического автомобиля и т. п.).</w:t>
      </w:r>
    </w:p>
    <w:p w:rsidR="00416B7C" w:rsidRPr="00BE0AE5" w:rsidRDefault="00416B7C" w:rsidP="00416B7C">
      <w:pPr>
        <w:pStyle w:val="list-numnew"/>
        <w:rPr>
          <w:rFonts w:cs="Times New Roman"/>
        </w:rPr>
      </w:pPr>
      <w:r w:rsidRPr="00BE0AE5">
        <w:rPr>
          <w:rFonts w:cs="Times New Roman"/>
        </w:rPr>
        <w:lastRenderedPageBreak/>
        <w:t>2.</w:t>
      </w:r>
      <w:r w:rsidRPr="00BE0AE5">
        <w:rPr>
          <w:rFonts w:cs="Times New Roman"/>
        </w:rPr>
        <w:tab/>
        <w:t>Определение средней скорости скольжения бруска или шарика по наклонной плоскости.</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Определение плотности твёрдого тела.</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Опыты, демонстрирующие зависимость растяжения (деформации) пружины от приложенной силы.</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Опыты, демонстрирующие зависимость силы трения скольжения от силы давления и характера соприкасающихся поверхностей.</w:t>
      </w:r>
    </w:p>
    <w:p w:rsidR="00416B7C" w:rsidRPr="00BE0AE5" w:rsidRDefault="00416B7C" w:rsidP="00416B7C">
      <w:pPr>
        <w:pStyle w:val="body20"/>
        <w:spacing w:before="170"/>
        <w:rPr>
          <w:rFonts w:cs="Times New Roman"/>
        </w:rPr>
      </w:pPr>
      <w:r w:rsidRPr="00BE0AE5">
        <w:rPr>
          <w:rStyle w:val="Bold"/>
          <w:rFonts w:cs="Times New Roman"/>
        </w:rPr>
        <w:t>Раздел 4. Давление твёрдых тел, жидкостей и газов</w:t>
      </w:r>
    </w:p>
    <w:p w:rsidR="00416B7C" w:rsidRPr="00BE0AE5" w:rsidRDefault="00416B7C" w:rsidP="00416B7C">
      <w:pPr>
        <w:pStyle w:val="body"/>
        <w:rPr>
          <w:rFonts w:cs="Times New Roman"/>
        </w:rPr>
      </w:pPr>
      <w:r w:rsidRPr="00BE0AE5">
        <w:rPr>
          <w:rFonts w:cs="Times New Roman"/>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416B7C" w:rsidRPr="00BE0AE5" w:rsidRDefault="00416B7C" w:rsidP="00416B7C">
      <w:pPr>
        <w:pStyle w:val="body"/>
        <w:rPr>
          <w:rFonts w:cs="Times New Roman"/>
        </w:rPr>
      </w:pPr>
      <w:r w:rsidRPr="00BE0AE5">
        <w:rPr>
          <w:rFonts w:cs="Times New Roman"/>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416B7C" w:rsidRPr="00BE0AE5" w:rsidRDefault="00416B7C" w:rsidP="00416B7C">
      <w:pPr>
        <w:pStyle w:val="body"/>
        <w:rPr>
          <w:rFonts w:cs="Times New Roman"/>
        </w:rPr>
      </w:pPr>
      <w:r w:rsidRPr="00BE0AE5">
        <w:rPr>
          <w:rFonts w:cs="Times New Roman"/>
        </w:rPr>
        <w:t xml:space="preserve">Действие жидкости и газа на погружённое в них тело. Выталкивающая (архимедова) сила. Закон Архимеда. Плавание тел. Воздухоплавание. </w:t>
      </w:r>
    </w:p>
    <w:p w:rsidR="00416B7C" w:rsidRPr="00BE0AE5" w:rsidRDefault="00416B7C" w:rsidP="00416B7C">
      <w:pPr>
        <w:pStyle w:val="h5"/>
        <w:rPr>
          <w:rFonts w:cs="Times New Roman"/>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Зависимость давления газа от температуры.</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Передача давления жидкостью и газом.</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Сообщающиеся сосуды.</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Гидравлический пресс.</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Проявление действия атмосферного давления.</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Зависимость выталкивающей силы от объёма погружённой части тела и плотности жидкости.</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Равенство выталкивающей силы весу вытесненной жидкости.</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Условие плавания тел: плавание или погружение тел в зависимости от соотношения плотностей тела и жидкости.</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Исследование зависимости веса тела в воде от объёма погружённой в жидкость части тела.</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Определение выталкивающей силы, действующей на тело, погружённое в жидкость.</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Проверка независимости выталкивающей силы, действующей на тело в жидкости, от массы тела. </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16B7C" w:rsidRPr="00BE0AE5" w:rsidRDefault="00416B7C" w:rsidP="00416B7C">
      <w:pPr>
        <w:pStyle w:val="list-numnew"/>
        <w:rPr>
          <w:rFonts w:cs="Times New Roman"/>
        </w:rPr>
      </w:pPr>
      <w:r w:rsidRPr="00BE0AE5">
        <w:rPr>
          <w:rFonts w:cs="Times New Roman"/>
        </w:rPr>
        <w:lastRenderedPageBreak/>
        <w:t>5.</w:t>
      </w:r>
      <w:r w:rsidRPr="00BE0AE5">
        <w:rPr>
          <w:rFonts w:cs="Times New Roman"/>
        </w:rPr>
        <w:tab/>
        <w:t>Конструирование ареометра или конструирование лодки и определение её грузоподъёмности.</w:t>
      </w:r>
    </w:p>
    <w:p w:rsidR="00416B7C" w:rsidRPr="00BE0AE5" w:rsidRDefault="00416B7C" w:rsidP="00416B7C">
      <w:pPr>
        <w:pStyle w:val="body20"/>
        <w:spacing w:before="170"/>
        <w:rPr>
          <w:rFonts w:cs="Times New Roman"/>
        </w:rPr>
      </w:pPr>
      <w:r w:rsidRPr="00BE0AE5">
        <w:rPr>
          <w:rStyle w:val="Bold"/>
          <w:rFonts w:cs="Times New Roman"/>
        </w:rPr>
        <w:t>Раздел 5. Работа и мощность. Энергия</w:t>
      </w:r>
    </w:p>
    <w:p w:rsidR="00416B7C" w:rsidRPr="00BE0AE5" w:rsidRDefault="00416B7C" w:rsidP="00416B7C">
      <w:pPr>
        <w:pStyle w:val="body"/>
        <w:rPr>
          <w:rFonts w:cs="Times New Roman"/>
        </w:rPr>
      </w:pPr>
      <w:r w:rsidRPr="00BE0AE5">
        <w:rPr>
          <w:rFonts w:cs="Times New Roman"/>
        </w:rPr>
        <w:t xml:space="preserve">Механическая работа. Мощность. </w:t>
      </w:r>
    </w:p>
    <w:p w:rsidR="00416B7C" w:rsidRPr="00BE0AE5" w:rsidRDefault="00416B7C" w:rsidP="00416B7C">
      <w:pPr>
        <w:pStyle w:val="body"/>
        <w:rPr>
          <w:rFonts w:cs="Times New Roman"/>
        </w:rPr>
      </w:pPr>
      <w:r w:rsidRPr="00BE0AE5">
        <w:rPr>
          <w:rFonts w:cs="Times New Roman"/>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416B7C" w:rsidRPr="00BE0AE5" w:rsidRDefault="00416B7C" w:rsidP="00416B7C">
      <w:pPr>
        <w:pStyle w:val="body"/>
        <w:rPr>
          <w:rFonts w:cs="Times New Roman"/>
        </w:rPr>
      </w:pPr>
      <w:r w:rsidRPr="00BE0AE5">
        <w:rPr>
          <w:rFonts w:cs="Times New Roman"/>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Примеры простых механизмов.</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Определение работы силы трения при равномерном движении тела по горизонтальной поверхности.</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Исследование условий равновесия рычага.</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Измерение КПД наклонной плоскости.</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Изучение закона сохранения механической энергии.</w:t>
      </w:r>
    </w:p>
    <w:p w:rsidR="00416B7C" w:rsidRPr="00BE0AE5" w:rsidRDefault="00416B7C" w:rsidP="00416B7C">
      <w:pPr>
        <w:pStyle w:val="h3"/>
        <w:spacing w:before="340"/>
        <w:rPr>
          <w:rFonts w:cs="Times New Roman"/>
        </w:rPr>
      </w:pPr>
      <w:r w:rsidRPr="00BE0AE5">
        <w:rPr>
          <w:rFonts w:cs="Times New Roman"/>
        </w:rPr>
        <w:t>8 класс</w:t>
      </w:r>
    </w:p>
    <w:p w:rsidR="00416B7C" w:rsidRPr="00BE0AE5" w:rsidRDefault="00416B7C" w:rsidP="00416B7C">
      <w:pPr>
        <w:pStyle w:val="body"/>
        <w:rPr>
          <w:rFonts w:cs="Times New Roman"/>
          <w:b/>
          <w:bCs/>
        </w:rPr>
      </w:pPr>
      <w:r w:rsidRPr="00BE0AE5">
        <w:rPr>
          <w:rFonts w:cs="Times New Roman"/>
          <w:b/>
          <w:bCs/>
        </w:rPr>
        <w:t>Раздел 6. Тепловые явления</w:t>
      </w:r>
    </w:p>
    <w:p w:rsidR="00416B7C" w:rsidRPr="00BE0AE5" w:rsidRDefault="00416B7C" w:rsidP="00416B7C">
      <w:pPr>
        <w:pStyle w:val="body"/>
        <w:rPr>
          <w:rFonts w:cs="Times New Roman"/>
        </w:rPr>
      </w:pPr>
      <w:r w:rsidRPr="00BE0AE5">
        <w:rPr>
          <w:rFonts w:cs="Times New Roman"/>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416B7C" w:rsidRPr="00BE0AE5" w:rsidRDefault="00416B7C" w:rsidP="00416B7C">
      <w:pPr>
        <w:pStyle w:val="body"/>
        <w:rPr>
          <w:rFonts w:cs="Times New Roman"/>
        </w:rPr>
      </w:pPr>
      <w:r w:rsidRPr="00BE0AE5">
        <w:rPr>
          <w:rFonts w:cs="Times New Roman"/>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16B7C" w:rsidRPr="00BE0AE5" w:rsidRDefault="00416B7C" w:rsidP="00416B7C">
      <w:pPr>
        <w:pStyle w:val="body"/>
        <w:rPr>
          <w:rFonts w:cs="Times New Roman"/>
        </w:rPr>
      </w:pPr>
      <w:r w:rsidRPr="00BE0AE5">
        <w:rPr>
          <w:rFonts w:cs="Times New Roman"/>
        </w:rPr>
        <w:t xml:space="preserve">Температура. Связь температуры со скоростью теплового движения частиц. </w:t>
      </w:r>
    </w:p>
    <w:p w:rsidR="00416B7C" w:rsidRPr="00BE0AE5" w:rsidRDefault="00416B7C" w:rsidP="00416B7C">
      <w:pPr>
        <w:pStyle w:val="body"/>
        <w:rPr>
          <w:rFonts w:cs="Times New Roman"/>
        </w:rPr>
      </w:pPr>
      <w:r w:rsidRPr="00BE0AE5">
        <w:rPr>
          <w:rFonts w:cs="Times New Roman"/>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16B7C" w:rsidRPr="00BE0AE5" w:rsidRDefault="00416B7C" w:rsidP="00416B7C">
      <w:pPr>
        <w:pStyle w:val="body"/>
        <w:rPr>
          <w:rFonts w:cs="Times New Roman"/>
        </w:rPr>
      </w:pPr>
      <w:r w:rsidRPr="00BE0AE5">
        <w:rPr>
          <w:rFonts w:cs="Times New Roman"/>
        </w:rPr>
        <w:t>Количество теплоты. Удельная теплоёмкость вещества. Теплообмен и тепловое равновесие. Уравнение теплового баланса.</w:t>
      </w:r>
    </w:p>
    <w:p w:rsidR="00416B7C" w:rsidRPr="00BE0AE5" w:rsidRDefault="00416B7C" w:rsidP="00416B7C">
      <w:pPr>
        <w:pStyle w:val="body"/>
        <w:rPr>
          <w:rFonts w:cs="Times New Roman"/>
        </w:rPr>
      </w:pPr>
      <w:r w:rsidRPr="00BE0AE5">
        <w:rPr>
          <w:rFonts w:cs="Times New Roman"/>
        </w:rPr>
        <w:t xml:space="preserve">Плавление и отвердевание кристаллических веществ. Удельная теплота плавления. Парообразование и конденсация. Испарение (МС). </w:t>
      </w:r>
      <w:r w:rsidRPr="00BE0AE5">
        <w:rPr>
          <w:rFonts w:cs="Times New Roman"/>
        </w:rPr>
        <w:lastRenderedPageBreak/>
        <w:t xml:space="preserve">Кипение. Удельная теплота парообразования. Зависимость температуры кипения от атмосферного давления. Влажность воздуха. </w:t>
      </w:r>
    </w:p>
    <w:p w:rsidR="00416B7C" w:rsidRPr="00BE0AE5" w:rsidRDefault="00416B7C" w:rsidP="00416B7C">
      <w:pPr>
        <w:pStyle w:val="body"/>
        <w:rPr>
          <w:rFonts w:cs="Times New Roman"/>
        </w:rPr>
      </w:pPr>
      <w:r w:rsidRPr="00BE0AE5">
        <w:rPr>
          <w:rFonts w:cs="Times New Roman"/>
        </w:rPr>
        <w:t xml:space="preserve">Энергия топлива. Удельная теплота сгорания. </w:t>
      </w:r>
    </w:p>
    <w:p w:rsidR="00416B7C" w:rsidRPr="00BE0AE5" w:rsidRDefault="00416B7C" w:rsidP="00416B7C">
      <w:pPr>
        <w:pStyle w:val="body"/>
        <w:rPr>
          <w:rFonts w:cs="Times New Roman"/>
        </w:rPr>
      </w:pPr>
      <w:r w:rsidRPr="00BE0AE5">
        <w:rPr>
          <w:rFonts w:cs="Times New Roman"/>
        </w:rPr>
        <w:t>Принципы работы тепловых двигателей. КПД тепловогодвигателя. Тепловые двигатели и защита окружающей среды (МС).</w:t>
      </w:r>
    </w:p>
    <w:p w:rsidR="00416B7C" w:rsidRPr="00BE0AE5" w:rsidRDefault="00416B7C" w:rsidP="00416B7C">
      <w:pPr>
        <w:pStyle w:val="body"/>
        <w:rPr>
          <w:rFonts w:cs="Times New Roman"/>
        </w:rPr>
      </w:pPr>
      <w:r w:rsidRPr="00BE0AE5">
        <w:rPr>
          <w:rFonts w:cs="Times New Roman"/>
        </w:rPr>
        <w:t>Закон сохранения и превращения энергии в тепловых процессах (МС).</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броуновского движения.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Наблюдение диффузии.</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Наблюдение явлений смачивания и капиллярных явлений.</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Наблюдение теплового расширения тел.</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Изменение давления газа при изменении объёма и нагревании или охлаждении.</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Правила измерения температуры.</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Виды теплопередачи.</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 xml:space="preserve">Охлаждение при совершении работы. </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Нагревание при совершении работы внешними силами.</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Сравнение теплоёмкостей различных веществ.</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Наблюдение кипения.</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Наблюдение постоянства температуры при плавлении.</w:t>
      </w:r>
    </w:p>
    <w:p w:rsidR="00416B7C" w:rsidRPr="00BE0AE5" w:rsidRDefault="00416B7C" w:rsidP="00416B7C">
      <w:pPr>
        <w:pStyle w:val="list-numnew"/>
        <w:rPr>
          <w:rFonts w:cs="Times New Roman"/>
        </w:rPr>
      </w:pPr>
      <w:r w:rsidRPr="00BE0AE5">
        <w:rPr>
          <w:rFonts w:cs="Times New Roman"/>
        </w:rPr>
        <w:t>13.</w:t>
      </w:r>
      <w:r w:rsidRPr="00BE0AE5">
        <w:rPr>
          <w:rFonts w:cs="Times New Roman"/>
        </w:rPr>
        <w:tab/>
        <w:t>Модели тепловых двигателей.</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Опыты по обнаружению действия сил молекулярного притяжения.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Опыты по выращиванию кристаллов поваренной соли или сахара.</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Опыты по наблюдению теплового расширения газов, жидкостей и твёрдых тел. </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 xml:space="preserve">Определение давления воздуха в баллоне шприца. </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Опыты, демонстрирующие зависимость давления воздуха от его объёма и нагревания или охлаждения.</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 xml:space="preserve">Проверка гипотезы линейной зависимости длины столбика жидкости в термометрической трубке от температуры. </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Наблюдение изменения внутренней энергии тела в результате теплопередачи и работы внешних сил.</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Исследование явления теплообмена при смешивании холодной и горячей воды.</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 xml:space="preserve">Определение количества теплоты, полученного водой при теплообмене с нагретым металлическим цилиндром. </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Определение удельной теплоёмкости вещества.</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 xml:space="preserve">Исследование процесса испарения. </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 xml:space="preserve">Определение относительной влажности воздуха. </w:t>
      </w:r>
    </w:p>
    <w:p w:rsidR="00416B7C" w:rsidRPr="00BE0AE5" w:rsidRDefault="00416B7C" w:rsidP="00416B7C">
      <w:pPr>
        <w:pStyle w:val="list-numnew"/>
        <w:rPr>
          <w:rFonts w:cs="Times New Roman"/>
        </w:rPr>
      </w:pPr>
      <w:r w:rsidRPr="00BE0AE5">
        <w:rPr>
          <w:rFonts w:cs="Times New Roman"/>
        </w:rPr>
        <w:t>13.</w:t>
      </w:r>
      <w:r w:rsidRPr="00BE0AE5">
        <w:rPr>
          <w:rFonts w:cs="Times New Roman"/>
        </w:rPr>
        <w:tab/>
        <w:t>Определение удельной теплоты плавления льда.</w:t>
      </w:r>
    </w:p>
    <w:p w:rsidR="00416B7C" w:rsidRPr="00BE0AE5" w:rsidRDefault="00416B7C" w:rsidP="00844938">
      <w:pPr>
        <w:pStyle w:val="body20"/>
        <w:keepNext/>
        <w:rPr>
          <w:rStyle w:val="Bold"/>
          <w:rFonts w:cs="Times New Roman"/>
        </w:rPr>
      </w:pPr>
      <w:r w:rsidRPr="00BE0AE5">
        <w:rPr>
          <w:rStyle w:val="Bold"/>
          <w:rFonts w:cs="Times New Roman"/>
        </w:rPr>
        <w:lastRenderedPageBreak/>
        <w:t>Раздел 7. Электрические и магнитные явления</w:t>
      </w:r>
    </w:p>
    <w:p w:rsidR="00416B7C" w:rsidRPr="00BE0AE5" w:rsidRDefault="00416B7C" w:rsidP="00416B7C">
      <w:pPr>
        <w:pStyle w:val="body"/>
        <w:rPr>
          <w:rFonts w:cs="Times New Roman"/>
        </w:rPr>
      </w:pPr>
      <w:r w:rsidRPr="00BE0AE5">
        <w:rPr>
          <w:rFonts w:cs="Times New Roman"/>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16B7C" w:rsidRPr="00BE0AE5" w:rsidRDefault="00416B7C" w:rsidP="00416B7C">
      <w:pPr>
        <w:pStyle w:val="body"/>
        <w:rPr>
          <w:rFonts w:cs="Times New Roman"/>
        </w:rPr>
      </w:pPr>
      <w:r w:rsidRPr="00BE0AE5">
        <w:rPr>
          <w:rFonts w:cs="Times New Roman"/>
        </w:rPr>
        <w:t xml:space="preserve">Электрическое поле. Напряжённость электрического поля. Принцип суперпозиции электрических полей (на качественном уровне). </w:t>
      </w:r>
    </w:p>
    <w:p w:rsidR="00416B7C" w:rsidRPr="00BE0AE5" w:rsidRDefault="00416B7C" w:rsidP="00416B7C">
      <w:pPr>
        <w:pStyle w:val="body"/>
        <w:rPr>
          <w:rFonts w:cs="Times New Roman"/>
        </w:rPr>
      </w:pPr>
      <w:r w:rsidRPr="00BE0AE5">
        <w:rPr>
          <w:rFonts w:cs="Times New Roman"/>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16B7C" w:rsidRPr="00BE0AE5" w:rsidRDefault="00416B7C" w:rsidP="00416B7C">
      <w:pPr>
        <w:pStyle w:val="body"/>
        <w:rPr>
          <w:rFonts w:cs="Times New Roman"/>
        </w:rPr>
      </w:pPr>
      <w:r w:rsidRPr="00BE0AE5">
        <w:rPr>
          <w:rFonts w:cs="Times New Roma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416B7C" w:rsidRPr="00BE0AE5" w:rsidRDefault="00416B7C" w:rsidP="00416B7C">
      <w:pPr>
        <w:pStyle w:val="body"/>
        <w:rPr>
          <w:rFonts w:cs="Times New Roman"/>
        </w:rPr>
      </w:pPr>
      <w:r w:rsidRPr="00BE0AE5">
        <w:rPr>
          <w:rFonts w:cs="Times New Roman"/>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16B7C" w:rsidRPr="00BE0AE5" w:rsidRDefault="00416B7C" w:rsidP="00416B7C">
      <w:pPr>
        <w:pStyle w:val="body"/>
        <w:rPr>
          <w:rFonts w:cs="Times New Roman"/>
        </w:rPr>
      </w:pPr>
      <w:r w:rsidRPr="00BE0AE5">
        <w:rPr>
          <w:rFonts w:cs="Times New Roman"/>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16B7C" w:rsidRPr="00BE0AE5" w:rsidRDefault="00416B7C" w:rsidP="00416B7C">
      <w:pPr>
        <w:pStyle w:val="body"/>
        <w:rPr>
          <w:rFonts w:cs="Times New Roman"/>
        </w:rPr>
      </w:pPr>
      <w:r w:rsidRPr="00BE0AE5">
        <w:rPr>
          <w:rFonts w:cs="Times New Roman"/>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416B7C" w:rsidRPr="00BE0AE5" w:rsidRDefault="00416B7C" w:rsidP="00416B7C">
      <w:pPr>
        <w:pStyle w:val="body"/>
        <w:rPr>
          <w:rFonts w:cs="Times New Roman"/>
        </w:rPr>
      </w:pPr>
      <w:r w:rsidRPr="00BE0AE5">
        <w:rPr>
          <w:rFonts w:cs="Times New Roman"/>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Электризация тел.</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Два рода электрических зарядов и взаимодействие заряженных тел.</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Устройство и действие электроскопа.</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 xml:space="preserve">Электростатическая индукция. </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Закон сохранения электрических зарядов.</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Проводники и диэлектрики.</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Моделирование силовых линий электрического поля.</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 xml:space="preserve">Источники постоянного тока. </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Действия электрического тока.</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 xml:space="preserve">Электрический ток в жидкости. </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Газовый разряд.</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 xml:space="preserve">Измерение силы тока амперметром. </w:t>
      </w:r>
    </w:p>
    <w:p w:rsidR="00416B7C" w:rsidRPr="00BE0AE5" w:rsidRDefault="00416B7C" w:rsidP="00416B7C">
      <w:pPr>
        <w:pStyle w:val="list-numnew"/>
        <w:rPr>
          <w:rFonts w:cs="Times New Roman"/>
        </w:rPr>
      </w:pPr>
      <w:r w:rsidRPr="00BE0AE5">
        <w:rPr>
          <w:rFonts w:cs="Times New Roman"/>
        </w:rPr>
        <w:lastRenderedPageBreak/>
        <w:t>13.</w:t>
      </w:r>
      <w:r w:rsidRPr="00BE0AE5">
        <w:rPr>
          <w:rFonts w:cs="Times New Roman"/>
        </w:rPr>
        <w:tab/>
        <w:t xml:space="preserve">Измерение электрического напряжения вольтметром. </w:t>
      </w:r>
    </w:p>
    <w:p w:rsidR="00416B7C" w:rsidRPr="00BE0AE5" w:rsidRDefault="00416B7C" w:rsidP="00416B7C">
      <w:pPr>
        <w:pStyle w:val="list-numnew"/>
        <w:rPr>
          <w:rFonts w:cs="Times New Roman"/>
        </w:rPr>
      </w:pPr>
      <w:r w:rsidRPr="00BE0AE5">
        <w:rPr>
          <w:rFonts w:cs="Times New Roman"/>
        </w:rPr>
        <w:t>14.</w:t>
      </w:r>
      <w:r w:rsidRPr="00BE0AE5">
        <w:rPr>
          <w:rFonts w:cs="Times New Roman"/>
        </w:rPr>
        <w:tab/>
        <w:t xml:space="preserve">Реостат и магазин сопротивлений. </w:t>
      </w:r>
    </w:p>
    <w:p w:rsidR="00416B7C" w:rsidRPr="00BE0AE5" w:rsidRDefault="00416B7C" w:rsidP="00416B7C">
      <w:pPr>
        <w:pStyle w:val="list-numnew"/>
        <w:rPr>
          <w:rFonts w:cs="Times New Roman"/>
        </w:rPr>
      </w:pPr>
      <w:r w:rsidRPr="00BE0AE5">
        <w:rPr>
          <w:rFonts w:cs="Times New Roman"/>
        </w:rPr>
        <w:t>15.</w:t>
      </w:r>
      <w:r w:rsidRPr="00BE0AE5">
        <w:rPr>
          <w:rFonts w:cs="Times New Roman"/>
        </w:rPr>
        <w:tab/>
        <w:t>Взаимодействие постоянных магнитов.</w:t>
      </w:r>
    </w:p>
    <w:p w:rsidR="00416B7C" w:rsidRPr="00BE0AE5" w:rsidRDefault="00416B7C" w:rsidP="00416B7C">
      <w:pPr>
        <w:pStyle w:val="list-numnew"/>
        <w:rPr>
          <w:rFonts w:cs="Times New Roman"/>
        </w:rPr>
      </w:pPr>
      <w:r w:rsidRPr="00BE0AE5">
        <w:rPr>
          <w:rFonts w:cs="Times New Roman"/>
        </w:rPr>
        <w:t>16.</w:t>
      </w:r>
      <w:r w:rsidRPr="00BE0AE5">
        <w:rPr>
          <w:rFonts w:cs="Times New Roman"/>
        </w:rPr>
        <w:tab/>
        <w:t>Моделирование невозможности разделения полюсов магнита.</w:t>
      </w:r>
    </w:p>
    <w:p w:rsidR="00416B7C" w:rsidRPr="00BE0AE5" w:rsidRDefault="00416B7C" w:rsidP="00416B7C">
      <w:pPr>
        <w:pStyle w:val="list-numnew"/>
        <w:rPr>
          <w:rFonts w:cs="Times New Roman"/>
        </w:rPr>
      </w:pPr>
      <w:r w:rsidRPr="00BE0AE5">
        <w:rPr>
          <w:rFonts w:cs="Times New Roman"/>
        </w:rPr>
        <w:t>17.</w:t>
      </w:r>
      <w:r w:rsidRPr="00BE0AE5">
        <w:rPr>
          <w:rFonts w:cs="Times New Roman"/>
        </w:rPr>
        <w:tab/>
        <w:t>Моделирование магнитных полей постоянных магнитов.</w:t>
      </w:r>
    </w:p>
    <w:p w:rsidR="00416B7C" w:rsidRPr="00BE0AE5" w:rsidRDefault="00416B7C" w:rsidP="00416B7C">
      <w:pPr>
        <w:pStyle w:val="list-numnew"/>
        <w:rPr>
          <w:rFonts w:cs="Times New Roman"/>
        </w:rPr>
      </w:pPr>
      <w:r w:rsidRPr="00BE0AE5">
        <w:rPr>
          <w:rFonts w:cs="Times New Roman"/>
        </w:rPr>
        <w:t>18.</w:t>
      </w:r>
      <w:r w:rsidRPr="00BE0AE5">
        <w:rPr>
          <w:rFonts w:cs="Times New Roman"/>
        </w:rPr>
        <w:tab/>
        <w:t>Опыт Эрстеда.</w:t>
      </w:r>
    </w:p>
    <w:p w:rsidR="00416B7C" w:rsidRPr="00BE0AE5" w:rsidRDefault="00416B7C" w:rsidP="00416B7C">
      <w:pPr>
        <w:pStyle w:val="list-numnew"/>
        <w:rPr>
          <w:rFonts w:cs="Times New Roman"/>
        </w:rPr>
      </w:pPr>
      <w:r w:rsidRPr="00BE0AE5">
        <w:rPr>
          <w:rFonts w:cs="Times New Roman"/>
        </w:rPr>
        <w:t>19.</w:t>
      </w:r>
      <w:r w:rsidRPr="00BE0AE5">
        <w:rPr>
          <w:rFonts w:cs="Times New Roman"/>
        </w:rPr>
        <w:tab/>
        <w:t>Магнитное поле тока. Электромагнит.</w:t>
      </w:r>
    </w:p>
    <w:p w:rsidR="00416B7C" w:rsidRPr="00BE0AE5" w:rsidRDefault="00416B7C" w:rsidP="00416B7C">
      <w:pPr>
        <w:pStyle w:val="list-numnew"/>
        <w:rPr>
          <w:rFonts w:cs="Times New Roman"/>
        </w:rPr>
      </w:pPr>
      <w:r w:rsidRPr="00BE0AE5">
        <w:rPr>
          <w:rFonts w:cs="Times New Roman"/>
        </w:rPr>
        <w:t>20.</w:t>
      </w:r>
      <w:r w:rsidRPr="00BE0AE5">
        <w:rPr>
          <w:rFonts w:cs="Times New Roman"/>
        </w:rPr>
        <w:tab/>
        <w:t>Действие магнитного поля на проводник с током.</w:t>
      </w:r>
    </w:p>
    <w:p w:rsidR="00416B7C" w:rsidRPr="00BE0AE5" w:rsidRDefault="00416B7C" w:rsidP="00416B7C">
      <w:pPr>
        <w:pStyle w:val="list-numnew"/>
        <w:rPr>
          <w:rFonts w:cs="Times New Roman"/>
        </w:rPr>
      </w:pPr>
      <w:r w:rsidRPr="00BE0AE5">
        <w:rPr>
          <w:rFonts w:cs="Times New Roman"/>
        </w:rPr>
        <w:t>21.</w:t>
      </w:r>
      <w:r w:rsidRPr="00BE0AE5">
        <w:rPr>
          <w:rFonts w:cs="Times New Roman"/>
        </w:rPr>
        <w:tab/>
        <w:t>Электродвигатель постоянного тока.</w:t>
      </w:r>
    </w:p>
    <w:p w:rsidR="00416B7C" w:rsidRPr="00BE0AE5" w:rsidRDefault="00416B7C" w:rsidP="00416B7C">
      <w:pPr>
        <w:pStyle w:val="list-numnew"/>
        <w:rPr>
          <w:rFonts w:cs="Times New Roman"/>
          <w:i/>
          <w:iCs/>
        </w:rPr>
      </w:pPr>
      <w:r w:rsidRPr="00BE0AE5">
        <w:rPr>
          <w:rFonts w:cs="Times New Roman"/>
        </w:rPr>
        <w:t>22.</w:t>
      </w:r>
      <w:r w:rsidRPr="00BE0AE5">
        <w:rPr>
          <w:rFonts w:cs="Times New Roman"/>
        </w:rPr>
        <w:tab/>
        <w:t>Исследование явления электромагнитной индукции</w:t>
      </w:r>
      <w:r w:rsidRPr="00BE0AE5">
        <w:rPr>
          <w:rFonts w:cs="Times New Roman"/>
          <w:i/>
          <w:iCs/>
        </w:rPr>
        <w:t>.</w:t>
      </w:r>
    </w:p>
    <w:p w:rsidR="00416B7C" w:rsidRPr="00BE0AE5" w:rsidRDefault="00416B7C" w:rsidP="00416B7C">
      <w:pPr>
        <w:pStyle w:val="list-numnew"/>
        <w:rPr>
          <w:rFonts w:cs="Times New Roman"/>
        </w:rPr>
      </w:pPr>
      <w:r w:rsidRPr="00BE0AE5">
        <w:rPr>
          <w:rFonts w:cs="Times New Roman"/>
        </w:rPr>
        <w:t>23.</w:t>
      </w:r>
      <w:r w:rsidRPr="00BE0AE5">
        <w:rPr>
          <w:rFonts w:cs="Times New Roman"/>
        </w:rPr>
        <w:tab/>
        <w:t>Опыты Фарадея.</w:t>
      </w:r>
    </w:p>
    <w:p w:rsidR="00416B7C" w:rsidRPr="00BE0AE5" w:rsidRDefault="00416B7C" w:rsidP="00416B7C">
      <w:pPr>
        <w:pStyle w:val="list-numnew"/>
        <w:rPr>
          <w:rFonts w:cs="Times New Roman"/>
        </w:rPr>
      </w:pPr>
      <w:r w:rsidRPr="00BE0AE5">
        <w:rPr>
          <w:rFonts w:cs="Times New Roman"/>
        </w:rPr>
        <w:t>24.</w:t>
      </w:r>
      <w:r w:rsidRPr="00BE0AE5">
        <w:rPr>
          <w:rFonts w:cs="Times New Roman"/>
        </w:rPr>
        <w:tab/>
        <w:t>Зависимость направления индукционного тока от условий его возникновения.</w:t>
      </w:r>
    </w:p>
    <w:p w:rsidR="00416B7C" w:rsidRPr="00BE0AE5" w:rsidRDefault="00416B7C" w:rsidP="00416B7C">
      <w:pPr>
        <w:pStyle w:val="list-numnew"/>
        <w:rPr>
          <w:rFonts w:cs="Times New Roman"/>
          <w:sz w:val="24"/>
          <w:szCs w:val="24"/>
        </w:rPr>
      </w:pPr>
      <w:r w:rsidRPr="00BE0AE5">
        <w:rPr>
          <w:rFonts w:cs="Times New Roman"/>
        </w:rPr>
        <w:t>25.</w:t>
      </w:r>
      <w:r w:rsidRPr="00BE0AE5">
        <w:rPr>
          <w:rFonts w:cs="Times New Roman"/>
        </w:rPr>
        <w:tab/>
        <w:t>Электрогенератор постоянного тока.</w:t>
      </w:r>
    </w:p>
    <w:p w:rsidR="00416B7C" w:rsidRPr="00BE0AE5" w:rsidRDefault="00416B7C" w:rsidP="00416B7C">
      <w:pPr>
        <w:pStyle w:val="h5"/>
        <w:rPr>
          <w:rFonts w:cs="Times New Roman"/>
          <w:i w:val="0"/>
          <w:iCs w:val="0"/>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Опыты по наблюдению электризации тел индукцией и при соприкосновении.</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Исследование действия электрического поля на проводники и диэлектрики.</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Сборка и проверка работы электрической цепи постоянного тока.</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Измерение и регулирование силы тока.</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 xml:space="preserve">Измерение и регулирование напряжения. </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Исследование зависимости силы тока, идущего через резистор, от сопротивления резистора и напряжения на резисторе.</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Опыты, демонстрирующие зависимость электрического сопротивления проводника от его длины, площади поперечного сечения и материала.</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Проверка правила сложения напряжений при последовательном соединении двух резисторов.</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Проверка правила для силы тока при параллельном соединении резисторов.</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Определение работы электрического тока, идущего через резистор.</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Определение мощности электрического тока, выделяемой на резисторе.</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Исследование зависимости силы тока, идущего через лампочку, от напряжения на ней.</w:t>
      </w:r>
    </w:p>
    <w:p w:rsidR="00416B7C" w:rsidRPr="00BE0AE5" w:rsidRDefault="00416B7C" w:rsidP="00416B7C">
      <w:pPr>
        <w:pStyle w:val="list-numnew"/>
        <w:rPr>
          <w:rFonts w:cs="Times New Roman"/>
        </w:rPr>
      </w:pPr>
      <w:r w:rsidRPr="00BE0AE5">
        <w:rPr>
          <w:rFonts w:cs="Times New Roman"/>
        </w:rPr>
        <w:t>13.</w:t>
      </w:r>
      <w:r w:rsidRPr="00BE0AE5">
        <w:rPr>
          <w:rFonts w:cs="Times New Roman"/>
        </w:rPr>
        <w:tab/>
        <w:t>Определение КПД нагревателя.</w:t>
      </w:r>
    </w:p>
    <w:p w:rsidR="00416B7C" w:rsidRPr="00BE0AE5" w:rsidRDefault="00416B7C" w:rsidP="00416B7C">
      <w:pPr>
        <w:pStyle w:val="list-numnew"/>
        <w:rPr>
          <w:rFonts w:cs="Times New Roman"/>
        </w:rPr>
      </w:pPr>
      <w:r w:rsidRPr="00BE0AE5">
        <w:rPr>
          <w:rFonts w:cs="Times New Roman"/>
        </w:rPr>
        <w:t>14.</w:t>
      </w:r>
      <w:r w:rsidRPr="00BE0AE5">
        <w:rPr>
          <w:rFonts w:cs="Times New Roman"/>
        </w:rPr>
        <w:tab/>
        <w:t>Исследование магнитного взаимодействия постоянных магнитов.</w:t>
      </w:r>
    </w:p>
    <w:p w:rsidR="00416B7C" w:rsidRPr="00BE0AE5" w:rsidRDefault="00416B7C" w:rsidP="00416B7C">
      <w:pPr>
        <w:pStyle w:val="list-numnew"/>
        <w:rPr>
          <w:rFonts w:cs="Times New Roman"/>
        </w:rPr>
      </w:pPr>
      <w:r w:rsidRPr="00BE0AE5">
        <w:rPr>
          <w:rFonts w:cs="Times New Roman"/>
        </w:rPr>
        <w:t>15.</w:t>
      </w:r>
      <w:r w:rsidRPr="00BE0AE5">
        <w:rPr>
          <w:rFonts w:cs="Times New Roman"/>
        </w:rPr>
        <w:tab/>
        <w:t>Изучение магнитного поля постоянных магнитов при их объединении и разделении.</w:t>
      </w:r>
    </w:p>
    <w:p w:rsidR="00416B7C" w:rsidRPr="00BE0AE5" w:rsidRDefault="00416B7C" w:rsidP="00416B7C">
      <w:pPr>
        <w:pStyle w:val="list-numnew"/>
        <w:rPr>
          <w:rFonts w:cs="Times New Roman"/>
        </w:rPr>
      </w:pPr>
      <w:r w:rsidRPr="00BE0AE5">
        <w:rPr>
          <w:rFonts w:cs="Times New Roman"/>
        </w:rPr>
        <w:lastRenderedPageBreak/>
        <w:t>16.</w:t>
      </w:r>
      <w:r w:rsidRPr="00BE0AE5">
        <w:rPr>
          <w:rFonts w:cs="Times New Roman"/>
        </w:rPr>
        <w:tab/>
        <w:t xml:space="preserve">Исследование действия электрического тока на магнитную стрелку. </w:t>
      </w:r>
    </w:p>
    <w:p w:rsidR="00416B7C" w:rsidRPr="00BE0AE5" w:rsidRDefault="00416B7C" w:rsidP="00416B7C">
      <w:pPr>
        <w:pStyle w:val="list-numnew"/>
        <w:rPr>
          <w:rFonts w:cs="Times New Roman"/>
        </w:rPr>
      </w:pPr>
      <w:r w:rsidRPr="00BE0AE5">
        <w:rPr>
          <w:rFonts w:cs="Times New Roman"/>
        </w:rPr>
        <w:t>17.</w:t>
      </w:r>
      <w:r w:rsidRPr="00BE0AE5">
        <w:rPr>
          <w:rFonts w:cs="Times New Roman"/>
        </w:rPr>
        <w:tab/>
        <w:t xml:space="preserve">Опыты, демонстрирующие зависимость силы взаимодействия катушки с током и магнита от силы тока и направления тока в катушке. </w:t>
      </w:r>
    </w:p>
    <w:p w:rsidR="00416B7C" w:rsidRPr="00BE0AE5" w:rsidRDefault="00416B7C" w:rsidP="00416B7C">
      <w:pPr>
        <w:pStyle w:val="list-numnew"/>
        <w:rPr>
          <w:rFonts w:cs="Times New Roman"/>
        </w:rPr>
      </w:pPr>
      <w:r w:rsidRPr="00BE0AE5">
        <w:rPr>
          <w:rFonts w:cs="Times New Roman"/>
        </w:rPr>
        <w:t>18.</w:t>
      </w:r>
      <w:r w:rsidRPr="00BE0AE5">
        <w:rPr>
          <w:rFonts w:cs="Times New Roman"/>
        </w:rPr>
        <w:tab/>
        <w:t>Изучение действия магнитного поля на проводник с током.</w:t>
      </w:r>
    </w:p>
    <w:p w:rsidR="00416B7C" w:rsidRPr="00BE0AE5" w:rsidRDefault="00416B7C" w:rsidP="00416B7C">
      <w:pPr>
        <w:pStyle w:val="list-numnew"/>
        <w:rPr>
          <w:rFonts w:cs="Times New Roman"/>
        </w:rPr>
      </w:pPr>
      <w:r w:rsidRPr="00BE0AE5">
        <w:rPr>
          <w:rFonts w:cs="Times New Roman"/>
        </w:rPr>
        <w:t>19.</w:t>
      </w:r>
      <w:r w:rsidRPr="00BE0AE5">
        <w:rPr>
          <w:rFonts w:cs="Times New Roman"/>
        </w:rPr>
        <w:tab/>
        <w:t xml:space="preserve">Конструирование и изучение работы электродвигателя. </w:t>
      </w:r>
    </w:p>
    <w:p w:rsidR="00416B7C" w:rsidRPr="00BE0AE5" w:rsidRDefault="00416B7C" w:rsidP="00416B7C">
      <w:pPr>
        <w:pStyle w:val="list-numnew"/>
        <w:rPr>
          <w:rFonts w:cs="Times New Roman"/>
        </w:rPr>
      </w:pPr>
      <w:r w:rsidRPr="00BE0AE5">
        <w:rPr>
          <w:rFonts w:cs="Times New Roman"/>
        </w:rPr>
        <w:t>20.</w:t>
      </w:r>
      <w:r w:rsidRPr="00BE0AE5">
        <w:rPr>
          <w:rFonts w:cs="Times New Roman"/>
        </w:rPr>
        <w:tab/>
        <w:t>Измерение КПД электродвигательной установки.</w:t>
      </w:r>
    </w:p>
    <w:p w:rsidR="00416B7C" w:rsidRPr="00BE0AE5" w:rsidRDefault="00416B7C" w:rsidP="00416B7C">
      <w:pPr>
        <w:pStyle w:val="list-numnew"/>
        <w:rPr>
          <w:rFonts w:cs="Times New Roman"/>
        </w:rPr>
      </w:pPr>
      <w:r w:rsidRPr="00BE0AE5">
        <w:rPr>
          <w:rFonts w:cs="Times New Roman"/>
        </w:rPr>
        <w:t>21.</w:t>
      </w:r>
      <w:r w:rsidRPr="00BE0AE5">
        <w:rPr>
          <w:rFonts w:cs="Times New Roman"/>
        </w:rPr>
        <w:tab/>
        <w:t xml:space="preserve">Опыты по исследованию явления электромагнитной индукции: исследование изменений значения и направления индукционного тока. </w:t>
      </w:r>
    </w:p>
    <w:p w:rsidR="00416B7C" w:rsidRPr="00BE0AE5" w:rsidRDefault="00416B7C" w:rsidP="00416B7C">
      <w:pPr>
        <w:pStyle w:val="h3"/>
        <w:spacing w:before="283"/>
        <w:rPr>
          <w:rFonts w:cs="Times New Roman"/>
        </w:rPr>
      </w:pPr>
      <w:r w:rsidRPr="00BE0AE5">
        <w:rPr>
          <w:rFonts w:cs="Times New Roman"/>
        </w:rPr>
        <w:t>9 класс</w:t>
      </w:r>
    </w:p>
    <w:p w:rsidR="00416B7C" w:rsidRPr="00BE0AE5" w:rsidRDefault="00416B7C" w:rsidP="00416B7C">
      <w:pPr>
        <w:pStyle w:val="body"/>
        <w:rPr>
          <w:rFonts w:cs="Times New Roman"/>
          <w:b/>
          <w:bCs/>
        </w:rPr>
      </w:pPr>
      <w:r w:rsidRPr="00BE0AE5">
        <w:rPr>
          <w:rFonts w:cs="Times New Roman"/>
          <w:b/>
          <w:bCs/>
        </w:rPr>
        <w:t>Раздел 8. Механические явления</w:t>
      </w:r>
    </w:p>
    <w:p w:rsidR="00416B7C" w:rsidRPr="00BE0AE5" w:rsidRDefault="00416B7C" w:rsidP="00416B7C">
      <w:pPr>
        <w:pStyle w:val="body"/>
        <w:rPr>
          <w:rFonts w:cs="Times New Roman"/>
        </w:rPr>
      </w:pPr>
      <w:r w:rsidRPr="00BE0AE5">
        <w:rPr>
          <w:rFonts w:cs="Times New Roman"/>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416B7C" w:rsidRPr="00BE0AE5" w:rsidRDefault="00416B7C" w:rsidP="00416B7C">
      <w:pPr>
        <w:pStyle w:val="body"/>
        <w:rPr>
          <w:rFonts w:cs="Times New Roman"/>
        </w:rPr>
      </w:pPr>
      <w:r w:rsidRPr="00BE0AE5">
        <w:rPr>
          <w:rFonts w:cs="Times New Roman"/>
        </w:rPr>
        <w:t>Ускорение. Равноускоренное прямолинейное движение. Свободное падение. Опыты Галилея.</w:t>
      </w:r>
    </w:p>
    <w:p w:rsidR="00416B7C" w:rsidRPr="00BE0AE5" w:rsidRDefault="00416B7C" w:rsidP="00416B7C">
      <w:pPr>
        <w:pStyle w:val="body"/>
        <w:rPr>
          <w:rFonts w:cs="Times New Roman"/>
        </w:rPr>
      </w:pPr>
      <w:r w:rsidRPr="00BE0AE5">
        <w:rPr>
          <w:rFonts w:cs="Times New Roman"/>
        </w:rPr>
        <w:t>Равномерное движение по окружности. Период и частота обращения. Линейная и угловая скорости. Центростремительное ускорение.</w:t>
      </w:r>
    </w:p>
    <w:p w:rsidR="00416B7C" w:rsidRPr="00BE0AE5" w:rsidRDefault="00416B7C" w:rsidP="00416B7C">
      <w:pPr>
        <w:pStyle w:val="body"/>
        <w:rPr>
          <w:rFonts w:cs="Times New Roman"/>
        </w:rPr>
      </w:pPr>
      <w:r w:rsidRPr="00BE0AE5">
        <w:rPr>
          <w:rFonts w:cs="Times New Roman"/>
        </w:rPr>
        <w:t xml:space="preserve">Первый закон Ньютона. Второй закон Ньютона. Третий закон Ньютона. Принцип суперпозиции сил. </w:t>
      </w:r>
    </w:p>
    <w:p w:rsidR="00416B7C" w:rsidRPr="00BE0AE5" w:rsidRDefault="00416B7C" w:rsidP="00416B7C">
      <w:pPr>
        <w:pStyle w:val="body"/>
        <w:rPr>
          <w:rFonts w:cs="Times New Roman"/>
        </w:rPr>
      </w:pPr>
      <w:r w:rsidRPr="00BE0AE5">
        <w:rPr>
          <w:rFonts w:cs="Times New Roman"/>
        </w:rPr>
        <w:t xml:space="preserve">Сила упругости. Закон Гука. Сила трения: сила трения скольжения, сила трения покоя, другие виды трения. </w:t>
      </w:r>
    </w:p>
    <w:p w:rsidR="00416B7C" w:rsidRPr="00BE0AE5" w:rsidRDefault="00416B7C" w:rsidP="00416B7C">
      <w:pPr>
        <w:pStyle w:val="body"/>
        <w:rPr>
          <w:rFonts w:cs="Times New Roman"/>
        </w:rPr>
      </w:pPr>
      <w:r w:rsidRPr="00BE0AE5">
        <w:rPr>
          <w:rFonts w:cs="Times New Roman"/>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416B7C" w:rsidRPr="00BE0AE5" w:rsidRDefault="00416B7C" w:rsidP="00416B7C">
      <w:pPr>
        <w:pStyle w:val="body"/>
        <w:rPr>
          <w:rFonts w:cs="Times New Roman"/>
        </w:rPr>
      </w:pPr>
      <w:r w:rsidRPr="00BE0AE5">
        <w:rPr>
          <w:rFonts w:cs="Times New Roman"/>
        </w:rPr>
        <w:t>Равновесие материальной точки. Абсолютно твёрдое тело. Равновесие твёрдого тела с закреплённой осью вращения. Момент силы. Центр тяжести.</w:t>
      </w:r>
    </w:p>
    <w:p w:rsidR="00416B7C" w:rsidRPr="00BE0AE5" w:rsidRDefault="00416B7C" w:rsidP="00416B7C">
      <w:pPr>
        <w:pStyle w:val="body"/>
        <w:rPr>
          <w:rFonts w:cs="Times New Roman"/>
        </w:rPr>
      </w:pPr>
      <w:r w:rsidRPr="00BE0AE5">
        <w:rPr>
          <w:rFonts w:cs="Times New Roman"/>
        </w:rPr>
        <w:t xml:space="preserve">Импульс тела. Изменение импульса. Импульс силы. Закон сохранения импульса. Реактивное движение (МС). </w:t>
      </w:r>
    </w:p>
    <w:p w:rsidR="00416B7C" w:rsidRPr="00BE0AE5" w:rsidRDefault="00416B7C" w:rsidP="00416B7C">
      <w:pPr>
        <w:pStyle w:val="body"/>
        <w:rPr>
          <w:rFonts w:cs="Times New Roman"/>
        </w:rPr>
      </w:pPr>
      <w:r w:rsidRPr="00BE0AE5">
        <w:rPr>
          <w:rFonts w:cs="Times New Roman"/>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416B7C" w:rsidRPr="00BE0AE5" w:rsidRDefault="00416B7C" w:rsidP="00416B7C">
      <w:pPr>
        <w:pStyle w:val="h5"/>
        <w:rPr>
          <w:rFonts w:cs="Times New Roman"/>
          <w:i w:val="0"/>
          <w:iCs w:val="0"/>
        </w:rPr>
      </w:pPr>
      <w:r w:rsidRPr="00BE0AE5">
        <w:rPr>
          <w:rFonts w:cs="Times New Roman"/>
        </w:rPr>
        <w:lastRenderedPageBreak/>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механического движения тела относительно разных тел отсчёта.</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Сравнение путей и траекторий движения одного и того же тела относительно разных тел отсчёта. </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Измерение скорости и ускорения прямолинейного движения.</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Исследование признаков равноускоренного движения.</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Наблюдение движения тела по окружности.</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Зависимость ускорения тела от массы тела и действующей на него силы.</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 xml:space="preserve">Наблюдение равенства сил при взаимодействии тел. </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Изменение веса тела при ускоренном движении.</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Передача импульса при взаимодействии тел.</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Преобразования энергии при взаимодействии тел.</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Сохранение импульса при неупругом взаимодействии.</w:t>
      </w:r>
    </w:p>
    <w:p w:rsidR="00416B7C" w:rsidRPr="00BE0AE5" w:rsidRDefault="00416B7C" w:rsidP="00416B7C">
      <w:pPr>
        <w:pStyle w:val="list-numnew"/>
        <w:rPr>
          <w:rFonts w:cs="Times New Roman"/>
        </w:rPr>
      </w:pPr>
      <w:r w:rsidRPr="00BE0AE5">
        <w:rPr>
          <w:rFonts w:cs="Times New Roman"/>
        </w:rPr>
        <w:t>13.</w:t>
      </w:r>
      <w:r w:rsidRPr="00BE0AE5">
        <w:rPr>
          <w:rFonts w:cs="Times New Roman"/>
        </w:rPr>
        <w:tab/>
        <w:t>Сохранение импульса при абсолютно упругом взаимодействии.</w:t>
      </w:r>
    </w:p>
    <w:p w:rsidR="00416B7C" w:rsidRPr="00BE0AE5" w:rsidRDefault="00416B7C" w:rsidP="00416B7C">
      <w:pPr>
        <w:pStyle w:val="list-numnew"/>
        <w:rPr>
          <w:rFonts w:cs="Times New Roman"/>
        </w:rPr>
      </w:pPr>
      <w:r w:rsidRPr="00BE0AE5">
        <w:rPr>
          <w:rFonts w:cs="Times New Roman"/>
        </w:rPr>
        <w:t>14.</w:t>
      </w:r>
      <w:r w:rsidRPr="00BE0AE5">
        <w:rPr>
          <w:rFonts w:cs="Times New Roman"/>
        </w:rPr>
        <w:tab/>
        <w:t>Наблюдение реактивного движения.</w:t>
      </w:r>
    </w:p>
    <w:p w:rsidR="00416B7C" w:rsidRPr="00BE0AE5" w:rsidRDefault="00416B7C" w:rsidP="00416B7C">
      <w:pPr>
        <w:pStyle w:val="list-numnew"/>
        <w:rPr>
          <w:rFonts w:cs="Times New Roman"/>
        </w:rPr>
      </w:pPr>
      <w:r w:rsidRPr="00BE0AE5">
        <w:rPr>
          <w:rFonts w:cs="Times New Roman"/>
        </w:rPr>
        <w:t>15.</w:t>
      </w:r>
      <w:r w:rsidRPr="00BE0AE5">
        <w:rPr>
          <w:rFonts w:cs="Times New Roman"/>
        </w:rPr>
        <w:tab/>
        <w:t>Сохранение механической энергии при свободном падении.</w:t>
      </w:r>
    </w:p>
    <w:p w:rsidR="00416B7C" w:rsidRPr="00BE0AE5" w:rsidRDefault="00416B7C" w:rsidP="00416B7C">
      <w:pPr>
        <w:pStyle w:val="list-numnew"/>
        <w:rPr>
          <w:rFonts w:cs="Times New Roman"/>
        </w:rPr>
      </w:pPr>
      <w:r w:rsidRPr="00BE0AE5">
        <w:rPr>
          <w:rFonts w:cs="Times New Roman"/>
        </w:rPr>
        <w:t>16.</w:t>
      </w:r>
      <w:r w:rsidRPr="00BE0AE5">
        <w:rPr>
          <w:rFonts w:cs="Times New Roman"/>
        </w:rPr>
        <w:tab/>
        <w:t>Сохранение механической энергии при движении тела под действием пружины.</w:t>
      </w:r>
    </w:p>
    <w:p w:rsidR="00416B7C" w:rsidRPr="00BE0AE5" w:rsidRDefault="00416B7C" w:rsidP="00416B7C">
      <w:pPr>
        <w:pStyle w:val="h5"/>
        <w:rPr>
          <w:rFonts w:cs="Times New Roman"/>
          <w:i w:val="0"/>
          <w:iCs w:val="0"/>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Конструирование тракта для разгона и дальнейшего равномерного движения шарика или тележки.</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Определение средней скорости скольжения бруска или движения шарика по наклонной плоскости.</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Определение ускорения тела при равноускоренном движении по наклонной плоскости.</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Исследование зависимости пути от времени при равноускоренном движении без начальной скорости.</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Исследование зависимости силы трения скольжения от силы нормального давления.</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Определение коэффициента трения скольжения.</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Определение жёсткости пружины.</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Определение работы силы трения при равномерном движении тела по горизонтальной поверхности.</w:t>
      </w:r>
    </w:p>
    <w:p w:rsidR="00416B7C" w:rsidRPr="00BE0AE5" w:rsidRDefault="00416B7C" w:rsidP="00416B7C">
      <w:pPr>
        <w:pStyle w:val="list-numnew"/>
        <w:rPr>
          <w:rFonts w:cs="Times New Roman"/>
        </w:rPr>
      </w:pPr>
      <w:r w:rsidRPr="00BE0AE5">
        <w:rPr>
          <w:rFonts w:cs="Times New Roman"/>
        </w:rPr>
        <w:lastRenderedPageBreak/>
        <w:t>10.</w:t>
      </w:r>
      <w:r w:rsidRPr="00BE0AE5">
        <w:rPr>
          <w:rFonts w:cs="Times New Roman"/>
        </w:rPr>
        <w:tab/>
        <w:t>Определение работы силы упругости при подъёме груза с использованием неподвижного и подвижного блоков.</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Изучение закона сохранения энергии.</w:t>
      </w:r>
    </w:p>
    <w:p w:rsidR="00416B7C" w:rsidRPr="00BE0AE5" w:rsidRDefault="00416B7C" w:rsidP="00416B7C">
      <w:pPr>
        <w:pStyle w:val="body20"/>
        <w:spacing w:before="170"/>
        <w:rPr>
          <w:rFonts w:cs="Times New Roman"/>
        </w:rPr>
      </w:pPr>
      <w:r w:rsidRPr="00BE0AE5">
        <w:rPr>
          <w:rStyle w:val="Bold"/>
          <w:rFonts w:cs="Times New Roman"/>
        </w:rPr>
        <w:t>Раздел 9. Механические колебания и волны</w:t>
      </w:r>
    </w:p>
    <w:p w:rsidR="00416B7C" w:rsidRPr="00BE0AE5" w:rsidRDefault="00416B7C" w:rsidP="00416B7C">
      <w:pPr>
        <w:pStyle w:val="body"/>
        <w:rPr>
          <w:rFonts w:cs="Times New Roman"/>
        </w:rPr>
      </w:pPr>
      <w:r w:rsidRPr="00BE0AE5">
        <w:rPr>
          <w:rFonts w:cs="Times New Roman"/>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416B7C" w:rsidRPr="00BE0AE5" w:rsidRDefault="00416B7C" w:rsidP="00416B7C">
      <w:pPr>
        <w:pStyle w:val="body"/>
        <w:rPr>
          <w:rFonts w:cs="Times New Roman"/>
        </w:rPr>
      </w:pPr>
      <w:r w:rsidRPr="00BE0AE5">
        <w:rPr>
          <w:rFonts w:cs="Times New Roman"/>
        </w:rPr>
        <w:t xml:space="preserve">Затухающие колебания. Вынужденные колебания. Резонанс. </w:t>
      </w:r>
    </w:p>
    <w:p w:rsidR="00416B7C" w:rsidRPr="00BE0AE5" w:rsidRDefault="00416B7C" w:rsidP="00416B7C">
      <w:pPr>
        <w:pStyle w:val="body"/>
        <w:rPr>
          <w:rFonts w:cs="Times New Roman"/>
        </w:rPr>
      </w:pPr>
      <w:r w:rsidRPr="00BE0AE5">
        <w:rPr>
          <w:rFonts w:cs="Times New Roman"/>
        </w:rPr>
        <w:t xml:space="preserve">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rsidR="00416B7C" w:rsidRPr="00BE0AE5" w:rsidRDefault="00416B7C" w:rsidP="00416B7C">
      <w:pPr>
        <w:pStyle w:val="body"/>
        <w:rPr>
          <w:rFonts w:cs="Times New Roman"/>
        </w:rPr>
      </w:pPr>
      <w:r w:rsidRPr="00BE0AE5">
        <w:rPr>
          <w:rFonts w:cs="Times New Roman"/>
        </w:rPr>
        <w:t>Звук. Громкость звука и высота тона. Отражение звука. Инфразвук и ультразвук.</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колебаний тел под действием силы тяжести и силы упругости.</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Наблюдение колебаний груза на нити и на пружине.</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Наблюдение вынужденных колебаний и резонанса.</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Распространение продольных и поперечных волн (на модели).</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Наблюдение зависимости высоты звука от частоты.</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Акустический резонанс.</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Определение частоты и периода колебаний математического маятника.</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Определение частоты и периода колебаний пружинного маятника.</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Исследование зависимости периода колебаний подвешенного к нити груза от длины нити.</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Исследование зависимости периода колебаний пружинного маятника от массы груза.</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 xml:space="preserve">Проверка независимости периода колебаний груза, подвешенного к нити, от массы груза. </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 xml:space="preserve">Опыты, демонстрирующие зависимость периода колебаний пружинного маятника от массы груза и жёсткости пружины. </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Измерение ускорения свободного падения.</w:t>
      </w:r>
    </w:p>
    <w:p w:rsidR="00416B7C" w:rsidRPr="00BE0AE5" w:rsidRDefault="00416B7C" w:rsidP="00416B7C">
      <w:pPr>
        <w:pStyle w:val="body20"/>
        <w:rPr>
          <w:rFonts w:cs="Times New Roman"/>
        </w:rPr>
      </w:pPr>
      <w:r w:rsidRPr="00BE0AE5">
        <w:rPr>
          <w:rStyle w:val="Bold"/>
          <w:rFonts w:cs="Times New Roman"/>
        </w:rPr>
        <w:t>Раздел 10. Электромагнитное поле и электромагнитныеволны</w:t>
      </w:r>
    </w:p>
    <w:p w:rsidR="00416B7C" w:rsidRPr="00BE0AE5" w:rsidRDefault="00416B7C" w:rsidP="00416B7C">
      <w:pPr>
        <w:pStyle w:val="body"/>
        <w:rPr>
          <w:rFonts w:cs="Times New Roman"/>
        </w:rPr>
      </w:pPr>
      <w:r w:rsidRPr="00BE0AE5">
        <w:rPr>
          <w:rFonts w:cs="Times New Roman"/>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416B7C" w:rsidRPr="00BE0AE5" w:rsidRDefault="00416B7C" w:rsidP="00416B7C">
      <w:pPr>
        <w:pStyle w:val="body"/>
        <w:rPr>
          <w:rFonts w:cs="Times New Roman"/>
        </w:rPr>
      </w:pPr>
      <w:r w:rsidRPr="00BE0AE5">
        <w:rPr>
          <w:rFonts w:cs="Times New Roman"/>
        </w:rPr>
        <w:t>Электромагнитная природа света. Скорость света. Волновые свойства света.</w:t>
      </w:r>
    </w:p>
    <w:p w:rsidR="00416B7C" w:rsidRPr="00BE0AE5" w:rsidRDefault="00416B7C" w:rsidP="00416B7C">
      <w:pPr>
        <w:pStyle w:val="h5"/>
        <w:rPr>
          <w:rFonts w:cs="Times New Roman"/>
        </w:rPr>
      </w:pPr>
      <w:r w:rsidRPr="00BE0AE5">
        <w:rPr>
          <w:rFonts w:cs="Times New Roman"/>
        </w:rPr>
        <w:lastRenderedPageBreak/>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 xml:space="preserve">Свойства электромагнитных волн. </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Волновые свойства света. </w:t>
      </w:r>
    </w:p>
    <w:p w:rsidR="00416B7C" w:rsidRPr="00BE0AE5" w:rsidRDefault="00416B7C" w:rsidP="00416B7C">
      <w:pPr>
        <w:pStyle w:val="h5"/>
        <w:rPr>
          <w:rFonts w:cs="Times New Roman"/>
        </w:rPr>
      </w:pPr>
      <w:r w:rsidRPr="00BE0AE5">
        <w:rPr>
          <w:rFonts w:cs="Times New Roman"/>
        </w:rPr>
        <w:t xml:space="preserve">Лабораторные работы и опыты </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Изучение свойств электромагнитных волн с помощью мобильного телефона.</w:t>
      </w:r>
    </w:p>
    <w:p w:rsidR="00416B7C" w:rsidRPr="00BE0AE5" w:rsidRDefault="00416B7C" w:rsidP="00416B7C">
      <w:pPr>
        <w:pStyle w:val="body20"/>
        <w:rPr>
          <w:rFonts w:cs="Times New Roman"/>
        </w:rPr>
      </w:pPr>
      <w:r w:rsidRPr="00BE0AE5">
        <w:rPr>
          <w:rStyle w:val="Bold"/>
          <w:rFonts w:cs="Times New Roman"/>
        </w:rPr>
        <w:t>Раздел 11. Световые явления</w:t>
      </w:r>
    </w:p>
    <w:p w:rsidR="00416B7C" w:rsidRPr="00BE0AE5" w:rsidRDefault="00416B7C" w:rsidP="00416B7C">
      <w:pPr>
        <w:pStyle w:val="body"/>
        <w:rPr>
          <w:rFonts w:cs="Times New Roman"/>
        </w:rPr>
      </w:pPr>
      <w:r w:rsidRPr="00BE0AE5">
        <w:rPr>
          <w:rFonts w:cs="Times New Roman"/>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416B7C" w:rsidRPr="00BE0AE5" w:rsidRDefault="00416B7C" w:rsidP="00416B7C">
      <w:pPr>
        <w:pStyle w:val="body"/>
        <w:rPr>
          <w:rFonts w:cs="Times New Roman"/>
        </w:rPr>
      </w:pPr>
      <w:r w:rsidRPr="00BE0AE5">
        <w:rPr>
          <w:rFonts w:cs="Times New Roman"/>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16B7C" w:rsidRPr="00BE0AE5" w:rsidRDefault="00416B7C" w:rsidP="00416B7C">
      <w:pPr>
        <w:pStyle w:val="body"/>
        <w:rPr>
          <w:rFonts w:cs="Times New Roman"/>
        </w:rPr>
      </w:pPr>
      <w:r w:rsidRPr="00BE0AE5">
        <w:rPr>
          <w:rFonts w:cs="Times New Roman"/>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rsidR="00416B7C" w:rsidRPr="00BE0AE5" w:rsidRDefault="00416B7C" w:rsidP="00416B7C">
      <w:pPr>
        <w:pStyle w:val="body"/>
        <w:rPr>
          <w:rFonts w:cs="Times New Roman"/>
        </w:rPr>
      </w:pPr>
      <w:r w:rsidRPr="00BE0AE5">
        <w:rPr>
          <w:rFonts w:cs="Times New Roman"/>
        </w:rPr>
        <w:t>Разложение белого света в спектр. Опыты Ньютона. Сложение спектральных цветов. Дисперсия света.</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Прямолинейное распространение света.</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Отражение света.</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Получение изображений в плоском, вогнутом и выпуклом зеркалах.</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Преломление света.</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Оптический световод.</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Ход лучей в собирающей линзе.</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Ход лучей в рассеивающей линзе.</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Получение изображений с помощью линз.</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Принцип действия фотоаппарата, микроскопа и телескопа.</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Модель глаза.</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Разложение белого света в спектр.</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Получение белого света при сложении света разных цветов.</w:t>
      </w:r>
    </w:p>
    <w:p w:rsidR="00416B7C" w:rsidRPr="00BE0AE5" w:rsidRDefault="00416B7C" w:rsidP="00416B7C">
      <w:pPr>
        <w:pStyle w:val="h5"/>
        <w:rPr>
          <w:rFonts w:cs="Times New Roman"/>
        </w:rPr>
      </w:pPr>
      <w:r w:rsidRPr="00BE0AE5">
        <w:rPr>
          <w:rFonts w:cs="Times New Roman"/>
        </w:rPr>
        <w:t xml:space="preserve">Лабораторные работы и опыты </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Исследование зависимости угла отражения светового луча от угла падения.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Изучение характеристик изображения предмета в плоском зеркале.</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Исследование зависимости угла преломления светового луча от угла падения на границе «воздух—стекло». </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Получение изображений с помощью собирающей линзы.</w:t>
      </w:r>
    </w:p>
    <w:p w:rsidR="00416B7C" w:rsidRPr="00BE0AE5" w:rsidRDefault="00416B7C" w:rsidP="00416B7C">
      <w:pPr>
        <w:pStyle w:val="list-numnew"/>
        <w:rPr>
          <w:rFonts w:cs="Times New Roman"/>
        </w:rPr>
      </w:pPr>
      <w:r w:rsidRPr="00BE0AE5">
        <w:rPr>
          <w:rFonts w:cs="Times New Roman"/>
        </w:rPr>
        <w:lastRenderedPageBreak/>
        <w:t>5.</w:t>
      </w:r>
      <w:r w:rsidRPr="00BE0AE5">
        <w:rPr>
          <w:rFonts w:cs="Times New Roman"/>
        </w:rPr>
        <w:tab/>
        <w:t>Определение фокусного расстояния и оптической силы собирающей линзы.</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Опыты по разложению белого света в спектр.</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Опыты по восприятию цвета предметов при их наблюдении через цветовые фильтры.</w:t>
      </w:r>
    </w:p>
    <w:p w:rsidR="00416B7C" w:rsidRPr="00BE0AE5" w:rsidRDefault="00416B7C" w:rsidP="00416B7C">
      <w:pPr>
        <w:pStyle w:val="body20"/>
        <w:rPr>
          <w:rStyle w:val="Bold"/>
          <w:rFonts w:cs="Times New Roman"/>
        </w:rPr>
      </w:pPr>
      <w:r w:rsidRPr="00BE0AE5">
        <w:rPr>
          <w:rStyle w:val="Bold"/>
          <w:rFonts w:cs="Times New Roman"/>
        </w:rPr>
        <w:t>Раздел 12. Квантовые явления</w:t>
      </w:r>
    </w:p>
    <w:p w:rsidR="00416B7C" w:rsidRPr="00BE0AE5" w:rsidRDefault="00416B7C" w:rsidP="00416B7C">
      <w:pPr>
        <w:pStyle w:val="body"/>
        <w:rPr>
          <w:rFonts w:cs="Times New Roman"/>
        </w:rPr>
      </w:pPr>
      <w:r w:rsidRPr="00BE0AE5">
        <w:rPr>
          <w:rFonts w:cs="Times New Roman"/>
        </w:rPr>
        <w:t xml:space="preserve">Опыты Резерфорда и планетарная модель атома. Модель атома Бора. Испускание и поглощение света атомом. Кванты. Линейчатые спектры. </w:t>
      </w:r>
    </w:p>
    <w:p w:rsidR="00416B7C" w:rsidRPr="00BE0AE5" w:rsidRDefault="00416B7C" w:rsidP="00416B7C">
      <w:pPr>
        <w:pStyle w:val="body"/>
        <w:rPr>
          <w:rFonts w:cs="Times New Roman"/>
        </w:rPr>
      </w:pPr>
      <w:r w:rsidRPr="00BE0AE5">
        <w:rPr>
          <w:rFonts w:cs="Times New Roman"/>
        </w:rP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416B7C" w:rsidRPr="00BE0AE5" w:rsidRDefault="00416B7C" w:rsidP="00416B7C">
      <w:pPr>
        <w:pStyle w:val="body"/>
        <w:rPr>
          <w:rFonts w:cs="Times New Roman"/>
        </w:rPr>
      </w:pPr>
      <w:r w:rsidRPr="00BE0AE5">
        <w:rPr>
          <w:rFonts w:cs="Times New Roman"/>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416B7C" w:rsidRPr="00BE0AE5" w:rsidRDefault="00416B7C" w:rsidP="00416B7C">
      <w:pPr>
        <w:pStyle w:val="body"/>
        <w:rPr>
          <w:rFonts w:cs="Times New Roman"/>
        </w:rPr>
      </w:pPr>
      <w:r w:rsidRPr="00BE0AE5">
        <w:rPr>
          <w:rFonts w:cs="Times New Roman"/>
        </w:rPr>
        <w:t xml:space="preserve">Ядерная энергетика. Действия радиоактивных излучений на живые организмы (МС). </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Спектры излучения и поглощения.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Спектры различных газов.</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Спектр водорода.</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 xml:space="preserve">Наблюдение треков в камере Вильсона. </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 xml:space="preserve">Работа счётчика ионизирующих излучений. </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Регистрация излучения природных минералов и продуктов.</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сплошных и линейчатых спектров излучения.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Исследование треков: измерение энергии частицы по тормозному пути (по фотографиям).</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Измерение радиоактивного фона.</w:t>
      </w:r>
    </w:p>
    <w:p w:rsidR="00416B7C" w:rsidRPr="00BE0AE5" w:rsidRDefault="00416B7C" w:rsidP="00416B7C">
      <w:pPr>
        <w:pStyle w:val="body20"/>
        <w:jc w:val="left"/>
        <w:rPr>
          <w:rStyle w:val="Bold"/>
          <w:rFonts w:cs="Times New Roman"/>
        </w:rPr>
      </w:pPr>
      <w:r w:rsidRPr="00BE0AE5">
        <w:rPr>
          <w:rStyle w:val="Bold"/>
          <w:rFonts w:cs="Times New Roman"/>
        </w:rPr>
        <w:t>Повторительно-обобщающий модуль</w:t>
      </w:r>
    </w:p>
    <w:p w:rsidR="00416B7C" w:rsidRPr="00BE0AE5" w:rsidRDefault="00416B7C" w:rsidP="00416B7C">
      <w:pPr>
        <w:pStyle w:val="body"/>
        <w:rPr>
          <w:rFonts w:cs="Times New Roman"/>
        </w:rPr>
      </w:pPr>
      <w:r w:rsidRPr="00BE0AE5">
        <w:rPr>
          <w:rFonts w:cs="Times New Roman"/>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rsidR="00416B7C" w:rsidRPr="00BE0AE5" w:rsidRDefault="00416B7C" w:rsidP="00416B7C">
      <w:pPr>
        <w:pStyle w:val="body20"/>
        <w:rPr>
          <w:rFonts w:cs="Times New Roman"/>
        </w:rPr>
      </w:pPr>
      <w:r w:rsidRPr="00BE0AE5">
        <w:rPr>
          <w:rFonts w:cs="Times New Roman"/>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w:t>
      </w:r>
      <w:r w:rsidRPr="00BE0AE5">
        <w:rPr>
          <w:rFonts w:cs="Times New Roman"/>
        </w:rPr>
        <w:lastRenderedPageBreak/>
        <w:t xml:space="preserve">объяснять физические явления, применяя полученные знания, решать задачи, в том числе качественные и экспериментальные. </w:t>
      </w:r>
    </w:p>
    <w:p w:rsidR="00416B7C" w:rsidRPr="00BE0AE5" w:rsidRDefault="00416B7C" w:rsidP="00416B7C">
      <w:pPr>
        <w:pStyle w:val="body"/>
        <w:rPr>
          <w:rFonts w:cs="Times New Roman"/>
        </w:rPr>
      </w:pPr>
      <w:r w:rsidRPr="00BE0AE5">
        <w:rPr>
          <w:rFonts w:cs="Times New Roman"/>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416B7C" w:rsidRPr="00BE0AE5" w:rsidRDefault="00416B7C" w:rsidP="00416B7C">
      <w:pPr>
        <w:pStyle w:val="list-bullet"/>
        <w:rPr>
          <w:rFonts w:cs="Times New Roman"/>
        </w:rPr>
      </w:pPr>
      <w:r w:rsidRPr="00BE0AE5">
        <w:rPr>
          <w:rFonts w:cs="Times New Roman"/>
        </w:rPr>
        <w:t>на основе полученных знаний распознавать и научно объяснять физические явления в окружающей природе и повседневной жизни;</w:t>
      </w:r>
    </w:p>
    <w:p w:rsidR="00416B7C" w:rsidRPr="00BE0AE5" w:rsidRDefault="00416B7C" w:rsidP="00416B7C">
      <w:pPr>
        <w:pStyle w:val="list-bullet"/>
        <w:rPr>
          <w:rFonts w:cs="Times New Roman"/>
        </w:rPr>
      </w:pPr>
      <w:r w:rsidRPr="00BE0AE5">
        <w:rPr>
          <w:rFonts w:cs="Times New Roman"/>
        </w:rPr>
        <w:t>использовать научные методы исследования физических явлений, в том числе для проверки гипотез и получения теоретических выводов;</w:t>
      </w:r>
    </w:p>
    <w:p w:rsidR="00416B7C" w:rsidRPr="00BE0AE5" w:rsidRDefault="00416B7C" w:rsidP="00416B7C">
      <w:pPr>
        <w:pStyle w:val="list-bullet"/>
        <w:rPr>
          <w:rFonts w:cs="Times New Roman"/>
        </w:rPr>
      </w:pPr>
      <w:r w:rsidRPr="00BE0AE5">
        <w:rPr>
          <w:rFonts w:cs="Times New Roman"/>
        </w:rP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416B7C" w:rsidRPr="00BE0AE5" w:rsidRDefault="00416B7C" w:rsidP="00416B7C">
      <w:pPr>
        <w:pStyle w:val="body"/>
        <w:rPr>
          <w:rFonts w:cs="Times New Roman"/>
        </w:rPr>
      </w:pPr>
      <w:r w:rsidRPr="00BE0AE5">
        <w:rPr>
          <w:rFonts w:cs="Times New Roman"/>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«Физика» </w:t>
      </w:r>
      <w:r w:rsidRPr="00BE0AE5">
        <w:rPr>
          <w:rFonts w:cs="Times New Roman"/>
        </w:rPr>
        <w:br/>
        <w:t>на уровне основного общего образования</w:t>
      </w:r>
    </w:p>
    <w:p w:rsidR="00416B7C" w:rsidRPr="00BE0AE5" w:rsidRDefault="00416B7C" w:rsidP="00416B7C">
      <w:pPr>
        <w:pStyle w:val="body"/>
        <w:rPr>
          <w:rFonts w:cs="Times New Roman"/>
        </w:rPr>
      </w:pPr>
      <w:r w:rsidRPr="00BE0AE5">
        <w:rPr>
          <w:rFonts w:cs="Times New Roman"/>
        </w:rPr>
        <w:t>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416B7C" w:rsidRPr="00BE0AE5" w:rsidRDefault="00416B7C" w:rsidP="00416B7C">
      <w:pPr>
        <w:pStyle w:val="h2"/>
        <w:rPr>
          <w:rFonts w:cs="Times New Roman"/>
        </w:rPr>
      </w:pPr>
      <w:r w:rsidRPr="00BE0AE5">
        <w:rPr>
          <w:rFonts w:cs="Times New Roman"/>
        </w:rPr>
        <w:t>Личностные результаты</w:t>
      </w:r>
    </w:p>
    <w:p w:rsidR="00416B7C" w:rsidRPr="00BE0AE5" w:rsidRDefault="00416B7C" w:rsidP="00416B7C">
      <w:pPr>
        <w:pStyle w:val="h5"/>
        <w:rPr>
          <w:rFonts w:cs="Times New Roman"/>
        </w:rPr>
      </w:pPr>
      <w:r w:rsidRPr="00BE0AE5">
        <w:rPr>
          <w:rFonts w:cs="Times New Roman"/>
        </w:rPr>
        <w:t>Патриотическое воспитание</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проявление интереса к истории и современному состоянию российской физической науки;</w:t>
      </w:r>
    </w:p>
    <w:p w:rsidR="00416B7C" w:rsidRPr="00BE0AE5" w:rsidRDefault="00416B7C" w:rsidP="00416B7C">
      <w:pPr>
        <w:pStyle w:val="list-dash0"/>
        <w:rPr>
          <w:rFonts w:cs="Times New Roman"/>
        </w:rPr>
      </w:pPr>
      <w:r w:rsidRPr="00BE0AE5">
        <w:rPr>
          <w:rFonts w:cs="Times New Roman"/>
        </w:rPr>
        <w:t>ценностное отношение к достижениям российских учёных-физиков.</w:t>
      </w:r>
    </w:p>
    <w:p w:rsidR="00416B7C" w:rsidRPr="00BE0AE5" w:rsidRDefault="00416B7C" w:rsidP="00416B7C">
      <w:pPr>
        <w:pStyle w:val="h5"/>
        <w:rPr>
          <w:rFonts w:cs="Times New Roman"/>
        </w:rPr>
      </w:pPr>
      <w:r w:rsidRPr="00BE0AE5">
        <w:rPr>
          <w:rFonts w:cs="Times New Roman"/>
        </w:rPr>
        <w:t>Гражданское и духовно-нравственное воспитание</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416B7C" w:rsidRPr="00BE0AE5" w:rsidRDefault="00416B7C" w:rsidP="00416B7C">
      <w:pPr>
        <w:pStyle w:val="list-dash0"/>
        <w:rPr>
          <w:rFonts w:cs="Times New Roman"/>
        </w:rPr>
      </w:pPr>
      <w:r w:rsidRPr="00BE0AE5">
        <w:rPr>
          <w:rFonts w:cs="Times New Roman"/>
        </w:rPr>
        <w:t xml:space="preserve">осознание важности морально-этических принципов в деятельности учёного. </w:t>
      </w:r>
    </w:p>
    <w:p w:rsidR="00416B7C" w:rsidRPr="00BE0AE5" w:rsidRDefault="00416B7C" w:rsidP="00416B7C">
      <w:pPr>
        <w:pStyle w:val="h5"/>
        <w:rPr>
          <w:rFonts w:cs="Times New Roman"/>
        </w:rPr>
      </w:pPr>
      <w:r w:rsidRPr="00BE0AE5">
        <w:rPr>
          <w:rFonts w:cs="Times New Roman"/>
        </w:rPr>
        <w:t>Эстетическое воспитание</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восприятие эстетических качеств физической науки: её гармоничного построения, строгости, точности, лаконичности.</w:t>
      </w:r>
    </w:p>
    <w:p w:rsidR="00416B7C" w:rsidRPr="00BE0AE5" w:rsidRDefault="00416B7C" w:rsidP="00416B7C">
      <w:pPr>
        <w:pStyle w:val="h5"/>
        <w:rPr>
          <w:rFonts w:cs="Times New Roman"/>
        </w:rPr>
      </w:pPr>
      <w:r w:rsidRPr="00BE0AE5">
        <w:rPr>
          <w:rFonts w:cs="Times New Roman"/>
        </w:rPr>
        <w:t>Ценности научного познания</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осознание ценности физической науки как мощного инструмента познания мира, основы развития технологий, важнейшей составляющей культуры;</w:t>
      </w:r>
    </w:p>
    <w:p w:rsidR="00416B7C" w:rsidRPr="00BE0AE5" w:rsidRDefault="00416B7C" w:rsidP="00416B7C">
      <w:pPr>
        <w:pStyle w:val="list-dash0"/>
        <w:rPr>
          <w:rFonts w:cs="Times New Roman"/>
        </w:rPr>
      </w:pPr>
      <w:r w:rsidRPr="00BE0AE5">
        <w:rPr>
          <w:rFonts w:cs="Times New Roman"/>
        </w:rPr>
        <w:t>развитие научной любознательности, интереса к исследовательской деятельности.</w:t>
      </w:r>
    </w:p>
    <w:p w:rsidR="00416B7C" w:rsidRPr="00BE0AE5" w:rsidRDefault="00416B7C" w:rsidP="00416B7C">
      <w:pPr>
        <w:pStyle w:val="h5"/>
        <w:rPr>
          <w:rFonts w:cs="Times New Roman"/>
        </w:rPr>
      </w:pPr>
      <w:r w:rsidRPr="00BE0AE5">
        <w:rPr>
          <w:rFonts w:cs="Times New Roman"/>
        </w:rPr>
        <w:t>Формирование культуры здоровья и эмоционального благополучия</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16B7C" w:rsidRPr="00BE0AE5" w:rsidRDefault="00416B7C" w:rsidP="00416B7C">
      <w:pPr>
        <w:pStyle w:val="list-dash0"/>
        <w:rPr>
          <w:rFonts w:cs="Times New Roman"/>
        </w:rPr>
      </w:pPr>
      <w:r w:rsidRPr="00BE0AE5">
        <w:rPr>
          <w:rFonts w:cs="Times New Roman"/>
        </w:rPr>
        <w:t>сформированность навыка рефлексии, признание своего права на ошибку и такого же права у другого человека.</w:t>
      </w:r>
    </w:p>
    <w:p w:rsidR="00416B7C" w:rsidRPr="00BE0AE5" w:rsidRDefault="00416B7C" w:rsidP="00416B7C">
      <w:pPr>
        <w:pStyle w:val="h5"/>
        <w:rPr>
          <w:rFonts w:cs="Times New Roman"/>
        </w:rPr>
      </w:pPr>
      <w:r w:rsidRPr="00BE0AE5">
        <w:rPr>
          <w:rFonts w:cs="Times New Roman"/>
        </w:rPr>
        <w:t>Трудовое воспитание</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 xml:space="preserve">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 </w:t>
      </w:r>
    </w:p>
    <w:p w:rsidR="00416B7C" w:rsidRPr="00BE0AE5" w:rsidRDefault="00416B7C" w:rsidP="00416B7C">
      <w:pPr>
        <w:pStyle w:val="list-dash0"/>
        <w:rPr>
          <w:rFonts w:cs="Times New Roman"/>
        </w:rPr>
      </w:pPr>
      <w:r w:rsidRPr="00BE0AE5">
        <w:rPr>
          <w:rFonts w:cs="Times New Roman"/>
        </w:rPr>
        <w:lastRenderedPageBreak/>
        <w:t>интерес к практическому изучению профессий, связанных с физикой.</w:t>
      </w:r>
    </w:p>
    <w:p w:rsidR="00416B7C" w:rsidRPr="00BE0AE5" w:rsidRDefault="00416B7C" w:rsidP="00416B7C">
      <w:pPr>
        <w:pStyle w:val="h5"/>
        <w:rPr>
          <w:rFonts w:cs="Times New Roman"/>
        </w:rPr>
      </w:pPr>
      <w:r w:rsidRPr="00BE0AE5">
        <w:rPr>
          <w:rFonts w:cs="Times New Roman"/>
        </w:rPr>
        <w:t>Экологическое воспитание</w:t>
      </w:r>
      <w:r w:rsidRPr="00BE0AE5">
        <w:rPr>
          <w:rStyle w:val="Bold"/>
          <w:rFonts w:cs="Times New Roman"/>
          <w:b/>
          <w:bCs/>
          <w:i w:val="0"/>
          <w:iCs w:val="0"/>
        </w:rPr>
        <w:t>:</w:t>
      </w:r>
    </w:p>
    <w:p w:rsidR="00416B7C" w:rsidRPr="00BE0AE5" w:rsidRDefault="00416B7C" w:rsidP="00416B7C">
      <w:pPr>
        <w:pStyle w:val="list-dash0"/>
        <w:rPr>
          <w:rFonts w:cs="Times New Roman"/>
          <w:spacing w:val="-1"/>
        </w:rPr>
      </w:pPr>
      <w:r w:rsidRPr="00BE0AE5">
        <w:rPr>
          <w:rFonts w:cs="Times New Roman"/>
          <w:spacing w:val="-1"/>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416B7C" w:rsidRPr="00BE0AE5" w:rsidRDefault="00416B7C" w:rsidP="00416B7C">
      <w:pPr>
        <w:pStyle w:val="list-dash0"/>
        <w:rPr>
          <w:rFonts w:cs="Times New Roman"/>
        </w:rPr>
      </w:pPr>
      <w:r w:rsidRPr="00BE0AE5">
        <w:rPr>
          <w:rFonts w:cs="Times New Roman"/>
        </w:rPr>
        <w:t>осознание глобального характера экологических проблем и путей их решения.</w:t>
      </w:r>
    </w:p>
    <w:p w:rsidR="00416B7C" w:rsidRPr="00BE0AE5" w:rsidRDefault="00416B7C" w:rsidP="00416B7C">
      <w:pPr>
        <w:pStyle w:val="h5"/>
        <w:rPr>
          <w:rFonts w:cs="Times New Roman"/>
        </w:rPr>
      </w:pPr>
      <w:r w:rsidRPr="00BE0AE5">
        <w:rPr>
          <w:rFonts w:cs="Times New Roman"/>
        </w:rPr>
        <w:t>Адаптация обучающегося к изменяющимся условиям социальной и природной среды</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416B7C" w:rsidRPr="00BE0AE5" w:rsidRDefault="00416B7C" w:rsidP="00416B7C">
      <w:pPr>
        <w:pStyle w:val="list-dash0"/>
        <w:rPr>
          <w:rFonts w:cs="Times New Roman"/>
        </w:rPr>
      </w:pPr>
      <w:r w:rsidRPr="00BE0AE5">
        <w:rPr>
          <w:rFonts w:cs="Times New Roman"/>
        </w:rPr>
        <w:t xml:space="preserve">повышение уровня своей компетентности через практическую деятельность; </w:t>
      </w:r>
    </w:p>
    <w:p w:rsidR="00416B7C" w:rsidRPr="00BE0AE5" w:rsidRDefault="00416B7C" w:rsidP="00416B7C">
      <w:pPr>
        <w:pStyle w:val="list-dash0"/>
        <w:rPr>
          <w:rFonts w:cs="Times New Roman"/>
        </w:rPr>
      </w:pPr>
      <w:r w:rsidRPr="00BE0AE5">
        <w:rPr>
          <w:rFonts w:cs="Times New Roman"/>
        </w:rPr>
        <w:t>потребность в формировании новых знаний, в том числе формулировать идеи, понятия, гипотезы о физических объектах и явлениях;</w:t>
      </w:r>
    </w:p>
    <w:p w:rsidR="00416B7C" w:rsidRPr="00BE0AE5" w:rsidRDefault="00416B7C" w:rsidP="00416B7C">
      <w:pPr>
        <w:pStyle w:val="list-dash0"/>
        <w:rPr>
          <w:rFonts w:cs="Times New Roman"/>
        </w:rPr>
      </w:pPr>
      <w:r w:rsidRPr="00BE0AE5">
        <w:rPr>
          <w:rFonts w:cs="Times New Roman"/>
        </w:rPr>
        <w:t xml:space="preserve">осознание дефицитов собственных знаний и компетентностей в области физики; </w:t>
      </w:r>
    </w:p>
    <w:p w:rsidR="00416B7C" w:rsidRPr="00BE0AE5" w:rsidRDefault="00416B7C" w:rsidP="00416B7C">
      <w:pPr>
        <w:pStyle w:val="list-dash0"/>
        <w:rPr>
          <w:rFonts w:cs="Times New Roman"/>
        </w:rPr>
      </w:pPr>
      <w:r w:rsidRPr="00BE0AE5">
        <w:rPr>
          <w:rFonts w:cs="Times New Roman"/>
        </w:rPr>
        <w:t xml:space="preserve">планирование своего развития в приобретении новых физических знаний; </w:t>
      </w:r>
    </w:p>
    <w:p w:rsidR="00416B7C" w:rsidRPr="00BE0AE5" w:rsidRDefault="00416B7C" w:rsidP="00416B7C">
      <w:pPr>
        <w:pStyle w:val="list-dash0"/>
        <w:rPr>
          <w:rFonts w:cs="Times New Roman"/>
        </w:rPr>
      </w:pPr>
      <w:r w:rsidRPr="00BE0AE5">
        <w:rPr>
          <w:rFonts w:cs="Times New Roman"/>
        </w:rPr>
        <w:t xml:space="preserve">стремление анализировать и выявлять взаимосвязи природы, общества и экономики, в том числе с использованием физических знаний; </w:t>
      </w:r>
    </w:p>
    <w:p w:rsidR="00416B7C" w:rsidRPr="00BE0AE5" w:rsidRDefault="00416B7C" w:rsidP="00416B7C">
      <w:pPr>
        <w:pStyle w:val="list-dash0"/>
        <w:rPr>
          <w:rFonts w:cs="Times New Roman"/>
        </w:rPr>
      </w:pPr>
      <w:r w:rsidRPr="00BE0AE5">
        <w:rPr>
          <w:rFonts w:cs="Times New Roman"/>
        </w:rPr>
        <w:t>оценка своих действий с учётом влияния на окружающую среду, возможных глобальных последствий.</w:t>
      </w:r>
    </w:p>
    <w:p w:rsidR="00416B7C" w:rsidRPr="00BE0AE5" w:rsidRDefault="00416B7C" w:rsidP="00416B7C">
      <w:pPr>
        <w:pStyle w:val="h2"/>
        <w:spacing w:before="283"/>
        <w:rPr>
          <w:rFonts w:cs="Times New Roman"/>
        </w:rPr>
      </w:pPr>
      <w:r w:rsidRPr="00BE0AE5">
        <w:rPr>
          <w:rFonts w:cs="Times New Roman"/>
        </w:rPr>
        <w:t>Метапредметные результаты</w:t>
      </w:r>
    </w:p>
    <w:p w:rsidR="00416B7C" w:rsidRPr="00BE0AE5" w:rsidRDefault="00416B7C" w:rsidP="00416B7C">
      <w:pPr>
        <w:pStyle w:val="h4-first"/>
        <w:rPr>
          <w:rFonts w:cs="Times New Roman"/>
        </w:rPr>
      </w:pPr>
      <w:r w:rsidRPr="00BE0AE5">
        <w:rPr>
          <w:rFonts w:cs="Times New Roman"/>
        </w:rPr>
        <w:t>Универсальные познавательные действия</w:t>
      </w:r>
    </w:p>
    <w:p w:rsidR="00416B7C" w:rsidRPr="00BE0AE5" w:rsidRDefault="00416B7C" w:rsidP="00416B7C">
      <w:pPr>
        <w:pStyle w:val="h5"/>
        <w:rPr>
          <w:rFonts w:cs="Times New Roman"/>
        </w:rPr>
      </w:pPr>
      <w:r w:rsidRPr="00BE0AE5">
        <w:rPr>
          <w:rFonts w:cs="Times New Roman"/>
        </w:rPr>
        <w:t>Базовые логические действия</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выявлять и характеризовать существенные признаки объектов (явлений);</w:t>
      </w:r>
    </w:p>
    <w:p w:rsidR="00416B7C" w:rsidRPr="00BE0AE5" w:rsidRDefault="00416B7C" w:rsidP="00416B7C">
      <w:pPr>
        <w:pStyle w:val="list-dash0"/>
        <w:rPr>
          <w:rFonts w:cs="Times New Roman"/>
        </w:rPr>
      </w:pPr>
      <w:r w:rsidRPr="00BE0AE5">
        <w:rPr>
          <w:rFonts w:cs="Times New Roman"/>
        </w:rPr>
        <w:t>устанавливать существенный признак классификации, основания для обобщения и сравнения;</w:t>
      </w:r>
    </w:p>
    <w:p w:rsidR="00416B7C" w:rsidRPr="00BE0AE5" w:rsidRDefault="00416B7C" w:rsidP="00416B7C">
      <w:pPr>
        <w:pStyle w:val="list-dash0"/>
        <w:rPr>
          <w:rFonts w:cs="Times New Roman"/>
        </w:rPr>
      </w:pPr>
      <w:r w:rsidRPr="00BE0AE5">
        <w:rPr>
          <w:rFonts w:cs="Times New Roman"/>
        </w:rPr>
        <w:t xml:space="preserve">выявлять закономерности и противоречия в рассматриваемых фактах, данных и наблюдениях, относящихся к физическим явлениям; </w:t>
      </w:r>
    </w:p>
    <w:p w:rsidR="00416B7C" w:rsidRPr="00BE0AE5" w:rsidRDefault="00416B7C" w:rsidP="00416B7C">
      <w:pPr>
        <w:pStyle w:val="list-dash0"/>
        <w:rPr>
          <w:rFonts w:cs="Times New Roman"/>
        </w:rPr>
      </w:pPr>
      <w:r w:rsidRPr="00BE0AE5">
        <w:rPr>
          <w:rFonts w:cs="Times New Roman"/>
        </w:rPr>
        <w:t xml:space="preserve">выявлять причинно-следственные связи при изучении физических явлений и процессов; делать выводы с использованием </w:t>
      </w:r>
      <w:r w:rsidRPr="00BE0AE5">
        <w:rPr>
          <w:rFonts w:cs="Times New Roman"/>
        </w:rPr>
        <w:lastRenderedPageBreak/>
        <w:t>дедуктивных и индуктивных умозаключений, выдвигать гипотезы о взаимосвязях физических величин;</w:t>
      </w:r>
    </w:p>
    <w:p w:rsidR="00416B7C" w:rsidRPr="00BE0AE5" w:rsidRDefault="00416B7C" w:rsidP="00416B7C">
      <w:pPr>
        <w:pStyle w:val="list-dash0"/>
        <w:rPr>
          <w:rFonts w:cs="Times New Roman"/>
        </w:rPr>
      </w:pPr>
      <w:r w:rsidRPr="00BE0AE5">
        <w:rPr>
          <w:rFonts w:cs="Times New Roman"/>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16B7C" w:rsidRPr="00BE0AE5" w:rsidRDefault="00416B7C" w:rsidP="00416B7C">
      <w:pPr>
        <w:pStyle w:val="h5"/>
        <w:rPr>
          <w:rFonts w:cs="Times New Roman"/>
        </w:rPr>
      </w:pPr>
      <w:r w:rsidRPr="00BE0AE5">
        <w:rPr>
          <w:rFonts w:cs="Times New Roman"/>
        </w:rPr>
        <w:t>Базовые исследовательские действия</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использовать вопросы как исследовательский инструментпознания;</w:t>
      </w:r>
    </w:p>
    <w:p w:rsidR="00416B7C" w:rsidRPr="00BE0AE5" w:rsidRDefault="00416B7C" w:rsidP="00416B7C">
      <w:pPr>
        <w:pStyle w:val="list-dash0"/>
        <w:rPr>
          <w:rFonts w:cs="Times New Roman"/>
        </w:rPr>
      </w:pPr>
      <w:r w:rsidRPr="00BE0AE5">
        <w:rPr>
          <w:rFonts w:cs="Times New Roman"/>
        </w:rPr>
        <w:t>проводить по самостоятельно составленному плану опыт, несложный физический эксперимент, небольшое исследование физического явления;</w:t>
      </w:r>
    </w:p>
    <w:p w:rsidR="00416B7C" w:rsidRPr="00BE0AE5" w:rsidRDefault="00416B7C" w:rsidP="00416B7C">
      <w:pPr>
        <w:pStyle w:val="list-dash0"/>
        <w:rPr>
          <w:rFonts w:cs="Times New Roman"/>
        </w:rPr>
      </w:pPr>
      <w:r w:rsidRPr="00BE0AE5">
        <w:rPr>
          <w:rFonts w:cs="Times New Roman"/>
        </w:rPr>
        <w:t>оценивать на применимость и достоверность информацию, полученную в ходе исследования или эксперимента;</w:t>
      </w:r>
    </w:p>
    <w:p w:rsidR="00416B7C" w:rsidRPr="00BE0AE5" w:rsidRDefault="00416B7C" w:rsidP="00416B7C">
      <w:pPr>
        <w:pStyle w:val="list-dash0"/>
        <w:rPr>
          <w:rFonts w:cs="Times New Roman"/>
        </w:rPr>
      </w:pPr>
      <w:r w:rsidRPr="00BE0AE5">
        <w:rPr>
          <w:rFonts w:cs="Times New Roman"/>
        </w:rPr>
        <w:t>самостоятельно формулировать обобщения и выводы по результатам проведённого наблюдения, опыта, исследования;</w:t>
      </w:r>
    </w:p>
    <w:p w:rsidR="00416B7C" w:rsidRPr="00BE0AE5" w:rsidRDefault="00416B7C" w:rsidP="00416B7C">
      <w:pPr>
        <w:pStyle w:val="list-dash0"/>
        <w:rPr>
          <w:rFonts w:cs="Times New Roman"/>
        </w:rPr>
      </w:pPr>
      <w:r w:rsidRPr="00BE0AE5">
        <w:rPr>
          <w:rFonts w:cs="Times New Roman"/>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16B7C" w:rsidRPr="00BE0AE5" w:rsidRDefault="00416B7C" w:rsidP="00416B7C">
      <w:pPr>
        <w:pStyle w:val="h5"/>
        <w:rPr>
          <w:rFonts w:cs="Times New Roman"/>
        </w:rPr>
      </w:pPr>
      <w:r w:rsidRPr="00BE0AE5">
        <w:rPr>
          <w:rFonts w:cs="Times New Roman"/>
        </w:rPr>
        <w:t>Работа с информацией</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416B7C" w:rsidRPr="00BE0AE5" w:rsidRDefault="00416B7C" w:rsidP="00416B7C">
      <w:pPr>
        <w:pStyle w:val="list-dash0"/>
        <w:rPr>
          <w:rFonts w:cs="Times New Roman"/>
        </w:rPr>
      </w:pPr>
      <w:r w:rsidRPr="00BE0AE5">
        <w:rPr>
          <w:rFonts w:cs="Times New Roman"/>
        </w:rPr>
        <w:t>анализировать, систематизировать и интерпретировать информацию различных видов и форм представления;</w:t>
      </w:r>
    </w:p>
    <w:p w:rsidR="00416B7C" w:rsidRPr="00BE0AE5" w:rsidRDefault="00416B7C" w:rsidP="00416B7C">
      <w:pPr>
        <w:pStyle w:val="list-dash0"/>
        <w:rPr>
          <w:rFonts w:cs="Times New Roman"/>
        </w:rPr>
      </w:pPr>
      <w:r w:rsidRPr="00BE0AE5">
        <w:rPr>
          <w:rFonts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6B7C" w:rsidRPr="00BE0AE5" w:rsidRDefault="00416B7C" w:rsidP="00416B7C">
      <w:pPr>
        <w:pStyle w:val="h4"/>
        <w:rPr>
          <w:rFonts w:cs="Times New Roman"/>
        </w:rPr>
      </w:pPr>
      <w:r w:rsidRPr="00BE0AE5">
        <w:rPr>
          <w:rFonts w:cs="Times New Roman"/>
        </w:rPr>
        <w:t>Универсальные коммуникативные действия</w:t>
      </w:r>
    </w:p>
    <w:p w:rsidR="00416B7C" w:rsidRPr="00BE0AE5" w:rsidRDefault="00416B7C" w:rsidP="00416B7C">
      <w:pPr>
        <w:pStyle w:val="h5"/>
        <w:rPr>
          <w:rFonts w:cs="Times New Roman"/>
        </w:rPr>
      </w:pPr>
      <w:r w:rsidRPr="00BE0AE5">
        <w:rPr>
          <w:rFonts w:cs="Times New Roman"/>
        </w:rPr>
        <w:t>Общение</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416B7C" w:rsidRPr="00BE0AE5" w:rsidRDefault="00416B7C" w:rsidP="00416B7C">
      <w:pPr>
        <w:pStyle w:val="list-dash0"/>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list-dash0"/>
        <w:rPr>
          <w:rFonts w:cs="Times New Roman"/>
        </w:rPr>
      </w:pPr>
      <w:r w:rsidRPr="00BE0AE5">
        <w:rPr>
          <w:rFonts w:cs="Times New Roman"/>
        </w:rPr>
        <w:t>выражать свою точку зрения в устных и письменных текстах;</w:t>
      </w:r>
    </w:p>
    <w:p w:rsidR="00416B7C" w:rsidRPr="00BE0AE5" w:rsidRDefault="00416B7C" w:rsidP="00416B7C">
      <w:pPr>
        <w:pStyle w:val="list-dash0"/>
        <w:rPr>
          <w:rFonts w:cs="Times New Roman"/>
        </w:rPr>
      </w:pPr>
      <w:r w:rsidRPr="00BE0AE5">
        <w:rPr>
          <w:rFonts w:cs="Times New Roman"/>
        </w:rPr>
        <w:t>публично представлять результаты выполненного физического опыта (эксперимента, исследования, проекта).</w:t>
      </w:r>
    </w:p>
    <w:p w:rsidR="00416B7C" w:rsidRPr="00BE0AE5" w:rsidRDefault="00416B7C" w:rsidP="00416B7C">
      <w:pPr>
        <w:pStyle w:val="h5"/>
        <w:rPr>
          <w:rFonts w:cs="Times New Roman"/>
        </w:rPr>
      </w:pPr>
      <w:r w:rsidRPr="00BE0AE5">
        <w:rPr>
          <w:rFonts w:cs="Times New Roman"/>
        </w:rPr>
        <w:lastRenderedPageBreak/>
        <w:t xml:space="preserve">Совместная деятельность </w:t>
      </w:r>
      <w:r w:rsidRPr="00BE0AE5">
        <w:rPr>
          <w:rStyle w:val="Bold"/>
          <w:rFonts w:cs="Times New Roman"/>
          <w:b/>
          <w:bCs/>
          <w:i w:val="0"/>
          <w:iCs w:val="0"/>
        </w:rPr>
        <w:t>(</w:t>
      </w:r>
      <w:r w:rsidRPr="00BE0AE5">
        <w:rPr>
          <w:rFonts w:cs="Times New Roman"/>
        </w:rPr>
        <w:t>сотрудничество</w:t>
      </w:r>
      <w:r w:rsidRPr="00BE0AE5">
        <w:rPr>
          <w:rStyle w:val="Bold"/>
          <w:rFonts w:cs="Times New Roman"/>
          <w:b/>
          <w:bCs/>
          <w:i w:val="0"/>
          <w:iCs w:val="0"/>
        </w:rPr>
        <w:t xml:space="preserve">): </w:t>
      </w:r>
    </w:p>
    <w:p w:rsidR="00416B7C" w:rsidRPr="00BE0AE5" w:rsidRDefault="00416B7C" w:rsidP="00416B7C">
      <w:pPr>
        <w:pStyle w:val="list-dash0"/>
        <w:rPr>
          <w:rFonts w:cs="Times New Roman"/>
        </w:rPr>
      </w:pPr>
      <w:r w:rsidRPr="00BE0AE5">
        <w:rPr>
          <w:rFonts w:cs="Times New Roman"/>
        </w:rPr>
        <w:t>понимать и использовать преимущества командной и индивидуальной работы при решении конкретной физической проблемы;</w:t>
      </w:r>
    </w:p>
    <w:p w:rsidR="00416B7C" w:rsidRPr="00BE0AE5" w:rsidRDefault="00416B7C" w:rsidP="00416B7C">
      <w:pPr>
        <w:pStyle w:val="list-dash0"/>
        <w:rPr>
          <w:rFonts w:cs="Times New Roman"/>
        </w:rPr>
      </w:pPr>
      <w:r w:rsidRPr="00BE0AE5">
        <w:rPr>
          <w:rFonts w:cs="Times New Roman"/>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16B7C" w:rsidRPr="00BE0AE5" w:rsidRDefault="00416B7C" w:rsidP="00416B7C">
      <w:pPr>
        <w:pStyle w:val="list-dash0"/>
        <w:rPr>
          <w:rFonts w:cs="Times New Roman"/>
        </w:rPr>
      </w:pPr>
      <w:r w:rsidRPr="00BE0AE5">
        <w:rPr>
          <w:rFonts w:cs="Times New Roman"/>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16B7C" w:rsidRPr="00BE0AE5" w:rsidRDefault="00416B7C" w:rsidP="00416B7C">
      <w:pPr>
        <w:pStyle w:val="list-dash0"/>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w:t>
      </w:r>
    </w:p>
    <w:p w:rsidR="00416B7C" w:rsidRPr="00BE0AE5" w:rsidRDefault="00416B7C" w:rsidP="00416B7C">
      <w:pPr>
        <w:pStyle w:val="h4"/>
        <w:rPr>
          <w:rFonts w:cs="Times New Roman"/>
        </w:rPr>
      </w:pPr>
      <w:r w:rsidRPr="00BE0AE5">
        <w:rPr>
          <w:rFonts w:cs="Times New Roman"/>
        </w:rPr>
        <w:t>Универсальные регулятивные действия</w:t>
      </w:r>
    </w:p>
    <w:p w:rsidR="00416B7C" w:rsidRPr="00BE0AE5" w:rsidRDefault="00416B7C" w:rsidP="00416B7C">
      <w:pPr>
        <w:pStyle w:val="h5"/>
        <w:rPr>
          <w:rFonts w:cs="Times New Roman"/>
        </w:rPr>
      </w:pPr>
      <w:r w:rsidRPr="00BE0AE5">
        <w:rPr>
          <w:rFonts w:cs="Times New Roman"/>
        </w:rPr>
        <w:t>Самоорганизация:</w:t>
      </w:r>
    </w:p>
    <w:p w:rsidR="00416B7C" w:rsidRPr="00BE0AE5" w:rsidRDefault="00416B7C" w:rsidP="00416B7C">
      <w:pPr>
        <w:pStyle w:val="list-dash0"/>
        <w:rPr>
          <w:rFonts w:cs="Times New Roman"/>
        </w:rPr>
      </w:pPr>
      <w:r w:rsidRPr="00BE0AE5">
        <w:rPr>
          <w:rFonts w:cs="Times New Roman"/>
        </w:rPr>
        <w:t>выявлять проблемы в жизненных и учебных ситуациях, требующих для решения физических знаний;</w:t>
      </w:r>
    </w:p>
    <w:p w:rsidR="00416B7C" w:rsidRPr="00BE0AE5" w:rsidRDefault="00416B7C" w:rsidP="00416B7C">
      <w:pPr>
        <w:pStyle w:val="list-dash0"/>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группой);</w:t>
      </w:r>
    </w:p>
    <w:p w:rsidR="00416B7C" w:rsidRPr="00BE0AE5" w:rsidRDefault="00416B7C" w:rsidP="00416B7C">
      <w:pPr>
        <w:pStyle w:val="list-dash0"/>
        <w:rPr>
          <w:rFonts w:cs="Times New Roman"/>
        </w:rPr>
      </w:pPr>
      <w:r w:rsidRPr="00BE0AE5">
        <w:rPr>
          <w:rFonts w:cs="Times New Roman"/>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list-dash0"/>
        <w:rPr>
          <w:rFonts w:cs="Times New Roman"/>
        </w:rPr>
      </w:pPr>
      <w:r w:rsidRPr="00BE0AE5">
        <w:rPr>
          <w:rFonts w:cs="Times New Roman"/>
        </w:rPr>
        <w:t>делать выбор и брать ответственность за решение.</w:t>
      </w:r>
    </w:p>
    <w:p w:rsidR="00416B7C" w:rsidRPr="00BE0AE5" w:rsidRDefault="00416B7C" w:rsidP="00416B7C">
      <w:pPr>
        <w:pStyle w:val="h5"/>
        <w:rPr>
          <w:rFonts w:cs="Times New Roman"/>
        </w:rPr>
      </w:pPr>
      <w:r w:rsidRPr="00BE0AE5">
        <w:rPr>
          <w:rFonts w:cs="Times New Roman"/>
        </w:rPr>
        <w:t xml:space="preserve">Самоконтроль </w:t>
      </w:r>
      <w:r w:rsidRPr="00BE0AE5">
        <w:rPr>
          <w:rStyle w:val="Bold"/>
          <w:rFonts w:cs="Times New Roman"/>
          <w:b/>
          <w:bCs/>
          <w:i w:val="0"/>
          <w:iCs w:val="0"/>
        </w:rPr>
        <w:t>(</w:t>
      </w:r>
      <w:r w:rsidRPr="00BE0AE5">
        <w:rPr>
          <w:rFonts w:cs="Times New Roman"/>
        </w:rPr>
        <w:t>рефлексия</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давать адекватную оценку ситуации и предлагать план её изменения;</w:t>
      </w:r>
    </w:p>
    <w:p w:rsidR="00416B7C" w:rsidRPr="00BE0AE5" w:rsidRDefault="00416B7C" w:rsidP="00416B7C">
      <w:pPr>
        <w:pStyle w:val="list-dash0"/>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w:t>
      </w:r>
    </w:p>
    <w:p w:rsidR="00416B7C" w:rsidRPr="00BE0AE5" w:rsidRDefault="00416B7C" w:rsidP="00416B7C">
      <w:pPr>
        <w:pStyle w:val="list-dash0"/>
        <w:rPr>
          <w:rFonts w:cs="Times New Roman"/>
        </w:rPr>
      </w:pPr>
      <w:r w:rsidRPr="00BE0AE5">
        <w:rPr>
          <w:rFonts w:cs="Times New Roman"/>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16B7C" w:rsidRPr="00BE0AE5" w:rsidRDefault="00416B7C" w:rsidP="00416B7C">
      <w:pPr>
        <w:pStyle w:val="list-dash0"/>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h5"/>
        <w:rPr>
          <w:rFonts w:cs="Times New Roman"/>
        </w:rPr>
      </w:pPr>
      <w:r w:rsidRPr="00BE0AE5">
        <w:rPr>
          <w:rFonts w:cs="Times New Roman"/>
        </w:rPr>
        <w:t>Эмоциональный интеллект</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ставить себя на место другого человека в ходе спора или дискуссии на научную тему, понимать мотивы, намерения и логику другого.</w:t>
      </w:r>
    </w:p>
    <w:p w:rsidR="00416B7C" w:rsidRPr="00BE0AE5" w:rsidRDefault="00416B7C" w:rsidP="00416B7C">
      <w:pPr>
        <w:pStyle w:val="h5"/>
        <w:rPr>
          <w:rFonts w:cs="Times New Roman"/>
        </w:rPr>
      </w:pPr>
      <w:r w:rsidRPr="00BE0AE5">
        <w:rPr>
          <w:rFonts w:cs="Times New Roman"/>
        </w:rPr>
        <w:lastRenderedPageBreak/>
        <w:t>Принятие себя и других</w:t>
      </w:r>
      <w:r w:rsidRPr="00BE0AE5">
        <w:rPr>
          <w:rStyle w:val="Bold"/>
          <w:rFonts w:cs="Times New Roman"/>
          <w:b/>
          <w:bCs/>
          <w:i w:val="0"/>
          <w:iCs w:val="0"/>
        </w:rPr>
        <w:t>:</w:t>
      </w:r>
    </w:p>
    <w:p w:rsidR="00416B7C" w:rsidRPr="00BE0AE5" w:rsidRDefault="00416B7C" w:rsidP="00416B7C">
      <w:pPr>
        <w:pStyle w:val="list-dash0"/>
        <w:rPr>
          <w:rFonts w:cs="Times New Roman"/>
        </w:rPr>
      </w:pPr>
      <w:r w:rsidRPr="00BE0AE5">
        <w:rPr>
          <w:rFonts w:cs="Times New Roman"/>
        </w:rPr>
        <w:t>признавать своё право на ошибку при решении физических задач или в утверждениях на научные темы и такое же право другого.</w:t>
      </w:r>
    </w:p>
    <w:p w:rsidR="00416B7C" w:rsidRPr="00BE0AE5" w:rsidRDefault="00416B7C" w:rsidP="00416B7C">
      <w:pPr>
        <w:pStyle w:val="h2"/>
        <w:rPr>
          <w:rFonts w:cs="Times New Roman"/>
        </w:rPr>
      </w:pPr>
      <w:r w:rsidRPr="00BE0AE5">
        <w:rPr>
          <w:rFonts w:cs="Times New Roman"/>
        </w:rPr>
        <w:t xml:space="preserve">Предметные результаты </w:t>
      </w:r>
    </w:p>
    <w:p w:rsidR="00416B7C" w:rsidRPr="00BE0AE5" w:rsidRDefault="00416B7C" w:rsidP="00416B7C">
      <w:pPr>
        <w:pStyle w:val="h3-first"/>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Fonts w:cs="Times New Roman"/>
        </w:rPr>
        <w:t xml:space="preserve">Предметные результаты на базовом уровне должны отражать сформированность у обучающихся умений: </w:t>
      </w:r>
    </w:p>
    <w:p w:rsidR="00416B7C" w:rsidRPr="00BE0AE5" w:rsidRDefault="00416B7C" w:rsidP="00416B7C">
      <w:pPr>
        <w:pStyle w:val="list-dash0"/>
        <w:rPr>
          <w:rFonts w:cs="Times New Roman"/>
          <w:spacing w:val="-1"/>
        </w:rPr>
      </w:pPr>
      <w:r w:rsidRPr="00BE0AE5">
        <w:rPr>
          <w:rFonts w:cs="Times New Roman"/>
          <w:spacing w:val="-1"/>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416B7C" w:rsidRPr="00BE0AE5" w:rsidRDefault="00416B7C" w:rsidP="00416B7C">
      <w:pPr>
        <w:pStyle w:val="list-dash0"/>
        <w:rPr>
          <w:rFonts w:cs="Times New Roman"/>
        </w:rPr>
      </w:pPr>
      <w:r w:rsidRPr="00BE0AE5">
        <w:rPr>
          <w:rFonts w:cs="Times New Roman"/>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16B7C" w:rsidRPr="00BE0AE5" w:rsidRDefault="00416B7C" w:rsidP="00416B7C">
      <w:pPr>
        <w:pStyle w:val="list-dash0"/>
        <w:rPr>
          <w:rFonts w:cs="Times New Roman"/>
        </w:rPr>
      </w:pPr>
      <w:r w:rsidRPr="00BE0AE5">
        <w:rPr>
          <w:rFonts w:cs="Times New Roman"/>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416B7C" w:rsidRPr="00BE0AE5" w:rsidRDefault="00416B7C" w:rsidP="00416B7C">
      <w:pPr>
        <w:pStyle w:val="list-dash0"/>
        <w:rPr>
          <w:rFonts w:cs="Times New Roman"/>
        </w:rPr>
      </w:pPr>
      <w:r w:rsidRPr="00BE0AE5">
        <w:rPr>
          <w:rFonts w:cs="Times New Roman"/>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w:t>
      </w:r>
      <w:r w:rsidRPr="00BE0AE5">
        <w:rPr>
          <w:rFonts w:cs="Times New Roman"/>
        </w:rPr>
        <w:lastRenderedPageBreak/>
        <w:t>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16B7C" w:rsidRPr="00BE0AE5" w:rsidRDefault="00416B7C" w:rsidP="00416B7C">
      <w:pPr>
        <w:pStyle w:val="list-dash0"/>
        <w:rPr>
          <w:rFonts w:cs="Times New Roman"/>
        </w:rPr>
      </w:pPr>
      <w:r w:rsidRPr="00BE0AE5">
        <w:rPr>
          <w:rFonts w:cs="Times New Roman"/>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16B7C" w:rsidRPr="00BE0AE5" w:rsidRDefault="00416B7C" w:rsidP="00416B7C">
      <w:pPr>
        <w:pStyle w:val="list-dash0"/>
        <w:rPr>
          <w:rFonts w:cs="Times New Roman"/>
        </w:rPr>
      </w:pPr>
      <w:r w:rsidRPr="00BE0AE5">
        <w:rPr>
          <w:rFonts w:cs="Times New Roman"/>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16B7C" w:rsidRPr="00BE0AE5" w:rsidRDefault="00416B7C" w:rsidP="00416B7C">
      <w:pPr>
        <w:pStyle w:val="list-dash0"/>
        <w:rPr>
          <w:rFonts w:cs="Times New Roman"/>
        </w:rPr>
      </w:pPr>
      <w:r w:rsidRPr="00BE0AE5">
        <w:rPr>
          <w:rFonts w:cs="Times New Roman"/>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16B7C" w:rsidRPr="00BE0AE5" w:rsidRDefault="00416B7C" w:rsidP="00416B7C">
      <w:pPr>
        <w:pStyle w:val="list-dash0"/>
        <w:rPr>
          <w:rFonts w:cs="Times New Roman"/>
        </w:rPr>
      </w:pPr>
      <w:r w:rsidRPr="00BE0AE5">
        <w:rPr>
          <w:rFonts w:cs="Times New Roman"/>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16B7C" w:rsidRPr="00BE0AE5" w:rsidRDefault="00416B7C" w:rsidP="00416B7C">
      <w:pPr>
        <w:pStyle w:val="list-dash0"/>
        <w:rPr>
          <w:rFonts w:cs="Times New Roman"/>
        </w:rPr>
      </w:pPr>
      <w:r w:rsidRPr="00BE0AE5">
        <w:rPr>
          <w:rFonts w:cs="Times New Roman"/>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16B7C" w:rsidRPr="00BE0AE5" w:rsidRDefault="00416B7C" w:rsidP="00416B7C">
      <w:pPr>
        <w:pStyle w:val="list-dash0"/>
        <w:rPr>
          <w:rFonts w:cs="Times New Roman"/>
        </w:rPr>
      </w:pPr>
      <w:r w:rsidRPr="00BE0AE5">
        <w:rPr>
          <w:rFonts w:cs="Times New Roman"/>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16B7C" w:rsidRPr="00BE0AE5" w:rsidRDefault="00416B7C" w:rsidP="00416B7C">
      <w:pPr>
        <w:pStyle w:val="list-dash0"/>
        <w:rPr>
          <w:rFonts w:cs="Times New Roman"/>
        </w:rPr>
      </w:pPr>
      <w:r w:rsidRPr="00BE0AE5">
        <w:rPr>
          <w:rFonts w:cs="Times New Roman"/>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w:t>
      </w:r>
      <w:r w:rsidRPr="00BE0AE5">
        <w:rPr>
          <w:rFonts w:cs="Times New Roman"/>
        </w:rPr>
        <w:lastRenderedPageBreak/>
        <w:t>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16B7C" w:rsidRPr="00BE0AE5" w:rsidRDefault="00416B7C" w:rsidP="00416B7C">
      <w:pPr>
        <w:pStyle w:val="list-dash0"/>
        <w:rPr>
          <w:rFonts w:cs="Times New Roman"/>
        </w:rPr>
      </w:pPr>
      <w:r w:rsidRPr="00BE0AE5">
        <w:rPr>
          <w:rFonts w:cs="Times New Roman"/>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16B7C" w:rsidRPr="00BE0AE5" w:rsidRDefault="00416B7C" w:rsidP="00416B7C">
      <w:pPr>
        <w:pStyle w:val="list-dash0"/>
        <w:rPr>
          <w:rFonts w:cs="Times New Roman"/>
        </w:rPr>
      </w:pPr>
      <w:r w:rsidRPr="00BE0AE5">
        <w:rPr>
          <w:rFonts w:cs="Times New Roman"/>
        </w:rPr>
        <w:t>соблюдать правила техники безопасности при работе с лабораторным оборудованием;</w:t>
      </w:r>
    </w:p>
    <w:p w:rsidR="00416B7C" w:rsidRPr="00BE0AE5" w:rsidRDefault="00416B7C" w:rsidP="00416B7C">
      <w:pPr>
        <w:pStyle w:val="list-dash0"/>
        <w:rPr>
          <w:rFonts w:cs="Times New Roman"/>
        </w:rPr>
      </w:pPr>
      <w:r w:rsidRPr="00BE0AE5">
        <w:rPr>
          <w:rFonts w:cs="Times New Roman"/>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16B7C" w:rsidRPr="00BE0AE5" w:rsidRDefault="00416B7C" w:rsidP="00416B7C">
      <w:pPr>
        <w:pStyle w:val="list-dash0"/>
        <w:rPr>
          <w:rFonts w:cs="Times New Roman"/>
        </w:rPr>
      </w:pPr>
      <w:r w:rsidRPr="00BE0AE5">
        <w:rPr>
          <w:rFonts w:cs="Times New Roman"/>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416B7C" w:rsidRPr="00BE0AE5" w:rsidRDefault="00416B7C" w:rsidP="00416B7C">
      <w:pPr>
        <w:pStyle w:val="list-dash0"/>
        <w:rPr>
          <w:rFonts w:cs="Times New Roman"/>
        </w:rPr>
      </w:pPr>
      <w:r w:rsidRPr="00BE0AE5">
        <w:rPr>
          <w:rFonts w:cs="Times New Roman"/>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6B7C" w:rsidRPr="00BE0AE5" w:rsidRDefault="00416B7C" w:rsidP="00416B7C">
      <w:pPr>
        <w:pStyle w:val="list-dash0"/>
        <w:rPr>
          <w:rFonts w:cs="Times New Roman"/>
        </w:rPr>
      </w:pPr>
      <w:r w:rsidRPr="00BE0AE5">
        <w:rPr>
          <w:rFonts w:cs="Times New Roman"/>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16B7C" w:rsidRPr="00BE0AE5" w:rsidRDefault="00416B7C" w:rsidP="00416B7C">
      <w:pPr>
        <w:pStyle w:val="list-dash0"/>
        <w:rPr>
          <w:rFonts w:cs="Times New Roman"/>
        </w:rPr>
      </w:pPr>
      <w:r w:rsidRPr="00BE0AE5">
        <w:rPr>
          <w:rFonts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16B7C" w:rsidRPr="00BE0AE5" w:rsidRDefault="00416B7C" w:rsidP="00416B7C">
      <w:pPr>
        <w:pStyle w:val="list-dash0"/>
        <w:rPr>
          <w:rFonts w:cs="Times New Roman"/>
        </w:rPr>
      </w:pPr>
      <w:r w:rsidRPr="00BE0AE5">
        <w:rPr>
          <w:rFonts w:cs="Times New Roman"/>
        </w:rPr>
        <w:t xml:space="preserve">создавать собственные краткие письменные и устные сообщения на основе 2—3 источников информации физического содержания, </w:t>
      </w:r>
      <w:r w:rsidRPr="00BE0AE5">
        <w:rPr>
          <w:rFonts w:cs="Times New Roman"/>
        </w:rPr>
        <w:lastRenderedPageBreak/>
        <w:t>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16B7C" w:rsidRPr="00BE0AE5" w:rsidRDefault="00416B7C" w:rsidP="00416B7C">
      <w:pPr>
        <w:pStyle w:val="list-dash0"/>
        <w:rPr>
          <w:rFonts w:cs="Times New Roman"/>
        </w:rPr>
      </w:pPr>
      <w:r w:rsidRPr="00BE0AE5">
        <w:rPr>
          <w:rFonts w:cs="Times New Roman"/>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16B7C" w:rsidRPr="00BE0AE5" w:rsidRDefault="00416B7C" w:rsidP="00416B7C">
      <w:pPr>
        <w:pStyle w:val="h3"/>
        <w:rPr>
          <w:rFonts w:cs="Times New Roman"/>
        </w:rPr>
      </w:pPr>
      <w:r w:rsidRPr="00BE0AE5">
        <w:rPr>
          <w:rFonts w:cs="Times New Roman"/>
        </w:rPr>
        <w:t>8 класс</w:t>
      </w:r>
    </w:p>
    <w:p w:rsidR="00416B7C" w:rsidRPr="00BE0AE5" w:rsidRDefault="00416B7C" w:rsidP="00416B7C">
      <w:pPr>
        <w:pStyle w:val="body"/>
        <w:rPr>
          <w:rFonts w:cs="Times New Roman"/>
        </w:rPr>
      </w:pPr>
      <w:r w:rsidRPr="00BE0AE5">
        <w:rPr>
          <w:rFonts w:cs="Times New Roman"/>
        </w:rPr>
        <w:t>Предметные результаты на базовом уровне должны отражать сформированность у обучающихся умений:</w:t>
      </w:r>
    </w:p>
    <w:p w:rsidR="00416B7C" w:rsidRPr="00BE0AE5" w:rsidRDefault="00416B7C" w:rsidP="00416B7C">
      <w:pPr>
        <w:pStyle w:val="list-dash0"/>
        <w:rPr>
          <w:rFonts w:cs="Times New Roman"/>
        </w:rPr>
      </w:pPr>
      <w:r w:rsidRPr="00BE0AE5">
        <w:rPr>
          <w:rFonts w:cs="Times New Roman"/>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416B7C" w:rsidRPr="00BE0AE5" w:rsidRDefault="00416B7C" w:rsidP="00416B7C">
      <w:pPr>
        <w:pStyle w:val="list-dash0"/>
        <w:rPr>
          <w:rFonts w:cs="Times New Roman"/>
        </w:rPr>
      </w:pPr>
      <w:r w:rsidRPr="00BE0AE5">
        <w:rPr>
          <w:rFonts w:cs="Times New Roman"/>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16B7C" w:rsidRPr="00BE0AE5" w:rsidRDefault="00416B7C" w:rsidP="00416B7C">
      <w:pPr>
        <w:pStyle w:val="list-dash0"/>
        <w:rPr>
          <w:rFonts w:cs="Times New Roman"/>
        </w:rPr>
      </w:pPr>
      <w:r w:rsidRPr="00BE0AE5">
        <w:rPr>
          <w:rFonts w:cs="Times New Roman"/>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416B7C" w:rsidRPr="00BE0AE5" w:rsidRDefault="00416B7C" w:rsidP="00416B7C">
      <w:pPr>
        <w:pStyle w:val="list-dash0"/>
        <w:rPr>
          <w:rFonts w:cs="Times New Roman"/>
        </w:rPr>
      </w:pPr>
      <w:r w:rsidRPr="00BE0AE5">
        <w:rPr>
          <w:rFonts w:cs="Times New Roman"/>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16B7C" w:rsidRPr="00BE0AE5" w:rsidRDefault="00416B7C" w:rsidP="00416B7C">
      <w:pPr>
        <w:pStyle w:val="list-dash0"/>
        <w:rPr>
          <w:rFonts w:cs="Times New Roman"/>
        </w:rPr>
      </w:pPr>
      <w:r w:rsidRPr="00BE0AE5">
        <w:rPr>
          <w:rFonts w:cs="Times New Roman"/>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16B7C" w:rsidRPr="00BE0AE5" w:rsidRDefault="00416B7C" w:rsidP="00416B7C">
      <w:pPr>
        <w:pStyle w:val="list-dash0"/>
        <w:rPr>
          <w:rFonts w:cs="Times New Roman"/>
        </w:rPr>
      </w:pPr>
      <w:r w:rsidRPr="00BE0AE5">
        <w:rPr>
          <w:rFonts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16B7C" w:rsidRPr="00BE0AE5" w:rsidRDefault="00416B7C" w:rsidP="00416B7C">
      <w:pPr>
        <w:pStyle w:val="list-dash0"/>
        <w:rPr>
          <w:rFonts w:cs="Times New Roman"/>
        </w:rPr>
      </w:pPr>
      <w:r w:rsidRPr="00BE0AE5">
        <w:rPr>
          <w:rFonts w:cs="Times New Roman"/>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16B7C" w:rsidRPr="00BE0AE5" w:rsidRDefault="00416B7C" w:rsidP="00416B7C">
      <w:pPr>
        <w:pStyle w:val="list-dash0"/>
        <w:rPr>
          <w:rFonts w:cs="Times New Roman"/>
        </w:rPr>
      </w:pPr>
      <w:r w:rsidRPr="00BE0AE5">
        <w:rPr>
          <w:rFonts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16B7C" w:rsidRPr="00BE0AE5" w:rsidRDefault="00416B7C" w:rsidP="00416B7C">
      <w:pPr>
        <w:pStyle w:val="list-dash0"/>
        <w:rPr>
          <w:rFonts w:cs="Times New Roman"/>
        </w:rPr>
      </w:pPr>
      <w:r w:rsidRPr="00BE0AE5">
        <w:rPr>
          <w:rFonts w:cs="Times New Roman"/>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w:t>
      </w:r>
      <w:r w:rsidRPr="00BE0AE5">
        <w:rPr>
          <w:rFonts w:cs="Times New Roman"/>
        </w:rPr>
        <w:lastRenderedPageBreak/>
        <w:t>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оборудования;описывать ход опыта и формулировать выводы;</w:t>
      </w:r>
    </w:p>
    <w:p w:rsidR="00416B7C" w:rsidRPr="00BE0AE5" w:rsidRDefault="00416B7C" w:rsidP="00416B7C">
      <w:pPr>
        <w:pStyle w:val="list-dash0"/>
        <w:rPr>
          <w:rFonts w:cs="Times New Roman"/>
        </w:rPr>
      </w:pPr>
      <w:r w:rsidRPr="00BE0AE5">
        <w:rPr>
          <w:rFonts w:cs="Times New Roman"/>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16B7C" w:rsidRPr="00BE0AE5" w:rsidRDefault="00416B7C" w:rsidP="00416B7C">
      <w:pPr>
        <w:pStyle w:val="list-dash0"/>
        <w:rPr>
          <w:rFonts w:cs="Times New Roman"/>
        </w:rPr>
      </w:pPr>
      <w:r w:rsidRPr="00BE0AE5">
        <w:rPr>
          <w:rFonts w:cs="Times New Roman"/>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16B7C" w:rsidRPr="00BE0AE5" w:rsidRDefault="00416B7C" w:rsidP="00416B7C">
      <w:pPr>
        <w:pStyle w:val="list-dash0"/>
        <w:rPr>
          <w:rFonts w:cs="Times New Roman"/>
        </w:rPr>
      </w:pPr>
      <w:r w:rsidRPr="00BE0AE5">
        <w:rPr>
          <w:rFonts w:cs="Times New Roman"/>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16B7C" w:rsidRPr="00BE0AE5" w:rsidRDefault="00416B7C" w:rsidP="00416B7C">
      <w:pPr>
        <w:pStyle w:val="list-dash0"/>
        <w:rPr>
          <w:rFonts w:cs="Times New Roman"/>
        </w:rPr>
      </w:pPr>
      <w:r w:rsidRPr="00BE0AE5">
        <w:rPr>
          <w:rFonts w:cs="Times New Roman"/>
        </w:rPr>
        <w:t>соблюдать правила техники безопасности при работе с лабораторным оборудованием;</w:t>
      </w:r>
    </w:p>
    <w:p w:rsidR="00416B7C" w:rsidRPr="00BE0AE5" w:rsidRDefault="00416B7C" w:rsidP="00416B7C">
      <w:pPr>
        <w:pStyle w:val="list-dash0"/>
        <w:rPr>
          <w:rFonts w:cs="Times New Roman"/>
        </w:rPr>
      </w:pPr>
      <w:r w:rsidRPr="00BE0AE5">
        <w:rPr>
          <w:rFonts w:cs="Times New Roman"/>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16B7C" w:rsidRPr="00BE0AE5" w:rsidRDefault="00416B7C" w:rsidP="00416B7C">
      <w:pPr>
        <w:pStyle w:val="list-dash0"/>
        <w:rPr>
          <w:rFonts w:cs="Times New Roman"/>
        </w:rPr>
      </w:pPr>
      <w:r w:rsidRPr="00BE0AE5">
        <w:rPr>
          <w:rFonts w:cs="Times New Roman"/>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BE0AE5">
        <w:rPr>
          <w:rFonts w:cs="Times New Roman"/>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16B7C" w:rsidRPr="00BE0AE5" w:rsidRDefault="00416B7C" w:rsidP="00416B7C">
      <w:pPr>
        <w:pStyle w:val="list-dash0"/>
        <w:rPr>
          <w:rFonts w:cs="Times New Roman"/>
        </w:rPr>
      </w:pPr>
      <w:r w:rsidRPr="00BE0AE5">
        <w:rPr>
          <w:rFonts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6B7C" w:rsidRPr="00BE0AE5" w:rsidRDefault="00416B7C" w:rsidP="00416B7C">
      <w:pPr>
        <w:pStyle w:val="list-dash0"/>
        <w:rPr>
          <w:rFonts w:cs="Times New Roman"/>
        </w:rPr>
      </w:pPr>
      <w:r w:rsidRPr="00BE0AE5">
        <w:rPr>
          <w:rFonts w:cs="Times New Roman"/>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16B7C" w:rsidRPr="00BE0AE5" w:rsidRDefault="00416B7C" w:rsidP="00416B7C">
      <w:pPr>
        <w:pStyle w:val="list-dash0"/>
        <w:rPr>
          <w:rFonts w:cs="Times New Roman"/>
        </w:rPr>
      </w:pPr>
      <w:r w:rsidRPr="00BE0AE5">
        <w:rPr>
          <w:rFonts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16B7C" w:rsidRPr="00BE0AE5" w:rsidRDefault="00416B7C" w:rsidP="00416B7C">
      <w:pPr>
        <w:pStyle w:val="list-dash0"/>
        <w:rPr>
          <w:rFonts w:cs="Times New Roman"/>
        </w:rPr>
      </w:pPr>
      <w:r w:rsidRPr="00BE0AE5">
        <w:rPr>
          <w:rFonts w:cs="Times New Roman"/>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16B7C" w:rsidRPr="00BE0AE5" w:rsidRDefault="00416B7C" w:rsidP="00416B7C">
      <w:pPr>
        <w:pStyle w:val="list-dash0"/>
        <w:rPr>
          <w:rFonts w:cs="Times New Roman"/>
        </w:rPr>
      </w:pPr>
      <w:r w:rsidRPr="00BE0AE5">
        <w:rPr>
          <w:rFonts w:cs="Times New Roman"/>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16B7C" w:rsidRPr="00BE0AE5" w:rsidRDefault="00416B7C" w:rsidP="00416B7C">
      <w:pPr>
        <w:pStyle w:val="h3"/>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Fonts w:cs="Times New Roman"/>
        </w:rPr>
        <w:t>Предметные результаты на базовом уровне должны отражать сформированность у обучающихся умений:</w:t>
      </w:r>
    </w:p>
    <w:p w:rsidR="00416B7C" w:rsidRPr="00BE0AE5" w:rsidRDefault="00416B7C" w:rsidP="00416B7C">
      <w:pPr>
        <w:pStyle w:val="list-dash0"/>
        <w:rPr>
          <w:rFonts w:cs="Times New Roman"/>
        </w:rPr>
      </w:pPr>
      <w:r w:rsidRPr="00BE0AE5">
        <w:rPr>
          <w:rFonts w:cs="Times New Roman"/>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w:t>
      </w:r>
      <w:r w:rsidRPr="00BE0AE5">
        <w:rPr>
          <w:rFonts w:cs="Times New Roman"/>
          <w:spacing w:val="-2"/>
        </w:rPr>
        <w:t xml:space="preserve">центр тяжести твёрдого тела, </w:t>
      </w:r>
      <w:r w:rsidRPr="00BE0AE5">
        <w:rPr>
          <w:rFonts w:cs="Times New Roman"/>
        </w:rPr>
        <w:t xml:space="preserve">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w:t>
      </w:r>
      <w:r w:rsidRPr="00BE0AE5">
        <w:rPr>
          <w:rFonts w:cs="Times New Roman"/>
        </w:rPr>
        <w:lastRenderedPageBreak/>
        <w:t>поглощения; альфа-, бета- и гамма-излучения, изотопы, ядерная энергетика;</w:t>
      </w:r>
    </w:p>
    <w:p w:rsidR="00416B7C" w:rsidRPr="00BE0AE5" w:rsidRDefault="00416B7C" w:rsidP="00416B7C">
      <w:pPr>
        <w:pStyle w:val="list-dash0"/>
        <w:rPr>
          <w:rFonts w:cs="Times New Roman"/>
        </w:rPr>
      </w:pPr>
      <w:r w:rsidRPr="00BE0AE5">
        <w:rPr>
          <w:rFonts w:cs="Times New Roman"/>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16B7C" w:rsidRPr="00BE0AE5" w:rsidRDefault="00416B7C" w:rsidP="00416B7C">
      <w:pPr>
        <w:pStyle w:val="list-dash0"/>
        <w:rPr>
          <w:rFonts w:cs="Times New Roman"/>
        </w:rPr>
      </w:pPr>
      <w:r w:rsidRPr="00BE0AE5">
        <w:rPr>
          <w:rFonts w:cs="Times New Roman"/>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416B7C" w:rsidRPr="00BE0AE5" w:rsidRDefault="00416B7C" w:rsidP="00416B7C">
      <w:pPr>
        <w:pStyle w:val="list-dash0"/>
        <w:rPr>
          <w:rFonts w:cs="Times New Roman"/>
          <w:spacing w:val="-2"/>
        </w:rPr>
      </w:pPr>
      <w:r w:rsidRPr="00BE0AE5">
        <w:rPr>
          <w:rFonts w:cs="Times New Roman"/>
          <w:spacing w:val="-2"/>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16B7C" w:rsidRPr="00BE0AE5" w:rsidRDefault="00416B7C" w:rsidP="00416B7C">
      <w:pPr>
        <w:pStyle w:val="list-dash0"/>
        <w:rPr>
          <w:rFonts w:cs="Times New Roman"/>
        </w:rPr>
      </w:pPr>
      <w:r w:rsidRPr="00BE0AE5">
        <w:rPr>
          <w:rFonts w:cs="Times New Roman"/>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16B7C" w:rsidRPr="00BE0AE5" w:rsidRDefault="00416B7C" w:rsidP="00416B7C">
      <w:pPr>
        <w:pStyle w:val="list-dash0"/>
        <w:rPr>
          <w:rFonts w:cs="Times New Roman"/>
        </w:rPr>
      </w:pPr>
      <w:r w:rsidRPr="00BE0AE5">
        <w:rPr>
          <w:rFonts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16B7C" w:rsidRPr="00BE0AE5" w:rsidRDefault="00416B7C" w:rsidP="00416B7C">
      <w:pPr>
        <w:pStyle w:val="list-dash0"/>
        <w:rPr>
          <w:rFonts w:cs="Times New Roman"/>
        </w:rPr>
      </w:pPr>
      <w:r w:rsidRPr="00BE0AE5">
        <w:rPr>
          <w:rFonts w:cs="Times New Roman"/>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16B7C" w:rsidRPr="00BE0AE5" w:rsidRDefault="00416B7C" w:rsidP="00416B7C">
      <w:pPr>
        <w:pStyle w:val="list-dash0"/>
        <w:rPr>
          <w:rFonts w:cs="Times New Roman"/>
        </w:rPr>
      </w:pPr>
      <w:r w:rsidRPr="00BE0AE5">
        <w:rPr>
          <w:rFonts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16B7C" w:rsidRPr="00BE0AE5" w:rsidRDefault="00416B7C" w:rsidP="00416B7C">
      <w:pPr>
        <w:pStyle w:val="list-dash0"/>
        <w:rPr>
          <w:rFonts w:cs="Times New Roman"/>
        </w:rPr>
      </w:pPr>
      <w:r w:rsidRPr="00BE0AE5">
        <w:rPr>
          <w:rFonts w:cs="Times New Roman"/>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оборудования;описывать ход опыта и его результаты, формулировать выводы;</w:t>
      </w:r>
    </w:p>
    <w:p w:rsidR="00416B7C" w:rsidRPr="00BE0AE5" w:rsidRDefault="00416B7C" w:rsidP="00416B7C">
      <w:pPr>
        <w:pStyle w:val="list-dash0"/>
        <w:rPr>
          <w:rFonts w:cs="Times New Roman"/>
        </w:rPr>
      </w:pPr>
      <w:r w:rsidRPr="00BE0AE5">
        <w:rPr>
          <w:rFonts w:cs="Times New Roman"/>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416B7C" w:rsidRPr="00BE0AE5" w:rsidRDefault="00416B7C" w:rsidP="00416B7C">
      <w:pPr>
        <w:pStyle w:val="list-dash0"/>
        <w:rPr>
          <w:rFonts w:cs="Times New Roman"/>
        </w:rPr>
      </w:pPr>
      <w:r w:rsidRPr="00BE0AE5">
        <w:rPr>
          <w:rFonts w:cs="Times New Roman"/>
        </w:rPr>
        <w:t xml:space="preserve">проводить исследование зависимостей физических величин с использованием прямых измерений (зависимость пути от </w:t>
      </w:r>
      <w:r w:rsidRPr="00BE0AE5">
        <w:rPr>
          <w:rFonts w:cs="Times New Roman"/>
        </w:rPr>
        <w:lastRenderedPageBreak/>
        <w:t>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rsidR="00416B7C" w:rsidRPr="00BE0AE5" w:rsidRDefault="00416B7C" w:rsidP="00416B7C">
      <w:pPr>
        <w:pStyle w:val="list-dash0"/>
        <w:rPr>
          <w:rFonts w:cs="Times New Roman"/>
        </w:rPr>
      </w:pPr>
      <w:r w:rsidRPr="00BE0AE5">
        <w:rPr>
          <w:rFonts w:cs="Times New Roman"/>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rsidR="00416B7C" w:rsidRPr="00BE0AE5" w:rsidRDefault="00416B7C" w:rsidP="00416B7C">
      <w:pPr>
        <w:pStyle w:val="list-dash0"/>
        <w:rPr>
          <w:rFonts w:cs="Times New Roman"/>
        </w:rPr>
      </w:pPr>
      <w:r w:rsidRPr="00BE0AE5">
        <w:rPr>
          <w:rFonts w:cs="Times New Roman"/>
        </w:rPr>
        <w:t>соблюдать правила техники безопасности при работе с лабораторным оборудованием;</w:t>
      </w:r>
    </w:p>
    <w:p w:rsidR="00416B7C" w:rsidRPr="00BE0AE5" w:rsidRDefault="00416B7C" w:rsidP="00416B7C">
      <w:pPr>
        <w:pStyle w:val="list-dash0"/>
        <w:rPr>
          <w:rFonts w:cs="Times New Roman"/>
        </w:rPr>
      </w:pPr>
      <w:r w:rsidRPr="00BE0AE5">
        <w:rPr>
          <w:rFonts w:cs="Times New Roman"/>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16B7C" w:rsidRPr="00BE0AE5" w:rsidRDefault="00416B7C" w:rsidP="00416B7C">
      <w:pPr>
        <w:pStyle w:val="list-dash0"/>
        <w:rPr>
          <w:rFonts w:cs="Times New Roman"/>
        </w:rPr>
      </w:pPr>
      <w:r w:rsidRPr="00BE0AE5">
        <w:rPr>
          <w:rFonts w:cs="Times New Roman"/>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rsidR="00416B7C" w:rsidRPr="00BE0AE5" w:rsidRDefault="00416B7C" w:rsidP="00416B7C">
      <w:pPr>
        <w:pStyle w:val="list-dash0"/>
        <w:rPr>
          <w:rFonts w:cs="Times New Roman"/>
        </w:rPr>
      </w:pPr>
      <w:r w:rsidRPr="00BE0AE5">
        <w:rPr>
          <w:rFonts w:cs="Times New Roman"/>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416B7C" w:rsidRPr="00BE0AE5" w:rsidRDefault="00416B7C" w:rsidP="00416B7C">
      <w:pPr>
        <w:pStyle w:val="list-dash0"/>
        <w:rPr>
          <w:rFonts w:cs="Times New Roman"/>
        </w:rPr>
      </w:pPr>
      <w:r w:rsidRPr="00BE0AE5">
        <w:rPr>
          <w:rFonts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6B7C" w:rsidRPr="00BE0AE5" w:rsidRDefault="00416B7C" w:rsidP="00416B7C">
      <w:pPr>
        <w:pStyle w:val="list-dash0"/>
        <w:rPr>
          <w:rFonts w:cs="Times New Roman"/>
        </w:rPr>
      </w:pPr>
      <w:r w:rsidRPr="00BE0AE5">
        <w:rPr>
          <w:rFonts w:cs="Times New Roman"/>
        </w:rPr>
        <w:lastRenderedPageBreak/>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16B7C" w:rsidRPr="00BE0AE5" w:rsidRDefault="00416B7C" w:rsidP="00416B7C">
      <w:pPr>
        <w:pStyle w:val="list-dash0"/>
        <w:rPr>
          <w:rFonts w:cs="Times New Roman"/>
        </w:rPr>
      </w:pPr>
      <w:r w:rsidRPr="00BE0AE5">
        <w:rPr>
          <w:rFonts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16B7C" w:rsidRPr="00BE0AE5" w:rsidRDefault="00416B7C" w:rsidP="00416B7C">
      <w:pPr>
        <w:pStyle w:val="list-dash0"/>
        <w:rPr>
          <w:rFonts w:cs="Times New Roman"/>
        </w:rPr>
      </w:pPr>
      <w:r w:rsidRPr="00BE0AE5">
        <w:rPr>
          <w:rFonts w:cs="Times New Roman"/>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16B7C" w:rsidRPr="00BE0AE5" w:rsidRDefault="00416B7C" w:rsidP="00416B7C">
      <w:pPr>
        <w:pStyle w:val="NoParagraphStyle"/>
        <w:rPr>
          <w:rFonts w:ascii="Times New Roman" w:hAnsi="Times New Roman" w:cs="Times New Roman"/>
          <w:lang w:val="ru-RU"/>
        </w:rPr>
      </w:pPr>
    </w:p>
    <w:p w:rsidR="00BF5841" w:rsidRDefault="00BF5841">
      <w:pPr>
        <w:rPr>
          <w:rFonts w:eastAsiaTheme="majorEastAsia" w:cstheme="majorBidi"/>
          <w:b/>
          <w:iCs/>
          <w:caps/>
          <w:color w:val="0D0D0D" w:themeColor="text1" w:themeTint="F2"/>
          <w:sz w:val="24"/>
        </w:rPr>
      </w:pPr>
      <w:r>
        <w:br w:type="page"/>
      </w:r>
    </w:p>
    <w:p w:rsidR="00416B7C" w:rsidRPr="00BE0AE5" w:rsidRDefault="003955A0" w:rsidP="00B75027">
      <w:pPr>
        <w:pStyle w:val="3"/>
      </w:pPr>
      <w:bookmarkStart w:id="22" w:name="_Toc102137770"/>
      <w:r>
        <w:lastRenderedPageBreak/>
        <w:t>2.1.10</w:t>
      </w:r>
      <w:r w:rsidR="00416B7C" w:rsidRPr="00BE0AE5">
        <w:t> </w:t>
      </w:r>
      <w:r w:rsidR="00416B7C" w:rsidRPr="00BE0AE5">
        <w:t>БИОЛОГИЯ</w:t>
      </w:r>
      <w:bookmarkEnd w:id="22"/>
    </w:p>
    <w:p w:rsidR="00416B7C" w:rsidRPr="00BE0AE5" w:rsidRDefault="00416B7C" w:rsidP="00416B7C">
      <w:pPr>
        <w:pStyle w:val="aa"/>
        <w:rPr>
          <w:rFonts w:cs="Times New Roman"/>
        </w:rPr>
      </w:pPr>
      <w:r w:rsidRPr="00BE0AE5">
        <w:rPr>
          <w:rFonts w:cs="Times New Roman"/>
        </w:rPr>
        <w:t xml:space="preserve">Примерная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образования,а также Примерной программы воспитания. </w:t>
      </w:r>
    </w:p>
    <w:p w:rsidR="00416B7C" w:rsidRPr="00BE0AE5" w:rsidRDefault="00416B7C" w:rsidP="00397149">
      <w:pPr>
        <w:pStyle w:val="h1"/>
        <w:pageBreakBefore w:val="0"/>
        <w:rPr>
          <w:rFonts w:cs="Times New Roman"/>
        </w:rPr>
      </w:pPr>
      <w:r w:rsidRPr="00BE0AE5">
        <w:rPr>
          <w:rFonts w:cs="Times New Roman"/>
        </w:rPr>
        <w:t>ПОЯСНИТЕЛЬНАЯ ЗАПИСКА</w:t>
      </w:r>
    </w:p>
    <w:p w:rsidR="00416B7C" w:rsidRPr="00BE0AE5" w:rsidRDefault="00416B7C" w:rsidP="00416B7C">
      <w:pPr>
        <w:pStyle w:val="aa"/>
        <w:rPr>
          <w:rFonts w:cs="Times New Roman"/>
        </w:rPr>
      </w:pPr>
      <w:r w:rsidRPr="00BE0AE5">
        <w:rPr>
          <w:rFonts w:cs="Times New Roman"/>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образования(ПООП ООО).</w:t>
      </w:r>
    </w:p>
    <w:p w:rsidR="00416B7C" w:rsidRPr="00BE0AE5" w:rsidRDefault="00416B7C" w:rsidP="00416B7C">
      <w:pPr>
        <w:pStyle w:val="aa"/>
        <w:rPr>
          <w:rFonts w:cs="Times New Roman"/>
        </w:rPr>
      </w:pPr>
      <w:r w:rsidRPr="00BE0AE5">
        <w:rPr>
          <w:rFonts w:cs="Times New Roman"/>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416B7C" w:rsidRPr="00BE0AE5" w:rsidRDefault="00416B7C" w:rsidP="00416B7C">
      <w:pPr>
        <w:pStyle w:val="aa"/>
        <w:rPr>
          <w:rFonts w:cs="Times New Roman"/>
        </w:rPr>
      </w:pPr>
      <w:r w:rsidRPr="00BE0AE5">
        <w:rPr>
          <w:rFonts w:cs="Times New Roman"/>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416B7C" w:rsidRPr="00BE0AE5" w:rsidRDefault="00416B7C" w:rsidP="00416B7C">
      <w:pPr>
        <w:pStyle w:val="aa"/>
        <w:rPr>
          <w:rFonts w:cs="Times New Roman"/>
        </w:rPr>
      </w:pPr>
      <w:r w:rsidRPr="00BE0AE5">
        <w:rPr>
          <w:rFonts w:cs="Times New Roman"/>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rsidR="00416B7C" w:rsidRPr="00BE0AE5" w:rsidRDefault="00416B7C" w:rsidP="00416B7C">
      <w:pPr>
        <w:pStyle w:val="aa"/>
        <w:rPr>
          <w:rFonts w:cs="Times New Roman"/>
        </w:rPr>
      </w:pPr>
      <w:r w:rsidRPr="00BE0AE5">
        <w:rPr>
          <w:rFonts w:cs="Times New Roman"/>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rsidR="00416B7C" w:rsidRPr="00BE0AE5" w:rsidRDefault="00416B7C" w:rsidP="00397149">
      <w:pPr>
        <w:pStyle w:val="aa"/>
        <w:keepNext/>
        <w:rPr>
          <w:rStyle w:val="ab"/>
          <w:rFonts w:cs="Times New Roman"/>
        </w:rPr>
      </w:pPr>
      <w:r w:rsidRPr="00BE0AE5">
        <w:rPr>
          <w:rStyle w:val="ab"/>
          <w:rFonts w:cs="Times New Roman"/>
        </w:rPr>
        <w:lastRenderedPageBreak/>
        <w:t>Программа имеет следующую структуру:</w:t>
      </w:r>
    </w:p>
    <w:p w:rsidR="00416B7C" w:rsidRPr="00BE0AE5" w:rsidRDefault="00416B7C" w:rsidP="00416B7C">
      <w:pPr>
        <w:pStyle w:val="a1"/>
        <w:rPr>
          <w:rFonts w:cs="Times New Roman"/>
        </w:rPr>
      </w:pPr>
      <w:r w:rsidRPr="00BE0AE5">
        <w:rPr>
          <w:rFonts w:cs="Times New Roman"/>
        </w:rPr>
        <w:t>планируемые результаты освоения учебного предмета «Биология» по годам обучения;</w:t>
      </w:r>
    </w:p>
    <w:p w:rsidR="00416B7C" w:rsidRPr="00BE0AE5" w:rsidRDefault="00416B7C" w:rsidP="00416B7C">
      <w:pPr>
        <w:pStyle w:val="a1"/>
        <w:rPr>
          <w:rFonts w:cs="Times New Roman"/>
        </w:rPr>
      </w:pPr>
      <w:r w:rsidRPr="00BE0AE5">
        <w:rPr>
          <w:rFonts w:cs="Times New Roman"/>
        </w:rPr>
        <w:t>содержание учебного предмета «Биология» по годам обучения;</w:t>
      </w:r>
    </w:p>
    <w:p w:rsidR="00416B7C" w:rsidRPr="00BE0AE5" w:rsidRDefault="00416B7C" w:rsidP="00416B7C">
      <w:pPr>
        <w:pStyle w:val="a1"/>
        <w:rPr>
          <w:rFonts w:cs="Times New Roman"/>
        </w:rPr>
      </w:pPr>
      <w:r w:rsidRPr="00BE0AE5">
        <w:rPr>
          <w:rFonts w:cs="Times New Roman"/>
        </w:rPr>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rsidR="00416B7C" w:rsidRPr="00BE0AE5" w:rsidRDefault="00416B7C" w:rsidP="00416B7C">
      <w:pPr>
        <w:pStyle w:val="23"/>
        <w:spacing w:after="57"/>
        <w:rPr>
          <w:rFonts w:cs="Times New Roman"/>
        </w:rPr>
      </w:pPr>
      <w:r w:rsidRPr="00BE0AE5">
        <w:rPr>
          <w:rFonts w:cs="Times New Roman"/>
        </w:rPr>
        <w:t>ОБЩАЯ ХАРАКТЕРИСТИКА УЧЕБНОГО ПРЕДМЕТА «БИОЛОГИЯ»</w:t>
      </w:r>
    </w:p>
    <w:p w:rsidR="00416B7C" w:rsidRPr="00BE0AE5" w:rsidRDefault="00416B7C" w:rsidP="00416B7C">
      <w:pPr>
        <w:pStyle w:val="aa"/>
        <w:rPr>
          <w:rFonts w:cs="Times New Roman"/>
          <w:spacing w:val="-2"/>
        </w:rPr>
      </w:pPr>
      <w:r w:rsidRPr="00BE0AE5">
        <w:rPr>
          <w:rFonts w:cs="Times New Roman"/>
          <w:spacing w:val="-2"/>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416B7C" w:rsidRPr="00BE0AE5" w:rsidRDefault="00416B7C" w:rsidP="00416B7C">
      <w:pPr>
        <w:pStyle w:val="aa"/>
        <w:rPr>
          <w:rFonts w:cs="Times New Roman"/>
        </w:rPr>
      </w:pPr>
      <w:r w:rsidRPr="00BE0AE5">
        <w:rPr>
          <w:rFonts w:cs="Times New Roman"/>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16B7C" w:rsidRPr="00BE0AE5" w:rsidRDefault="00416B7C" w:rsidP="00416B7C">
      <w:pPr>
        <w:pStyle w:val="23"/>
        <w:spacing w:after="57"/>
        <w:rPr>
          <w:rFonts w:cs="Times New Roman"/>
        </w:rPr>
      </w:pPr>
      <w:r w:rsidRPr="00BE0AE5">
        <w:rPr>
          <w:rFonts w:cs="Times New Roman"/>
        </w:rPr>
        <w:t>ЦЕЛИ ИЗУЧЕНИЯ УЧЕБНОГО ПРЕДМЕТА «БИОЛОГИЯ»</w:t>
      </w:r>
    </w:p>
    <w:p w:rsidR="00416B7C" w:rsidRPr="00BE0AE5" w:rsidRDefault="00416B7C" w:rsidP="00416B7C">
      <w:pPr>
        <w:pStyle w:val="aa"/>
        <w:rPr>
          <w:rFonts w:cs="Times New Roman"/>
        </w:rPr>
      </w:pPr>
      <w:r w:rsidRPr="00BE0AE5">
        <w:rPr>
          <w:rFonts w:cs="Times New Roman"/>
        </w:rPr>
        <w:t>Целями изучения биологии на уровне основного общего образования являются:</w:t>
      </w:r>
    </w:p>
    <w:p w:rsidR="00416B7C" w:rsidRPr="00BE0AE5" w:rsidRDefault="00416B7C" w:rsidP="00416B7C">
      <w:pPr>
        <w:pStyle w:val="Bull"/>
        <w:rPr>
          <w:rFonts w:cs="Times New Roman"/>
        </w:rPr>
      </w:pPr>
      <w:r w:rsidRPr="00BE0AE5">
        <w:rPr>
          <w:rFonts w:cs="Times New Roman"/>
        </w:rPr>
        <w:t xml:space="preserve">формирование системы знаний о признаках и процессах жизнедеятельности биологических систем разного уровня организации; </w:t>
      </w:r>
    </w:p>
    <w:p w:rsidR="00416B7C" w:rsidRPr="00BE0AE5" w:rsidRDefault="00416B7C" w:rsidP="00416B7C">
      <w:pPr>
        <w:pStyle w:val="Bull"/>
        <w:rPr>
          <w:rFonts w:cs="Times New Roman"/>
        </w:rPr>
      </w:pPr>
      <w:r w:rsidRPr="00BE0AE5">
        <w:rPr>
          <w:rFonts w:cs="Times New Roman"/>
        </w:rPr>
        <w:t xml:space="preserve">формирование системы знаний об особенностях строения, жизнедеятельности организма человека, условиях сохранения его здоровья; </w:t>
      </w:r>
    </w:p>
    <w:p w:rsidR="00416B7C" w:rsidRPr="00BE0AE5" w:rsidRDefault="00416B7C" w:rsidP="00416B7C">
      <w:pPr>
        <w:pStyle w:val="Bull"/>
        <w:rPr>
          <w:rFonts w:cs="Times New Roman"/>
        </w:rPr>
      </w:pPr>
      <w:r w:rsidRPr="00BE0AE5">
        <w:rPr>
          <w:rFonts w:cs="Times New Roman"/>
        </w:rPr>
        <w:t>формирование умений применять методы биологической науки для изучения биологических систем, в том числе и организма человека;</w:t>
      </w:r>
    </w:p>
    <w:p w:rsidR="00416B7C" w:rsidRPr="00BE0AE5" w:rsidRDefault="00416B7C" w:rsidP="00416B7C">
      <w:pPr>
        <w:pStyle w:val="Bull"/>
        <w:rPr>
          <w:rFonts w:cs="Times New Roman"/>
        </w:rPr>
      </w:pPr>
      <w:r w:rsidRPr="00BE0AE5">
        <w:rPr>
          <w:rFonts w:cs="Times New Roman"/>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16B7C" w:rsidRPr="00BE0AE5" w:rsidRDefault="00416B7C" w:rsidP="00416B7C">
      <w:pPr>
        <w:pStyle w:val="Bull"/>
        <w:rPr>
          <w:rFonts w:cs="Times New Roman"/>
        </w:rPr>
      </w:pPr>
      <w:r w:rsidRPr="00BE0AE5">
        <w:rPr>
          <w:rFonts w:cs="Times New Roman"/>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16B7C" w:rsidRPr="00BE0AE5" w:rsidRDefault="00416B7C" w:rsidP="00416B7C">
      <w:pPr>
        <w:pStyle w:val="Bull"/>
        <w:rPr>
          <w:rFonts w:cs="Times New Roman"/>
        </w:rPr>
      </w:pPr>
      <w:r w:rsidRPr="00BE0AE5">
        <w:rPr>
          <w:rFonts w:cs="Times New Roman"/>
        </w:rPr>
        <w:t xml:space="preserve">формирование экологической культуры в целях сохранения собственного здоровья и охраны окружающей среды. </w:t>
      </w:r>
    </w:p>
    <w:p w:rsidR="00416B7C" w:rsidRPr="00BE0AE5" w:rsidRDefault="00416B7C" w:rsidP="00397149">
      <w:pPr>
        <w:pStyle w:val="aa"/>
        <w:keepNext/>
        <w:spacing w:before="113"/>
        <w:rPr>
          <w:rFonts w:cs="Times New Roman"/>
        </w:rPr>
      </w:pPr>
      <w:r w:rsidRPr="00BE0AE5">
        <w:rPr>
          <w:rFonts w:cs="Times New Roman"/>
        </w:rPr>
        <w:lastRenderedPageBreak/>
        <w:t xml:space="preserve">Достижение целей обеспечивается решением следующихЗАДАЧ: </w:t>
      </w:r>
    </w:p>
    <w:p w:rsidR="00416B7C" w:rsidRPr="00BE0AE5" w:rsidRDefault="00416B7C" w:rsidP="00416B7C">
      <w:pPr>
        <w:pStyle w:val="Bull"/>
        <w:rPr>
          <w:rFonts w:cs="Times New Roman"/>
        </w:rPr>
      </w:pPr>
      <w:r w:rsidRPr="00BE0AE5">
        <w:rPr>
          <w:rFonts w:cs="Times New Roman"/>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416B7C" w:rsidRPr="00BE0AE5" w:rsidRDefault="00416B7C" w:rsidP="00416B7C">
      <w:pPr>
        <w:pStyle w:val="Bull"/>
        <w:rPr>
          <w:rFonts w:cs="Times New Roman"/>
        </w:rPr>
      </w:pPr>
      <w:r w:rsidRPr="00BE0AE5">
        <w:rPr>
          <w:rFonts w:cs="Times New Roman"/>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16B7C" w:rsidRPr="00BE0AE5" w:rsidRDefault="00416B7C" w:rsidP="00416B7C">
      <w:pPr>
        <w:pStyle w:val="Bull"/>
        <w:rPr>
          <w:rFonts w:cs="Times New Roman"/>
        </w:rPr>
      </w:pPr>
      <w:r w:rsidRPr="00BE0AE5">
        <w:rPr>
          <w:rFonts w:cs="Times New Roman"/>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16B7C" w:rsidRPr="00BE0AE5" w:rsidRDefault="00416B7C" w:rsidP="00416B7C">
      <w:pPr>
        <w:pStyle w:val="Bull"/>
        <w:rPr>
          <w:rFonts w:cs="Times New Roman"/>
        </w:rPr>
      </w:pPr>
      <w:r w:rsidRPr="00BE0AE5">
        <w:rPr>
          <w:rFonts w:cs="Times New Roman"/>
        </w:rPr>
        <w:t>воспитание биологически и экологически грамотной личности, готовой к сохранению собственного здоровья и охраны окружающей среды.</w:t>
      </w:r>
    </w:p>
    <w:p w:rsidR="00416B7C" w:rsidRPr="00BE0AE5" w:rsidRDefault="00416B7C" w:rsidP="00416B7C">
      <w:pPr>
        <w:pStyle w:val="23"/>
        <w:spacing w:before="198" w:after="28"/>
        <w:rPr>
          <w:rFonts w:cs="Times New Roman"/>
        </w:rPr>
      </w:pPr>
      <w:r w:rsidRPr="00BE0AE5">
        <w:rPr>
          <w:rFonts w:cs="Times New Roman"/>
        </w:rPr>
        <w:t>МЕСТО УЧЕБНОГО ПРЕДМЕТА «БИОЛОГИЯ»В УЧЕБНОМ ПЛАНЕ</w:t>
      </w:r>
    </w:p>
    <w:p w:rsidR="00416B7C" w:rsidRPr="00BE0AE5" w:rsidRDefault="00416B7C" w:rsidP="00173DA0">
      <w:pPr>
        <w:pStyle w:val="aa"/>
        <w:rPr>
          <w:rFonts w:cs="Times New Roman"/>
        </w:rPr>
      </w:pPr>
      <w:r w:rsidRPr="00BE0AE5">
        <w:rPr>
          <w:rFonts w:cs="Times New Roman"/>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w:t>
      </w:r>
      <w:r w:rsidR="00173DA0">
        <w:rPr>
          <w:rFonts w:cs="Times New Roman"/>
        </w:rPr>
        <w:t>ет обучения: из расчёта с 5 по 6</w:t>
      </w:r>
      <w:r w:rsidRPr="00BE0AE5">
        <w:rPr>
          <w:rFonts w:cs="Times New Roman"/>
        </w:rPr>
        <w:t xml:space="preserve"> класс — 1 час в неделю, в</w:t>
      </w:r>
      <w:r w:rsidR="00173DA0">
        <w:rPr>
          <w:rFonts w:cs="Times New Roman"/>
        </w:rPr>
        <w:t xml:space="preserve">7, </w:t>
      </w:r>
      <w:r w:rsidRPr="00BE0AE5">
        <w:rPr>
          <w:rFonts w:cs="Times New Roman"/>
        </w:rPr>
        <w:t>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416B7C" w:rsidRPr="00BE0AE5" w:rsidRDefault="00416B7C" w:rsidP="00397149">
      <w:pPr>
        <w:pStyle w:val="h1"/>
        <w:rPr>
          <w:rFonts w:cs="Times New Roman"/>
        </w:rPr>
      </w:pPr>
      <w:r w:rsidRPr="00BE0AE5">
        <w:rPr>
          <w:rFonts w:cs="Times New Roman"/>
        </w:rPr>
        <w:lastRenderedPageBreak/>
        <w:t>СОДЕРЖАНИЕ УЧЕБНОГО ПРЕДМЕТА «БИОЛОГИЯ»</w:t>
      </w:r>
    </w:p>
    <w:p w:rsidR="00416B7C" w:rsidRPr="00BE0AE5" w:rsidRDefault="00416B7C" w:rsidP="00416B7C">
      <w:pPr>
        <w:pStyle w:val="23"/>
        <w:spacing w:before="57"/>
        <w:rPr>
          <w:rFonts w:cs="Times New Roman"/>
        </w:rPr>
      </w:pPr>
      <w:r w:rsidRPr="00BE0AE5">
        <w:rPr>
          <w:rFonts w:cs="Times New Roman"/>
        </w:rPr>
        <w:t>5 класс</w:t>
      </w:r>
    </w:p>
    <w:p w:rsidR="00416B7C" w:rsidRPr="00BE0AE5" w:rsidRDefault="00416B7C" w:rsidP="00416B7C">
      <w:pPr>
        <w:pStyle w:val="31"/>
        <w:spacing w:before="0" w:after="57"/>
        <w:rPr>
          <w:rFonts w:cs="Times New Roman"/>
        </w:rPr>
      </w:pPr>
      <w:r w:rsidRPr="00BE0AE5">
        <w:rPr>
          <w:rFonts w:cs="Times New Roman"/>
        </w:rPr>
        <w:t>1. Биология — наука о живой природе</w:t>
      </w:r>
    </w:p>
    <w:p w:rsidR="00416B7C" w:rsidRPr="00BE0AE5" w:rsidRDefault="00416B7C" w:rsidP="00416B7C">
      <w:pPr>
        <w:pStyle w:val="aa"/>
        <w:rPr>
          <w:rFonts w:cs="Times New Roman"/>
        </w:rPr>
      </w:pPr>
      <w:r w:rsidRPr="00BE0AE5">
        <w:rPr>
          <w:rFonts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416B7C" w:rsidRPr="00BE0AE5" w:rsidRDefault="00416B7C" w:rsidP="00416B7C">
      <w:pPr>
        <w:pStyle w:val="aa"/>
        <w:rPr>
          <w:rFonts w:cs="Times New Roman"/>
        </w:rPr>
      </w:pPr>
      <w:r w:rsidRPr="00BE0AE5">
        <w:rPr>
          <w:rFonts w:cs="Times New Roman"/>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416B7C" w:rsidRPr="00BE0AE5" w:rsidRDefault="00416B7C" w:rsidP="00416B7C">
      <w:pPr>
        <w:pStyle w:val="aa"/>
        <w:rPr>
          <w:rFonts w:cs="Times New Roman"/>
        </w:rPr>
      </w:pPr>
      <w:r w:rsidRPr="00BE0AE5">
        <w:rPr>
          <w:rFonts w:cs="Times New Roman"/>
        </w:rPr>
        <w:t>Кабинет биологии. Правила поведения и работы в кабинете с биологическими приборами и инструментами.</w:t>
      </w:r>
    </w:p>
    <w:p w:rsidR="00416B7C" w:rsidRPr="00BE0AE5" w:rsidRDefault="00416B7C" w:rsidP="00416B7C">
      <w:pPr>
        <w:pStyle w:val="aa"/>
        <w:rPr>
          <w:rFonts w:cs="Times New Roman"/>
        </w:rPr>
      </w:pPr>
      <w:r w:rsidRPr="00BE0AE5">
        <w:rPr>
          <w:rFonts w:cs="Times New Roman"/>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16B7C" w:rsidRPr="00BE0AE5" w:rsidRDefault="00416B7C" w:rsidP="00416B7C">
      <w:pPr>
        <w:pStyle w:val="31"/>
        <w:spacing w:before="113" w:after="43"/>
        <w:rPr>
          <w:rFonts w:cs="Times New Roman"/>
        </w:rPr>
      </w:pPr>
      <w:r w:rsidRPr="00BE0AE5">
        <w:rPr>
          <w:rFonts w:cs="Times New Roman"/>
        </w:rPr>
        <w:t>2. Методы изучения живой природы</w:t>
      </w:r>
    </w:p>
    <w:p w:rsidR="00416B7C" w:rsidRPr="00BE0AE5" w:rsidRDefault="00416B7C" w:rsidP="00416B7C">
      <w:pPr>
        <w:pStyle w:val="aa"/>
        <w:rPr>
          <w:rFonts w:cs="Times New Roman"/>
        </w:rPr>
      </w:pPr>
      <w:r w:rsidRPr="00BE0AE5">
        <w:rPr>
          <w:rFonts w:cs="Times New Roman"/>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416B7C" w:rsidRPr="00BE0AE5" w:rsidRDefault="00416B7C" w:rsidP="00416B7C">
      <w:pPr>
        <w:pStyle w:val="aa"/>
        <w:rPr>
          <w:rFonts w:cs="Times New Roman"/>
        </w:rPr>
      </w:pPr>
      <w:r w:rsidRPr="00BE0AE5">
        <w:rPr>
          <w:rFonts w:cs="Times New Roman"/>
          <w:spacing w:val="-1"/>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r w:rsidRPr="00BE0AE5">
        <w:rPr>
          <w:rFonts w:cs="Times New Roman"/>
          <w:vertAlign w:val="superscript"/>
        </w:rPr>
        <w:footnoteReference w:id="19"/>
      </w:r>
    </w:p>
    <w:p w:rsidR="00416B7C" w:rsidRPr="00BE0AE5" w:rsidRDefault="00416B7C" w:rsidP="00416B7C">
      <w:pPr>
        <w:pStyle w:val="aa"/>
        <w:rPr>
          <w:rFonts w:cs="Times New Roman"/>
        </w:rPr>
      </w:pPr>
      <w:r w:rsidRPr="00BE0AE5">
        <w:rPr>
          <w:rFonts w:cs="Times New Roman"/>
        </w:rPr>
        <w:t>1. Изучение лабораторного оборудования: термометры, весы, чашки Петри, пробирки, мензурки. Правила работы с оборудованием в школьном кабинете.</w:t>
      </w:r>
    </w:p>
    <w:p w:rsidR="00416B7C" w:rsidRPr="00BE0AE5" w:rsidRDefault="00416B7C" w:rsidP="00416B7C">
      <w:pPr>
        <w:pStyle w:val="aa"/>
        <w:rPr>
          <w:rFonts w:cs="Times New Roman"/>
        </w:rPr>
      </w:pPr>
      <w:r w:rsidRPr="00BE0AE5">
        <w:rPr>
          <w:rFonts w:cs="Times New Roman"/>
        </w:rPr>
        <w:t>2. Ознакомление с устройством лупы, светового микроскопа, правила работы с ними.</w:t>
      </w:r>
    </w:p>
    <w:p w:rsidR="00416B7C" w:rsidRPr="00BE0AE5" w:rsidRDefault="00416B7C" w:rsidP="00416B7C">
      <w:pPr>
        <w:pStyle w:val="aa"/>
        <w:rPr>
          <w:rFonts w:cs="Times New Roman"/>
        </w:rPr>
      </w:pPr>
      <w:r w:rsidRPr="00BE0AE5">
        <w:rPr>
          <w:rFonts w:cs="Times New Roman"/>
        </w:rPr>
        <w:lastRenderedPageBreak/>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16B7C" w:rsidRPr="00BE0AE5" w:rsidRDefault="00416B7C" w:rsidP="00416B7C">
      <w:pPr>
        <w:pStyle w:val="aa"/>
        <w:rPr>
          <w:rStyle w:val="ac"/>
          <w:rFonts w:cs="Times New Roman"/>
        </w:rPr>
      </w:pPr>
      <w:r w:rsidRPr="00BE0AE5">
        <w:rPr>
          <w:rStyle w:val="ac"/>
          <w:rFonts w:cs="Times New Roman"/>
        </w:rPr>
        <w:t>Экскурсии или видеоэкскурсии</w:t>
      </w:r>
    </w:p>
    <w:p w:rsidR="00416B7C" w:rsidRPr="00BE0AE5" w:rsidRDefault="00416B7C" w:rsidP="00416B7C">
      <w:pPr>
        <w:pStyle w:val="aa"/>
        <w:rPr>
          <w:rFonts w:cs="Times New Roman"/>
        </w:rPr>
      </w:pPr>
      <w:r w:rsidRPr="00BE0AE5">
        <w:rPr>
          <w:rFonts w:cs="Times New Roman"/>
        </w:rPr>
        <w:t>Овладение методами изучения живой природы — наблюдением и экспериментом.</w:t>
      </w:r>
    </w:p>
    <w:p w:rsidR="00416B7C" w:rsidRPr="00BE0AE5" w:rsidRDefault="00416B7C" w:rsidP="00416B7C">
      <w:pPr>
        <w:pStyle w:val="31"/>
        <w:spacing w:before="113" w:after="43"/>
        <w:rPr>
          <w:rFonts w:cs="Times New Roman"/>
        </w:rPr>
      </w:pPr>
      <w:r w:rsidRPr="00BE0AE5">
        <w:rPr>
          <w:rFonts w:cs="Times New Roman"/>
        </w:rPr>
        <w:t>3. Организмы — тела живой природы</w:t>
      </w:r>
    </w:p>
    <w:p w:rsidR="00416B7C" w:rsidRPr="00BE0AE5" w:rsidRDefault="00416B7C" w:rsidP="00416B7C">
      <w:pPr>
        <w:pStyle w:val="aa"/>
        <w:rPr>
          <w:rFonts w:cs="Times New Roman"/>
        </w:rPr>
      </w:pPr>
      <w:r w:rsidRPr="00BE0AE5">
        <w:rPr>
          <w:rFonts w:cs="Times New Roman"/>
        </w:rPr>
        <w:t>Понятие об организме. Доядерные и ядерные организмы.</w:t>
      </w:r>
    </w:p>
    <w:p w:rsidR="00416B7C" w:rsidRPr="00BE0AE5" w:rsidRDefault="00416B7C" w:rsidP="00416B7C">
      <w:pPr>
        <w:pStyle w:val="aa"/>
        <w:rPr>
          <w:rFonts w:cs="Times New Roman"/>
        </w:rPr>
      </w:pPr>
      <w:r w:rsidRPr="00BE0AE5">
        <w:rPr>
          <w:rFonts w:cs="Times New Roman"/>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416B7C" w:rsidRPr="00BE0AE5" w:rsidRDefault="00416B7C" w:rsidP="00416B7C">
      <w:pPr>
        <w:pStyle w:val="aa"/>
        <w:rPr>
          <w:rFonts w:cs="Times New Roman"/>
        </w:rPr>
      </w:pPr>
      <w:r w:rsidRPr="00BE0AE5">
        <w:rPr>
          <w:rFonts w:cs="Times New Roman"/>
        </w:rPr>
        <w:t>Одноклеточные и многоклеточные организмы. Клетки, ткани, органы, системы органов.</w:t>
      </w:r>
    </w:p>
    <w:p w:rsidR="00416B7C" w:rsidRPr="00BE0AE5" w:rsidRDefault="00416B7C" w:rsidP="00416B7C">
      <w:pPr>
        <w:pStyle w:val="aa"/>
        <w:rPr>
          <w:rFonts w:cs="Times New Roman"/>
          <w:spacing w:val="-3"/>
        </w:rPr>
      </w:pPr>
      <w:r w:rsidRPr="00BE0AE5">
        <w:rPr>
          <w:rFonts w:cs="Times New Roman"/>
          <w:spacing w:val="-3"/>
        </w:rPr>
        <w:t>Жизнедеятельность организмов. Особенности строения и процессов жизнедеятельности у растений, животных, бактерий и грибов.</w:t>
      </w:r>
    </w:p>
    <w:p w:rsidR="00416B7C" w:rsidRPr="00BE0AE5" w:rsidRDefault="00416B7C" w:rsidP="00416B7C">
      <w:pPr>
        <w:pStyle w:val="aa"/>
        <w:rPr>
          <w:rFonts w:cs="Times New Roman"/>
        </w:rPr>
      </w:pPr>
      <w:r w:rsidRPr="00BE0AE5">
        <w:rPr>
          <w:rFonts w:cs="Times New Roman"/>
        </w:rPr>
        <w:t>Свойства организмов: питание, дыхание, выделение, движение, размножение, развитие, раздражимость, приспособленность. Организм — единое целое.</w:t>
      </w:r>
    </w:p>
    <w:p w:rsidR="00416B7C" w:rsidRPr="00BE0AE5" w:rsidRDefault="00416B7C" w:rsidP="00416B7C">
      <w:pPr>
        <w:pStyle w:val="aa"/>
        <w:rPr>
          <w:rFonts w:cs="Times New Roman"/>
        </w:rPr>
      </w:pPr>
      <w:r w:rsidRPr="00BE0AE5">
        <w:rPr>
          <w:rFonts w:cs="Times New Roman"/>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Изучение клеток кожицы чешуи лука под лупой и микроскопом (на примере самостоятельно приготовленного микропрепарата).</w:t>
      </w:r>
    </w:p>
    <w:p w:rsidR="00416B7C" w:rsidRPr="00BE0AE5" w:rsidRDefault="00416B7C" w:rsidP="00416B7C">
      <w:pPr>
        <w:pStyle w:val="aa"/>
        <w:rPr>
          <w:rFonts w:cs="Times New Roman"/>
        </w:rPr>
      </w:pPr>
      <w:r w:rsidRPr="00BE0AE5">
        <w:rPr>
          <w:rFonts w:cs="Times New Roman"/>
        </w:rPr>
        <w:t>2. Ознакомление с принципами систематики организмов.</w:t>
      </w:r>
    </w:p>
    <w:p w:rsidR="00416B7C" w:rsidRPr="00BE0AE5" w:rsidRDefault="00416B7C" w:rsidP="00416B7C">
      <w:pPr>
        <w:pStyle w:val="aa"/>
        <w:rPr>
          <w:rFonts w:cs="Times New Roman"/>
        </w:rPr>
      </w:pPr>
      <w:r w:rsidRPr="00BE0AE5">
        <w:rPr>
          <w:rFonts w:cs="Times New Roman"/>
        </w:rPr>
        <w:t>3. Наблюдение за потреблением воды растением.</w:t>
      </w:r>
    </w:p>
    <w:p w:rsidR="00416B7C" w:rsidRPr="00BE0AE5" w:rsidRDefault="00416B7C" w:rsidP="00416B7C">
      <w:pPr>
        <w:pStyle w:val="31"/>
        <w:spacing w:after="57"/>
        <w:rPr>
          <w:rFonts w:cs="Times New Roman"/>
        </w:rPr>
      </w:pPr>
      <w:r w:rsidRPr="00BE0AE5">
        <w:rPr>
          <w:rFonts w:cs="Times New Roman"/>
        </w:rPr>
        <w:t>4. Организмы и среда обитания</w:t>
      </w:r>
    </w:p>
    <w:p w:rsidR="00416B7C" w:rsidRPr="00BE0AE5" w:rsidRDefault="00416B7C" w:rsidP="00416B7C">
      <w:pPr>
        <w:pStyle w:val="aa"/>
        <w:rPr>
          <w:rFonts w:cs="Times New Roman"/>
        </w:rPr>
      </w:pPr>
      <w:r w:rsidRPr="00BE0AE5">
        <w:rPr>
          <w:rFonts w:cs="Times New Roman"/>
        </w:rPr>
        <w:t> 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Выявление приспособлений организмов к среде обитания (на конкретных примерах).</w:t>
      </w:r>
    </w:p>
    <w:p w:rsidR="00416B7C" w:rsidRPr="00BE0AE5" w:rsidRDefault="00416B7C" w:rsidP="00416B7C">
      <w:pPr>
        <w:pStyle w:val="aa"/>
        <w:rPr>
          <w:rStyle w:val="ac"/>
          <w:rFonts w:cs="Times New Roman"/>
        </w:rPr>
      </w:pPr>
      <w:r w:rsidRPr="00BE0AE5">
        <w:rPr>
          <w:rStyle w:val="ac"/>
          <w:rFonts w:cs="Times New Roman"/>
        </w:rPr>
        <w:t>Экскурсии или видеоэкскурсии</w:t>
      </w:r>
    </w:p>
    <w:p w:rsidR="00416B7C" w:rsidRPr="00BE0AE5" w:rsidRDefault="00416B7C" w:rsidP="00416B7C">
      <w:pPr>
        <w:pStyle w:val="aa"/>
        <w:rPr>
          <w:rFonts w:cs="Times New Roman"/>
        </w:rPr>
      </w:pPr>
      <w:r w:rsidRPr="00BE0AE5">
        <w:rPr>
          <w:rFonts w:cs="Times New Roman"/>
        </w:rPr>
        <w:t>Растительный и животный мир родного края (краеведение).</w:t>
      </w:r>
    </w:p>
    <w:p w:rsidR="00416B7C" w:rsidRPr="00BE0AE5" w:rsidRDefault="00416B7C" w:rsidP="00397149">
      <w:pPr>
        <w:pStyle w:val="31"/>
        <w:keepNext/>
        <w:spacing w:after="57"/>
        <w:rPr>
          <w:rFonts w:cs="Times New Roman"/>
        </w:rPr>
      </w:pPr>
      <w:r w:rsidRPr="00BE0AE5">
        <w:rPr>
          <w:rFonts w:cs="Times New Roman"/>
        </w:rPr>
        <w:lastRenderedPageBreak/>
        <w:t>5. Природные сообщества</w:t>
      </w:r>
    </w:p>
    <w:p w:rsidR="00416B7C" w:rsidRPr="00BE0AE5" w:rsidRDefault="00416B7C" w:rsidP="00416B7C">
      <w:pPr>
        <w:pStyle w:val="aa"/>
        <w:rPr>
          <w:rFonts w:cs="Times New Roman"/>
        </w:rPr>
      </w:pPr>
      <w:r w:rsidRPr="00BE0AE5">
        <w:rPr>
          <w:rFonts w:cs="Times New Roman"/>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416B7C" w:rsidRPr="00BE0AE5" w:rsidRDefault="00416B7C" w:rsidP="00416B7C">
      <w:pPr>
        <w:pStyle w:val="aa"/>
        <w:rPr>
          <w:rFonts w:cs="Times New Roman"/>
        </w:rPr>
      </w:pPr>
      <w:r w:rsidRPr="00BE0AE5">
        <w:rPr>
          <w:rFonts w:cs="Times New Roman"/>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16B7C" w:rsidRPr="00BE0AE5" w:rsidRDefault="00416B7C" w:rsidP="00416B7C">
      <w:pPr>
        <w:pStyle w:val="aa"/>
        <w:rPr>
          <w:rFonts w:cs="Times New Roman"/>
        </w:rPr>
      </w:pPr>
      <w:r w:rsidRPr="00BE0AE5">
        <w:rPr>
          <w:rFonts w:cs="Times New Roman"/>
        </w:rPr>
        <w:t>Природные зоны Земли, их обитатели. Флора и фауна природных зон. Ландшафты: природные и культурные.</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Изучение искусственных сообществ и их обитателей (на примере аквариума и др.).</w:t>
      </w:r>
    </w:p>
    <w:p w:rsidR="00416B7C" w:rsidRPr="00BE0AE5" w:rsidRDefault="00416B7C" w:rsidP="00416B7C">
      <w:pPr>
        <w:pStyle w:val="aa"/>
        <w:rPr>
          <w:rStyle w:val="ac"/>
          <w:rFonts w:cs="Times New Roman"/>
        </w:rPr>
      </w:pPr>
      <w:r w:rsidRPr="00BE0AE5">
        <w:rPr>
          <w:rStyle w:val="ac"/>
          <w:rFonts w:cs="Times New Roman"/>
        </w:rPr>
        <w:t>Экскурсии или видеоэкскурсии</w:t>
      </w:r>
    </w:p>
    <w:p w:rsidR="00416B7C" w:rsidRPr="00BE0AE5" w:rsidRDefault="00416B7C" w:rsidP="00416B7C">
      <w:pPr>
        <w:pStyle w:val="aa"/>
        <w:rPr>
          <w:rFonts w:cs="Times New Roman"/>
        </w:rPr>
      </w:pPr>
      <w:r w:rsidRPr="00BE0AE5">
        <w:rPr>
          <w:rFonts w:cs="Times New Roman"/>
        </w:rPr>
        <w:t>1. Изучение природных сообществ (на примере леса, озера, пруда, луга и др.).</w:t>
      </w:r>
    </w:p>
    <w:p w:rsidR="00416B7C" w:rsidRPr="00BE0AE5" w:rsidRDefault="00416B7C" w:rsidP="00416B7C">
      <w:pPr>
        <w:pStyle w:val="aa"/>
        <w:rPr>
          <w:rFonts w:cs="Times New Roman"/>
        </w:rPr>
      </w:pPr>
      <w:r w:rsidRPr="00BE0AE5">
        <w:rPr>
          <w:rFonts w:cs="Times New Roman"/>
        </w:rPr>
        <w:t>2. Изучение сезонных явлений в жизни природных сообществ.</w:t>
      </w:r>
    </w:p>
    <w:p w:rsidR="00416B7C" w:rsidRPr="00BE0AE5" w:rsidRDefault="00416B7C" w:rsidP="00416B7C">
      <w:pPr>
        <w:pStyle w:val="31"/>
        <w:spacing w:after="57"/>
        <w:rPr>
          <w:rFonts w:cs="Times New Roman"/>
        </w:rPr>
      </w:pPr>
      <w:r w:rsidRPr="00BE0AE5">
        <w:rPr>
          <w:rFonts w:cs="Times New Roman"/>
        </w:rPr>
        <w:t>6. Живая природа и человек</w:t>
      </w:r>
    </w:p>
    <w:p w:rsidR="00416B7C" w:rsidRPr="00BE0AE5" w:rsidRDefault="00416B7C" w:rsidP="00416B7C">
      <w:pPr>
        <w:pStyle w:val="aa"/>
        <w:rPr>
          <w:rFonts w:cs="Times New Roman"/>
        </w:rPr>
      </w:pPr>
      <w:r w:rsidRPr="00BE0AE5">
        <w:rPr>
          <w:rFonts w:cs="Times New Roman"/>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416B7C" w:rsidRPr="00BE0AE5" w:rsidRDefault="00416B7C" w:rsidP="00416B7C">
      <w:pPr>
        <w:pStyle w:val="aa"/>
        <w:rPr>
          <w:rStyle w:val="ac"/>
          <w:rFonts w:cs="Times New Roman"/>
        </w:rPr>
      </w:pPr>
      <w:r w:rsidRPr="00BE0AE5">
        <w:rPr>
          <w:rStyle w:val="ac"/>
          <w:rFonts w:cs="Times New Roman"/>
        </w:rPr>
        <w:t>Практические работы</w:t>
      </w:r>
    </w:p>
    <w:p w:rsidR="00416B7C" w:rsidRPr="00BE0AE5" w:rsidRDefault="00416B7C" w:rsidP="00416B7C">
      <w:pPr>
        <w:pStyle w:val="aa"/>
        <w:rPr>
          <w:rFonts w:cs="Times New Roman"/>
        </w:rPr>
      </w:pPr>
      <w:r w:rsidRPr="00BE0AE5">
        <w:rPr>
          <w:rFonts w:cs="Times New Roman"/>
        </w:rPr>
        <w:t>Проведение акции по уборке мусора в ближайшем лесу, парке, сквере или на пришкольной территории.</w:t>
      </w:r>
    </w:p>
    <w:p w:rsidR="00416B7C" w:rsidRPr="00BE0AE5" w:rsidRDefault="00416B7C" w:rsidP="00416B7C">
      <w:pPr>
        <w:pStyle w:val="23"/>
        <w:rPr>
          <w:rFonts w:cs="Times New Roman"/>
        </w:rPr>
      </w:pPr>
      <w:r w:rsidRPr="00BE0AE5">
        <w:rPr>
          <w:rFonts w:cs="Times New Roman"/>
        </w:rPr>
        <w:t>6 класс</w:t>
      </w:r>
    </w:p>
    <w:p w:rsidR="00416B7C" w:rsidRPr="00BE0AE5" w:rsidRDefault="00416B7C" w:rsidP="00416B7C">
      <w:pPr>
        <w:pStyle w:val="31"/>
        <w:spacing w:before="0"/>
        <w:rPr>
          <w:rFonts w:cs="Times New Roman"/>
        </w:rPr>
      </w:pPr>
      <w:r w:rsidRPr="00BE0AE5">
        <w:rPr>
          <w:rFonts w:cs="Times New Roman"/>
        </w:rPr>
        <w:t>1. Растительный организм</w:t>
      </w:r>
    </w:p>
    <w:p w:rsidR="00416B7C" w:rsidRPr="00BE0AE5" w:rsidRDefault="00416B7C" w:rsidP="00416B7C">
      <w:pPr>
        <w:pStyle w:val="aa"/>
        <w:rPr>
          <w:rFonts w:cs="Times New Roman"/>
        </w:rPr>
      </w:pPr>
      <w:r w:rsidRPr="00BE0AE5">
        <w:rPr>
          <w:rFonts w:cs="Times New Roman"/>
        </w:rPr>
        <w:t>Ботаника — наука о растениях. Разделы ботаники. Связь ботаники с другими науками и техникой. Общие признаки растений.</w:t>
      </w:r>
    </w:p>
    <w:p w:rsidR="00416B7C" w:rsidRPr="00BE0AE5" w:rsidRDefault="00416B7C" w:rsidP="00416B7C">
      <w:pPr>
        <w:pStyle w:val="aa"/>
        <w:rPr>
          <w:rFonts w:cs="Times New Roman"/>
        </w:rPr>
      </w:pPr>
      <w:r w:rsidRPr="00BE0AE5">
        <w:rPr>
          <w:rFonts w:cs="Times New Roman"/>
        </w:rPr>
        <w:t>Разнообразие растений. Уровни организации растительного организма. Высшие и низшие растения. Споровые и семенные растения.</w:t>
      </w:r>
    </w:p>
    <w:p w:rsidR="00416B7C" w:rsidRPr="00BE0AE5" w:rsidRDefault="00416B7C" w:rsidP="00416B7C">
      <w:pPr>
        <w:pStyle w:val="aa"/>
        <w:rPr>
          <w:rFonts w:cs="Times New Roman"/>
        </w:rPr>
      </w:pPr>
      <w:r w:rsidRPr="00BE0AE5">
        <w:rPr>
          <w:rFonts w:cs="Times New Roman"/>
        </w:rPr>
        <w:t xml:space="preserve">Растительная клетка. Изучение растительной клетки под световым микроскопом: клеточная оболочка, ядро, цитоплазма (пластиды, </w:t>
      </w:r>
      <w:r w:rsidRPr="00BE0AE5">
        <w:rPr>
          <w:rFonts w:cs="Times New Roman"/>
        </w:rPr>
        <w:lastRenderedPageBreak/>
        <w:t>митохондрии, вакуоли с клеточным соком). Растительные ткани. Функции растительных тканей.</w:t>
      </w:r>
    </w:p>
    <w:p w:rsidR="00416B7C" w:rsidRPr="00BE0AE5" w:rsidRDefault="00416B7C" w:rsidP="00416B7C">
      <w:pPr>
        <w:pStyle w:val="aa"/>
        <w:rPr>
          <w:rFonts w:cs="Times New Roman"/>
        </w:rPr>
      </w:pPr>
      <w:r w:rsidRPr="00BE0AE5">
        <w:rPr>
          <w:rFonts w:cs="Times New Roman"/>
        </w:rPr>
        <w:t>Органы и системы органов растений. Строение органов растительного организма, их роль и связь между собой.</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Изучение микроскопического строения листа водного растения элодеи.</w:t>
      </w:r>
    </w:p>
    <w:p w:rsidR="00416B7C" w:rsidRPr="00BE0AE5" w:rsidRDefault="00416B7C" w:rsidP="00416B7C">
      <w:pPr>
        <w:pStyle w:val="aa"/>
        <w:rPr>
          <w:rFonts w:cs="Times New Roman"/>
        </w:rPr>
      </w:pPr>
      <w:r w:rsidRPr="00BE0AE5">
        <w:rPr>
          <w:rFonts w:cs="Times New Roman"/>
        </w:rPr>
        <w:t>2. Изучение строения растительных тканей (использование микропрепаратов).</w:t>
      </w:r>
    </w:p>
    <w:p w:rsidR="00416B7C" w:rsidRPr="00BE0AE5" w:rsidRDefault="00416B7C" w:rsidP="00416B7C">
      <w:pPr>
        <w:pStyle w:val="aa"/>
        <w:rPr>
          <w:rFonts w:cs="Times New Roman"/>
        </w:rPr>
      </w:pPr>
      <w:r w:rsidRPr="00BE0AE5">
        <w:rPr>
          <w:rFonts w:cs="Times New Roman"/>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416B7C" w:rsidRPr="00BE0AE5" w:rsidRDefault="00416B7C" w:rsidP="00416B7C">
      <w:pPr>
        <w:pStyle w:val="aa"/>
        <w:rPr>
          <w:rStyle w:val="ac"/>
          <w:rFonts w:cs="Times New Roman"/>
        </w:rPr>
      </w:pPr>
      <w:r w:rsidRPr="00BE0AE5">
        <w:rPr>
          <w:rStyle w:val="ac"/>
          <w:rFonts w:cs="Times New Roman"/>
        </w:rPr>
        <w:t>Экскурсии или видеоэкскурсии</w:t>
      </w:r>
    </w:p>
    <w:p w:rsidR="00416B7C" w:rsidRPr="00BE0AE5" w:rsidRDefault="00416B7C" w:rsidP="00416B7C">
      <w:pPr>
        <w:pStyle w:val="aa"/>
        <w:rPr>
          <w:rFonts w:cs="Times New Roman"/>
        </w:rPr>
      </w:pPr>
      <w:r w:rsidRPr="00BE0AE5">
        <w:rPr>
          <w:rFonts w:cs="Times New Roman"/>
        </w:rPr>
        <w:t>Ознакомление в природе с цветковыми растениями.</w:t>
      </w:r>
    </w:p>
    <w:p w:rsidR="00416B7C" w:rsidRPr="00BE0AE5" w:rsidRDefault="00416B7C" w:rsidP="00416B7C">
      <w:pPr>
        <w:pStyle w:val="31"/>
        <w:spacing w:before="198" w:after="57"/>
        <w:rPr>
          <w:rFonts w:cs="Times New Roman"/>
        </w:rPr>
      </w:pPr>
      <w:r w:rsidRPr="00BE0AE5">
        <w:rPr>
          <w:rFonts w:cs="Times New Roman"/>
        </w:rPr>
        <w:t>2. Строение и жизнедеятельностьрастительного организма</w:t>
      </w:r>
    </w:p>
    <w:p w:rsidR="00416B7C" w:rsidRPr="00BE0AE5" w:rsidRDefault="00416B7C" w:rsidP="00416B7C">
      <w:pPr>
        <w:pStyle w:val="aa"/>
        <w:rPr>
          <w:rStyle w:val="ad"/>
          <w:rFonts w:cs="Times New Roman"/>
        </w:rPr>
      </w:pPr>
      <w:r w:rsidRPr="00BE0AE5">
        <w:rPr>
          <w:rStyle w:val="ad"/>
          <w:rFonts w:cs="Times New Roman"/>
        </w:rPr>
        <w:t>Питание растения</w:t>
      </w:r>
    </w:p>
    <w:p w:rsidR="00416B7C" w:rsidRPr="00BE0AE5" w:rsidRDefault="00416B7C" w:rsidP="00416B7C">
      <w:pPr>
        <w:pStyle w:val="aa"/>
        <w:rPr>
          <w:rFonts w:cs="Times New Roman"/>
        </w:rPr>
      </w:pPr>
      <w:r w:rsidRPr="00BE0AE5">
        <w:rPr>
          <w:rFonts w:cs="Times New Roman"/>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16B7C" w:rsidRPr="00BE0AE5" w:rsidRDefault="00416B7C" w:rsidP="00416B7C">
      <w:pPr>
        <w:pStyle w:val="aa"/>
        <w:rPr>
          <w:rFonts w:cs="Times New Roman"/>
        </w:rPr>
      </w:pPr>
      <w:r w:rsidRPr="00BE0AE5">
        <w:rPr>
          <w:rFonts w:cs="Times New Roman"/>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Изучение строения корневых систем (стержневой и мочковатой) на примере гербарных экземпляров или живых растений.</w:t>
      </w:r>
    </w:p>
    <w:p w:rsidR="00416B7C" w:rsidRPr="00BE0AE5" w:rsidRDefault="00416B7C" w:rsidP="00416B7C">
      <w:pPr>
        <w:pStyle w:val="aa"/>
        <w:rPr>
          <w:rFonts w:cs="Times New Roman"/>
        </w:rPr>
      </w:pPr>
      <w:r w:rsidRPr="00BE0AE5">
        <w:rPr>
          <w:rFonts w:cs="Times New Roman"/>
        </w:rPr>
        <w:t>2. Изучение микропрепарата клеток корня.</w:t>
      </w:r>
    </w:p>
    <w:p w:rsidR="00416B7C" w:rsidRPr="00BE0AE5" w:rsidRDefault="00416B7C" w:rsidP="00416B7C">
      <w:pPr>
        <w:pStyle w:val="aa"/>
        <w:rPr>
          <w:rFonts w:cs="Times New Roman"/>
        </w:rPr>
      </w:pPr>
      <w:r w:rsidRPr="00BE0AE5">
        <w:rPr>
          <w:rFonts w:cs="Times New Roman"/>
        </w:rPr>
        <w:t>3. Изучение строения вегетативных и генеративных почек (на примере сирени, тополя и др.).</w:t>
      </w:r>
    </w:p>
    <w:p w:rsidR="00416B7C" w:rsidRPr="00BE0AE5" w:rsidRDefault="00416B7C" w:rsidP="00416B7C">
      <w:pPr>
        <w:pStyle w:val="aa"/>
        <w:rPr>
          <w:rFonts w:cs="Times New Roman"/>
        </w:rPr>
      </w:pPr>
      <w:r w:rsidRPr="00BE0AE5">
        <w:rPr>
          <w:rFonts w:cs="Times New Roman"/>
        </w:rPr>
        <w:t>4. Ознакомление с внешним строением листьев и листорасположением (на комнатных растениях).</w:t>
      </w:r>
    </w:p>
    <w:p w:rsidR="00416B7C" w:rsidRPr="00BE0AE5" w:rsidRDefault="00416B7C" w:rsidP="00416B7C">
      <w:pPr>
        <w:pStyle w:val="aa"/>
        <w:rPr>
          <w:rFonts w:cs="Times New Roman"/>
        </w:rPr>
      </w:pPr>
      <w:r w:rsidRPr="00BE0AE5">
        <w:rPr>
          <w:rFonts w:cs="Times New Roman"/>
        </w:rPr>
        <w:t>5. Изучение микроскопического строения листа (на готовых микропрепаратах).</w:t>
      </w:r>
    </w:p>
    <w:p w:rsidR="00416B7C" w:rsidRPr="00BE0AE5" w:rsidRDefault="00416B7C" w:rsidP="00416B7C">
      <w:pPr>
        <w:pStyle w:val="aa"/>
        <w:rPr>
          <w:rFonts w:cs="Times New Roman"/>
        </w:rPr>
      </w:pPr>
      <w:r w:rsidRPr="00BE0AE5">
        <w:rPr>
          <w:rFonts w:cs="Times New Roman"/>
        </w:rPr>
        <w:lastRenderedPageBreak/>
        <w:t>6. Наблюдение процесса выделения кислорода на свету аквариумными растениями.</w:t>
      </w:r>
    </w:p>
    <w:p w:rsidR="00416B7C" w:rsidRPr="00BE0AE5" w:rsidRDefault="00416B7C" w:rsidP="00416B7C">
      <w:pPr>
        <w:pStyle w:val="aa"/>
        <w:spacing w:before="113"/>
        <w:rPr>
          <w:rStyle w:val="ad"/>
          <w:rFonts w:cs="Times New Roman"/>
        </w:rPr>
      </w:pPr>
      <w:r w:rsidRPr="00BE0AE5">
        <w:rPr>
          <w:rStyle w:val="ad"/>
          <w:rFonts w:cs="Times New Roman"/>
        </w:rPr>
        <w:t>Дыхание растения</w:t>
      </w:r>
    </w:p>
    <w:p w:rsidR="00416B7C" w:rsidRPr="00BE0AE5" w:rsidRDefault="00416B7C" w:rsidP="00416B7C">
      <w:pPr>
        <w:pStyle w:val="aa"/>
        <w:rPr>
          <w:rFonts w:cs="Times New Roman"/>
        </w:rPr>
      </w:pPr>
      <w:r w:rsidRPr="00BE0AE5">
        <w:rPr>
          <w:rFonts w:cs="Times New Roman"/>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Изучение роли рыхления для дыхания корней.</w:t>
      </w:r>
    </w:p>
    <w:p w:rsidR="00416B7C" w:rsidRPr="00BE0AE5" w:rsidRDefault="00416B7C" w:rsidP="00416B7C">
      <w:pPr>
        <w:pStyle w:val="aa"/>
        <w:spacing w:before="113"/>
        <w:rPr>
          <w:rStyle w:val="ad"/>
          <w:rFonts w:cs="Times New Roman"/>
        </w:rPr>
      </w:pPr>
      <w:r w:rsidRPr="00BE0AE5">
        <w:rPr>
          <w:rStyle w:val="ad"/>
          <w:rFonts w:cs="Times New Roman"/>
        </w:rPr>
        <w:t>Транспорт веществ в растении</w:t>
      </w:r>
    </w:p>
    <w:p w:rsidR="00416B7C" w:rsidRPr="00BE0AE5" w:rsidRDefault="00416B7C" w:rsidP="00416B7C">
      <w:pPr>
        <w:pStyle w:val="aa"/>
        <w:rPr>
          <w:rFonts w:cs="Times New Roman"/>
        </w:rPr>
      </w:pPr>
      <w:r w:rsidRPr="00BE0AE5">
        <w:rPr>
          <w:rFonts w:cs="Times New Roman"/>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416B7C" w:rsidRPr="00BE0AE5" w:rsidRDefault="00416B7C" w:rsidP="00416B7C">
      <w:pPr>
        <w:pStyle w:val="aa"/>
        <w:spacing w:before="57"/>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Обнаружение неорганических и органических веществ в растении.</w:t>
      </w:r>
    </w:p>
    <w:p w:rsidR="00416B7C" w:rsidRPr="00BE0AE5" w:rsidRDefault="00416B7C" w:rsidP="00416B7C">
      <w:pPr>
        <w:pStyle w:val="aa"/>
        <w:rPr>
          <w:rFonts w:cs="Times New Roman"/>
        </w:rPr>
      </w:pPr>
      <w:r w:rsidRPr="00BE0AE5">
        <w:rPr>
          <w:rFonts w:cs="Times New Roman"/>
        </w:rPr>
        <w:t>2. Рассматривание микроскопического строения ветки дерева (на готовом микропрепарате).</w:t>
      </w:r>
    </w:p>
    <w:p w:rsidR="00416B7C" w:rsidRPr="00BE0AE5" w:rsidRDefault="00416B7C" w:rsidP="00416B7C">
      <w:pPr>
        <w:pStyle w:val="aa"/>
        <w:rPr>
          <w:rFonts w:cs="Times New Roman"/>
        </w:rPr>
      </w:pPr>
      <w:r w:rsidRPr="00BE0AE5">
        <w:rPr>
          <w:rFonts w:cs="Times New Roman"/>
        </w:rPr>
        <w:t>3. Выявление передвижения воды и минеральных веществ по древесине.</w:t>
      </w:r>
    </w:p>
    <w:p w:rsidR="00416B7C" w:rsidRPr="00BE0AE5" w:rsidRDefault="00416B7C" w:rsidP="00416B7C">
      <w:pPr>
        <w:pStyle w:val="aa"/>
        <w:rPr>
          <w:rFonts w:cs="Times New Roman"/>
        </w:rPr>
      </w:pPr>
      <w:r w:rsidRPr="00BE0AE5">
        <w:rPr>
          <w:rFonts w:cs="Times New Roman"/>
        </w:rPr>
        <w:t>4. Исследование строения корневища, клубня, луковицы.</w:t>
      </w:r>
    </w:p>
    <w:p w:rsidR="00416B7C" w:rsidRPr="00BE0AE5" w:rsidRDefault="00416B7C" w:rsidP="00416B7C">
      <w:pPr>
        <w:pStyle w:val="aa"/>
        <w:spacing w:before="113"/>
        <w:rPr>
          <w:rStyle w:val="ad"/>
          <w:rFonts w:cs="Times New Roman"/>
        </w:rPr>
      </w:pPr>
      <w:r w:rsidRPr="00BE0AE5">
        <w:rPr>
          <w:rStyle w:val="ad"/>
          <w:rFonts w:cs="Times New Roman"/>
        </w:rPr>
        <w:t>Рост растения</w:t>
      </w:r>
    </w:p>
    <w:p w:rsidR="00416B7C" w:rsidRPr="00BE0AE5" w:rsidRDefault="00416B7C" w:rsidP="00416B7C">
      <w:pPr>
        <w:pStyle w:val="aa"/>
        <w:rPr>
          <w:rFonts w:cs="Times New Roman"/>
        </w:rPr>
      </w:pPr>
      <w:r w:rsidRPr="00BE0AE5">
        <w:rPr>
          <w:rFonts w:cs="Times New Roman"/>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w:t>
      </w:r>
      <w:r w:rsidRPr="00BE0AE5">
        <w:rPr>
          <w:rFonts w:cs="Times New Roman"/>
        </w:rPr>
        <w:lastRenderedPageBreak/>
        <w:t>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Наблюдение за ростом корня.</w:t>
      </w:r>
    </w:p>
    <w:p w:rsidR="00416B7C" w:rsidRPr="00BE0AE5" w:rsidRDefault="00416B7C" w:rsidP="00416B7C">
      <w:pPr>
        <w:pStyle w:val="aa"/>
        <w:rPr>
          <w:rFonts w:cs="Times New Roman"/>
        </w:rPr>
      </w:pPr>
      <w:r w:rsidRPr="00BE0AE5">
        <w:rPr>
          <w:rFonts w:cs="Times New Roman"/>
        </w:rPr>
        <w:t>2. Наблюдение за ростом побега.</w:t>
      </w:r>
    </w:p>
    <w:p w:rsidR="00416B7C" w:rsidRPr="00BE0AE5" w:rsidRDefault="00416B7C" w:rsidP="00416B7C">
      <w:pPr>
        <w:pStyle w:val="aa"/>
        <w:rPr>
          <w:rFonts w:cs="Times New Roman"/>
        </w:rPr>
      </w:pPr>
      <w:r w:rsidRPr="00BE0AE5">
        <w:rPr>
          <w:rFonts w:cs="Times New Roman"/>
        </w:rPr>
        <w:t>3. Определение возраста дерева по спилу.</w:t>
      </w:r>
    </w:p>
    <w:p w:rsidR="00416B7C" w:rsidRPr="00BE0AE5" w:rsidRDefault="00416B7C" w:rsidP="00416B7C">
      <w:pPr>
        <w:pStyle w:val="aa"/>
        <w:spacing w:before="85"/>
        <w:rPr>
          <w:rStyle w:val="ad"/>
          <w:rFonts w:cs="Times New Roman"/>
        </w:rPr>
      </w:pPr>
      <w:r w:rsidRPr="00BE0AE5">
        <w:rPr>
          <w:rStyle w:val="ad"/>
          <w:rFonts w:cs="Times New Roman"/>
        </w:rPr>
        <w:t>Размножение растения</w:t>
      </w:r>
    </w:p>
    <w:p w:rsidR="00416B7C" w:rsidRPr="00BE0AE5" w:rsidRDefault="00416B7C" w:rsidP="00416B7C">
      <w:pPr>
        <w:pStyle w:val="aa"/>
        <w:rPr>
          <w:rFonts w:cs="Times New Roman"/>
        </w:rPr>
      </w:pPr>
      <w:r w:rsidRPr="00BE0AE5">
        <w:rPr>
          <w:rFonts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416B7C" w:rsidRPr="00BE0AE5" w:rsidRDefault="00416B7C" w:rsidP="00416B7C">
      <w:pPr>
        <w:pStyle w:val="aa"/>
        <w:rPr>
          <w:rStyle w:val="ac"/>
          <w:rFonts w:cs="Times New Roman"/>
        </w:rPr>
      </w:pP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416B7C" w:rsidRPr="00BE0AE5" w:rsidRDefault="00416B7C" w:rsidP="00416B7C">
      <w:pPr>
        <w:pStyle w:val="aa"/>
        <w:rPr>
          <w:rFonts w:cs="Times New Roman"/>
        </w:rPr>
      </w:pPr>
      <w:r w:rsidRPr="00BE0AE5">
        <w:rPr>
          <w:rFonts w:cs="Times New Roman"/>
        </w:rPr>
        <w:t>2. Изучение строения цветков.</w:t>
      </w:r>
    </w:p>
    <w:p w:rsidR="00416B7C" w:rsidRPr="00BE0AE5" w:rsidRDefault="00416B7C" w:rsidP="00416B7C">
      <w:pPr>
        <w:pStyle w:val="aa"/>
        <w:rPr>
          <w:rFonts w:cs="Times New Roman"/>
        </w:rPr>
      </w:pPr>
      <w:r w:rsidRPr="00BE0AE5">
        <w:rPr>
          <w:rFonts w:cs="Times New Roman"/>
        </w:rPr>
        <w:t>3. Ознакомление с различными типами соцветий.</w:t>
      </w:r>
    </w:p>
    <w:p w:rsidR="00416B7C" w:rsidRPr="00BE0AE5" w:rsidRDefault="00416B7C" w:rsidP="00416B7C">
      <w:pPr>
        <w:pStyle w:val="aa"/>
        <w:rPr>
          <w:rFonts w:cs="Times New Roman"/>
        </w:rPr>
      </w:pPr>
      <w:r w:rsidRPr="00BE0AE5">
        <w:rPr>
          <w:rFonts w:cs="Times New Roman"/>
        </w:rPr>
        <w:t>4. Изучение строения семян двудольных растений.</w:t>
      </w:r>
    </w:p>
    <w:p w:rsidR="00416B7C" w:rsidRPr="00BE0AE5" w:rsidRDefault="00416B7C" w:rsidP="00416B7C">
      <w:pPr>
        <w:pStyle w:val="aa"/>
        <w:rPr>
          <w:rFonts w:cs="Times New Roman"/>
        </w:rPr>
      </w:pPr>
      <w:r w:rsidRPr="00BE0AE5">
        <w:rPr>
          <w:rFonts w:cs="Times New Roman"/>
        </w:rPr>
        <w:t>5. Изучение строения семян однодольных растений.</w:t>
      </w:r>
    </w:p>
    <w:p w:rsidR="00416B7C" w:rsidRPr="00BE0AE5" w:rsidRDefault="00416B7C" w:rsidP="00416B7C">
      <w:pPr>
        <w:pStyle w:val="aa"/>
        <w:rPr>
          <w:rFonts w:cs="Times New Roman"/>
        </w:rPr>
      </w:pPr>
      <w:r w:rsidRPr="00BE0AE5">
        <w:rPr>
          <w:rFonts w:cs="Times New Roman"/>
        </w:rPr>
        <w:t>6. Определение всхожести семян культурных растений и посев их в грунт.</w:t>
      </w:r>
    </w:p>
    <w:p w:rsidR="00416B7C" w:rsidRPr="00BE0AE5" w:rsidRDefault="00416B7C" w:rsidP="00416B7C">
      <w:pPr>
        <w:pStyle w:val="aa"/>
        <w:spacing w:before="170"/>
        <w:rPr>
          <w:rStyle w:val="ad"/>
          <w:rFonts w:cs="Times New Roman"/>
        </w:rPr>
      </w:pPr>
      <w:r w:rsidRPr="00BE0AE5">
        <w:rPr>
          <w:rStyle w:val="ad"/>
          <w:rFonts w:cs="Times New Roman"/>
        </w:rPr>
        <w:t>Развитие растения</w:t>
      </w:r>
    </w:p>
    <w:p w:rsidR="00416B7C" w:rsidRPr="00BE0AE5" w:rsidRDefault="00416B7C" w:rsidP="00416B7C">
      <w:pPr>
        <w:pStyle w:val="aa"/>
        <w:rPr>
          <w:rFonts w:cs="Times New Roman"/>
        </w:rPr>
      </w:pPr>
      <w:r w:rsidRPr="00BE0AE5">
        <w:rPr>
          <w:rFonts w:cs="Times New Roman"/>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Наблюдение за ростом и развитием цветкового растения в комнатных условиях (на примере фасоли или посевного гороха).</w:t>
      </w:r>
    </w:p>
    <w:p w:rsidR="00416B7C" w:rsidRPr="00BE0AE5" w:rsidRDefault="00416B7C" w:rsidP="00416B7C">
      <w:pPr>
        <w:pStyle w:val="aa"/>
        <w:rPr>
          <w:rFonts w:cs="Times New Roman"/>
        </w:rPr>
      </w:pPr>
      <w:r w:rsidRPr="00BE0AE5">
        <w:rPr>
          <w:rFonts w:cs="Times New Roman"/>
        </w:rPr>
        <w:t>2. Определение условий прорастания семян.</w:t>
      </w:r>
    </w:p>
    <w:p w:rsidR="00416B7C" w:rsidRPr="00BE0AE5" w:rsidRDefault="00416B7C" w:rsidP="00397149">
      <w:pPr>
        <w:pStyle w:val="23"/>
        <w:keepNext/>
        <w:spacing w:before="340"/>
        <w:rPr>
          <w:rFonts w:cs="Times New Roman"/>
        </w:rPr>
      </w:pPr>
      <w:r w:rsidRPr="00BE0AE5">
        <w:rPr>
          <w:rFonts w:cs="Times New Roman"/>
        </w:rPr>
        <w:lastRenderedPageBreak/>
        <w:t>7 класс</w:t>
      </w:r>
    </w:p>
    <w:p w:rsidR="00416B7C" w:rsidRPr="00BE0AE5" w:rsidRDefault="00416B7C" w:rsidP="00397149">
      <w:pPr>
        <w:pStyle w:val="31"/>
        <w:keepNext/>
        <w:spacing w:before="0" w:after="85"/>
        <w:rPr>
          <w:rFonts w:cs="Times New Roman"/>
        </w:rPr>
      </w:pPr>
      <w:r w:rsidRPr="00BE0AE5">
        <w:rPr>
          <w:rFonts w:cs="Times New Roman"/>
        </w:rPr>
        <w:t>1. Систематические группы растений</w:t>
      </w:r>
    </w:p>
    <w:p w:rsidR="00416B7C" w:rsidRPr="00BE0AE5" w:rsidRDefault="00416B7C" w:rsidP="00416B7C">
      <w:pPr>
        <w:pStyle w:val="aa"/>
        <w:rPr>
          <w:rFonts w:cs="Times New Roman"/>
        </w:rPr>
      </w:pPr>
      <w:r w:rsidRPr="00BE0AE5">
        <w:rPr>
          <w:rStyle w:val="ad"/>
          <w:rFonts w:cs="Times New Roman"/>
        </w:rPr>
        <w:t>Классификация растений.</w:t>
      </w:r>
      <w:r w:rsidRPr="00BE0AE5">
        <w:rPr>
          <w:rFonts w:cs="Times New Roman"/>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16B7C" w:rsidRPr="00BE0AE5" w:rsidRDefault="00416B7C" w:rsidP="00416B7C">
      <w:pPr>
        <w:pStyle w:val="aa"/>
        <w:rPr>
          <w:rFonts w:cs="Times New Roman"/>
        </w:rPr>
      </w:pPr>
      <w:r w:rsidRPr="00BE0AE5">
        <w:rPr>
          <w:rStyle w:val="ad"/>
          <w:rFonts w:cs="Times New Roman"/>
        </w:rPr>
        <w:t>Низшие растения. Водоросли.</w:t>
      </w:r>
      <w:r w:rsidRPr="00BE0AE5">
        <w:rPr>
          <w:rFonts w:cs="Times New Roman"/>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16B7C" w:rsidRPr="00BE0AE5" w:rsidRDefault="00416B7C" w:rsidP="00416B7C">
      <w:pPr>
        <w:pStyle w:val="aa"/>
        <w:rPr>
          <w:rFonts w:cs="Times New Roman"/>
        </w:rPr>
      </w:pPr>
      <w:r w:rsidRPr="00BE0AE5">
        <w:rPr>
          <w:rStyle w:val="ad"/>
          <w:rFonts w:cs="Times New Roman"/>
        </w:rPr>
        <w:t>Высшие споровые растения. Моховидные (Мхи).</w:t>
      </w:r>
      <w:r w:rsidRPr="00BE0AE5">
        <w:rPr>
          <w:rFonts w:cs="Times New Roman"/>
        </w:rPr>
        <w:t xml:space="preserve"> Общая характеристика мхов. Строение и жизнедеятельность зелёных и сфагновых мхов. Приспособленность мхов к жизни на сильноувлажнённых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16B7C" w:rsidRPr="00BE0AE5" w:rsidRDefault="00416B7C" w:rsidP="00416B7C">
      <w:pPr>
        <w:pStyle w:val="aa"/>
        <w:rPr>
          <w:rFonts w:cs="Times New Roman"/>
        </w:rPr>
      </w:pPr>
      <w:r w:rsidRPr="00BE0AE5">
        <w:rPr>
          <w:rStyle w:val="ad"/>
          <w:rFonts w:cs="Times New Roman"/>
        </w:rPr>
        <w:t>Плауновидные (Плауны). Хвощевидные (Хвощи), Папоротниковидные (Папоротники).</w:t>
      </w:r>
      <w:r w:rsidRPr="00BE0AE5">
        <w:rPr>
          <w:rFonts w:cs="Times New Roman"/>
        </w:rPr>
        <w:t xml:space="preserve"> Общая характеристика.Усложнение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16B7C" w:rsidRPr="00BE0AE5" w:rsidRDefault="00416B7C" w:rsidP="00416B7C">
      <w:pPr>
        <w:pStyle w:val="aa"/>
        <w:rPr>
          <w:rFonts w:cs="Times New Roman"/>
        </w:rPr>
      </w:pPr>
      <w:r w:rsidRPr="00BE0AE5">
        <w:rPr>
          <w:rStyle w:val="ad"/>
          <w:rFonts w:cs="Times New Roman"/>
        </w:rPr>
        <w:t>Высшие семенные растения. Голосеменные</w:t>
      </w:r>
      <w:r w:rsidRPr="00BE0AE5">
        <w:rPr>
          <w:rStyle w:val="ab"/>
          <w:rFonts w:cs="Times New Roman"/>
        </w:rPr>
        <w:t>.</w:t>
      </w:r>
      <w:r w:rsidRPr="00BE0AE5">
        <w:rPr>
          <w:rFonts w:cs="Times New Roman"/>
        </w:rP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16B7C" w:rsidRPr="00BE0AE5" w:rsidRDefault="00416B7C" w:rsidP="00416B7C">
      <w:pPr>
        <w:pStyle w:val="aa"/>
        <w:rPr>
          <w:rFonts w:cs="Times New Roman"/>
        </w:rPr>
      </w:pPr>
      <w:r w:rsidRPr="00BE0AE5">
        <w:rPr>
          <w:rStyle w:val="ad"/>
          <w:rFonts w:cs="Times New Roman"/>
        </w:rPr>
        <w:t>Покрытосеменные (цветковые) растения.</w:t>
      </w:r>
      <w:r w:rsidRPr="00BE0AE5">
        <w:rPr>
          <w:rFonts w:cs="Times New Roman"/>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16B7C" w:rsidRPr="00BE0AE5" w:rsidRDefault="00416B7C" w:rsidP="00416B7C">
      <w:pPr>
        <w:pStyle w:val="aa"/>
        <w:rPr>
          <w:rFonts w:cs="Times New Roman"/>
        </w:rPr>
      </w:pPr>
      <w:r w:rsidRPr="00BE0AE5">
        <w:rPr>
          <w:rStyle w:val="ad"/>
          <w:rFonts w:cs="Times New Roman"/>
        </w:rPr>
        <w:t>Семейства покрытосеменных* (цветковых) растений.</w:t>
      </w:r>
      <w:r w:rsidRPr="00BE0AE5">
        <w:rPr>
          <w:rFonts w:cs="Times New Roman"/>
        </w:rPr>
        <w:t xml:space="preserve"> Характерные признаки семейств класса Двудольные (Крестоцветные, </w:t>
      </w:r>
      <w:r w:rsidRPr="00BE0AE5">
        <w:rPr>
          <w:rFonts w:cs="Times New Roman"/>
        </w:rPr>
        <w:lastRenderedPageBreak/>
        <w:t>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16B7C" w:rsidRPr="00BE0AE5" w:rsidRDefault="00416B7C" w:rsidP="00416B7C">
      <w:pPr>
        <w:pStyle w:val="aa"/>
        <w:rPr>
          <w:rFonts w:cs="Times New Roman"/>
        </w:rPr>
      </w:pPr>
      <w:r w:rsidRPr="00BE0AE5">
        <w:rPr>
          <w:rFonts w:cs="Times New Roman"/>
        </w:rPr>
        <w:t>* —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416B7C" w:rsidRPr="00BE0AE5" w:rsidRDefault="00416B7C" w:rsidP="00416B7C">
      <w:pPr>
        <w:pStyle w:val="aa"/>
        <w:rPr>
          <w:rFonts w:cs="Times New Roman"/>
        </w:rPr>
      </w:pPr>
      <w:r w:rsidRPr="00BE0AE5">
        <w:rPr>
          <w:rFonts w:cs="Times New Roman"/>
        </w:rPr>
        <w:t>**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Изучение строения одноклеточных водорослей (на примере хламидомонады и хлореллы).</w:t>
      </w:r>
    </w:p>
    <w:p w:rsidR="00416B7C" w:rsidRPr="00BE0AE5" w:rsidRDefault="00416B7C" w:rsidP="00416B7C">
      <w:pPr>
        <w:pStyle w:val="aa"/>
        <w:rPr>
          <w:rFonts w:cs="Times New Roman"/>
        </w:rPr>
      </w:pPr>
      <w:r w:rsidRPr="00BE0AE5">
        <w:rPr>
          <w:rFonts w:cs="Times New Roman"/>
        </w:rPr>
        <w:t>2. Изучение строения многоклеточных нитчатых водорослей (на примере спирогиры и улотрикса).</w:t>
      </w:r>
    </w:p>
    <w:p w:rsidR="00416B7C" w:rsidRPr="00BE0AE5" w:rsidRDefault="00416B7C" w:rsidP="00416B7C">
      <w:pPr>
        <w:pStyle w:val="aa"/>
        <w:rPr>
          <w:rFonts w:cs="Times New Roman"/>
        </w:rPr>
      </w:pPr>
      <w:r w:rsidRPr="00BE0AE5">
        <w:rPr>
          <w:rFonts w:cs="Times New Roman"/>
        </w:rPr>
        <w:t>3. Изучение внешнего строения мхов (на местных видах).</w:t>
      </w:r>
    </w:p>
    <w:p w:rsidR="00416B7C" w:rsidRPr="00BE0AE5" w:rsidRDefault="00416B7C" w:rsidP="00416B7C">
      <w:pPr>
        <w:pStyle w:val="aa"/>
        <w:rPr>
          <w:rFonts w:cs="Times New Roman"/>
        </w:rPr>
      </w:pPr>
      <w:r w:rsidRPr="00BE0AE5">
        <w:rPr>
          <w:rFonts w:cs="Times New Roman"/>
        </w:rPr>
        <w:t>4. Изучение внешнего строения папоротника или хвоща.</w:t>
      </w:r>
    </w:p>
    <w:p w:rsidR="00416B7C" w:rsidRPr="00BE0AE5" w:rsidRDefault="00416B7C" w:rsidP="00416B7C">
      <w:pPr>
        <w:pStyle w:val="aa"/>
        <w:rPr>
          <w:rFonts w:cs="Times New Roman"/>
        </w:rPr>
      </w:pPr>
      <w:r w:rsidRPr="00BE0AE5">
        <w:rPr>
          <w:rFonts w:cs="Times New Roman"/>
        </w:rPr>
        <w:t>5. Изучение внешнего строения веток, хвои, шишек и семян голосеменных растений (на примере ели, сосны или лиственницы).</w:t>
      </w:r>
    </w:p>
    <w:p w:rsidR="00416B7C" w:rsidRPr="00BE0AE5" w:rsidRDefault="00416B7C" w:rsidP="00416B7C">
      <w:pPr>
        <w:pStyle w:val="aa"/>
        <w:rPr>
          <w:rFonts w:cs="Times New Roman"/>
        </w:rPr>
      </w:pPr>
      <w:r w:rsidRPr="00BE0AE5">
        <w:rPr>
          <w:rFonts w:cs="Times New Roman"/>
        </w:rPr>
        <w:t>6. Изучение внешнего строения покрытосеменных растений.</w:t>
      </w:r>
    </w:p>
    <w:p w:rsidR="00416B7C" w:rsidRPr="00BE0AE5" w:rsidRDefault="00416B7C" w:rsidP="00416B7C">
      <w:pPr>
        <w:pStyle w:val="aa"/>
        <w:rPr>
          <w:rFonts w:cs="Times New Roman"/>
        </w:rPr>
      </w:pPr>
      <w:r w:rsidRPr="00BE0AE5">
        <w:rPr>
          <w:rFonts w:cs="Times New Roman"/>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16B7C" w:rsidRPr="00BE0AE5" w:rsidRDefault="00416B7C" w:rsidP="00416B7C">
      <w:pPr>
        <w:pStyle w:val="aa"/>
        <w:rPr>
          <w:rFonts w:cs="Times New Roman"/>
        </w:rPr>
      </w:pPr>
      <w:r w:rsidRPr="00BE0AE5">
        <w:rPr>
          <w:rFonts w:cs="Times New Roman"/>
        </w:rPr>
        <w:t>8. Определение видов растений (на примере трёх семейств) с использованием определителей растений или определительных карточек.</w:t>
      </w:r>
    </w:p>
    <w:p w:rsidR="00416B7C" w:rsidRPr="00BE0AE5" w:rsidRDefault="00416B7C" w:rsidP="00416B7C">
      <w:pPr>
        <w:pStyle w:val="31"/>
        <w:spacing w:after="85"/>
        <w:rPr>
          <w:rFonts w:cs="Times New Roman"/>
        </w:rPr>
      </w:pPr>
      <w:r w:rsidRPr="00BE0AE5">
        <w:rPr>
          <w:rFonts w:cs="Times New Roman"/>
        </w:rPr>
        <w:t>2. Развитие растительного мира на Земле</w:t>
      </w:r>
    </w:p>
    <w:p w:rsidR="00416B7C" w:rsidRPr="00BE0AE5" w:rsidRDefault="00416B7C" w:rsidP="00416B7C">
      <w:pPr>
        <w:pStyle w:val="aa"/>
        <w:rPr>
          <w:rFonts w:cs="Times New Roman"/>
        </w:rPr>
      </w:pPr>
      <w:r w:rsidRPr="00BE0AE5">
        <w:rPr>
          <w:rFonts w:cs="Times New Roman"/>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16B7C" w:rsidRPr="00BE0AE5" w:rsidRDefault="00416B7C" w:rsidP="00416B7C">
      <w:pPr>
        <w:pStyle w:val="aa"/>
        <w:rPr>
          <w:rStyle w:val="ac"/>
          <w:rFonts w:cs="Times New Roman"/>
        </w:rPr>
      </w:pPr>
      <w:r w:rsidRPr="00BE0AE5">
        <w:rPr>
          <w:rStyle w:val="ac"/>
          <w:rFonts w:cs="Times New Roman"/>
        </w:rPr>
        <w:t>Экскурсии или видеоэкскурсии</w:t>
      </w:r>
    </w:p>
    <w:p w:rsidR="00416B7C" w:rsidRPr="00BE0AE5" w:rsidRDefault="00416B7C" w:rsidP="00416B7C">
      <w:pPr>
        <w:pStyle w:val="aa"/>
        <w:rPr>
          <w:rFonts w:cs="Times New Roman"/>
        </w:rPr>
      </w:pPr>
      <w:r w:rsidRPr="00BE0AE5">
        <w:rPr>
          <w:rFonts w:cs="Times New Roman"/>
        </w:rPr>
        <w:t>Развитие растительного мира на Земле (экскурсия в палеонтологический или краеведческий музей).</w:t>
      </w:r>
    </w:p>
    <w:p w:rsidR="00416B7C" w:rsidRPr="00BE0AE5" w:rsidRDefault="00416B7C" w:rsidP="00416B7C">
      <w:pPr>
        <w:pStyle w:val="31"/>
        <w:spacing w:after="57"/>
        <w:rPr>
          <w:rFonts w:cs="Times New Roman"/>
        </w:rPr>
      </w:pPr>
      <w:r w:rsidRPr="00BE0AE5">
        <w:rPr>
          <w:rFonts w:cs="Times New Roman"/>
        </w:rPr>
        <w:t>3. Растения в природных сообществах</w:t>
      </w:r>
    </w:p>
    <w:p w:rsidR="00416B7C" w:rsidRPr="00BE0AE5" w:rsidRDefault="00416B7C" w:rsidP="00416B7C">
      <w:pPr>
        <w:pStyle w:val="aa"/>
        <w:rPr>
          <w:rFonts w:cs="Times New Roman"/>
        </w:rPr>
      </w:pPr>
      <w:r w:rsidRPr="00BE0AE5">
        <w:rPr>
          <w:rFonts w:cs="Times New Roman"/>
        </w:rPr>
        <w:lastRenderedPageBreak/>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16B7C" w:rsidRPr="00BE0AE5" w:rsidRDefault="00416B7C" w:rsidP="00416B7C">
      <w:pPr>
        <w:pStyle w:val="aa"/>
        <w:rPr>
          <w:rFonts w:cs="Times New Roman"/>
        </w:rPr>
      </w:pPr>
      <w:r w:rsidRPr="00BE0AE5">
        <w:rPr>
          <w:rFonts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16B7C" w:rsidRPr="00BE0AE5" w:rsidRDefault="00416B7C" w:rsidP="00416B7C">
      <w:pPr>
        <w:pStyle w:val="31"/>
        <w:spacing w:after="85"/>
        <w:rPr>
          <w:rFonts w:cs="Times New Roman"/>
        </w:rPr>
      </w:pPr>
      <w:r w:rsidRPr="00BE0AE5">
        <w:rPr>
          <w:rFonts w:cs="Times New Roman"/>
        </w:rPr>
        <w:t>4. Растения и человек</w:t>
      </w:r>
    </w:p>
    <w:p w:rsidR="00416B7C" w:rsidRPr="00BE0AE5" w:rsidRDefault="00416B7C" w:rsidP="00416B7C">
      <w:pPr>
        <w:pStyle w:val="aa"/>
        <w:rPr>
          <w:rFonts w:cs="Times New Roman"/>
        </w:rPr>
      </w:pPr>
      <w:r w:rsidRPr="00BE0AE5">
        <w:rPr>
          <w:rFonts w:cs="Times New Roman"/>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16B7C" w:rsidRPr="00BE0AE5" w:rsidRDefault="00416B7C" w:rsidP="00416B7C">
      <w:pPr>
        <w:pStyle w:val="aa"/>
        <w:rPr>
          <w:rStyle w:val="ac"/>
          <w:rFonts w:cs="Times New Roman"/>
        </w:rPr>
      </w:pPr>
      <w:r w:rsidRPr="00BE0AE5">
        <w:rPr>
          <w:rStyle w:val="ac"/>
          <w:rFonts w:cs="Times New Roman"/>
        </w:rPr>
        <w:t>Экскурсии или видеоэкскурсии</w:t>
      </w:r>
    </w:p>
    <w:p w:rsidR="00416B7C" w:rsidRPr="00BE0AE5" w:rsidRDefault="00416B7C" w:rsidP="00416B7C">
      <w:pPr>
        <w:pStyle w:val="aa"/>
        <w:rPr>
          <w:rFonts w:cs="Times New Roman"/>
        </w:rPr>
      </w:pPr>
      <w:r w:rsidRPr="00BE0AE5">
        <w:rPr>
          <w:rFonts w:cs="Times New Roman"/>
        </w:rPr>
        <w:t>1. Изучение сельскохозяйственных растений региона.</w:t>
      </w:r>
    </w:p>
    <w:p w:rsidR="00416B7C" w:rsidRPr="00BE0AE5" w:rsidRDefault="00416B7C" w:rsidP="00416B7C">
      <w:pPr>
        <w:pStyle w:val="aa"/>
        <w:rPr>
          <w:rFonts w:cs="Times New Roman"/>
        </w:rPr>
      </w:pPr>
      <w:r w:rsidRPr="00BE0AE5">
        <w:rPr>
          <w:rFonts w:cs="Times New Roman"/>
        </w:rPr>
        <w:t>2. Изучение сорных растений региона.</w:t>
      </w:r>
    </w:p>
    <w:p w:rsidR="00416B7C" w:rsidRPr="00BE0AE5" w:rsidRDefault="00416B7C" w:rsidP="00416B7C">
      <w:pPr>
        <w:pStyle w:val="31"/>
        <w:rPr>
          <w:rFonts w:cs="Times New Roman"/>
        </w:rPr>
      </w:pPr>
      <w:r w:rsidRPr="00BE0AE5">
        <w:rPr>
          <w:rFonts w:cs="Times New Roman"/>
        </w:rPr>
        <w:t>5. Грибы. Лишайники. Бактерии</w:t>
      </w:r>
    </w:p>
    <w:p w:rsidR="00416B7C" w:rsidRPr="00BE0AE5" w:rsidRDefault="00416B7C" w:rsidP="00416B7C">
      <w:pPr>
        <w:pStyle w:val="aa"/>
        <w:rPr>
          <w:rFonts w:cs="Times New Roman"/>
        </w:rPr>
      </w:pPr>
      <w:r w:rsidRPr="00BE0AE5">
        <w:rPr>
          <w:rFonts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w:t>
      </w:r>
      <w:r w:rsidR="004C388D">
        <w:rPr>
          <w:rFonts w:cs="Times New Roman"/>
        </w:rPr>
        <w:t>ращивание шляпочных грибов (шам</w:t>
      </w:r>
      <w:r w:rsidRPr="00BE0AE5">
        <w:rPr>
          <w:rFonts w:cs="Times New Roman"/>
        </w:rPr>
        <w:t>пиньоны).</w:t>
      </w:r>
    </w:p>
    <w:p w:rsidR="00416B7C" w:rsidRPr="00BE0AE5" w:rsidRDefault="00416B7C" w:rsidP="00416B7C">
      <w:pPr>
        <w:pStyle w:val="aa"/>
        <w:rPr>
          <w:rFonts w:cs="Times New Roman"/>
        </w:rPr>
      </w:pPr>
      <w:r w:rsidRPr="00BE0AE5">
        <w:rPr>
          <w:rFonts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416B7C" w:rsidRPr="00BE0AE5" w:rsidRDefault="00416B7C" w:rsidP="00416B7C">
      <w:pPr>
        <w:pStyle w:val="aa"/>
        <w:rPr>
          <w:rFonts w:cs="Times New Roman"/>
        </w:rPr>
      </w:pPr>
      <w:r w:rsidRPr="00BE0AE5">
        <w:rPr>
          <w:rFonts w:cs="Times New Roman"/>
          <w:spacing w:val="-2"/>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416B7C" w:rsidRPr="00BE0AE5" w:rsidRDefault="00416B7C" w:rsidP="00416B7C">
      <w:pPr>
        <w:pStyle w:val="aa"/>
        <w:rPr>
          <w:rFonts w:cs="Times New Roman"/>
        </w:rPr>
      </w:pPr>
      <w:r w:rsidRPr="00BE0AE5">
        <w:rPr>
          <w:rFonts w:cs="Times New Roman"/>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16B7C" w:rsidRPr="00BE0AE5" w:rsidRDefault="00416B7C" w:rsidP="00416B7C">
      <w:pPr>
        <w:pStyle w:val="aa"/>
        <w:rPr>
          <w:rFonts w:cs="Times New Roman"/>
        </w:rPr>
      </w:pPr>
      <w:r w:rsidRPr="00BE0AE5">
        <w:rPr>
          <w:rFonts w:cs="Times New Roman"/>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Изучение строения одноклеточных (мукор) и многоклеточных (пеницилл) плесневых грибов.</w:t>
      </w:r>
    </w:p>
    <w:p w:rsidR="00416B7C" w:rsidRPr="00BE0AE5" w:rsidRDefault="00416B7C" w:rsidP="00416B7C">
      <w:pPr>
        <w:pStyle w:val="aa"/>
        <w:rPr>
          <w:rFonts w:cs="Times New Roman"/>
        </w:rPr>
      </w:pPr>
      <w:r w:rsidRPr="00BE0AE5">
        <w:rPr>
          <w:rFonts w:cs="Times New Roman"/>
        </w:rPr>
        <w:t>2. Изучение строения плодовых тел шляпочных грибов (или изучение шляпочных грибов на муляжах).</w:t>
      </w:r>
    </w:p>
    <w:p w:rsidR="00416B7C" w:rsidRPr="00BE0AE5" w:rsidRDefault="00416B7C" w:rsidP="00416B7C">
      <w:pPr>
        <w:pStyle w:val="aa"/>
        <w:rPr>
          <w:rFonts w:cs="Times New Roman"/>
        </w:rPr>
      </w:pPr>
      <w:r w:rsidRPr="00BE0AE5">
        <w:rPr>
          <w:rFonts w:cs="Times New Roman"/>
        </w:rPr>
        <w:t>3. Изучение строения лишайников.</w:t>
      </w:r>
    </w:p>
    <w:p w:rsidR="00416B7C" w:rsidRPr="00BE0AE5" w:rsidRDefault="00416B7C" w:rsidP="00416B7C">
      <w:pPr>
        <w:pStyle w:val="aa"/>
        <w:rPr>
          <w:rFonts w:cs="Times New Roman"/>
        </w:rPr>
      </w:pPr>
      <w:r w:rsidRPr="00BE0AE5">
        <w:rPr>
          <w:rFonts w:cs="Times New Roman"/>
        </w:rPr>
        <w:t>4. Изучение строения бактерий (на готовых микропрепаратах).</w:t>
      </w:r>
    </w:p>
    <w:p w:rsidR="00416B7C" w:rsidRPr="00BE0AE5" w:rsidRDefault="00416B7C" w:rsidP="00416B7C">
      <w:pPr>
        <w:pStyle w:val="23"/>
        <w:rPr>
          <w:rFonts w:cs="Times New Roman"/>
        </w:rPr>
      </w:pPr>
      <w:r w:rsidRPr="00BE0AE5">
        <w:rPr>
          <w:rFonts w:cs="Times New Roman"/>
        </w:rPr>
        <w:t>8 класс</w:t>
      </w:r>
    </w:p>
    <w:p w:rsidR="00416B7C" w:rsidRPr="00BE0AE5" w:rsidRDefault="00416B7C" w:rsidP="00416B7C">
      <w:pPr>
        <w:pStyle w:val="31"/>
        <w:spacing w:before="0"/>
        <w:rPr>
          <w:rFonts w:cs="Times New Roman"/>
        </w:rPr>
      </w:pPr>
      <w:r w:rsidRPr="00BE0AE5">
        <w:rPr>
          <w:rFonts w:cs="Times New Roman"/>
        </w:rPr>
        <w:t>1. Животный организм</w:t>
      </w:r>
    </w:p>
    <w:p w:rsidR="00416B7C" w:rsidRPr="00BE0AE5" w:rsidRDefault="00416B7C" w:rsidP="00416B7C">
      <w:pPr>
        <w:pStyle w:val="aa"/>
        <w:rPr>
          <w:rFonts w:cs="Times New Roman"/>
        </w:rPr>
      </w:pPr>
      <w:r w:rsidRPr="00BE0AE5">
        <w:rPr>
          <w:rFonts w:cs="Times New Roman"/>
        </w:rPr>
        <w:t>Зоология — наука о животных. Разделы зоологии. Связь зоологии с другими науками и техникой.</w:t>
      </w:r>
    </w:p>
    <w:p w:rsidR="00416B7C" w:rsidRPr="00BE0AE5" w:rsidRDefault="00416B7C" w:rsidP="00416B7C">
      <w:pPr>
        <w:pStyle w:val="aa"/>
        <w:rPr>
          <w:rFonts w:cs="Times New Roman"/>
        </w:rPr>
      </w:pPr>
      <w:r w:rsidRPr="00BE0AE5">
        <w:rPr>
          <w:rFonts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416B7C" w:rsidRPr="00BE0AE5" w:rsidRDefault="00416B7C" w:rsidP="00416B7C">
      <w:pPr>
        <w:pStyle w:val="aa"/>
        <w:rPr>
          <w:rFonts w:cs="Times New Roman"/>
        </w:rPr>
      </w:pPr>
      <w:r w:rsidRPr="00BE0AE5">
        <w:rPr>
          <w:rFonts w:cs="Times New Roman"/>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Исследование под микроскопом готовых микропрепаратов клеток и тканей животных.</w:t>
      </w:r>
    </w:p>
    <w:p w:rsidR="00416B7C" w:rsidRPr="00BE0AE5" w:rsidRDefault="00416B7C" w:rsidP="00416B7C">
      <w:pPr>
        <w:pStyle w:val="31"/>
        <w:rPr>
          <w:rFonts w:cs="Times New Roman"/>
        </w:rPr>
      </w:pPr>
      <w:r w:rsidRPr="00BE0AE5">
        <w:rPr>
          <w:rFonts w:cs="Times New Roman"/>
        </w:rPr>
        <w:t>2. Строение и жизнедеятельность организма животного*</w:t>
      </w:r>
    </w:p>
    <w:p w:rsidR="00416B7C" w:rsidRPr="00BE0AE5" w:rsidRDefault="00416B7C" w:rsidP="00416B7C">
      <w:pPr>
        <w:pStyle w:val="aa"/>
        <w:rPr>
          <w:rStyle w:val="ac"/>
          <w:rFonts w:cs="Times New Roman"/>
        </w:rPr>
      </w:pPr>
      <w:r w:rsidRPr="00BE0AE5">
        <w:rPr>
          <w:rStyle w:val="ab"/>
          <w:rFonts w:cs="Times New Roman"/>
        </w:rPr>
        <w:t>*</w:t>
      </w:r>
      <w:r w:rsidRPr="00BE0AE5">
        <w:rPr>
          <w:rStyle w:val="ac"/>
          <w:rFonts w:cs="Times New Roman"/>
        </w:rPr>
        <w:t>(Темы 2 и 3 возможно менять местами по усмотрению учителя, рассматривая содержание темы 2 в качестве обобщения учебного материала)</w:t>
      </w:r>
    </w:p>
    <w:p w:rsidR="00416B7C" w:rsidRPr="00BE0AE5" w:rsidRDefault="00416B7C" w:rsidP="00416B7C">
      <w:pPr>
        <w:pStyle w:val="aa"/>
        <w:rPr>
          <w:rStyle w:val="ac"/>
          <w:rFonts w:cs="Times New Roman"/>
        </w:rPr>
      </w:pPr>
    </w:p>
    <w:p w:rsidR="00416B7C" w:rsidRPr="00BE0AE5" w:rsidRDefault="00416B7C" w:rsidP="00416B7C">
      <w:pPr>
        <w:pStyle w:val="aa"/>
        <w:rPr>
          <w:rFonts w:cs="Times New Roman"/>
        </w:rPr>
      </w:pPr>
      <w:r w:rsidRPr="00BE0AE5">
        <w:rPr>
          <w:rStyle w:val="ad"/>
          <w:rFonts w:cs="Times New Roman"/>
        </w:rPr>
        <w:t>Опора и движение животных.</w:t>
      </w:r>
      <w:r w:rsidRPr="00BE0AE5">
        <w:rPr>
          <w:rFonts w:cs="Times New Roman"/>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w:t>
      </w:r>
      <w:r w:rsidRPr="00BE0AE5">
        <w:rPr>
          <w:rFonts w:cs="Times New Roman"/>
        </w:rPr>
        <w:lastRenderedPageBreak/>
        <w:t>многоклеточных: полёт насекомых, птиц; плавание рыб; движение по суше позвоночных животных (ползание, бег, ходьба и др.). Рычажные конечности.</w:t>
      </w:r>
    </w:p>
    <w:p w:rsidR="00416B7C" w:rsidRPr="00BE0AE5" w:rsidRDefault="00416B7C" w:rsidP="00416B7C">
      <w:pPr>
        <w:pStyle w:val="aa"/>
        <w:rPr>
          <w:rFonts w:cs="Times New Roman"/>
        </w:rPr>
      </w:pPr>
      <w:r w:rsidRPr="00BE0AE5">
        <w:rPr>
          <w:rStyle w:val="ad"/>
          <w:rFonts w:cs="Times New Roman"/>
        </w:rPr>
        <w:t>Питание и пищеварение у животных.</w:t>
      </w:r>
      <w:r w:rsidRPr="00BE0AE5">
        <w:rPr>
          <w:rFonts w:cs="Times New Roman"/>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Особенностипищеварительной системы у представителей отрядов млекопитающих.</w:t>
      </w:r>
    </w:p>
    <w:p w:rsidR="00416B7C" w:rsidRPr="00BE0AE5" w:rsidRDefault="00416B7C" w:rsidP="00416B7C">
      <w:pPr>
        <w:pStyle w:val="aa"/>
        <w:rPr>
          <w:rFonts w:cs="Times New Roman"/>
        </w:rPr>
      </w:pPr>
      <w:r w:rsidRPr="00BE0AE5">
        <w:rPr>
          <w:rStyle w:val="ad"/>
          <w:rFonts w:cs="Times New Roman"/>
        </w:rPr>
        <w:t>Дыхание животных.</w:t>
      </w:r>
      <w:r w:rsidRPr="00BE0AE5">
        <w:rPr>
          <w:rFonts w:cs="Times New Roman"/>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16B7C" w:rsidRPr="00BE0AE5" w:rsidRDefault="00416B7C" w:rsidP="00416B7C">
      <w:pPr>
        <w:pStyle w:val="aa"/>
        <w:rPr>
          <w:rFonts w:cs="Times New Roman"/>
        </w:rPr>
      </w:pPr>
      <w:r w:rsidRPr="00BE0AE5">
        <w:rPr>
          <w:rStyle w:val="ad"/>
          <w:rFonts w:cs="Times New Roman"/>
        </w:rPr>
        <w:t>Транспорт веществ у животных.</w:t>
      </w:r>
      <w:r w:rsidRPr="00BE0AE5">
        <w:rPr>
          <w:rFonts w:cs="Times New Roman"/>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16B7C" w:rsidRPr="00BE0AE5" w:rsidRDefault="00416B7C" w:rsidP="00416B7C">
      <w:pPr>
        <w:pStyle w:val="aa"/>
        <w:rPr>
          <w:rFonts w:cs="Times New Roman"/>
        </w:rPr>
      </w:pPr>
      <w:r w:rsidRPr="00BE0AE5">
        <w:rPr>
          <w:rStyle w:val="ad"/>
          <w:rFonts w:cs="Times New Roman"/>
        </w:rPr>
        <w:t>Выделение у животных.</w:t>
      </w:r>
      <w:r w:rsidRPr="00BE0AE5">
        <w:rPr>
          <w:rFonts w:cs="Times New Roman"/>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16B7C" w:rsidRPr="00BE0AE5" w:rsidRDefault="00416B7C" w:rsidP="00416B7C">
      <w:pPr>
        <w:pStyle w:val="aa"/>
        <w:rPr>
          <w:rFonts w:cs="Times New Roman"/>
        </w:rPr>
      </w:pPr>
      <w:r w:rsidRPr="00BE0AE5">
        <w:rPr>
          <w:rStyle w:val="ad"/>
          <w:rFonts w:cs="Times New Roman"/>
        </w:rPr>
        <w:t>Покровы тела у животных.</w:t>
      </w:r>
      <w:r w:rsidRPr="00BE0AE5">
        <w:rPr>
          <w:rFonts w:cs="Times New Roman"/>
        </w:rPr>
        <w:t xml:space="preserve"> Покровы у беспозвоночных.Усложнение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16B7C" w:rsidRPr="00BE0AE5" w:rsidRDefault="00416B7C" w:rsidP="00416B7C">
      <w:pPr>
        <w:pStyle w:val="aa"/>
        <w:rPr>
          <w:rFonts w:cs="Times New Roman"/>
        </w:rPr>
      </w:pPr>
      <w:r w:rsidRPr="00BE0AE5">
        <w:rPr>
          <w:rStyle w:val="ad"/>
          <w:rFonts w:cs="Times New Roman"/>
        </w:rPr>
        <w:t>Координация и регуляция жизнедеятельности у животных.</w:t>
      </w:r>
      <w:r w:rsidRPr="00BE0AE5">
        <w:rPr>
          <w:rFonts w:cs="Times New Roman"/>
        </w:rPr>
        <w:t xml:space="preserve">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w:t>
      </w:r>
      <w:r w:rsidRPr="00BE0AE5">
        <w:rPr>
          <w:rFonts w:cs="Times New Roman"/>
        </w:rPr>
        <w:lastRenderedPageBreak/>
        <w:t>их усложнение. Органы обоняния, вкуса и осязания у беспозвоночных и позвоночных животных. Орган боковой линии у рыб.</w:t>
      </w:r>
    </w:p>
    <w:p w:rsidR="00416B7C" w:rsidRPr="00BE0AE5" w:rsidRDefault="00416B7C" w:rsidP="00416B7C">
      <w:pPr>
        <w:pStyle w:val="aa"/>
        <w:rPr>
          <w:rFonts w:cs="Times New Roman"/>
        </w:rPr>
      </w:pPr>
      <w:r w:rsidRPr="00BE0AE5">
        <w:rPr>
          <w:rStyle w:val="ad"/>
          <w:rFonts w:cs="Times New Roman"/>
        </w:rPr>
        <w:t>Поведение животных.</w:t>
      </w:r>
      <w:r w:rsidRPr="00BE0AE5">
        <w:rPr>
          <w:rFonts w:cs="Times New Roman"/>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16B7C" w:rsidRPr="00BE0AE5" w:rsidRDefault="00416B7C" w:rsidP="00416B7C">
      <w:pPr>
        <w:pStyle w:val="aa"/>
        <w:rPr>
          <w:rFonts w:cs="Times New Roman"/>
        </w:rPr>
      </w:pPr>
      <w:r w:rsidRPr="00BE0AE5">
        <w:rPr>
          <w:rStyle w:val="ad"/>
          <w:rFonts w:cs="Times New Roman"/>
        </w:rPr>
        <w:t>Размножение и развитие животных.</w:t>
      </w:r>
      <w:r w:rsidRPr="00BE0AE5">
        <w:rPr>
          <w:rFonts w:cs="Times New Roman"/>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Ознакомление с органами опоры и движения у животных.</w:t>
      </w:r>
    </w:p>
    <w:p w:rsidR="00416B7C" w:rsidRPr="00BE0AE5" w:rsidRDefault="00416B7C" w:rsidP="00416B7C">
      <w:pPr>
        <w:pStyle w:val="aa"/>
        <w:rPr>
          <w:rFonts w:cs="Times New Roman"/>
        </w:rPr>
      </w:pPr>
      <w:r w:rsidRPr="00BE0AE5">
        <w:rPr>
          <w:rFonts w:cs="Times New Roman"/>
        </w:rPr>
        <w:t>2. Изучение способов поглощения пищи у животных.</w:t>
      </w:r>
    </w:p>
    <w:p w:rsidR="00416B7C" w:rsidRPr="00BE0AE5" w:rsidRDefault="00416B7C" w:rsidP="00416B7C">
      <w:pPr>
        <w:pStyle w:val="aa"/>
        <w:rPr>
          <w:rFonts w:cs="Times New Roman"/>
        </w:rPr>
      </w:pPr>
      <w:r w:rsidRPr="00BE0AE5">
        <w:rPr>
          <w:rFonts w:cs="Times New Roman"/>
        </w:rPr>
        <w:t>3. Изучение способов дыхания у животных.</w:t>
      </w:r>
    </w:p>
    <w:p w:rsidR="00416B7C" w:rsidRPr="00BE0AE5" w:rsidRDefault="00416B7C" w:rsidP="00416B7C">
      <w:pPr>
        <w:pStyle w:val="aa"/>
        <w:rPr>
          <w:rFonts w:cs="Times New Roman"/>
        </w:rPr>
      </w:pPr>
      <w:r w:rsidRPr="00BE0AE5">
        <w:rPr>
          <w:rFonts w:cs="Times New Roman"/>
        </w:rPr>
        <w:t>4. Ознакомление с системами органов транспорта веществ у животных.</w:t>
      </w:r>
    </w:p>
    <w:p w:rsidR="00416B7C" w:rsidRPr="00BE0AE5" w:rsidRDefault="00416B7C" w:rsidP="00416B7C">
      <w:pPr>
        <w:pStyle w:val="aa"/>
        <w:rPr>
          <w:rFonts w:cs="Times New Roman"/>
        </w:rPr>
      </w:pPr>
      <w:r w:rsidRPr="00BE0AE5">
        <w:rPr>
          <w:rFonts w:cs="Times New Roman"/>
        </w:rPr>
        <w:t>5. Изучение покровов тела у животных.</w:t>
      </w:r>
    </w:p>
    <w:p w:rsidR="00416B7C" w:rsidRPr="00BE0AE5" w:rsidRDefault="00416B7C" w:rsidP="00416B7C">
      <w:pPr>
        <w:pStyle w:val="aa"/>
        <w:rPr>
          <w:rFonts w:cs="Times New Roman"/>
        </w:rPr>
      </w:pPr>
      <w:r w:rsidRPr="00BE0AE5">
        <w:rPr>
          <w:rFonts w:cs="Times New Roman"/>
        </w:rPr>
        <w:t>6. Изучение органов чувств у животных.</w:t>
      </w:r>
    </w:p>
    <w:p w:rsidR="00416B7C" w:rsidRPr="00BE0AE5" w:rsidRDefault="00416B7C" w:rsidP="00416B7C">
      <w:pPr>
        <w:pStyle w:val="aa"/>
        <w:rPr>
          <w:rFonts w:cs="Times New Roman"/>
        </w:rPr>
      </w:pPr>
      <w:r w:rsidRPr="00BE0AE5">
        <w:rPr>
          <w:rFonts w:cs="Times New Roman"/>
        </w:rPr>
        <w:t>7. Формирование условных рефлексов у аквариумных рыб.</w:t>
      </w:r>
    </w:p>
    <w:p w:rsidR="00416B7C" w:rsidRPr="00BE0AE5" w:rsidRDefault="00416B7C" w:rsidP="00416B7C">
      <w:pPr>
        <w:pStyle w:val="aa"/>
        <w:rPr>
          <w:rFonts w:cs="Times New Roman"/>
        </w:rPr>
      </w:pPr>
      <w:r w:rsidRPr="00BE0AE5">
        <w:rPr>
          <w:rFonts w:cs="Times New Roman"/>
        </w:rPr>
        <w:t>8. Строение яйца и развитие зародыша птицы (курицы).</w:t>
      </w:r>
    </w:p>
    <w:p w:rsidR="00416B7C" w:rsidRPr="00BE0AE5" w:rsidRDefault="00416B7C" w:rsidP="00416B7C">
      <w:pPr>
        <w:pStyle w:val="31"/>
        <w:rPr>
          <w:rFonts w:cs="Times New Roman"/>
        </w:rPr>
      </w:pPr>
      <w:r w:rsidRPr="00BE0AE5">
        <w:rPr>
          <w:rFonts w:cs="Times New Roman"/>
        </w:rPr>
        <w:t>3. Систематические группы животных</w:t>
      </w:r>
    </w:p>
    <w:p w:rsidR="00416B7C" w:rsidRPr="00BE0AE5" w:rsidRDefault="00416B7C" w:rsidP="00416B7C">
      <w:pPr>
        <w:pStyle w:val="aa"/>
        <w:rPr>
          <w:rFonts w:cs="Times New Roman"/>
        </w:rPr>
      </w:pPr>
      <w:r w:rsidRPr="00BE0AE5">
        <w:rPr>
          <w:rStyle w:val="ad"/>
          <w:rFonts w:cs="Times New Roman"/>
        </w:rPr>
        <w:t>Основные категории систематики животных.</w:t>
      </w:r>
      <w:r w:rsidRPr="00BE0AE5">
        <w:rPr>
          <w:rFonts w:cs="Times New Roman"/>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16B7C" w:rsidRPr="00BE0AE5" w:rsidRDefault="00416B7C" w:rsidP="00416B7C">
      <w:pPr>
        <w:pStyle w:val="aa"/>
        <w:rPr>
          <w:rFonts w:cs="Times New Roman"/>
        </w:rPr>
      </w:pPr>
      <w:r w:rsidRPr="00BE0AE5">
        <w:rPr>
          <w:rStyle w:val="ad"/>
          <w:rFonts w:cs="Times New Roman"/>
        </w:rPr>
        <w:t>Одноклеточные животные — простейшие.</w:t>
      </w:r>
      <w:r w:rsidRPr="00BE0AE5">
        <w:rPr>
          <w:rFonts w:cs="Times New Roman"/>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16B7C" w:rsidRPr="00BE0AE5" w:rsidRDefault="00416B7C" w:rsidP="00416B7C">
      <w:pPr>
        <w:pStyle w:val="aa"/>
        <w:rPr>
          <w:rStyle w:val="ac"/>
          <w:rFonts w:cs="Times New Roman"/>
        </w:rPr>
      </w:pPr>
      <w:r w:rsidRPr="00BE0AE5">
        <w:rPr>
          <w:rStyle w:val="ac"/>
          <w:rFonts w:cs="Times New Roman"/>
        </w:rPr>
        <w:lastRenderedPageBreak/>
        <w:t>Лабораторные и практические работы</w:t>
      </w:r>
    </w:p>
    <w:p w:rsidR="00416B7C" w:rsidRPr="00BE0AE5" w:rsidRDefault="00416B7C" w:rsidP="00416B7C">
      <w:pPr>
        <w:pStyle w:val="aa"/>
        <w:rPr>
          <w:rFonts w:cs="Times New Roman"/>
        </w:rPr>
      </w:pPr>
      <w:r w:rsidRPr="00BE0AE5">
        <w:rPr>
          <w:rFonts w:cs="Times New Roman"/>
        </w:rPr>
        <w:t>1. Исследование строения инфузории-туфельки и наблюдение за её передвижением. Изучение хемотаксиса.</w:t>
      </w:r>
    </w:p>
    <w:p w:rsidR="00416B7C" w:rsidRPr="00BE0AE5" w:rsidRDefault="00416B7C" w:rsidP="00416B7C">
      <w:pPr>
        <w:pStyle w:val="aa"/>
        <w:rPr>
          <w:rFonts w:cs="Times New Roman"/>
        </w:rPr>
      </w:pPr>
      <w:r w:rsidRPr="00BE0AE5">
        <w:rPr>
          <w:rFonts w:cs="Times New Roman"/>
        </w:rPr>
        <w:t>2. Многообразие простейших (на готовых препаратах).</w:t>
      </w:r>
    </w:p>
    <w:p w:rsidR="00416B7C" w:rsidRPr="00BE0AE5" w:rsidRDefault="00416B7C" w:rsidP="00416B7C">
      <w:pPr>
        <w:pStyle w:val="aa"/>
        <w:rPr>
          <w:rFonts w:cs="Times New Roman"/>
        </w:rPr>
      </w:pPr>
      <w:r w:rsidRPr="00BE0AE5">
        <w:rPr>
          <w:rFonts w:cs="Times New Roman"/>
        </w:rPr>
        <w:t>3. Изготовление модели клетки простейшего (амёбы, инфузории-туфельки и др.).</w:t>
      </w:r>
    </w:p>
    <w:p w:rsidR="00416B7C" w:rsidRPr="00BE0AE5" w:rsidRDefault="00416B7C" w:rsidP="00416B7C">
      <w:pPr>
        <w:pStyle w:val="aa"/>
        <w:rPr>
          <w:rFonts w:cs="Times New Roman"/>
        </w:rPr>
      </w:pPr>
      <w:r w:rsidRPr="00BE0AE5">
        <w:rPr>
          <w:rStyle w:val="ad"/>
          <w:rFonts w:cs="Times New Roman"/>
        </w:rPr>
        <w:t>Многоклеточные животные.Кишечнополостные.</w:t>
      </w:r>
      <w:r w:rsidRPr="00BE0AE5">
        <w:rPr>
          <w:rFonts w:cs="Times New Roman"/>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Исследование строения пресноводной гидры и её передвижения (школьный аквариум).</w:t>
      </w:r>
    </w:p>
    <w:p w:rsidR="00416B7C" w:rsidRPr="00BE0AE5" w:rsidRDefault="00416B7C" w:rsidP="00416B7C">
      <w:pPr>
        <w:pStyle w:val="aa"/>
        <w:rPr>
          <w:rFonts w:cs="Times New Roman"/>
        </w:rPr>
      </w:pPr>
      <w:r w:rsidRPr="00BE0AE5">
        <w:rPr>
          <w:rFonts w:cs="Times New Roman"/>
        </w:rPr>
        <w:t>2. Исследование питания гидры дафниями и циклопами (школьный аквариум).</w:t>
      </w:r>
    </w:p>
    <w:p w:rsidR="00416B7C" w:rsidRPr="00BE0AE5" w:rsidRDefault="00416B7C" w:rsidP="00416B7C">
      <w:pPr>
        <w:pStyle w:val="aa"/>
        <w:rPr>
          <w:rFonts w:cs="Times New Roman"/>
        </w:rPr>
      </w:pPr>
      <w:r w:rsidRPr="00BE0AE5">
        <w:rPr>
          <w:rFonts w:cs="Times New Roman"/>
        </w:rPr>
        <w:t>3. Изготовление модели пресноводной гидры.</w:t>
      </w:r>
    </w:p>
    <w:p w:rsidR="00416B7C" w:rsidRPr="00BE0AE5" w:rsidRDefault="00416B7C" w:rsidP="00416B7C">
      <w:pPr>
        <w:pStyle w:val="aa"/>
        <w:rPr>
          <w:rFonts w:cs="Times New Roman"/>
        </w:rPr>
      </w:pPr>
      <w:r w:rsidRPr="00BE0AE5">
        <w:rPr>
          <w:rStyle w:val="ad"/>
          <w:rFonts w:cs="Times New Roman"/>
        </w:rPr>
        <w:t>Плоские, круглые, кольчатые черви.</w:t>
      </w:r>
      <w:r w:rsidRPr="00BE0AE5">
        <w:rPr>
          <w:rFonts w:cs="Times New Roman"/>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Исследование внешнего строения дождевого червя. Наблюдение за реакцией дождевого червя на раздражители.</w:t>
      </w:r>
    </w:p>
    <w:p w:rsidR="00416B7C" w:rsidRPr="00BE0AE5" w:rsidRDefault="00416B7C" w:rsidP="00416B7C">
      <w:pPr>
        <w:pStyle w:val="aa"/>
        <w:rPr>
          <w:rFonts w:cs="Times New Roman"/>
        </w:rPr>
      </w:pPr>
      <w:r w:rsidRPr="00BE0AE5">
        <w:rPr>
          <w:rFonts w:cs="Times New Roman"/>
        </w:rPr>
        <w:t>2. Исследование внутреннего строения дождевого червя (на готовом влажном препарате и микропрепарате).</w:t>
      </w:r>
    </w:p>
    <w:p w:rsidR="00416B7C" w:rsidRPr="00BE0AE5" w:rsidRDefault="00416B7C" w:rsidP="00416B7C">
      <w:pPr>
        <w:pStyle w:val="aa"/>
        <w:rPr>
          <w:rFonts w:cs="Times New Roman"/>
        </w:rPr>
      </w:pPr>
      <w:r w:rsidRPr="00BE0AE5">
        <w:rPr>
          <w:rFonts w:cs="Times New Roman"/>
        </w:rPr>
        <w:t>3. Изучение приспособлений паразитических червей к паразитизму (на готовых влажных и микропрепаратах).</w:t>
      </w:r>
    </w:p>
    <w:p w:rsidR="00416B7C" w:rsidRPr="00BE0AE5" w:rsidRDefault="00416B7C" w:rsidP="00416B7C">
      <w:pPr>
        <w:pStyle w:val="aa"/>
        <w:rPr>
          <w:rFonts w:cs="Times New Roman"/>
        </w:rPr>
      </w:pPr>
      <w:r w:rsidRPr="00BE0AE5">
        <w:rPr>
          <w:rStyle w:val="ad"/>
          <w:rFonts w:cs="Times New Roman"/>
        </w:rPr>
        <w:t>Членистоногие.</w:t>
      </w:r>
      <w:r w:rsidRPr="00BE0AE5">
        <w:rPr>
          <w:rFonts w:cs="Times New Roman"/>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16B7C" w:rsidRPr="00BE0AE5" w:rsidRDefault="00416B7C" w:rsidP="00416B7C">
      <w:pPr>
        <w:pStyle w:val="aa"/>
        <w:rPr>
          <w:rFonts w:cs="Times New Roman"/>
        </w:rPr>
      </w:pPr>
      <w:r w:rsidRPr="00BE0AE5">
        <w:rPr>
          <w:rStyle w:val="ac"/>
          <w:rFonts w:cs="Times New Roman"/>
        </w:rPr>
        <w:t>Ракообразные.</w:t>
      </w:r>
      <w:r w:rsidRPr="00BE0AE5">
        <w:rPr>
          <w:rFonts w:cs="Times New Roman"/>
        </w:rPr>
        <w:t xml:space="preserve"> Особенности строения и жизнедеятельности. Значение ракообразных в природе и жизни человека.</w:t>
      </w:r>
    </w:p>
    <w:p w:rsidR="00416B7C" w:rsidRPr="00BE0AE5" w:rsidRDefault="00416B7C" w:rsidP="00416B7C">
      <w:pPr>
        <w:pStyle w:val="aa"/>
        <w:rPr>
          <w:rFonts w:cs="Times New Roman"/>
        </w:rPr>
      </w:pPr>
      <w:r w:rsidRPr="00BE0AE5">
        <w:rPr>
          <w:rStyle w:val="ac"/>
          <w:rFonts w:cs="Times New Roman"/>
        </w:rPr>
        <w:t xml:space="preserve">Паукообразные. </w:t>
      </w:r>
      <w:r w:rsidRPr="00BE0AE5">
        <w:rPr>
          <w:rFonts w:cs="Times New Roman"/>
        </w:rPr>
        <w:t xml:space="preserve">Особенности строения и жизнедеятельности в связи с жизнью на суше. Клещи — вредители культурных растений и меры </w:t>
      </w:r>
      <w:r w:rsidRPr="00BE0AE5">
        <w:rPr>
          <w:rFonts w:cs="Times New Roman"/>
        </w:rPr>
        <w:lastRenderedPageBreak/>
        <w:t>борьбы с ними. Паразитические клещи — возбудители и переносчики опасных болезней. Меры защиты от клещей. Роль клещей в почвообразовании.</w:t>
      </w:r>
    </w:p>
    <w:p w:rsidR="00416B7C" w:rsidRPr="00BE0AE5" w:rsidRDefault="00416B7C" w:rsidP="00416B7C">
      <w:pPr>
        <w:pStyle w:val="aa"/>
        <w:rPr>
          <w:rFonts w:cs="Times New Roman"/>
        </w:rPr>
      </w:pPr>
      <w:r w:rsidRPr="00BE0AE5">
        <w:rPr>
          <w:rStyle w:val="ac"/>
          <w:rFonts w:cs="Times New Roman"/>
        </w:rPr>
        <w:t>Насекомые.</w:t>
      </w:r>
      <w:r w:rsidRPr="00BE0AE5">
        <w:rPr>
          <w:rFonts w:cs="Times New Roman"/>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16B7C" w:rsidRPr="00BE0AE5" w:rsidRDefault="00416B7C" w:rsidP="00416B7C">
      <w:pPr>
        <w:pStyle w:val="aa"/>
        <w:rPr>
          <w:rFonts w:cs="Times New Roman"/>
        </w:rPr>
      </w:pPr>
      <w:r w:rsidRPr="00BE0AE5">
        <w:rPr>
          <w:rFonts w:cs="Times New Roman"/>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Исследование внешнего строения насекомого (на примере майского жука или других крупных насекомых-вредителей).</w:t>
      </w:r>
    </w:p>
    <w:p w:rsidR="00416B7C" w:rsidRPr="00BE0AE5" w:rsidRDefault="00416B7C" w:rsidP="00416B7C">
      <w:pPr>
        <w:pStyle w:val="aa"/>
        <w:rPr>
          <w:rFonts w:cs="Times New Roman"/>
        </w:rPr>
      </w:pPr>
      <w:r w:rsidRPr="00BE0AE5">
        <w:rPr>
          <w:rFonts w:cs="Times New Roman"/>
        </w:rPr>
        <w:t>2. Ознакомление с различными типами развития насекомых (на примере коллекций).</w:t>
      </w:r>
    </w:p>
    <w:p w:rsidR="00416B7C" w:rsidRPr="00BE0AE5" w:rsidRDefault="00416B7C" w:rsidP="00416B7C">
      <w:pPr>
        <w:pStyle w:val="aa"/>
        <w:rPr>
          <w:rFonts w:cs="Times New Roman"/>
        </w:rPr>
      </w:pPr>
      <w:r w:rsidRPr="00BE0AE5">
        <w:rPr>
          <w:rStyle w:val="ad"/>
          <w:rFonts w:cs="Times New Roman"/>
        </w:rPr>
        <w:t>Моллюски.</w:t>
      </w:r>
      <w:r w:rsidRPr="00BE0AE5">
        <w:rPr>
          <w:rFonts w:cs="Times New Roman"/>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Чертыприспособленности моллюсков к среде обитания. Размножение моллюсков. Многообразие моллюсков. Значение моллюсков в природе и жизни человека.</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Исследование внешнего строения раковин пресноводных и морских моллюсков (раковины беззубки, перловицы, прудовика, катушки и др.).</w:t>
      </w:r>
    </w:p>
    <w:p w:rsidR="00416B7C" w:rsidRPr="00BE0AE5" w:rsidRDefault="00416B7C" w:rsidP="00416B7C">
      <w:pPr>
        <w:pStyle w:val="aa"/>
        <w:rPr>
          <w:rFonts w:cs="Times New Roman"/>
        </w:rPr>
      </w:pPr>
      <w:r w:rsidRPr="00BE0AE5">
        <w:rPr>
          <w:rStyle w:val="ad"/>
          <w:rFonts w:cs="Times New Roman"/>
        </w:rPr>
        <w:t>Хордовые.</w:t>
      </w:r>
      <w:r w:rsidRPr="00BE0AE5">
        <w:rPr>
          <w:rFonts w:cs="Times New Roman"/>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16B7C" w:rsidRPr="00BE0AE5" w:rsidRDefault="00416B7C" w:rsidP="00416B7C">
      <w:pPr>
        <w:pStyle w:val="aa"/>
        <w:rPr>
          <w:rFonts w:cs="Times New Roman"/>
        </w:rPr>
      </w:pPr>
      <w:r w:rsidRPr="00BE0AE5">
        <w:rPr>
          <w:rStyle w:val="ad"/>
          <w:rFonts w:cs="Times New Roman"/>
        </w:rPr>
        <w:t>Рыбы.</w:t>
      </w:r>
      <w:r w:rsidRPr="00BE0AE5">
        <w:rPr>
          <w:rFonts w:cs="Times New Roman"/>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Исследование внешнего строения и особенностей передвижения рыбы (на примере живой рыбы в банке с водой).</w:t>
      </w:r>
    </w:p>
    <w:p w:rsidR="00416B7C" w:rsidRPr="00BE0AE5" w:rsidRDefault="00416B7C" w:rsidP="00416B7C">
      <w:pPr>
        <w:pStyle w:val="aa"/>
        <w:rPr>
          <w:rFonts w:cs="Times New Roman"/>
        </w:rPr>
      </w:pPr>
      <w:r w:rsidRPr="00BE0AE5">
        <w:rPr>
          <w:rFonts w:cs="Times New Roman"/>
        </w:rPr>
        <w:lastRenderedPageBreak/>
        <w:t>2. Исследование внутреннего строения рыбы (на примере готового влажного препарата).</w:t>
      </w:r>
    </w:p>
    <w:p w:rsidR="00416B7C" w:rsidRPr="00BE0AE5" w:rsidRDefault="00416B7C" w:rsidP="00416B7C">
      <w:pPr>
        <w:pStyle w:val="aa"/>
        <w:rPr>
          <w:rFonts w:cs="Times New Roman"/>
        </w:rPr>
      </w:pPr>
      <w:r w:rsidRPr="00BE0AE5">
        <w:rPr>
          <w:rStyle w:val="ad"/>
          <w:rFonts w:cs="Times New Roman"/>
        </w:rPr>
        <w:t>Земноводные.</w:t>
      </w:r>
      <w:r w:rsidRPr="00BE0AE5">
        <w:rPr>
          <w:rFonts w:cs="Times New Roman"/>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416B7C" w:rsidRPr="00BE0AE5" w:rsidRDefault="00416B7C" w:rsidP="00416B7C">
      <w:pPr>
        <w:pStyle w:val="aa"/>
        <w:rPr>
          <w:rFonts w:cs="Times New Roman"/>
        </w:rPr>
      </w:pPr>
      <w:r w:rsidRPr="00BE0AE5">
        <w:rPr>
          <w:rFonts w:cs="Times New Roman"/>
        </w:rPr>
        <w:t>Многообразие земноводных и их охрана. Значение земноводных в природе и жизни человека.</w:t>
      </w:r>
    </w:p>
    <w:p w:rsidR="00416B7C" w:rsidRPr="00BE0AE5" w:rsidRDefault="00416B7C" w:rsidP="00416B7C">
      <w:pPr>
        <w:pStyle w:val="aa"/>
        <w:rPr>
          <w:rFonts w:cs="Times New Roman"/>
        </w:rPr>
      </w:pPr>
      <w:r w:rsidRPr="00BE0AE5">
        <w:rPr>
          <w:rStyle w:val="ad"/>
          <w:rFonts w:cs="Times New Roman"/>
        </w:rPr>
        <w:t>Пресмыкающиеся.</w:t>
      </w:r>
      <w:r w:rsidRPr="00BE0AE5">
        <w:rPr>
          <w:rFonts w:cs="Times New Roman"/>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16B7C" w:rsidRPr="00BE0AE5" w:rsidRDefault="00416B7C" w:rsidP="00416B7C">
      <w:pPr>
        <w:pStyle w:val="aa"/>
        <w:rPr>
          <w:rFonts w:cs="Times New Roman"/>
        </w:rPr>
      </w:pPr>
      <w:r w:rsidRPr="00BE0AE5">
        <w:rPr>
          <w:rStyle w:val="ad"/>
          <w:rFonts w:cs="Times New Roman"/>
        </w:rPr>
        <w:t>Птицы.</w:t>
      </w:r>
      <w:r w:rsidRPr="00BE0AE5">
        <w:rPr>
          <w:rFonts w:cs="Times New Roman"/>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416B7C" w:rsidRPr="00BE0AE5" w:rsidRDefault="00416B7C" w:rsidP="00416B7C">
      <w:pPr>
        <w:pStyle w:val="aa"/>
        <w:rPr>
          <w:rFonts w:cs="Times New Roman"/>
        </w:rPr>
      </w:pPr>
      <w:r w:rsidRPr="00BE0AE5">
        <w:rPr>
          <w:rStyle w:val="ac"/>
          <w:rFonts w:cs="Times New Roman"/>
        </w:rPr>
        <w:t>*</w:t>
      </w:r>
      <w:r w:rsidRPr="00BE0AE5">
        <w:rPr>
          <w:rFonts w:cs="Times New Roman"/>
        </w:rPr>
        <w:t>Многообразие птиц изучается по выбору учителя на примере трёх экологических групп с учётом распространения птиц в своём регионе.</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spacing w:val="-4"/>
        </w:rPr>
        <w:t>1. Исследование внешнего строения и перьевого покрова птиц (на примере чучела птиц и набора перьев: контурных, пуховых и пуха).</w:t>
      </w:r>
    </w:p>
    <w:p w:rsidR="00416B7C" w:rsidRPr="00BE0AE5" w:rsidRDefault="00416B7C" w:rsidP="00416B7C">
      <w:pPr>
        <w:pStyle w:val="aa"/>
        <w:rPr>
          <w:rFonts w:cs="Times New Roman"/>
        </w:rPr>
      </w:pPr>
      <w:r w:rsidRPr="00BE0AE5">
        <w:rPr>
          <w:rFonts w:cs="Times New Roman"/>
        </w:rPr>
        <w:t>2. Исследование особенностей скелета птицы.</w:t>
      </w:r>
    </w:p>
    <w:p w:rsidR="00416B7C" w:rsidRPr="00BE0AE5" w:rsidRDefault="00416B7C" w:rsidP="00416B7C">
      <w:pPr>
        <w:pStyle w:val="aa"/>
        <w:rPr>
          <w:rFonts w:cs="Times New Roman"/>
        </w:rPr>
      </w:pPr>
      <w:r w:rsidRPr="00BE0AE5">
        <w:rPr>
          <w:rStyle w:val="ad"/>
          <w:rFonts w:cs="Times New Roman"/>
        </w:rPr>
        <w:t>Млекопитающие.</w:t>
      </w:r>
      <w:r w:rsidRPr="00BE0AE5">
        <w:rPr>
          <w:rFonts w:cs="Times New Roman"/>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16B7C" w:rsidRPr="00BE0AE5" w:rsidRDefault="00416B7C" w:rsidP="00416B7C">
      <w:pPr>
        <w:pStyle w:val="aa"/>
        <w:rPr>
          <w:rFonts w:cs="Times New Roman"/>
        </w:rPr>
      </w:pPr>
      <w:r w:rsidRPr="00BE0AE5">
        <w:rPr>
          <w:rFonts w:cs="Times New Roman"/>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16B7C" w:rsidRPr="00BE0AE5" w:rsidRDefault="00416B7C" w:rsidP="00416B7C">
      <w:pPr>
        <w:pStyle w:val="aa"/>
        <w:rPr>
          <w:rFonts w:cs="Times New Roman"/>
        </w:rPr>
      </w:pPr>
      <w:r w:rsidRPr="00BE0AE5">
        <w:rPr>
          <w:rFonts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16B7C" w:rsidRPr="00BE0AE5" w:rsidRDefault="00416B7C" w:rsidP="00416B7C">
      <w:pPr>
        <w:pStyle w:val="aa"/>
        <w:rPr>
          <w:rFonts w:cs="Times New Roman"/>
        </w:rPr>
      </w:pPr>
      <w:r w:rsidRPr="00BE0AE5">
        <w:rPr>
          <w:rFonts w:cs="Times New Roman"/>
        </w:rPr>
        <w:lastRenderedPageBreak/>
        <w:t>*Изучаются 6 отрядов млекопитающих на примере двух видов из каждого отряда по выбору учителя.</w:t>
      </w:r>
    </w:p>
    <w:p w:rsidR="00416B7C" w:rsidRPr="00BE0AE5" w:rsidRDefault="00416B7C" w:rsidP="00416B7C">
      <w:pPr>
        <w:pStyle w:val="aa"/>
        <w:rPr>
          <w:rStyle w:val="ac"/>
          <w:rFonts w:cs="Times New Roman"/>
        </w:rPr>
      </w:pP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Исследование особенностей скелета млекопитающих.</w:t>
      </w:r>
    </w:p>
    <w:p w:rsidR="00416B7C" w:rsidRPr="00BE0AE5" w:rsidRDefault="00416B7C" w:rsidP="00416B7C">
      <w:pPr>
        <w:pStyle w:val="aa"/>
        <w:rPr>
          <w:rFonts w:cs="Times New Roman"/>
        </w:rPr>
      </w:pPr>
      <w:r w:rsidRPr="00BE0AE5">
        <w:rPr>
          <w:rFonts w:cs="Times New Roman"/>
        </w:rPr>
        <w:t>2. Исследование особенностей зубной системы млекопитающих.</w:t>
      </w:r>
    </w:p>
    <w:p w:rsidR="00416B7C" w:rsidRPr="00BE0AE5" w:rsidRDefault="00416B7C" w:rsidP="00416B7C">
      <w:pPr>
        <w:pStyle w:val="31"/>
        <w:rPr>
          <w:rFonts w:cs="Times New Roman"/>
        </w:rPr>
      </w:pPr>
      <w:r w:rsidRPr="00BE0AE5">
        <w:rPr>
          <w:rFonts w:cs="Times New Roman"/>
        </w:rPr>
        <w:t>4. Развитие животного мира на Земле</w:t>
      </w:r>
    </w:p>
    <w:p w:rsidR="00416B7C" w:rsidRPr="00BE0AE5" w:rsidRDefault="00416B7C" w:rsidP="00416B7C">
      <w:pPr>
        <w:pStyle w:val="aa"/>
        <w:rPr>
          <w:rFonts w:cs="Times New Roman"/>
        </w:rPr>
      </w:pPr>
      <w:r w:rsidRPr="00BE0AE5">
        <w:rPr>
          <w:rFonts w:cs="Times New Roman"/>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16B7C" w:rsidRPr="00BE0AE5" w:rsidRDefault="00416B7C" w:rsidP="00416B7C">
      <w:pPr>
        <w:pStyle w:val="aa"/>
        <w:rPr>
          <w:rFonts w:cs="Times New Roman"/>
        </w:rPr>
      </w:pPr>
      <w:r w:rsidRPr="00BE0AE5">
        <w:rPr>
          <w:rFonts w:cs="Times New Roman"/>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Исследование ископаемых остатков вымерших животных.</w:t>
      </w:r>
    </w:p>
    <w:p w:rsidR="00416B7C" w:rsidRPr="00BE0AE5" w:rsidRDefault="00416B7C" w:rsidP="00416B7C">
      <w:pPr>
        <w:pStyle w:val="31"/>
        <w:spacing w:after="57"/>
        <w:rPr>
          <w:rFonts w:cs="Times New Roman"/>
        </w:rPr>
      </w:pPr>
      <w:r w:rsidRPr="00BE0AE5">
        <w:rPr>
          <w:rFonts w:cs="Times New Roman"/>
        </w:rPr>
        <w:t>5. Животные в природных сообществах</w:t>
      </w:r>
    </w:p>
    <w:p w:rsidR="00416B7C" w:rsidRPr="00BE0AE5" w:rsidRDefault="00416B7C" w:rsidP="00416B7C">
      <w:pPr>
        <w:pStyle w:val="aa"/>
        <w:rPr>
          <w:rFonts w:cs="Times New Roman"/>
        </w:rPr>
      </w:pPr>
      <w:r w:rsidRPr="00BE0AE5">
        <w:rPr>
          <w:rFonts w:cs="Times New Roman"/>
        </w:rPr>
        <w:t>Животные и среда обитания. Влияние света, температуры и влажности на животных. Приспособленность животных к условиям среды обитания.</w:t>
      </w:r>
    </w:p>
    <w:p w:rsidR="00416B7C" w:rsidRPr="00BE0AE5" w:rsidRDefault="00416B7C" w:rsidP="00416B7C">
      <w:pPr>
        <w:pStyle w:val="aa"/>
        <w:rPr>
          <w:rFonts w:cs="Times New Roman"/>
        </w:rPr>
      </w:pPr>
      <w:r w:rsidRPr="00BE0AE5">
        <w:rPr>
          <w:rFonts w:cs="Times New Roman"/>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16B7C" w:rsidRPr="00BE0AE5" w:rsidRDefault="00416B7C" w:rsidP="00416B7C">
      <w:pPr>
        <w:pStyle w:val="aa"/>
        <w:rPr>
          <w:rFonts w:cs="Times New Roman"/>
        </w:rPr>
      </w:pPr>
      <w:r w:rsidRPr="00BE0AE5">
        <w:rPr>
          <w:rFonts w:cs="Times New Roman"/>
        </w:rPr>
        <w:t>Животный мир природных зон Земли. Основные закономерности распределения животных на планете. Фауна.</w:t>
      </w:r>
    </w:p>
    <w:p w:rsidR="00416B7C" w:rsidRPr="00BE0AE5" w:rsidRDefault="00416B7C" w:rsidP="00416B7C">
      <w:pPr>
        <w:pStyle w:val="31"/>
        <w:spacing w:before="142" w:after="57"/>
        <w:rPr>
          <w:rFonts w:cs="Times New Roman"/>
        </w:rPr>
      </w:pPr>
      <w:r w:rsidRPr="00BE0AE5">
        <w:rPr>
          <w:rFonts w:cs="Times New Roman"/>
        </w:rPr>
        <w:t>6. Животные и человек</w:t>
      </w:r>
    </w:p>
    <w:p w:rsidR="00416B7C" w:rsidRPr="00BE0AE5" w:rsidRDefault="00416B7C" w:rsidP="00416B7C">
      <w:pPr>
        <w:pStyle w:val="aa"/>
        <w:rPr>
          <w:rFonts w:cs="Times New Roman"/>
        </w:rPr>
      </w:pPr>
      <w:r w:rsidRPr="00BE0AE5">
        <w:rPr>
          <w:rFonts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16B7C" w:rsidRPr="00BE0AE5" w:rsidRDefault="00416B7C" w:rsidP="00416B7C">
      <w:pPr>
        <w:pStyle w:val="aa"/>
        <w:rPr>
          <w:rFonts w:cs="Times New Roman"/>
        </w:rPr>
      </w:pPr>
      <w:r w:rsidRPr="00BE0AE5">
        <w:rPr>
          <w:rFonts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16B7C" w:rsidRPr="00BE0AE5" w:rsidRDefault="00416B7C" w:rsidP="00416B7C">
      <w:pPr>
        <w:pStyle w:val="aa"/>
        <w:rPr>
          <w:rFonts w:cs="Times New Roman"/>
        </w:rPr>
      </w:pPr>
      <w:r w:rsidRPr="00BE0AE5">
        <w:rPr>
          <w:rFonts w:cs="Times New Roman"/>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BE0AE5">
        <w:rPr>
          <w:rFonts w:cs="Times New Roman"/>
        </w:rPr>
        <w:lastRenderedPageBreak/>
        <w:t>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416B7C" w:rsidRPr="00BE0AE5" w:rsidRDefault="00416B7C" w:rsidP="00416B7C">
      <w:pPr>
        <w:pStyle w:val="23"/>
        <w:rPr>
          <w:rFonts w:cs="Times New Roman"/>
        </w:rPr>
      </w:pPr>
      <w:r w:rsidRPr="00BE0AE5">
        <w:rPr>
          <w:rFonts w:cs="Times New Roman"/>
        </w:rPr>
        <w:t>9 класс</w:t>
      </w:r>
    </w:p>
    <w:p w:rsidR="00416B7C" w:rsidRPr="00BE0AE5" w:rsidRDefault="00416B7C" w:rsidP="00416B7C">
      <w:pPr>
        <w:pStyle w:val="31"/>
        <w:spacing w:before="0"/>
        <w:rPr>
          <w:rFonts w:cs="Times New Roman"/>
        </w:rPr>
      </w:pPr>
      <w:r w:rsidRPr="00BE0AE5">
        <w:rPr>
          <w:rFonts w:cs="Times New Roman"/>
        </w:rPr>
        <w:t>1. Человек — биосоциальный вид</w:t>
      </w:r>
    </w:p>
    <w:p w:rsidR="00416B7C" w:rsidRPr="00BE0AE5" w:rsidRDefault="00416B7C" w:rsidP="00416B7C">
      <w:pPr>
        <w:pStyle w:val="aa"/>
        <w:rPr>
          <w:rFonts w:cs="Times New Roman"/>
        </w:rPr>
      </w:pPr>
      <w:r w:rsidRPr="00BE0AE5">
        <w:rPr>
          <w:rFonts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16B7C" w:rsidRPr="00BE0AE5" w:rsidRDefault="00416B7C" w:rsidP="00416B7C">
      <w:pPr>
        <w:pStyle w:val="aa"/>
        <w:rPr>
          <w:rFonts w:cs="Times New Roman"/>
        </w:rPr>
      </w:pPr>
      <w:r w:rsidRPr="00BE0AE5">
        <w:rPr>
          <w:rFonts w:cs="Times New Roman"/>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416B7C" w:rsidRPr="00BE0AE5" w:rsidRDefault="00416B7C" w:rsidP="00416B7C">
      <w:pPr>
        <w:pStyle w:val="31"/>
        <w:spacing w:after="85"/>
        <w:rPr>
          <w:rFonts w:cs="Times New Roman"/>
        </w:rPr>
      </w:pPr>
      <w:r w:rsidRPr="00BE0AE5">
        <w:rPr>
          <w:rFonts w:cs="Times New Roman"/>
        </w:rPr>
        <w:t>2. Структура организма человека</w:t>
      </w:r>
    </w:p>
    <w:p w:rsidR="00416B7C" w:rsidRPr="00BE0AE5" w:rsidRDefault="00416B7C" w:rsidP="00416B7C">
      <w:pPr>
        <w:pStyle w:val="aa"/>
        <w:rPr>
          <w:rFonts w:cs="Times New Roman"/>
        </w:rPr>
      </w:pPr>
      <w:r w:rsidRPr="00BE0AE5">
        <w:rPr>
          <w:rFonts w:cs="Times New Roman"/>
          <w:spacing w:val="-1"/>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416B7C" w:rsidRPr="00BE0AE5" w:rsidRDefault="00416B7C" w:rsidP="00416B7C">
      <w:pPr>
        <w:pStyle w:val="aa"/>
        <w:rPr>
          <w:rFonts w:cs="Times New Roman"/>
        </w:rPr>
      </w:pPr>
      <w:r w:rsidRPr="00BE0AE5">
        <w:rPr>
          <w:rFonts w:cs="Times New Roman"/>
        </w:rPr>
        <w:t>Типы тканей организма человека: эпителиальные, соединительные, мышечные, нервная. Свойства тканей, их функции. Органы и системы органов. Ор</w:t>
      </w:r>
      <w:r w:rsidR="007951B3">
        <w:rPr>
          <w:rFonts w:cs="Times New Roman"/>
        </w:rPr>
        <w:t>ганизм как единое целое. Взаимо</w:t>
      </w:r>
      <w:r w:rsidRPr="00BE0AE5">
        <w:rPr>
          <w:rFonts w:cs="Times New Roman"/>
        </w:rPr>
        <w:t>связь органов и систем как основа гомеостаза.</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Изучение клеток слизистой оболочки полости рта человека.</w:t>
      </w:r>
    </w:p>
    <w:p w:rsidR="00416B7C" w:rsidRPr="00BE0AE5" w:rsidRDefault="00416B7C" w:rsidP="00416B7C">
      <w:pPr>
        <w:pStyle w:val="aa"/>
        <w:rPr>
          <w:rFonts w:cs="Times New Roman"/>
        </w:rPr>
      </w:pPr>
      <w:r w:rsidRPr="00BE0AE5">
        <w:rPr>
          <w:rFonts w:cs="Times New Roman"/>
        </w:rPr>
        <w:t>2. Изучение микроскопического строения тканей (на готовых микропрепаратах).</w:t>
      </w:r>
    </w:p>
    <w:p w:rsidR="00416B7C" w:rsidRPr="00BE0AE5" w:rsidRDefault="00416B7C" w:rsidP="00416B7C">
      <w:pPr>
        <w:pStyle w:val="aa"/>
        <w:rPr>
          <w:rFonts w:cs="Times New Roman"/>
        </w:rPr>
      </w:pPr>
      <w:r w:rsidRPr="00BE0AE5">
        <w:rPr>
          <w:rFonts w:cs="Times New Roman"/>
        </w:rPr>
        <w:t>3. Распознавание органов и систем органов человека (по таблицам).</w:t>
      </w:r>
    </w:p>
    <w:p w:rsidR="00416B7C" w:rsidRPr="00BE0AE5" w:rsidRDefault="00416B7C" w:rsidP="00416B7C">
      <w:pPr>
        <w:pStyle w:val="31"/>
        <w:spacing w:after="85"/>
        <w:rPr>
          <w:rFonts w:cs="Times New Roman"/>
        </w:rPr>
      </w:pPr>
      <w:r w:rsidRPr="00BE0AE5">
        <w:rPr>
          <w:rFonts w:cs="Times New Roman"/>
        </w:rPr>
        <w:t>3. Нейрогуморальная регуляция</w:t>
      </w:r>
    </w:p>
    <w:p w:rsidR="00416B7C" w:rsidRPr="00BE0AE5" w:rsidRDefault="00416B7C" w:rsidP="00416B7C">
      <w:pPr>
        <w:pStyle w:val="aa"/>
        <w:rPr>
          <w:rFonts w:cs="Times New Roman"/>
        </w:rPr>
      </w:pPr>
      <w:r w:rsidRPr="00BE0AE5">
        <w:rPr>
          <w:rFonts w:cs="Times New Roman"/>
        </w:rPr>
        <w:t>Нервная система человека, её организация и значение.</w:t>
      </w:r>
    </w:p>
    <w:p w:rsidR="00416B7C" w:rsidRPr="00BE0AE5" w:rsidRDefault="00416B7C" w:rsidP="00416B7C">
      <w:pPr>
        <w:pStyle w:val="aa"/>
        <w:rPr>
          <w:rFonts w:cs="Times New Roman"/>
        </w:rPr>
      </w:pPr>
      <w:r w:rsidRPr="00BE0AE5">
        <w:rPr>
          <w:rFonts w:cs="Times New Roman"/>
          <w:spacing w:val="-1"/>
        </w:rPr>
        <w:t>Нейроны, нервы, нервные узлы. Рефлекс. Рефлекторная дуга. Рецепторы. Двухнейронные и трёхнейронные рефлекторные дуги.</w:t>
      </w:r>
    </w:p>
    <w:p w:rsidR="00416B7C" w:rsidRPr="00BE0AE5" w:rsidRDefault="00416B7C" w:rsidP="00416B7C">
      <w:pPr>
        <w:pStyle w:val="aa"/>
        <w:rPr>
          <w:rFonts w:cs="Times New Roman"/>
        </w:rPr>
      </w:pPr>
      <w:r w:rsidRPr="00BE0AE5">
        <w:rPr>
          <w:rFonts w:cs="Times New Roman"/>
        </w:rPr>
        <w:t xml:space="preserve">Спинной мозг, его строение и функции. Рефлексы спинного мозга. Головной мозг, его строение и функции. Большие полушария. Рефлексы </w:t>
      </w:r>
      <w:r w:rsidRPr="00BE0AE5">
        <w:rPr>
          <w:rFonts w:cs="Times New Roman"/>
        </w:rPr>
        <w:lastRenderedPageBreak/>
        <w:t>головного мозга. Безусловные (врождённые) и условные (приобретённые) рефлексы.</w:t>
      </w:r>
    </w:p>
    <w:p w:rsidR="00416B7C" w:rsidRPr="00BE0AE5" w:rsidRDefault="00416B7C" w:rsidP="00416B7C">
      <w:pPr>
        <w:pStyle w:val="aa"/>
        <w:rPr>
          <w:rFonts w:cs="Times New Roman"/>
        </w:rPr>
      </w:pPr>
      <w:r w:rsidRPr="00BE0AE5">
        <w:rPr>
          <w:rFonts w:cs="Times New Roman"/>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416B7C" w:rsidRPr="00BE0AE5" w:rsidRDefault="00416B7C" w:rsidP="00416B7C">
      <w:pPr>
        <w:pStyle w:val="aa"/>
        <w:rPr>
          <w:rFonts w:cs="Times New Roman"/>
        </w:rPr>
      </w:pPr>
      <w:r w:rsidRPr="00BE0AE5">
        <w:rPr>
          <w:rFonts w:cs="Times New Roman"/>
          <w:spacing w:val="-1"/>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Изучение головного мозга человека (по муляжам).</w:t>
      </w:r>
    </w:p>
    <w:p w:rsidR="00416B7C" w:rsidRPr="00BE0AE5" w:rsidRDefault="00416B7C" w:rsidP="00416B7C">
      <w:pPr>
        <w:pStyle w:val="aa"/>
        <w:rPr>
          <w:rFonts w:cs="Times New Roman"/>
        </w:rPr>
      </w:pPr>
      <w:r w:rsidRPr="00BE0AE5">
        <w:rPr>
          <w:rFonts w:cs="Times New Roman"/>
        </w:rPr>
        <w:t>2. Изучение изменения размера зрачка в зависимости от освещённости.</w:t>
      </w:r>
    </w:p>
    <w:p w:rsidR="00416B7C" w:rsidRPr="00BE0AE5" w:rsidRDefault="00416B7C" w:rsidP="00416B7C">
      <w:pPr>
        <w:pStyle w:val="31"/>
        <w:rPr>
          <w:rFonts w:cs="Times New Roman"/>
        </w:rPr>
      </w:pPr>
      <w:r w:rsidRPr="00BE0AE5">
        <w:rPr>
          <w:rFonts w:cs="Times New Roman"/>
        </w:rPr>
        <w:t>4. Опора и движение</w:t>
      </w:r>
    </w:p>
    <w:p w:rsidR="00416B7C" w:rsidRPr="00BE0AE5" w:rsidRDefault="00416B7C" w:rsidP="00416B7C">
      <w:pPr>
        <w:pStyle w:val="aa"/>
        <w:rPr>
          <w:rFonts w:cs="Times New Roman"/>
        </w:rPr>
      </w:pPr>
      <w:r w:rsidRPr="00BE0AE5">
        <w:rPr>
          <w:rFonts w:cs="Times New Roman"/>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16B7C" w:rsidRPr="00BE0AE5" w:rsidRDefault="00416B7C" w:rsidP="00416B7C">
      <w:pPr>
        <w:pStyle w:val="aa"/>
        <w:rPr>
          <w:rFonts w:cs="Times New Roman"/>
        </w:rPr>
      </w:pPr>
      <w:r w:rsidRPr="00BE0AE5">
        <w:rPr>
          <w:rFonts w:cs="Times New Roman"/>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16B7C" w:rsidRPr="00BE0AE5" w:rsidRDefault="00416B7C" w:rsidP="00416B7C">
      <w:pPr>
        <w:pStyle w:val="aa"/>
        <w:rPr>
          <w:rFonts w:cs="Times New Roman"/>
        </w:rPr>
      </w:pPr>
      <w:r w:rsidRPr="00BE0AE5">
        <w:rPr>
          <w:rFonts w:cs="Times New Roman"/>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Исследование свойств кости.</w:t>
      </w:r>
    </w:p>
    <w:p w:rsidR="00416B7C" w:rsidRPr="00BE0AE5" w:rsidRDefault="00416B7C" w:rsidP="00416B7C">
      <w:pPr>
        <w:pStyle w:val="aa"/>
        <w:rPr>
          <w:rFonts w:cs="Times New Roman"/>
        </w:rPr>
      </w:pPr>
      <w:r w:rsidRPr="00BE0AE5">
        <w:rPr>
          <w:rFonts w:cs="Times New Roman"/>
        </w:rPr>
        <w:t>2. Изучение строения костей (на муляжах).</w:t>
      </w:r>
    </w:p>
    <w:p w:rsidR="00416B7C" w:rsidRPr="00BE0AE5" w:rsidRDefault="00416B7C" w:rsidP="00416B7C">
      <w:pPr>
        <w:pStyle w:val="aa"/>
        <w:rPr>
          <w:rFonts w:cs="Times New Roman"/>
        </w:rPr>
      </w:pPr>
      <w:r w:rsidRPr="00BE0AE5">
        <w:rPr>
          <w:rFonts w:cs="Times New Roman"/>
        </w:rPr>
        <w:t>3. Изучение строения позвонков (на муляжах).</w:t>
      </w:r>
    </w:p>
    <w:p w:rsidR="00416B7C" w:rsidRPr="00BE0AE5" w:rsidRDefault="00416B7C" w:rsidP="00416B7C">
      <w:pPr>
        <w:pStyle w:val="aa"/>
        <w:rPr>
          <w:rFonts w:cs="Times New Roman"/>
        </w:rPr>
      </w:pPr>
      <w:r w:rsidRPr="00BE0AE5">
        <w:rPr>
          <w:rFonts w:cs="Times New Roman"/>
        </w:rPr>
        <w:t>4. Определение гибкости позвоночника.</w:t>
      </w:r>
    </w:p>
    <w:p w:rsidR="00416B7C" w:rsidRPr="00BE0AE5" w:rsidRDefault="00416B7C" w:rsidP="00416B7C">
      <w:pPr>
        <w:pStyle w:val="aa"/>
        <w:rPr>
          <w:rFonts w:cs="Times New Roman"/>
        </w:rPr>
      </w:pPr>
      <w:r w:rsidRPr="00BE0AE5">
        <w:rPr>
          <w:rFonts w:cs="Times New Roman"/>
        </w:rPr>
        <w:t>5. Измерение массы и роста своего организма.</w:t>
      </w:r>
    </w:p>
    <w:p w:rsidR="00416B7C" w:rsidRPr="00BE0AE5" w:rsidRDefault="00416B7C" w:rsidP="00416B7C">
      <w:pPr>
        <w:pStyle w:val="aa"/>
        <w:rPr>
          <w:rFonts w:cs="Times New Roman"/>
        </w:rPr>
      </w:pPr>
      <w:r w:rsidRPr="00BE0AE5">
        <w:rPr>
          <w:rFonts w:cs="Times New Roman"/>
        </w:rPr>
        <w:t>6. Изучение влияния статической и динамической нагрузки на утомление мышц.</w:t>
      </w:r>
    </w:p>
    <w:p w:rsidR="00416B7C" w:rsidRPr="00BE0AE5" w:rsidRDefault="00416B7C" w:rsidP="00416B7C">
      <w:pPr>
        <w:pStyle w:val="aa"/>
        <w:rPr>
          <w:rFonts w:cs="Times New Roman"/>
        </w:rPr>
      </w:pPr>
      <w:r w:rsidRPr="00BE0AE5">
        <w:rPr>
          <w:rFonts w:cs="Times New Roman"/>
        </w:rPr>
        <w:t>7. Выявление нарушения осанки.</w:t>
      </w:r>
    </w:p>
    <w:p w:rsidR="00416B7C" w:rsidRPr="00BE0AE5" w:rsidRDefault="00416B7C" w:rsidP="00416B7C">
      <w:pPr>
        <w:pStyle w:val="aa"/>
        <w:rPr>
          <w:rFonts w:cs="Times New Roman"/>
        </w:rPr>
      </w:pPr>
      <w:r w:rsidRPr="00BE0AE5">
        <w:rPr>
          <w:rFonts w:cs="Times New Roman"/>
        </w:rPr>
        <w:t>8. Определение признаков плоскостопия.</w:t>
      </w:r>
    </w:p>
    <w:p w:rsidR="00416B7C" w:rsidRPr="00BE0AE5" w:rsidRDefault="00416B7C" w:rsidP="00416B7C">
      <w:pPr>
        <w:pStyle w:val="aa"/>
        <w:rPr>
          <w:rFonts w:cs="Times New Roman"/>
        </w:rPr>
      </w:pPr>
      <w:r w:rsidRPr="00BE0AE5">
        <w:rPr>
          <w:rFonts w:cs="Times New Roman"/>
        </w:rPr>
        <w:t>9. Оказание первой помощи при повреждении скелета и мышц.</w:t>
      </w:r>
    </w:p>
    <w:p w:rsidR="00416B7C" w:rsidRPr="00BE0AE5" w:rsidRDefault="00416B7C" w:rsidP="00416B7C">
      <w:pPr>
        <w:pStyle w:val="31"/>
        <w:spacing w:after="85"/>
        <w:rPr>
          <w:rFonts w:cs="Times New Roman"/>
        </w:rPr>
      </w:pPr>
      <w:r w:rsidRPr="00BE0AE5">
        <w:rPr>
          <w:rFonts w:cs="Times New Roman"/>
        </w:rPr>
        <w:lastRenderedPageBreak/>
        <w:t>5. Внутренняя среда организма</w:t>
      </w:r>
    </w:p>
    <w:p w:rsidR="00416B7C" w:rsidRPr="00BE0AE5" w:rsidRDefault="00416B7C" w:rsidP="00416B7C">
      <w:pPr>
        <w:pStyle w:val="aa"/>
        <w:rPr>
          <w:rFonts w:cs="Times New Roman"/>
          <w:spacing w:val="2"/>
        </w:rPr>
      </w:pPr>
      <w:r w:rsidRPr="00BE0AE5">
        <w:rPr>
          <w:rFonts w:cs="Times New Roman"/>
          <w:spacing w:val="2"/>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16B7C" w:rsidRPr="00BE0AE5" w:rsidRDefault="00416B7C" w:rsidP="00416B7C">
      <w:pPr>
        <w:pStyle w:val="aa"/>
        <w:rPr>
          <w:rFonts w:cs="Times New Roman"/>
        </w:rPr>
      </w:pPr>
      <w:r w:rsidRPr="00BE0AE5">
        <w:rPr>
          <w:rFonts w:cs="Times New Roman"/>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Изучение микроскопического строения крови человека и лягушки (сравнение).</w:t>
      </w:r>
    </w:p>
    <w:p w:rsidR="00416B7C" w:rsidRPr="00BE0AE5" w:rsidRDefault="00416B7C" w:rsidP="00416B7C">
      <w:pPr>
        <w:pStyle w:val="31"/>
        <w:spacing w:after="85"/>
        <w:rPr>
          <w:rFonts w:cs="Times New Roman"/>
        </w:rPr>
      </w:pPr>
      <w:r w:rsidRPr="00BE0AE5">
        <w:rPr>
          <w:rFonts w:cs="Times New Roman"/>
        </w:rPr>
        <w:t>6. Кровообращение</w:t>
      </w:r>
    </w:p>
    <w:p w:rsidR="00416B7C" w:rsidRPr="00BE0AE5" w:rsidRDefault="00416B7C" w:rsidP="00416B7C">
      <w:pPr>
        <w:pStyle w:val="aa"/>
        <w:rPr>
          <w:rFonts w:cs="Times New Roman"/>
        </w:rPr>
      </w:pPr>
      <w:r w:rsidRPr="00BE0AE5">
        <w:rPr>
          <w:rFonts w:cs="Times New Roman"/>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Измерение кровяного давления.</w:t>
      </w:r>
    </w:p>
    <w:p w:rsidR="00416B7C" w:rsidRPr="00BE0AE5" w:rsidRDefault="00416B7C" w:rsidP="00416B7C">
      <w:pPr>
        <w:pStyle w:val="aa"/>
        <w:rPr>
          <w:rFonts w:cs="Times New Roman"/>
        </w:rPr>
      </w:pPr>
      <w:r w:rsidRPr="00BE0AE5">
        <w:rPr>
          <w:rFonts w:cs="Times New Roman"/>
        </w:rPr>
        <w:t>2. Определение пульса и числа сердечных сокращений в покое и после дозированных физических нагрузок у человека.</w:t>
      </w:r>
    </w:p>
    <w:p w:rsidR="00416B7C" w:rsidRPr="00BE0AE5" w:rsidRDefault="00416B7C" w:rsidP="00416B7C">
      <w:pPr>
        <w:pStyle w:val="aa"/>
        <w:rPr>
          <w:rFonts w:cs="Times New Roman"/>
        </w:rPr>
      </w:pPr>
      <w:r w:rsidRPr="00BE0AE5">
        <w:rPr>
          <w:rFonts w:cs="Times New Roman"/>
        </w:rPr>
        <w:t>3. Первая помощь при кровотечениях.</w:t>
      </w:r>
    </w:p>
    <w:p w:rsidR="00416B7C" w:rsidRPr="00BE0AE5" w:rsidRDefault="00416B7C" w:rsidP="00416B7C">
      <w:pPr>
        <w:pStyle w:val="31"/>
        <w:spacing w:after="57"/>
        <w:rPr>
          <w:rFonts w:cs="Times New Roman"/>
        </w:rPr>
      </w:pPr>
      <w:r w:rsidRPr="00BE0AE5">
        <w:rPr>
          <w:rFonts w:cs="Times New Roman"/>
        </w:rPr>
        <w:t>7. Дыхание</w:t>
      </w:r>
    </w:p>
    <w:p w:rsidR="00416B7C" w:rsidRPr="00BE0AE5" w:rsidRDefault="00416B7C" w:rsidP="00416B7C">
      <w:pPr>
        <w:pStyle w:val="aa"/>
        <w:rPr>
          <w:rFonts w:cs="Times New Roman"/>
        </w:rPr>
      </w:pPr>
      <w:r w:rsidRPr="00BE0AE5">
        <w:rPr>
          <w:rFonts w:cs="Times New Roman"/>
        </w:rPr>
        <w:t>Дыхание и его значение.</w:t>
      </w:r>
      <w:r w:rsidR="007951B3">
        <w:rPr>
          <w:rFonts w:cs="Times New Roman"/>
        </w:rPr>
        <w:t xml:space="preserve"> Органы дыхания. Лёгкие. Взаимо</w:t>
      </w:r>
      <w:r w:rsidRPr="00BE0AE5">
        <w:rPr>
          <w:rFonts w:cs="Times New Roman"/>
        </w:rPr>
        <w:t>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16B7C" w:rsidRPr="00BE0AE5" w:rsidRDefault="00416B7C" w:rsidP="00416B7C">
      <w:pPr>
        <w:pStyle w:val="aa"/>
        <w:rPr>
          <w:rFonts w:cs="Times New Roman"/>
        </w:rPr>
      </w:pPr>
      <w:r w:rsidRPr="00BE0AE5">
        <w:rPr>
          <w:rFonts w:cs="Times New Roman"/>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16B7C" w:rsidRPr="00BE0AE5" w:rsidRDefault="00416B7C" w:rsidP="00416B7C">
      <w:pPr>
        <w:pStyle w:val="aa"/>
        <w:rPr>
          <w:rStyle w:val="ac"/>
          <w:rFonts w:cs="Times New Roman"/>
        </w:rPr>
      </w:pP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spacing w:val="-4"/>
        </w:rPr>
        <w:t>1. Измерение обхвата грудной клетки в состоянии вдоха и выдоха.</w:t>
      </w:r>
    </w:p>
    <w:p w:rsidR="00416B7C" w:rsidRPr="00BE0AE5" w:rsidRDefault="00416B7C" w:rsidP="00416B7C">
      <w:pPr>
        <w:pStyle w:val="aa"/>
        <w:rPr>
          <w:rFonts w:cs="Times New Roman"/>
        </w:rPr>
      </w:pPr>
      <w:r w:rsidRPr="00BE0AE5">
        <w:rPr>
          <w:rFonts w:cs="Times New Roman"/>
        </w:rPr>
        <w:lastRenderedPageBreak/>
        <w:t>2. Определение частоты дыхания. Влияние различных факторов на частоту дыхания.</w:t>
      </w:r>
    </w:p>
    <w:p w:rsidR="00416B7C" w:rsidRPr="00BE0AE5" w:rsidRDefault="00416B7C" w:rsidP="00416B7C">
      <w:pPr>
        <w:pStyle w:val="31"/>
        <w:spacing w:after="57"/>
        <w:rPr>
          <w:rFonts w:cs="Times New Roman"/>
        </w:rPr>
      </w:pPr>
      <w:r w:rsidRPr="00BE0AE5">
        <w:rPr>
          <w:rFonts w:cs="Times New Roman"/>
        </w:rPr>
        <w:t>8. Питание и пищеварение</w:t>
      </w:r>
    </w:p>
    <w:p w:rsidR="00416B7C" w:rsidRPr="00BE0AE5" w:rsidRDefault="00416B7C" w:rsidP="00416B7C">
      <w:pPr>
        <w:pStyle w:val="aa"/>
        <w:rPr>
          <w:rFonts w:cs="Times New Roman"/>
        </w:rPr>
      </w:pPr>
      <w:r w:rsidRPr="00BE0AE5">
        <w:rPr>
          <w:rFonts w:cs="Times New Roman"/>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16B7C" w:rsidRPr="00BE0AE5" w:rsidRDefault="00416B7C" w:rsidP="00416B7C">
      <w:pPr>
        <w:pStyle w:val="aa"/>
        <w:rPr>
          <w:rFonts w:cs="Times New Roman"/>
        </w:rPr>
      </w:pPr>
      <w:r w:rsidRPr="00BE0AE5">
        <w:rPr>
          <w:rFonts w:cs="Times New Roman"/>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416B7C" w:rsidRPr="00BE0AE5" w:rsidRDefault="00416B7C" w:rsidP="00416B7C">
      <w:pPr>
        <w:pStyle w:val="aa"/>
        <w:rPr>
          <w:rFonts w:cs="Times New Roman"/>
        </w:rPr>
      </w:pPr>
      <w:r w:rsidRPr="00BE0AE5">
        <w:rPr>
          <w:rFonts w:cs="Times New Roman"/>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Исследование действия ферментов слюны на крахмал.</w:t>
      </w:r>
    </w:p>
    <w:p w:rsidR="00416B7C" w:rsidRPr="00BE0AE5" w:rsidRDefault="00416B7C" w:rsidP="00416B7C">
      <w:pPr>
        <w:pStyle w:val="aa"/>
        <w:rPr>
          <w:rFonts w:cs="Times New Roman"/>
        </w:rPr>
      </w:pPr>
      <w:r w:rsidRPr="00BE0AE5">
        <w:rPr>
          <w:rFonts w:cs="Times New Roman"/>
        </w:rPr>
        <w:t>2. Наблюдение действия желудочного сока на белки.</w:t>
      </w:r>
    </w:p>
    <w:p w:rsidR="00416B7C" w:rsidRPr="00BE0AE5" w:rsidRDefault="00416B7C" w:rsidP="00416B7C">
      <w:pPr>
        <w:pStyle w:val="31"/>
        <w:rPr>
          <w:rFonts w:cs="Times New Roman"/>
        </w:rPr>
      </w:pPr>
      <w:r w:rsidRPr="00BE0AE5">
        <w:rPr>
          <w:rFonts w:cs="Times New Roman"/>
        </w:rPr>
        <w:t>9. Обмен веществ и превращение энергии</w:t>
      </w:r>
    </w:p>
    <w:p w:rsidR="00416B7C" w:rsidRPr="00BE0AE5" w:rsidRDefault="00416B7C" w:rsidP="00416B7C">
      <w:pPr>
        <w:pStyle w:val="aa"/>
        <w:rPr>
          <w:rFonts w:cs="Times New Roman"/>
        </w:rPr>
      </w:pPr>
      <w:r w:rsidRPr="00BE0AE5">
        <w:rPr>
          <w:rFonts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16B7C" w:rsidRPr="00BE0AE5" w:rsidRDefault="00416B7C" w:rsidP="00416B7C">
      <w:pPr>
        <w:pStyle w:val="aa"/>
        <w:rPr>
          <w:rFonts w:cs="Times New Roman"/>
        </w:rPr>
      </w:pPr>
      <w:r w:rsidRPr="00BE0AE5">
        <w:rPr>
          <w:rFonts w:cs="Times New Roman"/>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16B7C" w:rsidRPr="00BE0AE5" w:rsidRDefault="00416B7C" w:rsidP="00416B7C">
      <w:pPr>
        <w:pStyle w:val="aa"/>
        <w:rPr>
          <w:rFonts w:cs="Times New Roman"/>
        </w:rPr>
      </w:pPr>
      <w:r w:rsidRPr="00BE0AE5">
        <w:rPr>
          <w:rFonts w:cs="Times New Roman"/>
        </w:rPr>
        <w:t>Нормы и режим питания. Рациональное питание — фактор укрепления здоровья. Нарушение обмена веществ.</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Исследование состава продуктов питания.</w:t>
      </w:r>
    </w:p>
    <w:p w:rsidR="00416B7C" w:rsidRPr="00BE0AE5" w:rsidRDefault="00416B7C" w:rsidP="00416B7C">
      <w:pPr>
        <w:pStyle w:val="aa"/>
        <w:rPr>
          <w:rFonts w:cs="Times New Roman"/>
        </w:rPr>
      </w:pPr>
      <w:r w:rsidRPr="00BE0AE5">
        <w:rPr>
          <w:rFonts w:cs="Times New Roman"/>
        </w:rPr>
        <w:t>2. Составление меню в зависимости от калорийности пищи.</w:t>
      </w:r>
    </w:p>
    <w:p w:rsidR="00416B7C" w:rsidRPr="00BE0AE5" w:rsidRDefault="00416B7C" w:rsidP="00416B7C">
      <w:pPr>
        <w:pStyle w:val="aa"/>
        <w:rPr>
          <w:rFonts w:cs="Times New Roman"/>
        </w:rPr>
      </w:pPr>
      <w:r w:rsidRPr="00BE0AE5">
        <w:rPr>
          <w:rFonts w:cs="Times New Roman"/>
        </w:rPr>
        <w:t>3. Способы сохранения витаминов в пищевых продуктах.</w:t>
      </w:r>
    </w:p>
    <w:p w:rsidR="00416B7C" w:rsidRPr="00BE0AE5" w:rsidRDefault="00416B7C" w:rsidP="00416B7C">
      <w:pPr>
        <w:pStyle w:val="31"/>
        <w:rPr>
          <w:rFonts w:cs="Times New Roman"/>
        </w:rPr>
      </w:pPr>
      <w:r w:rsidRPr="00BE0AE5">
        <w:rPr>
          <w:rFonts w:cs="Times New Roman"/>
        </w:rPr>
        <w:t>10. Кожа</w:t>
      </w:r>
    </w:p>
    <w:p w:rsidR="00416B7C" w:rsidRPr="00BE0AE5" w:rsidRDefault="00416B7C" w:rsidP="00416B7C">
      <w:pPr>
        <w:pStyle w:val="aa"/>
        <w:rPr>
          <w:rFonts w:cs="Times New Roman"/>
          <w:spacing w:val="2"/>
        </w:rPr>
      </w:pPr>
      <w:r w:rsidRPr="00BE0AE5">
        <w:rPr>
          <w:rFonts w:cs="Times New Roman"/>
          <w:spacing w:val="2"/>
        </w:rPr>
        <w:t>Строение и функции кожи. Кожа и её производные. Кожа и терморегуляция. Влияние на кожу факторов окружающей среды.</w:t>
      </w:r>
    </w:p>
    <w:p w:rsidR="00416B7C" w:rsidRPr="00BE0AE5" w:rsidRDefault="00416B7C" w:rsidP="00416B7C">
      <w:pPr>
        <w:pStyle w:val="aa"/>
        <w:rPr>
          <w:rFonts w:cs="Times New Roman"/>
          <w:spacing w:val="1"/>
        </w:rPr>
      </w:pPr>
      <w:r w:rsidRPr="00BE0AE5">
        <w:rPr>
          <w:rFonts w:cs="Times New Roman"/>
          <w:spacing w:val="1"/>
        </w:rPr>
        <w:t xml:space="preserve">Закаливание и его роль. Способы закаливания организма. Гигиена кожи, гигиенические требования к одежде и обуви. Заболевания кожи и </w:t>
      </w:r>
      <w:r w:rsidRPr="00BE0AE5">
        <w:rPr>
          <w:rFonts w:cs="Times New Roman"/>
          <w:spacing w:val="1"/>
        </w:rPr>
        <w:lastRenderedPageBreak/>
        <w:t>их предупреждения. Профилактика и первая помощь при тепловом и солнечном ударах, ожогах и обморожениях.</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Исследование с помощью лупы тыльной и ладонной стороны кисти.</w:t>
      </w:r>
    </w:p>
    <w:p w:rsidR="00416B7C" w:rsidRPr="00BE0AE5" w:rsidRDefault="00416B7C" w:rsidP="00416B7C">
      <w:pPr>
        <w:pStyle w:val="aa"/>
        <w:rPr>
          <w:rFonts w:cs="Times New Roman"/>
        </w:rPr>
      </w:pPr>
      <w:r w:rsidRPr="00BE0AE5">
        <w:rPr>
          <w:rFonts w:cs="Times New Roman"/>
        </w:rPr>
        <w:t>2. Определение жирности различных участков кожи лица.</w:t>
      </w:r>
    </w:p>
    <w:p w:rsidR="00416B7C" w:rsidRPr="00BE0AE5" w:rsidRDefault="00416B7C" w:rsidP="00416B7C">
      <w:pPr>
        <w:pStyle w:val="aa"/>
        <w:rPr>
          <w:rFonts w:cs="Times New Roman"/>
        </w:rPr>
      </w:pPr>
      <w:r w:rsidRPr="00BE0AE5">
        <w:rPr>
          <w:rFonts w:cs="Times New Roman"/>
        </w:rPr>
        <w:t>3. Описание мер по уходу за кожей лица и волосами в зависимости от типа кожи.</w:t>
      </w:r>
    </w:p>
    <w:p w:rsidR="00416B7C" w:rsidRPr="00BE0AE5" w:rsidRDefault="00416B7C" w:rsidP="00416B7C">
      <w:pPr>
        <w:pStyle w:val="aa"/>
        <w:rPr>
          <w:rFonts w:cs="Times New Roman"/>
        </w:rPr>
      </w:pPr>
      <w:r w:rsidRPr="00BE0AE5">
        <w:rPr>
          <w:rFonts w:cs="Times New Roman"/>
        </w:rPr>
        <w:t>4. Описание основных гигиенических требований к одежде и обуви.</w:t>
      </w:r>
    </w:p>
    <w:p w:rsidR="00416B7C" w:rsidRPr="00BE0AE5" w:rsidRDefault="00416B7C" w:rsidP="00416B7C">
      <w:pPr>
        <w:pStyle w:val="31"/>
        <w:rPr>
          <w:rFonts w:cs="Times New Roman"/>
        </w:rPr>
      </w:pPr>
      <w:r w:rsidRPr="00BE0AE5">
        <w:rPr>
          <w:rFonts w:cs="Times New Roman"/>
        </w:rPr>
        <w:t>11. Выделение</w:t>
      </w:r>
    </w:p>
    <w:p w:rsidR="00416B7C" w:rsidRPr="00BE0AE5" w:rsidRDefault="00416B7C" w:rsidP="00416B7C">
      <w:pPr>
        <w:pStyle w:val="aa"/>
        <w:rPr>
          <w:rFonts w:cs="Times New Roman"/>
        </w:rPr>
      </w:pPr>
      <w:r w:rsidRPr="00BE0AE5">
        <w:rPr>
          <w:rFonts w:cs="Times New Roman"/>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Определение местоположения почек (на муляже).</w:t>
      </w:r>
    </w:p>
    <w:p w:rsidR="00416B7C" w:rsidRPr="00BE0AE5" w:rsidRDefault="00416B7C" w:rsidP="00416B7C">
      <w:pPr>
        <w:pStyle w:val="aa"/>
        <w:rPr>
          <w:rFonts w:cs="Times New Roman"/>
        </w:rPr>
      </w:pPr>
      <w:r w:rsidRPr="00BE0AE5">
        <w:rPr>
          <w:rFonts w:cs="Times New Roman"/>
        </w:rPr>
        <w:t>2. Описание мер профилактики болезней почек.</w:t>
      </w:r>
    </w:p>
    <w:p w:rsidR="00416B7C" w:rsidRPr="00BE0AE5" w:rsidRDefault="00416B7C" w:rsidP="00416B7C">
      <w:pPr>
        <w:pStyle w:val="31"/>
        <w:spacing w:after="85"/>
        <w:rPr>
          <w:rFonts w:cs="Times New Roman"/>
        </w:rPr>
      </w:pPr>
      <w:r w:rsidRPr="00BE0AE5">
        <w:rPr>
          <w:rFonts w:cs="Times New Roman"/>
        </w:rPr>
        <w:t>12. Размножение и развитие</w:t>
      </w:r>
    </w:p>
    <w:p w:rsidR="00416B7C" w:rsidRPr="00BE0AE5" w:rsidRDefault="00416B7C" w:rsidP="00416B7C">
      <w:pPr>
        <w:pStyle w:val="aa"/>
        <w:rPr>
          <w:rFonts w:cs="Times New Roman"/>
        </w:rPr>
      </w:pPr>
      <w:r w:rsidRPr="00BE0AE5">
        <w:rPr>
          <w:rFonts w:cs="Times New Roman"/>
          <w:spacing w:val="-2"/>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Описание основных мер по профилактике инфекционных заболеваний, передающихся половым путём.</w:t>
      </w:r>
    </w:p>
    <w:p w:rsidR="00416B7C" w:rsidRPr="00BE0AE5" w:rsidRDefault="00416B7C" w:rsidP="00416B7C">
      <w:pPr>
        <w:pStyle w:val="31"/>
        <w:spacing w:after="85"/>
        <w:rPr>
          <w:rFonts w:cs="Times New Roman"/>
        </w:rPr>
      </w:pPr>
      <w:r w:rsidRPr="00BE0AE5">
        <w:rPr>
          <w:rFonts w:cs="Times New Roman"/>
        </w:rPr>
        <w:t>13. Органы чувств и сенсорные системы</w:t>
      </w:r>
    </w:p>
    <w:p w:rsidR="00416B7C" w:rsidRPr="00BE0AE5" w:rsidRDefault="00416B7C" w:rsidP="00416B7C">
      <w:pPr>
        <w:pStyle w:val="aa"/>
        <w:rPr>
          <w:rFonts w:cs="Times New Roman"/>
        </w:rPr>
      </w:pPr>
      <w:r w:rsidRPr="00BE0AE5">
        <w:rPr>
          <w:rFonts w:cs="Times New Roman"/>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16B7C" w:rsidRPr="00BE0AE5" w:rsidRDefault="00416B7C" w:rsidP="00416B7C">
      <w:pPr>
        <w:pStyle w:val="aa"/>
        <w:rPr>
          <w:rFonts w:cs="Times New Roman"/>
        </w:rPr>
      </w:pPr>
      <w:r w:rsidRPr="00BE0AE5">
        <w:rPr>
          <w:rFonts w:cs="Times New Roman"/>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16B7C" w:rsidRPr="00BE0AE5" w:rsidRDefault="00416B7C" w:rsidP="00416B7C">
      <w:pPr>
        <w:pStyle w:val="aa"/>
        <w:rPr>
          <w:rFonts w:cs="Times New Roman"/>
        </w:rPr>
      </w:pPr>
      <w:r w:rsidRPr="00BE0AE5">
        <w:rPr>
          <w:rFonts w:cs="Times New Roman"/>
        </w:rPr>
        <w:lastRenderedPageBreak/>
        <w:t>Органы равновесия, мышечного чувства, осязания, обоняния и вкуса. Взаимодействие сенсорных систем организма.</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Определение остроты зрения у человека.</w:t>
      </w:r>
    </w:p>
    <w:p w:rsidR="00416B7C" w:rsidRPr="00BE0AE5" w:rsidRDefault="00416B7C" w:rsidP="00416B7C">
      <w:pPr>
        <w:pStyle w:val="aa"/>
        <w:rPr>
          <w:rFonts w:cs="Times New Roman"/>
        </w:rPr>
      </w:pPr>
      <w:r w:rsidRPr="00BE0AE5">
        <w:rPr>
          <w:rFonts w:cs="Times New Roman"/>
        </w:rPr>
        <w:t>2. Изучение строения органа зрения (на муляже и влажном препарате).</w:t>
      </w:r>
    </w:p>
    <w:p w:rsidR="00416B7C" w:rsidRPr="00BE0AE5" w:rsidRDefault="00416B7C" w:rsidP="00416B7C">
      <w:pPr>
        <w:pStyle w:val="aa"/>
        <w:rPr>
          <w:rFonts w:cs="Times New Roman"/>
        </w:rPr>
      </w:pPr>
      <w:r w:rsidRPr="00BE0AE5">
        <w:rPr>
          <w:rFonts w:cs="Times New Roman"/>
        </w:rPr>
        <w:t>3. Изучение строения органа слуха (на муляже).</w:t>
      </w:r>
    </w:p>
    <w:p w:rsidR="00416B7C" w:rsidRPr="00BE0AE5" w:rsidRDefault="00416B7C" w:rsidP="00416B7C">
      <w:pPr>
        <w:pStyle w:val="31"/>
        <w:spacing w:after="85"/>
        <w:rPr>
          <w:rFonts w:cs="Times New Roman"/>
        </w:rPr>
      </w:pPr>
      <w:r w:rsidRPr="00BE0AE5">
        <w:rPr>
          <w:rFonts w:cs="Times New Roman"/>
        </w:rPr>
        <w:t>14. Поведение и психика</w:t>
      </w:r>
    </w:p>
    <w:p w:rsidR="00416B7C" w:rsidRPr="00BE0AE5" w:rsidRDefault="00416B7C" w:rsidP="00416B7C">
      <w:pPr>
        <w:pStyle w:val="aa"/>
        <w:rPr>
          <w:rFonts w:cs="Times New Roman"/>
        </w:rPr>
      </w:pPr>
      <w:r w:rsidRPr="00BE0AE5">
        <w:rPr>
          <w:rFonts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16B7C" w:rsidRPr="00BE0AE5" w:rsidRDefault="00416B7C" w:rsidP="00416B7C">
      <w:pPr>
        <w:pStyle w:val="aa"/>
        <w:rPr>
          <w:rFonts w:cs="Times New Roman"/>
        </w:rPr>
      </w:pPr>
      <w:r w:rsidRPr="00BE0AE5">
        <w:rPr>
          <w:rFonts w:cs="Times New Roman"/>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16B7C" w:rsidRPr="00BE0AE5" w:rsidRDefault="00416B7C" w:rsidP="00416B7C">
      <w:pPr>
        <w:pStyle w:val="aa"/>
        <w:rPr>
          <w:rStyle w:val="ac"/>
          <w:rFonts w:cs="Times New Roman"/>
        </w:rPr>
      </w:pPr>
      <w:r w:rsidRPr="00BE0AE5">
        <w:rPr>
          <w:rStyle w:val="ac"/>
          <w:rFonts w:cs="Times New Roman"/>
        </w:rPr>
        <w:t>Лабораторные и практические работы</w:t>
      </w:r>
    </w:p>
    <w:p w:rsidR="00416B7C" w:rsidRPr="00BE0AE5" w:rsidRDefault="00416B7C" w:rsidP="00416B7C">
      <w:pPr>
        <w:pStyle w:val="aa"/>
        <w:rPr>
          <w:rFonts w:cs="Times New Roman"/>
        </w:rPr>
      </w:pPr>
      <w:r w:rsidRPr="00BE0AE5">
        <w:rPr>
          <w:rFonts w:cs="Times New Roman"/>
        </w:rPr>
        <w:t>1. Изучение кратковременной памяти.</w:t>
      </w:r>
    </w:p>
    <w:p w:rsidR="00416B7C" w:rsidRPr="00BE0AE5" w:rsidRDefault="00416B7C" w:rsidP="00416B7C">
      <w:pPr>
        <w:pStyle w:val="aa"/>
        <w:rPr>
          <w:rFonts w:cs="Times New Roman"/>
        </w:rPr>
      </w:pPr>
      <w:r w:rsidRPr="00BE0AE5">
        <w:rPr>
          <w:rFonts w:cs="Times New Roman"/>
        </w:rPr>
        <w:t>2. Определение объёма механической и логической памяти.</w:t>
      </w:r>
    </w:p>
    <w:p w:rsidR="00416B7C" w:rsidRPr="00BE0AE5" w:rsidRDefault="00416B7C" w:rsidP="00416B7C">
      <w:pPr>
        <w:pStyle w:val="aa"/>
        <w:rPr>
          <w:rFonts w:cs="Times New Roman"/>
        </w:rPr>
      </w:pPr>
      <w:r w:rsidRPr="00BE0AE5">
        <w:rPr>
          <w:rFonts w:cs="Times New Roman"/>
        </w:rPr>
        <w:t>3. Оценка сформированности навыков логического мышления.</w:t>
      </w:r>
    </w:p>
    <w:p w:rsidR="00416B7C" w:rsidRPr="00BE0AE5" w:rsidRDefault="00416B7C" w:rsidP="00416B7C">
      <w:pPr>
        <w:pStyle w:val="31"/>
        <w:rPr>
          <w:rFonts w:cs="Times New Roman"/>
        </w:rPr>
      </w:pPr>
      <w:r w:rsidRPr="00BE0AE5">
        <w:rPr>
          <w:rFonts w:cs="Times New Roman"/>
        </w:rPr>
        <w:t>15. Человек и окружающая среда</w:t>
      </w:r>
    </w:p>
    <w:p w:rsidR="00416B7C" w:rsidRPr="00BE0AE5" w:rsidRDefault="00416B7C" w:rsidP="00416B7C">
      <w:pPr>
        <w:pStyle w:val="aa"/>
        <w:rPr>
          <w:rFonts w:cs="Times New Roman"/>
        </w:rPr>
      </w:pPr>
      <w:r w:rsidRPr="00BE0AE5">
        <w:rPr>
          <w:rFonts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16B7C" w:rsidRPr="00BE0AE5" w:rsidRDefault="00416B7C" w:rsidP="00416B7C">
      <w:pPr>
        <w:pStyle w:val="aa"/>
        <w:rPr>
          <w:rFonts w:cs="Times New Roman"/>
        </w:rPr>
      </w:pPr>
      <w:r w:rsidRPr="00BE0AE5">
        <w:rPr>
          <w:rFonts w:cs="Times New Roman"/>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16B7C" w:rsidRPr="00BE0AE5" w:rsidRDefault="00416B7C" w:rsidP="00416B7C">
      <w:pPr>
        <w:pStyle w:val="aa"/>
        <w:rPr>
          <w:rFonts w:cs="Times New Roman"/>
        </w:rPr>
      </w:pPr>
      <w:r w:rsidRPr="00BE0AE5">
        <w:rPr>
          <w:rFonts w:cs="Times New Roman"/>
        </w:rPr>
        <w:t xml:space="preserve">Человек как часть биосферы Земли. Антропогенные воздействия на природу. Урбанизация. Цивилизация. Техногенные изменения в </w:t>
      </w:r>
      <w:r w:rsidRPr="00BE0AE5">
        <w:rPr>
          <w:rFonts w:cs="Times New Roman"/>
        </w:rPr>
        <w:lastRenderedPageBreak/>
        <w:t>окружающей среде. Современные глобальные экологические проблемы. Значение охраны окружающей среды для сохранения человечества.</w:t>
      </w:r>
    </w:p>
    <w:p w:rsidR="00416B7C" w:rsidRPr="00BE0AE5" w:rsidRDefault="00416B7C" w:rsidP="00397149">
      <w:pPr>
        <w:pStyle w:val="h1"/>
        <w:rPr>
          <w:rFonts w:cs="Times New Roman"/>
        </w:rPr>
      </w:pPr>
      <w:r w:rsidRPr="00BE0AE5">
        <w:rPr>
          <w:rFonts w:cs="Times New Roman"/>
        </w:rPr>
        <w:lastRenderedPageBreak/>
        <w:t>ПЛАНИРУЕМЫЕ РЕЗУЛЬТАТЫ ОСВОЕНИЯ УЧЕБНОГО ПРЕДМЕТА «БИОЛОГИЯ» НА УРОВНЕ ОСНОВНОГО ОБЩЕГО ОБРАЗОВАНИЯ</w:t>
      </w:r>
    </w:p>
    <w:p w:rsidR="00416B7C" w:rsidRPr="00BE0AE5" w:rsidRDefault="00416B7C" w:rsidP="00416B7C">
      <w:pPr>
        <w:pStyle w:val="aa"/>
        <w:rPr>
          <w:rFonts w:cs="Times New Roman"/>
        </w:rPr>
      </w:pPr>
      <w:r w:rsidRPr="00BE0AE5">
        <w:rPr>
          <w:rFonts w:cs="Times New Roman"/>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416B7C" w:rsidRPr="00BE0AE5" w:rsidRDefault="00416B7C" w:rsidP="00416B7C">
      <w:pPr>
        <w:pStyle w:val="31"/>
        <w:rPr>
          <w:rFonts w:cs="Times New Roman"/>
        </w:rPr>
      </w:pPr>
      <w:r w:rsidRPr="00BE0AE5">
        <w:rPr>
          <w:rFonts w:cs="Times New Roman"/>
        </w:rPr>
        <w:t>ЛИЧНОСТНЫЕ РЕЗУЛЬТАТЫ</w:t>
      </w:r>
    </w:p>
    <w:p w:rsidR="00416B7C" w:rsidRPr="00BE0AE5" w:rsidRDefault="00416B7C" w:rsidP="00416B7C">
      <w:pPr>
        <w:pStyle w:val="aa"/>
        <w:rPr>
          <w:rStyle w:val="ab"/>
          <w:rFonts w:cs="Times New Roman"/>
        </w:rPr>
      </w:pPr>
      <w:r w:rsidRPr="00BE0AE5">
        <w:rPr>
          <w:rStyle w:val="ab"/>
          <w:rFonts w:cs="Times New Roman"/>
        </w:rPr>
        <w:t>Патриотическое воспитание:</w:t>
      </w:r>
    </w:p>
    <w:p w:rsidR="00416B7C" w:rsidRPr="00BE0AE5" w:rsidRDefault="00416B7C" w:rsidP="00416B7C">
      <w:pPr>
        <w:pStyle w:val="Bull"/>
        <w:rPr>
          <w:rFonts w:cs="Times New Roman"/>
        </w:rPr>
      </w:pPr>
      <w:r w:rsidRPr="00BE0AE5">
        <w:rPr>
          <w:rFonts w:cs="Times New Roman"/>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16B7C" w:rsidRPr="00BE0AE5" w:rsidRDefault="00416B7C" w:rsidP="00416B7C">
      <w:pPr>
        <w:pStyle w:val="aa"/>
        <w:rPr>
          <w:rStyle w:val="ab"/>
          <w:rFonts w:cs="Times New Roman"/>
        </w:rPr>
      </w:pPr>
      <w:r w:rsidRPr="00BE0AE5">
        <w:rPr>
          <w:rStyle w:val="ab"/>
          <w:rFonts w:cs="Times New Roman"/>
        </w:rPr>
        <w:t>Гражданское воспитание:</w:t>
      </w:r>
    </w:p>
    <w:p w:rsidR="00416B7C" w:rsidRPr="00BE0AE5" w:rsidRDefault="00416B7C" w:rsidP="00416B7C">
      <w:pPr>
        <w:pStyle w:val="Bull"/>
        <w:rPr>
          <w:rFonts w:cs="Times New Roman"/>
        </w:rPr>
      </w:pPr>
      <w:r w:rsidRPr="00BE0AE5">
        <w:rPr>
          <w:rFonts w:cs="Times New Roman"/>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16B7C" w:rsidRPr="00BE0AE5" w:rsidRDefault="00416B7C" w:rsidP="00416B7C">
      <w:pPr>
        <w:pStyle w:val="aa"/>
        <w:rPr>
          <w:rStyle w:val="ab"/>
          <w:rFonts w:cs="Times New Roman"/>
        </w:rPr>
      </w:pPr>
      <w:r w:rsidRPr="00BE0AE5">
        <w:rPr>
          <w:rStyle w:val="ab"/>
          <w:rFonts w:cs="Times New Roman"/>
        </w:rPr>
        <w:t>Духовно-нравственное воспитание:</w:t>
      </w:r>
    </w:p>
    <w:p w:rsidR="00416B7C" w:rsidRPr="00BE0AE5" w:rsidRDefault="00416B7C" w:rsidP="00416B7C">
      <w:pPr>
        <w:pStyle w:val="Bull"/>
        <w:rPr>
          <w:rFonts w:cs="Times New Roman"/>
        </w:rPr>
      </w:pPr>
      <w:r w:rsidRPr="00BE0AE5">
        <w:rPr>
          <w:rFonts w:cs="Times New Roman"/>
        </w:rPr>
        <w:t>готовность оценивать поведение и поступки с позиции нравственных норм и норм экологической культуры;</w:t>
      </w:r>
    </w:p>
    <w:p w:rsidR="00416B7C" w:rsidRPr="00BE0AE5" w:rsidRDefault="00416B7C" w:rsidP="00416B7C">
      <w:pPr>
        <w:pStyle w:val="Bull"/>
        <w:rPr>
          <w:rFonts w:cs="Times New Roman"/>
        </w:rPr>
      </w:pPr>
      <w:r w:rsidRPr="00BE0AE5">
        <w:rPr>
          <w:rFonts w:cs="Times New Roman"/>
        </w:rPr>
        <w:t>понимание значимости нравственного аспекта деятельности человека в медицине и биологии.</w:t>
      </w:r>
    </w:p>
    <w:p w:rsidR="00416B7C" w:rsidRPr="00BE0AE5" w:rsidRDefault="00416B7C" w:rsidP="00416B7C">
      <w:pPr>
        <w:pStyle w:val="aa"/>
        <w:rPr>
          <w:rStyle w:val="ab"/>
          <w:rFonts w:cs="Times New Roman"/>
        </w:rPr>
      </w:pPr>
      <w:r w:rsidRPr="00BE0AE5">
        <w:rPr>
          <w:rStyle w:val="ab"/>
          <w:rFonts w:cs="Times New Roman"/>
        </w:rPr>
        <w:t>Эстетическое воспитание:</w:t>
      </w:r>
    </w:p>
    <w:p w:rsidR="00416B7C" w:rsidRPr="00BE0AE5" w:rsidRDefault="00416B7C" w:rsidP="00416B7C">
      <w:pPr>
        <w:pStyle w:val="Bull"/>
        <w:rPr>
          <w:rFonts w:cs="Times New Roman"/>
        </w:rPr>
      </w:pPr>
      <w:r w:rsidRPr="00BE0AE5">
        <w:rPr>
          <w:rFonts w:cs="Times New Roman"/>
        </w:rPr>
        <w:t>понимание роли биологии в формировании эстетической культуры личности.</w:t>
      </w:r>
    </w:p>
    <w:p w:rsidR="00416B7C" w:rsidRPr="00BE0AE5" w:rsidRDefault="00416B7C" w:rsidP="00416B7C">
      <w:pPr>
        <w:pStyle w:val="aa"/>
        <w:rPr>
          <w:rStyle w:val="ab"/>
          <w:rFonts w:cs="Times New Roman"/>
        </w:rPr>
      </w:pPr>
      <w:r w:rsidRPr="00BE0AE5">
        <w:rPr>
          <w:rStyle w:val="ab"/>
          <w:rFonts w:cs="Times New Roman"/>
        </w:rPr>
        <w:t>Ценности научного познания:</w:t>
      </w:r>
    </w:p>
    <w:p w:rsidR="00416B7C" w:rsidRPr="00BE0AE5" w:rsidRDefault="00416B7C" w:rsidP="00416B7C">
      <w:pPr>
        <w:pStyle w:val="Bull"/>
        <w:rPr>
          <w:rFonts w:cs="Times New Roman"/>
        </w:rPr>
      </w:pPr>
      <w:r w:rsidRPr="00BE0AE5">
        <w:rPr>
          <w:rFonts w:cs="Times New Roman"/>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16B7C" w:rsidRPr="00BE0AE5" w:rsidRDefault="00416B7C" w:rsidP="00416B7C">
      <w:pPr>
        <w:pStyle w:val="Bull"/>
        <w:rPr>
          <w:rFonts w:cs="Times New Roman"/>
        </w:rPr>
      </w:pPr>
      <w:r w:rsidRPr="00BE0AE5">
        <w:rPr>
          <w:rFonts w:cs="Times New Roman"/>
        </w:rPr>
        <w:t>понимание роли биологической науки в формировании научного мировоззрения;</w:t>
      </w:r>
    </w:p>
    <w:p w:rsidR="00416B7C" w:rsidRPr="00BE0AE5" w:rsidRDefault="00416B7C" w:rsidP="00416B7C">
      <w:pPr>
        <w:pStyle w:val="Bull"/>
        <w:rPr>
          <w:rFonts w:cs="Times New Roman"/>
        </w:rPr>
      </w:pPr>
      <w:r w:rsidRPr="00BE0AE5">
        <w:rPr>
          <w:rFonts w:cs="Times New Roman"/>
        </w:rPr>
        <w:t>развитие научной любознательности, интереса к биологической науке, навыков исследовательской деятельности.</w:t>
      </w:r>
    </w:p>
    <w:p w:rsidR="00416B7C" w:rsidRPr="00BE0AE5" w:rsidRDefault="00416B7C" w:rsidP="00416B7C">
      <w:pPr>
        <w:pStyle w:val="aa"/>
        <w:rPr>
          <w:rStyle w:val="ab"/>
          <w:rFonts w:cs="Times New Roman"/>
        </w:rPr>
      </w:pPr>
      <w:r w:rsidRPr="00BE0AE5">
        <w:rPr>
          <w:rStyle w:val="ab"/>
          <w:rFonts w:cs="Times New Roman"/>
        </w:rPr>
        <w:t>Формирование культуры здоровья:</w:t>
      </w:r>
    </w:p>
    <w:p w:rsidR="00416B7C" w:rsidRPr="00BE0AE5" w:rsidRDefault="00416B7C" w:rsidP="00416B7C">
      <w:pPr>
        <w:pStyle w:val="Bull"/>
        <w:rPr>
          <w:rFonts w:cs="Times New Roman"/>
        </w:rPr>
      </w:pPr>
      <w:r w:rsidRPr="00BE0AE5">
        <w:rPr>
          <w:rFonts w:cs="Times New Roman"/>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16B7C" w:rsidRPr="00BE0AE5" w:rsidRDefault="00416B7C" w:rsidP="00416B7C">
      <w:pPr>
        <w:pStyle w:val="Bull"/>
        <w:rPr>
          <w:rFonts w:cs="Times New Roman"/>
        </w:rPr>
      </w:pPr>
      <w:r w:rsidRPr="00BE0AE5">
        <w:rPr>
          <w:rFonts w:cs="Times New Roman"/>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16B7C" w:rsidRPr="00BE0AE5" w:rsidRDefault="00416B7C" w:rsidP="00416B7C">
      <w:pPr>
        <w:pStyle w:val="Bull"/>
        <w:rPr>
          <w:rFonts w:cs="Times New Roman"/>
        </w:rPr>
      </w:pPr>
      <w:r w:rsidRPr="00BE0AE5">
        <w:rPr>
          <w:rFonts w:cs="Times New Roman"/>
        </w:rPr>
        <w:t>соблюдение правил безопасности, в том числе навыки безопасного поведения в природной среде;</w:t>
      </w:r>
    </w:p>
    <w:p w:rsidR="00416B7C" w:rsidRPr="00BE0AE5" w:rsidRDefault="00416B7C" w:rsidP="00416B7C">
      <w:pPr>
        <w:pStyle w:val="Bull"/>
        <w:rPr>
          <w:rFonts w:cs="Times New Roman"/>
        </w:rPr>
      </w:pPr>
      <w:r w:rsidRPr="00BE0AE5">
        <w:rPr>
          <w:rFonts w:cs="Times New Roman"/>
        </w:rPr>
        <w:t>сформированность навыка рефлексии, управление собственным эмоциональным состоянием.</w:t>
      </w:r>
    </w:p>
    <w:p w:rsidR="00416B7C" w:rsidRPr="00BE0AE5" w:rsidRDefault="00416B7C" w:rsidP="00416B7C">
      <w:pPr>
        <w:pStyle w:val="aa"/>
        <w:rPr>
          <w:rStyle w:val="ab"/>
          <w:rFonts w:cs="Times New Roman"/>
        </w:rPr>
      </w:pPr>
      <w:r w:rsidRPr="00BE0AE5">
        <w:rPr>
          <w:rStyle w:val="ab"/>
          <w:rFonts w:cs="Times New Roman"/>
        </w:rPr>
        <w:t>Трудовое воспитание:</w:t>
      </w:r>
    </w:p>
    <w:p w:rsidR="00416B7C" w:rsidRPr="00BE0AE5" w:rsidRDefault="00416B7C" w:rsidP="00416B7C">
      <w:pPr>
        <w:pStyle w:val="Bull"/>
        <w:rPr>
          <w:rFonts w:cs="Times New Roman"/>
        </w:rPr>
      </w:pPr>
      <w:r w:rsidRPr="00BE0AE5">
        <w:rPr>
          <w:rFonts w:cs="Times New Roman"/>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416B7C" w:rsidRPr="00BE0AE5" w:rsidRDefault="00416B7C" w:rsidP="00416B7C">
      <w:pPr>
        <w:pStyle w:val="aa"/>
        <w:rPr>
          <w:rStyle w:val="ab"/>
          <w:rFonts w:cs="Times New Roman"/>
        </w:rPr>
      </w:pPr>
      <w:r w:rsidRPr="00BE0AE5">
        <w:rPr>
          <w:rStyle w:val="ab"/>
          <w:rFonts w:cs="Times New Roman"/>
        </w:rPr>
        <w:t>Экологическое воспитание:</w:t>
      </w:r>
    </w:p>
    <w:p w:rsidR="00416B7C" w:rsidRPr="00BE0AE5" w:rsidRDefault="00416B7C" w:rsidP="00416B7C">
      <w:pPr>
        <w:pStyle w:val="Bull"/>
        <w:rPr>
          <w:rFonts w:cs="Times New Roman"/>
        </w:rPr>
      </w:pPr>
      <w:r w:rsidRPr="00BE0AE5">
        <w:rPr>
          <w:rFonts w:cs="Times New Roman"/>
        </w:rPr>
        <w:t>ориентация на применение биологических знаний при решении задач в области окружающей среды;</w:t>
      </w:r>
    </w:p>
    <w:p w:rsidR="00416B7C" w:rsidRPr="00BE0AE5" w:rsidRDefault="00416B7C" w:rsidP="00416B7C">
      <w:pPr>
        <w:pStyle w:val="Bull"/>
        <w:rPr>
          <w:rFonts w:cs="Times New Roman"/>
        </w:rPr>
      </w:pPr>
      <w:r w:rsidRPr="00BE0AE5">
        <w:rPr>
          <w:rFonts w:cs="Times New Roman"/>
        </w:rPr>
        <w:t>осознание экологических проблем и путей их решения;</w:t>
      </w:r>
    </w:p>
    <w:p w:rsidR="00416B7C" w:rsidRPr="00BE0AE5" w:rsidRDefault="00416B7C" w:rsidP="00416B7C">
      <w:pPr>
        <w:pStyle w:val="Bull"/>
        <w:rPr>
          <w:rFonts w:cs="Times New Roman"/>
        </w:rPr>
      </w:pPr>
      <w:r w:rsidRPr="00BE0AE5">
        <w:rPr>
          <w:rFonts w:cs="Times New Roman"/>
        </w:rPr>
        <w:t>готовность к участию в практической деятельности экологической направленности.</w:t>
      </w:r>
    </w:p>
    <w:p w:rsidR="00416B7C" w:rsidRPr="00BE0AE5" w:rsidRDefault="00416B7C" w:rsidP="00416B7C">
      <w:pPr>
        <w:pStyle w:val="aa"/>
        <w:rPr>
          <w:rStyle w:val="ab"/>
          <w:rFonts w:cs="Times New Roman"/>
        </w:rPr>
      </w:pPr>
      <w:r w:rsidRPr="00BE0AE5">
        <w:rPr>
          <w:rStyle w:val="ab"/>
          <w:rFonts w:cs="Times New Roman"/>
        </w:rPr>
        <w:t>Адаптация обучающегося к изменяющимся условиям социальной и природной среды:</w:t>
      </w:r>
    </w:p>
    <w:p w:rsidR="00416B7C" w:rsidRPr="00BE0AE5" w:rsidRDefault="00416B7C" w:rsidP="00416B7C">
      <w:pPr>
        <w:pStyle w:val="Bull"/>
        <w:rPr>
          <w:rFonts w:cs="Times New Roman"/>
        </w:rPr>
      </w:pPr>
      <w:r w:rsidRPr="00BE0AE5">
        <w:rPr>
          <w:rFonts w:cs="Times New Roman"/>
        </w:rPr>
        <w:t>адекватная оценка изменяющихся условий;</w:t>
      </w:r>
    </w:p>
    <w:p w:rsidR="00416B7C" w:rsidRPr="00BE0AE5" w:rsidRDefault="00416B7C" w:rsidP="00416B7C">
      <w:pPr>
        <w:pStyle w:val="Bull"/>
        <w:rPr>
          <w:rFonts w:cs="Times New Roman"/>
        </w:rPr>
      </w:pPr>
      <w:r w:rsidRPr="00BE0AE5">
        <w:rPr>
          <w:rFonts w:cs="Times New Roman"/>
        </w:rPr>
        <w:t>принятие решения (индивидуальное, в группе) в изменяющихся условиях на основании анализа биологической информации;</w:t>
      </w:r>
    </w:p>
    <w:p w:rsidR="00416B7C" w:rsidRPr="00BE0AE5" w:rsidRDefault="00416B7C" w:rsidP="00416B7C">
      <w:pPr>
        <w:pStyle w:val="Bull"/>
        <w:rPr>
          <w:rFonts w:cs="Times New Roman"/>
        </w:rPr>
      </w:pPr>
      <w:r w:rsidRPr="00BE0AE5">
        <w:rPr>
          <w:rFonts w:cs="Times New Roman"/>
        </w:rPr>
        <w:t>планирование действий в новой ситуации на основании знаний биологических закономерностей.</w:t>
      </w:r>
    </w:p>
    <w:p w:rsidR="00416B7C" w:rsidRPr="00BE0AE5" w:rsidRDefault="00416B7C" w:rsidP="00416B7C">
      <w:pPr>
        <w:pStyle w:val="31"/>
        <w:rPr>
          <w:rFonts w:cs="Times New Roman"/>
        </w:rPr>
      </w:pPr>
      <w:r w:rsidRPr="00BE0AE5">
        <w:rPr>
          <w:rFonts w:cs="Times New Roman"/>
        </w:rPr>
        <w:t>МЕТАПРЕДМЕТНЫЕ РЕЗУЛЬТАТЫ</w:t>
      </w:r>
    </w:p>
    <w:p w:rsidR="00416B7C" w:rsidRPr="00BE0AE5" w:rsidRDefault="00416B7C" w:rsidP="00416B7C">
      <w:pPr>
        <w:pStyle w:val="aa"/>
        <w:rPr>
          <w:rStyle w:val="ab"/>
          <w:rFonts w:cs="Times New Roman"/>
        </w:rPr>
      </w:pPr>
      <w:r w:rsidRPr="00BE0AE5">
        <w:rPr>
          <w:rStyle w:val="ab"/>
          <w:rFonts w:cs="Times New Roman"/>
        </w:rPr>
        <w:t>Универсальные познавательные действия</w:t>
      </w:r>
    </w:p>
    <w:p w:rsidR="00416B7C" w:rsidRPr="00BE0AE5" w:rsidRDefault="00416B7C" w:rsidP="00416B7C">
      <w:pPr>
        <w:pStyle w:val="aa"/>
        <w:rPr>
          <w:rStyle w:val="ad"/>
          <w:rFonts w:cs="Times New Roman"/>
        </w:rPr>
      </w:pPr>
      <w:r w:rsidRPr="00BE0AE5">
        <w:rPr>
          <w:rStyle w:val="ad"/>
          <w:rFonts w:cs="Times New Roman"/>
        </w:rPr>
        <w:t>Базовые логические действия:</w:t>
      </w:r>
    </w:p>
    <w:p w:rsidR="00416B7C" w:rsidRPr="00BE0AE5" w:rsidRDefault="00416B7C" w:rsidP="00416B7C">
      <w:pPr>
        <w:pStyle w:val="Bull"/>
        <w:rPr>
          <w:rFonts w:cs="Times New Roman"/>
        </w:rPr>
      </w:pPr>
      <w:r w:rsidRPr="00BE0AE5">
        <w:rPr>
          <w:rFonts w:cs="Times New Roman"/>
        </w:rPr>
        <w:t>выявлять и характеризовать существенные признаки биологических объектов (явлений);</w:t>
      </w:r>
    </w:p>
    <w:p w:rsidR="00416B7C" w:rsidRPr="00BE0AE5" w:rsidRDefault="00416B7C" w:rsidP="00416B7C">
      <w:pPr>
        <w:pStyle w:val="Bull"/>
        <w:rPr>
          <w:rFonts w:cs="Times New Roman"/>
        </w:rPr>
      </w:pPr>
      <w:r w:rsidRPr="00BE0AE5">
        <w:rPr>
          <w:rFonts w:cs="Times New Roman"/>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16B7C" w:rsidRPr="00BE0AE5" w:rsidRDefault="00416B7C" w:rsidP="00416B7C">
      <w:pPr>
        <w:pStyle w:val="Bull"/>
        <w:rPr>
          <w:rFonts w:cs="Times New Roman"/>
        </w:rPr>
      </w:pPr>
      <w:r w:rsidRPr="00BE0AE5">
        <w:rPr>
          <w:rFonts w:cs="Times New Roman"/>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16B7C" w:rsidRPr="00BE0AE5" w:rsidRDefault="00416B7C" w:rsidP="00416B7C">
      <w:pPr>
        <w:pStyle w:val="Bull"/>
        <w:rPr>
          <w:rFonts w:cs="Times New Roman"/>
        </w:rPr>
      </w:pPr>
      <w:r w:rsidRPr="00BE0AE5">
        <w:rPr>
          <w:rFonts w:cs="Times New Roman"/>
        </w:rPr>
        <w:t>выявлять дефициты информации, данных, необходимых для решения поставленной задачи;</w:t>
      </w:r>
    </w:p>
    <w:p w:rsidR="00416B7C" w:rsidRPr="00BE0AE5" w:rsidRDefault="00416B7C" w:rsidP="00416B7C">
      <w:pPr>
        <w:pStyle w:val="Bull"/>
        <w:rPr>
          <w:rFonts w:cs="Times New Roman"/>
        </w:rPr>
      </w:pPr>
      <w:r w:rsidRPr="00BE0AE5">
        <w:rPr>
          <w:rFonts w:cs="Times New Roman"/>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Bull"/>
        <w:rPr>
          <w:rFonts w:cs="Times New Roman"/>
        </w:rPr>
      </w:pPr>
      <w:r w:rsidRPr="00BE0AE5">
        <w:rPr>
          <w:rFonts w:cs="Times New Roman"/>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aa"/>
        <w:rPr>
          <w:rStyle w:val="ad"/>
          <w:rFonts w:cs="Times New Roman"/>
        </w:rPr>
      </w:pPr>
      <w:r w:rsidRPr="00BE0AE5">
        <w:rPr>
          <w:rStyle w:val="ad"/>
          <w:rFonts w:cs="Times New Roman"/>
        </w:rPr>
        <w:t>Базовые исследовательские действия:</w:t>
      </w:r>
    </w:p>
    <w:p w:rsidR="00416B7C" w:rsidRPr="00BE0AE5" w:rsidRDefault="00416B7C" w:rsidP="00416B7C">
      <w:pPr>
        <w:pStyle w:val="Bull"/>
        <w:rPr>
          <w:rFonts w:cs="Times New Roman"/>
        </w:rPr>
      </w:pPr>
      <w:r w:rsidRPr="00BE0AE5">
        <w:rPr>
          <w:rFonts w:cs="Times New Roman"/>
        </w:rPr>
        <w:t>использовать вопросы как исследовательский инструмент познания;</w:t>
      </w:r>
    </w:p>
    <w:p w:rsidR="00416B7C" w:rsidRPr="00BE0AE5" w:rsidRDefault="00416B7C" w:rsidP="00416B7C">
      <w:pPr>
        <w:pStyle w:val="Bull"/>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6B7C" w:rsidRPr="00BE0AE5" w:rsidRDefault="00416B7C" w:rsidP="00416B7C">
      <w:pPr>
        <w:pStyle w:val="Bull"/>
        <w:rPr>
          <w:rFonts w:cs="Times New Roman"/>
        </w:rPr>
      </w:pPr>
      <w:r w:rsidRPr="00BE0AE5">
        <w:rPr>
          <w:rFonts w:cs="Times New Roman"/>
        </w:rPr>
        <w:t>формировать гипотезу об истинности собственных суждений, аргументировать свою позицию, мнение;</w:t>
      </w:r>
    </w:p>
    <w:p w:rsidR="00416B7C" w:rsidRPr="00BE0AE5" w:rsidRDefault="00416B7C" w:rsidP="00416B7C">
      <w:pPr>
        <w:pStyle w:val="Bull"/>
        <w:rPr>
          <w:rFonts w:cs="Times New Roman"/>
        </w:rPr>
      </w:pPr>
      <w:r w:rsidRPr="00BE0AE5">
        <w:rPr>
          <w:rFonts w:cs="Times New Roman"/>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16B7C" w:rsidRPr="00BE0AE5" w:rsidRDefault="00416B7C" w:rsidP="00416B7C">
      <w:pPr>
        <w:pStyle w:val="Bull"/>
        <w:rPr>
          <w:rFonts w:cs="Times New Roman"/>
        </w:rPr>
      </w:pPr>
      <w:r w:rsidRPr="00BE0AE5">
        <w:rPr>
          <w:rFonts w:cs="Times New Roman"/>
        </w:rPr>
        <w:t>оценивать на применимость и достоверность информацию, полученную в ходе наблюдения и эксперимента;</w:t>
      </w:r>
    </w:p>
    <w:p w:rsidR="00416B7C" w:rsidRPr="00BE0AE5" w:rsidRDefault="00416B7C" w:rsidP="00416B7C">
      <w:pPr>
        <w:pStyle w:val="Bull"/>
        <w:rPr>
          <w:rFonts w:cs="Times New Roman"/>
        </w:rPr>
      </w:pPr>
      <w:r w:rsidRPr="00BE0AE5">
        <w:rPr>
          <w:rFonts w:cs="Times New Roman"/>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16B7C" w:rsidRPr="00BE0AE5" w:rsidRDefault="00416B7C" w:rsidP="00416B7C">
      <w:pPr>
        <w:pStyle w:val="Bull"/>
        <w:rPr>
          <w:rFonts w:cs="Times New Roman"/>
        </w:rPr>
      </w:pPr>
      <w:r w:rsidRPr="00BE0AE5">
        <w:rPr>
          <w:rFonts w:cs="Times New Roman"/>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16B7C" w:rsidRPr="00BE0AE5" w:rsidRDefault="00416B7C" w:rsidP="00416B7C">
      <w:pPr>
        <w:pStyle w:val="aa"/>
        <w:rPr>
          <w:rStyle w:val="ad"/>
          <w:rFonts w:cs="Times New Roman"/>
        </w:rPr>
      </w:pPr>
      <w:r w:rsidRPr="00BE0AE5">
        <w:rPr>
          <w:rStyle w:val="ad"/>
          <w:rFonts w:cs="Times New Roman"/>
        </w:rPr>
        <w:t>Работа с информацией:</w:t>
      </w:r>
    </w:p>
    <w:p w:rsidR="00416B7C" w:rsidRPr="00BE0AE5" w:rsidRDefault="00416B7C" w:rsidP="00416B7C">
      <w:pPr>
        <w:pStyle w:val="Bull"/>
        <w:rPr>
          <w:rFonts w:cs="Times New Roman"/>
        </w:rPr>
      </w:pPr>
      <w:r w:rsidRPr="00BE0AE5">
        <w:rPr>
          <w:rFonts w:cs="Times New Roman"/>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16B7C" w:rsidRPr="00BE0AE5" w:rsidRDefault="00416B7C" w:rsidP="00416B7C">
      <w:pPr>
        <w:pStyle w:val="Bull"/>
        <w:rPr>
          <w:rFonts w:cs="Times New Roman"/>
        </w:rPr>
      </w:pPr>
      <w:r w:rsidRPr="00BE0AE5">
        <w:rPr>
          <w:rFonts w:cs="Times New Roman"/>
        </w:rPr>
        <w:t>выбирать, анализировать, систематизировать и интерпретировать биологическую информацию различных видов и форм представления;</w:t>
      </w:r>
    </w:p>
    <w:p w:rsidR="00416B7C" w:rsidRPr="00BE0AE5" w:rsidRDefault="00416B7C" w:rsidP="00416B7C">
      <w:pPr>
        <w:pStyle w:val="Bull"/>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Bull"/>
        <w:rPr>
          <w:rFonts w:cs="Times New Roman"/>
        </w:rPr>
      </w:pPr>
      <w:r w:rsidRPr="00BE0AE5">
        <w:rPr>
          <w:rFonts w:cs="Times New Roman"/>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6B7C" w:rsidRPr="00BE0AE5" w:rsidRDefault="00416B7C" w:rsidP="00416B7C">
      <w:pPr>
        <w:pStyle w:val="Bull"/>
        <w:rPr>
          <w:rFonts w:cs="Times New Roman"/>
        </w:rPr>
      </w:pPr>
      <w:r w:rsidRPr="00BE0AE5">
        <w:rPr>
          <w:rFonts w:cs="Times New Roman"/>
        </w:rPr>
        <w:t>оценивать надёжность биологической информации по критериям, предложенным учителем или сформулированным самостоятельно;</w:t>
      </w:r>
    </w:p>
    <w:p w:rsidR="00416B7C" w:rsidRPr="00BE0AE5" w:rsidRDefault="00416B7C" w:rsidP="00416B7C">
      <w:pPr>
        <w:pStyle w:val="Bull"/>
        <w:rPr>
          <w:rFonts w:cs="Times New Roman"/>
          <w:spacing w:val="-2"/>
        </w:rPr>
      </w:pPr>
      <w:r w:rsidRPr="00BE0AE5">
        <w:rPr>
          <w:rFonts w:cs="Times New Roman"/>
          <w:spacing w:val="-2"/>
        </w:rPr>
        <w:t>запоминать и систематизировать биологическую информацию.</w:t>
      </w:r>
    </w:p>
    <w:p w:rsidR="00416B7C" w:rsidRPr="00BE0AE5" w:rsidRDefault="00416B7C" w:rsidP="00416B7C">
      <w:pPr>
        <w:pStyle w:val="aa"/>
        <w:rPr>
          <w:rStyle w:val="ab"/>
          <w:rFonts w:cs="Times New Roman"/>
        </w:rPr>
      </w:pPr>
      <w:r w:rsidRPr="00BE0AE5">
        <w:rPr>
          <w:rStyle w:val="ab"/>
          <w:rFonts w:cs="Times New Roman"/>
        </w:rPr>
        <w:t>Универсальные коммуникативные действия</w:t>
      </w:r>
    </w:p>
    <w:p w:rsidR="00416B7C" w:rsidRPr="00BE0AE5" w:rsidRDefault="00416B7C" w:rsidP="00416B7C">
      <w:pPr>
        <w:pStyle w:val="aa"/>
        <w:rPr>
          <w:rStyle w:val="ad"/>
          <w:rFonts w:cs="Times New Roman"/>
        </w:rPr>
      </w:pPr>
      <w:r w:rsidRPr="00BE0AE5">
        <w:rPr>
          <w:rStyle w:val="ad"/>
          <w:rFonts w:cs="Times New Roman"/>
        </w:rPr>
        <w:t>Общение:</w:t>
      </w:r>
    </w:p>
    <w:p w:rsidR="00416B7C" w:rsidRPr="00BE0AE5" w:rsidRDefault="00416B7C" w:rsidP="00416B7C">
      <w:pPr>
        <w:pStyle w:val="Bull"/>
        <w:rPr>
          <w:rFonts w:cs="Times New Roman"/>
        </w:rPr>
      </w:pPr>
      <w:r w:rsidRPr="00BE0AE5">
        <w:rPr>
          <w:rFonts w:cs="Times New Roman"/>
        </w:rPr>
        <w:t>воспринимать и формулировать суждения, выражать эмоции в процессе выполнения практических и лабораторных работ;</w:t>
      </w:r>
    </w:p>
    <w:p w:rsidR="00416B7C" w:rsidRPr="00BE0AE5" w:rsidRDefault="00416B7C" w:rsidP="00416B7C">
      <w:pPr>
        <w:pStyle w:val="Bull"/>
        <w:rPr>
          <w:rFonts w:cs="Times New Roman"/>
        </w:rPr>
      </w:pPr>
      <w:r w:rsidRPr="00BE0AE5">
        <w:rPr>
          <w:rFonts w:cs="Times New Roman"/>
        </w:rPr>
        <w:t>выражать себя (свою точку зрения) в устных и письменных текстах;</w:t>
      </w:r>
    </w:p>
    <w:p w:rsidR="00416B7C" w:rsidRPr="00BE0AE5" w:rsidRDefault="00416B7C" w:rsidP="00416B7C">
      <w:pPr>
        <w:pStyle w:val="Bull"/>
        <w:rPr>
          <w:rFonts w:cs="Times New Roman"/>
        </w:rPr>
      </w:pPr>
      <w:r w:rsidRPr="00BE0AE5">
        <w:rPr>
          <w:rFonts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6B7C" w:rsidRPr="00BE0AE5" w:rsidRDefault="00416B7C" w:rsidP="00416B7C">
      <w:pPr>
        <w:pStyle w:val="Bull"/>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Bull"/>
        <w:rPr>
          <w:rFonts w:cs="Times New Roman"/>
        </w:rPr>
      </w:pPr>
      <w:r w:rsidRPr="00BE0AE5">
        <w:rPr>
          <w:rFonts w:cs="Times New Roman"/>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16B7C" w:rsidRPr="00BE0AE5" w:rsidRDefault="00416B7C" w:rsidP="00416B7C">
      <w:pPr>
        <w:pStyle w:val="Bull"/>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Bull"/>
        <w:rPr>
          <w:rFonts w:cs="Times New Roman"/>
        </w:rPr>
      </w:pPr>
      <w:r w:rsidRPr="00BE0AE5">
        <w:rPr>
          <w:rFonts w:cs="Times New Roman"/>
        </w:rPr>
        <w:t>публично представлять результаты выполненного биологического опыта (эксперимента, исследования, проекта);</w:t>
      </w:r>
    </w:p>
    <w:p w:rsidR="00416B7C" w:rsidRPr="00BE0AE5" w:rsidRDefault="00416B7C" w:rsidP="00416B7C">
      <w:pPr>
        <w:pStyle w:val="Bull"/>
        <w:rPr>
          <w:rFonts w:cs="Times New Roman"/>
        </w:rPr>
      </w:pPr>
      <w:r w:rsidRPr="00BE0AE5">
        <w:rPr>
          <w:rFonts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B7C" w:rsidRPr="00BE0AE5" w:rsidRDefault="00416B7C" w:rsidP="00416B7C">
      <w:pPr>
        <w:pStyle w:val="aa"/>
        <w:rPr>
          <w:rStyle w:val="ad"/>
          <w:rFonts w:cs="Times New Roman"/>
        </w:rPr>
      </w:pPr>
      <w:r w:rsidRPr="00BE0AE5">
        <w:rPr>
          <w:rStyle w:val="ad"/>
          <w:rFonts w:cs="Times New Roman"/>
        </w:rPr>
        <w:t>Совместная деятельность (сотрудничество):</w:t>
      </w:r>
    </w:p>
    <w:p w:rsidR="00416B7C" w:rsidRPr="00BE0AE5" w:rsidRDefault="00416B7C" w:rsidP="00416B7C">
      <w:pPr>
        <w:pStyle w:val="Bull"/>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16B7C" w:rsidRPr="00BE0AE5" w:rsidRDefault="00416B7C" w:rsidP="00416B7C">
      <w:pPr>
        <w:pStyle w:val="Bull"/>
        <w:rPr>
          <w:rFonts w:cs="Times New Roman"/>
        </w:rPr>
      </w:pPr>
      <w:r w:rsidRPr="00BE0AE5">
        <w:rPr>
          <w:rFonts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Bull"/>
        <w:rPr>
          <w:rFonts w:cs="Times New Roman"/>
        </w:rPr>
      </w:pPr>
      <w:r w:rsidRPr="00BE0AE5">
        <w:rPr>
          <w:rFonts w:cs="Times New Roman"/>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16B7C" w:rsidRPr="00BE0AE5" w:rsidRDefault="00416B7C" w:rsidP="00416B7C">
      <w:pPr>
        <w:pStyle w:val="Bull"/>
        <w:rPr>
          <w:rFonts w:cs="Times New Roman"/>
        </w:rPr>
      </w:pPr>
      <w:r w:rsidRPr="00BE0AE5">
        <w:rPr>
          <w:rFonts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B7C" w:rsidRPr="00BE0AE5" w:rsidRDefault="00416B7C" w:rsidP="00416B7C">
      <w:pPr>
        <w:pStyle w:val="Bull"/>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B7C" w:rsidRPr="00BE0AE5" w:rsidRDefault="00416B7C" w:rsidP="00416B7C">
      <w:pPr>
        <w:pStyle w:val="Bull"/>
        <w:rPr>
          <w:rFonts w:cs="Times New Roman"/>
        </w:rPr>
      </w:pPr>
      <w:r w:rsidRPr="00BE0AE5">
        <w:rPr>
          <w:rFonts w:cs="Times New Roman"/>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416B7C" w:rsidRPr="00BE0AE5" w:rsidRDefault="00416B7C" w:rsidP="00416B7C">
      <w:pPr>
        <w:pStyle w:val="aa"/>
        <w:rPr>
          <w:rStyle w:val="ab"/>
          <w:rFonts w:cs="Times New Roman"/>
        </w:rPr>
      </w:pPr>
      <w:r w:rsidRPr="00BE0AE5">
        <w:rPr>
          <w:rStyle w:val="ab"/>
          <w:rFonts w:cs="Times New Roman"/>
        </w:rPr>
        <w:t>Универсальные регулятивные действия</w:t>
      </w:r>
    </w:p>
    <w:p w:rsidR="00416B7C" w:rsidRPr="00BE0AE5" w:rsidRDefault="00416B7C" w:rsidP="00416B7C">
      <w:pPr>
        <w:pStyle w:val="aa"/>
        <w:rPr>
          <w:rStyle w:val="ad"/>
          <w:rFonts w:cs="Times New Roman"/>
        </w:rPr>
      </w:pPr>
      <w:r w:rsidRPr="00BE0AE5">
        <w:rPr>
          <w:rStyle w:val="ad"/>
          <w:rFonts w:cs="Times New Roman"/>
        </w:rPr>
        <w:t>Самоорганизация:</w:t>
      </w:r>
    </w:p>
    <w:p w:rsidR="00416B7C" w:rsidRPr="00BE0AE5" w:rsidRDefault="00416B7C" w:rsidP="00416B7C">
      <w:pPr>
        <w:pStyle w:val="Bull"/>
        <w:rPr>
          <w:rFonts w:cs="Times New Roman"/>
        </w:rPr>
      </w:pPr>
      <w:r w:rsidRPr="00BE0AE5">
        <w:rPr>
          <w:rFonts w:cs="Times New Roman"/>
        </w:rPr>
        <w:t>выявлять проблемы для решения в жизненных и учебных ситуациях, используя биологические знания;</w:t>
      </w:r>
    </w:p>
    <w:p w:rsidR="00416B7C" w:rsidRPr="00BE0AE5" w:rsidRDefault="00416B7C" w:rsidP="00416B7C">
      <w:pPr>
        <w:pStyle w:val="Bull"/>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группой);</w:t>
      </w:r>
    </w:p>
    <w:p w:rsidR="00416B7C" w:rsidRPr="00BE0AE5" w:rsidRDefault="00416B7C" w:rsidP="00416B7C">
      <w:pPr>
        <w:pStyle w:val="Bull"/>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Bull"/>
        <w:rPr>
          <w:rFonts w:cs="Times New Roman"/>
        </w:rPr>
      </w:pPr>
      <w:r w:rsidRPr="00BE0AE5">
        <w:rPr>
          <w:rFonts w:cs="Times New Roman"/>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16B7C" w:rsidRPr="00BE0AE5" w:rsidRDefault="00416B7C" w:rsidP="00416B7C">
      <w:pPr>
        <w:pStyle w:val="Bull"/>
        <w:rPr>
          <w:rFonts w:cs="Times New Roman"/>
        </w:rPr>
      </w:pPr>
      <w:r w:rsidRPr="00BE0AE5">
        <w:rPr>
          <w:rFonts w:cs="Times New Roman"/>
        </w:rPr>
        <w:t>делать выбор и брать ответственность за решение.</w:t>
      </w:r>
    </w:p>
    <w:p w:rsidR="00416B7C" w:rsidRPr="00BE0AE5" w:rsidRDefault="00416B7C" w:rsidP="00416B7C">
      <w:pPr>
        <w:pStyle w:val="aa"/>
        <w:rPr>
          <w:rStyle w:val="ad"/>
          <w:rFonts w:cs="Times New Roman"/>
        </w:rPr>
      </w:pPr>
    </w:p>
    <w:p w:rsidR="00416B7C" w:rsidRPr="00BE0AE5" w:rsidRDefault="00416B7C" w:rsidP="00416B7C">
      <w:pPr>
        <w:pStyle w:val="aa"/>
        <w:rPr>
          <w:rStyle w:val="ad"/>
          <w:rFonts w:cs="Times New Roman"/>
        </w:rPr>
      </w:pPr>
      <w:r w:rsidRPr="00BE0AE5">
        <w:rPr>
          <w:rStyle w:val="ad"/>
          <w:rFonts w:cs="Times New Roman"/>
        </w:rPr>
        <w:t>Самоконтроль (рефлексия):</w:t>
      </w:r>
    </w:p>
    <w:p w:rsidR="00416B7C" w:rsidRPr="00BE0AE5" w:rsidRDefault="00416B7C" w:rsidP="00416B7C">
      <w:pPr>
        <w:pStyle w:val="Bull"/>
        <w:rPr>
          <w:rFonts w:cs="Times New Roman"/>
        </w:rPr>
      </w:pPr>
      <w:r w:rsidRPr="00BE0AE5">
        <w:rPr>
          <w:rFonts w:cs="Times New Roman"/>
        </w:rPr>
        <w:t>владеть способами самоконтроля, самомотивации и рефлексии;</w:t>
      </w:r>
    </w:p>
    <w:p w:rsidR="00416B7C" w:rsidRPr="00BE0AE5" w:rsidRDefault="00416B7C" w:rsidP="00416B7C">
      <w:pPr>
        <w:pStyle w:val="Bull"/>
        <w:rPr>
          <w:rFonts w:cs="Times New Roman"/>
        </w:rPr>
      </w:pPr>
      <w:r w:rsidRPr="00BE0AE5">
        <w:rPr>
          <w:rFonts w:cs="Times New Roman"/>
        </w:rPr>
        <w:t>давать адекватную оценку ситуации и предлагать план её изменения;</w:t>
      </w:r>
    </w:p>
    <w:p w:rsidR="00416B7C" w:rsidRPr="00BE0AE5" w:rsidRDefault="00416B7C" w:rsidP="00416B7C">
      <w:pPr>
        <w:pStyle w:val="Bull"/>
        <w:rPr>
          <w:rFonts w:cs="Times New Roman"/>
        </w:rPr>
      </w:pPr>
      <w:r w:rsidRPr="00BE0AE5">
        <w:rPr>
          <w:rFonts w:cs="Times New Roman"/>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16B7C" w:rsidRPr="00BE0AE5" w:rsidRDefault="00416B7C" w:rsidP="00416B7C">
      <w:pPr>
        <w:pStyle w:val="Bull"/>
        <w:rPr>
          <w:rFonts w:cs="Times New Roman"/>
        </w:rPr>
      </w:pPr>
      <w:r w:rsidRPr="00BE0AE5">
        <w:rPr>
          <w:rFonts w:cs="Times New Roman"/>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6B7C" w:rsidRPr="00BE0AE5" w:rsidRDefault="00416B7C" w:rsidP="00416B7C">
      <w:pPr>
        <w:pStyle w:val="Bull"/>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416B7C" w:rsidRPr="00BE0AE5" w:rsidRDefault="00416B7C" w:rsidP="00416B7C">
      <w:pPr>
        <w:pStyle w:val="Bull"/>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Bull"/>
        <w:rPr>
          <w:rStyle w:val="ad"/>
          <w:rFonts w:cs="Times New Roman"/>
        </w:rPr>
      </w:pPr>
      <w:r w:rsidRPr="00BE0AE5">
        <w:rPr>
          <w:rStyle w:val="ad"/>
          <w:rFonts w:cs="Times New Roman"/>
        </w:rPr>
        <w:t>Эмоциональный интеллект:</w:t>
      </w:r>
    </w:p>
    <w:p w:rsidR="00416B7C" w:rsidRPr="00BE0AE5" w:rsidRDefault="00416B7C" w:rsidP="00416B7C">
      <w:pPr>
        <w:pStyle w:val="Bull"/>
        <w:rPr>
          <w:rFonts w:cs="Times New Roman"/>
        </w:rPr>
      </w:pPr>
      <w:r w:rsidRPr="00BE0AE5">
        <w:rPr>
          <w:rFonts w:cs="Times New Roman"/>
        </w:rPr>
        <w:t>различать, называть и управлять собственными эмоциями и эмоциями других;</w:t>
      </w:r>
    </w:p>
    <w:p w:rsidR="00416B7C" w:rsidRPr="00BE0AE5" w:rsidRDefault="00416B7C" w:rsidP="00416B7C">
      <w:pPr>
        <w:pStyle w:val="Bull"/>
        <w:rPr>
          <w:rFonts w:cs="Times New Roman"/>
        </w:rPr>
      </w:pPr>
      <w:r w:rsidRPr="00BE0AE5">
        <w:rPr>
          <w:rFonts w:cs="Times New Roman"/>
        </w:rPr>
        <w:t>выявлять и анализировать причины эмоций;</w:t>
      </w:r>
    </w:p>
    <w:p w:rsidR="00416B7C" w:rsidRPr="00BE0AE5" w:rsidRDefault="00416B7C" w:rsidP="00416B7C">
      <w:pPr>
        <w:pStyle w:val="Bull"/>
        <w:rPr>
          <w:rFonts w:cs="Times New Roman"/>
        </w:rPr>
      </w:pPr>
      <w:r w:rsidRPr="00BE0AE5">
        <w:rPr>
          <w:rFonts w:cs="Times New Roman"/>
        </w:rPr>
        <w:t>ставить себя на место другого человека, понимать мотивы и намерения другого;</w:t>
      </w:r>
    </w:p>
    <w:p w:rsidR="00416B7C" w:rsidRPr="00BE0AE5" w:rsidRDefault="00416B7C" w:rsidP="00416B7C">
      <w:pPr>
        <w:pStyle w:val="Bull"/>
        <w:rPr>
          <w:rFonts w:cs="Times New Roman"/>
        </w:rPr>
      </w:pPr>
      <w:r w:rsidRPr="00BE0AE5">
        <w:rPr>
          <w:rFonts w:cs="Times New Roman"/>
        </w:rPr>
        <w:t>регулировать способ выражения эмоций.</w:t>
      </w:r>
    </w:p>
    <w:p w:rsidR="00416B7C" w:rsidRPr="00BE0AE5" w:rsidRDefault="00416B7C" w:rsidP="00416B7C">
      <w:pPr>
        <w:pStyle w:val="aa"/>
        <w:rPr>
          <w:rStyle w:val="ad"/>
          <w:rFonts w:cs="Times New Roman"/>
        </w:rPr>
      </w:pPr>
      <w:r w:rsidRPr="00BE0AE5">
        <w:rPr>
          <w:rStyle w:val="ad"/>
          <w:rFonts w:cs="Times New Roman"/>
        </w:rPr>
        <w:t>Принятие себя и других:</w:t>
      </w:r>
    </w:p>
    <w:p w:rsidR="00416B7C" w:rsidRPr="00BE0AE5" w:rsidRDefault="00416B7C" w:rsidP="00416B7C">
      <w:pPr>
        <w:pStyle w:val="Bull"/>
        <w:rPr>
          <w:rFonts w:cs="Times New Roman"/>
        </w:rPr>
      </w:pPr>
      <w:r w:rsidRPr="00BE0AE5">
        <w:rPr>
          <w:rFonts w:cs="Times New Roman"/>
        </w:rPr>
        <w:t>осознанно относиться к другому человеку, его мнению;</w:t>
      </w:r>
    </w:p>
    <w:p w:rsidR="00416B7C" w:rsidRPr="00BE0AE5" w:rsidRDefault="00416B7C" w:rsidP="00416B7C">
      <w:pPr>
        <w:pStyle w:val="Bull"/>
        <w:rPr>
          <w:rFonts w:cs="Times New Roman"/>
        </w:rPr>
      </w:pPr>
      <w:r w:rsidRPr="00BE0AE5">
        <w:rPr>
          <w:rFonts w:cs="Times New Roman"/>
        </w:rPr>
        <w:t>признавать своё право на ошибку и такое же право другого;</w:t>
      </w:r>
    </w:p>
    <w:p w:rsidR="00416B7C" w:rsidRPr="00BE0AE5" w:rsidRDefault="00416B7C" w:rsidP="00416B7C">
      <w:pPr>
        <w:pStyle w:val="Bull"/>
        <w:rPr>
          <w:rFonts w:cs="Times New Roman"/>
        </w:rPr>
      </w:pPr>
      <w:r w:rsidRPr="00BE0AE5">
        <w:rPr>
          <w:rFonts w:cs="Times New Roman"/>
        </w:rPr>
        <w:t>открытость себе и другим;</w:t>
      </w:r>
    </w:p>
    <w:p w:rsidR="00416B7C" w:rsidRPr="00BE0AE5" w:rsidRDefault="00416B7C" w:rsidP="00416B7C">
      <w:pPr>
        <w:pStyle w:val="Bull"/>
        <w:rPr>
          <w:rFonts w:cs="Times New Roman"/>
        </w:rPr>
      </w:pPr>
      <w:r w:rsidRPr="00BE0AE5">
        <w:rPr>
          <w:rFonts w:cs="Times New Roman"/>
        </w:rPr>
        <w:t>осознавать невозможность контролировать всё вокруг;</w:t>
      </w:r>
    </w:p>
    <w:p w:rsidR="00416B7C" w:rsidRPr="00BE0AE5" w:rsidRDefault="00416B7C" w:rsidP="00416B7C">
      <w:pPr>
        <w:pStyle w:val="Bull"/>
        <w:rPr>
          <w:rFonts w:cs="Times New Roman"/>
        </w:rPr>
      </w:pPr>
      <w:r w:rsidRPr="00BE0AE5">
        <w:rPr>
          <w:rFonts w:cs="Times New Roman"/>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6B7C" w:rsidRPr="00BE0AE5" w:rsidRDefault="00416B7C" w:rsidP="00416B7C">
      <w:pPr>
        <w:pStyle w:val="31"/>
        <w:spacing w:before="255"/>
        <w:rPr>
          <w:rFonts w:cs="Times New Roman"/>
        </w:rPr>
      </w:pPr>
      <w:r w:rsidRPr="00BE0AE5">
        <w:rPr>
          <w:rFonts w:cs="Times New Roman"/>
        </w:rPr>
        <w:t>ПРЕДМЕТНЫЕ РЕЗУЛЬТАТЫ</w:t>
      </w:r>
    </w:p>
    <w:p w:rsidR="00416B7C" w:rsidRPr="00BE0AE5" w:rsidRDefault="00416B7C" w:rsidP="00416B7C">
      <w:pPr>
        <w:pStyle w:val="42"/>
        <w:spacing w:before="0"/>
        <w:rPr>
          <w:rStyle w:val="ab"/>
          <w:rFonts w:cs="Times New Roman"/>
          <w:b/>
          <w:bCs/>
          <w:lang w:val="ru-RU"/>
        </w:rPr>
      </w:pPr>
      <w:r w:rsidRPr="00BE0AE5">
        <w:rPr>
          <w:rStyle w:val="ab"/>
          <w:rFonts w:cs="Times New Roman"/>
          <w:b/>
          <w:bCs/>
          <w:lang w:val="ru-RU"/>
        </w:rPr>
        <w:t>5 класс:</w:t>
      </w:r>
    </w:p>
    <w:p w:rsidR="00416B7C" w:rsidRPr="00BE0AE5" w:rsidRDefault="00416B7C" w:rsidP="00416B7C">
      <w:pPr>
        <w:pStyle w:val="Bull"/>
        <w:rPr>
          <w:rFonts w:cs="Times New Roman"/>
        </w:rPr>
      </w:pPr>
      <w:r w:rsidRPr="00BE0AE5">
        <w:rPr>
          <w:rFonts w:cs="Times New Roman"/>
        </w:rPr>
        <w:t>характеризовать биологию как науку о живой природе; называть признаки живого, сравнивать объекты живой и неживой природы;</w:t>
      </w:r>
    </w:p>
    <w:p w:rsidR="00416B7C" w:rsidRPr="00BE0AE5" w:rsidRDefault="00416B7C" w:rsidP="00416B7C">
      <w:pPr>
        <w:pStyle w:val="Bull"/>
        <w:rPr>
          <w:rFonts w:cs="Times New Roman"/>
        </w:rPr>
      </w:pPr>
      <w:r w:rsidRPr="00BE0AE5">
        <w:rPr>
          <w:rFonts w:cs="Times New Roman"/>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416B7C" w:rsidRPr="00BE0AE5" w:rsidRDefault="00416B7C" w:rsidP="00416B7C">
      <w:pPr>
        <w:pStyle w:val="Bull"/>
        <w:rPr>
          <w:rFonts w:cs="Times New Roman"/>
          <w:spacing w:val="4"/>
        </w:rPr>
      </w:pPr>
      <w:r w:rsidRPr="00BE0AE5">
        <w:rPr>
          <w:rFonts w:cs="Times New Roman"/>
          <w:spacing w:val="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16B7C" w:rsidRPr="00BE0AE5" w:rsidRDefault="00416B7C" w:rsidP="00416B7C">
      <w:pPr>
        <w:pStyle w:val="Bull"/>
        <w:rPr>
          <w:rFonts w:cs="Times New Roman"/>
        </w:rPr>
      </w:pPr>
      <w:r w:rsidRPr="00BE0AE5">
        <w:rPr>
          <w:rFonts w:cs="Times New Roman"/>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16B7C" w:rsidRPr="00BE0AE5" w:rsidRDefault="00416B7C" w:rsidP="00416B7C">
      <w:pPr>
        <w:pStyle w:val="Bull"/>
        <w:rPr>
          <w:rFonts w:cs="Times New Roman"/>
        </w:rPr>
      </w:pPr>
      <w:r w:rsidRPr="00BE0AE5">
        <w:rPr>
          <w:rFonts w:cs="Times New Roman"/>
        </w:rPr>
        <w:t xml:space="preserve">применять биологические термины и понятия (в том числе: живые тела, биология, экология, цитология, анатомия, физиология, </w:t>
      </w:r>
      <w:r w:rsidRPr="00BE0AE5">
        <w:rPr>
          <w:rFonts w:cs="Times New Roman"/>
        </w:rPr>
        <w:lastRenderedPageBreak/>
        <w:t>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16B7C" w:rsidRPr="00BE0AE5" w:rsidRDefault="00416B7C" w:rsidP="00416B7C">
      <w:pPr>
        <w:pStyle w:val="Bull"/>
        <w:rPr>
          <w:rFonts w:cs="Times New Roman"/>
        </w:rPr>
      </w:pPr>
      <w:r w:rsidRPr="00BE0AE5">
        <w:rPr>
          <w:rFonts w:cs="Times New Roman"/>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w:t>
      </w:r>
      <w:r w:rsidR="007951B3">
        <w:rPr>
          <w:rFonts w:cs="Times New Roman"/>
        </w:rPr>
        <w:t>скусственные сообщества, взаимо</w:t>
      </w:r>
      <w:r w:rsidRPr="00BE0AE5">
        <w:rPr>
          <w:rFonts w:cs="Times New Roman"/>
        </w:rPr>
        <w:t>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16B7C" w:rsidRPr="00BE0AE5" w:rsidRDefault="00416B7C" w:rsidP="00416B7C">
      <w:pPr>
        <w:pStyle w:val="Bull"/>
        <w:rPr>
          <w:rFonts w:cs="Times New Roman"/>
        </w:rPr>
      </w:pPr>
      <w:r w:rsidRPr="00BE0AE5">
        <w:rPr>
          <w:rFonts w:cs="Times New Roman"/>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16B7C" w:rsidRPr="00BE0AE5" w:rsidRDefault="00416B7C" w:rsidP="00416B7C">
      <w:pPr>
        <w:pStyle w:val="Bull"/>
        <w:rPr>
          <w:rFonts w:cs="Times New Roman"/>
        </w:rPr>
      </w:pPr>
      <w:r w:rsidRPr="00BE0AE5">
        <w:rPr>
          <w:rFonts w:cs="Times New Roman"/>
        </w:rPr>
        <w:t>раскрывать понятие о среде обитания (водной, наземно-воздушной, почвенной, внутриорганизменной), условиях среды обитания;</w:t>
      </w:r>
    </w:p>
    <w:p w:rsidR="00416B7C" w:rsidRPr="00BE0AE5" w:rsidRDefault="00416B7C" w:rsidP="00416B7C">
      <w:pPr>
        <w:pStyle w:val="Bull"/>
        <w:rPr>
          <w:rFonts w:cs="Times New Roman"/>
        </w:rPr>
      </w:pPr>
      <w:r w:rsidRPr="00BE0AE5">
        <w:rPr>
          <w:rFonts w:cs="Times New Roman"/>
        </w:rPr>
        <w:t>приводить примеры, характеризующие приспособленность организмов к среде обитания, взаимосвязи организмов в сообществах;</w:t>
      </w:r>
    </w:p>
    <w:p w:rsidR="00416B7C" w:rsidRPr="00BE0AE5" w:rsidRDefault="00416B7C" w:rsidP="00416B7C">
      <w:pPr>
        <w:pStyle w:val="Bull"/>
        <w:rPr>
          <w:rFonts w:cs="Times New Roman"/>
        </w:rPr>
      </w:pPr>
      <w:r w:rsidRPr="00BE0AE5">
        <w:rPr>
          <w:rFonts w:cs="Times New Roman"/>
        </w:rPr>
        <w:t>выделять отличительные признаки природных и искусственных сообществ;</w:t>
      </w:r>
    </w:p>
    <w:p w:rsidR="00416B7C" w:rsidRPr="00BE0AE5" w:rsidRDefault="00416B7C" w:rsidP="00416B7C">
      <w:pPr>
        <w:pStyle w:val="Bull"/>
        <w:rPr>
          <w:rFonts w:cs="Times New Roman"/>
        </w:rPr>
      </w:pPr>
      <w:r w:rsidRPr="00BE0AE5">
        <w:rPr>
          <w:rFonts w:cs="Times New Roman"/>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16B7C" w:rsidRPr="00BE0AE5" w:rsidRDefault="00416B7C" w:rsidP="00416B7C">
      <w:pPr>
        <w:pStyle w:val="Bull"/>
        <w:rPr>
          <w:rFonts w:cs="Times New Roman"/>
        </w:rPr>
      </w:pPr>
      <w:r w:rsidRPr="00BE0AE5">
        <w:rPr>
          <w:rFonts w:cs="Times New Roman"/>
        </w:rPr>
        <w:t>раскрывать роль биологии в практической деятельности человека;</w:t>
      </w:r>
    </w:p>
    <w:p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16B7C" w:rsidRPr="00BE0AE5" w:rsidRDefault="00416B7C" w:rsidP="00416B7C">
      <w:pPr>
        <w:pStyle w:val="Bull"/>
        <w:rPr>
          <w:rFonts w:cs="Times New Roman"/>
        </w:rPr>
      </w:pPr>
      <w:r w:rsidRPr="00BE0AE5">
        <w:rPr>
          <w:rFonts w:cs="Times New Roman"/>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16B7C" w:rsidRPr="00BE0AE5" w:rsidRDefault="00416B7C" w:rsidP="00416B7C">
      <w:pPr>
        <w:pStyle w:val="Bull"/>
        <w:rPr>
          <w:rFonts w:cs="Times New Roman"/>
        </w:rPr>
      </w:pPr>
      <w:r w:rsidRPr="00BE0AE5">
        <w:rPr>
          <w:rFonts w:cs="Times New Roman"/>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16B7C" w:rsidRPr="00BE0AE5" w:rsidRDefault="00416B7C" w:rsidP="00416B7C">
      <w:pPr>
        <w:pStyle w:val="Bull"/>
        <w:rPr>
          <w:rFonts w:cs="Times New Roman"/>
        </w:rPr>
      </w:pPr>
      <w:r w:rsidRPr="00BE0AE5">
        <w:rPr>
          <w:rFonts w:cs="Times New Roman"/>
        </w:rPr>
        <w:lastRenderedPageBreak/>
        <w:t>владеть приёмами работы с лупой, световым и цифровым микроскопами при рассматривании биологических объектов;</w:t>
      </w:r>
    </w:p>
    <w:p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16B7C" w:rsidRPr="00BE0AE5" w:rsidRDefault="00416B7C" w:rsidP="00416B7C">
      <w:pPr>
        <w:pStyle w:val="Bull"/>
        <w:rPr>
          <w:rFonts w:cs="Times New Roman"/>
        </w:rPr>
      </w:pPr>
      <w:r w:rsidRPr="00BE0AE5">
        <w:rPr>
          <w:rFonts w:cs="Times New Roman"/>
        </w:rPr>
        <w:t>использовать при выполнении учебных заданий научно-популярную литературу по биологии, справочные материалы, ресурсы Интернета;</w:t>
      </w:r>
    </w:p>
    <w:p w:rsidR="00416B7C" w:rsidRPr="00BE0AE5" w:rsidRDefault="00416B7C" w:rsidP="00416B7C">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w:t>
      </w:r>
    </w:p>
    <w:p w:rsidR="00416B7C" w:rsidRPr="00BE0AE5" w:rsidRDefault="00416B7C" w:rsidP="00416B7C">
      <w:pPr>
        <w:pStyle w:val="42"/>
        <w:rPr>
          <w:rStyle w:val="ab"/>
          <w:rFonts w:cs="Times New Roman"/>
          <w:b/>
          <w:bCs/>
          <w:lang w:val="ru-RU"/>
        </w:rPr>
      </w:pPr>
      <w:r w:rsidRPr="00BE0AE5">
        <w:rPr>
          <w:rStyle w:val="ab"/>
          <w:rFonts w:cs="Times New Roman"/>
          <w:b/>
          <w:bCs/>
          <w:lang w:val="ru-RU"/>
        </w:rPr>
        <w:t>6 класс:</w:t>
      </w:r>
    </w:p>
    <w:p w:rsidR="00416B7C" w:rsidRPr="00BE0AE5" w:rsidRDefault="00416B7C" w:rsidP="00416B7C">
      <w:pPr>
        <w:pStyle w:val="Bull"/>
        <w:rPr>
          <w:rFonts w:cs="Times New Roman"/>
        </w:rPr>
      </w:pPr>
      <w:r w:rsidRPr="00BE0AE5">
        <w:rPr>
          <w:rFonts w:cs="Times New Roman"/>
        </w:rPr>
        <w:t>характеризовать ботанику как биологическую науку, её разделы и связи с другими науками и техникой;</w:t>
      </w:r>
    </w:p>
    <w:p w:rsidR="00416B7C" w:rsidRPr="00BE0AE5" w:rsidRDefault="00416B7C" w:rsidP="00416B7C">
      <w:pPr>
        <w:pStyle w:val="Bull"/>
        <w:rPr>
          <w:rFonts w:cs="Times New Roman"/>
        </w:rPr>
      </w:pPr>
      <w:r w:rsidRPr="00BE0AE5">
        <w:rPr>
          <w:rFonts w:cs="Times New Roman"/>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16B7C" w:rsidRPr="00BE0AE5" w:rsidRDefault="00416B7C" w:rsidP="00416B7C">
      <w:pPr>
        <w:pStyle w:val="Bull"/>
        <w:rPr>
          <w:rFonts w:cs="Times New Roman"/>
        </w:rPr>
      </w:pPr>
      <w:r w:rsidRPr="00BE0AE5">
        <w:rPr>
          <w:rFonts w:cs="Times New Roman"/>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16B7C" w:rsidRPr="00BE0AE5" w:rsidRDefault="00416B7C" w:rsidP="00416B7C">
      <w:pPr>
        <w:pStyle w:val="Bull"/>
        <w:rPr>
          <w:rFonts w:cs="Times New Roman"/>
        </w:rPr>
      </w:pPr>
      <w:r w:rsidRPr="00BE0AE5">
        <w:rPr>
          <w:rFonts w:cs="Times New Roman"/>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16B7C" w:rsidRPr="00BE0AE5" w:rsidRDefault="00416B7C" w:rsidP="00416B7C">
      <w:pPr>
        <w:pStyle w:val="Bull"/>
        <w:rPr>
          <w:rFonts w:cs="Times New Roman"/>
        </w:rPr>
      </w:pPr>
      <w:r w:rsidRPr="00BE0AE5">
        <w:rPr>
          <w:rFonts w:cs="Times New Roman"/>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16B7C" w:rsidRPr="00BE0AE5" w:rsidRDefault="00416B7C" w:rsidP="00416B7C">
      <w:pPr>
        <w:pStyle w:val="Bull"/>
        <w:rPr>
          <w:rFonts w:cs="Times New Roman"/>
        </w:rPr>
      </w:pPr>
      <w:r w:rsidRPr="00BE0AE5">
        <w:rPr>
          <w:rFonts w:cs="Times New Roman"/>
        </w:rPr>
        <w:t>сравнивать растительные ткани и органы растений между собой;</w:t>
      </w:r>
    </w:p>
    <w:p w:rsidR="00416B7C" w:rsidRPr="00BE0AE5" w:rsidRDefault="00416B7C" w:rsidP="00416B7C">
      <w:pPr>
        <w:pStyle w:val="Bull"/>
        <w:rPr>
          <w:rFonts w:cs="Times New Roman"/>
        </w:rPr>
      </w:pPr>
      <w:r w:rsidRPr="00BE0AE5">
        <w:rPr>
          <w:rFonts w:cs="Times New Roman"/>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w:t>
      </w:r>
      <w:r w:rsidRPr="00BE0AE5">
        <w:rPr>
          <w:rFonts w:cs="Times New Roman"/>
        </w:rPr>
        <w:lastRenderedPageBreak/>
        <w:t>микропрепаратами, исследовательские работы с использованием приборов и инструментов цифровой лаборатории;</w:t>
      </w:r>
    </w:p>
    <w:p w:rsidR="00416B7C" w:rsidRPr="00BE0AE5" w:rsidRDefault="00416B7C" w:rsidP="00416B7C">
      <w:pPr>
        <w:pStyle w:val="Bull"/>
        <w:rPr>
          <w:rFonts w:cs="Times New Roman"/>
        </w:rPr>
      </w:pPr>
      <w:r w:rsidRPr="00BE0AE5">
        <w:rPr>
          <w:rFonts w:cs="Times New Roman"/>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16B7C" w:rsidRPr="00BE0AE5" w:rsidRDefault="00416B7C" w:rsidP="00416B7C">
      <w:pPr>
        <w:pStyle w:val="Bull"/>
        <w:rPr>
          <w:rFonts w:cs="Times New Roman"/>
        </w:rPr>
      </w:pPr>
      <w:r w:rsidRPr="00BE0AE5">
        <w:rPr>
          <w:rFonts w:cs="Times New Roman"/>
        </w:rPr>
        <w:t>выявлять причинно-следственные связи между строением и функциями тканей и органов растений, строением и жизнедеятельностью растений;</w:t>
      </w:r>
    </w:p>
    <w:p w:rsidR="00416B7C" w:rsidRPr="00BE0AE5" w:rsidRDefault="00416B7C" w:rsidP="00416B7C">
      <w:pPr>
        <w:pStyle w:val="Bull"/>
        <w:rPr>
          <w:rFonts w:cs="Times New Roman"/>
        </w:rPr>
      </w:pPr>
      <w:r w:rsidRPr="00BE0AE5">
        <w:rPr>
          <w:rFonts w:cs="Times New Roman"/>
          <w:spacing w:val="-3"/>
        </w:rPr>
        <w:t>классифицировать растения и их части по разным основаниям;</w:t>
      </w:r>
    </w:p>
    <w:p w:rsidR="00416B7C" w:rsidRPr="00BE0AE5" w:rsidRDefault="00416B7C" w:rsidP="00416B7C">
      <w:pPr>
        <w:pStyle w:val="Bull"/>
        <w:rPr>
          <w:rFonts w:cs="Times New Roman"/>
        </w:rPr>
      </w:pPr>
      <w:r w:rsidRPr="00BE0AE5">
        <w:rPr>
          <w:rFonts w:cs="Times New Roman"/>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16B7C" w:rsidRPr="00BE0AE5" w:rsidRDefault="00416B7C" w:rsidP="00416B7C">
      <w:pPr>
        <w:pStyle w:val="Bull"/>
        <w:rPr>
          <w:rFonts w:cs="Times New Roman"/>
        </w:rPr>
      </w:pPr>
      <w:r w:rsidRPr="00BE0AE5">
        <w:rPr>
          <w:rFonts w:cs="Times New Roman"/>
        </w:rPr>
        <w:t>применять полученные знания для выращивания и размножения культурных растений;</w:t>
      </w:r>
    </w:p>
    <w:p w:rsidR="00416B7C" w:rsidRPr="00BE0AE5" w:rsidRDefault="00416B7C" w:rsidP="00416B7C">
      <w:pPr>
        <w:pStyle w:val="Bull"/>
        <w:rPr>
          <w:rFonts w:cs="Times New Roman"/>
        </w:rPr>
      </w:pPr>
      <w:r w:rsidRPr="00BE0AE5">
        <w:rPr>
          <w:rFonts w:cs="Times New Roman"/>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16B7C" w:rsidRPr="00BE0AE5" w:rsidRDefault="00416B7C" w:rsidP="00416B7C">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w:t>
      </w:r>
    </w:p>
    <w:p w:rsidR="00416B7C" w:rsidRPr="00BE0AE5" w:rsidRDefault="00416B7C" w:rsidP="00416B7C">
      <w:pPr>
        <w:pStyle w:val="42"/>
        <w:rPr>
          <w:rStyle w:val="ab"/>
          <w:rFonts w:cs="Times New Roman"/>
          <w:b/>
          <w:bCs/>
          <w:lang w:val="ru-RU"/>
        </w:rPr>
      </w:pPr>
      <w:r w:rsidRPr="00BE0AE5">
        <w:rPr>
          <w:rStyle w:val="ab"/>
          <w:rFonts w:cs="Times New Roman"/>
          <w:b/>
          <w:bCs/>
          <w:lang w:val="ru-RU"/>
        </w:rPr>
        <w:t>7 класс:</w:t>
      </w:r>
    </w:p>
    <w:p w:rsidR="00416B7C" w:rsidRPr="00BE0AE5" w:rsidRDefault="00416B7C" w:rsidP="00416B7C">
      <w:pPr>
        <w:pStyle w:val="Bull"/>
        <w:rPr>
          <w:rFonts w:cs="Times New Roman"/>
        </w:rPr>
      </w:pPr>
      <w:r w:rsidRPr="00BE0AE5">
        <w:rPr>
          <w:rFonts w:cs="Times New Roman"/>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16B7C" w:rsidRPr="00BE0AE5" w:rsidRDefault="00416B7C" w:rsidP="00416B7C">
      <w:pPr>
        <w:pStyle w:val="Bull"/>
        <w:rPr>
          <w:rFonts w:cs="Times New Roman"/>
        </w:rPr>
      </w:pPr>
      <w:r w:rsidRPr="00BE0AE5">
        <w:rPr>
          <w:rFonts w:cs="Times New Roman"/>
        </w:rPr>
        <w:t xml:space="preserve">приводить примеры вклада российских (в том числе Н. И. Вавилов, И. В. Мичурин) и зарубежных (в том числе К. Линней, </w:t>
      </w:r>
      <w:r w:rsidRPr="00BE0AE5">
        <w:rPr>
          <w:rFonts w:cs="Times New Roman"/>
        </w:rPr>
        <w:lastRenderedPageBreak/>
        <w:t>Л. Пастер) учёных в развитие наук о растениях, грибах, лишайниках, бактериях;</w:t>
      </w:r>
    </w:p>
    <w:p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16B7C" w:rsidRPr="00BE0AE5" w:rsidRDefault="00416B7C" w:rsidP="00416B7C">
      <w:pPr>
        <w:pStyle w:val="Bull"/>
        <w:rPr>
          <w:rFonts w:cs="Times New Roman"/>
        </w:rPr>
      </w:pPr>
      <w:r w:rsidRPr="00BE0AE5">
        <w:rPr>
          <w:rFonts w:cs="Times New Roman"/>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16B7C" w:rsidRPr="00BE0AE5" w:rsidRDefault="00416B7C" w:rsidP="00416B7C">
      <w:pPr>
        <w:pStyle w:val="Bull"/>
        <w:rPr>
          <w:rFonts w:cs="Times New Roman"/>
        </w:rPr>
      </w:pPr>
      <w:r w:rsidRPr="00BE0AE5">
        <w:rPr>
          <w:rFonts w:cs="Times New Roman"/>
        </w:rPr>
        <w:t>выявлять признаки классов покрытосеменных или цветковых, семейств двудольных и однодольных растений;</w:t>
      </w:r>
    </w:p>
    <w:p w:rsidR="00416B7C" w:rsidRPr="00BE0AE5" w:rsidRDefault="00416B7C" w:rsidP="00416B7C">
      <w:pPr>
        <w:pStyle w:val="Bull"/>
        <w:rPr>
          <w:rFonts w:cs="Times New Roman"/>
        </w:rPr>
      </w:pPr>
      <w:r w:rsidRPr="00BE0AE5">
        <w:rPr>
          <w:rFonts w:cs="Times New Roman"/>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16B7C" w:rsidRPr="00BE0AE5" w:rsidRDefault="00416B7C" w:rsidP="00416B7C">
      <w:pPr>
        <w:pStyle w:val="Bull"/>
        <w:rPr>
          <w:rFonts w:cs="Times New Roman"/>
        </w:rPr>
      </w:pPr>
      <w:r w:rsidRPr="00BE0AE5">
        <w:rPr>
          <w:rFonts w:cs="Times New Roman"/>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6B7C" w:rsidRPr="00BE0AE5" w:rsidRDefault="00416B7C" w:rsidP="00416B7C">
      <w:pPr>
        <w:pStyle w:val="Bull"/>
        <w:rPr>
          <w:rFonts w:cs="Times New Roman"/>
        </w:rPr>
      </w:pPr>
      <w:r w:rsidRPr="00BE0AE5">
        <w:rPr>
          <w:rFonts w:cs="Times New Roman"/>
        </w:rPr>
        <w:t>выделять существенные признаки строения и жизнедеятельности растений, бактерий, грибов, лишайников;</w:t>
      </w:r>
    </w:p>
    <w:p w:rsidR="00416B7C" w:rsidRPr="00BE0AE5" w:rsidRDefault="00416B7C" w:rsidP="00416B7C">
      <w:pPr>
        <w:pStyle w:val="Bull"/>
        <w:rPr>
          <w:rFonts w:cs="Times New Roman"/>
        </w:rPr>
      </w:pPr>
      <w:r w:rsidRPr="00BE0AE5">
        <w:rPr>
          <w:rFonts w:cs="Times New Roman"/>
        </w:rPr>
        <w:t>проводить описание и сравнивать между собой растения, грибы, лишайники, бактерии по заданному плану; делать выводы на основе сравнения;</w:t>
      </w:r>
    </w:p>
    <w:p w:rsidR="00416B7C" w:rsidRPr="00BE0AE5" w:rsidRDefault="00416B7C" w:rsidP="00416B7C">
      <w:pPr>
        <w:pStyle w:val="Bull"/>
        <w:rPr>
          <w:rFonts w:cs="Times New Roman"/>
        </w:rPr>
      </w:pPr>
      <w:r w:rsidRPr="00BE0AE5">
        <w:rPr>
          <w:rFonts w:cs="Times New Roman"/>
        </w:rPr>
        <w:t>описывать усложнение организации растений в ходе эволюции растительного мира на Земле;</w:t>
      </w:r>
    </w:p>
    <w:p w:rsidR="00416B7C" w:rsidRPr="00BE0AE5" w:rsidRDefault="00416B7C" w:rsidP="00416B7C">
      <w:pPr>
        <w:pStyle w:val="Bull"/>
        <w:rPr>
          <w:rFonts w:cs="Times New Roman"/>
        </w:rPr>
      </w:pPr>
      <w:r w:rsidRPr="00BE0AE5">
        <w:rPr>
          <w:rFonts w:cs="Times New Roman"/>
        </w:rPr>
        <w:t>выявлять черты приспособленности растений к среде обитания, значение экологических факторов для растений;</w:t>
      </w:r>
    </w:p>
    <w:p w:rsidR="00416B7C" w:rsidRPr="00BE0AE5" w:rsidRDefault="00416B7C" w:rsidP="00416B7C">
      <w:pPr>
        <w:pStyle w:val="Bull"/>
        <w:rPr>
          <w:rFonts w:cs="Times New Roman"/>
        </w:rPr>
      </w:pPr>
      <w:r w:rsidRPr="00BE0AE5">
        <w:rPr>
          <w:rFonts w:cs="Times New Roman"/>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16B7C" w:rsidRPr="00BE0AE5" w:rsidRDefault="00416B7C" w:rsidP="00416B7C">
      <w:pPr>
        <w:pStyle w:val="Bull"/>
        <w:rPr>
          <w:rFonts w:cs="Times New Roman"/>
        </w:rPr>
      </w:pPr>
      <w:r w:rsidRPr="00BE0AE5">
        <w:rPr>
          <w:rFonts w:cs="Times New Roman"/>
        </w:rPr>
        <w:t>приводить примеры культурных растений и их значение в жизни человека; понимать причины и знать меры охраны растительного мира Земли;</w:t>
      </w:r>
    </w:p>
    <w:p w:rsidR="00416B7C" w:rsidRPr="00BE0AE5" w:rsidRDefault="00416B7C" w:rsidP="00416B7C">
      <w:pPr>
        <w:pStyle w:val="Bull"/>
        <w:rPr>
          <w:rFonts w:cs="Times New Roman"/>
        </w:rPr>
      </w:pPr>
      <w:r w:rsidRPr="00BE0AE5">
        <w:rPr>
          <w:rFonts w:cs="Times New Roman"/>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16B7C" w:rsidRPr="00BE0AE5" w:rsidRDefault="00416B7C" w:rsidP="00416B7C">
      <w:pPr>
        <w:pStyle w:val="Bull"/>
        <w:rPr>
          <w:rFonts w:cs="Times New Roman"/>
        </w:rPr>
      </w:pPr>
      <w:r w:rsidRPr="00BE0AE5">
        <w:rPr>
          <w:rFonts w:cs="Times New Roman"/>
        </w:rPr>
        <w:lastRenderedPageBreak/>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16B7C" w:rsidRPr="00BE0AE5" w:rsidRDefault="00416B7C" w:rsidP="00416B7C">
      <w:pPr>
        <w:pStyle w:val="Bull"/>
        <w:rPr>
          <w:rFonts w:cs="Times New Roman"/>
        </w:rPr>
      </w:pPr>
      <w:r w:rsidRPr="00BE0AE5">
        <w:rPr>
          <w:rFonts w:cs="Times New Roman"/>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416B7C" w:rsidRPr="00BE0AE5" w:rsidRDefault="00416B7C" w:rsidP="00416B7C">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416B7C" w:rsidRPr="00BE0AE5" w:rsidRDefault="00416B7C" w:rsidP="00416B7C">
      <w:pPr>
        <w:pStyle w:val="42"/>
        <w:rPr>
          <w:rStyle w:val="ab"/>
          <w:rFonts w:cs="Times New Roman"/>
          <w:b/>
          <w:bCs/>
          <w:lang w:val="ru-RU"/>
        </w:rPr>
      </w:pPr>
      <w:r w:rsidRPr="00BE0AE5">
        <w:rPr>
          <w:rStyle w:val="ab"/>
          <w:rFonts w:cs="Times New Roman"/>
          <w:b/>
          <w:bCs/>
          <w:lang w:val="ru-RU"/>
        </w:rPr>
        <w:t>8 класс:</w:t>
      </w:r>
    </w:p>
    <w:p w:rsidR="00416B7C" w:rsidRPr="00BE0AE5" w:rsidRDefault="00416B7C" w:rsidP="00416B7C">
      <w:pPr>
        <w:pStyle w:val="Bull"/>
        <w:rPr>
          <w:rFonts w:cs="Times New Roman"/>
        </w:rPr>
      </w:pPr>
      <w:r w:rsidRPr="00BE0AE5">
        <w:rPr>
          <w:rFonts w:cs="Times New Roman"/>
        </w:rPr>
        <w:t>характеризовать зоологию как биологическую науку, её разделы и связь с другими науками и техникой;</w:t>
      </w:r>
    </w:p>
    <w:p w:rsidR="00416B7C" w:rsidRPr="00BE0AE5" w:rsidRDefault="00416B7C" w:rsidP="00416B7C">
      <w:pPr>
        <w:pStyle w:val="Bull"/>
        <w:rPr>
          <w:rFonts w:cs="Times New Roman"/>
        </w:rPr>
      </w:pPr>
      <w:r w:rsidRPr="00BE0AE5">
        <w:rPr>
          <w:rFonts w:cs="Times New Roman"/>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16B7C" w:rsidRPr="00BE0AE5" w:rsidRDefault="00416B7C" w:rsidP="00416B7C">
      <w:pPr>
        <w:pStyle w:val="Bull"/>
        <w:rPr>
          <w:rFonts w:cs="Times New Roman"/>
        </w:rPr>
      </w:pPr>
      <w:r w:rsidRPr="00BE0AE5">
        <w:rPr>
          <w:rFonts w:cs="Times New Roman"/>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16B7C" w:rsidRPr="00BE0AE5" w:rsidRDefault="00416B7C" w:rsidP="00416B7C">
      <w:pPr>
        <w:pStyle w:val="Bull"/>
        <w:rPr>
          <w:rFonts w:cs="Times New Roman"/>
        </w:rPr>
      </w:pPr>
      <w:r w:rsidRPr="00BE0AE5">
        <w:rPr>
          <w:rFonts w:cs="Times New Roman"/>
        </w:rPr>
        <w:lastRenderedPageBreak/>
        <w:t>раскрывать общие признаки животных, уровни организации животного организма: клетки, ткани, органы, системы органов, организм;</w:t>
      </w:r>
    </w:p>
    <w:p w:rsidR="00416B7C" w:rsidRPr="00BE0AE5" w:rsidRDefault="00416B7C" w:rsidP="00416B7C">
      <w:pPr>
        <w:pStyle w:val="Bull"/>
        <w:rPr>
          <w:rFonts w:cs="Times New Roman"/>
        </w:rPr>
      </w:pPr>
      <w:r w:rsidRPr="00BE0AE5">
        <w:rPr>
          <w:rFonts w:cs="Times New Roman"/>
        </w:rPr>
        <w:t>сравнивать животные ткани и органы животных между собой;</w:t>
      </w:r>
    </w:p>
    <w:p w:rsidR="00416B7C" w:rsidRPr="00BE0AE5" w:rsidRDefault="00416B7C" w:rsidP="00416B7C">
      <w:pPr>
        <w:pStyle w:val="Bull"/>
        <w:rPr>
          <w:rFonts w:cs="Times New Roman"/>
        </w:rPr>
      </w:pPr>
      <w:r w:rsidRPr="00BE0AE5">
        <w:rPr>
          <w:rFonts w:cs="Times New Roman"/>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16B7C" w:rsidRPr="00BE0AE5" w:rsidRDefault="00416B7C" w:rsidP="00416B7C">
      <w:pPr>
        <w:pStyle w:val="Bull"/>
        <w:rPr>
          <w:rFonts w:cs="Times New Roman"/>
        </w:rPr>
      </w:pPr>
      <w:r w:rsidRPr="00BE0AE5">
        <w:rPr>
          <w:rFonts w:cs="Times New Roman"/>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16B7C" w:rsidRPr="00BE0AE5" w:rsidRDefault="00416B7C" w:rsidP="00416B7C">
      <w:pPr>
        <w:pStyle w:val="Bull"/>
        <w:rPr>
          <w:rFonts w:cs="Times New Roman"/>
        </w:rPr>
      </w:pPr>
      <w:r w:rsidRPr="00BE0AE5">
        <w:rPr>
          <w:rFonts w:cs="Times New Roman"/>
        </w:rPr>
        <w:t>выявлять причинно-следственные связи между строением, жизнедеятельностью и средой обитания животных изучаемых систематических групп;</w:t>
      </w:r>
    </w:p>
    <w:p w:rsidR="00416B7C" w:rsidRPr="00BE0AE5" w:rsidRDefault="00416B7C" w:rsidP="00416B7C">
      <w:pPr>
        <w:pStyle w:val="Bull"/>
        <w:rPr>
          <w:rFonts w:cs="Times New Roman"/>
        </w:rPr>
      </w:pPr>
      <w:r w:rsidRPr="00BE0AE5">
        <w:rPr>
          <w:rFonts w:cs="Times New Roman"/>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16B7C" w:rsidRPr="00BE0AE5" w:rsidRDefault="00416B7C" w:rsidP="00416B7C">
      <w:pPr>
        <w:pStyle w:val="Bull"/>
        <w:rPr>
          <w:rFonts w:cs="Times New Roman"/>
        </w:rPr>
      </w:pPr>
      <w:r w:rsidRPr="00BE0AE5">
        <w:rPr>
          <w:rFonts w:cs="Times New Roman"/>
        </w:rPr>
        <w:t>выявлять признаки классов членистоногих и хордовых; отрядов насекомых и млекопитающих;</w:t>
      </w:r>
    </w:p>
    <w:p w:rsidR="00416B7C" w:rsidRPr="00BE0AE5" w:rsidRDefault="00416B7C" w:rsidP="00416B7C">
      <w:pPr>
        <w:pStyle w:val="Bull"/>
        <w:rPr>
          <w:rFonts w:cs="Times New Roman"/>
        </w:rPr>
      </w:pPr>
      <w:r w:rsidRPr="00BE0AE5">
        <w:rPr>
          <w:rFonts w:cs="Times New Roman"/>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6B7C" w:rsidRPr="00BE0AE5" w:rsidRDefault="00416B7C" w:rsidP="00416B7C">
      <w:pPr>
        <w:pStyle w:val="Bull"/>
        <w:rPr>
          <w:rFonts w:cs="Times New Roman"/>
        </w:rPr>
      </w:pPr>
      <w:r w:rsidRPr="00BE0AE5">
        <w:rPr>
          <w:rFonts w:cs="Times New Roman"/>
        </w:rPr>
        <w:t>сравнивать представителей отдельных систематических групп животных и делать выводы на основе сравнения;</w:t>
      </w:r>
    </w:p>
    <w:p w:rsidR="00416B7C" w:rsidRPr="00BE0AE5" w:rsidRDefault="00416B7C" w:rsidP="00416B7C">
      <w:pPr>
        <w:pStyle w:val="Bull"/>
        <w:rPr>
          <w:rFonts w:cs="Times New Roman"/>
        </w:rPr>
      </w:pPr>
      <w:r w:rsidRPr="00BE0AE5">
        <w:rPr>
          <w:rFonts w:cs="Times New Roman"/>
        </w:rPr>
        <w:t>классифицировать животных на основании особенностей строения;</w:t>
      </w:r>
    </w:p>
    <w:p w:rsidR="00416B7C" w:rsidRPr="00BE0AE5" w:rsidRDefault="00416B7C" w:rsidP="00416B7C">
      <w:pPr>
        <w:pStyle w:val="Bull"/>
        <w:rPr>
          <w:rFonts w:cs="Times New Roman"/>
        </w:rPr>
      </w:pPr>
      <w:r w:rsidRPr="00BE0AE5">
        <w:rPr>
          <w:rFonts w:cs="Times New Roman"/>
        </w:rPr>
        <w:t>описывать усложнение организации животных в ходе эволюции животного мира на Земле;</w:t>
      </w:r>
    </w:p>
    <w:p w:rsidR="00416B7C" w:rsidRPr="00BE0AE5" w:rsidRDefault="00416B7C" w:rsidP="00416B7C">
      <w:pPr>
        <w:pStyle w:val="Bull"/>
        <w:rPr>
          <w:rFonts w:cs="Times New Roman"/>
        </w:rPr>
      </w:pPr>
      <w:r w:rsidRPr="00BE0AE5">
        <w:rPr>
          <w:rFonts w:cs="Times New Roman"/>
        </w:rPr>
        <w:t>выявлять черты приспособленности животных к среде обитания, значение экологических факторов для животных;</w:t>
      </w:r>
    </w:p>
    <w:p w:rsidR="00416B7C" w:rsidRPr="00BE0AE5" w:rsidRDefault="00416B7C" w:rsidP="00416B7C">
      <w:pPr>
        <w:pStyle w:val="Bull"/>
        <w:rPr>
          <w:rFonts w:cs="Times New Roman"/>
        </w:rPr>
      </w:pPr>
      <w:r w:rsidRPr="00BE0AE5">
        <w:rPr>
          <w:rFonts w:cs="Times New Roman"/>
        </w:rPr>
        <w:t>выявлять взаимосвязи животных в природных сообществах, цепи питания;</w:t>
      </w:r>
    </w:p>
    <w:p w:rsidR="00416B7C" w:rsidRPr="00BE0AE5" w:rsidRDefault="00416B7C" w:rsidP="00416B7C">
      <w:pPr>
        <w:pStyle w:val="Bull"/>
        <w:rPr>
          <w:rFonts w:cs="Times New Roman"/>
        </w:rPr>
      </w:pPr>
      <w:r w:rsidRPr="00BE0AE5">
        <w:rPr>
          <w:rFonts w:cs="Times New Roman"/>
        </w:rPr>
        <w:t>устанавливать взаимосвязи животных с растениями, грибами, лишайниками и бактериями в природных сообществах;</w:t>
      </w:r>
    </w:p>
    <w:p w:rsidR="00416B7C" w:rsidRPr="00BE0AE5" w:rsidRDefault="00416B7C" w:rsidP="00416B7C">
      <w:pPr>
        <w:pStyle w:val="Bull"/>
        <w:rPr>
          <w:rFonts w:cs="Times New Roman"/>
        </w:rPr>
      </w:pPr>
      <w:r w:rsidRPr="00BE0AE5">
        <w:rPr>
          <w:rFonts w:cs="Times New Roman"/>
        </w:rPr>
        <w:t>характеризовать животных природных зон Земли, основные закономерности распространения животных по планете;</w:t>
      </w:r>
    </w:p>
    <w:p w:rsidR="00416B7C" w:rsidRPr="00BE0AE5" w:rsidRDefault="00416B7C" w:rsidP="00416B7C">
      <w:pPr>
        <w:pStyle w:val="Bull"/>
        <w:rPr>
          <w:rFonts w:cs="Times New Roman"/>
        </w:rPr>
      </w:pPr>
      <w:r w:rsidRPr="00BE0AE5">
        <w:rPr>
          <w:rFonts w:cs="Times New Roman"/>
        </w:rPr>
        <w:t>раскрывать роль животных в природных сообществах;</w:t>
      </w:r>
    </w:p>
    <w:p w:rsidR="00416B7C" w:rsidRPr="00BE0AE5" w:rsidRDefault="00416B7C" w:rsidP="00416B7C">
      <w:pPr>
        <w:pStyle w:val="Bull"/>
        <w:rPr>
          <w:rFonts w:cs="Times New Roman"/>
        </w:rPr>
      </w:pPr>
      <w:r w:rsidRPr="00BE0AE5">
        <w:rPr>
          <w:rFonts w:cs="Times New Roman"/>
        </w:rPr>
        <w:t xml:space="preserve">раскрывать роль домашних и непродуктивных животных в жизни человека; роль промысловых животных в хозяйственной </w:t>
      </w:r>
      <w:r w:rsidRPr="00BE0AE5">
        <w:rPr>
          <w:rFonts w:cs="Times New Roman"/>
        </w:rPr>
        <w:lastRenderedPageBreak/>
        <w:t>деятельности человека и его повседневной жизни; объяснять значение животных в природе и жизни человека;</w:t>
      </w:r>
    </w:p>
    <w:p w:rsidR="00416B7C" w:rsidRPr="00BE0AE5" w:rsidRDefault="00416B7C" w:rsidP="00416B7C">
      <w:pPr>
        <w:pStyle w:val="Bull"/>
        <w:rPr>
          <w:rFonts w:cs="Times New Roman"/>
        </w:rPr>
      </w:pPr>
      <w:r w:rsidRPr="00BE0AE5">
        <w:rPr>
          <w:rFonts w:cs="Times New Roman"/>
        </w:rPr>
        <w:t>понимать причины и знать меры охраны животного мира Земли;</w:t>
      </w:r>
    </w:p>
    <w:p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416B7C" w:rsidRPr="00BE0AE5" w:rsidRDefault="00416B7C" w:rsidP="00416B7C">
      <w:pPr>
        <w:pStyle w:val="Bull"/>
        <w:rPr>
          <w:rFonts w:cs="Times New Roman"/>
        </w:rPr>
      </w:pPr>
      <w:r w:rsidRPr="00BE0AE5">
        <w:rPr>
          <w:rFonts w:cs="Times New Roman"/>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16B7C" w:rsidRPr="00BE0AE5" w:rsidRDefault="00416B7C" w:rsidP="00416B7C">
      <w:pPr>
        <w:pStyle w:val="Bull"/>
        <w:rPr>
          <w:rStyle w:val="ab"/>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416B7C" w:rsidRPr="00BE0AE5" w:rsidRDefault="00416B7C" w:rsidP="00416B7C">
      <w:pPr>
        <w:pStyle w:val="42"/>
        <w:rPr>
          <w:rStyle w:val="ab"/>
          <w:rFonts w:cs="Times New Roman"/>
          <w:b/>
          <w:bCs/>
          <w:lang w:val="ru-RU"/>
        </w:rPr>
      </w:pPr>
      <w:r w:rsidRPr="00BE0AE5">
        <w:rPr>
          <w:rStyle w:val="ab"/>
          <w:rFonts w:cs="Times New Roman"/>
          <w:b/>
          <w:bCs/>
          <w:lang w:val="ru-RU"/>
        </w:rPr>
        <w:t>9 класс:</w:t>
      </w:r>
    </w:p>
    <w:p w:rsidR="00416B7C" w:rsidRPr="00BE0AE5" w:rsidRDefault="00416B7C" w:rsidP="00416B7C">
      <w:pPr>
        <w:pStyle w:val="Bull"/>
        <w:rPr>
          <w:rFonts w:cs="Times New Roman"/>
        </w:rPr>
      </w:pPr>
      <w:r w:rsidRPr="00BE0AE5">
        <w:rPr>
          <w:rFonts w:cs="Times New Roman"/>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16B7C" w:rsidRPr="00BE0AE5" w:rsidRDefault="00416B7C" w:rsidP="00416B7C">
      <w:pPr>
        <w:pStyle w:val="Bull"/>
        <w:rPr>
          <w:rFonts w:cs="Times New Roman"/>
        </w:rPr>
      </w:pPr>
      <w:r w:rsidRPr="00BE0AE5">
        <w:rPr>
          <w:rFonts w:cs="Times New Roman"/>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16B7C" w:rsidRPr="00BE0AE5" w:rsidRDefault="00416B7C" w:rsidP="00416B7C">
      <w:pPr>
        <w:pStyle w:val="Bull"/>
        <w:rPr>
          <w:rFonts w:cs="Times New Roman"/>
        </w:rPr>
      </w:pPr>
      <w:r w:rsidRPr="00BE0AE5">
        <w:rPr>
          <w:rFonts w:cs="Times New Roman"/>
        </w:rPr>
        <w:t>приводить примеры вклада российских (в том числе И. М. Сеченов, И. П. Павлов, И. И. Мечников, А. А. Ухтомский,</w:t>
      </w:r>
      <w:r w:rsidRPr="00BE0AE5">
        <w:rPr>
          <w:rFonts w:cs="Times New Roman"/>
          <w:spacing w:val="-3"/>
        </w:rPr>
        <w:t>П. К. Анохин) и зарубежных (в том числе У. Гарвей, К. Бернар</w:t>
      </w:r>
      <w:r w:rsidRPr="00BE0AE5">
        <w:rPr>
          <w:rFonts w:cs="Times New Roman"/>
        </w:rPr>
        <w:t>, Л. Пастер, Ч. Дарвин) учёных в развитие представлений о происхождении, строении, жизнедеятельности, поведении, экологии человека;</w:t>
      </w:r>
    </w:p>
    <w:p w:rsidR="00416B7C" w:rsidRPr="00BE0AE5" w:rsidRDefault="00416B7C" w:rsidP="00416B7C">
      <w:pPr>
        <w:pStyle w:val="Bull"/>
        <w:rPr>
          <w:rFonts w:cs="Times New Roman"/>
        </w:rPr>
      </w:pPr>
      <w:r w:rsidRPr="00BE0AE5">
        <w:rPr>
          <w:rFonts w:cs="Times New Roman"/>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w:t>
      </w:r>
      <w:r w:rsidRPr="00BE0AE5">
        <w:rPr>
          <w:rFonts w:cs="Times New Roman"/>
        </w:rPr>
        <w:lastRenderedPageBreak/>
        <w:t>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16B7C" w:rsidRPr="00BE0AE5" w:rsidRDefault="00416B7C" w:rsidP="00416B7C">
      <w:pPr>
        <w:pStyle w:val="Bull"/>
        <w:rPr>
          <w:rFonts w:cs="Times New Roman"/>
        </w:rPr>
      </w:pPr>
      <w:r w:rsidRPr="00BE0AE5">
        <w:rPr>
          <w:rFonts w:cs="Times New Roman"/>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16B7C" w:rsidRPr="00BE0AE5" w:rsidRDefault="00416B7C" w:rsidP="00416B7C">
      <w:pPr>
        <w:pStyle w:val="Bull"/>
        <w:rPr>
          <w:rFonts w:cs="Times New Roman"/>
        </w:rPr>
      </w:pPr>
      <w:r w:rsidRPr="00BE0AE5">
        <w:rPr>
          <w:rFonts w:cs="Times New Roman"/>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16B7C" w:rsidRPr="00BE0AE5" w:rsidRDefault="00416B7C" w:rsidP="00416B7C">
      <w:pPr>
        <w:pStyle w:val="Bull"/>
        <w:rPr>
          <w:rFonts w:cs="Times New Roman"/>
        </w:rPr>
      </w:pPr>
      <w:r w:rsidRPr="00BE0AE5">
        <w:rPr>
          <w:rFonts w:cs="Times New Roman"/>
        </w:rPr>
        <w:t>различать биологически активные вещества (витамины, ферменты, гормоны), выявлять их роль в процессе обмена веществ и превращения энергии;</w:t>
      </w:r>
    </w:p>
    <w:p w:rsidR="00416B7C" w:rsidRPr="00BE0AE5" w:rsidRDefault="00416B7C" w:rsidP="00416B7C">
      <w:pPr>
        <w:pStyle w:val="Bull"/>
        <w:rPr>
          <w:rFonts w:cs="Times New Roman"/>
        </w:rPr>
      </w:pPr>
      <w:r w:rsidRPr="00BE0AE5">
        <w:rPr>
          <w:rFonts w:cs="Times New Roman"/>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16B7C" w:rsidRPr="00BE0AE5" w:rsidRDefault="00416B7C" w:rsidP="00416B7C">
      <w:pPr>
        <w:pStyle w:val="Bull"/>
        <w:rPr>
          <w:rFonts w:cs="Times New Roman"/>
        </w:rPr>
      </w:pPr>
      <w:r w:rsidRPr="00BE0AE5">
        <w:rPr>
          <w:rFonts w:cs="Times New Roman"/>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16B7C" w:rsidRPr="00BE0AE5" w:rsidRDefault="00416B7C" w:rsidP="00416B7C">
      <w:pPr>
        <w:pStyle w:val="Bull"/>
        <w:rPr>
          <w:rFonts w:cs="Times New Roman"/>
        </w:rPr>
      </w:pPr>
      <w:r w:rsidRPr="00BE0AE5">
        <w:rPr>
          <w:rFonts w:cs="Times New Roman"/>
        </w:rPr>
        <w:t>применять биологические модели для выявления особенностей строения и функционирования органов и систем органов человека;</w:t>
      </w:r>
    </w:p>
    <w:p w:rsidR="00416B7C" w:rsidRPr="00BE0AE5" w:rsidRDefault="00416B7C" w:rsidP="00416B7C">
      <w:pPr>
        <w:pStyle w:val="Bull"/>
        <w:rPr>
          <w:rFonts w:cs="Times New Roman"/>
        </w:rPr>
      </w:pPr>
      <w:r w:rsidRPr="00BE0AE5">
        <w:rPr>
          <w:rFonts w:cs="Times New Roman"/>
        </w:rPr>
        <w:t>объяснять нейрогуморальную регуляцию процессов жизнедеятельности организма человека;</w:t>
      </w:r>
    </w:p>
    <w:p w:rsidR="00416B7C" w:rsidRPr="00BE0AE5" w:rsidRDefault="00416B7C" w:rsidP="00416B7C">
      <w:pPr>
        <w:pStyle w:val="Bull"/>
        <w:rPr>
          <w:rFonts w:cs="Times New Roman"/>
        </w:rPr>
      </w:pPr>
      <w:r w:rsidRPr="00BE0AE5">
        <w:rPr>
          <w:rFonts w:cs="Times New Roman"/>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16B7C" w:rsidRPr="00BE0AE5" w:rsidRDefault="00416B7C" w:rsidP="00416B7C">
      <w:pPr>
        <w:pStyle w:val="Bull"/>
        <w:rPr>
          <w:rFonts w:cs="Times New Roman"/>
        </w:rPr>
      </w:pPr>
      <w:r w:rsidRPr="00BE0AE5">
        <w:rPr>
          <w:rFonts w:cs="Times New Roman"/>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16B7C" w:rsidRPr="00BE0AE5" w:rsidRDefault="00416B7C" w:rsidP="00416B7C">
      <w:pPr>
        <w:pStyle w:val="Bull"/>
        <w:rPr>
          <w:rFonts w:cs="Times New Roman"/>
        </w:rPr>
      </w:pPr>
      <w:r w:rsidRPr="00BE0AE5">
        <w:rPr>
          <w:rFonts w:cs="Times New Roman"/>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6B7C" w:rsidRPr="00BE0AE5" w:rsidRDefault="00416B7C" w:rsidP="00416B7C">
      <w:pPr>
        <w:pStyle w:val="Bull"/>
        <w:rPr>
          <w:rFonts w:cs="Times New Roman"/>
        </w:rPr>
      </w:pPr>
      <w:r w:rsidRPr="00BE0AE5">
        <w:rPr>
          <w:rFonts w:cs="Times New Roman"/>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16B7C" w:rsidRPr="00BE0AE5" w:rsidRDefault="00416B7C" w:rsidP="00416B7C">
      <w:pPr>
        <w:pStyle w:val="Bull"/>
        <w:rPr>
          <w:rFonts w:cs="Times New Roman"/>
        </w:rPr>
      </w:pPr>
      <w:r w:rsidRPr="00BE0AE5">
        <w:rPr>
          <w:rFonts w:cs="Times New Roman"/>
        </w:rPr>
        <w:lastRenderedPageBreak/>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w:t>
      </w:r>
      <w:r w:rsidR="007951B3">
        <w:rPr>
          <w:rFonts w:cs="Times New Roman"/>
        </w:rPr>
        <w:t>нного отдыха, позитивное эмоцио</w:t>
      </w:r>
      <w:r w:rsidRPr="00BE0AE5">
        <w:rPr>
          <w:rFonts w:cs="Times New Roman"/>
        </w:rPr>
        <w:t>нально-психическое состояние;</w:t>
      </w:r>
    </w:p>
    <w:p w:rsidR="00416B7C" w:rsidRPr="00BE0AE5" w:rsidRDefault="00416B7C" w:rsidP="00416B7C">
      <w:pPr>
        <w:pStyle w:val="Bull"/>
        <w:rPr>
          <w:rFonts w:cs="Times New Roman"/>
        </w:rPr>
      </w:pPr>
      <w:r w:rsidRPr="00BE0AE5">
        <w:rPr>
          <w:rFonts w:cs="Times New Roman"/>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16B7C" w:rsidRPr="00BE0AE5" w:rsidRDefault="00416B7C" w:rsidP="00416B7C">
      <w:pPr>
        <w:pStyle w:val="Bull"/>
        <w:rPr>
          <w:rFonts w:cs="Times New Roman"/>
        </w:rPr>
      </w:pPr>
      <w:r w:rsidRPr="00BE0AE5">
        <w:rPr>
          <w:rFonts w:cs="Times New Roman"/>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416B7C" w:rsidRPr="00BE0AE5" w:rsidRDefault="00416B7C" w:rsidP="00416B7C">
      <w:pPr>
        <w:pStyle w:val="Bull"/>
        <w:rPr>
          <w:rFonts w:cs="Times New Roman"/>
        </w:rPr>
      </w:pPr>
      <w:r w:rsidRPr="00BE0AE5">
        <w:rPr>
          <w:rFonts w:cs="Times New Roman"/>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16B7C" w:rsidRPr="00BE0AE5" w:rsidRDefault="00416B7C" w:rsidP="007210A0">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AA3C81" w:rsidRDefault="00AA3C81">
      <w:pPr>
        <w:rPr>
          <w:rFonts w:eastAsiaTheme="majorEastAsia" w:cstheme="majorBidi"/>
          <w:b/>
          <w:iCs/>
          <w:caps/>
          <w:color w:val="0D0D0D" w:themeColor="text1" w:themeTint="F2"/>
          <w:sz w:val="24"/>
        </w:rPr>
      </w:pPr>
      <w:r>
        <w:br w:type="page"/>
      </w:r>
    </w:p>
    <w:p w:rsidR="00416B7C" w:rsidRPr="00BE0AE5" w:rsidRDefault="003955A0" w:rsidP="00B75027">
      <w:pPr>
        <w:pStyle w:val="3"/>
      </w:pPr>
      <w:bookmarkStart w:id="23" w:name="_Toc102137771"/>
      <w:r>
        <w:lastRenderedPageBreak/>
        <w:t>2.1.11</w:t>
      </w:r>
      <w:r w:rsidR="00416B7C" w:rsidRPr="00BE0AE5">
        <w:t> </w:t>
      </w:r>
      <w:r w:rsidR="00416B7C" w:rsidRPr="00BE0AE5">
        <w:t>ХИМИЯ</w:t>
      </w:r>
      <w:bookmarkEnd w:id="23"/>
    </w:p>
    <w:p w:rsidR="00416B7C" w:rsidRPr="00BE0AE5" w:rsidRDefault="00416B7C" w:rsidP="00416B7C">
      <w:pPr>
        <w:pStyle w:val="Body0"/>
        <w:rPr>
          <w:rFonts w:cs="Times New Roman"/>
        </w:rPr>
      </w:pPr>
      <w:r w:rsidRPr="00BE0AE5">
        <w:rPr>
          <w:rFonts w:cs="Times New Roman"/>
        </w:rPr>
        <w:t>Примерная 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w:t>
      </w:r>
    </w:p>
    <w:p w:rsidR="00416B7C" w:rsidRPr="00BE0AE5" w:rsidRDefault="00416B7C" w:rsidP="008A1663">
      <w:pPr>
        <w:pStyle w:val="Header1"/>
        <w:pageBreakBefore w:val="0"/>
        <w:spacing w:before="595"/>
        <w:rPr>
          <w:rFonts w:cs="Times New Roman"/>
        </w:rPr>
      </w:pPr>
      <w:r w:rsidRPr="00BE0AE5">
        <w:rPr>
          <w:rFonts w:cs="Times New Roman"/>
        </w:rPr>
        <w:t>ПОЯСНИТЕЛЬНАЯ ЗАПИСКА</w:t>
      </w:r>
    </w:p>
    <w:p w:rsidR="00416B7C" w:rsidRPr="00BE0AE5" w:rsidRDefault="00416B7C" w:rsidP="00416B7C">
      <w:pPr>
        <w:pStyle w:val="Body0"/>
        <w:rPr>
          <w:rFonts w:cs="Times New Roman"/>
        </w:rPr>
      </w:pPr>
      <w:r w:rsidRPr="00BE0AE5">
        <w:rPr>
          <w:rFonts w:cs="Times New Roman"/>
        </w:rPr>
        <w:t>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деятельности/учебных действий ученика по освоению учебного содержания.</w:t>
      </w:r>
    </w:p>
    <w:p w:rsidR="00416B7C" w:rsidRPr="00BE0AE5" w:rsidRDefault="00416B7C" w:rsidP="00416B7C">
      <w:pPr>
        <w:pStyle w:val="Header2"/>
        <w:rPr>
          <w:rFonts w:cs="Times New Roman"/>
        </w:rPr>
      </w:pPr>
      <w:r w:rsidRPr="00BE0AE5">
        <w:rPr>
          <w:rFonts w:cs="Times New Roman"/>
        </w:rPr>
        <w:lastRenderedPageBreak/>
        <w:t>Общая характеристика учебного предмета «Химия»</w:t>
      </w:r>
    </w:p>
    <w:p w:rsidR="00416B7C" w:rsidRPr="00BE0AE5" w:rsidRDefault="00416B7C" w:rsidP="00416B7C">
      <w:pPr>
        <w:pStyle w:val="Body0"/>
        <w:rPr>
          <w:rFonts w:cs="Times New Roman"/>
        </w:rPr>
      </w:pPr>
      <w:r w:rsidRPr="00BE0AE5">
        <w:rPr>
          <w:rFonts w:cs="Times New Roman"/>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416B7C" w:rsidRPr="00BE0AE5" w:rsidRDefault="00416B7C" w:rsidP="00416B7C">
      <w:pPr>
        <w:pStyle w:val="Body0"/>
        <w:rPr>
          <w:rFonts w:cs="Times New Roman"/>
        </w:rPr>
      </w:pPr>
      <w:r w:rsidRPr="00BE0AE5">
        <w:rPr>
          <w:rFonts w:cs="Times New Roman"/>
        </w:rPr>
        <w:t>Химия как элемент системы естественных наук распространила своё вли</w:t>
      </w:r>
      <w:r w:rsidRPr="00BE0AE5">
        <w:rPr>
          <w:rFonts w:cs="Times New Roman"/>
          <w:spacing w:val="-2"/>
        </w:rPr>
        <w:t>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w:t>
      </w:r>
      <w:r w:rsidRPr="00BE0AE5">
        <w:rPr>
          <w:rFonts w:cs="Times New Roman"/>
        </w:rPr>
        <w:t>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16B7C" w:rsidRPr="00BE0AE5" w:rsidRDefault="00416B7C" w:rsidP="00416B7C">
      <w:pPr>
        <w:pStyle w:val="Body0"/>
        <w:rPr>
          <w:rFonts w:cs="Times New Roman"/>
        </w:rPr>
      </w:pPr>
      <w:r w:rsidRPr="00BE0AE5">
        <w:rPr>
          <w:rFonts w:cs="Times New Roman"/>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416B7C" w:rsidRPr="00BE0AE5" w:rsidRDefault="00416B7C" w:rsidP="00416B7C">
      <w:pPr>
        <w:pStyle w:val="Body0"/>
        <w:rPr>
          <w:rFonts w:cs="Times New Roman"/>
        </w:rPr>
      </w:pPr>
      <w:r w:rsidRPr="00BE0AE5">
        <w:rPr>
          <w:rFonts w:cs="Times New Roman"/>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416B7C" w:rsidRPr="00BE0AE5" w:rsidRDefault="00416B7C" w:rsidP="00416B7C">
      <w:pPr>
        <w:pStyle w:val="Body0"/>
        <w:rPr>
          <w:rFonts w:cs="Times New Roman"/>
        </w:rPr>
      </w:pPr>
      <w:r w:rsidRPr="00BE0AE5">
        <w:rPr>
          <w:rFonts w:cs="Times New Roman"/>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416B7C" w:rsidRPr="00BE0AE5" w:rsidRDefault="00416B7C" w:rsidP="00416B7C">
      <w:pPr>
        <w:pStyle w:val="Body0"/>
        <w:rPr>
          <w:rFonts w:cs="Times New Roman"/>
        </w:rPr>
      </w:pPr>
      <w:r w:rsidRPr="00BE0AE5">
        <w:rPr>
          <w:rFonts w:cs="Times New Roman"/>
        </w:rPr>
        <w:t xml:space="preserve">Изучение предмета: 1) способствует реализации возможностей для саморазвития и формирования культуры личности, её общей и функциональной грамотности; 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3) знакомит со спецификой </w:t>
      </w:r>
      <w:r w:rsidRPr="00BE0AE5">
        <w:rPr>
          <w:rFonts w:cs="Times New Roman"/>
        </w:rPr>
        <w:lastRenderedPageBreak/>
        <w:t>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416B7C" w:rsidRPr="00BE0AE5" w:rsidRDefault="00416B7C" w:rsidP="00416B7C">
      <w:pPr>
        <w:pStyle w:val="Body0"/>
        <w:rPr>
          <w:rFonts w:cs="Times New Roman"/>
        </w:rPr>
      </w:pPr>
      <w:r w:rsidRPr="00BE0AE5">
        <w:rPr>
          <w:rFonts w:cs="Times New Roman"/>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определённом этапе её развития.</w:t>
      </w:r>
    </w:p>
    <w:p w:rsidR="00416B7C" w:rsidRPr="00BE0AE5" w:rsidRDefault="00416B7C" w:rsidP="00416B7C">
      <w:pPr>
        <w:pStyle w:val="Body0"/>
        <w:rPr>
          <w:rFonts w:cs="Times New Roman"/>
        </w:rPr>
      </w:pPr>
      <w:r w:rsidRPr="00BE0AE5">
        <w:rPr>
          <w:rFonts w:cs="Times New Roman"/>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416B7C" w:rsidRPr="00BE0AE5" w:rsidRDefault="00416B7C" w:rsidP="00416B7C">
      <w:pPr>
        <w:pStyle w:val="Body0"/>
        <w:rPr>
          <w:rFonts w:cs="Times New Roman"/>
        </w:rPr>
      </w:pPr>
      <w:r w:rsidRPr="00BE0AE5">
        <w:rPr>
          <w:rFonts w:cs="Times New Roman"/>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16B7C" w:rsidRPr="00BE0AE5" w:rsidRDefault="00416B7C" w:rsidP="00416B7C">
      <w:pPr>
        <w:pStyle w:val="Body0"/>
        <w:rPr>
          <w:rFonts w:cs="Times New Roman"/>
        </w:rPr>
      </w:pPr>
      <w:r w:rsidRPr="00BE0AE5">
        <w:rPr>
          <w:rFonts w:cs="Times New Roman"/>
        </w:rPr>
        <w:t>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w:t>
      </w:r>
    </w:p>
    <w:p w:rsidR="00416B7C" w:rsidRPr="00BE0AE5" w:rsidRDefault="00416B7C" w:rsidP="00416B7C">
      <w:pPr>
        <w:pStyle w:val="Header2"/>
        <w:spacing w:before="340"/>
        <w:rPr>
          <w:rFonts w:cs="Times New Roman"/>
        </w:rPr>
      </w:pPr>
      <w:r w:rsidRPr="00BE0AE5">
        <w:rPr>
          <w:rFonts w:cs="Times New Roman"/>
        </w:rPr>
        <w:t>Цели изучения учебного предмета «Химия»</w:t>
      </w:r>
    </w:p>
    <w:p w:rsidR="00416B7C" w:rsidRPr="00BE0AE5" w:rsidRDefault="00416B7C" w:rsidP="00416B7C">
      <w:pPr>
        <w:pStyle w:val="Body0"/>
        <w:rPr>
          <w:rFonts w:cs="Times New Roman"/>
        </w:rPr>
      </w:pPr>
      <w:r w:rsidRPr="00BE0AE5">
        <w:rPr>
          <w:rFonts w:cs="Times New Roman"/>
        </w:rPr>
        <w:t xml:space="preserve">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w:t>
      </w:r>
      <w:r w:rsidRPr="00BE0AE5">
        <w:rPr>
          <w:rFonts w:cs="Times New Roman"/>
        </w:rPr>
        <w:lastRenderedPageBreak/>
        <w:t>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416B7C" w:rsidRPr="00BE0AE5" w:rsidRDefault="00416B7C" w:rsidP="00416B7C">
      <w:pPr>
        <w:pStyle w:val="Body0"/>
        <w:rPr>
          <w:rFonts w:cs="Times New Roman"/>
        </w:rPr>
      </w:pPr>
      <w:r w:rsidRPr="00BE0AE5">
        <w:rPr>
          <w:rFonts w:cs="Times New Roman"/>
        </w:rP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416B7C" w:rsidRPr="00BE0AE5" w:rsidRDefault="00416B7C" w:rsidP="00416B7C">
      <w:pPr>
        <w:pStyle w:val="Body0"/>
        <w:rPr>
          <w:rFonts w:cs="Times New Roman"/>
        </w:rPr>
      </w:pPr>
      <w:r w:rsidRPr="00BE0AE5">
        <w:rPr>
          <w:rFonts w:cs="Times New Roman"/>
        </w:rPr>
        <w:t>В связи с этим при изучении предмета в основной школе доминирующее значение приобрели такие цели, как:</w:t>
      </w:r>
    </w:p>
    <w:p w:rsidR="00416B7C" w:rsidRPr="00BE0AE5" w:rsidRDefault="00416B7C" w:rsidP="00416B7C">
      <w:pPr>
        <w:pStyle w:val="Bodybullet0"/>
        <w:rPr>
          <w:rFonts w:cs="Times New Roman"/>
        </w:rPr>
      </w:pPr>
      <w:r w:rsidRPr="00BE0AE5">
        <w:rPr>
          <w:rFonts w:cs="Times New Roman"/>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16B7C" w:rsidRPr="00BE0AE5" w:rsidRDefault="00416B7C" w:rsidP="00416B7C">
      <w:pPr>
        <w:pStyle w:val="Bodybullet0"/>
        <w:rPr>
          <w:rFonts w:cs="Times New Roman"/>
        </w:rPr>
      </w:pPr>
      <w:r w:rsidRPr="00BE0AE5">
        <w:rPr>
          <w:rFonts w:cs="Times New Roman"/>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416B7C" w:rsidRPr="00BE0AE5" w:rsidRDefault="00416B7C" w:rsidP="00416B7C">
      <w:pPr>
        <w:pStyle w:val="Bodybullet0"/>
        <w:rPr>
          <w:rFonts w:cs="Times New Roman"/>
        </w:rPr>
      </w:pPr>
      <w:r w:rsidRPr="00BE0AE5">
        <w:rPr>
          <w:rFonts w:cs="Times New Roman"/>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16B7C" w:rsidRPr="00BE0AE5" w:rsidRDefault="00416B7C" w:rsidP="00416B7C">
      <w:pPr>
        <w:pStyle w:val="Bodybullet0"/>
        <w:rPr>
          <w:rFonts w:cs="Times New Roman"/>
        </w:rPr>
      </w:pPr>
      <w:r w:rsidRPr="00BE0AE5">
        <w:rPr>
          <w:rFonts w:cs="Times New Roman"/>
        </w:rPr>
        <w:t>формирование умений объяснять и оценивать явления окружающего мира на основании знаний и опыта, полученных при изучении химии;</w:t>
      </w:r>
    </w:p>
    <w:p w:rsidR="00416B7C" w:rsidRPr="00BE0AE5" w:rsidRDefault="00416B7C" w:rsidP="00416B7C">
      <w:pPr>
        <w:pStyle w:val="Bodybullet0"/>
        <w:rPr>
          <w:rFonts w:cs="Times New Roman"/>
        </w:rPr>
      </w:pPr>
      <w:r w:rsidRPr="00BE0AE5">
        <w:rPr>
          <w:rFonts w:cs="Times New Roman"/>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16B7C" w:rsidRPr="00BE0AE5" w:rsidRDefault="00416B7C" w:rsidP="00416B7C">
      <w:pPr>
        <w:pStyle w:val="Bodybullet0"/>
        <w:rPr>
          <w:rFonts w:cs="Times New Roman"/>
        </w:rPr>
      </w:pPr>
      <w:r w:rsidRPr="00BE0AE5">
        <w:rPr>
          <w:rFonts w:cs="Times New Roman"/>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16B7C" w:rsidRPr="00BE0AE5" w:rsidRDefault="00416B7C" w:rsidP="00416B7C">
      <w:pPr>
        <w:pStyle w:val="Header2"/>
        <w:spacing w:before="340" w:after="113"/>
        <w:rPr>
          <w:rFonts w:cs="Times New Roman"/>
          <w:position w:val="0"/>
        </w:rPr>
      </w:pPr>
      <w:r w:rsidRPr="00BE0AE5">
        <w:rPr>
          <w:rFonts w:cs="Times New Roman"/>
          <w:position w:val="0"/>
        </w:rPr>
        <w:lastRenderedPageBreak/>
        <w:t>Место учебного предмета «Химия» в учебном плане</w:t>
      </w:r>
    </w:p>
    <w:p w:rsidR="00416B7C" w:rsidRPr="00BE0AE5" w:rsidRDefault="00416B7C" w:rsidP="00416B7C">
      <w:pPr>
        <w:pStyle w:val="Body0"/>
        <w:rPr>
          <w:rFonts w:cs="Times New Roman"/>
        </w:rPr>
      </w:pPr>
      <w:r w:rsidRPr="00BE0AE5">
        <w:rPr>
          <w:rFonts w:cs="Times New Roman"/>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416B7C" w:rsidRPr="00BE0AE5" w:rsidRDefault="00416B7C" w:rsidP="00416B7C">
      <w:pPr>
        <w:pStyle w:val="Body0"/>
        <w:rPr>
          <w:rFonts w:cs="Times New Roman"/>
        </w:rPr>
      </w:pPr>
      <w:r w:rsidRPr="00BE0AE5">
        <w:rPr>
          <w:rFonts w:cs="Times New Roman"/>
        </w:rPr>
        <w:t>Учебным планом на её изучение отведено 136 учебных часов — по 2 ч в неделю в 8 и 9 классах соответственно.</w:t>
      </w:r>
    </w:p>
    <w:p w:rsidR="00416B7C" w:rsidRPr="00BE0AE5" w:rsidRDefault="00416B7C" w:rsidP="00416B7C">
      <w:pPr>
        <w:pStyle w:val="Body0"/>
        <w:rPr>
          <w:rFonts w:cs="Times New Roman"/>
        </w:rPr>
      </w:pPr>
      <w:r w:rsidRPr="00BE0AE5">
        <w:rPr>
          <w:rFonts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416B7C" w:rsidRPr="00BE0AE5" w:rsidRDefault="00416B7C" w:rsidP="00416B7C">
      <w:pPr>
        <w:pStyle w:val="Body0"/>
        <w:rPr>
          <w:rFonts w:cs="Times New Roman"/>
        </w:rPr>
      </w:pPr>
      <w:r w:rsidRPr="00BE0AE5">
        <w:rPr>
          <w:rFonts w:cs="Times New Roman"/>
        </w:rPr>
        <w:t>В структуре примерной рабочей программы наряду с пояснительной запиской выделены следующие разделы:</w:t>
      </w:r>
    </w:p>
    <w:p w:rsidR="00416B7C" w:rsidRPr="00BE0AE5" w:rsidRDefault="00416B7C" w:rsidP="00416B7C">
      <w:pPr>
        <w:pStyle w:val="Bodybullet0"/>
        <w:rPr>
          <w:rFonts w:cs="Times New Roman"/>
        </w:rPr>
      </w:pPr>
      <w:r w:rsidRPr="00BE0AE5">
        <w:rPr>
          <w:rFonts w:cs="Times New Roman"/>
        </w:rPr>
        <w:t>планируемые результаты освоения учебного предмета «Химия» — личностные, метапредметные, предметные;</w:t>
      </w:r>
    </w:p>
    <w:p w:rsidR="00416B7C" w:rsidRPr="00BE0AE5" w:rsidRDefault="00416B7C" w:rsidP="00416B7C">
      <w:pPr>
        <w:pStyle w:val="Bodybullet0"/>
        <w:rPr>
          <w:rFonts w:cs="Times New Roman"/>
        </w:rPr>
      </w:pPr>
      <w:r w:rsidRPr="00BE0AE5">
        <w:rPr>
          <w:rFonts w:cs="Times New Roman"/>
        </w:rPr>
        <w:t>содержание учебного предмета «Химия» по годам обучения;</w:t>
      </w:r>
    </w:p>
    <w:p w:rsidR="00416B7C" w:rsidRPr="00BE0AE5" w:rsidRDefault="00416B7C" w:rsidP="00416B7C">
      <w:pPr>
        <w:pStyle w:val="Bodybullet0"/>
        <w:rPr>
          <w:rFonts w:cs="Times New Roman"/>
        </w:rPr>
      </w:pPr>
      <w:r w:rsidRPr="00BE0AE5">
        <w:rPr>
          <w:rFonts w:cs="Times New Roman"/>
        </w:rPr>
        <w:t>примерное тематическое планирование, в котором детализировано содержание каждой конкретной темы, указаны количество часов, отводимых на её изучение, и основные виды учебной деятельности ученика, формируемые при изучении темы, приведён перечень демонстраций, выполняемых учителем, и перечень рекомендуемых лабораторных опытов и практических работ, выполняемых учащимися.</w:t>
      </w:r>
    </w:p>
    <w:p w:rsidR="00416B7C" w:rsidRPr="00BE0AE5" w:rsidRDefault="00416B7C" w:rsidP="00416B7C">
      <w:pPr>
        <w:pStyle w:val="Body0"/>
        <w:rPr>
          <w:rFonts w:cs="Times New Roman"/>
        </w:rPr>
      </w:pPr>
    </w:p>
    <w:p w:rsidR="00416B7C" w:rsidRPr="00BE0AE5" w:rsidRDefault="00416B7C" w:rsidP="00416B7C">
      <w:pPr>
        <w:pStyle w:val="Header1"/>
        <w:spacing w:after="454"/>
        <w:rPr>
          <w:rFonts w:cs="Times New Roman"/>
        </w:rPr>
      </w:pPr>
      <w:r w:rsidRPr="00BE0AE5">
        <w:rPr>
          <w:rFonts w:cs="Times New Roman"/>
        </w:rPr>
        <w:lastRenderedPageBreak/>
        <w:t>СОДЕРЖАНИЕ УЧЕБНОГО ПРЕДМЕТА «ХИМИЯ»</w:t>
      </w:r>
    </w:p>
    <w:p w:rsidR="00416B7C" w:rsidRPr="00BE0AE5" w:rsidRDefault="00416B7C" w:rsidP="00416B7C">
      <w:pPr>
        <w:pStyle w:val="Header2first"/>
        <w:rPr>
          <w:rFonts w:cs="Times New Roman"/>
        </w:rPr>
      </w:pPr>
      <w:r w:rsidRPr="00BE0AE5">
        <w:rPr>
          <w:rFonts w:cs="Times New Roman"/>
        </w:rPr>
        <w:t xml:space="preserve">8 КЛАСС </w:t>
      </w:r>
    </w:p>
    <w:p w:rsidR="00416B7C" w:rsidRPr="00BE0AE5" w:rsidRDefault="00416B7C" w:rsidP="00416B7C">
      <w:pPr>
        <w:pStyle w:val="Header4first"/>
        <w:rPr>
          <w:rFonts w:cs="Times New Roman"/>
        </w:rPr>
      </w:pPr>
      <w:r w:rsidRPr="00BE0AE5">
        <w:rPr>
          <w:rFonts w:cs="Times New Roman"/>
        </w:rPr>
        <w:t xml:space="preserve">Первоначальные химические понятия </w:t>
      </w:r>
    </w:p>
    <w:p w:rsidR="00416B7C" w:rsidRPr="00BE0AE5" w:rsidRDefault="00416B7C" w:rsidP="00416B7C">
      <w:pPr>
        <w:pStyle w:val="Body0"/>
        <w:rPr>
          <w:rFonts w:cs="Times New Roman"/>
        </w:rPr>
      </w:pPr>
      <w:r w:rsidRPr="00BE0AE5">
        <w:rPr>
          <w:rFonts w:cs="Times New Roman"/>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416B7C" w:rsidRPr="00BE0AE5" w:rsidRDefault="00416B7C" w:rsidP="00416B7C">
      <w:pPr>
        <w:pStyle w:val="Body0"/>
        <w:rPr>
          <w:rFonts w:cs="Times New Roman"/>
        </w:rPr>
      </w:pPr>
      <w:r w:rsidRPr="00BE0AE5">
        <w:rPr>
          <w:rFonts w:cs="Times New Roman"/>
        </w:rPr>
        <w:t>Атомы и молекулы. Химические элементы. Символы химических элементов. Простые и сложные вещества. Атомно-молекулярное учение.</w:t>
      </w:r>
    </w:p>
    <w:p w:rsidR="00416B7C" w:rsidRPr="00BE0AE5" w:rsidRDefault="00416B7C" w:rsidP="00416B7C">
      <w:pPr>
        <w:pStyle w:val="Body0"/>
        <w:rPr>
          <w:rFonts w:cs="Times New Roman"/>
        </w:rPr>
      </w:pPr>
      <w:r w:rsidRPr="00BE0AE5">
        <w:rPr>
          <w:rFonts w:cs="Times New Roman"/>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rsidR="00416B7C" w:rsidRPr="00BE0AE5" w:rsidRDefault="00416B7C" w:rsidP="00416B7C">
      <w:pPr>
        <w:pStyle w:val="Body0"/>
        <w:rPr>
          <w:rFonts w:cs="Times New Roman"/>
        </w:rPr>
      </w:pPr>
      <w:r w:rsidRPr="00BE0AE5">
        <w:rPr>
          <w:rFonts w:cs="Times New Roman"/>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rsidR="00416B7C" w:rsidRPr="00BE0AE5" w:rsidRDefault="00416B7C" w:rsidP="00416B7C">
      <w:pPr>
        <w:pStyle w:val="Body0"/>
        <w:rPr>
          <w:rFonts w:cs="Times New Roman"/>
          <w:spacing w:val="-2"/>
        </w:rPr>
      </w:pPr>
      <w:r w:rsidRPr="00BE0AE5">
        <w:rPr>
          <w:rFonts w:cs="Times New Roman"/>
          <w:spacing w:val="-2"/>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16B7C" w:rsidRPr="00BE0AE5" w:rsidRDefault="00416B7C" w:rsidP="00416B7C">
      <w:pPr>
        <w:pStyle w:val="Header4"/>
        <w:rPr>
          <w:rFonts w:cs="Times New Roman"/>
        </w:rPr>
      </w:pPr>
      <w:r w:rsidRPr="00BE0AE5">
        <w:rPr>
          <w:rFonts w:cs="Times New Roman"/>
        </w:rPr>
        <w:t>Важнейшие представители неорганических веществ</w:t>
      </w:r>
    </w:p>
    <w:p w:rsidR="00416B7C" w:rsidRPr="00BE0AE5" w:rsidRDefault="00416B7C" w:rsidP="00416B7C">
      <w:pPr>
        <w:pStyle w:val="Body0"/>
        <w:rPr>
          <w:rFonts w:cs="Times New Roman"/>
        </w:rPr>
      </w:pPr>
      <w:r w:rsidRPr="00BE0AE5">
        <w:rPr>
          <w:rFonts w:cs="Times New Roman"/>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416B7C" w:rsidRPr="00BE0AE5" w:rsidRDefault="00416B7C" w:rsidP="00416B7C">
      <w:pPr>
        <w:pStyle w:val="Body0"/>
        <w:rPr>
          <w:rFonts w:cs="Times New Roman"/>
        </w:rPr>
      </w:pPr>
      <w:r w:rsidRPr="00BE0AE5">
        <w:rPr>
          <w:rFonts w:cs="Times New Roman"/>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16B7C" w:rsidRPr="00BE0AE5" w:rsidRDefault="00416B7C" w:rsidP="00416B7C">
      <w:pPr>
        <w:pStyle w:val="Body0"/>
        <w:rPr>
          <w:rFonts w:cs="Times New Roman"/>
        </w:rPr>
      </w:pPr>
      <w:r w:rsidRPr="00BE0AE5">
        <w:rPr>
          <w:rFonts w:cs="Times New Roman"/>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16B7C" w:rsidRPr="00BE0AE5" w:rsidRDefault="00416B7C" w:rsidP="00416B7C">
      <w:pPr>
        <w:pStyle w:val="Body0"/>
        <w:rPr>
          <w:rFonts w:cs="Times New Roman"/>
          <w:spacing w:val="-3"/>
        </w:rPr>
      </w:pPr>
      <w:r w:rsidRPr="00BE0AE5">
        <w:rPr>
          <w:rFonts w:cs="Times New Roman"/>
          <w:spacing w:val="-3"/>
        </w:rPr>
        <w:t>Количество вещества. Моль. Молярная масса. Закон Авогадро. Молярный объём газов. Расчёты по химическим уравнениям.</w:t>
      </w:r>
    </w:p>
    <w:p w:rsidR="00416B7C" w:rsidRPr="00BE0AE5" w:rsidRDefault="00416B7C" w:rsidP="00DD5238">
      <w:pPr>
        <w:pStyle w:val="Body0"/>
        <w:rPr>
          <w:rFonts w:cs="Times New Roman"/>
        </w:rPr>
      </w:pPr>
      <w:r w:rsidRPr="00BE0AE5">
        <w:rPr>
          <w:rFonts w:cs="Times New Roman"/>
        </w:rPr>
        <w:t>Физические свойства воды. Вода как растворитель. Растворы. Насыщенные и ненасыщенные растворы.</w:t>
      </w:r>
      <w:r w:rsidRPr="00BE0AE5">
        <w:rPr>
          <w:rStyle w:val="Italic"/>
          <w:rFonts w:cs="Times New Roman"/>
          <w:iCs w:val="0"/>
        </w:rPr>
        <w:t>Растворимость веществ в воде.</w:t>
      </w:r>
      <w:r w:rsidRPr="00BE0AE5">
        <w:rPr>
          <w:rFonts w:cs="Times New Roman"/>
          <w:vertAlign w:val="superscript"/>
        </w:rPr>
        <w:footnoteReference w:id="20"/>
      </w:r>
      <w:r w:rsidRPr="00BE0AE5">
        <w:rPr>
          <w:rFonts w:cs="Times New Roman"/>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rsidR="00416B7C" w:rsidRPr="00BE0AE5" w:rsidRDefault="00416B7C" w:rsidP="00416B7C">
      <w:pPr>
        <w:pStyle w:val="Body0"/>
        <w:rPr>
          <w:rFonts w:cs="Times New Roman"/>
        </w:rPr>
      </w:pPr>
      <w:r w:rsidRPr="00BE0AE5">
        <w:rPr>
          <w:rFonts w:cs="Times New Roman"/>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416B7C" w:rsidRPr="00BE0AE5" w:rsidRDefault="00416B7C" w:rsidP="00416B7C">
      <w:pPr>
        <w:pStyle w:val="Body0"/>
        <w:rPr>
          <w:rFonts w:cs="Times New Roman"/>
        </w:rPr>
      </w:pPr>
      <w:r w:rsidRPr="00BE0AE5">
        <w:rPr>
          <w:rFonts w:cs="Times New Roman"/>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416B7C" w:rsidRPr="00BE0AE5" w:rsidRDefault="00416B7C" w:rsidP="00416B7C">
      <w:pPr>
        <w:pStyle w:val="Body0"/>
        <w:rPr>
          <w:rFonts w:cs="Times New Roman"/>
        </w:rPr>
      </w:pPr>
      <w:r w:rsidRPr="00BE0AE5">
        <w:rPr>
          <w:rFonts w:cs="Times New Roman"/>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w:t>
      </w:r>
    </w:p>
    <w:p w:rsidR="00416B7C" w:rsidRPr="00BE0AE5" w:rsidRDefault="00416B7C" w:rsidP="00416B7C">
      <w:pPr>
        <w:pStyle w:val="Body0"/>
        <w:rPr>
          <w:rFonts w:cs="Times New Roman"/>
        </w:rPr>
      </w:pPr>
      <w:r w:rsidRPr="00BE0AE5">
        <w:rPr>
          <w:rFonts w:cs="Times New Roman"/>
        </w:rPr>
        <w:t>Соли. Номенклатура солей (международная и тривиальная). Физические и химические свойства солей. Получение солей.</w:t>
      </w:r>
    </w:p>
    <w:p w:rsidR="00416B7C" w:rsidRPr="00BE0AE5" w:rsidRDefault="00416B7C" w:rsidP="00416B7C">
      <w:pPr>
        <w:pStyle w:val="Body0"/>
        <w:rPr>
          <w:rFonts w:cs="Times New Roman"/>
        </w:rPr>
      </w:pPr>
      <w:r w:rsidRPr="00BE0AE5">
        <w:rPr>
          <w:rFonts w:cs="Times New Roman"/>
        </w:rPr>
        <w:t>Генетическая связь между классами неорганических соединений.</w:t>
      </w:r>
    </w:p>
    <w:p w:rsidR="00416B7C" w:rsidRPr="00BE0AE5" w:rsidRDefault="00416B7C" w:rsidP="00416B7C">
      <w:pPr>
        <w:pStyle w:val="Body0"/>
        <w:rPr>
          <w:rFonts w:cs="Times New Roman"/>
        </w:rPr>
      </w:pPr>
      <w:r w:rsidRPr="00BE0AE5">
        <w:rPr>
          <w:rFonts w:cs="Times New Roman"/>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w:t>
      </w:r>
      <w:r w:rsidRPr="00BE0AE5">
        <w:rPr>
          <w:rFonts w:cs="Times New Roman"/>
        </w:rPr>
        <w:lastRenderedPageBreak/>
        <w:t>(натрием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16B7C" w:rsidRPr="00BE0AE5" w:rsidRDefault="00416B7C" w:rsidP="00416B7C">
      <w:pPr>
        <w:pStyle w:val="Header4"/>
        <w:rPr>
          <w:rFonts w:cs="Times New Roman"/>
        </w:rPr>
      </w:pPr>
      <w:r w:rsidRPr="00BE0AE5">
        <w:rPr>
          <w:rFonts w:cs="Times New Roman"/>
        </w:rPr>
        <w:t xml:space="preserve">Периодический закон и Периодическая система </w:t>
      </w:r>
      <w:r w:rsidRPr="00BE0AE5">
        <w:rPr>
          <w:rFonts w:cs="Times New Roman"/>
        </w:rPr>
        <w:br/>
        <w:t xml:space="preserve">химических элементов Д. И. Менделеева. Строение атомов. </w:t>
      </w:r>
      <w:r w:rsidRPr="00BE0AE5">
        <w:rPr>
          <w:rFonts w:cs="Times New Roman"/>
        </w:rPr>
        <w:br/>
        <w:t xml:space="preserve">Химическая связь. Окислительно-восстановительные реакции </w:t>
      </w:r>
    </w:p>
    <w:p w:rsidR="00416B7C" w:rsidRPr="00BE0AE5" w:rsidRDefault="00416B7C" w:rsidP="00416B7C">
      <w:pPr>
        <w:pStyle w:val="Body0"/>
        <w:rPr>
          <w:rFonts w:cs="Times New Roman"/>
        </w:rPr>
      </w:pPr>
      <w:r w:rsidRPr="00BE0AE5">
        <w:rPr>
          <w:rFonts w:cs="Times New Roman"/>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rsidR="00416B7C" w:rsidRPr="00BE0AE5" w:rsidRDefault="00416B7C" w:rsidP="00416B7C">
      <w:pPr>
        <w:pStyle w:val="Body0"/>
        <w:rPr>
          <w:rFonts w:cs="Times New Roman"/>
        </w:rPr>
      </w:pPr>
      <w:r w:rsidRPr="00BE0AE5">
        <w:rPr>
          <w:rFonts w:cs="Times New Roman"/>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16B7C" w:rsidRPr="00BE0AE5" w:rsidRDefault="00416B7C" w:rsidP="00416B7C">
      <w:pPr>
        <w:pStyle w:val="Body0"/>
        <w:rPr>
          <w:rFonts w:cs="Times New Roman"/>
        </w:rPr>
      </w:pPr>
      <w:r w:rsidRPr="00BE0AE5">
        <w:rPr>
          <w:rFonts w:cs="Times New Roman"/>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16B7C" w:rsidRPr="00BE0AE5" w:rsidRDefault="00416B7C" w:rsidP="00416B7C">
      <w:pPr>
        <w:pStyle w:val="Body0"/>
        <w:rPr>
          <w:rFonts w:cs="Times New Roman"/>
        </w:rPr>
      </w:pPr>
      <w:r w:rsidRPr="00BE0AE5">
        <w:rPr>
          <w:rFonts w:cs="Times New Roman"/>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16B7C" w:rsidRPr="00BE0AE5" w:rsidRDefault="00416B7C" w:rsidP="00416B7C">
      <w:pPr>
        <w:pStyle w:val="Body0"/>
        <w:rPr>
          <w:rFonts w:cs="Times New Roman"/>
        </w:rPr>
      </w:pPr>
      <w:r w:rsidRPr="00BE0AE5">
        <w:rPr>
          <w:rFonts w:cs="Times New Roman"/>
        </w:rPr>
        <w:t>Химическая связь. Ковалентная (полярная и неполярная) связь. Электроотрицательность химических элементов. Ионная связь.</w:t>
      </w:r>
    </w:p>
    <w:p w:rsidR="00416B7C" w:rsidRPr="00BE0AE5" w:rsidRDefault="00416B7C" w:rsidP="00416B7C">
      <w:pPr>
        <w:pStyle w:val="Body0"/>
        <w:rPr>
          <w:rFonts w:cs="Times New Roman"/>
        </w:rPr>
      </w:pPr>
      <w:r w:rsidRPr="00BE0AE5">
        <w:rPr>
          <w:rFonts w:cs="Times New Roman"/>
        </w:rPr>
        <w:t>Степень окисления. Окислительно-восстановительные реакции. Процессы окисления и восстановления. Окислители и восстановители.</w:t>
      </w:r>
    </w:p>
    <w:p w:rsidR="00416B7C" w:rsidRPr="00BE0AE5" w:rsidRDefault="00416B7C" w:rsidP="00416B7C">
      <w:pPr>
        <w:pStyle w:val="Body0"/>
        <w:rPr>
          <w:rFonts w:cs="Times New Roman"/>
        </w:rPr>
      </w:pPr>
      <w:r w:rsidRPr="00BE0AE5">
        <w:rPr>
          <w:rFonts w:cs="Times New Roman"/>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16B7C" w:rsidRPr="00BE0AE5" w:rsidRDefault="00416B7C" w:rsidP="00416B7C">
      <w:pPr>
        <w:pStyle w:val="Header3"/>
        <w:spacing w:before="283"/>
        <w:rPr>
          <w:rFonts w:cs="Times New Roman"/>
        </w:rPr>
      </w:pPr>
      <w:r w:rsidRPr="00BE0AE5">
        <w:rPr>
          <w:rFonts w:cs="Times New Roman"/>
        </w:rPr>
        <w:lastRenderedPageBreak/>
        <w:t xml:space="preserve">Межпредметные связи </w:t>
      </w:r>
    </w:p>
    <w:p w:rsidR="00416B7C" w:rsidRPr="00BE0AE5" w:rsidRDefault="00416B7C" w:rsidP="00416B7C">
      <w:pPr>
        <w:pStyle w:val="Body0"/>
        <w:rPr>
          <w:rFonts w:cs="Times New Roman"/>
        </w:rPr>
      </w:pPr>
      <w:r w:rsidRPr="00BE0AE5">
        <w:rPr>
          <w:rFonts w:cs="Times New Roman"/>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16B7C" w:rsidRPr="00BE0AE5" w:rsidRDefault="00416B7C" w:rsidP="00416B7C">
      <w:pPr>
        <w:pStyle w:val="Body0"/>
        <w:rPr>
          <w:rFonts w:cs="Times New Roman"/>
        </w:rPr>
      </w:pPr>
      <w:r w:rsidRPr="00BE0AE5">
        <w:rPr>
          <w:rFonts w:cs="Times New Roman"/>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16B7C" w:rsidRPr="00BE0AE5" w:rsidRDefault="00416B7C" w:rsidP="00416B7C">
      <w:pPr>
        <w:pStyle w:val="Body0"/>
        <w:rPr>
          <w:rFonts w:cs="Times New Roman"/>
        </w:rPr>
      </w:pPr>
      <w:r w:rsidRPr="00BE0AE5">
        <w:rPr>
          <w:rFonts w:cs="Times New Roman"/>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16B7C" w:rsidRPr="00BE0AE5" w:rsidRDefault="00416B7C" w:rsidP="00416B7C">
      <w:pPr>
        <w:pStyle w:val="Body0"/>
        <w:rPr>
          <w:rFonts w:cs="Times New Roman"/>
        </w:rPr>
      </w:pPr>
      <w:r w:rsidRPr="00BE0AE5">
        <w:rPr>
          <w:rFonts w:cs="Times New Roman"/>
        </w:rPr>
        <w:t>Биология: фотосинтез, дыхание, биосфера.</w:t>
      </w:r>
    </w:p>
    <w:p w:rsidR="00416B7C" w:rsidRPr="00BE0AE5" w:rsidRDefault="00416B7C" w:rsidP="00416B7C">
      <w:pPr>
        <w:pStyle w:val="Body0"/>
        <w:rPr>
          <w:rFonts w:cs="Times New Roman"/>
        </w:rPr>
      </w:pPr>
      <w:r w:rsidRPr="00BE0AE5">
        <w:rPr>
          <w:rFonts w:cs="Times New Roman"/>
        </w:rPr>
        <w:t>География: атмосфера, гидросфера, минералы, горные породы, полезные ископаемые, топливо, водные ресурсы.</w:t>
      </w:r>
    </w:p>
    <w:p w:rsidR="00416B7C" w:rsidRPr="00BE0AE5" w:rsidRDefault="00416B7C" w:rsidP="00416B7C">
      <w:pPr>
        <w:pStyle w:val="Header2"/>
        <w:spacing w:before="397"/>
        <w:rPr>
          <w:rFonts w:cs="Times New Roman"/>
        </w:rPr>
      </w:pPr>
      <w:r w:rsidRPr="00BE0AE5">
        <w:rPr>
          <w:rFonts w:cs="Times New Roman"/>
        </w:rPr>
        <w:t xml:space="preserve">9 КЛАСС </w:t>
      </w:r>
    </w:p>
    <w:p w:rsidR="00416B7C" w:rsidRPr="00BE0AE5" w:rsidRDefault="00416B7C" w:rsidP="00416B7C">
      <w:pPr>
        <w:pStyle w:val="Header4first"/>
        <w:rPr>
          <w:rFonts w:cs="Times New Roman"/>
        </w:rPr>
      </w:pPr>
      <w:r w:rsidRPr="00BE0AE5">
        <w:rPr>
          <w:rFonts w:cs="Times New Roman"/>
        </w:rPr>
        <w:t xml:space="preserve">Вещество и химическая реакция </w:t>
      </w:r>
    </w:p>
    <w:p w:rsidR="00416B7C" w:rsidRPr="00BE0AE5" w:rsidRDefault="00416B7C" w:rsidP="00416B7C">
      <w:pPr>
        <w:pStyle w:val="Body0"/>
        <w:rPr>
          <w:rFonts w:cs="Times New Roman"/>
          <w:spacing w:val="-2"/>
        </w:rPr>
      </w:pPr>
      <w:r w:rsidRPr="00BE0AE5">
        <w:rPr>
          <w:rFonts w:cs="Times New Roman"/>
          <w:spacing w:val="-2"/>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416B7C" w:rsidRPr="00BE0AE5" w:rsidRDefault="00416B7C" w:rsidP="00416B7C">
      <w:pPr>
        <w:pStyle w:val="Body0"/>
        <w:rPr>
          <w:rFonts w:cs="Times New Roman"/>
        </w:rPr>
      </w:pPr>
      <w:r w:rsidRPr="00BE0AE5">
        <w:rPr>
          <w:rFonts w:cs="Times New Roman"/>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16B7C" w:rsidRPr="00BE0AE5" w:rsidRDefault="00416B7C" w:rsidP="00416B7C">
      <w:pPr>
        <w:pStyle w:val="Body0"/>
        <w:rPr>
          <w:rFonts w:cs="Times New Roman"/>
        </w:rPr>
      </w:pPr>
      <w:r w:rsidRPr="00BE0AE5">
        <w:rPr>
          <w:rFonts w:cs="Times New Roman"/>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416B7C" w:rsidRPr="00BE0AE5" w:rsidRDefault="00416B7C" w:rsidP="00416B7C">
      <w:pPr>
        <w:pStyle w:val="Body0"/>
        <w:rPr>
          <w:rFonts w:cs="Times New Roman"/>
        </w:rPr>
      </w:pPr>
      <w:r w:rsidRPr="00BE0AE5">
        <w:rPr>
          <w:rFonts w:cs="Times New Roman"/>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rsidR="00416B7C" w:rsidRPr="00BE0AE5" w:rsidRDefault="00416B7C" w:rsidP="00416B7C">
      <w:pPr>
        <w:pStyle w:val="Body0"/>
        <w:rPr>
          <w:rStyle w:val="Italic"/>
          <w:rFonts w:cs="Times New Roman"/>
        </w:rPr>
      </w:pPr>
      <w:r w:rsidRPr="00BE0AE5">
        <w:rPr>
          <w:rFonts w:cs="Times New Roman"/>
        </w:rPr>
        <w:t>Понятие о скорости химической реакции</w:t>
      </w:r>
      <w:r w:rsidRPr="00BE0AE5">
        <w:rPr>
          <w:rStyle w:val="Italic"/>
          <w:rFonts w:cs="Times New Roman"/>
        </w:rPr>
        <w:t xml:space="preserve">. </w:t>
      </w:r>
      <w:r w:rsidRPr="00BE0AE5">
        <w:rPr>
          <w:rFonts w:cs="Times New Roman"/>
        </w:rPr>
        <w:t>Понятие об обратимых и необратимых химических реакциях. Понятие о гомогенных и гетерогенных реакциях.</w:t>
      </w:r>
      <w:r w:rsidRPr="00BE0AE5">
        <w:rPr>
          <w:rStyle w:val="Italic"/>
          <w:rFonts w:cs="Times New Roman"/>
        </w:rPr>
        <w:t xml:space="preserve"> Понятие о химическом равновесии. Факторы, влияющие на скорость химической реакции и положение химического равновесия.</w:t>
      </w:r>
    </w:p>
    <w:p w:rsidR="00416B7C" w:rsidRPr="00BE0AE5" w:rsidRDefault="00416B7C" w:rsidP="00416B7C">
      <w:pPr>
        <w:pStyle w:val="Body0"/>
        <w:rPr>
          <w:rFonts w:cs="Times New Roman"/>
        </w:rPr>
      </w:pPr>
      <w:r w:rsidRPr="00BE0AE5">
        <w:rPr>
          <w:rFonts w:cs="Times New Roman"/>
        </w:rPr>
        <w:lastRenderedPageBreak/>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rsidR="00416B7C" w:rsidRPr="00BE0AE5" w:rsidRDefault="00416B7C" w:rsidP="00416B7C">
      <w:pPr>
        <w:pStyle w:val="Body0"/>
        <w:rPr>
          <w:rFonts w:cs="Times New Roman"/>
        </w:rPr>
      </w:pPr>
      <w:r w:rsidRPr="00BE0AE5">
        <w:rPr>
          <w:rFonts w:cs="Times New Roman"/>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rsidR="00416B7C" w:rsidRPr="00BE0AE5" w:rsidRDefault="00416B7C" w:rsidP="00416B7C">
      <w:pPr>
        <w:pStyle w:val="Body0"/>
        <w:rPr>
          <w:rFonts w:cs="Times New Roman"/>
        </w:rPr>
      </w:pPr>
      <w:r w:rsidRPr="00BE0AE5">
        <w:rPr>
          <w:rFonts w:cs="Times New Roman"/>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BE0AE5">
        <w:rPr>
          <w:rStyle w:val="Italic"/>
          <w:rFonts w:cs="Times New Roman"/>
        </w:rPr>
        <w:t>Понятие о гидролизе солей</w:t>
      </w:r>
      <w:r w:rsidRPr="00BE0AE5">
        <w:rPr>
          <w:rFonts w:cs="Times New Roman"/>
        </w:rPr>
        <w:t xml:space="preserve">. </w:t>
      </w:r>
    </w:p>
    <w:p w:rsidR="00416B7C" w:rsidRPr="00BE0AE5" w:rsidRDefault="00416B7C" w:rsidP="00416B7C">
      <w:pPr>
        <w:pStyle w:val="Body0"/>
        <w:rPr>
          <w:rFonts w:cs="Times New Roman"/>
          <w:spacing w:val="-1"/>
        </w:rPr>
      </w:pPr>
      <w:r w:rsidRPr="00BE0AE5">
        <w:rPr>
          <w:rFonts w:cs="Times New Roman"/>
          <w:spacing w:val="-1"/>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16B7C" w:rsidRPr="00BE0AE5" w:rsidRDefault="00416B7C" w:rsidP="00416B7C">
      <w:pPr>
        <w:pStyle w:val="Header4"/>
        <w:rPr>
          <w:rFonts w:cs="Times New Roman"/>
        </w:rPr>
      </w:pPr>
      <w:r w:rsidRPr="00BE0AE5">
        <w:rPr>
          <w:rFonts w:cs="Times New Roman"/>
        </w:rPr>
        <w:t xml:space="preserve">Неметаллы и их соединения </w:t>
      </w:r>
    </w:p>
    <w:p w:rsidR="00416B7C" w:rsidRPr="00BE0AE5" w:rsidRDefault="00416B7C" w:rsidP="00416B7C">
      <w:pPr>
        <w:pStyle w:val="Body0"/>
        <w:rPr>
          <w:rFonts w:cs="Times New Roman"/>
        </w:rPr>
      </w:pPr>
      <w:r w:rsidRPr="00BE0AE5">
        <w:rPr>
          <w:rFonts w:cs="Times New Roman"/>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16B7C" w:rsidRPr="00BE0AE5" w:rsidRDefault="00416B7C" w:rsidP="00416B7C">
      <w:pPr>
        <w:pStyle w:val="Body0"/>
        <w:rPr>
          <w:rFonts w:cs="Times New Roman"/>
        </w:rPr>
      </w:pPr>
      <w:r w:rsidRPr="00BE0AE5">
        <w:rPr>
          <w:rFonts w:cs="Times New Roman"/>
        </w:rPr>
        <w:t xml:space="preserve">Общая характеристика элементов VIА-группы. Особенности строения атомов, характерные степени окисления. </w:t>
      </w:r>
    </w:p>
    <w:p w:rsidR="00416B7C" w:rsidRPr="00BE0AE5" w:rsidRDefault="00416B7C" w:rsidP="00416B7C">
      <w:pPr>
        <w:pStyle w:val="Body0"/>
        <w:rPr>
          <w:rFonts w:cs="Times New Roman"/>
        </w:rPr>
      </w:pPr>
      <w:r w:rsidRPr="00BE0AE5">
        <w:rPr>
          <w:rFonts w:cs="Times New Roman"/>
        </w:rP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w:t>
      </w:r>
      <w:r w:rsidRPr="00BE0AE5">
        <w:rPr>
          <w:rFonts w:cs="Times New Roman"/>
        </w:rPr>
        <w:lastRenderedPageBreak/>
        <w:t>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16B7C" w:rsidRPr="00BE0AE5" w:rsidRDefault="00416B7C" w:rsidP="00416B7C">
      <w:pPr>
        <w:pStyle w:val="Body0"/>
        <w:rPr>
          <w:rFonts w:cs="Times New Roman"/>
        </w:rPr>
      </w:pPr>
      <w:r w:rsidRPr="00BE0AE5">
        <w:rPr>
          <w:rFonts w:cs="Times New Roman"/>
        </w:rPr>
        <w:t xml:space="preserve">Общая характеристика элементов VА-группы. Особенности строения атомов, характерные степени окисления. </w:t>
      </w:r>
    </w:p>
    <w:p w:rsidR="00416B7C" w:rsidRPr="00BE0AE5" w:rsidRDefault="00416B7C" w:rsidP="00416B7C">
      <w:pPr>
        <w:pStyle w:val="Body0"/>
        <w:rPr>
          <w:rFonts w:cs="Times New Roman"/>
          <w:spacing w:val="-2"/>
        </w:rPr>
      </w:pPr>
      <w:r w:rsidRPr="00BE0AE5">
        <w:rPr>
          <w:rFonts w:cs="Times New Roman"/>
          <w:spacing w:val="-2"/>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416B7C" w:rsidRPr="00BE0AE5" w:rsidRDefault="00416B7C" w:rsidP="00416B7C">
      <w:pPr>
        <w:pStyle w:val="Body0"/>
        <w:rPr>
          <w:rFonts w:cs="Times New Roman"/>
        </w:rPr>
      </w:pPr>
      <w:r w:rsidRPr="00BE0AE5">
        <w:rPr>
          <w:rFonts w:cs="Times New Roman"/>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416B7C" w:rsidRPr="00BE0AE5" w:rsidRDefault="00416B7C" w:rsidP="00416B7C">
      <w:pPr>
        <w:pStyle w:val="Body0"/>
        <w:rPr>
          <w:rFonts w:cs="Times New Roman"/>
        </w:rPr>
      </w:pPr>
      <w:r w:rsidRPr="00BE0AE5">
        <w:rPr>
          <w:rFonts w:cs="Times New Roman"/>
        </w:rPr>
        <w:t xml:space="preserve">Общая характеристика элементов IVА-группы. Особенности строения атомов, характерные степени окисления. </w:t>
      </w:r>
    </w:p>
    <w:p w:rsidR="00416B7C" w:rsidRPr="00BE0AE5" w:rsidRDefault="00416B7C" w:rsidP="00416B7C">
      <w:pPr>
        <w:pStyle w:val="Body0"/>
        <w:rPr>
          <w:rFonts w:cs="Times New Roman"/>
        </w:rPr>
      </w:pPr>
      <w:r w:rsidRPr="00BE0AE5">
        <w:rPr>
          <w:rFonts w:cs="Times New Roman"/>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16B7C" w:rsidRPr="00BE0AE5" w:rsidRDefault="00416B7C" w:rsidP="00416B7C">
      <w:pPr>
        <w:pStyle w:val="Body0"/>
        <w:rPr>
          <w:rStyle w:val="Italic"/>
          <w:rFonts w:cs="Times New Roman"/>
        </w:rPr>
      </w:pPr>
      <w:r w:rsidRPr="00BE0AE5">
        <w:rPr>
          <w:rFonts w:cs="Times New Roman"/>
        </w:rPr>
        <w:t>Первоначальные понятия об органических веществах как о соединениях углерода (метан, этан, этилен, ацетилен, этанол, глицерин, уксусная кислота).</w:t>
      </w:r>
      <w:r w:rsidRPr="00BE0AE5">
        <w:rPr>
          <w:rStyle w:val="Italic"/>
          <w:rFonts w:cs="Times New Roman"/>
        </w:rPr>
        <w:t xml:space="preserve"> Их состав и химическое строение. </w:t>
      </w:r>
      <w:r w:rsidRPr="00BE0AE5">
        <w:rPr>
          <w:rFonts w:cs="Times New Roman"/>
        </w:rPr>
        <w:t xml:space="preserve">Понятие о биологически важных веществах: жирах, белках, углеводах — и их роли в жизни человека. </w:t>
      </w:r>
      <w:r w:rsidRPr="00BE0AE5">
        <w:rPr>
          <w:rStyle w:val="Italic"/>
          <w:rFonts w:cs="Times New Roman"/>
        </w:rPr>
        <w:t>Материальное единство органических и неорганических соединений.</w:t>
      </w:r>
    </w:p>
    <w:p w:rsidR="00416B7C" w:rsidRPr="00BE0AE5" w:rsidRDefault="00416B7C" w:rsidP="00416B7C">
      <w:pPr>
        <w:pStyle w:val="Body0"/>
        <w:rPr>
          <w:rFonts w:cs="Times New Roman"/>
        </w:rPr>
      </w:pPr>
      <w:r w:rsidRPr="00BE0AE5">
        <w:rPr>
          <w:rFonts w:cs="Times New Roman"/>
        </w:rPr>
        <w:t xml:space="preserve">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w:t>
      </w:r>
      <w:r w:rsidRPr="00BE0AE5">
        <w:rPr>
          <w:rStyle w:val="Italic"/>
          <w:rFonts w:cs="Times New Roman"/>
        </w:rPr>
        <w:t xml:space="preserve">Важнейшие строительные материалы: керамика, стекло, цемент, бетон, железобетон. Проблемы </w:t>
      </w:r>
      <w:r w:rsidRPr="00BE0AE5">
        <w:rPr>
          <w:rStyle w:val="Italic"/>
          <w:rFonts w:cs="Times New Roman"/>
        </w:rPr>
        <w:lastRenderedPageBreak/>
        <w:t>безопасного использования строительных материалов в повседневной жизни.</w:t>
      </w:r>
    </w:p>
    <w:p w:rsidR="00416B7C" w:rsidRPr="00BE0AE5" w:rsidRDefault="00416B7C" w:rsidP="00416B7C">
      <w:pPr>
        <w:pStyle w:val="Body0"/>
        <w:rPr>
          <w:rFonts w:cs="Times New Roman"/>
        </w:rPr>
      </w:pPr>
      <w:r w:rsidRPr="00BE0AE5">
        <w:rPr>
          <w:rFonts w:cs="Times New Roman"/>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16B7C" w:rsidRPr="00BE0AE5" w:rsidRDefault="00416B7C" w:rsidP="00416B7C">
      <w:pPr>
        <w:pStyle w:val="Header4"/>
        <w:rPr>
          <w:rFonts w:cs="Times New Roman"/>
        </w:rPr>
      </w:pPr>
      <w:r w:rsidRPr="00BE0AE5">
        <w:rPr>
          <w:rFonts w:cs="Times New Roman"/>
        </w:rPr>
        <w:t xml:space="preserve">Металлы и их соединения </w:t>
      </w:r>
    </w:p>
    <w:p w:rsidR="00416B7C" w:rsidRPr="00BE0AE5" w:rsidRDefault="00416B7C" w:rsidP="00416B7C">
      <w:pPr>
        <w:pStyle w:val="Body0"/>
        <w:rPr>
          <w:rFonts w:cs="Times New Roman"/>
        </w:rPr>
      </w:pPr>
      <w:r w:rsidRPr="00BE0AE5">
        <w:rPr>
          <w:rFonts w:cs="Times New Roman"/>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rsidR="00416B7C" w:rsidRPr="00BE0AE5" w:rsidRDefault="00416B7C" w:rsidP="00416B7C">
      <w:pPr>
        <w:pStyle w:val="Body0"/>
        <w:rPr>
          <w:rFonts w:cs="Times New Roman"/>
        </w:rPr>
      </w:pPr>
      <w:r w:rsidRPr="00BE0AE5">
        <w:rPr>
          <w:rFonts w:cs="Times New Roman"/>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w:t>
      </w:r>
      <w:r w:rsidRPr="00BE0AE5">
        <w:rPr>
          <w:rFonts w:cs="Times New Roman"/>
        </w:rPr>
        <w:lastRenderedPageBreak/>
        <w:t>и гидроксиды натрия и калия. Применение щелочных металлов и их соединений.</w:t>
      </w:r>
    </w:p>
    <w:p w:rsidR="00416B7C" w:rsidRPr="00BE0AE5" w:rsidRDefault="00416B7C" w:rsidP="00416B7C">
      <w:pPr>
        <w:pStyle w:val="Body0"/>
        <w:rPr>
          <w:rFonts w:cs="Times New Roman"/>
        </w:rPr>
      </w:pPr>
      <w:r w:rsidRPr="00BE0AE5">
        <w:rPr>
          <w:rFonts w:cs="Times New Roman"/>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16B7C" w:rsidRPr="00BE0AE5" w:rsidRDefault="00416B7C" w:rsidP="00416B7C">
      <w:pPr>
        <w:pStyle w:val="Body0"/>
        <w:rPr>
          <w:rFonts w:cs="Times New Roman"/>
        </w:rPr>
      </w:pPr>
      <w:r w:rsidRPr="00BE0AE5">
        <w:rPr>
          <w:rFonts w:cs="Times New Roman"/>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16B7C" w:rsidRPr="00BE0AE5" w:rsidRDefault="00416B7C" w:rsidP="00416B7C">
      <w:pPr>
        <w:pStyle w:val="Body0"/>
        <w:rPr>
          <w:rFonts w:cs="Times New Roman"/>
        </w:rPr>
      </w:pPr>
      <w:r w:rsidRPr="00BE0AE5">
        <w:rPr>
          <w:rFonts w:cs="Times New Roman"/>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p w:rsidR="00416B7C" w:rsidRPr="00BE0AE5" w:rsidRDefault="00416B7C" w:rsidP="00416B7C">
      <w:pPr>
        <w:pStyle w:val="Body0"/>
        <w:rPr>
          <w:rFonts w:cs="Times New Roman"/>
        </w:rPr>
      </w:pPr>
      <w:r w:rsidRPr="00BE0AE5">
        <w:rPr>
          <w:rFonts w:cs="Times New Roman"/>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16B7C" w:rsidRPr="00BE0AE5" w:rsidRDefault="00416B7C" w:rsidP="00416B7C">
      <w:pPr>
        <w:pStyle w:val="Header4"/>
        <w:rPr>
          <w:rFonts w:cs="Times New Roman"/>
        </w:rPr>
      </w:pPr>
      <w:r w:rsidRPr="00BE0AE5">
        <w:rPr>
          <w:rFonts w:cs="Times New Roman"/>
        </w:rPr>
        <w:t xml:space="preserve">Химия и окружающая среда </w:t>
      </w:r>
    </w:p>
    <w:p w:rsidR="00416B7C" w:rsidRPr="00BE0AE5" w:rsidRDefault="00416B7C" w:rsidP="00416B7C">
      <w:pPr>
        <w:pStyle w:val="Body0"/>
        <w:rPr>
          <w:rFonts w:cs="Times New Roman"/>
        </w:rPr>
      </w:pPr>
      <w:r w:rsidRPr="00BE0AE5">
        <w:rPr>
          <w:rFonts w:cs="Times New Roman"/>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rsidR="00416B7C" w:rsidRPr="00BE0AE5" w:rsidRDefault="00416B7C" w:rsidP="00416B7C">
      <w:pPr>
        <w:pStyle w:val="Body0"/>
        <w:rPr>
          <w:rFonts w:cs="Times New Roman"/>
        </w:rPr>
      </w:pPr>
      <w:r w:rsidRPr="00BE0AE5">
        <w:rPr>
          <w:rFonts w:cs="Times New Roman"/>
        </w:rPr>
        <w:t>Природные источники углеводородов (уголь, природный газ, нефть), продукты их переработки, их роль в быту и промышленности.</w:t>
      </w:r>
    </w:p>
    <w:p w:rsidR="00416B7C" w:rsidRPr="00BE0AE5" w:rsidRDefault="00416B7C" w:rsidP="00416B7C">
      <w:pPr>
        <w:pStyle w:val="Body0"/>
        <w:rPr>
          <w:rFonts w:cs="Times New Roman"/>
        </w:rPr>
      </w:pPr>
      <w:r w:rsidRPr="00BE0AE5">
        <w:rPr>
          <w:rFonts w:cs="Times New Roman"/>
        </w:rPr>
        <w:t>Химический эксперимент: изучение образцов материалов (стекло, сплавы металлов, полимерные материалы).</w:t>
      </w:r>
    </w:p>
    <w:p w:rsidR="00416B7C" w:rsidRPr="00BE0AE5" w:rsidRDefault="00416B7C" w:rsidP="00416B7C">
      <w:pPr>
        <w:pStyle w:val="Header4"/>
        <w:rPr>
          <w:rFonts w:cs="Times New Roman"/>
        </w:rPr>
      </w:pPr>
      <w:r w:rsidRPr="00BE0AE5">
        <w:rPr>
          <w:rFonts w:cs="Times New Roman"/>
        </w:rPr>
        <w:lastRenderedPageBreak/>
        <w:t xml:space="preserve">Межпредметные связи </w:t>
      </w:r>
    </w:p>
    <w:p w:rsidR="00416B7C" w:rsidRPr="00BE0AE5" w:rsidRDefault="00416B7C" w:rsidP="00416B7C">
      <w:pPr>
        <w:pStyle w:val="Body0"/>
        <w:rPr>
          <w:rFonts w:cs="Times New Roman"/>
        </w:rPr>
      </w:pPr>
      <w:r w:rsidRPr="00BE0AE5">
        <w:rPr>
          <w:rFonts w:cs="Times New Roman"/>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16B7C" w:rsidRPr="00BE0AE5" w:rsidRDefault="00416B7C" w:rsidP="00416B7C">
      <w:pPr>
        <w:pStyle w:val="Body0"/>
        <w:rPr>
          <w:rFonts w:cs="Times New Roman"/>
        </w:rPr>
      </w:pPr>
      <w:r w:rsidRPr="00BE0AE5">
        <w:rPr>
          <w:rFonts w:cs="Times New Roman"/>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416B7C" w:rsidRPr="00BE0AE5" w:rsidRDefault="00416B7C" w:rsidP="00416B7C">
      <w:pPr>
        <w:pStyle w:val="Body0"/>
        <w:rPr>
          <w:rFonts w:cs="Times New Roman"/>
        </w:rPr>
      </w:pPr>
      <w:r w:rsidRPr="00BE0AE5">
        <w:rPr>
          <w:rFonts w:cs="Times New Roman"/>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416B7C" w:rsidRPr="00BE0AE5" w:rsidRDefault="00416B7C" w:rsidP="00416B7C">
      <w:pPr>
        <w:pStyle w:val="Body0"/>
        <w:rPr>
          <w:rFonts w:cs="Times New Roman"/>
        </w:rPr>
      </w:pPr>
      <w:r w:rsidRPr="00BE0AE5">
        <w:rPr>
          <w:rFonts w:cs="Times New Roman"/>
        </w:rPr>
        <w:t>Биология: фотосинтез, дыхание, биосфера, экосистема, минеральные удобрения, микроэлементы, макроэлементы, питательные вещества.</w:t>
      </w:r>
    </w:p>
    <w:p w:rsidR="00416B7C" w:rsidRPr="00BE0AE5" w:rsidRDefault="00416B7C" w:rsidP="00416B7C">
      <w:pPr>
        <w:pStyle w:val="Body0"/>
        <w:rPr>
          <w:rFonts w:cs="Times New Roman"/>
        </w:rPr>
      </w:pPr>
      <w:r w:rsidRPr="00BE0AE5">
        <w:rPr>
          <w:rFonts w:cs="Times New Roman"/>
        </w:rPr>
        <w:t>География: атмосфера, гидросфера, минералы, горные породы, полезные ископаемые, топливо, водные ресурсы.</w:t>
      </w:r>
    </w:p>
    <w:p w:rsidR="00416B7C" w:rsidRPr="00BE0AE5" w:rsidRDefault="00416B7C" w:rsidP="00416B7C">
      <w:pPr>
        <w:pStyle w:val="Header1"/>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«ХИМИЯ» на уровне </w:t>
      </w:r>
      <w:r w:rsidRPr="00BE0AE5">
        <w:rPr>
          <w:rFonts w:cs="Times New Roman"/>
        </w:rPr>
        <w:br/>
        <w:t>основного общего образования</w:t>
      </w:r>
    </w:p>
    <w:p w:rsidR="00416B7C" w:rsidRPr="00BE0AE5" w:rsidRDefault="00416B7C" w:rsidP="00416B7C">
      <w:pPr>
        <w:pStyle w:val="Body0"/>
        <w:rPr>
          <w:rFonts w:cs="Times New Roman"/>
        </w:rPr>
      </w:pPr>
      <w:r w:rsidRPr="00BE0AE5">
        <w:rPr>
          <w:rFonts w:cs="Times New Roman"/>
        </w:rPr>
        <w:t xml:space="preserve">Изучение химии в основной школе направлено на достижение обучающимися личностных, метапредметных и предметных результатов освоения учебного предмета. </w:t>
      </w:r>
    </w:p>
    <w:p w:rsidR="00416B7C" w:rsidRPr="00BE0AE5" w:rsidRDefault="00416B7C" w:rsidP="00416B7C">
      <w:pPr>
        <w:pStyle w:val="Header3"/>
        <w:spacing w:before="227"/>
        <w:rPr>
          <w:rFonts w:cs="Times New Roman"/>
        </w:rPr>
      </w:pPr>
      <w:r w:rsidRPr="00BE0AE5">
        <w:rPr>
          <w:rFonts w:cs="Times New Roman"/>
        </w:rPr>
        <w:t>Личностные результаты</w:t>
      </w:r>
    </w:p>
    <w:p w:rsidR="00416B7C" w:rsidRPr="00BE0AE5" w:rsidRDefault="00416B7C" w:rsidP="00416B7C">
      <w:pPr>
        <w:pStyle w:val="Body0"/>
        <w:rPr>
          <w:rFonts w:cs="Times New Roman"/>
        </w:rPr>
      </w:pPr>
      <w:r w:rsidRPr="00BE0AE5">
        <w:rPr>
          <w:rFonts w:cs="Times New Roman"/>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416B7C" w:rsidRPr="00BE0AE5" w:rsidRDefault="00416B7C" w:rsidP="00416B7C">
      <w:pPr>
        <w:pStyle w:val="Body0"/>
        <w:rPr>
          <w:rFonts w:cs="Times New Roman"/>
        </w:rPr>
      </w:pPr>
      <w:r w:rsidRPr="00BE0AE5">
        <w:rPr>
          <w:rFonts w:cs="Times New Roman"/>
        </w:rPr>
        <w:t xml:space="preserve">Личностные результаты отражают сформированность, в том числе в части: </w:t>
      </w:r>
    </w:p>
    <w:p w:rsidR="00416B7C" w:rsidRPr="00BE0AE5" w:rsidRDefault="00416B7C" w:rsidP="00416B7C">
      <w:pPr>
        <w:pStyle w:val="Header4"/>
        <w:spacing w:before="227"/>
        <w:rPr>
          <w:rFonts w:cs="Times New Roman"/>
        </w:rPr>
      </w:pPr>
      <w:r w:rsidRPr="00BE0AE5">
        <w:rPr>
          <w:rFonts w:cs="Times New Roman"/>
        </w:rPr>
        <w:t xml:space="preserve">Патриотического воспитания </w:t>
      </w:r>
    </w:p>
    <w:p w:rsidR="00416B7C" w:rsidRPr="00BE0AE5" w:rsidRDefault="00416B7C" w:rsidP="00416B7C">
      <w:pPr>
        <w:pStyle w:val="Body0"/>
        <w:rPr>
          <w:rFonts w:cs="Times New Roman"/>
        </w:rPr>
      </w:pPr>
      <w:r w:rsidRPr="00BE0AE5">
        <w:rPr>
          <w:rFonts w:cs="Times New Roman"/>
        </w:rPr>
        <w:t>1) 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16B7C" w:rsidRPr="00BE0AE5" w:rsidRDefault="00416B7C" w:rsidP="00416B7C">
      <w:pPr>
        <w:pStyle w:val="Header4"/>
        <w:spacing w:before="227"/>
        <w:rPr>
          <w:rFonts w:cs="Times New Roman"/>
        </w:rPr>
      </w:pPr>
      <w:r w:rsidRPr="00BE0AE5">
        <w:rPr>
          <w:rFonts w:cs="Times New Roman"/>
        </w:rPr>
        <w:t xml:space="preserve">Гражданского воспитания </w:t>
      </w:r>
    </w:p>
    <w:p w:rsidR="00416B7C" w:rsidRPr="00BE0AE5" w:rsidRDefault="00416B7C" w:rsidP="00416B7C">
      <w:pPr>
        <w:pStyle w:val="Body0"/>
        <w:rPr>
          <w:rFonts w:cs="Times New Roman"/>
        </w:rPr>
      </w:pPr>
      <w:r w:rsidRPr="00BE0AE5">
        <w:rPr>
          <w:rFonts w:cs="Times New Roman"/>
        </w:rPr>
        <w:t>2) 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16B7C" w:rsidRPr="00BE0AE5" w:rsidRDefault="00416B7C" w:rsidP="00416B7C">
      <w:pPr>
        <w:pStyle w:val="Header4"/>
        <w:spacing w:before="227"/>
        <w:rPr>
          <w:rFonts w:cs="Times New Roman"/>
        </w:rPr>
      </w:pPr>
      <w:r w:rsidRPr="00BE0AE5">
        <w:rPr>
          <w:rFonts w:cs="Times New Roman"/>
        </w:rPr>
        <w:lastRenderedPageBreak/>
        <w:t xml:space="preserve">Ценности научного познания </w:t>
      </w:r>
    </w:p>
    <w:p w:rsidR="00416B7C" w:rsidRPr="00BE0AE5" w:rsidRDefault="00416B7C" w:rsidP="00416B7C">
      <w:pPr>
        <w:pStyle w:val="Body0"/>
        <w:rPr>
          <w:rFonts w:cs="Times New Roman"/>
        </w:rPr>
      </w:pPr>
      <w:r w:rsidRPr="00BE0AE5">
        <w:rPr>
          <w:rFonts w:cs="Times New Roman"/>
        </w:rPr>
        <w:t>3) 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416B7C" w:rsidRPr="00BE0AE5" w:rsidRDefault="00416B7C" w:rsidP="00416B7C">
      <w:pPr>
        <w:pStyle w:val="Body0"/>
        <w:rPr>
          <w:rFonts w:cs="Times New Roman"/>
        </w:rPr>
      </w:pPr>
      <w:r w:rsidRPr="00BE0AE5">
        <w:rPr>
          <w:rFonts w:cs="Times New Roman"/>
        </w:rPr>
        <w:t>4) познавательных мотивов, направленных на получение новых знаний по химии, необходимых для объяснения наблюдаемых процессов и явлений;</w:t>
      </w:r>
    </w:p>
    <w:p w:rsidR="00416B7C" w:rsidRPr="00BE0AE5" w:rsidRDefault="00416B7C" w:rsidP="00416B7C">
      <w:pPr>
        <w:pStyle w:val="Body0"/>
        <w:rPr>
          <w:rFonts w:cs="Times New Roman"/>
        </w:rPr>
      </w:pPr>
      <w:r w:rsidRPr="00BE0AE5">
        <w:rPr>
          <w:rFonts w:cs="Times New Roman"/>
        </w:rPr>
        <w:t>5)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416B7C" w:rsidRPr="00BE0AE5" w:rsidRDefault="00416B7C" w:rsidP="00416B7C">
      <w:pPr>
        <w:pStyle w:val="Body0"/>
        <w:rPr>
          <w:rFonts w:cs="Times New Roman"/>
        </w:rPr>
      </w:pPr>
      <w:r w:rsidRPr="00BE0AE5">
        <w:rPr>
          <w:rFonts w:cs="Times New Roman"/>
        </w:rPr>
        <w:t>6)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416B7C" w:rsidRPr="00BE0AE5" w:rsidRDefault="00416B7C" w:rsidP="00416B7C">
      <w:pPr>
        <w:pStyle w:val="Header4"/>
        <w:spacing w:before="283"/>
        <w:rPr>
          <w:rFonts w:cs="Times New Roman"/>
        </w:rPr>
      </w:pPr>
      <w:r w:rsidRPr="00BE0AE5">
        <w:rPr>
          <w:rFonts w:cs="Times New Roman"/>
        </w:rPr>
        <w:t xml:space="preserve">Формирования культуры здоровья </w:t>
      </w:r>
    </w:p>
    <w:p w:rsidR="00416B7C" w:rsidRPr="00BE0AE5" w:rsidRDefault="00416B7C" w:rsidP="00416B7C">
      <w:pPr>
        <w:pStyle w:val="Body0"/>
        <w:rPr>
          <w:rFonts w:cs="Times New Roman"/>
        </w:rPr>
      </w:pPr>
      <w:r w:rsidRPr="00BE0AE5">
        <w:rPr>
          <w:rFonts w:cs="Times New Roman"/>
        </w:rPr>
        <w:t>7)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16B7C" w:rsidRPr="00BE0AE5" w:rsidRDefault="00416B7C" w:rsidP="00416B7C">
      <w:pPr>
        <w:pStyle w:val="Header4"/>
        <w:spacing w:before="283"/>
        <w:rPr>
          <w:rFonts w:cs="Times New Roman"/>
        </w:rPr>
      </w:pPr>
      <w:r w:rsidRPr="00BE0AE5">
        <w:rPr>
          <w:rFonts w:cs="Times New Roman"/>
        </w:rPr>
        <w:t xml:space="preserve">Трудового воспитания </w:t>
      </w:r>
    </w:p>
    <w:p w:rsidR="00416B7C" w:rsidRPr="00BE0AE5" w:rsidRDefault="00416B7C" w:rsidP="00416B7C">
      <w:pPr>
        <w:pStyle w:val="Body0"/>
        <w:rPr>
          <w:rFonts w:cs="Times New Roman"/>
          <w:spacing w:val="-2"/>
        </w:rPr>
      </w:pPr>
      <w:r w:rsidRPr="00BE0AE5">
        <w:rPr>
          <w:rFonts w:cs="Times New Roman"/>
          <w:spacing w:val="-2"/>
        </w:rPr>
        <w:t>8) 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16B7C" w:rsidRPr="00BE0AE5" w:rsidRDefault="00416B7C" w:rsidP="00416B7C">
      <w:pPr>
        <w:pStyle w:val="Header4"/>
        <w:spacing w:before="283"/>
        <w:rPr>
          <w:rFonts w:cs="Times New Roman"/>
        </w:rPr>
      </w:pPr>
      <w:r w:rsidRPr="00BE0AE5">
        <w:rPr>
          <w:rFonts w:cs="Times New Roman"/>
        </w:rPr>
        <w:t>Экологического воспитания</w:t>
      </w:r>
    </w:p>
    <w:p w:rsidR="00416B7C" w:rsidRPr="00BE0AE5" w:rsidRDefault="00416B7C" w:rsidP="00416B7C">
      <w:pPr>
        <w:pStyle w:val="Body0"/>
        <w:rPr>
          <w:rFonts w:cs="Times New Roman"/>
          <w:spacing w:val="-1"/>
        </w:rPr>
      </w:pPr>
      <w:r w:rsidRPr="00BE0AE5">
        <w:rPr>
          <w:rFonts w:cs="Times New Roman"/>
          <w:spacing w:val="-1"/>
        </w:rPr>
        <w:t xml:space="preserve">9)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w:t>
      </w:r>
      <w:r w:rsidRPr="00BE0AE5">
        <w:rPr>
          <w:rFonts w:cs="Times New Roman"/>
          <w:spacing w:val="-1"/>
        </w:rPr>
        <w:lastRenderedPageBreak/>
        <w:t>правил безопасного поведения при работе с веществами, а также в ситуациях, угрожающих здоровью и жизни людей;</w:t>
      </w:r>
    </w:p>
    <w:p w:rsidR="00416B7C" w:rsidRPr="00BE0AE5" w:rsidRDefault="00416B7C" w:rsidP="00416B7C">
      <w:pPr>
        <w:pStyle w:val="Body0"/>
        <w:rPr>
          <w:rFonts w:cs="Times New Roman"/>
        </w:rPr>
      </w:pPr>
      <w:r w:rsidRPr="00BE0AE5">
        <w:rPr>
          <w:rFonts w:cs="Times New Roman"/>
        </w:rPr>
        <w:t>10) 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416B7C" w:rsidRPr="00BE0AE5" w:rsidRDefault="00416B7C" w:rsidP="00416B7C">
      <w:pPr>
        <w:pStyle w:val="Body0"/>
        <w:rPr>
          <w:rFonts w:cs="Times New Roman"/>
        </w:rPr>
      </w:pPr>
      <w:r w:rsidRPr="00BE0AE5">
        <w:rPr>
          <w:rFonts w:cs="Times New Roman"/>
        </w:rPr>
        <w:t>11) экологического мышления, умения руководствоваться им в познавательной, коммуникативной и социальной практике.</w:t>
      </w:r>
    </w:p>
    <w:p w:rsidR="00416B7C" w:rsidRPr="00BE0AE5" w:rsidRDefault="00416B7C" w:rsidP="00416B7C">
      <w:pPr>
        <w:pStyle w:val="Header3"/>
        <w:rPr>
          <w:rFonts w:cs="Times New Roman"/>
        </w:rPr>
      </w:pPr>
      <w:r w:rsidRPr="00BE0AE5">
        <w:rPr>
          <w:rFonts w:cs="Times New Roman"/>
        </w:rPr>
        <w:t>Метапредметные результаты</w:t>
      </w:r>
    </w:p>
    <w:p w:rsidR="00416B7C" w:rsidRPr="00BE0AE5" w:rsidRDefault="00416B7C" w:rsidP="00416B7C">
      <w:pPr>
        <w:pStyle w:val="Body0"/>
        <w:rPr>
          <w:rFonts w:cs="Times New Roman"/>
        </w:rPr>
      </w:pPr>
      <w:r w:rsidRPr="00BE0AE5">
        <w:rPr>
          <w:rFonts w:cs="Times New Roman"/>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416B7C" w:rsidRPr="00BE0AE5" w:rsidRDefault="00416B7C" w:rsidP="00416B7C">
      <w:pPr>
        <w:pStyle w:val="Body0"/>
        <w:rPr>
          <w:rFonts w:cs="Times New Roman"/>
        </w:rPr>
      </w:pPr>
      <w:r w:rsidRPr="00BE0AE5">
        <w:rPr>
          <w:rFonts w:cs="Times New Roman"/>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416B7C" w:rsidRPr="00BE0AE5" w:rsidRDefault="00416B7C" w:rsidP="00416B7C">
      <w:pPr>
        <w:pStyle w:val="Header4"/>
        <w:rPr>
          <w:rFonts w:cs="Times New Roman"/>
        </w:rPr>
      </w:pPr>
      <w:r w:rsidRPr="00BE0AE5">
        <w:rPr>
          <w:rFonts w:cs="Times New Roman"/>
        </w:rPr>
        <w:t>Базовыми логическими действиями</w:t>
      </w:r>
    </w:p>
    <w:p w:rsidR="00416B7C" w:rsidRPr="00BE0AE5" w:rsidRDefault="00416B7C" w:rsidP="00416B7C">
      <w:pPr>
        <w:pStyle w:val="Body0"/>
        <w:rPr>
          <w:rFonts w:cs="Times New Roman"/>
          <w:spacing w:val="1"/>
        </w:rPr>
      </w:pPr>
      <w:r w:rsidRPr="00BE0AE5">
        <w:rPr>
          <w:rFonts w:cs="Times New Roman"/>
          <w:spacing w:val="1"/>
        </w:rPr>
        <w:t>1) 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16B7C" w:rsidRPr="00BE0AE5" w:rsidRDefault="00416B7C" w:rsidP="00416B7C">
      <w:pPr>
        <w:pStyle w:val="Body0"/>
        <w:rPr>
          <w:rFonts w:cs="Times New Roman"/>
        </w:rPr>
      </w:pPr>
      <w:r w:rsidRPr="00BE0AE5">
        <w:rPr>
          <w:rFonts w:cs="Times New Roman"/>
        </w:rPr>
        <w:t xml:space="preserve">2) 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w:t>
      </w:r>
      <w:r w:rsidRPr="00BE0AE5">
        <w:rPr>
          <w:rFonts w:cs="Times New Roman"/>
        </w:rPr>
        <w:lastRenderedPageBreak/>
        <w:t>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Header4"/>
        <w:spacing w:before="283"/>
        <w:rPr>
          <w:rFonts w:cs="Times New Roman"/>
        </w:rPr>
      </w:pPr>
      <w:r w:rsidRPr="00BE0AE5">
        <w:rPr>
          <w:rFonts w:cs="Times New Roman"/>
        </w:rPr>
        <w:t>Базовыми исследовательскими действиями</w:t>
      </w:r>
    </w:p>
    <w:p w:rsidR="00416B7C" w:rsidRPr="00BE0AE5" w:rsidRDefault="00416B7C" w:rsidP="00416B7C">
      <w:pPr>
        <w:pStyle w:val="Body0"/>
        <w:rPr>
          <w:rFonts w:cs="Times New Roman"/>
        </w:rPr>
      </w:pPr>
      <w:r w:rsidRPr="00BE0AE5">
        <w:rPr>
          <w:rFonts w:cs="Times New Roman"/>
        </w:rPr>
        <w:t>3) 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16B7C" w:rsidRPr="00BE0AE5" w:rsidRDefault="00416B7C" w:rsidP="00416B7C">
      <w:pPr>
        <w:pStyle w:val="Body0"/>
        <w:rPr>
          <w:rFonts w:cs="Times New Roman"/>
        </w:rPr>
      </w:pPr>
      <w:r w:rsidRPr="00BE0AE5">
        <w:rPr>
          <w:rFonts w:cs="Times New Roman"/>
        </w:rPr>
        <w:t>4)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16B7C" w:rsidRPr="00BE0AE5" w:rsidRDefault="00416B7C" w:rsidP="00416B7C">
      <w:pPr>
        <w:pStyle w:val="Header4"/>
        <w:spacing w:before="283"/>
        <w:rPr>
          <w:rFonts w:cs="Times New Roman"/>
        </w:rPr>
      </w:pPr>
      <w:r w:rsidRPr="00BE0AE5">
        <w:rPr>
          <w:rFonts w:cs="Times New Roman"/>
        </w:rPr>
        <w:t>Работой с информацией</w:t>
      </w:r>
    </w:p>
    <w:p w:rsidR="00416B7C" w:rsidRPr="00BE0AE5" w:rsidRDefault="00416B7C" w:rsidP="00416B7C">
      <w:pPr>
        <w:pStyle w:val="Body0"/>
        <w:rPr>
          <w:rFonts w:cs="Times New Roman"/>
        </w:rPr>
      </w:pPr>
      <w:r w:rsidRPr="00BE0AE5">
        <w:rPr>
          <w:rFonts w:cs="Times New Roman"/>
        </w:rPr>
        <w:t>5) 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16B7C" w:rsidRPr="00BE0AE5" w:rsidRDefault="00416B7C" w:rsidP="00416B7C">
      <w:pPr>
        <w:pStyle w:val="Body0"/>
        <w:rPr>
          <w:rFonts w:cs="Times New Roman"/>
        </w:rPr>
      </w:pPr>
      <w:r w:rsidRPr="00BE0AE5">
        <w:rPr>
          <w:rFonts w:cs="Times New Roman"/>
        </w:rPr>
        <w:t>6) 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16B7C" w:rsidRPr="00BE0AE5" w:rsidRDefault="00416B7C" w:rsidP="00416B7C">
      <w:pPr>
        <w:pStyle w:val="Body0"/>
        <w:rPr>
          <w:rFonts w:cs="Times New Roman"/>
        </w:rPr>
      </w:pPr>
      <w:r w:rsidRPr="00BE0AE5">
        <w:rPr>
          <w:rFonts w:cs="Times New Roman"/>
        </w:rPr>
        <w:t xml:space="preserve">7) 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rsidR="00416B7C" w:rsidRPr="00BE0AE5" w:rsidRDefault="00416B7C" w:rsidP="00416B7C">
      <w:pPr>
        <w:pStyle w:val="Header4"/>
        <w:spacing w:before="283"/>
        <w:rPr>
          <w:rFonts w:cs="Times New Roman"/>
        </w:rPr>
      </w:pPr>
      <w:r w:rsidRPr="00BE0AE5">
        <w:rPr>
          <w:rFonts w:cs="Times New Roman"/>
        </w:rPr>
        <w:lastRenderedPageBreak/>
        <w:t>Универсальными коммуникативными действиями</w:t>
      </w:r>
    </w:p>
    <w:p w:rsidR="00416B7C" w:rsidRPr="00BE0AE5" w:rsidRDefault="00416B7C" w:rsidP="00416B7C">
      <w:pPr>
        <w:pStyle w:val="Body0"/>
        <w:rPr>
          <w:rFonts w:cs="Times New Roman"/>
        </w:rPr>
      </w:pPr>
      <w:r w:rsidRPr="00BE0AE5">
        <w:rPr>
          <w:rFonts w:cs="Times New Roman"/>
        </w:rPr>
        <w:t xml:space="preserve">8) 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rsidR="00416B7C" w:rsidRPr="00BE0AE5" w:rsidRDefault="00416B7C" w:rsidP="00416B7C">
      <w:pPr>
        <w:pStyle w:val="Body0"/>
        <w:rPr>
          <w:rFonts w:cs="Times New Roman"/>
        </w:rPr>
      </w:pPr>
      <w:r w:rsidRPr="00BE0AE5">
        <w:rPr>
          <w:rFonts w:cs="Times New Roman"/>
        </w:rPr>
        <w:t xml:space="preserve">9)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rsidR="00416B7C" w:rsidRPr="00BE0AE5" w:rsidRDefault="00416B7C" w:rsidP="00416B7C">
      <w:pPr>
        <w:pStyle w:val="Body0"/>
        <w:rPr>
          <w:rFonts w:cs="Times New Roman"/>
        </w:rPr>
      </w:pPr>
      <w:r w:rsidRPr="00BE0AE5">
        <w:rPr>
          <w:rFonts w:cs="Times New Roman"/>
        </w:rPr>
        <w:t>10)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rsidR="00416B7C" w:rsidRPr="00BE0AE5" w:rsidRDefault="00416B7C" w:rsidP="00416B7C">
      <w:pPr>
        <w:pStyle w:val="Header4"/>
        <w:spacing w:before="397"/>
        <w:rPr>
          <w:rFonts w:cs="Times New Roman"/>
        </w:rPr>
      </w:pPr>
      <w:r w:rsidRPr="00BE0AE5">
        <w:rPr>
          <w:rFonts w:cs="Times New Roman"/>
        </w:rPr>
        <w:t>Универсальными регулятивными действиями</w:t>
      </w:r>
    </w:p>
    <w:p w:rsidR="00416B7C" w:rsidRPr="00BE0AE5" w:rsidRDefault="00416B7C" w:rsidP="00416B7C">
      <w:pPr>
        <w:pStyle w:val="Body0"/>
        <w:rPr>
          <w:rFonts w:cs="Times New Roman"/>
        </w:rPr>
      </w:pPr>
      <w:r w:rsidRPr="00BE0AE5">
        <w:rPr>
          <w:rFonts w:cs="Times New Roman"/>
        </w:rPr>
        <w:t>11) 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416B7C" w:rsidRPr="00BE0AE5" w:rsidRDefault="00416B7C" w:rsidP="00416B7C">
      <w:pPr>
        <w:pStyle w:val="Body0"/>
        <w:rPr>
          <w:rFonts w:cs="Times New Roman"/>
        </w:rPr>
      </w:pPr>
      <w:r w:rsidRPr="00BE0AE5">
        <w:rPr>
          <w:rFonts w:cs="Times New Roman"/>
        </w:rPr>
        <w:t xml:space="preserve">12) умением использовать и анализировать контексты, предлагаемые в условии заданий. </w:t>
      </w:r>
    </w:p>
    <w:p w:rsidR="00416B7C" w:rsidRPr="00BE0AE5" w:rsidRDefault="00416B7C" w:rsidP="00416B7C">
      <w:pPr>
        <w:pStyle w:val="Header3"/>
        <w:spacing w:before="510"/>
        <w:rPr>
          <w:rFonts w:cs="Times New Roman"/>
        </w:rPr>
      </w:pPr>
      <w:r w:rsidRPr="00BE0AE5">
        <w:rPr>
          <w:rFonts w:cs="Times New Roman"/>
        </w:rPr>
        <w:t>Предметные результаты</w:t>
      </w:r>
    </w:p>
    <w:p w:rsidR="00416B7C" w:rsidRPr="00BE0AE5" w:rsidRDefault="00416B7C" w:rsidP="00416B7C">
      <w:pPr>
        <w:pStyle w:val="Body0"/>
        <w:rPr>
          <w:rFonts w:cs="Times New Roman"/>
        </w:rPr>
      </w:pPr>
      <w:r w:rsidRPr="00BE0AE5">
        <w:rPr>
          <w:rFonts w:cs="Times New Roman"/>
        </w:rPr>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416B7C" w:rsidRPr="00BE0AE5" w:rsidRDefault="00416B7C" w:rsidP="00416B7C">
      <w:pPr>
        <w:pStyle w:val="Body0"/>
        <w:rPr>
          <w:rFonts w:cs="Times New Roman"/>
        </w:rPr>
      </w:pPr>
      <w:r w:rsidRPr="00BE0AE5">
        <w:rPr>
          <w:rFonts w:cs="Times New Roman"/>
        </w:rPr>
        <w:t>Предметные результаты представлены по годам обучения и отражают сформированность у обучающихся следующих умений:</w:t>
      </w:r>
    </w:p>
    <w:p w:rsidR="00416B7C" w:rsidRPr="00BE0AE5" w:rsidRDefault="00416B7C" w:rsidP="00416B7C">
      <w:pPr>
        <w:pStyle w:val="Header2"/>
        <w:rPr>
          <w:rFonts w:cs="Times New Roman"/>
        </w:rPr>
      </w:pPr>
      <w:r w:rsidRPr="00BE0AE5">
        <w:rPr>
          <w:rFonts w:cs="Times New Roman"/>
        </w:rPr>
        <w:t>8 КЛАСС</w:t>
      </w:r>
    </w:p>
    <w:p w:rsidR="00416B7C" w:rsidRPr="00BE0AE5" w:rsidRDefault="00416B7C" w:rsidP="00416B7C">
      <w:pPr>
        <w:pStyle w:val="Body0"/>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раскрыватьсмысл</w:t>
      </w:r>
      <w:r w:rsidRPr="00BE0AE5">
        <w:rPr>
          <w:rFonts w:cs="Times New Roman"/>
        </w:rPr>
        <w:t xml:space="preserve">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w:t>
      </w:r>
      <w:r w:rsidRPr="00BE0AE5">
        <w:rPr>
          <w:rFonts w:cs="Times New Roman"/>
        </w:rPr>
        <w:lastRenderedPageBreak/>
        <w:t>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16B7C" w:rsidRPr="00BE0AE5" w:rsidRDefault="00416B7C" w:rsidP="00416B7C">
      <w:pPr>
        <w:pStyle w:val="Body0"/>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иллюстрировать</w:t>
      </w:r>
      <w:r w:rsidRPr="00BE0AE5">
        <w:rPr>
          <w:rFonts w:cs="Times New Roman"/>
        </w:rPr>
        <w:t xml:space="preserve"> взаимосвязь основных химических понятий (см. п. 1) и применять эти понятия при описании веществ и их превращений;</w:t>
      </w:r>
    </w:p>
    <w:p w:rsidR="00416B7C" w:rsidRPr="00BE0AE5" w:rsidRDefault="00416B7C" w:rsidP="00416B7C">
      <w:pPr>
        <w:pStyle w:val="Body0"/>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химическую символику для составления формул веществ и уравнений химических реакций;</w:t>
      </w:r>
    </w:p>
    <w:p w:rsidR="00416B7C" w:rsidRPr="00BE0AE5" w:rsidRDefault="00416B7C" w:rsidP="00416B7C">
      <w:pPr>
        <w:pStyle w:val="Body0"/>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 xml:space="preserve">определять </w:t>
      </w:r>
      <w:r w:rsidRPr="00BE0AE5">
        <w:rPr>
          <w:rFonts w:cs="Times New Roman"/>
        </w:rPr>
        <w:t xml:space="preserve">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w:t>
      </w:r>
    </w:p>
    <w:p w:rsidR="00416B7C" w:rsidRPr="00BE0AE5" w:rsidRDefault="00416B7C" w:rsidP="00416B7C">
      <w:pPr>
        <w:pStyle w:val="Body0"/>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раскрывать смысл</w:t>
      </w:r>
      <w:r w:rsidRPr="00BE0AE5">
        <w:rPr>
          <w:rFonts w:cs="Times New Roman"/>
        </w:rPr>
        <w:t xml:space="preserve">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w:t>
      </w:r>
      <w:r w:rsidRPr="00BE0AE5">
        <w:rPr>
          <w:rStyle w:val="Italic"/>
          <w:rFonts w:cs="Times New Roman"/>
        </w:rPr>
        <w:t>описывать и характеризовать</w:t>
      </w:r>
      <w:r w:rsidRPr="00BE0AE5">
        <w:rPr>
          <w:rFonts w:cs="Times New Roman"/>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BE0AE5">
        <w:rPr>
          <w:rStyle w:val="Italic"/>
          <w:rFonts w:cs="Times New Roman"/>
        </w:rPr>
        <w:t>соотносить</w:t>
      </w:r>
      <w:r w:rsidRPr="00BE0AE5">
        <w:rPr>
          <w:rFonts w:cs="Times New Roman"/>
        </w:rPr>
        <w:t xml:space="preserve">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416B7C" w:rsidRPr="00BE0AE5" w:rsidRDefault="00416B7C" w:rsidP="00416B7C">
      <w:pPr>
        <w:pStyle w:val="Body0"/>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 xml:space="preserve">классифицировать </w:t>
      </w:r>
      <w:r w:rsidRPr="00BE0AE5">
        <w:rPr>
          <w:rFonts w:cs="Times New Roman"/>
        </w:rPr>
        <w:t>химические элементы; неорганические вещества; химические реакции (по числу и составу участвующих в реакции веществ, по тепловому эффекту);</w:t>
      </w:r>
    </w:p>
    <w:p w:rsidR="00416B7C" w:rsidRPr="00BE0AE5" w:rsidRDefault="00416B7C" w:rsidP="00416B7C">
      <w:pPr>
        <w:pStyle w:val="Body0"/>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характеризовать (описывать)</w:t>
      </w:r>
      <w:r w:rsidRPr="00BE0AE5">
        <w:rPr>
          <w:rFonts w:cs="Times New Roman"/>
        </w:rPr>
        <w:t xml:space="preserve">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16B7C" w:rsidRPr="00BE0AE5" w:rsidRDefault="00416B7C" w:rsidP="00416B7C">
      <w:pPr>
        <w:pStyle w:val="Body0"/>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 xml:space="preserve">прогнозировать </w:t>
      </w:r>
      <w:r w:rsidRPr="00BE0AE5">
        <w:rPr>
          <w:rFonts w:cs="Times New Roman"/>
        </w:rPr>
        <w:t>свойства веществ в зависимости от их качественного состава; возможности протекания химических превращений в различных условиях;</w:t>
      </w:r>
    </w:p>
    <w:p w:rsidR="00416B7C" w:rsidRPr="00BE0AE5" w:rsidRDefault="00416B7C" w:rsidP="00416B7C">
      <w:pPr>
        <w:pStyle w:val="Body0"/>
        <w:rPr>
          <w:rFonts w:cs="Times New Roman"/>
        </w:rPr>
      </w:pPr>
      <w:r w:rsidRPr="00BE0AE5">
        <w:rPr>
          <w:rFonts w:cs="Times New Roman"/>
        </w:rPr>
        <w:lastRenderedPageBreak/>
        <w:t>9</w:t>
      </w:r>
      <w:r w:rsidR="00341FD2" w:rsidRPr="00BE0AE5">
        <w:rPr>
          <w:rFonts w:cs="Times New Roman"/>
        </w:rPr>
        <w:t xml:space="preserve">) </w:t>
      </w:r>
      <w:r w:rsidRPr="00BE0AE5">
        <w:rPr>
          <w:rStyle w:val="Italic"/>
          <w:rFonts w:cs="Times New Roman"/>
        </w:rPr>
        <w:t>вычислять</w:t>
      </w:r>
      <w:r w:rsidRPr="00BE0AE5">
        <w:rPr>
          <w:rFonts w:cs="Times New Roman"/>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16B7C" w:rsidRPr="00BE0AE5" w:rsidRDefault="00416B7C" w:rsidP="00416B7C">
      <w:pPr>
        <w:pStyle w:val="Body0"/>
        <w:rPr>
          <w:rFonts w:cs="Times New Roman"/>
        </w:rPr>
      </w:pPr>
      <w:r w:rsidRPr="00BE0AE5">
        <w:rPr>
          <w:rFonts w:cs="Times New Roman"/>
        </w:rPr>
        <w:t>10) </w:t>
      </w:r>
      <w:r w:rsidRPr="00BE0AE5">
        <w:rPr>
          <w:rStyle w:val="Italic"/>
          <w:rFonts w:cs="Times New Roman"/>
        </w:rPr>
        <w:t xml:space="preserve">применять </w:t>
      </w:r>
      <w:r w:rsidRPr="00BE0AE5">
        <w:rPr>
          <w:rFonts w:cs="Times New Roman"/>
        </w:rPr>
        <w:t>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16B7C" w:rsidRPr="00BE0AE5" w:rsidRDefault="00416B7C" w:rsidP="00416B7C">
      <w:pPr>
        <w:pStyle w:val="Body0"/>
        <w:rPr>
          <w:rFonts w:cs="Times New Roman"/>
        </w:rPr>
      </w:pPr>
      <w:r w:rsidRPr="00BE0AE5">
        <w:rPr>
          <w:rFonts w:cs="Times New Roman"/>
        </w:rPr>
        <w:t>11)</w:t>
      </w:r>
      <w:r w:rsidRPr="00BE0AE5">
        <w:rPr>
          <w:rStyle w:val="Italic"/>
          <w:rFonts w:cs="Times New Roman"/>
        </w:rPr>
        <w:t> следовать</w:t>
      </w:r>
      <w:r w:rsidRPr="00BE0AE5">
        <w:rPr>
          <w:rFonts w:cs="Times New Roman"/>
        </w:rPr>
        <w:t xml:space="preserve">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416B7C" w:rsidRPr="00BE0AE5" w:rsidRDefault="00416B7C" w:rsidP="00416B7C">
      <w:pPr>
        <w:pStyle w:val="Header2"/>
        <w:spacing w:before="397"/>
        <w:rPr>
          <w:rFonts w:cs="Times New Roman"/>
        </w:rPr>
      </w:pPr>
      <w:r w:rsidRPr="00BE0AE5">
        <w:rPr>
          <w:rFonts w:cs="Times New Roman"/>
        </w:rPr>
        <w:t>9 КЛАСС</w:t>
      </w:r>
    </w:p>
    <w:p w:rsidR="00416B7C" w:rsidRPr="00BE0AE5" w:rsidRDefault="00416B7C" w:rsidP="00416B7C">
      <w:pPr>
        <w:pStyle w:val="Body0"/>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раскрыватьсмысл</w:t>
      </w:r>
      <w:r w:rsidRPr="00BE0AE5">
        <w:rPr>
          <w:rFonts w:cs="Times New Roman"/>
        </w:rPr>
        <w:t xml:space="preserve">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16B7C" w:rsidRPr="00BE0AE5" w:rsidRDefault="00416B7C" w:rsidP="00416B7C">
      <w:pPr>
        <w:pStyle w:val="Body0"/>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иллюстрировать</w:t>
      </w:r>
      <w:r w:rsidRPr="00BE0AE5">
        <w:rPr>
          <w:rFonts w:cs="Times New Roman"/>
        </w:rPr>
        <w:t xml:space="preserve"> взаимосвязь основных химических понятий (см. п. 1) и применять эти понятия при описании веществ и их превращений;</w:t>
      </w:r>
    </w:p>
    <w:p w:rsidR="00416B7C" w:rsidRPr="00BE0AE5" w:rsidRDefault="00416B7C" w:rsidP="00416B7C">
      <w:pPr>
        <w:pStyle w:val="Body0"/>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химическую символику для составления формул веществ и уравнений химических реакций;</w:t>
      </w:r>
    </w:p>
    <w:p w:rsidR="00416B7C" w:rsidRPr="00BE0AE5" w:rsidRDefault="00416B7C" w:rsidP="00416B7C">
      <w:pPr>
        <w:pStyle w:val="Body0"/>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 xml:space="preserve">определять </w:t>
      </w:r>
      <w:r w:rsidRPr="00BE0AE5">
        <w:rPr>
          <w:rFonts w:cs="Times New Roman"/>
        </w:rPr>
        <w:t xml:space="preserve">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w:t>
      </w:r>
      <w:r w:rsidRPr="00BE0AE5">
        <w:rPr>
          <w:rFonts w:cs="Times New Roman"/>
        </w:rPr>
        <w:lastRenderedPageBreak/>
        <w:t>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16B7C" w:rsidRPr="00BE0AE5" w:rsidRDefault="00416B7C" w:rsidP="00416B7C">
      <w:pPr>
        <w:pStyle w:val="Body0"/>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раскрывать смысл</w:t>
      </w:r>
      <w:r w:rsidRPr="00BE0AE5">
        <w:rPr>
          <w:rFonts w:cs="Times New Roman"/>
        </w:rPr>
        <w:t xml:space="preserve"> Периодического закона Д. И. Менделеева и демонстрировать его понимание: </w:t>
      </w:r>
      <w:r w:rsidRPr="00BE0AE5">
        <w:rPr>
          <w:rStyle w:val="Italic"/>
          <w:rFonts w:cs="Times New Roman"/>
        </w:rPr>
        <w:t>описывать и характеризовать</w:t>
      </w:r>
      <w:r w:rsidRPr="00BE0AE5">
        <w:rPr>
          <w:rFonts w:cs="Times New Roman"/>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BE0AE5">
        <w:rPr>
          <w:rStyle w:val="Italic"/>
          <w:rFonts w:cs="Times New Roman"/>
        </w:rPr>
        <w:t>соотносить</w:t>
      </w:r>
      <w:r w:rsidRPr="00BE0AE5">
        <w:rPr>
          <w:rFonts w:cs="Times New Roman"/>
        </w:rP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BE0AE5">
        <w:rPr>
          <w:rStyle w:val="Italic"/>
          <w:rFonts w:cs="Times New Roman"/>
        </w:rPr>
        <w:t>объяснять</w:t>
      </w:r>
      <w:r w:rsidRPr="00BE0AE5">
        <w:rPr>
          <w:rFonts w:cs="Times New Roman"/>
        </w:rPr>
        <w:t xml:space="preserve">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16B7C" w:rsidRPr="00BE0AE5" w:rsidRDefault="00416B7C" w:rsidP="00416B7C">
      <w:pPr>
        <w:pStyle w:val="Body0"/>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 xml:space="preserve">классифицировать </w:t>
      </w:r>
      <w:r w:rsidRPr="00BE0AE5">
        <w:rPr>
          <w:rFonts w:cs="Times New Roman"/>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16B7C" w:rsidRPr="00BE0AE5" w:rsidRDefault="00416B7C" w:rsidP="00416B7C">
      <w:pPr>
        <w:pStyle w:val="Body0"/>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характеризовать (описывать)</w:t>
      </w:r>
      <w:r w:rsidRPr="00BE0AE5">
        <w:rPr>
          <w:rFonts w:cs="Times New Roman"/>
        </w:rPr>
        <w:t xml:space="preserve">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16B7C" w:rsidRPr="00BE0AE5" w:rsidRDefault="00416B7C" w:rsidP="00416B7C">
      <w:pPr>
        <w:pStyle w:val="Body0"/>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составлять</w:t>
      </w:r>
      <w:r w:rsidRPr="00BE0AE5">
        <w:rPr>
          <w:rFonts w:cs="Times New Roman"/>
        </w:rPr>
        <w:t xml:space="preserve">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416B7C" w:rsidRPr="00BE0AE5" w:rsidRDefault="00416B7C" w:rsidP="00416B7C">
      <w:pPr>
        <w:pStyle w:val="Body0"/>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раскрывать</w:t>
      </w:r>
      <w:r w:rsidRPr="00BE0AE5">
        <w:rPr>
          <w:rFonts w:cs="Times New Roman"/>
        </w:rPr>
        <w:t xml:space="preserve"> сущность окислительно-восстановительных реакций посредством составления электронного баланса этих реакций;</w:t>
      </w:r>
    </w:p>
    <w:p w:rsidR="00416B7C" w:rsidRPr="00BE0AE5" w:rsidRDefault="00416B7C" w:rsidP="00416B7C">
      <w:pPr>
        <w:pStyle w:val="Body0"/>
        <w:rPr>
          <w:rFonts w:cs="Times New Roman"/>
        </w:rPr>
      </w:pPr>
      <w:r w:rsidRPr="00BE0AE5">
        <w:rPr>
          <w:rFonts w:cs="Times New Roman"/>
        </w:rPr>
        <w:t>10)</w:t>
      </w:r>
      <w:r w:rsidRPr="00BE0AE5">
        <w:rPr>
          <w:rStyle w:val="Italic"/>
          <w:rFonts w:cs="Times New Roman"/>
        </w:rPr>
        <w:t xml:space="preserve"> прогнозировать </w:t>
      </w:r>
      <w:r w:rsidRPr="00BE0AE5">
        <w:rPr>
          <w:rFonts w:cs="Times New Roman"/>
        </w:rPr>
        <w:t>свойства веществ в зависимости от их строения; возможности протекания химических превращений в различных условиях;</w:t>
      </w:r>
    </w:p>
    <w:p w:rsidR="00416B7C" w:rsidRPr="00BE0AE5" w:rsidRDefault="00416B7C" w:rsidP="00416B7C">
      <w:pPr>
        <w:pStyle w:val="Body0"/>
        <w:rPr>
          <w:rFonts w:cs="Times New Roman"/>
        </w:rPr>
      </w:pPr>
      <w:r w:rsidRPr="00BE0AE5">
        <w:rPr>
          <w:rFonts w:cs="Times New Roman"/>
        </w:rPr>
        <w:t>11)</w:t>
      </w:r>
      <w:r w:rsidRPr="00BE0AE5">
        <w:rPr>
          <w:rStyle w:val="Italic"/>
          <w:rFonts w:cs="Times New Roman"/>
        </w:rPr>
        <w:t> вычислять</w:t>
      </w:r>
      <w:r w:rsidRPr="00BE0AE5">
        <w:rPr>
          <w:rFonts w:cs="Times New Roman"/>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16B7C" w:rsidRPr="00BE0AE5" w:rsidRDefault="00416B7C" w:rsidP="00416B7C">
      <w:pPr>
        <w:pStyle w:val="Body0"/>
        <w:rPr>
          <w:rFonts w:cs="Times New Roman"/>
        </w:rPr>
      </w:pPr>
      <w:r w:rsidRPr="00BE0AE5">
        <w:rPr>
          <w:rFonts w:cs="Times New Roman"/>
        </w:rPr>
        <w:t>12) </w:t>
      </w:r>
      <w:r w:rsidRPr="00BE0AE5">
        <w:rPr>
          <w:rStyle w:val="Italic"/>
          <w:rFonts w:cs="Times New Roman"/>
        </w:rPr>
        <w:t xml:space="preserve">следовать </w:t>
      </w:r>
      <w:r w:rsidRPr="00BE0AE5">
        <w:rPr>
          <w:rFonts w:cs="Times New Roman"/>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16B7C" w:rsidRPr="00BE0AE5" w:rsidRDefault="00416B7C" w:rsidP="00416B7C">
      <w:pPr>
        <w:pStyle w:val="Body0"/>
        <w:rPr>
          <w:rFonts w:cs="Times New Roman"/>
        </w:rPr>
      </w:pPr>
      <w:r w:rsidRPr="00BE0AE5">
        <w:rPr>
          <w:rFonts w:cs="Times New Roman"/>
        </w:rPr>
        <w:t>13)</w:t>
      </w:r>
      <w:r w:rsidRPr="00BE0AE5">
        <w:rPr>
          <w:rStyle w:val="Italic"/>
          <w:rFonts w:cs="Times New Roman"/>
        </w:rPr>
        <w:t> проводить</w:t>
      </w:r>
      <w:r w:rsidRPr="00BE0AE5">
        <w:rPr>
          <w:rFonts w:cs="Times New Roman"/>
        </w:rPr>
        <w:t xml:space="preserve"> реакции, подтверждающие качественный состав различных веществ: распознавать опытным путём хлорид- бромид-, </w:t>
      </w:r>
      <w:r w:rsidRPr="00BE0AE5">
        <w:rPr>
          <w:rFonts w:cs="Times New Roman"/>
        </w:rPr>
        <w:lastRenderedPageBreak/>
        <w:t>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16B7C" w:rsidRPr="00BE0AE5" w:rsidRDefault="00416B7C" w:rsidP="00416B7C">
      <w:pPr>
        <w:pStyle w:val="Body0"/>
        <w:rPr>
          <w:rFonts w:cs="Times New Roman"/>
        </w:rPr>
      </w:pPr>
      <w:r w:rsidRPr="00BE0AE5">
        <w:rPr>
          <w:rFonts w:cs="Times New Roman"/>
        </w:rPr>
        <w:t xml:space="preserve">14) </w:t>
      </w:r>
      <w:r w:rsidRPr="00BE0AE5">
        <w:rPr>
          <w:rStyle w:val="Italic"/>
          <w:rFonts w:cs="Times New Roman"/>
        </w:rPr>
        <w:t xml:space="preserve">применять </w:t>
      </w:r>
      <w:r w:rsidRPr="00BE0AE5">
        <w:rPr>
          <w:rFonts w:cs="Times New Roman"/>
        </w:rPr>
        <w:t>основные операции мыслительной деятельности — анализ и синт</w:t>
      </w:r>
      <w:r w:rsidRPr="00BE0AE5">
        <w:rPr>
          <w:rFonts w:cs="Times New Roman"/>
          <w:spacing w:val="-2"/>
        </w:rPr>
        <w:t>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w:t>
      </w:r>
      <w:r w:rsidRPr="00BE0AE5">
        <w:rPr>
          <w:rFonts w:cs="Times New Roman"/>
        </w:rPr>
        <w:t>ент (реальный и мысленный).</w:t>
      </w:r>
    </w:p>
    <w:p w:rsidR="00AA3C81" w:rsidRDefault="00AA3C81">
      <w:pPr>
        <w:rPr>
          <w:rFonts w:eastAsiaTheme="majorEastAsia" w:cstheme="majorBidi"/>
          <w:b/>
          <w:iCs/>
          <w:caps/>
          <w:color w:val="0D0D0D" w:themeColor="text1" w:themeTint="F2"/>
          <w:sz w:val="24"/>
        </w:rPr>
      </w:pPr>
      <w:r>
        <w:br w:type="page"/>
      </w:r>
    </w:p>
    <w:p w:rsidR="00416B7C" w:rsidRPr="00BE0AE5" w:rsidRDefault="003955A0" w:rsidP="00B75027">
      <w:pPr>
        <w:pStyle w:val="3"/>
      </w:pPr>
      <w:bookmarkStart w:id="24" w:name="_Toc102137772"/>
      <w:r>
        <w:lastRenderedPageBreak/>
        <w:t>2.1.12</w:t>
      </w:r>
      <w:r w:rsidR="00416B7C" w:rsidRPr="00BE0AE5">
        <w:t> </w:t>
      </w:r>
      <w:r w:rsidR="00416B7C" w:rsidRPr="00BE0AE5">
        <w:t>ИЗОБРАЗИТЕЛЬНОЕ ИСКУССТВО</w:t>
      </w:r>
      <w:bookmarkEnd w:id="24"/>
    </w:p>
    <w:p w:rsidR="00416B7C" w:rsidRPr="00BE0AE5" w:rsidRDefault="00416B7C" w:rsidP="00416B7C">
      <w:pPr>
        <w:pStyle w:val="aa"/>
        <w:rPr>
          <w:rFonts w:cs="Times New Roman"/>
        </w:rPr>
      </w:pPr>
      <w:r w:rsidRPr="00BE0AE5">
        <w:rPr>
          <w:rFonts w:cs="Times New Roman"/>
        </w:rPr>
        <w:t>Примерная 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социализацииобучающихся, представленных в Примерной программе воспитания.</w:t>
      </w:r>
    </w:p>
    <w:p w:rsidR="00416B7C" w:rsidRPr="00BE0AE5" w:rsidRDefault="00416B7C" w:rsidP="00DD5238">
      <w:pPr>
        <w:pStyle w:val="14"/>
        <w:pageBreakBefore w:val="0"/>
        <w:spacing w:before="340"/>
        <w:rPr>
          <w:rFonts w:cs="Times New Roman"/>
        </w:rPr>
      </w:pPr>
      <w:r w:rsidRPr="00BE0AE5">
        <w:rPr>
          <w:rFonts w:cs="Times New Roman"/>
        </w:rPr>
        <w:t>Пояснительная записка</w:t>
      </w:r>
    </w:p>
    <w:p w:rsidR="00416B7C" w:rsidRPr="00BE0AE5" w:rsidRDefault="00416B7C" w:rsidP="00416B7C">
      <w:pPr>
        <w:pStyle w:val="23"/>
        <w:spacing w:before="0"/>
        <w:rPr>
          <w:rFonts w:cs="Times New Roman"/>
        </w:rPr>
      </w:pPr>
      <w:r w:rsidRPr="00BE0AE5">
        <w:rPr>
          <w:rFonts w:cs="Times New Roman"/>
        </w:rPr>
        <w:t>Общая характеристика учебного предмета</w:t>
      </w:r>
      <w:r w:rsidRPr="00BE0AE5">
        <w:rPr>
          <w:rFonts w:cs="Times New Roman"/>
        </w:rPr>
        <w:br/>
        <w:t>«Изобразительное искусство»</w:t>
      </w:r>
    </w:p>
    <w:p w:rsidR="00416B7C" w:rsidRPr="00BE0AE5" w:rsidRDefault="00416B7C" w:rsidP="00416B7C">
      <w:pPr>
        <w:pStyle w:val="aa"/>
        <w:rPr>
          <w:rFonts w:cs="Times New Roman"/>
        </w:rPr>
      </w:pPr>
      <w:r w:rsidRPr="00BE0AE5">
        <w:rPr>
          <w:rFonts w:cs="Times New Roman"/>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416B7C" w:rsidRPr="00BE0AE5" w:rsidRDefault="00416B7C" w:rsidP="00416B7C">
      <w:pPr>
        <w:pStyle w:val="aa"/>
        <w:rPr>
          <w:rFonts w:cs="Times New Roman"/>
          <w:spacing w:val="-1"/>
        </w:rPr>
      </w:pPr>
      <w:r w:rsidRPr="00BE0AE5">
        <w:rPr>
          <w:rFonts w:cs="Times New Roman"/>
          <w:spacing w:val="-1"/>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rsidR="00416B7C" w:rsidRPr="00BE0AE5" w:rsidRDefault="00416B7C" w:rsidP="00416B7C">
      <w:pPr>
        <w:pStyle w:val="aa"/>
        <w:rPr>
          <w:rFonts w:cs="Times New Roman"/>
        </w:rPr>
      </w:pPr>
      <w:r w:rsidRPr="00BE0AE5">
        <w:rPr>
          <w:rFonts w:cs="Times New Roman"/>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16B7C" w:rsidRPr="00BE0AE5" w:rsidRDefault="00416B7C" w:rsidP="00416B7C">
      <w:pPr>
        <w:pStyle w:val="aa"/>
        <w:rPr>
          <w:rFonts w:cs="Times New Roman"/>
        </w:rPr>
      </w:pPr>
      <w:r w:rsidRPr="00BE0AE5">
        <w:rPr>
          <w:rFonts w:cs="Times New Roman"/>
        </w:rPr>
        <w:t>Программа направлена на достижение основного результата образования — развитие личности обучающегося, его активной учебно-</w:t>
      </w:r>
      <w:r w:rsidRPr="00BE0AE5">
        <w:rPr>
          <w:rFonts w:cs="Times New Roman"/>
        </w:rPr>
        <w:lastRenderedPageBreak/>
        <w:t>познавательной деятельности, творческого развития и формирования готовности к саморазвитию и непрерывному образованию.</w:t>
      </w:r>
    </w:p>
    <w:p w:rsidR="00416B7C" w:rsidRPr="00BE0AE5" w:rsidRDefault="00416B7C" w:rsidP="00416B7C">
      <w:pPr>
        <w:pStyle w:val="aa"/>
        <w:rPr>
          <w:rFonts w:cs="Times New Roman"/>
        </w:rPr>
      </w:pPr>
      <w:r w:rsidRPr="00BE0AE5">
        <w:rPr>
          <w:rFonts w:cs="Times New Roman"/>
        </w:rPr>
        <w:t>Примерная рабочая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416B7C" w:rsidRPr="00BE0AE5" w:rsidRDefault="00416B7C" w:rsidP="00416B7C">
      <w:pPr>
        <w:pStyle w:val="aa"/>
        <w:rPr>
          <w:rFonts w:cs="Times New Roman"/>
        </w:rPr>
      </w:pPr>
      <w:r w:rsidRPr="00BE0AE5">
        <w:rPr>
          <w:rFonts w:cs="Times New Roman"/>
        </w:rPr>
        <w:t xml:space="preserve">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 </w:t>
      </w:r>
    </w:p>
    <w:p w:rsidR="00416B7C" w:rsidRPr="00BE0AE5" w:rsidRDefault="00416B7C" w:rsidP="00416B7C">
      <w:pPr>
        <w:pStyle w:val="aa"/>
        <w:rPr>
          <w:rFonts w:cs="Times New Roman"/>
          <w:spacing w:val="3"/>
        </w:rPr>
      </w:pPr>
      <w:r w:rsidRPr="00BE0AE5">
        <w:rPr>
          <w:rFonts w:cs="Times New Roman"/>
          <w:spacing w:val="3"/>
        </w:rPr>
        <w:t xml:space="preserve">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 </w:t>
      </w:r>
    </w:p>
    <w:p w:rsidR="00416B7C" w:rsidRPr="00BE0AE5" w:rsidRDefault="00416B7C" w:rsidP="00416B7C">
      <w:pPr>
        <w:pStyle w:val="aa"/>
        <w:rPr>
          <w:rFonts w:cs="Times New Roman"/>
        </w:rPr>
      </w:pPr>
      <w:r w:rsidRPr="00BE0AE5">
        <w:rPr>
          <w:rFonts w:cs="Times New Roman"/>
        </w:rPr>
        <w:t xml:space="preserve">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w:t>
      </w:r>
    </w:p>
    <w:p w:rsidR="00416B7C" w:rsidRPr="00BE0AE5" w:rsidRDefault="00416B7C" w:rsidP="00416B7C">
      <w:pPr>
        <w:pStyle w:val="aa"/>
        <w:rPr>
          <w:rFonts w:cs="Times New Roman"/>
        </w:rPr>
      </w:pPr>
      <w:r w:rsidRPr="00BE0AE5">
        <w:rPr>
          <w:rFonts w:cs="Times New Roman"/>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416B7C" w:rsidRPr="00BE0AE5" w:rsidRDefault="00416B7C" w:rsidP="00416B7C">
      <w:pPr>
        <w:pStyle w:val="aa"/>
        <w:rPr>
          <w:rFonts w:cs="Times New Roman"/>
        </w:rPr>
      </w:pPr>
      <w:r w:rsidRPr="00BE0AE5">
        <w:rPr>
          <w:rFonts w:cs="Times New Roman"/>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416B7C" w:rsidRPr="00BE0AE5" w:rsidRDefault="00416B7C" w:rsidP="00416B7C">
      <w:pPr>
        <w:pStyle w:val="23"/>
        <w:keepNext/>
        <w:spacing w:before="187"/>
        <w:rPr>
          <w:rFonts w:cs="Times New Roman"/>
        </w:rPr>
      </w:pPr>
      <w:r w:rsidRPr="00BE0AE5">
        <w:rPr>
          <w:rFonts w:cs="Times New Roman"/>
        </w:rPr>
        <w:t>Цель изучения учебного предмета</w:t>
      </w:r>
      <w:r w:rsidRPr="00BE0AE5">
        <w:rPr>
          <w:rFonts w:cs="Times New Roman"/>
        </w:rPr>
        <w:br/>
        <w:t>«Изобразительное искусство»</w:t>
      </w:r>
    </w:p>
    <w:p w:rsidR="00416B7C" w:rsidRPr="00BE0AE5" w:rsidRDefault="00416B7C" w:rsidP="00416B7C">
      <w:pPr>
        <w:pStyle w:val="aa"/>
        <w:rPr>
          <w:rFonts w:cs="Times New Roman"/>
          <w:spacing w:val="-2"/>
        </w:rPr>
      </w:pPr>
      <w:r w:rsidRPr="00BE0AE5">
        <w:rPr>
          <w:rFonts w:cs="Times New Roman"/>
          <w:spacing w:val="-2"/>
        </w:rPr>
        <w:t xml:space="preserve">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w:t>
      </w:r>
      <w:r w:rsidRPr="00BE0AE5">
        <w:rPr>
          <w:rFonts w:cs="Times New Roman"/>
          <w:spacing w:val="-2"/>
        </w:rPr>
        <w:lastRenderedPageBreak/>
        <w:t>декоративно-прикладного искусства, изображения в зрелищных и экранных искусствах (</w:t>
      </w:r>
      <w:r w:rsidRPr="00BE0AE5">
        <w:rPr>
          <w:rStyle w:val="ac"/>
          <w:rFonts w:cs="Times New Roman"/>
          <w:spacing w:val="-2"/>
        </w:rPr>
        <w:t>вариативно</w:t>
      </w:r>
      <w:r w:rsidRPr="00BE0AE5">
        <w:rPr>
          <w:rFonts w:cs="Times New Roman"/>
          <w:spacing w:val="-2"/>
        </w:rPr>
        <w:t>).</w:t>
      </w:r>
    </w:p>
    <w:p w:rsidR="00416B7C" w:rsidRPr="00BE0AE5" w:rsidRDefault="00416B7C" w:rsidP="00416B7C">
      <w:pPr>
        <w:pStyle w:val="aa"/>
        <w:rPr>
          <w:rFonts w:cs="Times New Roman"/>
        </w:rPr>
      </w:pPr>
      <w:r w:rsidRPr="00BE0AE5">
        <w:rPr>
          <w:rFonts w:cs="Times New Roman"/>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416B7C" w:rsidRPr="00BE0AE5" w:rsidRDefault="00416B7C" w:rsidP="00416B7C">
      <w:pPr>
        <w:pStyle w:val="31"/>
        <w:rPr>
          <w:rFonts w:cs="Times New Roman"/>
        </w:rPr>
      </w:pPr>
      <w:r w:rsidRPr="00BE0AE5">
        <w:rPr>
          <w:rFonts w:cs="Times New Roman"/>
        </w:rPr>
        <w:t>Задачами учебного предмета</w:t>
      </w:r>
      <w:r w:rsidRPr="00BE0AE5">
        <w:rPr>
          <w:rFonts w:cs="Times New Roman"/>
        </w:rPr>
        <w:br/>
        <w:t>«Изобразительное искусство» являются:</w:t>
      </w:r>
    </w:p>
    <w:p w:rsidR="00416B7C" w:rsidRPr="00BE0AE5" w:rsidRDefault="00416B7C" w:rsidP="00416B7C">
      <w:pPr>
        <w:pStyle w:val="a"/>
        <w:rPr>
          <w:rFonts w:cs="Times New Roman"/>
        </w:rPr>
      </w:pPr>
      <w:r w:rsidRPr="00BE0AE5">
        <w:rPr>
          <w:rFonts w:cs="Times New Roman"/>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416B7C" w:rsidRPr="00BE0AE5" w:rsidRDefault="00416B7C" w:rsidP="00416B7C">
      <w:pPr>
        <w:pStyle w:val="a"/>
        <w:rPr>
          <w:rFonts w:cs="Times New Roman"/>
        </w:rPr>
      </w:pPr>
      <w:r w:rsidRPr="00BE0AE5">
        <w:rPr>
          <w:rFonts w:cs="Times New Roman"/>
        </w:rPr>
        <w:t>формирование у обучающихся представлений об отечественной и мировой художественной культуре во всём многообразии её видов;</w:t>
      </w:r>
    </w:p>
    <w:p w:rsidR="00416B7C" w:rsidRPr="00BE0AE5" w:rsidRDefault="00416B7C" w:rsidP="00416B7C">
      <w:pPr>
        <w:pStyle w:val="a"/>
        <w:rPr>
          <w:rFonts w:cs="Times New Roman"/>
        </w:rPr>
      </w:pPr>
      <w:r w:rsidRPr="00BE0AE5">
        <w:rPr>
          <w:rFonts w:cs="Times New Roman"/>
        </w:rPr>
        <w:t>формирование у обучающихся навыков эстетического видения и преобразования мира;</w:t>
      </w:r>
    </w:p>
    <w:p w:rsidR="00416B7C" w:rsidRPr="00BE0AE5" w:rsidRDefault="00416B7C" w:rsidP="00416B7C">
      <w:pPr>
        <w:pStyle w:val="a"/>
        <w:rPr>
          <w:rFonts w:cs="Times New Roman"/>
        </w:rPr>
      </w:pPr>
      <w:r w:rsidRPr="00BE0AE5">
        <w:rPr>
          <w:rFonts w:cs="Times New Roman"/>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w:t>
      </w:r>
      <w:r w:rsidRPr="00BE0AE5">
        <w:rPr>
          <w:rStyle w:val="ac"/>
          <w:rFonts w:cs="Times New Roman"/>
        </w:rPr>
        <w:t>вариативно</w:t>
      </w:r>
      <w:r w:rsidRPr="00BE0AE5">
        <w:rPr>
          <w:rFonts w:cs="Times New Roman"/>
        </w:rPr>
        <w:t>);</w:t>
      </w:r>
    </w:p>
    <w:p w:rsidR="00416B7C" w:rsidRPr="00BE0AE5" w:rsidRDefault="00416B7C" w:rsidP="00416B7C">
      <w:pPr>
        <w:pStyle w:val="a"/>
        <w:rPr>
          <w:rFonts w:cs="Times New Roman"/>
        </w:rPr>
      </w:pPr>
      <w:r w:rsidRPr="00BE0AE5">
        <w:rPr>
          <w:rFonts w:cs="Times New Roman"/>
        </w:rPr>
        <w:t>формирование пространственного мышления и аналитических визуальных способностей;</w:t>
      </w:r>
    </w:p>
    <w:p w:rsidR="00416B7C" w:rsidRPr="00BE0AE5" w:rsidRDefault="00416B7C" w:rsidP="00416B7C">
      <w:pPr>
        <w:pStyle w:val="a"/>
        <w:rPr>
          <w:rFonts w:cs="Times New Roman"/>
        </w:rPr>
      </w:pPr>
      <w:r w:rsidRPr="00BE0AE5">
        <w:rPr>
          <w:rFonts w:cs="Times New Roman"/>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416B7C" w:rsidRPr="00BE0AE5" w:rsidRDefault="00416B7C" w:rsidP="00416B7C">
      <w:pPr>
        <w:pStyle w:val="a"/>
        <w:rPr>
          <w:rFonts w:cs="Times New Roman"/>
        </w:rPr>
      </w:pPr>
      <w:r w:rsidRPr="00BE0AE5">
        <w:rPr>
          <w:rFonts w:cs="Times New Roman"/>
        </w:rPr>
        <w:t>развитие наблюдательности, ассоциативного мышления и творческого воображения;</w:t>
      </w:r>
    </w:p>
    <w:p w:rsidR="00416B7C" w:rsidRPr="00BE0AE5" w:rsidRDefault="00416B7C" w:rsidP="00416B7C">
      <w:pPr>
        <w:pStyle w:val="a"/>
        <w:rPr>
          <w:rFonts w:cs="Times New Roman"/>
        </w:rPr>
      </w:pPr>
      <w:r w:rsidRPr="00BE0AE5">
        <w:rPr>
          <w:rFonts w:cs="Times New Roman"/>
        </w:rPr>
        <w:t>воспитание уважения и любви к цивилизационному наследию России через освоение отечественной художественной культуры;</w:t>
      </w:r>
    </w:p>
    <w:p w:rsidR="00416B7C" w:rsidRPr="00BE0AE5" w:rsidRDefault="00416B7C" w:rsidP="00416B7C">
      <w:pPr>
        <w:pStyle w:val="a"/>
        <w:rPr>
          <w:rFonts w:cs="Times New Roman"/>
        </w:rPr>
      </w:pPr>
      <w:r w:rsidRPr="00BE0AE5">
        <w:rPr>
          <w:rFonts w:cs="Times New Roman"/>
        </w:rPr>
        <w:t xml:space="preserve">развитие потребности в общении с произведениями изобразительного искусства, формирование активного отношения </w:t>
      </w:r>
      <w:r w:rsidRPr="00BE0AE5">
        <w:rPr>
          <w:rFonts w:cs="Times New Roman"/>
        </w:rPr>
        <w:lastRenderedPageBreak/>
        <w:t>к традициям художественной культуры как смысловой, эстетической и личностно значимой ценности.</w:t>
      </w:r>
    </w:p>
    <w:p w:rsidR="00416B7C" w:rsidRPr="00BE0AE5" w:rsidRDefault="00416B7C" w:rsidP="00416B7C">
      <w:pPr>
        <w:pStyle w:val="23"/>
        <w:rPr>
          <w:rFonts w:cs="Times New Roman"/>
        </w:rPr>
      </w:pPr>
      <w:r w:rsidRPr="00BE0AE5">
        <w:rPr>
          <w:rFonts w:cs="Times New Roman"/>
        </w:rPr>
        <w:t xml:space="preserve">Место предмета «Изобразительное искусство» </w:t>
      </w:r>
      <w:r w:rsidRPr="00BE0AE5">
        <w:rPr>
          <w:rFonts w:cs="Times New Roman"/>
        </w:rPr>
        <w:br/>
        <w:t>в учебном плане</w:t>
      </w:r>
    </w:p>
    <w:p w:rsidR="00416B7C" w:rsidRPr="00BE0AE5" w:rsidRDefault="00416B7C" w:rsidP="00416B7C">
      <w:pPr>
        <w:pStyle w:val="aa"/>
        <w:rPr>
          <w:rFonts w:cs="Times New Roman"/>
        </w:rPr>
      </w:pPr>
      <w:r w:rsidRPr="00BE0AE5">
        <w:rPr>
          <w:rFonts w:cs="Times New Roman"/>
        </w:rPr>
        <w:t xml:space="preserve">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 </w:t>
      </w:r>
    </w:p>
    <w:p w:rsidR="00416B7C" w:rsidRPr="00BE0AE5" w:rsidRDefault="00416B7C" w:rsidP="00416B7C">
      <w:pPr>
        <w:pStyle w:val="aa"/>
        <w:rPr>
          <w:rFonts w:cs="Times New Roman"/>
        </w:rPr>
      </w:pPr>
      <w:r w:rsidRPr="00BE0AE5">
        <w:rPr>
          <w:rFonts w:cs="Times New Roman"/>
        </w:rPr>
        <w:t>Содержание предмета «Изобразительное искусство» структурировано как система тематических модулей. Три модуля входят в учебный план 5</w:t>
      </w:r>
      <w:r w:rsidR="00BE0AE5">
        <w:rPr>
          <w:rFonts w:cs="Times New Roman"/>
        </w:rPr>
        <w:t>—</w:t>
      </w:r>
      <w:r w:rsidRPr="00BE0AE5">
        <w:rPr>
          <w:rFonts w:cs="Times New Roman"/>
        </w:rPr>
        <w:t>7 классов программы основного общего образования в объёме 102 учебных часов, не менее 1 учебного часа в неделю в качестве инвариантных. Четвёртый модуль предлагается в качестве вариативного (для соответствующих вариантов учебного плана)</w:t>
      </w:r>
      <w:r w:rsidR="00337355">
        <w:rPr>
          <w:rFonts w:cs="Times New Roman"/>
        </w:rPr>
        <w:t>, может быть реализован за счет часов внеурочной деятельности</w:t>
      </w:r>
      <w:r w:rsidRPr="00BE0AE5">
        <w:rPr>
          <w:rFonts w:cs="Times New Roman"/>
        </w:rPr>
        <w:t xml:space="preserve">. </w:t>
      </w:r>
    </w:p>
    <w:p w:rsidR="00416B7C" w:rsidRPr="00BE0AE5" w:rsidRDefault="00416B7C" w:rsidP="00416B7C">
      <w:pPr>
        <w:pStyle w:val="aa"/>
        <w:rPr>
          <w:rFonts w:cs="Times New Roman"/>
        </w:rPr>
      </w:pPr>
      <w:r w:rsidRPr="00BE0AE5">
        <w:rPr>
          <w:rFonts w:cs="Times New Roman"/>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rsidR="00416B7C" w:rsidRPr="00BE0AE5" w:rsidRDefault="00416B7C" w:rsidP="00416B7C">
      <w:pPr>
        <w:pStyle w:val="aa"/>
        <w:rPr>
          <w:rFonts w:cs="Times New Roman"/>
        </w:rPr>
      </w:pPr>
      <w:r w:rsidRPr="00BE0AE5">
        <w:rPr>
          <w:rFonts w:cs="Times New Roman"/>
        </w:rPr>
        <w:t>Предусматривается возможность реализации этого курса при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rsidR="00416B7C" w:rsidRPr="00BE0AE5" w:rsidRDefault="00416B7C" w:rsidP="00416B7C">
      <w:pPr>
        <w:pStyle w:val="aa"/>
        <w:rPr>
          <w:rFonts w:cs="Times New Roman"/>
        </w:rPr>
      </w:pPr>
      <w:r w:rsidRPr="00BE0AE5">
        <w:rPr>
          <w:rFonts w:cs="Times New Roman"/>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416B7C" w:rsidRPr="00BE0AE5" w:rsidRDefault="00416B7C" w:rsidP="005C6733">
      <w:pPr>
        <w:pStyle w:val="h1"/>
        <w:rPr>
          <w:rFonts w:cs="Times New Roman"/>
        </w:rPr>
      </w:pPr>
      <w:r w:rsidRPr="00BE0AE5">
        <w:rPr>
          <w:rFonts w:cs="Times New Roman"/>
        </w:rPr>
        <w:lastRenderedPageBreak/>
        <w:t>Содержание учебного предмета</w:t>
      </w:r>
      <w:r w:rsidRPr="00BE0AE5">
        <w:rPr>
          <w:rFonts w:cs="Times New Roman"/>
        </w:rPr>
        <w:br/>
        <w:t>«Изобразительное искусство»</w:t>
      </w:r>
    </w:p>
    <w:p w:rsidR="00416B7C" w:rsidRPr="00BE0AE5" w:rsidRDefault="00416B7C" w:rsidP="00416B7C">
      <w:pPr>
        <w:pStyle w:val="31"/>
        <w:spacing w:before="57"/>
        <w:rPr>
          <w:rFonts w:cs="Times New Roman"/>
        </w:rPr>
      </w:pPr>
      <w:r w:rsidRPr="00BE0AE5">
        <w:rPr>
          <w:rFonts w:cs="Times New Roman"/>
        </w:rPr>
        <w:t>Модуль № 1 «Декоративно-прикладное и народное искусство»</w:t>
      </w:r>
    </w:p>
    <w:p w:rsidR="00416B7C" w:rsidRPr="00BE0AE5" w:rsidRDefault="00416B7C" w:rsidP="00416B7C">
      <w:pPr>
        <w:pStyle w:val="41"/>
        <w:rPr>
          <w:rFonts w:cs="Times New Roman"/>
        </w:rPr>
      </w:pPr>
      <w:r w:rsidRPr="00BE0AE5">
        <w:rPr>
          <w:rFonts w:cs="Times New Roman"/>
        </w:rPr>
        <w:t>Общие сведения о декоративно-прикладном искусстве</w:t>
      </w:r>
    </w:p>
    <w:p w:rsidR="00416B7C" w:rsidRPr="00BE0AE5" w:rsidRDefault="00416B7C" w:rsidP="00416B7C">
      <w:pPr>
        <w:pStyle w:val="aa"/>
        <w:rPr>
          <w:rFonts w:cs="Times New Roman"/>
        </w:rPr>
      </w:pPr>
      <w:r w:rsidRPr="00BE0AE5">
        <w:rPr>
          <w:rFonts w:cs="Times New Roman"/>
        </w:rPr>
        <w:t>Декоративно-прикладное искусство и его виды.</w:t>
      </w:r>
    </w:p>
    <w:p w:rsidR="00416B7C" w:rsidRPr="00BE0AE5" w:rsidRDefault="00416B7C" w:rsidP="00416B7C">
      <w:pPr>
        <w:pStyle w:val="aa"/>
        <w:rPr>
          <w:rFonts w:cs="Times New Roman"/>
        </w:rPr>
      </w:pPr>
      <w:r w:rsidRPr="00BE0AE5">
        <w:rPr>
          <w:rFonts w:cs="Times New Roman"/>
        </w:rPr>
        <w:t>Декоративно-прикладное искусство и предметная среда жизни людей.</w:t>
      </w:r>
    </w:p>
    <w:p w:rsidR="00416B7C" w:rsidRPr="00BE0AE5" w:rsidRDefault="00416B7C" w:rsidP="00416B7C">
      <w:pPr>
        <w:pStyle w:val="41"/>
        <w:rPr>
          <w:rFonts w:cs="Times New Roman"/>
        </w:rPr>
      </w:pPr>
      <w:r w:rsidRPr="00BE0AE5">
        <w:rPr>
          <w:rFonts w:cs="Times New Roman"/>
        </w:rPr>
        <w:t>Древние корни народного искусства</w:t>
      </w:r>
    </w:p>
    <w:p w:rsidR="00416B7C" w:rsidRPr="00BE0AE5" w:rsidRDefault="00416B7C" w:rsidP="00416B7C">
      <w:pPr>
        <w:pStyle w:val="aa"/>
        <w:rPr>
          <w:rFonts w:cs="Times New Roman"/>
        </w:rPr>
      </w:pPr>
      <w:r w:rsidRPr="00BE0AE5">
        <w:rPr>
          <w:rFonts w:cs="Times New Roman"/>
        </w:rPr>
        <w:t>Истоки образного языка декоративно-прикладного искусства.</w:t>
      </w:r>
    </w:p>
    <w:p w:rsidR="00416B7C" w:rsidRPr="00BE0AE5" w:rsidRDefault="00416B7C" w:rsidP="00416B7C">
      <w:pPr>
        <w:pStyle w:val="aa"/>
        <w:rPr>
          <w:rFonts w:cs="Times New Roman"/>
        </w:rPr>
      </w:pPr>
      <w:r w:rsidRPr="00BE0AE5">
        <w:rPr>
          <w:rFonts w:cs="Times New Roman"/>
        </w:rPr>
        <w:t>Традиционные образы народного (крестьянского) прикладного искусства.</w:t>
      </w:r>
    </w:p>
    <w:p w:rsidR="00416B7C" w:rsidRPr="00BE0AE5" w:rsidRDefault="00416B7C" w:rsidP="00416B7C">
      <w:pPr>
        <w:pStyle w:val="aa"/>
        <w:rPr>
          <w:rFonts w:cs="Times New Roman"/>
        </w:rPr>
      </w:pPr>
      <w:r w:rsidRPr="00BE0AE5">
        <w:rPr>
          <w:rFonts w:cs="Times New Roman"/>
        </w:rPr>
        <w:t>Связь народного искусства с природой, бытом, трудом, верованиями и эпосом.</w:t>
      </w:r>
    </w:p>
    <w:p w:rsidR="00416B7C" w:rsidRPr="00BE0AE5" w:rsidRDefault="00416B7C" w:rsidP="00416B7C">
      <w:pPr>
        <w:pStyle w:val="aa"/>
        <w:rPr>
          <w:rFonts w:cs="Times New Roman"/>
        </w:rPr>
      </w:pPr>
      <w:r w:rsidRPr="00BE0AE5">
        <w:rPr>
          <w:rFonts w:cs="Times New Roman"/>
        </w:rPr>
        <w:t>Роль природных материалов в строительстве и изготовлении предметов быта, их значение в характере труда и жизненного уклада.</w:t>
      </w:r>
    </w:p>
    <w:p w:rsidR="00416B7C" w:rsidRPr="00BE0AE5" w:rsidRDefault="00416B7C" w:rsidP="00416B7C">
      <w:pPr>
        <w:pStyle w:val="aa"/>
        <w:rPr>
          <w:rFonts w:cs="Times New Roman"/>
        </w:rPr>
      </w:pPr>
      <w:r w:rsidRPr="00BE0AE5">
        <w:rPr>
          <w:rFonts w:cs="Times New Roman"/>
        </w:rPr>
        <w:t>Образно-символический язык народного прикладного искусства.</w:t>
      </w:r>
    </w:p>
    <w:p w:rsidR="00416B7C" w:rsidRPr="00BE0AE5" w:rsidRDefault="00416B7C" w:rsidP="00416B7C">
      <w:pPr>
        <w:pStyle w:val="aa"/>
        <w:rPr>
          <w:rFonts w:cs="Times New Roman"/>
        </w:rPr>
      </w:pPr>
      <w:r w:rsidRPr="00BE0AE5">
        <w:rPr>
          <w:rFonts w:cs="Times New Roman"/>
        </w:rPr>
        <w:t>Знаки-символы традиционного крестьянского прикладного искусства.</w:t>
      </w:r>
    </w:p>
    <w:p w:rsidR="00416B7C" w:rsidRPr="00BE0AE5" w:rsidRDefault="00416B7C" w:rsidP="00416B7C">
      <w:pPr>
        <w:pStyle w:val="aa"/>
        <w:rPr>
          <w:rFonts w:cs="Times New Roman"/>
        </w:rPr>
      </w:pPr>
      <w:r w:rsidRPr="00BE0AE5">
        <w:rPr>
          <w:rFonts w:cs="Times New Roman"/>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416B7C" w:rsidRPr="00BE0AE5" w:rsidRDefault="00416B7C" w:rsidP="00416B7C">
      <w:pPr>
        <w:pStyle w:val="41"/>
        <w:rPr>
          <w:rFonts w:cs="Times New Roman"/>
        </w:rPr>
      </w:pPr>
      <w:r w:rsidRPr="00BE0AE5">
        <w:rPr>
          <w:rFonts w:cs="Times New Roman"/>
        </w:rPr>
        <w:t>Убранство русской избы</w:t>
      </w:r>
    </w:p>
    <w:p w:rsidR="00416B7C" w:rsidRPr="00BE0AE5" w:rsidRDefault="00416B7C" w:rsidP="00416B7C">
      <w:pPr>
        <w:pStyle w:val="aa"/>
        <w:rPr>
          <w:rFonts w:cs="Times New Roman"/>
        </w:rPr>
      </w:pPr>
      <w:r w:rsidRPr="00BE0AE5">
        <w:rPr>
          <w:rFonts w:cs="Times New Roman"/>
        </w:rPr>
        <w:t>Конструкция избы, единство красоты и пользы — функционального и символического — в её постройке и украшении.</w:t>
      </w:r>
    </w:p>
    <w:p w:rsidR="00416B7C" w:rsidRPr="00BE0AE5" w:rsidRDefault="00416B7C" w:rsidP="00416B7C">
      <w:pPr>
        <w:pStyle w:val="aa"/>
        <w:rPr>
          <w:rFonts w:cs="Times New Roman"/>
        </w:rPr>
      </w:pPr>
      <w:r w:rsidRPr="00BE0AE5">
        <w:rPr>
          <w:rFonts w:cs="Times New Roman"/>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416B7C" w:rsidRPr="00BE0AE5" w:rsidRDefault="00416B7C" w:rsidP="00416B7C">
      <w:pPr>
        <w:pStyle w:val="aa"/>
        <w:rPr>
          <w:rFonts w:cs="Times New Roman"/>
        </w:rPr>
      </w:pPr>
      <w:r w:rsidRPr="00BE0AE5">
        <w:rPr>
          <w:rFonts w:cs="Times New Roman"/>
        </w:rPr>
        <w:t>Выполнение рисунков — эскизов орнаментального декора крестьянского дома.</w:t>
      </w:r>
    </w:p>
    <w:p w:rsidR="00416B7C" w:rsidRPr="00BE0AE5" w:rsidRDefault="00416B7C" w:rsidP="00416B7C">
      <w:pPr>
        <w:pStyle w:val="aa"/>
        <w:rPr>
          <w:rFonts w:cs="Times New Roman"/>
        </w:rPr>
      </w:pPr>
      <w:r w:rsidRPr="00BE0AE5">
        <w:rPr>
          <w:rFonts w:cs="Times New Roman"/>
        </w:rPr>
        <w:t>Устройство внутреннего пространства крестьянского дома. Декоративные элементы жилой среды.</w:t>
      </w:r>
    </w:p>
    <w:p w:rsidR="00416B7C" w:rsidRPr="00BE0AE5" w:rsidRDefault="00416B7C" w:rsidP="00416B7C">
      <w:pPr>
        <w:pStyle w:val="aa"/>
        <w:rPr>
          <w:rFonts w:cs="Times New Roman"/>
        </w:rPr>
      </w:pPr>
      <w:r w:rsidRPr="00BE0AE5">
        <w:rPr>
          <w:rFonts w:cs="Times New Roman"/>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416B7C" w:rsidRPr="00BE0AE5" w:rsidRDefault="00416B7C" w:rsidP="00416B7C">
      <w:pPr>
        <w:pStyle w:val="aa"/>
        <w:rPr>
          <w:rFonts w:cs="Times New Roman"/>
        </w:rPr>
      </w:pPr>
      <w:r w:rsidRPr="00BE0AE5">
        <w:rPr>
          <w:rFonts w:cs="Times New Roman"/>
        </w:rPr>
        <w:lastRenderedPageBreak/>
        <w:t>Выполнение рисунков предметов народного быта, выявление мудрости их выразительной формы и орнаментально-символического оформления.</w:t>
      </w:r>
    </w:p>
    <w:p w:rsidR="00416B7C" w:rsidRPr="00BE0AE5" w:rsidRDefault="00416B7C" w:rsidP="00416B7C">
      <w:pPr>
        <w:pStyle w:val="41"/>
        <w:spacing w:before="198"/>
        <w:rPr>
          <w:rFonts w:cs="Times New Roman"/>
        </w:rPr>
      </w:pPr>
      <w:r w:rsidRPr="00BE0AE5">
        <w:rPr>
          <w:rFonts w:cs="Times New Roman"/>
        </w:rPr>
        <w:t>Народный праздничный костюм</w:t>
      </w:r>
    </w:p>
    <w:p w:rsidR="00416B7C" w:rsidRPr="00BE0AE5" w:rsidRDefault="00416B7C" w:rsidP="00416B7C">
      <w:pPr>
        <w:pStyle w:val="aa"/>
        <w:rPr>
          <w:rFonts w:cs="Times New Roman"/>
        </w:rPr>
      </w:pPr>
      <w:r w:rsidRPr="00BE0AE5">
        <w:rPr>
          <w:rFonts w:cs="Times New Roman"/>
        </w:rPr>
        <w:t>Образный строй народного праздничного костюма — женского и мужского.</w:t>
      </w:r>
    </w:p>
    <w:p w:rsidR="00416B7C" w:rsidRPr="00BE0AE5" w:rsidRDefault="00416B7C" w:rsidP="00416B7C">
      <w:pPr>
        <w:pStyle w:val="aa"/>
        <w:rPr>
          <w:rFonts w:cs="Times New Roman"/>
        </w:rPr>
      </w:pPr>
      <w:r w:rsidRPr="00BE0AE5">
        <w:rPr>
          <w:rFonts w:cs="Times New Roman"/>
        </w:rPr>
        <w:t>Традиционная конструкция русского женского костюма — северорусский (сарафан) и южнорусский (понёва) варианты.</w:t>
      </w:r>
    </w:p>
    <w:p w:rsidR="00416B7C" w:rsidRPr="00BE0AE5" w:rsidRDefault="00416B7C" w:rsidP="00416B7C">
      <w:pPr>
        <w:pStyle w:val="aa"/>
        <w:rPr>
          <w:rFonts w:cs="Times New Roman"/>
        </w:rPr>
      </w:pPr>
      <w:r w:rsidRPr="00BE0AE5">
        <w:rPr>
          <w:rFonts w:cs="Times New Roman"/>
        </w:rPr>
        <w:t>Разнообразие форм и украшений народного праздничного костюма для различных регионов страны.</w:t>
      </w:r>
    </w:p>
    <w:p w:rsidR="00416B7C" w:rsidRPr="00BE0AE5" w:rsidRDefault="00416B7C" w:rsidP="00416B7C">
      <w:pPr>
        <w:pStyle w:val="aa"/>
        <w:rPr>
          <w:rFonts w:cs="Times New Roman"/>
        </w:rPr>
      </w:pPr>
      <w:r w:rsidRPr="00BE0AE5">
        <w:rPr>
          <w:rFonts w:cs="Times New Roman"/>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416B7C" w:rsidRPr="00BE0AE5" w:rsidRDefault="00416B7C" w:rsidP="00416B7C">
      <w:pPr>
        <w:pStyle w:val="aa"/>
        <w:rPr>
          <w:rFonts w:cs="Times New Roman"/>
        </w:rPr>
      </w:pPr>
      <w:r w:rsidRPr="00BE0AE5">
        <w:rPr>
          <w:rFonts w:cs="Times New Roman"/>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416B7C" w:rsidRPr="00BE0AE5" w:rsidRDefault="00416B7C" w:rsidP="00416B7C">
      <w:pPr>
        <w:pStyle w:val="aa"/>
        <w:rPr>
          <w:rFonts w:cs="Times New Roman"/>
        </w:rPr>
      </w:pPr>
      <w:r w:rsidRPr="00BE0AE5">
        <w:rPr>
          <w:rFonts w:cs="Times New Roman"/>
        </w:rPr>
        <w:t>Народные праздники и праздничные обряды как синтез всех видов народного творчества.</w:t>
      </w:r>
    </w:p>
    <w:p w:rsidR="00416B7C" w:rsidRPr="00BE0AE5" w:rsidRDefault="00416B7C" w:rsidP="00416B7C">
      <w:pPr>
        <w:pStyle w:val="aa"/>
        <w:rPr>
          <w:rFonts w:cs="Times New Roman"/>
        </w:rPr>
      </w:pPr>
      <w:r w:rsidRPr="00BE0AE5">
        <w:rPr>
          <w:rFonts w:cs="Times New Roman"/>
        </w:rPr>
        <w:t>Выполнение сюжетной композиции или участие в работе по созданию коллективного панно на тему традиций народных праздников.</w:t>
      </w:r>
    </w:p>
    <w:p w:rsidR="00416B7C" w:rsidRPr="00BE0AE5" w:rsidRDefault="00416B7C" w:rsidP="00416B7C">
      <w:pPr>
        <w:pStyle w:val="41"/>
        <w:spacing w:before="198" w:after="28"/>
        <w:rPr>
          <w:rFonts w:cs="Times New Roman"/>
        </w:rPr>
      </w:pPr>
      <w:r w:rsidRPr="00BE0AE5">
        <w:rPr>
          <w:rFonts w:cs="Times New Roman"/>
        </w:rPr>
        <w:t>Народные художественные промыслы</w:t>
      </w:r>
    </w:p>
    <w:p w:rsidR="00416B7C" w:rsidRPr="00BE0AE5" w:rsidRDefault="00416B7C" w:rsidP="00416B7C">
      <w:pPr>
        <w:pStyle w:val="aa"/>
        <w:rPr>
          <w:rFonts w:cs="Times New Roman"/>
        </w:rPr>
      </w:pPr>
      <w:r w:rsidRPr="00BE0AE5">
        <w:rPr>
          <w:rFonts w:cs="Times New Roman"/>
        </w:rPr>
        <w:t>Роль и значение народных промыслов в современной жизни. Искусство и ремесло. Традиции культуры, особенные для каждого региона.</w:t>
      </w:r>
    </w:p>
    <w:p w:rsidR="00416B7C" w:rsidRPr="00BE0AE5" w:rsidRDefault="00416B7C" w:rsidP="00416B7C">
      <w:pPr>
        <w:pStyle w:val="aa"/>
        <w:rPr>
          <w:rFonts w:cs="Times New Roman"/>
        </w:rPr>
      </w:pPr>
      <w:r w:rsidRPr="00BE0AE5">
        <w:rPr>
          <w:rFonts w:cs="Times New Roman"/>
        </w:rPr>
        <w:t>Многообразие видов традиционных ремёсел и происхождение художественных промыслов народов России.</w:t>
      </w:r>
    </w:p>
    <w:p w:rsidR="00416B7C" w:rsidRPr="00BE0AE5" w:rsidRDefault="00416B7C" w:rsidP="00416B7C">
      <w:pPr>
        <w:pStyle w:val="aa"/>
        <w:rPr>
          <w:rFonts w:cs="Times New Roman"/>
        </w:rPr>
      </w:pPr>
      <w:r w:rsidRPr="00BE0AE5">
        <w:rPr>
          <w:rFonts w:cs="Times New Roman"/>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416B7C" w:rsidRPr="00BE0AE5" w:rsidRDefault="00416B7C" w:rsidP="00416B7C">
      <w:pPr>
        <w:pStyle w:val="aa"/>
        <w:rPr>
          <w:rFonts w:cs="Times New Roman"/>
        </w:rPr>
      </w:pPr>
      <w:r w:rsidRPr="00BE0AE5">
        <w:rPr>
          <w:rFonts w:cs="Times New Roman"/>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416B7C" w:rsidRPr="00BE0AE5" w:rsidRDefault="00416B7C" w:rsidP="00416B7C">
      <w:pPr>
        <w:pStyle w:val="aa"/>
        <w:rPr>
          <w:rFonts w:cs="Times New Roman"/>
        </w:rPr>
      </w:pPr>
      <w:r w:rsidRPr="00BE0AE5">
        <w:rPr>
          <w:rFonts w:cs="Times New Roman"/>
        </w:rPr>
        <w:t>Создание эскиза игрушки по мотивам избранного промысла.</w:t>
      </w:r>
    </w:p>
    <w:p w:rsidR="00416B7C" w:rsidRPr="00BE0AE5" w:rsidRDefault="00416B7C" w:rsidP="00416B7C">
      <w:pPr>
        <w:pStyle w:val="aa"/>
        <w:rPr>
          <w:rFonts w:cs="Times New Roman"/>
        </w:rPr>
      </w:pPr>
      <w:r w:rsidRPr="00BE0AE5">
        <w:rPr>
          <w:rFonts w:cs="Times New Roman"/>
        </w:rPr>
        <w:t xml:space="preserve">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w:t>
      </w:r>
      <w:r w:rsidRPr="00BE0AE5">
        <w:rPr>
          <w:rFonts w:cs="Times New Roman"/>
        </w:rPr>
        <w:lastRenderedPageBreak/>
        <w:t>произведениях промысла. Последовательность выполнения травного орнамента. Праздничность изделий «золотой хохломы».</w:t>
      </w:r>
    </w:p>
    <w:p w:rsidR="00416B7C" w:rsidRPr="00BE0AE5" w:rsidRDefault="00416B7C" w:rsidP="00416B7C">
      <w:pPr>
        <w:pStyle w:val="aa"/>
        <w:rPr>
          <w:rFonts w:cs="Times New Roman"/>
        </w:rPr>
      </w:pPr>
      <w:r w:rsidRPr="00BE0AE5">
        <w:rPr>
          <w:rFonts w:cs="Times New Roman"/>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416B7C" w:rsidRPr="00BE0AE5" w:rsidRDefault="00416B7C" w:rsidP="00416B7C">
      <w:pPr>
        <w:pStyle w:val="aa"/>
        <w:rPr>
          <w:rFonts w:cs="Times New Roman"/>
        </w:rPr>
      </w:pPr>
      <w:r w:rsidRPr="00BE0AE5">
        <w:rPr>
          <w:rFonts w:cs="Times New Roman"/>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416B7C" w:rsidRPr="00BE0AE5" w:rsidRDefault="00416B7C" w:rsidP="00416B7C">
      <w:pPr>
        <w:pStyle w:val="aa"/>
        <w:rPr>
          <w:rFonts w:cs="Times New Roman"/>
        </w:rPr>
      </w:pPr>
      <w:r w:rsidRPr="00BE0AE5">
        <w:rPr>
          <w:rFonts w:cs="Times New Roman"/>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416B7C" w:rsidRPr="00BE0AE5" w:rsidRDefault="00416B7C" w:rsidP="00416B7C">
      <w:pPr>
        <w:pStyle w:val="aa"/>
        <w:rPr>
          <w:rFonts w:cs="Times New Roman"/>
        </w:rPr>
      </w:pPr>
      <w:r w:rsidRPr="00BE0AE5">
        <w:rPr>
          <w:rFonts w:cs="Times New Roman"/>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416B7C" w:rsidRPr="00BE0AE5" w:rsidRDefault="00416B7C" w:rsidP="00416B7C">
      <w:pPr>
        <w:pStyle w:val="aa"/>
        <w:rPr>
          <w:rFonts w:cs="Times New Roman"/>
          <w:spacing w:val="-4"/>
        </w:rPr>
      </w:pPr>
      <w:r w:rsidRPr="00BE0AE5">
        <w:rPr>
          <w:rFonts w:cs="Times New Roman"/>
          <w:spacing w:val="-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416B7C" w:rsidRPr="00BE0AE5" w:rsidRDefault="00416B7C" w:rsidP="00416B7C">
      <w:pPr>
        <w:pStyle w:val="aa"/>
        <w:rPr>
          <w:rFonts w:cs="Times New Roman"/>
        </w:rPr>
      </w:pPr>
      <w:r w:rsidRPr="00BE0AE5">
        <w:rPr>
          <w:rFonts w:cs="Times New Roman"/>
        </w:rPr>
        <w:t>Мир сказок и легенд, примет и оберегов в творчестве мастеров художественных промыслов.</w:t>
      </w:r>
    </w:p>
    <w:p w:rsidR="00416B7C" w:rsidRPr="00BE0AE5" w:rsidRDefault="00416B7C" w:rsidP="00416B7C">
      <w:pPr>
        <w:pStyle w:val="aa"/>
        <w:rPr>
          <w:rFonts w:cs="Times New Roman"/>
        </w:rPr>
      </w:pPr>
      <w:r w:rsidRPr="00BE0AE5">
        <w:rPr>
          <w:rFonts w:cs="Times New Roman"/>
        </w:rPr>
        <w:t>Отражение в изделиях народных промыслов многообразия исторических, духовных и культурных традиций.</w:t>
      </w:r>
    </w:p>
    <w:p w:rsidR="00416B7C" w:rsidRPr="00BE0AE5" w:rsidRDefault="00416B7C" w:rsidP="00416B7C">
      <w:pPr>
        <w:pStyle w:val="aa"/>
        <w:rPr>
          <w:rFonts w:cs="Times New Roman"/>
        </w:rPr>
      </w:pPr>
      <w:r w:rsidRPr="00BE0AE5">
        <w:rPr>
          <w:rFonts w:cs="Times New Roman"/>
        </w:rPr>
        <w:t>Народные художественные ремёсла и промыслы — материальные и духовные ценности, неотъемлемая часть культурного наследия России.</w:t>
      </w:r>
    </w:p>
    <w:p w:rsidR="00416B7C" w:rsidRPr="00BE0AE5" w:rsidRDefault="00416B7C" w:rsidP="00416B7C">
      <w:pPr>
        <w:pStyle w:val="41"/>
        <w:spacing w:before="170"/>
        <w:rPr>
          <w:rFonts w:cs="Times New Roman"/>
        </w:rPr>
      </w:pPr>
      <w:r w:rsidRPr="00BE0AE5">
        <w:rPr>
          <w:rFonts w:cs="Times New Roman"/>
        </w:rPr>
        <w:t>Декоративно-прикладное искусство в культуре разных эпох и народов</w:t>
      </w:r>
    </w:p>
    <w:p w:rsidR="00416B7C" w:rsidRPr="00BE0AE5" w:rsidRDefault="00416B7C" w:rsidP="00416B7C">
      <w:pPr>
        <w:pStyle w:val="aa"/>
        <w:rPr>
          <w:rFonts w:cs="Times New Roman"/>
        </w:rPr>
      </w:pPr>
      <w:r w:rsidRPr="00BE0AE5">
        <w:rPr>
          <w:rFonts w:cs="Times New Roman"/>
        </w:rPr>
        <w:t>Роль декоративно-прикладного искусства в культуре древних цивилизаций.</w:t>
      </w:r>
    </w:p>
    <w:p w:rsidR="00416B7C" w:rsidRPr="00BE0AE5" w:rsidRDefault="00416B7C" w:rsidP="00416B7C">
      <w:pPr>
        <w:pStyle w:val="aa"/>
        <w:rPr>
          <w:rFonts w:cs="Times New Roman"/>
        </w:rPr>
      </w:pPr>
      <w:r w:rsidRPr="00BE0AE5">
        <w:rPr>
          <w:rFonts w:cs="Times New Roman"/>
        </w:rPr>
        <w:t>Отражение в декоре мировоззрения эпохи, организации общества, традиций быта и ремесла, уклада жизни людей.</w:t>
      </w:r>
    </w:p>
    <w:p w:rsidR="00416B7C" w:rsidRPr="00BE0AE5" w:rsidRDefault="00416B7C" w:rsidP="00416B7C">
      <w:pPr>
        <w:pStyle w:val="aa"/>
        <w:rPr>
          <w:rFonts w:cs="Times New Roman"/>
        </w:rPr>
      </w:pPr>
      <w:r w:rsidRPr="00BE0AE5">
        <w:rPr>
          <w:rFonts w:cs="Times New Roman"/>
        </w:rPr>
        <w:t>Характерные признаки произведений декоративно-прикладного искусства, основные мотивы и символика орнаментов в культуре разных эпох.</w:t>
      </w:r>
    </w:p>
    <w:p w:rsidR="00416B7C" w:rsidRPr="00BE0AE5" w:rsidRDefault="00416B7C" w:rsidP="00416B7C">
      <w:pPr>
        <w:pStyle w:val="aa"/>
        <w:rPr>
          <w:rFonts w:cs="Times New Roman"/>
        </w:rPr>
      </w:pPr>
      <w:r w:rsidRPr="00BE0AE5">
        <w:rPr>
          <w:rFonts w:cs="Times New Roman"/>
        </w:rPr>
        <w:lastRenderedPageBreak/>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416B7C" w:rsidRPr="00BE0AE5" w:rsidRDefault="00416B7C" w:rsidP="00416B7C">
      <w:pPr>
        <w:pStyle w:val="aa"/>
        <w:rPr>
          <w:rFonts w:cs="Times New Roman"/>
        </w:rPr>
      </w:pPr>
      <w:r w:rsidRPr="00BE0AE5">
        <w:rPr>
          <w:rFonts w:cs="Times New Roman"/>
        </w:rPr>
        <w:t>Украшение жизненного пространства: построений, интерьеров, предметов быта — в культуре разных эпох.</w:t>
      </w:r>
    </w:p>
    <w:p w:rsidR="00416B7C" w:rsidRPr="00BE0AE5" w:rsidRDefault="00416B7C" w:rsidP="00416B7C">
      <w:pPr>
        <w:pStyle w:val="41"/>
        <w:spacing w:before="170"/>
        <w:rPr>
          <w:rFonts w:cs="Times New Roman"/>
        </w:rPr>
      </w:pPr>
      <w:r w:rsidRPr="00BE0AE5">
        <w:rPr>
          <w:rFonts w:cs="Times New Roman"/>
        </w:rPr>
        <w:t>Декоративно-прикладное искусство в жизни современного человека</w:t>
      </w:r>
    </w:p>
    <w:p w:rsidR="00416B7C" w:rsidRPr="00BE0AE5" w:rsidRDefault="00416B7C" w:rsidP="00416B7C">
      <w:pPr>
        <w:pStyle w:val="aa"/>
        <w:rPr>
          <w:rFonts w:cs="Times New Roman"/>
        </w:rPr>
      </w:pPr>
      <w:r w:rsidRPr="00BE0AE5">
        <w:rPr>
          <w:rFonts w:cs="Times New Roman"/>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416B7C" w:rsidRPr="00BE0AE5" w:rsidRDefault="00416B7C" w:rsidP="00416B7C">
      <w:pPr>
        <w:pStyle w:val="aa"/>
        <w:rPr>
          <w:rFonts w:cs="Times New Roman"/>
        </w:rPr>
      </w:pPr>
      <w:r w:rsidRPr="00BE0AE5">
        <w:rPr>
          <w:rFonts w:cs="Times New Roman"/>
        </w:rPr>
        <w:t>Символический знак в современной жизни: эмблема, логотип, указующий или декоративный знак.</w:t>
      </w:r>
    </w:p>
    <w:p w:rsidR="00416B7C" w:rsidRPr="00BE0AE5" w:rsidRDefault="00416B7C" w:rsidP="00416B7C">
      <w:pPr>
        <w:pStyle w:val="aa"/>
        <w:rPr>
          <w:rFonts w:cs="Times New Roman"/>
        </w:rPr>
      </w:pPr>
      <w:r w:rsidRPr="00BE0AE5">
        <w:rPr>
          <w:rFonts w:cs="Times New Roman"/>
        </w:rPr>
        <w:t>Государственная символика и традиции геральдики.</w:t>
      </w:r>
    </w:p>
    <w:p w:rsidR="00416B7C" w:rsidRPr="00BE0AE5" w:rsidRDefault="00416B7C" w:rsidP="00416B7C">
      <w:pPr>
        <w:pStyle w:val="aa"/>
        <w:rPr>
          <w:rFonts w:cs="Times New Roman"/>
        </w:rPr>
      </w:pPr>
      <w:r w:rsidRPr="00BE0AE5">
        <w:rPr>
          <w:rFonts w:cs="Times New Roman"/>
        </w:rPr>
        <w:t>Декоративные украшения предметов нашего быта и одежды.</w:t>
      </w:r>
    </w:p>
    <w:p w:rsidR="00416B7C" w:rsidRPr="00BE0AE5" w:rsidRDefault="00416B7C" w:rsidP="00416B7C">
      <w:pPr>
        <w:pStyle w:val="aa"/>
        <w:rPr>
          <w:rFonts w:cs="Times New Roman"/>
        </w:rPr>
      </w:pPr>
      <w:r w:rsidRPr="00BE0AE5">
        <w:rPr>
          <w:rFonts w:cs="Times New Roman"/>
        </w:rPr>
        <w:t>Значение украшений в проявлении образа человека, его характера, самопонимания, установок и намерений.</w:t>
      </w:r>
    </w:p>
    <w:p w:rsidR="00416B7C" w:rsidRPr="00BE0AE5" w:rsidRDefault="00416B7C" w:rsidP="00416B7C">
      <w:pPr>
        <w:pStyle w:val="aa"/>
        <w:rPr>
          <w:rFonts w:cs="Times New Roman"/>
        </w:rPr>
      </w:pPr>
      <w:r w:rsidRPr="00BE0AE5">
        <w:rPr>
          <w:rFonts w:cs="Times New Roman"/>
        </w:rPr>
        <w:t>Декор на улицах и декор помещений.</w:t>
      </w:r>
    </w:p>
    <w:p w:rsidR="00416B7C" w:rsidRPr="00BE0AE5" w:rsidRDefault="00416B7C" w:rsidP="00416B7C">
      <w:pPr>
        <w:pStyle w:val="aa"/>
        <w:rPr>
          <w:rFonts w:cs="Times New Roman"/>
        </w:rPr>
      </w:pPr>
      <w:r w:rsidRPr="00BE0AE5">
        <w:rPr>
          <w:rFonts w:cs="Times New Roman"/>
        </w:rPr>
        <w:t>Декор праздничный и повседневный.</w:t>
      </w:r>
    </w:p>
    <w:p w:rsidR="00416B7C" w:rsidRPr="00BE0AE5" w:rsidRDefault="00416B7C" w:rsidP="00416B7C">
      <w:pPr>
        <w:pStyle w:val="aa"/>
        <w:rPr>
          <w:rFonts w:cs="Times New Roman"/>
        </w:rPr>
      </w:pPr>
      <w:r w:rsidRPr="00BE0AE5">
        <w:rPr>
          <w:rFonts w:cs="Times New Roman"/>
        </w:rPr>
        <w:t>Праздничное оформление школы.</w:t>
      </w:r>
    </w:p>
    <w:p w:rsidR="00416B7C" w:rsidRPr="00BE0AE5" w:rsidRDefault="00416B7C" w:rsidP="00416B7C">
      <w:pPr>
        <w:pStyle w:val="31"/>
        <w:spacing w:before="454"/>
        <w:rPr>
          <w:rFonts w:cs="Times New Roman"/>
        </w:rPr>
      </w:pPr>
      <w:r w:rsidRPr="00BE0AE5">
        <w:rPr>
          <w:rFonts w:cs="Times New Roman"/>
        </w:rPr>
        <w:t>Модуль № 2 «Живопись, графика, скульптура»</w:t>
      </w:r>
    </w:p>
    <w:p w:rsidR="00416B7C" w:rsidRPr="00BE0AE5" w:rsidRDefault="00416B7C" w:rsidP="00416B7C">
      <w:pPr>
        <w:pStyle w:val="aa"/>
        <w:rPr>
          <w:rStyle w:val="ac"/>
          <w:rFonts w:cs="Times New Roman"/>
        </w:rPr>
      </w:pPr>
      <w:r w:rsidRPr="00BE0AE5">
        <w:rPr>
          <w:rStyle w:val="ac"/>
          <w:rFonts w:cs="Times New Roman"/>
        </w:rPr>
        <w:t>Общие сведения о видах искусства</w:t>
      </w:r>
    </w:p>
    <w:p w:rsidR="00416B7C" w:rsidRPr="00BE0AE5" w:rsidRDefault="00416B7C" w:rsidP="00416B7C">
      <w:pPr>
        <w:pStyle w:val="aa"/>
        <w:rPr>
          <w:rFonts w:cs="Times New Roman"/>
        </w:rPr>
      </w:pPr>
      <w:r w:rsidRPr="00BE0AE5">
        <w:rPr>
          <w:rFonts w:cs="Times New Roman"/>
        </w:rPr>
        <w:t>Пространственные и временны</w:t>
      </w:r>
      <w:r w:rsidR="007F6807">
        <w:rPr>
          <w:rFonts w:cs="Times New Roman"/>
        </w:rPr>
        <w:t>́</w:t>
      </w:r>
      <w:r w:rsidRPr="00BE0AE5">
        <w:rPr>
          <w:rFonts w:cs="Times New Roman"/>
        </w:rPr>
        <w:t>е виды искусства.</w:t>
      </w:r>
    </w:p>
    <w:p w:rsidR="00416B7C" w:rsidRPr="00BE0AE5" w:rsidRDefault="00416B7C" w:rsidP="00416B7C">
      <w:pPr>
        <w:pStyle w:val="aa"/>
        <w:rPr>
          <w:rFonts w:cs="Times New Roman"/>
        </w:rPr>
      </w:pPr>
      <w:r w:rsidRPr="00BE0AE5">
        <w:rPr>
          <w:rFonts w:cs="Times New Roman"/>
        </w:rPr>
        <w:t>Изобразительные, конструктивные и декоративные виды пространственных искусств, их место и назначение в жизни людей.</w:t>
      </w:r>
    </w:p>
    <w:p w:rsidR="00416B7C" w:rsidRPr="00BE0AE5" w:rsidRDefault="00416B7C" w:rsidP="00416B7C">
      <w:pPr>
        <w:pStyle w:val="aa"/>
        <w:rPr>
          <w:rFonts w:cs="Times New Roman"/>
        </w:rPr>
      </w:pPr>
      <w:r w:rsidRPr="00BE0AE5">
        <w:rPr>
          <w:rFonts w:cs="Times New Roman"/>
        </w:rPr>
        <w:t>Основные виды живописи, графики и скульптуры.</w:t>
      </w:r>
    </w:p>
    <w:p w:rsidR="00416B7C" w:rsidRPr="00BE0AE5" w:rsidRDefault="00416B7C" w:rsidP="00416B7C">
      <w:pPr>
        <w:pStyle w:val="aa"/>
        <w:rPr>
          <w:rFonts w:cs="Times New Roman"/>
        </w:rPr>
      </w:pPr>
      <w:r w:rsidRPr="00BE0AE5">
        <w:rPr>
          <w:rFonts w:cs="Times New Roman"/>
        </w:rPr>
        <w:t>Художник и зритель: зрительские умения, знания и творчество зрителя.</w:t>
      </w:r>
    </w:p>
    <w:p w:rsidR="00416B7C" w:rsidRPr="00BE0AE5" w:rsidRDefault="00416B7C" w:rsidP="00416B7C">
      <w:pPr>
        <w:pStyle w:val="41"/>
        <w:spacing w:before="170"/>
        <w:rPr>
          <w:rFonts w:cs="Times New Roman"/>
        </w:rPr>
      </w:pPr>
      <w:r w:rsidRPr="00BE0AE5">
        <w:rPr>
          <w:rFonts w:cs="Times New Roman"/>
        </w:rPr>
        <w:t>Язык изобразительного искусства и его выразительные средства</w:t>
      </w:r>
    </w:p>
    <w:p w:rsidR="00416B7C" w:rsidRPr="00BE0AE5" w:rsidRDefault="00416B7C" w:rsidP="00416B7C">
      <w:pPr>
        <w:pStyle w:val="aa"/>
        <w:rPr>
          <w:rFonts w:cs="Times New Roman"/>
        </w:rPr>
      </w:pPr>
      <w:r w:rsidRPr="00BE0AE5">
        <w:rPr>
          <w:rFonts w:cs="Times New Roman"/>
        </w:rPr>
        <w:t>Живописные, графические и скульптурные художественные материалы, их особые свойства.</w:t>
      </w:r>
    </w:p>
    <w:p w:rsidR="00416B7C" w:rsidRPr="00BE0AE5" w:rsidRDefault="00416B7C" w:rsidP="00416B7C">
      <w:pPr>
        <w:pStyle w:val="aa"/>
        <w:rPr>
          <w:rFonts w:cs="Times New Roman"/>
        </w:rPr>
      </w:pPr>
      <w:r w:rsidRPr="00BE0AE5">
        <w:rPr>
          <w:rFonts w:cs="Times New Roman"/>
        </w:rPr>
        <w:t>Рисунок — основа изобразительного искусства и мастерства художника.</w:t>
      </w:r>
    </w:p>
    <w:p w:rsidR="00416B7C" w:rsidRPr="00BE0AE5" w:rsidRDefault="00416B7C" w:rsidP="00416B7C">
      <w:pPr>
        <w:pStyle w:val="aa"/>
        <w:rPr>
          <w:rFonts w:cs="Times New Roman"/>
        </w:rPr>
      </w:pPr>
      <w:r w:rsidRPr="00BE0AE5">
        <w:rPr>
          <w:rFonts w:cs="Times New Roman"/>
        </w:rPr>
        <w:t>Виды рисунка: зарисовка, набросок, учебный рисунок и творческий рисунок.</w:t>
      </w:r>
    </w:p>
    <w:p w:rsidR="00416B7C" w:rsidRPr="00BE0AE5" w:rsidRDefault="00416B7C" w:rsidP="00416B7C">
      <w:pPr>
        <w:pStyle w:val="aa"/>
        <w:rPr>
          <w:rFonts w:cs="Times New Roman"/>
        </w:rPr>
      </w:pPr>
      <w:r w:rsidRPr="00BE0AE5">
        <w:rPr>
          <w:rFonts w:cs="Times New Roman"/>
        </w:rPr>
        <w:t>Навыки размещения рисунка в листе, выбор формата.</w:t>
      </w:r>
    </w:p>
    <w:p w:rsidR="00416B7C" w:rsidRPr="00BE0AE5" w:rsidRDefault="00416B7C" w:rsidP="00416B7C">
      <w:pPr>
        <w:pStyle w:val="aa"/>
        <w:rPr>
          <w:rFonts w:cs="Times New Roman"/>
        </w:rPr>
      </w:pPr>
      <w:r w:rsidRPr="00BE0AE5">
        <w:rPr>
          <w:rFonts w:cs="Times New Roman"/>
        </w:rPr>
        <w:t>Начальные умения рисунка с натуры. Зарисовки простых предметов.</w:t>
      </w:r>
    </w:p>
    <w:p w:rsidR="00416B7C" w:rsidRPr="00BE0AE5" w:rsidRDefault="00416B7C" w:rsidP="00416B7C">
      <w:pPr>
        <w:pStyle w:val="aa"/>
        <w:rPr>
          <w:rFonts w:cs="Times New Roman"/>
        </w:rPr>
      </w:pPr>
      <w:r w:rsidRPr="00BE0AE5">
        <w:rPr>
          <w:rFonts w:cs="Times New Roman"/>
        </w:rPr>
        <w:t>Линейные графические рисунки и наброски.</w:t>
      </w:r>
    </w:p>
    <w:p w:rsidR="00416B7C" w:rsidRPr="00BE0AE5" w:rsidRDefault="00416B7C" w:rsidP="00416B7C">
      <w:pPr>
        <w:pStyle w:val="aa"/>
        <w:rPr>
          <w:rFonts w:cs="Times New Roman"/>
        </w:rPr>
      </w:pPr>
      <w:r w:rsidRPr="00BE0AE5">
        <w:rPr>
          <w:rFonts w:cs="Times New Roman"/>
        </w:rPr>
        <w:t>Тон и тональные отношения: тёмное — светлое.</w:t>
      </w:r>
    </w:p>
    <w:p w:rsidR="00416B7C" w:rsidRPr="00BE0AE5" w:rsidRDefault="00416B7C" w:rsidP="00416B7C">
      <w:pPr>
        <w:pStyle w:val="aa"/>
        <w:rPr>
          <w:rFonts w:cs="Times New Roman"/>
        </w:rPr>
      </w:pPr>
      <w:r w:rsidRPr="00BE0AE5">
        <w:rPr>
          <w:rFonts w:cs="Times New Roman"/>
        </w:rPr>
        <w:lastRenderedPageBreak/>
        <w:t>Ритм и ритмическая организация плоскости листа.</w:t>
      </w:r>
    </w:p>
    <w:p w:rsidR="00416B7C" w:rsidRPr="00BE0AE5" w:rsidRDefault="00416B7C" w:rsidP="00416B7C">
      <w:pPr>
        <w:pStyle w:val="aa"/>
        <w:rPr>
          <w:rFonts w:cs="Times New Roman"/>
        </w:rPr>
      </w:pPr>
      <w:r w:rsidRPr="00BE0AE5">
        <w:rPr>
          <w:rFonts w:cs="Times New Roman"/>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416B7C" w:rsidRPr="00BE0AE5" w:rsidRDefault="00416B7C" w:rsidP="00416B7C">
      <w:pPr>
        <w:pStyle w:val="aa"/>
        <w:rPr>
          <w:rFonts w:cs="Times New Roman"/>
        </w:rPr>
      </w:pPr>
      <w:r w:rsidRPr="00BE0AE5">
        <w:rPr>
          <w:rFonts w:cs="Times New Roman"/>
        </w:rPr>
        <w:t>Цвет как выразительное средство в изобразительном искусстве: холодный и тёплый цвет, понятие цветовых отношений; колорит в живописи.</w:t>
      </w:r>
    </w:p>
    <w:p w:rsidR="00416B7C" w:rsidRPr="00BE0AE5" w:rsidRDefault="00416B7C" w:rsidP="00416B7C">
      <w:pPr>
        <w:pStyle w:val="aa"/>
        <w:rPr>
          <w:rFonts w:cs="Times New Roman"/>
          <w:spacing w:val="-4"/>
        </w:rPr>
      </w:pPr>
      <w:r w:rsidRPr="00BE0AE5">
        <w:rPr>
          <w:rFonts w:cs="Times New Roman"/>
        </w:rPr>
        <w:t>Виды скульптуры и характер материала в скульптуре. Скуль</w:t>
      </w:r>
      <w:r w:rsidRPr="00BE0AE5">
        <w:rPr>
          <w:rFonts w:cs="Times New Roman"/>
          <w:spacing w:val="-4"/>
        </w:rPr>
        <w:t>птурные памятники, парковая скульптура, камерная скульптура.</w:t>
      </w:r>
    </w:p>
    <w:p w:rsidR="00416B7C" w:rsidRPr="00BE0AE5" w:rsidRDefault="00416B7C" w:rsidP="00416B7C">
      <w:pPr>
        <w:pStyle w:val="aa"/>
        <w:rPr>
          <w:rFonts w:cs="Times New Roman"/>
        </w:rPr>
      </w:pPr>
      <w:r w:rsidRPr="00BE0AE5">
        <w:rPr>
          <w:rFonts w:cs="Times New Roman"/>
        </w:rPr>
        <w:t>Статика и движение в скульптуре. Круглая скульптура. Произведения мелкой пластики. Виды рельефа.</w:t>
      </w:r>
    </w:p>
    <w:p w:rsidR="00416B7C" w:rsidRPr="00BE0AE5" w:rsidRDefault="00416B7C" w:rsidP="00416B7C">
      <w:pPr>
        <w:pStyle w:val="41"/>
        <w:spacing w:after="28"/>
        <w:rPr>
          <w:rFonts w:cs="Times New Roman"/>
        </w:rPr>
      </w:pPr>
      <w:r w:rsidRPr="00BE0AE5">
        <w:rPr>
          <w:rFonts w:cs="Times New Roman"/>
        </w:rPr>
        <w:t>Жанры изобразительного искусства</w:t>
      </w:r>
    </w:p>
    <w:p w:rsidR="00416B7C" w:rsidRPr="00BE0AE5" w:rsidRDefault="00416B7C" w:rsidP="00416B7C">
      <w:pPr>
        <w:pStyle w:val="aa"/>
        <w:rPr>
          <w:rFonts w:cs="Times New Roman"/>
        </w:rPr>
      </w:pPr>
      <w:r w:rsidRPr="00BE0AE5">
        <w:rPr>
          <w:rFonts w:cs="Times New Roman"/>
        </w:rPr>
        <w:t>Жанровая система в изобразительном искусстве как инструмент для сравнения и анализа произведений изобразительного искусства.</w:t>
      </w:r>
    </w:p>
    <w:p w:rsidR="00416B7C" w:rsidRPr="00BE0AE5" w:rsidRDefault="00416B7C" w:rsidP="00416B7C">
      <w:pPr>
        <w:pStyle w:val="aa"/>
        <w:rPr>
          <w:rFonts w:cs="Times New Roman"/>
        </w:rPr>
      </w:pPr>
      <w:r w:rsidRPr="00BE0AE5">
        <w:rPr>
          <w:rFonts w:cs="Times New Roman"/>
        </w:rPr>
        <w:t>Предмет изображения, сюжет и содержание произведения изобразительного искусства.</w:t>
      </w:r>
    </w:p>
    <w:p w:rsidR="00416B7C" w:rsidRPr="00BE0AE5" w:rsidRDefault="00416B7C" w:rsidP="00416B7C">
      <w:pPr>
        <w:pStyle w:val="41"/>
        <w:spacing w:after="28"/>
        <w:rPr>
          <w:rFonts w:cs="Times New Roman"/>
        </w:rPr>
      </w:pPr>
      <w:r w:rsidRPr="00BE0AE5">
        <w:rPr>
          <w:rFonts w:cs="Times New Roman"/>
        </w:rPr>
        <w:t>Натюрморт</w:t>
      </w:r>
    </w:p>
    <w:p w:rsidR="00416B7C" w:rsidRPr="00BE0AE5" w:rsidRDefault="00416B7C" w:rsidP="00416B7C">
      <w:pPr>
        <w:pStyle w:val="aa"/>
        <w:rPr>
          <w:rFonts w:cs="Times New Roman"/>
        </w:rPr>
      </w:pPr>
      <w:r w:rsidRPr="00BE0AE5">
        <w:rPr>
          <w:rFonts w:cs="Times New Roman"/>
        </w:rPr>
        <w:t>Изображение предметного мира в изобразительном искусстве и появление жанра натюрморта в европейском и отечественном искусстве.</w:t>
      </w:r>
    </w:p>
    <w:p w:rsidR="00416B7C" w:rsidRPr="00BE0AE5" w:rsidRDefault="00416B7C" w:rsidP="00416B7C">
      <w:pPr>
        <w:pStyle w:val="aa"/>
        <w:rPr>
          <w:rFonts w:cs="Times New Roman"/>
        </w:rPr>
      </w:pPr>
      <w:r w:rsidRPr="00BE0AE5">
        <w:rPr>
          <w:rFonts w:cs="Times New Roman"/>
        </w:rPr>
        <w:t>Основы графической грамоты: правила объёмного изображения предметов на плоскости.</w:t>
      </w:r>
    </w:p>
    <w:p w:rsidR="00416B7C" w:rsidRPr="00BE0AE5" w:rsidRDefault="00416B7C" w:rsidP="00416B7C">
      <w:pPr>
        <w:pStyle w:val="aa"/>
        <w:rPr>
          <w:rFonts w:cs="Times New Roman"/>
        </w:rPr>
      </w:pPr>
      <w:r w:rsidRPr="00BE0AE5">
        <w:rPr>
          <w:rFonts w:cs="Times New Roman"/>
        </w:rPr>
        <w:t>Линейное построение предмета в пространстве: линия горизонта, точка зрения и точка схода, правила перспективных сокращений.</w:t>
      </w:r>
    </w:p>
    <w:p w:rsidR="00416B7C" w:rsidRPr="00BE0AE5" w:rsidRDefault="00416B7C" w:rsidP="00416B7C">
      <w:pPr>
        <w:pStyle w:val="aa"/>
        <w:rPr>
          <w:rFonts w:cs="Times New Roman"/>
        </w:rPr>
      </w:pPr>
      <w:r w:rsidRPr="00BE0AE5">
        <w:rPr>
          <w:rFonts w:cs="Times New Roman"/>
        </w:rPr>
        <w:t>Изображение окружности в перспективе.</w:t>
      </w:r>
    </w:p>
    <w:p w:rsidR="00416B7C" w:rsidRPr="00BE0AE5" w:rsidRDefault="00416B7C" w:rsidP="00416B7C">
      <w:pPr>
        <w:pStyle w:val="aa"/>
        <w:rPr>
          <w:rFonts w:cs="Times New Roman"/>
        </w:rPr>
      </w:pPr>
      <w:r w:rsidRPr="00BE0AE5">
        <w:rPr>
          <w:rFonts w:cs="Times New Roman"/>
        </w:rPr>
        <w:t>Рисование геометрических тел на основе правил линейной перспективы.</w:t>
      </w:r>
    </w:p>
    <w:p w:rsidR="00416B7C" w:rsidRPr="00BE0AE5" w:rsidRDefault="00416B7C" w:rsidP="00416B7C">
      <w:pPr>
        <w:pStyle w:val="aa"/>
        <w:rPr>
          <w:rFonts w:cs="Times New Roman"/>
        </w:rPr>
      </w:pPr>
      <w:r w:rsidRPr="00BE0AE5">
        <w:rPr>
          <w:rFonts w:cs="Times New Roman"/>
        </w:rPr>
        <w:t>Сложная пространственная форма и выявление её конструкции.</w:t>
      </w:r>
    </w:p>
    <w:p w:rsidR="00416B7C" w:rsidRPr="00BE0AE5" w:rsidRDefault="00416B7C" w:rsidP="00416B7C">
      <w:pPr>
        <w:pStyle w:val="aa"/>
        <w:rPr>
          <w:rFonts w:cs="Times New Roman"/>
        </w:rPr>
      </w:pPr>
      <w:r w:rsidRPr="00BE0AE5">
        <w:rPr>
          <w:rFonts w:cs="Times New Roman"/>
        </w:rPr>
        <w:t>Рисунок сложной формы предмета как соотношение простых геометрических фигур.</w:t>
      </w:r>
    </w:p>
    <w:p w:rsidR="00416B7C" w:rsidRPr="00BE0AE5" w:rsidRDefault="00416B7C" w:rsidP="00416B7C">
      <w:pPr>
        <w:pStyle w:val="aa"/>
        <w:rPr>
          <w:rFonts w:cs="Times New Roman"/>
        </w:rPr>
      </w:pPr>
      <w:r w:rsidRPr="00BE0AE5">
        <w:rPr>
          <w:rFonts w:cs="Times New Roman"/>
        </w:rPr>
        <w:t>Линейный рисунок конструкции из нескольких геометрических тел.</w:t>
      </w:r>
    </w:p>
    <w:p w:rsidR="00416B7C" w:rsidRPr="00BE0AE5" w:rsidRDefault="00416B7C" w:rsidP="00416B7C">
      <w:pPr>
        <w:pStyle w:val="aa"/>
        <w:rPr>
          <w:rFonts w:cs="Times New Roman"/>
        </w:rPr>
      </w:pPr>
      <w:r w:rsidRPr="00BE0AE5">
        <w:rPr>
          <w:rFonts w:cs="Times New Roman"/>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416B7C" w:rsidRPr="00BE0AE5" w:rsidRDefault="00416B7C" w:rsidP="00416B7C">
      <w:pPr>
        <w:pStyle w:val="aa"/>
        <w:rPr>
          <w:rFonts w:cs="Times New Roman"/>
        </w:rPr>
      </w:pPr>
      <w:r w:rsidRPr="00BE0AE5">
        <w:rPr>
          <w:rFonts w:cs="Times New Roman"/>
        </w:rPr>
        <w:t>Рисунок натюрморта графическими материалами с натуры или по представлению.</w:t>
      </w:r>
    </w:p>
    <w:p w:rsidR="00416B7C" w:rsidRPr="00BE0AE5" w:rsidRDefault="00416B7C" w:rsidP="00416B7C">
      <w:pPr>
        <w:pStyle w:val="aa"/>
        <w:rPr>
          <w:rFonts w:cs="Times New Roman"/>
        </w:rPr>
      </w:pPr>
      <w:r w:rsidRPr="00BE0AE5">
        <w:rPr>
          <w:rFonts w:cs="Times New Roman"/>
        </w:rPr>
        <w:t>Творческий натюрморт в графике. Произведения художников-графиков. Особенности графических техник. Печатная графика.</w:t>
      </w:r>
    </w:p>
    <w:p w:rsidR="00416B7C" w:rsidRPr="00BE0AE5" w:rsidRDefault="00416B7C" w:rsidP="00416B7C">
      <w:pPr>
        <w:pStyle w:val="aa"/>
        <w:rPr>
          <w:rFonts w:cs="Times New Roman"/>
        </w:rPr>
      </w:pPr>
      <w:r w:rsidRPr="00BE0AE5">
        <w:rPr>
          <w:rFonts w:cs="Times New Roman"/>
        </w:rPr>
        <w:lastRenderedPageBreak/>
        <w:t>Живописное изображение натюрморта. Цвет в натюрмортах европейских и отечественных живописцев. Опыт создания живописного натюрморта.</w:t>
      </w:r>
    </w:p>
    <w:p w:rsidR="00416B7C" w:rsidRPr="00BE0AE5" w:rsidRDefault="00416B7C" w:rsidP="00416B7C">
      <w:pPr>
        <w:pStyle w:val="41"/>
        <w:spacing w:before="198"/>
        <w:rPr>
          <w:rFonts w:cs="Times New Roman"/>
        </w:rPr>
      </w:pPr>
      <w:r w:rsidRPr="00BE0AE5">
        <w:rPr>
          <w:rFonts w:cs="Times New Roman"/>
        </w:rPr>
        <w:t>Портрет</w:t>
      </w:r>
    </w:p>
    <w:p w:rsidR="00416B7C" w:rsidRPr="00BE0AE5" w:rsidRDefault="00416B7C" w:rsidP="00416B7C">
      <w:pPr>
        <w:pStyle w:val="aa"/>
        <w:rPr>
          <w:rFonts w:cs="Times New Roman"/>
        </w:rPr>
      </w:pPr>
      <w:r w:rsidRPr="00BE0AE5">
        <w:rPr>
          <w:rFonts w:cs="Times New Roman"/>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416B7C" w:rsidRPr="00BE0AE5" w:rsidRDefault="00416B7C" w:rsidP="00416B7C">
      <w:pPr>
        <w:pStyle w:val="aa"/>
        <w:rPr>
          <w:rFonts w:cs="Times New Roman"/>
        </w:rPr>
      </w:pPr>
      <w:r w:rsidRPr="00BE0AE5">
        <w:rPr>
          <w:rFonts w:cs="Times New Roman"/>
        </w:rPr>
        <w:t>Великие портретисты в европейском искусстве.</w:t>
      </w:r>
    </w:p>
    <w:p w:rsidR="00416B7C" w:rsidRPr="00BE0AE5" w:rsidRDefault="00416B7C" w:rsidP="00416B7C">
      <w:pPr>
        <w:pStyle w:val="aa"/>
        <w:rPr>
          <w:rFonts w:cs="Times New Roman"/>
        </w:rPr>
      </w:pPr>
      <w:r w:rsidRPr="00BE0AE5">
        <w:rPr>
          <w:rFonts w:cs="Times New Roman"/>
        </w:rPr>
        <w:t>Особенности развития портретного жанра в отечественном искусстве. Великие портретисты в русской живописи.</w:t>
      </w:r>
    </w:p>
    <w:p w:rsidR="00416B7C" w:rsidRPr="00BE0AE5" w:rsidRDefault="00416B7C" w:rsidP="00416B7C">
      <w:pPr>
        <w:pStyle w:val="aa"/>
        <w:rPr>
          <w:rFonts w:cs="Times New Roman"/>
        </w:rPr>
      </w:pPr>
      <w:r w:rsidRPr="00BE0AE5">
        <w:rPr>
          <w:rFonts w:cs="Times New Roman"/>
        </w:rPr>
        <w:t>Парадный и камерный портрет в живописи.</w:t>
      </w:r>
    </w:p>
    <w:p w:rsidR="00416B7C" w:rsidRPr="00BE0AE5" w:rsidRDefault="00416B7C" w:rsidP="00416B7C">
      <w:pPr>
        <w:pStyle w:val="aa"/>
        <w:rPr>
          <w:rFonts w:cs="Times New Roman"/>
        </w:rPr>
      </w:pPr>
      <w:r w:rsidRPr="00BE0AE5">
        <w:rPr>
          <w:rFonts w:cs="Times New Roman"/>
        </w:rPr>
        <w:t>Особенности развития жанра портрета в искусстве ХХ в.</w:t>
      </w:r>
      <w:r w:rsidR="00EF4DAB" w:rsidRPr="00BE0AE5">
        <w:rPr>
          <w:rFonts w:cs="Times New Roman"/>
        </w:rPr>
        <w:t> </w:t>
      </w:r>
      <w:r w:rsidRPr="00BE0AE5">
        <w:rPr>
          <w:rFonts w:cs="Times New Roman"/>
        </w:rPr>
        <w:t>—отечественном и европейском.</w:t>
      </w:r>
    </w:p>
    <w:p w:rsidR="00416B7C" w:rsidRPr="00BE0AE5" w:rsidRDefault="00416B7C" w:rsidP="00416B7C">
      <w:pPr>
        <w:pStyle w:val="aa"/>
        <w:rPr>
          <w:rFonts w:cs="Times New Roman"/>
        </w:rPr>
      </w:pPr>
      <w:r w:rsidRPr="00BE0AE5">
        <w:rPr>
          <w:rFonts w:cs="Times New Roman"/>
        </w:rPr>
        <w:t>Построение головы человека, основные пропорции лица, соотношение лицевой и черепной частей головы.</w:t>
      </w:r>
    </w:p>
    <w:p w:rsidR="00416B7C" w:rsidRPr="00BE0AE5" w:rsidRDefault="00416B7C" w:rsidP="00416B7C">
      <w:pPr>
        <w:pStyle w:val="aa"/>
        <w:rPr>
          <w:rFonts w:cs="Times New Roman"/>
        </w:rPr>
      </w:pPr>
      <w:r w:rsidRPr="00BE0AE5">
        <w:rPr>
          <w:rFonts w:cs="Times New Roman"/>
        </w:rPr>
        <w:t>Графический портрет в работах известных художников. Разнообразие графических средств в изображении образа человека.</w:t>
      </w:r>
    </w:p>
    <w:p w:rsidR="00416B7C" w:rsidRPr="00BE0AE5" w:rsidRDefault="00416B7C" w:rsidP="00416B7C">
      <w:pPr>
        <w:pStyle w:val="aa"/>
        <w:rPr>
          <w:rFonts w:cs="Times New Roman"/>
        </w:rPr>
      </w:pPr>
      <w:r w:rsidRPr="00BE0AE5">
        <w:rPr>
          <w:rFonts w:cs="Times New Roman"/>
        </w:rPr>
        <w:t>Графический портретный рисунок с натуры или по памяти.</w:t>
      </w:r>
    </w:p>
    <w:p w:rsidR="00416B7C" w:rsidRPr="00BE0AE5" w:rsidRDefault="00416B7C" w:rsidP="00416B7C">
      <w:pPr>
        <w:pStyle w:val="aa"/>
        <w:rPr>
          <w:rFonts w:cs="Times New Roman"/>
        </w:rPr>
      </w:pPr>
      <w:r w:rsidRPr="00BE0AE5">
        <w:rPr>
          <w:rFonts w:cs="Times New Roman"/>
        </w:rPr>
        <w:t>Роль освещения головы при создании портретного образа. Свет и тень в изображении головы человека.</w:t>
      </w:r>
    </w:p>
    <w:p w:rsidR="00416B7C" w:rsidRPr="00BE0AE5" w:rsidRDefault="00416B7C" w:rsidP="00416B7C">
      <w:pPr>
        <w:pStyle w:val="aa"/>
        <w:rPr>
          <w:rFonts w:cs="Times New Roman"/>
        </w:rPr>
      </w:pPr>
      <w:r w:rsidRPr="00BE0AE5">
        <w:rPr>
          <w:rFonts w:cs="Times New Roman"/>
        </w:rPr>
        <w:t>Портрет в скульптуре.</w:t>
      </w:r>
    </w:p>
    <w:p w:rsidR="00416B7C" w:rsidRPr="00BE0AE5" w:rsidRDefault="00416B7C" w:rsidP="00416B7C">
      <w:pPr>
        <w:pStyle w:val="aa"/>
        <w:rPr>
          <w:rFonts w:cs="Times New Roman"/>
        </w:rPr>
      </w:pPr>
      <w:r w:rsidRPr="00BE0AE5">
        <w:rPr>
          <w:rFonts w:cs="Times New Roman"/>
        </w:rPr>
        <w:t>Выражение характера человека, его социального положения и образа эпохи в скульптурном портрете.</w:t>
      </w:r>
    </w:p>
    <w:p w:rsidR="00416B7C" w:rsidRPr="00BE0AE5" w:rsidRDefault="00416B7C" w:rsidP="00416B7C">
      <w:pPr>
        <w:pStyle w:val="aa"/>
        <w:rPr>
          <w:rFonts w:cs="Times New Roman"/>
        </w:rPr>
      </w:pPr>
      <w:r w:rsidRPr="00BE0AE5">
        <w:rPr>
          <w:rFonts w:cs="Times New Roman"/>
        </w:rPr>
        <w:t>Значение свойств художественных материалов в создании скульптурного портрета.</w:t>
      </w:r>
    </w:p>
    <w:p w:rsidR="00416B7C" w:rsidRPr="00BE0AE5" w:rsidRDefault="00416B7C" w:rsidP="00416B7C">
      <w:pPr>
        <w:pStyle w:val="aa"/>
        <w:rPr>
          <w:rFonts w:cs="Times New Roman"/>
        </w:rPr>
      </w:pPr>
      <w:r w:rsidRPr="00BE0AE5">
        <w:rPr>
          <w:rFonts w:cs="Times New Roman"/>
        </w:rPr>
        <w:t>Живописное изображение портрета. Роль цвета в живописном портретном образе в произведениях выдающихся живописцев.</w:t>
      </w:r>
    </w:p>
    <w:p w:rsidR="00416B7C" w:rsidRPr="00BE0AE5" w:rsidRDefault="00416B7C" w:rsidP="00416B7C">
      <w:pPr>
        <w:pStyle w:val="aa"/>
        <w:rPr>
          <w:rFonts w:cs="Times New Roman"/>
        </w:rPr>
      </w:pPr>
      <w:r w:rsidRPr="00BE0AE5">
        <w:rPr>
          <w:rFonts w:cs="Times New Roman"/>
        </w:rPr>
        <w:t>Опыт работы над созданием живописного портрета.</w:t>
      </w:r>
    </w:p>
    <w:p w:rsidR="00416B7C" w:rsidRPr="00BE0AE5" w:rsidRDefault="00416B7C" w:rsidP="00416B7C">
      <w:pPr>
        <w:pStyle w:val="41"/>
        <w:spacing w:before="198"/>
        <w:rPr>
          <w:rFonts w:cs="Times New Roman"/>
        </w:rPr>
      </w:pPr>
      <w:r w:rsidRPr="00BE0AE5">
        <w:rPr>
          <w:rFonts w:cs="Times New Roman"/>
        </w:rPr>
        <w:t>Пейзаж</w:t>
      </w:r>
    </w:p>
    <w:p w:rsidR="00416B7C" w:rsidRPr="00BE0AE5" w:rsidRDefault="00416B7C" w:rsidP="00416B7C">
      <w:pPr>
        <w:pStyle w:val="aa"/>
        <w:rPr>
          <w:rFonts w:cs="Times New Roman"/>
        </w:rPr>
      </w:pPr>
      <w:r w:rsidRPr="00BE0AE5">
        <w:rPr>
          <w:rFonts w:cs="Times New Roman"/>
        </w:rPr>
        <w:t>Особенности изображения пространства в эпоху Древнего мира, в средневековом искусстве и в эпоху Возрождения.</w:t>
      </w:r>
    </w:p>
    <w:p w:rsidR="00416B7C" w:rsidRPr="00BE0AE5" w:rsidRDefault="00416B7C" w:rsidP="00416B7C">
      <w:pPr>
        <w:pStyle w:val="aa"/>
        <w:rPr>
          <w:rFonts w:cs="Times New Roman"/>
        </w:rPr>
      </w:pPr>
      <w:r w:rsidRPr="00BE0AE5">
        <w:rPr>
          <w:rFonts w:cs="Times New Roman"/>
        </w:rPr>
        <w:t>Правила построения линейной перспективы в изображении пространства.</w:t>
      </w:r>
    </w:p>
    <w:p w:rsidR="00416B7C" w:rsidRPr="00BE0AE5" w:rsidRDefault="00416B7C" w:rsidP="00416B7C">
      <w:pPr>
        <w:pStyle w:val="aa"/>
        <w:rPr>
          <w:rFonts w:cs="Times New Roman"/>
        </w:rPr>
      </w:pPr>
      <w:r w:rsidRPr="00BE0AE5">
        <w:rPr>
          <w:rFonts w:cs="Times New Roman"/>
        </w:rPr>
        <w:t>Правила воздушной перспективы, построения переднего, среднего и дальнего планов при изображении пейзажа.</w:t>
      </w:r>
    </w:p>
    <w:p w:rsidR="00416B7C" w:rsidRPr="00BE0AE5" w:rsidRDefault="00416B7C" w:rsidP="00416B7C">
      <w:pPr>
        <w:pStyle w:val="aa"/>
        <w:rPr>
          <w:rFonts w:cs="Times New Roman"/>
        </w:rPr>
      </w:pPr>
      <w:r w:rsidRPr="00BE0AE5">
        <w:rPr>
          <w:rFonts w:cs="Times New Roman"/>
        </w:rPr>
        <w:t>Особенности изображения разных состояний природы и её освещения. Романтический пейзаж. Морские пейзажи И. Айвазовского.</w:t>
      </w:r>
    </w:p>
    <w:p w:rsidR="00416B7C" w:rsidRPr="00BE0AE5" w:rsidRDefault="00416B7C" w:rsidP="00416B7C">
      <w:pPr>
        <w:pStyle w:val="aa"/>
        <w:rPr>
          <w:rFonts w:cs="Times New Roman"/>
          <w:spacing w:val="-2"/>
        </w:rPr>
      </w:pPr>
      <w:r w:rsidRPr="00BE0AE5">
        <w:rPr>
          <w:rFonts w:cs="Times New Roman"/>
        </w:rPr>
        <w:lastRenderedPageBreak/>
        <w:t xml:space="preserve">Особенности изображения природы в творчестве импрессионистов и постимпрессионистов. Представления о пленэрной </w:t>
      </w:r>
      <w:r w:rsidRPr="00BE0AE5">
        <w:rPr>
          <w:rFonts w:cs="Times New Roman"/>
          <w:spacing w:val="-2"/>
        </w:rPr>
        <w:t>живописи и колористической изменчивости состояний природы.</w:t>
      </w:r>
    </w:p>
    <w:p w:rsidR="00416B7C" w:rsidRPr="00BE0AE5" w:rsidRDefault="00416B7C" w:rsidP="00416B7C">
      <w:pPr>
        <w:pStyle w:val="aa"/>
        <w:rPr>
          <w:rFonts w:cs="Times New Roman"/>
        </w:rPr>
      </w:pPr>
      <w:r w:rsidRPr="00BE0AE5">
        <w:rPr>
          <w:rFonts w:cs="Times New Roman"/>
        </w:rPr>
        <w:t>Живописное изображение различных состояний природы.</w:t>
      </w:r>
    </w:p>
    <w:p w:rsidR="00416B7C" w:rsidRPr="00BE0AE5" w:rsidRDefault="00416B7C" w:rsidP="00416B7C">
      <w:pPr>
        <w:pStyle w:val="aa"/>
        <w:rPr>
          <w:rFonts w:cs="Times New Roman"/>
        </w:rPr>
      </w:pPr>
      <w:r w:rsidRPr="00BE0AE5">
        <w:rPr>
          <w:rFonts w:cs="Times New Roman"/>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416B7C" w:rsidRPr="00BE0AE5" w:rsidRDefault="00416B7C" w:rsidP="00416B7C">
      <w:pPr>
        <w:pStyle w:val="aa"/>
        <w:rPr>
          <w:rFonts w:cs="Times New Roman"/>
        </w:rPr>
      </w:pPr>
      <w:r w:rsidRPr="00BE0AE5">
        <w:rPr>
          <w:rFonts w:cs="Times New Roman"/>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416B7C" w:rsidRPr="00BE0AE5" w:rsidRDefault="00416B7C" w:rsidP="00416B7C">
      <w:pPr>
        <w:pStyle w:val="aa"/>
        <w:rPr>
          <w:rFonts w:cs="Times New Roman"/>
        </w:rPr>
      </w:pPr>
      <w:r w:rsidRPr="00BE0AE5">
        <w:rPr>
          <w:rFonts w:cs="Times New Roman"/>
        </w:rPr>
        <w:t>Творческий опыт в создании композиционного живописного пейзажа своей Родины.</w:t>
      </w:r>
    </w:p>
    <w:p w:rsidR="00416B7C" w:rsidRPr="00BE0AE5" w:rsidRDefault="00416B7C" w:rsidP="00416B7C">
      <w:pPr>
        <w:pStyle w:val="aa"/>
        <w:rPr>
          <w:rFonts w:cs="Times New Roman"/>
        </w:rPr>
      </w:pPr>
      <w:r w:rsidRPr="00BE0AE5">
        <w:rPr>
          <w:rFonts w:cs="Times New Roman"/>
        </w:rPr>
        <w:t>Графический образ пейзажа в работах выдающихся мастеров.</w:t>
      </w:r>
    </w:p>
    <w:p w:rsidR="00416B7C" w:rsidRPr="00BE0AE5" w:rsidRDefault="00416B7C" w:rsidP="00416B7C">
      <w:pPr>
        <w:pStyle w:val="aa"/>
        <w:rPr>
          <w:rFonts w:cs="Times New Roman"/>
        </w:rPr>
      </w:pPr>
      <w:r w:rsidRPr="00BE0AE5">
        <w:rPr>
          <w:rFonts w:cs="Times New Roman"/>
        </w:rPr>
        <w:t>Средства выразительности в графическом рисунке и многообразие графических техник.</w:t>
      </w:r>
    </w:p>
    <w:p w:rsidR="00416B7C" w:rsidRPr="00BE0AE5" w:rsidRDefault="00416B7C" w:rsidP="00416B7C">
      <w:pPr>
        <w:pStyle w:val="aa"/>
        <w:rPr>
          <w:rFonts w:cs="Times New Roman"/>
        </w:rPr>
      </w:pPr>
      <w:r w:rsidRPr="00BE0AE5">
        <w:rPr>
          <w:rFonts w:cs="Times New Roman"/>
        </w:rPr>
        <w:t>Графические зарисовки и графическая композиция на темы окружающей природы.</w:t>
      </w:r>
    </w:p>
    <w:p w:rsidR="00416B7C" w:rsidRPr="00BE0AE5" w:rsidRDefault="00416B7C" w:rsidP="00416B7C">
      <w:pPr>
        <w:pStyle w:val="aa"/>
        <w:rPr>
          <w:rFonts w:cs="Times New Roman"/>
        </w:rPr>
      </w:pPr>
      <w:r w:rsidRPr="00BE0AE5">
        <w:rPr>
          <w:rFonts w:cs="Times New Roman"/>
        </w:rPr>
        <w:t>Городской пейзаж в творчестве мастеров искусства. Многообразие в понимании образа города.</w:t>
      </w:r>
    </w:p>
    <w:p w:rsidR="00416B7C" w:rsidRPr="00BE0AE5" w:rsidRDefault="00416B7C" w:rsidP="00416B7C">
      <w:pPr>
        <w:pStyle w:val="aa"/>
        <w:rPr>
          <w:rFonts w:cs="Times New Roman"/>
        </w:rPr>
      </w:pPr>
      <w:r w:rsidRPr="00BE0AE5">
        <w:rPr>
          <w:rFonts w:cs="Times New Roman"/>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416B7C" w:rsidRPr="00BE0AE5" w:rsidRDefault="00416B7C" w:rsidP="00416B7C">
      <w:pPr>
        <w:pStyle w:val="aa"/>
        <w:rPr>
          <w:rFonts w:cs="Times New Roman"/>
        </w:rPr>
      </w:pPr>
      <w:r w:rsidRPr="00BE0AE5">
        <w:rPr>
          <w:rFonts w:cs="Times New Roman"/>
        </w:rPr>
        <w:t>Опыт изображения городского пейзажа. Наблюдательная перспектива и ритмическая организация плоскости изображения.</w:t>
      </w:r>
    </w:p>
    <w:p w:rsidR="00416B7C" w:rsidRPr="00BE0AE5" w:rsidRDefault="00416B7C" w:rsidP="00416B7C">
      <w:pPr>
        <w:pStyle w:val="41"/>
        <w:spacing w:before="198"/>
        <w:rPr>
          <w:rFonts w:cs="Times New Roman"/>
        </w:rPr>
      </w:pPr>
      <w:r w:rsidRPr="00BE0AE5">
        <w:rPr>
          <w:rFonts w:cs="Times New Roman"/>
        </w:rPr>
        <w:t>Бытовой жанр в изобразительном искусстве</w:t>
      </w:r>
    </w:p>
    <w:p w:rsidR="00416B7C" w:rsidRPr="00BE0AE5" w:rsidRDefault="00416B7C" w:rsidP="00416B7C">
      <w:pPr>
        <w:pStyle w:val="aa"/>
        <w:rPr>
          <w:rFonts w:cs="Times New Roman"/>
        </w:rPr>
      </w:pPr>
      <w:r w:rsidRPr="00BE0AE5">
        <w:rPr>
          <w:rFonts w:cs="Times New Roman"/>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416B7C" w:rsidRPr="00BE0AE5" w:rsidRDefault="00416B7C" w:rsidP="00416B7C">
      <w:pPr>
        <w:pStyle w:val="aa"/>
        <w:rPr>
          <w:rFonts w:cs="Times New Roman"/>
        </w:rPr>
      </w:pPr>
      <w:r w:rsidRPr="00BE0AE5">
        <w:rPr>
          <w:rFonts w:cs="Times New Roman"/>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416B7C" w:rsidRPr="00BE0AE5" w:rsidRDefault="00416B7C" w:rsidP="00416B7C">
      <w:pPr>
        <w:pStyle w:val="aa"/>
        <w:rPr>
          <w:rFonts w:cs="Times New Roman"/>
        </w:rPr>
      </w:pPr>
      <w:r w:rsidRPr="00BE0AE5">
        <w:rPr>
          <w:rFonts w:cs="Times New Roman"/>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416B7C" w:rsidRPr="00BE0AE5" w:rsidRDefault="00416B7C" w:rsidP="00416B7C">
      <w:pPr>
        <w:pStyle w:val="41"/>
        <w:spacing w:after="28"/>
        <w:rPr>
          <w:rFonts w:cs="Times New Roman"/>
        </w:rPr>
      </w:pPr>
      <w:r w:rsidRPr="00BE0AE5">
        <w:rPr>
          <w:rFonts w:cs="Times New Roman"/>
        </w:rPr>
        <w:t>Исторический жанр в изобразительном искусстве</w:t>
      </w:r>
    </w:p>
    <w:p w:rsidR="00416B7C" w:rsidRPr="00BE0AE5" w:rsidRDefault="00416B7C" w:rsidP="00416B7C">
      <w:pPr>
        <w:pStyle w:val="aa"/>
        <w:rPr>
          <w:rFonts w:cs="Times New Roman"/>
        </w:rPr>
      </w:pPr>
      <w:r w:rsidRPr="00BE0AE5">
        <w:rPr>
          <w:rFonts w:cs="Times New Roman"/>
        </w:rPr>
        <w:lastRenderedPageBreak/>
        <w:t>Историческая тема в искусстве как изображение наиболее значительных событий в жизни общества.</w:t>
      </w:r>
    </w:p>
    <w:p w:rsidR="00416B7C" w:rsidRPr="00BE0AE5" w:rsidRDefault="00416B7C" w:rsidP="00416B7C">
      <w:pPr>
        <w:pStyle w:val="aa"/>
        <w:rPr>
          <w:rFonts w:cs="Times New Roman"/>
        </w:rPr>
      </w:pPr>
      <w:r w:rsidRPr="00BE0AE5">
        <w:rPr>
          <w:rFonts w:cs="Times New Roman"/>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416B7C" w:rsidRPr="00BE0AE5" w:rsidRDefault="00416B7C" w:rsidP="00416B7C">
      <w:pPr>
        <w:pStyle w:val="aa"/>
        <w:rPr>
          <w:rFonts w:cs="Times New Roman"/>
        </w:rPr>
      </w:pPr>
      <w:r w:rsidRPr="00BE0AE5">
        <w:rPr>
          <w:rFonts w:cs="Times New Roman"/>
        </w:rPr>
        <w:t>Историческая картина в русском искусстве XIX в. и её особое место в развитии отечественной культуры.</w:t>
      </w:r>
    </w:p>
    <w:p w:rsidR="00416B7C" w:rsidRPr="00BE0AE5" w:rsidRDefault="00416B7C" w:rsidP="00416B7C">
      <w:pPr>
        <w:pStyle w:val="aa"/>
        <w:rPr>
          <w:rFonts w:cs="Times New Roman"/>
        </w:rPr>
      </w:pPr>
      <w:r w:rsidRPr="00BE0AE5">
        <w:rPr>
          <w:rFonts w:cs="Times New Roman"/>
        </w:rPr>
        <w:t>Картина К. Брюллова «Последний день Помпеи», исторические картины в творчестве В. Сурикова и др. Исторический образ России в картинах ХХ в.</w:t>
      </w:r>
    </w:p>
    <w:p w:rsidR="00416B7C" w:rsidRPr="00BE0AE5" w:rsidRDefault="00416B7C" w:rsidP="00416B7C">
      <w:pPr>
        <w:pStyle w:val="aa"/>
        <w:rPr>
          <w:rFonts w:cs="Times New Roman"/>
        </w:rPr>
      </w:pPr>
      <w:r w:rsidRPr="00BE0AE5">
        <w:rPr>
          <w:rFonts w:cs="Times New Roman"/>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416B7C" w:rsidRPr="00BE0AE5" w:rsidRDefault="00416B7C" w:rsidP="00416B7C">
      <w:pPr>
        <w:pStyle w:val="aa"/>
        <w:rPr>
          <w:rFonts w:cs="Times New Roman"/>
        </w:rPr>
      </w:pPr>
      <w:r w:rsidRPr="00BE0AE5">
        <w:rPr>
          <w:rFonts w:cs="Times New Roman"/>
        </w:rPr>
        <w:t>Разработка эскизов композиции на историческую тему с опорой на собранный материал по задуманному сюжету.</w:t>
      </w:r>
    </w:p>
    <w:p w:rsidR="00416B7C" w:rsidRPr="00BE0AE5" w:rsidRDefault="00416B7C" w:rsidP="00416B7C">
      <w:pPr>
        <w:pStyle w:val="41"/>
        <w:spacing w:after="28"/>
        <w:rPr>
          <w:rFonts w:cs="Times New Roman"/>
        </w:rPr>
      </w:pPr>
      <w:r w:rsidRPr="00BE0AE5">
        <w:rPr>
          <w:rFonts w:cs="Times New Roman"/>
        </w:rPr>
        <w:t>Библейские темы в изобразительном искусстве</w:t>
      </w:r>
    </w:p>
    <w:p w:rsidR="00416B7C" w:rsidRPr="00BE0AE5" w:rsidRDefault="00416B7C" w:rsidP="00416B7C">
      <w:pPr>
        <w:pStyle w:val="aa"/>
        <w:rPr>
          <w:rFonts w:cs="Times New Roman"/>
        </w:rPr>
      </w:pPr>
      <w:r w:rsidRPr="00BE0AE5">
        <w:rPr>
          <w:rFonts w:cs="Times New Roman"/>
        </w:rPr>
        <w:t>Исторические картины на библейские темы: место и значение сюжетов Священной истории в европейской культуре.</w:t>
      </w:r>
    </w:p>
    <w:p w:rsidR="00416B7C" w:rsidRPr="00BE0AE5" w:rsidRDefault="00416B7C" w:rsidP="00416B7C">
      <w:pPr>
        <w:pStyle w:val="aa"/>
        <w:rPr>
          <w:rFonts w:cs="Times New Roman"/>
        </w:rPr>
      </w:pPr>
      <w:r w:rsidRPr="00BE0AE5">
        <w:rPr>
          <w:rFonts w:cs="Times New Roman"/>
        </w:rPr>
        <w:t>Вечные темы и их нравственное и духовно-ценностное выражение как «духовная ось», соединяющая жизненные позиции разных поколений.</w:t>
      </w:r>
    </w:p>
    <w:p w:rsidR="00416B7C" w:rsidRPr="00BE0AE5" w:rsidRDefault="00416B7C" w:rsidP="00416B7C">
      <w:pPr>
        <w:pStyle w:val="aa"/>
        <w:rPr>
          <w:rFonts w:cs="Times New Roman"/>
        </w:rPr>
      </w:pPr>
      <w:r w:rsidRPr="00BE0AE5">
        <w:rPr>
          <w:rFonts w:cs="Times New Roman"/>
        </w:rPr>
        <w:t>Произведения на библейские темы Леонардо да Винчи, Рафаэля, Рембрандта, в скульптуре «Пьета» Микеланджело и др.</w:t>
      </w:r>
    </w:p>
    <w:p w:rsidR="00416B7C" w:rsidRPr="00BE0AE5" w:rsidRDefault="00416B7C" w:rsidP="00416B7C">
      <w:pPr>
        <w:pStyle w:val="aa"/>
        <w:rPr>
          <w:rFonts w:cs="Times New Roman"/>
          <w:spacing w:val="-2"/>
        </w:rPr>
      </w:pPr>
      <w:r w:rsidRPr="00BE0AE5">
        <w:rPr>
          <w:rFonts w:cs="Times New Roman"/>
        </w:rPr>
        <w:t>Библейские темы в отечественных картинах XIX в. (А. Ива</w:t>
      </w:r>
      <w:r w:rsidRPr="00BE0AE5">
        <w:rPr>
          <w:rFonts w:cs="Times New Roman"/>
          <w:spacing w:val="-4"/>
        </w:rPr>
        <w:t>нов. «Явление Христа народу», И. Крамской. «Христос в пустыне», Н. Ге. «Тайная вечеря», В. Поленов. «Христос и грешница»).</w:t>
      </w:r>
    </w:p>
    <w:p w:rsidR="00416B7C" w:rsidRPr="00BE0AE5" w:rsidRDefault="00416B7C" w:rsidP="00416B7C">
      <w:pPr>
        <w:pStyle w:val="aa"/>
        <w:rPr>
          <w:rFonts w:cs="Times New Roman"/>
        </w:rPr>
      </w:pPr>
      <w:r w:rsidRPr="00BE0AE5">
        <w:rPr>
          <w:rFonts w:cs="Times New Roman"/>
        </w:rPr>
        <w:t>Иконопись как великое проявление русской культуры. Язык изображения в иконе — его религиозный и символический смысл.</w:t>
      </w:r>
    </w:p>
    <w:p w:rsidR="00416B7C" w:rsidRPr="00BE0AE5" w:rsidRDefault="00416B7C" w:rsidP="00416B7C">
      <w:pPr>
        <w:pStyle w:val="aa"/>
        <w:rPr>
          <w:rFonts w:cs="Times New Roman"/>
        </w:rPr>
      </w:pPr>
      <w:r w:rsidRPr="00BE0AE5">
        <w:rPr>
          <w:rFonts w:cs="Times New Roman"/>
        </w:rPr>
        <w:t>Великие русские иконописцы: духовный свет икон Андрея Рублёва, Феофана Грека, Дионисия.</w:t>
      </w:r>
    </w:p>
    <w:p w:rsidR="00416B7C" w:rsidRPr="00BE0AE5" w:rsidRDefault="00416B7C" w:rsidP="00416B7C">
      <w:pPr>
        <w:pStyle w:val="aa"/>
        <w:rPr>
          <w:rFonts w:cs="Times New Roman"/>
        </w:rPr>
      </w:pPr>
      <w:r w:rsidRPr="00BE0AE5">
        <w:rPr>
          <w:rFonts w:cs="Times New Roman"/>
        </w:rPr>
        <w:t>Работа над эскизом сюжетной композиции.</w:t>
      </w:r>
    </w:p>
    <w:p w:rsidR="00416B7C" w:rsidRPr="00BE0AE5" w:rsidRDefault="00416B7C" w:rsidP="00416B7C">
      <w:pPr>
        <w:pStyle w:val="aa"/>
        <w:rPr>
          <w:rFonts w:cs="Times New Roman"/>
        </w:rPr>
      </w:pPr>
      <w:r w:rsidRPr="00BE0AE5">
        <w:rPr>
          <w:rFonts w:cs="Times New Roman"/>
        </w:rPr>
        <w:t>Роль и значение изобразительного искусства в жизни людей: образ мира в изобразительном искусстве.</w:t>
      </w:r>
    </w:p>
    <w:p w:rsidR="00416B7C" w:rsidRPr="00BE0AE5" w:rsidRDefault="00416B7C" w:rsidP="00416B7C">
      <w:pPr>
        <w:pStyle w:val="31"/>
        <w:rPr>
          <w:rFonts w:cs="Times New Roman"/>
        </w:rPr>
      </w:pPr>
      <w:r w:rsidRPr="00BE0AE5">
        <w:rPr>
          <w:rFonts w:cs="Times New Roman"/>
        </w:rPr>
        <w:t>Модуль № 3 «Архитектура и дизайн»</w:t>
      </w:r>
    </w:p>
    <w:p w:rsidR="00416B7C" w:rsidRPr="00BE0AE5" w:rsidRDefault="00416B7C" w:rsidP="00416B7C">
      <w:pPr>
        <w:pStyle w:val="aa"/>
        <w:rPr>
          <w:rFonts w:cs="Times New Roman"/>
        </w:rPr>
      </w:pPr>
      <w:r w:rsidRPr="00BE0AE5">
        <w:rPr>
          <w:rFonts w:cs="Times New Roman"/>
        </w:rPr>
        <w:t>Архитектура и дизайн — искусства художественной постройки — конструктивные искусства.</w:t>
      </w:r>
    </w:p>
    <w:p w:rsidR="00416B7C" w:rsidRPr="00BE0AE5" w:rsidRDefault="00416B7C" w:rsidP="00416B7C">
      <w:pPr>
        <w:pStyle w:val="aa"/>
        <w:rPr>
          <w:rFonts w:cs="Times New Roman"/>
        </w:rPr>
      </w:pPr>
      <w:r w:rsidRPr="00BE0AE5">
        <w:rPr>
          <w:rFonts w:cs="Times New Roman"/>
        </w:rPr>
        <w:t>Дизайн и архитектура как создатели «второй природы» — предметно-пространственной среды жизни людей.</w:t>
      </w:r>
    </w:p>
    <w:p w:rsidR="00416B7C" w:rsidRPr="00BE0AE5" w:rsidRDefault="00416B7C" w:rsidP="00416B7C">
      <w:pPr>
        <w:pStyle w:val="aa"/>
        <w:rPr>
          <w:rFonts w:cs="Times New Roman"/>
        </w:rPr>
      </w:pPr>
      <w:r w:rsidRPr="00BE0AE5">
        <w:rPr>
          <w:rFonts w:cs="Times New Roman"/>
        </w:rPr>
        <w:lastRenderedPageBreak/>
        <w:t>Функциональность предметно-пространственной среды и выражение в ней мировосприятия, духовно-ценностных позиций общества.</w:t>
      </w:r>
    </w:p>
    <w:p w:rsidR="00416B7C" w:rsidRPr="00BE0AE5" w:rsidRDefault="00416B7C" w:rsidP="00416B7C">
      <w:pPr>
        <w:pStyle w:val="aa"/>
        <w:rPr>
          <w:rFonts w:cs="Times New Roman"/>
        </w:rPr>
      </w:pPr>
      <w:r w:rsidRPr="00BE0AE5">
        <w:rPr>
          <w:rFonts w:cs="Times New Roman"/>
        </w:rPr>
        <w:t>Материальная культура человечества как уникальная информация о жизни людей в разные исторические эпохи.</w:t>
      </w:r>
    </w:p>
    <w:p w:rsidR="00416B7C" w:rsidRPr="00BE0AE5" w:rsidRDefault="00416B7C" w:rsidP="00416B7C">
      <w:pPr>
        <w:pStyle w:val="aa"/>
        <w:rPr>
          <w:rFonts w:cs="Times New Roman"/>
        </w:rPr>
      </w:pPr>
      <w:r w:rsidRPr="00BE0AE5">
        <w:rPr>
          <w:rFonts w:cs="Times New Roman"/>
        </w:rPr>
        <w:t>Роль архитектуры в понимании человеком своей идентичности. Задачи сохранения культурного наследия и природного ландшафта.</w:t>
      </w:r>
    </w:p>
    <w:p w:rsidR="00416B7C" w:rsidRPr="00BE0AE5" w:rsidRDefault="00416B7C" w:rsidP="00416B7C">
      <w:pPr>
        <w:pStyle w:val="aa"/>
        <w:rPr>
          <w:rFonts w:cs="Times New Roman"/>
        </w:rPr>
      </w:pPr>
      <w:r w:rsidRPr="00BE0AE5">
        <w:rPr>
          <w:rFonts w:cs="Times New Roman"/>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416B7C" w:rsidRPr="00BE0AE5" w:rsidRDefault="00416B7C" w:rsidP="005C6733">
      <w:pPr>
        <w:pStyle w:val="41"/>
        <w:keepNext/>
        <w:spacing w:before="142"/>
        <w:rPr>
          <w:rFonts w:cs="Times New Roman"/>
        </w:rPr>
      </w:pPr>
      <w:r w:rsidRPr="00BE0AE5">
        <w:rPr>
          <w:rFonts w:cs="Times New Roman"/>
        </w:rPr>
        <w:t>Графический дизайн</w:t>
      </w:r>
    </w:p>
    <w:p w:rsidR="00416B7C" w:rsidRPr="00BE0AE5" w:rsidRDefault="00416B7C" w:rsidP="00416B7C">
      <w:pPr>
        <w:pStyle w:val="aa"/>
        <w:rPr>
          <w:rFonts w:cs="Times New Roman"/>
        </w:rPr>
      </w:pPr>
      <w:r w:rsidRPr="00BE0AE5">
        <w:rPr>
          <w:rFonts w:cs="Times New Roman"/>
        </w:rPr>
        <w:t>Композиция как основа реализации замысла в любой творческой деятельности. Основы формальной композиции в конструктивных искусствах.</w:t>
      </w:r>
    </w:p>
    <w:p w:rsidR="00416B7C" w:rsidRPr="00BE0AE5" w:rsidRDefault="00416B7C" w:rsidP="00416B7C">
      <w:pPr>
        <w:pStyle w:val="aa"/>
        <w:rPr>
          <w:rFonts w:cs="Times New Roman"/>
        </w:rPr>
      </w:pPr>
      <w:r w:rsidRPr="00BE0AE5">
        <w:rPr>
          <w:rFonts w:cs="Times New Roman"/>
        </w:rPr>
        <w:t>Элементы композиции в графическом дизайне: пятно, линия, цвет, буква, текст и изображение.</w:t>
      </w:r>
    </w:p>
    <w:p w:rsidR="00416B7C" w:rsidRPr="00BE0AE5" w:rsidRDefault="00416B7C" w:rsidP="00416B7C">
      <w:pPr>
        <w:pStyle w:val="aa"/>
        <w:rPr>
          <w:rFonts w:cs="Times New Roman"/>
        </w:rPr>
      </w:pPr>
      <w:r w:rsidRPr="00BE0AE5">
        <w:rPr>
          <w:rFonts w:cs="Times New Roman"/>
        </w:rPr>
        <w:t>Формальная композиция как композиционное построение на основе сочетания геометрических фигур, без предметного содержания.</w:t>
      </w:r>
    </w:p>
    <w:p w:rsidR="00416B7C" w:rsidRPr="00BE0AE5" w:rsidRDefault="00416B7C" w:rsidP="00416B7C">
      <w:pPr>
        <w:pStyle w:val="aa"/>
        <w:rPr>
          <w:rFonts w:cs="Times New Roman"/>
        </w:rPr>
      </w:pPr>
      <w:r w:rsidRPr="00BE0AE5">
        <w:rPr>
          <w:rFonts w:cs="Times New Roman"/>
        </w:rPr>
        <w:t>Основные свойства композиции: целостность и соподчинённость элементов.</w:t>
      </w:r>
    </w:p>
    <w:p w:rsidR="00416B7C" w:rsidRPr="00BE0AE5" w:rsidRDefault="00416B7C" w:rsidP="00416B7C">
      <w:pPr>
        <w:pStyle w:val="aa"/>
        <w:rPr>
          <w:rFonts w:cs="Times New Roman"/>
        </w:rPr>
      </w:pPr>
      <w:r w:rsidRPr="00BE0AE5">
        <w:rPr>
          <w:rFonts w:cs="Times New Roman"/>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416B7C" w:rsidRPr="00BE0AE5" w:rsidRDefault="00416B7C" w:rsidP="00416B7C">
      <w:pPr>
        <w:pStyle w:val="aa"/>
        <w:rPr>
          <w:rFonts w:cs="Times New Roman"/>
        </w:rPr>
      </w:pPr>
      <w:r w:rsidRPr="00BE0AE5">
        <w:rPr>
          <w:rFonts w:cs="Times New Roman"/>
        </w:rPr>
        <w:t>Практические упражнения по созданию композиции с вариативным ритмическим расположением геометрических фигур на плоскости.</w:t>
      </w:r>
    </w:p>
    <w:p w:rsidR="00416B7C" w:rsidRPr="00BE0AE5" w:rsidRDefault="00416B7C" w:rsidP="00416B7C">
      <w:pPr>
        <w:pStyle w:val="aa"/>
        <w:rPr>
          <w:rFonts w:cs="Times New Roman"/>
        </w:rPr>
      </w:pPr>
      <w:r w:rsidRPr="00BE0AE5">
        <w:rPr>
          <w:rFonts w:cs="Times New Roman"/>
        </w:rPr>
        <w:t>Роль цвета в организации композиционного пространства.</w:t>
      </w:r>
    </w:p>
    <w:p w:rsidR="00416B7C" w:rsidRPr="00BE0AE5" w:rsidRDefault="00416B7C" w:rsidP="00416B7C">
      <w:pPr>
        <w:pStyle w:val="aa"/>
        <w:rPr>
          <w:rFonts w:cs="Times New Roman"/>
        </w:rPr>
      </w:pPr>
      <w:r w:rsidRPr="00BE0AE5">
        <w:rPr>
          <w:rFonts w:cs="Times New Roman"/>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rsidR="00416B7C" w:rsidRPr="00BE0AE5" w:rsidRDefault="00416B7C" w:rsidP="00416B7C">
      <w:pPr>
        <w:pStyle w:val="aa"/>
        <w:rPr>
          <w:rFonts w:cs="Times New Roman"/>
        </w:rPr>
      </w:pPr>
      <w:r w:rsidRPr="00BE0AE5">
        <w:rPr>
          <w:rFonts w:cs="Times New Roman"/>
        </w:rPr>
        <w:t>Шрифты и шрифтовая композиция в графическом дизайне.</w:t>
      </w:r>
    </w:p>
    <w:p w:rsidR="00416B7C" w:rsidRPr="00BE0AE5" w:rsidRDefault="00416B7C" w:rsidP="00416B7C">
      <w:pPr>
        <w:pStyle w:val="aa"/>
        <w:rPr>
          <w:rFonts w:cs="Times New Roman"/>
        </w:rPr>
      </w:pPr>
      <w:r w:rsidRPr="00BE0AE5">
        <w:rPr>
          <w:rFonts w:cs="Times New Roman"/>
        </w:rPr>
        <w:t>Форма буквы как изобразительно-смысловой символ.</w:t>
      </w:r>
    </w:p>
    <w:p w:rsidR="00416B7C" w:rsidRPr="00BE0AE5" w:rsidRDefault="00416B7C" w:rsidP="00416B7C">
      <w:pPr>
        <w:pStyle w:val="aa"/>
        <w:rPr>
          <w:rFonts w:cs="Times New Roman"/>
        </w:rPr>
      </w:pPr>
      <w:r w:rsidRPr="00BE0AE5">
        <w:rPr>
          <w:rFonts w:cs="Times New Roman"/>
        </w:rPr>
        <w:t>Шрифт и содержание текста. Стилизация шрифта.</w:t>
      </w:r>
    </w:p>
    <w:p w:rsidR="00416B7C" w:rsidRPr="00BE0AE5" w:rsidRDefault="00416B7C" w:rsidP="00416B7C">
      <w:pPr>
        <w:pStyle w:val="aa"/>
        <w:rPr>
          <w:rFonts w:cs="Times New Roman"/>
        </w:rPr>
      </w:pPr>
      <w:r w:rsidRPr="00BE0AE5">
        <w:rPr>
          <w:rFonts w:cs="Times New Roman"/>
        </w:rPr>
        <w:t>Типографика. Понимание типографской строки как элемента плоскостной композиции.</w:t>
      </w:r>
    </w:p>
    <w:p w:rsidR="00416B7C" w:rsidRPr="00BE0AE5" w:rsidRDefault="00416B7C" w:rsidP="00416B7C">
      <w:pPr>
        <w:pStyle w:val="aa"/>
        <w:rPr>
          <w:rFonts w:cs="Times New Roman"/>
        </w:rPr>
      </w:pPr>
      <w:r w:rsidRPr="00BE0AE5">
        <w:rPr>
          <w:rFonts w:cs="Times New Roman"/>
        </w:rPr>
        <w:t>Выполнение аналитических и практических работ по теме «Буква — изобразительный элемент композиции».</w:t>
      </w:r>
    </w:p>
    <w:p w:rsidR="00416B7C" w:rsidRPr="00BE0AE5" w:rsidRDefault="00416B7C" w:rsidP="00416B7C">
      <w:pPr>
        <w:pStyle w:val="aa"/>
        <w:rPr>
          <w:rFonts w:cs="Times New Roman"/>
        </w:rPr>
      </w:pPr>
      <w:r w:rsidRPr="00BE0AE5">
        <w:rPr>
          <w:rFonts w:cs="Times New Roman"/>
        </w:rPr>
        <w:t>Логотип как графический знак, эмблема или стилизованный графический символ. Функции логотипа. Шрифтовой логотип. Знаковый логотип.</w:t>
      </w:r>
    </w:p>
    <w:p w:rsidR="00416B7C" w:rsidRPr="00BE0AE5" w:rsidRDefault="00416B7C" w:rsidP="00416B7C">
      <w:pPr>
        <w:pStyle w:val="aa"/>
        <w:rPr>
          <w:rFonts w:cs="Times New Roman"/>
        </w:rPr>
      </w:pPr>
      <w:r w:rsidRPr="00BE0AE5">
        <w:rPr>
          <w:rFonts w:cs="Times New Roman"/>
        </w:rPr>
        <w:t>Композиционные основы макетирования в графическом дизайне при соединении текста и изображения.</w:t>
      </w:r>
    </w:p>
    <w:p w:rsidR="00416B7C" w:rsidRPr="00BE0AE5" w:rsidRDefault="00416B7C" w:rsidP="00416B7C">
      <w:pPr>
        <w:pStyle w:val="aa"/>
        <w:rPr>
          <w:rFonts w:cs="Times New Roman"/>
        </w:rPr>
      </w:pPr>
      <w:r w:rsidRPr="00BE0AE5">
        <w:rPr>
          <w:rFonts w:cs="Times New Roman"/>
        </w:rPr>
        <w:lastRenderedPageBreak/>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416B7C" w:rsidRPr="00BE0AE5" w:rsidRDefault="00416B7C" w:rsidP="00416B7C">
      <w:pPr>
        <w:pStyle w:val="aa"/>
        <w:rPr>
          <w:rFonts w:cs="Times New Roman"/>
        </w:rPr>
      </w:pPr>
      <w:r w:rsidRPr="00BE0AE5">
        <w:rPr>
          <w:rFonts w:cs="Times New Roman"/>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416B7C" w:rsidRPr="00BE0AE5" w:rsidRDefault="00416B7C" w:rsidP="00416B7C">
      <w:pPr>
        <w:pStyle w:val="aa"/>
        <w:rPr>
          <w:rFonts w:cs="Times New Roman"/>
        </w:rPr>
      </w:pPr>
      <w:r w:rsidRPr="00BE0AE5">
        <w:rPr>
          <w:rFonts w:cs="Times New Roman"/>
        </w:rPr>
        <w:t>Макет разворота книги или журнала по выбранной теме в виде коллажа или на основе компьютерных программ.</w:t>
      </w:r>
    </w:p>
    <w:p w:rsidR="00416B7C" w:rsidRPr="00BE0AE5" w:rsidRDefault="00416B7C" w:rsidP="005C6733">
      <w:pPr>
        <w:pStyle w:val="41"/>
        <w:keepNext/>
        <w:spacing w:before="198"/>
        <w:rPr>
          <w:rFonts w:cs="Times New Roman"/>
        </w:rPr>
      </w:pPr>
      <w:r w:rsidRPr="00BE0AE5">
        <w:rPr>
          <w:rFonts w:cs="Times New Roman"/>
        </w:rPr>
        <w:t>Макетирование объёмно-пространственных композиций</w:t>
      </w:r>
    </w:p>
    <w:p w:rsidR="00416B7C" w:rsidRPr="00BE0AE5" w:rsidRDefault="00416B7C" w:rsidP="00416B7C">
      <w:pPr>
        <w:pStyle w:val="aa"/>
        <w:rPr>
          <w:rFonts w:cs="Times New Roman"/>
        </w:rPr>
      </w:pPr>
      <w:r w:rsidRPr="00BE0AE5">
        <w:rPr>
          <w:rFonts w:cs="Times New Roman"/>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416B7C" w:rsidRPr="00BE0AE5" w:rsidRDefault="00416B7C" w:rsidP="00416B7C">
      <w:pPr>
        <w:pStyle w:val="aa"/>
        <w:rPr>
          <w:rFonts w:cs="Times New Roman"/>
        </w:rPr>
      </w:pPr>
      <w:r w:rsidRPr="00BE0AE5">
        <w:rPr>
          <w:rFonts w:cs="Times New Roman"/>
        </w:rPr>
        <w:t>Макетирование. Введение в макет понятия рельефа местности и способы его обозначения на макете.</w:t>
      </w:r>
    </w:p>
    <w:p w:rsidR="00416B7C" w:rsidRPr="00BE0AE5" w:rsidRDefault="00416B7C" w:rsidP="00416B7C">
      <w:pPr>
        <w:pStyle w:val="aa"/>
        <w:rPr>
          <w:rFonts w:cs="Times New Roman"/>
        </w:rPr>
      </w:pPr>
      <w:r w:rsidRPr="00BE0AE5">
        <w:rPr>
          <w:rFonts w:cs="Times New Roman"/>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416B7C" w:rsidRPr="00BE0AE5" w:rsidRDefault="00416B7C" w:rsidP="00416B7C">
      <w:pPr>
        <w:pStyle w:val="aa"/>
        <w:rPr>
          <w:rFonts w:cs="Times New Roman"/>
        </w:rPr>
      </w:pPr>
      <w:r w:rsidRPr="00BE0AE5">
        <w:rPr>
          <w:rFonts w:cs="Times New Roman"/>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416B7C" w:rsidRPr="00BE0AE5" w:rsidRDefault="00416B7C" w:rsidP="00416B7C">
      <w:pPr>
        <w:pStyle w:val="aa"/>
        <w:rPr>
          <w:rFonts w:cs="Times New Roman"/>
        </w:rPr>
      </w:pPr>
      <w:r w:rsidRPr="00BE0AE5">
        <w:rPr>
          <w:rFonts w:cs="Times New Roman"/>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416B7C" w:rsidRPr="00BE0AE5" w:rsidRDefault="00416B7C" w:rsidP="00416B7C">
      <w:pPr>
        <w:pStyle w:val="aa"/>
        <w:rPr>
          <w:rFonts w:cs="Times New Roman"/>
        </w:rPr>
      </w:pPr>
      <w:r w:rsidRPr="00BE0AE5">
        <w:rPr>
          <w:rFonts w:cs="Times New Roman"/>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416B7C" w:rsidRPr="00BE0AE5" w:rsidRDefault="00416B7C" w:rsidP="00416B7C">
      <w:pPr>
        <w:pStyle w:val="aa"/>
        <w:rPr>
          <w:rFonts w:cs="Times New Roman"/>
        </w:rPr>
      </w:pPr>
      <w:r w:rsidRPr="00BE0AE5">
        <w:rPr>
          <w:rFonts w:cs="Times New Roman"/>
        </w:rPr>
        <w:t>Многообразие предметного мира, создаваемого человеком. Функция вещи и её форма. Образ времени в предметах, создаваемых человеком.</w:t>
      </w:r>
    </w:p>
    <w:p w:rsidR="00416B7C" w:rsidRPr="00BE0AE5" w:rsidRDefault="00416B7C" w:rsidP="00416B7C">
      <w:pPr>
        <w:pStyle w:val="aa"/>
        <w:rPr>
          <w:rFonts w:cs="Times New Roman"/>
        </w:rPr>
      </w:pPr>
      <w:r w:rsidRPr="00BE0AE5">
        <w:rPr>
          <w:rFonts w:cs="Times New Roman"/>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416B7C" w:rsidRPr="00BE0AE5" w:rsidRDefault="00416B7C" w:rsidP="00416B7C">
      <w:pPr>
        <w:pStyle w:val="aa"/>
        <w:rPr>
          <w:rFonts w:cs="Times New Roman"/>
        </w:rPr>
      </w:pPr>
      <w:r w:rsidRPr="00BE0AE5">
        <w:rPr>
          <w:rFonts w:cs="Times New Roman"/>
        </w:rPr>
        <w:t>Выполнение аналитических зарисовок форм бытовых предметов.</w:t>
      </w:r>
    </w:p>
    <w:p w:rsidR="00416B7C" w:rsidRPr="00BE0AE5" w:rsidRDefault="00416B7C" w:rsidP="00416B7C">
      <w:pPr>
        <w:pStyle w:val="aa"/>
        <w:rPr>
          <w:rFonts w:cs="Times New Roman"/>
        </w:rPr>
      </w:pPr>
      <w:r w:rsidRPr="00BE0AE5">
        <w:rPr>
          <w:rFonts w:cs="Times New Roman"/>
        </w:rPr>
        <w:t>Творческое проектирование предметов быта с определением их функций и материала изготовления</w:t>
      </w:r>
    </w:p>
    <w:p w:rsidR="00416B7C" w:rsidRPr="00BE0AE5" w:rsidRDefault="00416B7C" w:rsidP="00416B7C">
      <w:pPr>
        <w:pStyle w:val="aa"/>
        <w:rPr>
          <w:rFonts w:cs="Times New Roman"/>
        </w:rPr>
      </w:pPr>
      <w:r w:rsidRPr="00BE0AE5">
        <w:rPr>
          <w:rFonts w:cs="Times New Roman"/>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416B7C" w:rsidRPr="00BE0AE5" w:rsidRDefault="00416B7C" w:rsidP="00416B7C">
      <w:pPr>
        <w:pStyle w:val="aa"/>
        <w:rPr>
          <w:rFonts w:cs="Times New Roman"/>
        </w:rPr>
      </w:pPr>
      <w:r w:rsidRPr="00BE0AE5">
        <w:rPr>
          <w:rFonts w:cs="Times New Roman"/>
        </w:rPr>
        <w:lastRenderedPageBreak/>
        <w:t>Конструирование объектов дизайна или архитектурное макетирование с использованием цвета.</w:t>
      </w:r>
    </w:p>
    <w:p w:rsidR="00416B7C" w:rsidRPr="00BE0AE5" w:rsidRDefault="00416B7C" w:rsidP="00416B7C">
      <w:pPr>
        <w:pStyle w:val="41"/>
        <w:spacing w:before="198"/>
        <w:rPr>
          <w:rFonts w:cs="Times New Roman"/>
        </w:rPr>
      </w:pPr>
      <w:r w:rsidRPr="00BE0AE5">
        <w:rPr>
          <w:rFonts w:cs="Times New Roman"/>
        </w:rPr>
        <w:t>Социальное значение дизайна и архитектуры как среды жизни человека</w:t>
      </w:r>
    </w:p>
    <w:p w:rsidR="00416B7C" w:rsidRPr="00BE0AE5" w:rsidRDefault="00416B7C" w:rsidP="00416B7C">
      <w:pPr>
        <w:pStyle w:val="aa"/>
        <w:rPr>
          <w:rFonts w:cs="Times New Roman"/>
        </w:rPr>
      </w:pPr>
      <w:r w:rsidRPr="00BE0AE5">
        <w:rPr>
          <w:rFonts w:cs="Times New Roman"/>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w:t>
      </w:r>
    </w:p>
    <w:p w:rsidR="00416B7C" w:rsidRPr="00BE0AE5" w:rsidRDefault="00416B7C" w:rsidP="00416B7C">
      <w:pPr>
        <w:pStyle w:val="aa"/>
        <w:rPr>
          <w:rFonts w:cs="Times New Roman"/>
        </w:rPr>
      </w:pPr>
      <w:r w:rsidRPr="00BE0AE5">
        <w:rPr>
          <w:rFonts w:cs="Times New Roman"/>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416B7C" w:rsidRPr="00BE0AE5" w:rsidRDefault="00416B7C" w:rsidP="00416B7C">
      <w:pPr>
        <w:pStyle w:val="aa"/>
        <w:rPr>
          <w:rFonts w:cs="Times New Roman"/>
        </w:rPr>
      </w:pPr>
      <w:r w:rsidRPr="00BE0AE5">
        <w:rPr>
          <w:rFonts w:cs="Times New Roman"/>
        </w:rPr>
        <w:t>Архитектура народного жилища, храмовая архитектура, частный дом в предметно-пространственной среде жизни разных народов.</w:t>
      </w:r>
    </w:p>
    <w:p w:rsidR="00416B7C" w:rsidRPr="00BE0AE5" w:rsidRDefault="00416B7C" w:rsidP="00416B7C">
      <w:pPr>
        <w:pStyle w:val="aa"/>
        <w:rPr>
          <w:rFonts w:cs="Times New Roman"/>
        </w:rPr>
      </w:pPr>
      <w:r w:rsidRPr="00BE0AE5">
        <w:rPr>
          <w:rFonts w:cs="Times New Roman"/>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416B7C" w:rsidRPr="00BE0AE5" w:rsidRDefault="00416B7C" w:rsidP="00416B7C">
      <w:pPr>
        <w:pStyle w:val="aa"/>
        <w:rPr>
          <w:rFonts w:cs="Times New Roman"/>
        </w:rPr>
      </w:pPr>
      <w:r w:rsidRPr="00BE0AE5">
        <w:rPr>
          <w:rFonts w:cs="Times New Roman"/>
        </w:rPr>
        <w:t>Пути развития современной архитектуры и дизайна: город сегодня и завтра.</w:t>
      </w:r>
    </w:p>
    <w:p w:rsidR="00416B7C" w:rsidRPr="00BE0AE5" w:rsidRDefault="00416B7C" w:rsidP="00416B7C">
      <w:pPr>
        <w:pStyle w:val="aa"/>
        <w:rPr>
          <w:rFonts w:cs="Times New Roman"/>
        </w:rPr>
      </w:pPr>
      <w:r w:rsidRPr="00BE0AE5">
        <w:rPr>
          <w:rFonts w:cs="Times New Roman"/>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416B7C" w:rsidRPr="00BE0AE5" w:rsidRDefault="00416B7C" w:rsidP="00416B7C">
      <w:pPr>
        <w:pStyle w:val="aa"/>
        <w:rPr>
          <w:rFonts w:cs="Times New Roman"/>
        </w:rPr>
      </w:pPr>
      <w:r w:rsidRPr="00BE0AE5">
        <w:rPr>
          <w:rFonts w:cs="Times New Roman"/>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416B7C" w:rsidRPr="00BE0AE5" w:rsidRDefault="00416B7C" w:rsidP="00416B7C">
      <w:pPr>
        <w:pStyle w:val="aa"/>
        <w:rPr>
          <w:rFonts w:cs="Times New Roman"/>
        </w:rPr>
      </w:pPr>
      <w:r w:rsidRPr="00BE0AE5">
        <w:rPr>
          <w:rFonts w:cs="Times New Roman"/>
        </w:rPr>
        <w:t>Пространство городской среды. Исторические формы планировки городской среды и их связь с образом жизни людей.</w:t>
      </w:r>
    </w:p>
    <w:p w:rsidR="00416B7C" w:rsidRPr="00BE0AE5" w:rsidRDefault="00416B7C" w:rsidP="00416B7C">
      <w:pPr>
        <w:pStyle w:val="aa"/>
        <w:rPr>
          <w:rFonts w:cs="Times New Roman"/>
        </w:rPr>
      </w:pPr>
      <w:r w:rsidRPr="00BE0AE5">
        <w:rPr>
          <w:rFonts w:cs="Times New Roman"/>
        </w:rPr>
        <w:t>Роль цвета в формировании пространства. Схема-планировка и реальность.</w:t>
      </w:r>
    </w:p>
    <w:p w:rsidR="00416B7C" w:rsidRPr="00BE0AE5" w:rsidRDefault="00416B7C" w:rsidP="00416B7C">
      <w:pPr>
        <w:pStyle w:val="aa"/>
        <w:rPr>
          <w:rFonts w:cs="Times New Roman"/>
        </w:rPr>
      </w:pPr>
      <w:r w:rsidRPr="00BE0AE5">
        <w:rPr>
          <w:rFonts w:cs="Times New Roman"/>
        </w:rPr>
        <w:t>Современные поиски новой эстетики в градостроительстве.</w:t>
      </w:r>
    </w:p>
    <w:p w:rsidR="00416B7C" w:rsidRPr="00BE0AE5" w:rsidRDefault="00416B7C" w:rsidP="00416B7C">
      <w:pPr>
        <w:pStyle w:val="aa"/>
        <w:rPr>
          <w:rFonts w:cs="Times New Roman"/>
        </w:rPr>
      </w:pPr>
      <w:r w:rsidRPr="00BE0AE5">
        <w:rPr>
          <w:rFonts w:cs="Times New Roman"/>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416B7C" w:rsidRPr="00BE0AE5" w:rsidRDefault="00416B7C" w:rsidP="00416B7C">
      <w:pPr>
        <w:pStyle w:val="aa"/>
        <w:rPr>
          <w:rFonts w:cs="Times New Roman"/>
        </w:rPr>
      </w:pPr>
      <w:r w:rsidRPr="00BE0AE5">
        <w:rPr>
          <w:rFonts w:cs="Times New Roman"/>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416B7C" w:rsidRPr="00BE0AE5" w:rsidRDefault="00416B7C" w:rsidP="00416B7C">
      <w:pPr>
        <w:pStyle w:val="aa"/>
        <w:rPr>
          <w:rFonts w:cs="Times New Roman"/>
        </w:rPr>
      </w:pPr>
      <w:r w:rsidRPr="00BE0AE5">
        <w:rPr>
          <w:rFonts w:cs="Times New Roman"/>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416B7C" w:rsidRPr="00BE0AE5" w:rsidRDefault="00416B7C" w:rsidP="00416B7C">
      <w:pPr>
        <w:pStyle w:val="aa"/>
        <w:rPr>
          <w:rFonts w:cs="Times New Roman"/>
        </w:rPr>
      </w:pPr>
      <w:r w:rsidRPr="00BE0AE5">
        <w:rPr>
          <w:rFonts w:cs="Times New Roman"/>
        </w:rPr>
        <w:t xml:space="preserve">Проектирование дизайна объектов городской среды. Устройство пешеходных зон в городах, установка городской мебели (скамьи, </w:t>
      </w:r>
      <w:r w:rsidRPr="00BE0AE5">
        <w:rPr>
          <w:rFonts w:cs="Times New Roman"/>
        </w:rPr>
        <w:lastRenderedPageBreak/>
        <w:t>«диваны» и пр.), киосков, информационных блоков, блоков локального озеленения и т. д.</w:t>
      </w:r>
    </w:p>
    <w:p w:rsidR="00416B7C" w:rsidRPr="00BE0AE5" w:rsidRDefault="00416B7C" w:rsidP="00416B7C">
      <w:pPr>
        <w:pStyle w:val="aa"/>
        <w:rPr>
          <w:rFonts w:cs="Times New Roman"/>
        </w:rPr>
      </w:pPr>
      <w:r w:rsidRPr="00BE0AE5">
        <w:rPr>
          <w:rFonts w:cs="Times New Roman"/>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416B7C" w:rsidRPr="00BE0AE5" w:rsidRDefault="00416B7C" w:rsidP="00416B7C">
      <w:pPr>
        <w:pStyle w:val="aa"/>
        <w:rPr>
          <w:rFonts w:cs="Times New Roman"/>
        </w:rPr>
      </w:pPr>
      <w:r w:rsidRPr="00BE0AE5">
        <w:rPr>
          <w:rFonts w:cs="Times New Roman"/>
        </w:rPr>
        <w:t>Интерьер и предметный мир в доме. Назначение помещения и построение его интерьера. Дизайн пространственно-предметной среды интерьера.</w:t>
      </w:r>
    </w:p>
    <w:p w:rsidR="00416B7C" w:rsidRPr="00BE0AE5" w:rsidRDefault="00416B7C" w:rsidP="00416B7C">
      <w:pPr>
        <w:pStyle w:val="aa"/>
        <w:rPr>
          <w:rFonts w:cs="Times New Roman"/>
        </w:rPr>
      </w:pPr>
      <w:r w:rsidRPr="00BE0AE5">
        <w:rPr>
          <w:rFonts w:cs="Times New Roman"/>
        </w:rPr>
        <w:t>Образно-стилевое единство материальной культуры каждой эпохи. Интерьер как отражение стиля жизни его хозяев.</w:t>
      </w:r>
    </w:p>
    <w:p w:rsidR="00416B7C" w:rsidRPr="00BE0AE5" w:rsidRDefault="00416B7C" w:rsidP="00416B7C">
      <w:pPr>
        <w:pStyle w:val="aa"/>
        <w:rPr>
          <w:rFonts w:cs="Times New Roman"/>
        </w:rPr>
      </w:pPr>
      <w:r w:rsidRPr="00BE0AE5">
        <w:rPr>
          <w:rFonts w:cs="Times New Roman"/>
        </w:rPr>
        <w:t>Зонирование интерьера — создание многофункционального пространства. Отделочные материалы, введение фактуры и цвета в интерьер.</w:t>
      </w:r>
    </w:p>
    <w:p w:rsidR="00416B7C" w:rsidRPr="00BE0AE5" w:rsidRDefault="00416B7C" w:rsidP="00416B7C">
      <w:pPr>
        <w:pStyle w:val="aa"/>
        <w:rPr>
          <w:rFonts w:cs="Times New Roman"/>
        </w:rPr>
      </w:pPr>
      <w:r w:rsidRPr="00BE0AE5">
        <w:rPr>
          <w:rFonts w:cs="Times New Roman"/>
        </w:rPr>
        <w:t>Интерьеры общественных зданий (театр, кафе, вокзал, офис, школа).</w:t>
      </w:r>
    </w:p>
    <w:p w:rsidR="00416B7C" w:rsidRPr="00BE0AE5" w:rsidRDefault="00416B7C" w:rsidP="00416B7C">
      <w:pPr>
        <w:pStyle w:val="aa"/>
        <w:rPr>
          <w:rFonts w:cs="Times New Roman"/>
        </w:rPr>
      </w:pPr>
      <w:r w:rsidRPr="00BE0AE5">
        <w:rPr>
          <w:rFonts w:cs="Times New Roman"/>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416B7C" w:rsidRPr="00BE0AE5" w:rsidRDefault="00416B7C" w:rsidP="00416B7C">
      <w:pPr>
        <w:pStyle w:val="aa"/>
        <w:rPr>
          <w:rFonts w:cs="Times New Roman"/>
        </w:rPr>
      </w:pPr>
      <w:r w:rsidRPr="00BE0AE5">
        <w:rPr>
          <w:rFonts w:cs="Times New Roman"/>
        </w:rPr>
        <w:t>Организация архитектурно-ландшафтного пространства. Город в единстве с ландшафтно-парковой средой.</w:t>
      </w:r>
    </w:p>
    <w:p w:rsidR="00416B7C" w:rsidRPr="00BE0AE5" w:rsidRDefault="00416B7C" w:rsidP="00416B7C">
      <w:pPr>
        <w:pStyle w:val="aa"/>
        <w:rPr>
          <w:rFonts w:cs="Times New Roman"/>
        </w:rPr>
      </w:pPr>
      <w:r w:rsidRPr="00BE0AE5">
        <w:rPr>
          <w:rFonts w:cs="Times New Roman"/>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416B7C" w:rsidRPr="00BE0AE5" w:rsidRDefault="00416B7C" w:rsidP="00416B7C">
      <w:pPr>
        <w:pStyle w:val="aa"/>
        <w:rPr>
          <w:rFonts w:cs="Times New Roman"/>
        </w:rPr>
      </w:pPr>
      <w:r w:rsidRPr="00BE0AE5">
        <w:rPr>
          <w:rFonts w:cs="Times New Roman"/>
        </w:rPr>
        <w:t>Выполнение дизайн-проекта территории парка или приусадебного участка в виде схемы-чертежа.</w:t>
      </w:r>
    </w:p>
    <w:p w:rsidR="00416B7C" w:rsidRPr="00BE0AE5" w:rsidRDefault="00416B7C" w:rsidP="00416B7C">
      <w:pPr>
        <w:pStyle w:val="aa"/>
        <w:rPr>
          <w:rFonts w:cs="Times New Roman"/>
        </w:rPr>
      </w:pPr>
      <w:r w:rsidRPr="00BE0AE5">
        <w:rPr>
          <w:rFonts w:cs="Times New Roman"/>
        </w:rPr>
        <w:t>Единство эстетического и функционального в объёмно-пространственной организации среды жизнедеятельности людей.</w:t>
      </w:r>
    </w:p>
    <w:p w:rsidR="00416B7C" w:rsidRPr="00BE0AE5" w:rsidRDefault="00416B7C" w:rsidP="00416B7C">
      <w:pPr>
        <w:pStyle w:val="41"/>
        <w:rPr>
          <w:rFonts w:cs="Times New Roman"/>
        </w:rPr>
      </w:pPr>
      <w:r w:rsidRPr="00BE0AE5">
        <w:rPr>
          <w:rFonts w:cs="Times New Roman"/>
        </w:rPr>
        <w:t>Образ человека и индивидуальное проектирование</w:t>
      </w:r>
    </w:p>
    <w:p w:rsidR="00416B7C" w:rsidRPr="00BE0AE5" w:rsidRDefault="00416B7C" w:rsidP="00416B7C">
      <w:pPr>
        <w:pStyle w:val="aa"/>
        <w:rPr>
          <w:rFonts w:cs="Times New Roman"/>
        </w:rPr>
      </w:pPr>
      <w:r w:rsidRPr="00BE0AE5">
        <w:rPr>
          <w:rFonts w:cs="Times New Roman"/>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416B7C" w:rsidRPr="00BE0AE5" w:rsidRDefault="00416B7C" w:rsidP="00416B7C">
      <w:pPr>
        <w:pStyle w:val="aa"/>
        <w:rPr>
          <w:rFonts w:cs="Times New Roman"/>
          <w:spacing w:val="-2"/>
        </w:rPr>
      </w:pPr>
      <w:r w:rsidRPr="00BE0AE5">
        <w:rPr>
          <w:rFonts w:cs="Times New Roman"/>
          <w:spacing w:val="-2"/>
        </w:rPr>
        <w:t>Проектные работы по созданию облика частного дома, комнаты и сада. Дизайн предметной среды в интерьере частного дома.</w:t>
      </w:r>
    </w:p>
    <w:p w:rsidR="00416B7C" w:rsidRPr="00BE0AE5" w:rsidRDefault="00416B7C" w:rsidP="00416B7C">
      <w:pPr>
        <w:pStyle w:val="aa"/>
        <w:rPr>
          <w:rFonts w:cs="Times New Roman"/>
        </w:rPr>
      </w:pPr>
      <w:r w:rsidRPr="00BE0AE5">
        <w:rPr>
          <w:rFonts w:cs="Times New Roman"/>
        </w:rPr>
        <w:t>Мода и культура как параметры создания собственного костюма или комплекта одежды.</w:t>
      </w:r>
    </w:p>
    <w:p w:rsidR="00416B7C" w:rsidRPr="00BE0AE5" w:rsidRDefault="00416B7C" w:rsidP="00416B7C">
      <w:pPr>
        <w:pStyle w:val="aa"/>
        <w:rPr>
          <w:rFonts w:cs="Times New Roman"/>
        </w:rPr>
      </w:pPr>
      <w:r w:rsidRPr="00BE0AE5">
        <w:rPr>
          <w:rFonts w:cs="Times New Roman"/>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416B7C" w:rsidRPr="00BE0AE5" w:rsidRDefault="00416B7C" w:rsidP="00416B7C">
      <w:pPr>
        <w:pStyle w:val="aa"/>
        <w:rPr>
          <w:rFonts w:cs="Times New Roman"/>
        </w:rPr>
      </w:pPr>
      <w:r w:rsidRPr="00BE0AE5">
        <w:rPr>
          <w:rFonts w:cs="Times New Roman"/>
        </w:rPr>
        <w:t xml:space="preserve">Характерные особенности современной одежды. Молодёжная субкультура и подростковая мода. Унификация одежды и </w:t>
      </w:r>
      <w:r w:rsidRPr="00BE0AE5">
        <w:rPr>
          <w:rFonts w:cs="Times New Roman"/>
        </w:rPr>
        <w:lastRenderedPageBreak/>
        <w:t>индивидуальный стиль. Ансамбль в костюме. Роль фантазии и вкуса в подборе одежды.</w:t>
      </w:r>
    </w:p>
    <w:p w:rsidR="00416B7C" w:rsidRPr="00BE0AE5" w:rsidRDefault="00416B7C" w:rsidP="00416B7C">
      <w:pPr>
        <w:pStyle w:val="aa"/>
        <w:rPr>
          <w:rFonts w:cs="Times New Roman"/>
        </w:rPr>
      </w:pPr>
      <w:r w:rsidRPr="00BE0AE5">
        <w:rPr>
          <w:rFonts w:cs="Times New Roman"/>
        </w:rPr>
        <w:t>Выполнение практических творческих эскизов по теме «Дизайн современной одежды».</w:t>
      </w:r>
    </w:p>
    <w:p w:rsidR="00416B7C" w:rsidRPr="00BE0AE5" w:rsidRDefault="00416B7C" w:rsidP="00416B7C">
      <w:pPr>
        <w:pStyle w:val="aa"/>
        <w:rPr>
          <w:rFonts w:cs="Times New Roman"/>
        </w:rPr>
      </w:pPr>
      <w:r w:rsidRPr="00BE0AE5">
        <w:rPr>
          <w:rFonts w:cs="Times New Roman"/>
        </w:rPr>
        <w:t>Искусство грима и причёски. Форма лица и причёска. Макияж дневной, вечерний и карнавальный. Грим бытовой и сценический.</w:t>
      </w:r>
    </w:p>
    <w:p w:rsidR="00416B7C" w:rsidRPr="00BE0AE5" w:rsidRDefault="00416B7C" w:rsidP="00416B7C">
      <w:pPr>
        <w:pStyle w:val="aa"/>
        <w:rPr>
          <w:rFonts w:cs="Times New Roman"/>
        </w:rPr>
      </w:pPr>
      <w:r w:rsidRPr="00BE0AE5">
        <w:rPr>
          <w:rFonts w:cs="Times New Roman"/>
        </w:rPr>
        <w:t>Имидж-дизайн и его связь с публичностью, технологией социального поведения, рекламой, общественной деятельностью.</w:t>
      </w:r>
    </w:p>
    <w:p w:rsidR="00416B7C" w:rsidRPr="00BE0AE5" w:rsidRDefault="00416B7C" w:rsidP="00416B7C">
      <w:pPr>
        <w:pStyle w:val="aa"/>
        <w:rPr>
          <w:rFonts w:cs="Times New Roman"/>
        </w:rPr>
      </w:pPr>
      <w:r w:rsidRPr="00BE0AE5">
        <w:rPr>
          <w:rFonts w:cs="Times New Roman"/>
        </w:rPr>
        <w:t>Дизайн и архитектура — средства организации среды жизни людей и строительства нового мира.</w:t>
      </w:r>
    </w:p>
    <w:p w:rsidR="00416B7C" w:rsidRPr="00BE0AE5" w:rsidRDefault="00416B7C" w:rsidP="00416B7C">
      <w:pPr>
        <w:pStyle w:val="31"/>
        <w:rPr>
          <w:rFonts w:cs="Times New Roman"/>
        </w:rPr>
      </w:pPr>
      <w:r w:rsidRPr="00BE0AE5">
        <w:rPr>
          <w:rFonts w:cs="Times New Roman"/>
        </w:rPr>
        <w:t>Модуль № 4 «Изображение в синтетических,</w:t>
      </w:r>
      <w:r w:rsidRPr="00BE0AE5">
        <w:rPr>
          <w:rFonts w:cs="Times New Roman"/>
        </w:rPr>
        <w:br/>
        <w:t>экранных видах искусства и художественная фотография»</w:t>
      </w:r>
      <w:r w:rsidRPr="00BE0AE5">
        <w:rPr>
          <w:rFonts w:cs="Times New Roman"/>
        </w:rPr>
        <w:br/>
        <w:t>(</w:t>
      </w:r>
      <w:r w:rsidRPr="00BE0AE5">
        <w:rPr>
          <w:rStyle w:val="ad"/>
          <w:rFonts w:cs="Times New Roman"/>
          <w:b/>
          <w:bCs/>
        </w:rPr>
        <w:t>вариативный</w:t>
      </w:r>
      <w:r w:rsidRPr="00BE0AE5">
        <w:rPr>
          <w:rFonts w:cs="Times New Roman"/>
        </w:rPr>
        <w:t>)</w:t>
      </w:r>
    </w:p>
    <w:p w:rsidR="00416B7C" w:rsidRPr="00BE0AE5" w:rsidRDefault="00416B7C" w:rsidP="00416B7C">
      <w:pPr>
        <w:pStyle w:val="aa"/>
        <w:rPr>
          <w:rFonts w:cs="Times New Roman"/>
        </w:rPr>
      </w:pPr>
      <w:r w:rsidRPr="00BE0AE5">
        <w:rPr>
          <w:rFonts w:cs="Times New Roman"/>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416B7C" w:rsidRPr="00BE0AE5" w:rsidRDefault="00416B7C" w:rsidP="00416B7C">
      <w:pPr>
        <w:pStyle w:val="aa"/>
        <w:rPr>
          <w:rFonts w:cs="Times New Roman"/>
        </w:rPr>
      </w:pPr>
      <w:r w:rsidRPr="00BE0AE5">
        <w:rPr>
          <w:rFonts w:cs="Times New Roman"/>
        </w:rPr>
        <w:t>Значение развития технологий в становлении новых видов искусства.</w:t>
      </w:r>
    </w:p>
    <w:p w:rsidR="00416B7C" w:rsidRPr="00BE0AE5" w:rsidRDefault="00416B7C" w:rsidP="00416B7C">
      <w:pPr>
        <w:pStyle w:val="aa"/>
        <w:rPr>
          <w:rFonts w:cs="Times New Roman"/>
        </w:rPr>
      </w:pPr>
      <w:r w:rsidRPr="00BE0AE5">
        <w:rPr>
          <w:rFonts w:cs="Times New Roman"/>
        </w:rPr>
        <w:t>Мультимедиа и объединение множества воспринимаемых человеком информационных средств на экране цифрового искусства.</w:t>
      </w:r>
    </w:p>
    <w:p w:rsidR="00416B7C" w:rsidRPr="00BE0AE5" w:rsidRDefault="00416B7C" w:rsidP="00416B7C">
      <w:pPr>
        <w:pStyle w:val="41"/>
        <w:keepNext/>
        <w:rPr>
          <w:rFonts w:cs="Times New Roman"/>
        </w:rPr>
      </w:pPr>
      <w:r w:rsidRPr="00BE0AE5">
        <w:rPr>
          <w:rFonts w:cs="Times New Roman"/>
        </w:rPr>
        <w:t>Художник и искусство театра</w:t>
      </w:r>
    </w:p>
    <w:p w:rsidR="00416B7C" w:rsidRPr="00BE0AE5" w:rsidRDefault="00416B7C" w:rsidP="00416B7C">
      <w:pPr>
        <w:pStyle w:val="aa"/>
        <w:rPr>
          <w:rFonts w:cs="Times New Roman"/>
        </w:rPr>
      </w:pPr>
      <w:r w:rsidRPr="00BE0AE5">
        <w:rPr>
          <w:rFonts w:cs="Times New Roman"/>
        </w:rPr>
        <w:t>Рождение театра в древнейших обрядах. История развития искусства театра.</w:t>
      </w:r>
    </w:p>
    <w:p w:rsidR="00416B7C" w:rsidRPr="00BE0AE5" w:rsidRDefault="00416B7C" w:rsidP="00416B7C">
      <w:pPr>
        <w:pStyle w:val="aa"/>
        <w:rPr>
          <w:rFonts w:cs="Times New Roman"/>
        </w:rPr>
      </w:pPr>
      <w:r w:rsidRPr="00BE0AE5">
        <w:rPr>
          <w:rFonts w:cs="Times New Roman"/>
        </w:rPr>
        <w:t>Жанровое многообразие театральных представлений, шоу, праздников и их визуальный облик.</w:t>
      </w:r>
    </w:p>
    <w:p w:rsidR="00416B7C" w:rsidRPr="00BE0AE5" w:rsidRDefault="00416B7C" w:rsidP="00416B7C">
      <w:pPr>
        <w:pStyle w:val="aa"/>
        <w:rPr>
          <w:rFonts w:cs="Times New Roman"/>
        </w:rPr>
      </w:pPr>
      <w:r w:rsidRPr="00BE0AE5">
        <w:rPr>
          <w:rFonts w:cs="Times New Roman"/>
        </w:rPr>
        <w:t>Роль художника и виды профессиональной деятельности художника в современном театре.</w:t>
      </w:r>
    </w:p>
    <w:p w:rsidR="00416B7C" w:rsidRPr="00BE0AE5" w:rsidRDefault="00416B7C" w:rsidP="00416B7C">
      <w:pPr>
        <w:pStyle w:val="aa"/>
        <w:rPr>
          <w:rFonts w:cs="Times New Roman"/>
        </w:rPr>
      </w:pPr>
      <w:r w:rsidRPr="00BE0AE5">
        <w:rPr>
          <w:rFonts w:cs="Times New Roman"/>
        </w:rPr>
        <w:t>Сценография и создание сценического образа. Сотворчество художника-постановщика с драматургом, режиссёром и актёрами.</w:t>
      </w:r>
    </w:p>
    <w:p w:rsidR="00416B7C" w:rsidRPr="00BE0AE5" w:rsidRDefault="00416B7C" w:rsidP="00416B7C">
      <w:pPr>
        <w:pStyle w:val="aa"/>
        <w:rPr>
          <w:rFonts w:cs="Times New Roman"/>
        </w:rPr>
      </w:pPr>
      <w:r w:rsidRPr="00BE0AE5">
        <w:rPr>
          <w:rFonts w:cs="Times New Roman"/>
        </w:rPr>
        <w:t>Роль освещения в визуальном облике театрального действия. Бутафорские, пошивочные, декорационные и иные цеха в театре.</w:t>
      </w:r>
    </w:p>
    <w:p w:rsidR="00416B7C" w:rsidRPr="00BE0AE5" w:rsidRDefault="00416B7C" w:rsidP="00416B7C">
      <w:pPr>
        <w:pStyle w:val="aa"/>
        <w:rPr>
          <w:rFonts w:cs="Times New Roman"/>
        </w:rPr>
      </w:pPr>
      <w:r w:rsidRPr="00BE0AE5">
        <w:rPr>
          <w:rFonts w:cs="Times New Roman"/>
        </w:rPr>
        <w:t>Сценический костюм, грим и маска. Стилистическое единство в решении образа спектакля. Выражение в костюме характера персонажа.</w:t>
      </w:r>
    </w:p>
    <w:p w:rsidR="00416B7C" w:rsidRPr="00BE0AE5" w:rsidRDefault="00416B7C" w:rsidP="00416B7C">
      <w:pPr>
        <w:pStyle w:val="aa"/>
        <w:rPr>
          <w:rFonts w:cs="Times New Roman"/>
          <w:spacing w:val="-2"/>
        </w:rPr>
      </w:pPr>
      <w:r w:rsidRPr="00BE0AE5">
        <w:rPr>
          <w:rFonts w:cs="Times New Roman"/>
        </w:rPr>
        <w:t>Творчество художников-постановщиков в истории отече</w:t>
      </w:r>
      <w:r w:rsidRPr="00BE0AE5">
        <w:rPr>
          <w:rFonts w:cs="Times New Roman"/>
          <w:spacing w:val="-2"/>
        </w:rPr>
        <w:t>ственного искусства (К. Коровин, И. Билибин, А. Головин и др.).</w:t>
      </w:r>
    </w:p>
    <w:p w:rsidR="00416B7C" w:rsidRPr="00BE0AE5" w:rsidRDefault="00416B7C" w:rsidP="00416B7C">
      <w:pPr>
        <w:pStyle w:val="aa"/>
        <w:rPr>
          <w:rFonts w:cs="Times New Roman"/>
        </w:rPr>
      </w:pPr>
      <w:r w:rsidRPr="00BE0AE5">
        <w:rPr>
          <w:rFonts w:cs="Times New Roman"/>
        </w:rPr>
        <w:t>Школьный спектакль и работа художника по его подготовке.</w:t>
      </w:r>
    </w:p>
    <w:p w:rsidR="00416B7C" w:rsidRPr="00BE0AE5" w:rsidRDefault="00416B7C" w:rsidP="00416B7C">
      <w:pPr>
        <w:pStyle w:val="aa"/>
        <w:rPr>
          <w:rFonts w:cs="Times New Roman"/>
        </w:rPr>
      </w:pPr>
      <w:r w:rsidRPr="00BE0AE5">
        <w:rPr>
          <w:rFonts w:cs="Times New Roman"/>
        </w:rPr>
        <w:t>Художник в театре кукол и его ведущая роль как соавтора режиссёра и актёра в процессе создания образа персонажа.</w:t>
      </w:r>
    </w:p>
    <w:p w:rsidR="00416B7C" w:rsidRPr="00BE0AE5" w:rsidRDefault="00416B7C" w:rsidP="00416B7C">
      <w:pPr>
        <w:pStyle w:val="aa"/>
        <w:rPr>
          <w:rFonts w:cs="Times New Roman"/>
        </w:rPr>
      </w:pPr>
      <w:r w:rsidRPr="00BE0AE5">
        <w:rPr>
          <w:rFonts w:cs="Times New Roman"/>
        </w:rPr>
        <w:t>Условность и метафора в театральной постановке как образная и авторская интерпретация реальности.</w:t>
      </w:r>
    </w:p>
    <w:p w:rsidR="00416B7C" w:rsidRPr="00BE0AE5" w:rsidRDefault="00416B7C" w:rsidP="00416B7C">
      <w:pPr>
        <w:pStyle w:val="41"/>
        <w:spacing w:before="198"/>
        <w:rPr>
          <w:rFonts w:cs="Times New Roman"/>
        </w:rPr>
      </w:pPr>
      <w:r w:rsidRPr="00BE0AE5">
        <w:rPr>
          <w:rFonts w:cs="Times New Roman"/>
        </w:rPr>
        <w:lastRenderedPageBreak/>
        <w:t>Художественная фотография</w:t>
      </w:r>
    </w:p>
    <w:p w:rsidR="00416B7C" w:rsidRPr="00BE0AE5" w:rsidRDefault="00416B7C" w:rsidP="00416B7C">
      <w:pPr>
        <w:pStyle w:val="aa"/>
        <w:rPr>
          <w:rFonts w:cs="Times New Roman"/>
        </w:rPr>
      </w:pPr>
      <w:r w:rsidRPr="00BE0AE5">
        <w:rPr>
          <w:rFonts w:cs="Times New Roman"/>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416B7C" w:rsidRPr="00BE0AE5" w:rsidRDefault="00416B7C" w:rsidP="00416B7C">
      <w:pPr>
        <w:pStyle w:val="aa"/>
        <w:rPr>
          <w:rFonts w:cs="Times New Roman"/>
        </w:rPr>
      </w:pPr>
      <w:r w:rsidRPr="00BE0AE5">
        <w:rPr>
          <w:rFonts w:cs="Times New Roman"/>
        </w:rPr>
        <w:t>Современные возможности художественной обработки цифровой фотографии.</w:t>
      </w:r>
    </w:p>
    <w:p w:rsidR="00416B7C" w:rsidRPr="00BE0AE5" w:rsidRDefault="00416B7C" w:rsidP="00416B7C">
      <w:pPr>
        <w:pStyle w:val="aa"/>
        <w:rPr>
          <w:rFonts w:cs="Times New Roman"/>
        </w:rPr>
      </w:pPr>
      <w:r w:rsidRPr="00BE0AE5">
        <w:rPr>
          <w:rFonts w:cs="Times New Roman"/>
        </w:rPr>
        <w:t>Картина мира и «Родиноведение» в фотографиях С. М. Прокудина-Горского. Сохранённая история и роль его фотографий в современной отечественной культуре.</w:t>
      </w:r>
    </w:p>
    <w:p w:rsidR="00416B7C" w:rsidRPr="00BE0AE5" w:rsidRDefault="00416B7C" w:rsidP="00416B7C">
      <w:pPr>
        <w:pStyle w:val="aa"/>
        <w:rPr>
          <w:rFonts w:cs="Times New Roman"/>
        </w:rPr>
      </w:pPr>
      <w:r w:rsidRPr="00BE0AE5">
        <w:rPr>
          <w:rFonts w:cs="Times New Roman"/>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416B7C" w:rsidRPr="00BE0AE5" w:rsidRDefault="00416B7C" w:rsidP="00416B7C">
      <w:pPr>
        <w:pStyle w:val="aa"/>
        <w:rPr>
          <w:rFonts w:cs="Times New Roman"/>
        </w:rPr>
      </w:pPr>
      <w:r w:rsidRPr="00BE0AE5">
        <w:rPr>
          <w:rFonts w:cs="Times New Roman"/>
        </w:rPr>
        <w:t>Композиция кадра, ракурс, плановость, графический ритм.</w:t>
      </w:r>
    </w:p>
    <w:p w:rsidR="00416B7C" w:rsidRPr="00BE0AE5" w:rsidRDefault="00416B7C" w:rsidP="00416B7C">
      <w:pPr>
        <w:pStyle w:val="aa"/>
        <w:rPr>
          <w:rFonts w:cs="Times New Roman"/>
        </w:rPr>
      </w:pPr>
      <w:r w:rsidRPr="00BE0AE5">
        <w:rPr>
          <w:rFonts w:cs="Times New Roman"/>
        </w:rPr>
        <w:t>Умения наблюдать и выявлять выразительность и красоту окружающей жизни с помощью фотографии.</w:t>
      </w:r>
    </w:p>
    <w:p w:rsidR="00416B7C" w:rsidRPr="00BE0AE5" w:rsidRDefault="00416B7C" w:rsidP="00416B7C">
      <w:pPr>
        <w:pStyle w:val="aa"/>
        <w:rPr>
          <w:rFonts w:cs="Times New Roman"/>
        </w:rPr>
      </w:pPr>
      <w:r w:rsidRPr="00BE0AE5">
        <w:rPr>
          <w:rFonts w:cs="Times New Roman"/>
        </w:rPr>
        <w:t>Фотопейзаж в творчестве профессиональных фотографов.</w:t>
      </w:r>
    </w:p>
    <w:p w:rsidR="00416B7C" w:rsidRPr="00BE0AE5" w:rsidRDefault="00416B7C" w:rsidP="00416B7C">
      <w:pPr>
        <w:pStyle w:val="aa"/>
        <w:rPr>
          <w:rFonts w:cs="Times New Roman"/>
        </w:rPr>
      </w:pPr>
      <w:r w:rsidRPr="00BE0AE5">
        <w:rPr>
          <w:rFonts w:cs="Times New Roman"/>
        </w:rPr>
        <w:t>Образные возможности чёрно-белой и цветной фотографии. Роль тональных контрастов и роль цвета в эмоционально-образном восприятии пейзажа.</w:t>
      </w:r>
    </w:p>
    <w:p w:rsidR="00416B7C" w:rsidRPr="00BE0AE5" w:rsidRDefault="00416B7C" w:rsidP="00416B7C">
      <w:pPr>
        <w:pStyle w:val="aa"/>
        <w:rPr>
          <w:rFonts w:cs="Times New Roman"/>
        </w:rPr>
      </w:pPr>
      <w:r w:rsidRPr="00BE0AE5">
        <w:rPr>
          <w:rFonts w:cs="Times New Roman"/>
        </w:rPr>
        <w:t>Роль освещения в портретном образе. Фотография постановочная и документальная.</w:t>
      </w:r>
    </w:p>
    <w:p w:rsidR="00416B7C" w:rsidRPr="00BE0AE5" w:rsidRDefault="00416B7C" w:rsidP="00416B7C">
      <w:pPr>
        <w:pStyle w:val="aa"/>
        <w:rPr>
          <w:rFonts w:cs="Times New Roman"/>
        </w:rPr>
      </w:pPr>
      <w:r w:rsidRPr="00BE0AE5">
        <w:rPr>
          <w:rFonts w:cs="Times New Roman"/>
        </w:rPr>
        <w:t>Фотопортрет в истории профессиональной фотографии и его связь с направлениями в изобразительном искусстве.</w:t>
      </w:r>
    </w:p>
    <w:p w:rsidR="00416B7C" w:rsidRPr="00BE0AE5" w:rsidRDefault="00416B7C" w:rsidP="00416B7C">
      <w:pPr>
        <w:pStyle w:val="aa"/>
        <w:rPr>
          <w:rFonts w:cs="Times New Roman"/>
        </w:rPr>
      </w:pPr>
      <w:r w:rsidRPr="00BE0AE5">
        <w:rPr>
          <w:rFonts w:cs="Times New Roman"/>
        </w:rPr>
        <w:t>Портрет в фотографии, его общее и особенное по сравнению с живописным и графическим портретом. Опыт выполнения портретных фотографий.</w:t>
      </w:r>
    </w:p>
    <w:p w:rsidR="00416B7C" w:rsidRPr="00BE0AE5" w:rsidRDefault="00416B7C" w:rsidP="00416B7C">
      <w:pPr>
        <w:pStyle w:val="aa"/>
        <w:rPr>
          <w:rFonts w:cs="Times New Roman"/>
        </w:rPr>
      </w:pPr>
      <w:r w:rsidRPr="00BE0AE5">
        <w:rPr>
          <w:rFonts w:cs="Times New Roman"/>
        </w:rPr>
        <w:t>Фоторепортаж. Образ события в кадре. Репортажный снимок — свидетельство истории и его значение в сохранении памяти о событии.</w:t>
      </w:r>
    </w:p>
    <w:p w:rsidR="00416B7C" w:rsidRPr="00BE0AE5" w:rsidRDefault="00416B7C" w:rsidP="00416B7C">
      <w:pPr>
        <w:pStyle w:val="aa"/>
        <w:rPr>
          <w:rFonts w:cs="Times New Roman"/>
        </w:rPr>
      </w:pPr>
      <w:r w:rsidRPr="00BE0AE5">
        <w:rPr>
          <w:rFonts w:cs="Times New Roman"/>
        </w:rPr>
        <w:t>Фоторепортаж — дневник истории. Значение работы военных фотографов. Спортивные фотографии. Образ современности в репортажных фотографиях.</w:t>
      </w:r>
    </w:p>
    <w:p w:rsidR="00416B7C" w:rsidRPr="00BE0AE5" w:rsidRDefault="00416B7C" w:rsidP="00416B7C">
      <w:pPr>
        <w:pStyle w:val="aa"/>
        <w:rPr>
          <w:rFonts w:cs="Times New Roman"/>
        </w:rPr>
      </w:pPr>
      <w:r w:rsidRPr="00BE0AE5">
        <w:rPr>
          <w:rFonts w:cs="Times New Roman"/>
        </w:rPr>
        <w:t>«Работать для жизни…» — фотографии Александра Родченко, их значение и влияние на стиль эпохи.</w:t>
      </w:r>
    </w:p>
    <w:p w:rsidR="00416B7C" w:rsidRPr="00BE0AE5" w:rsidRDefault="00416B7C" w:rsidP="00416B7C">
      <w:pPr>
        <w:pStyle w:val="aa"/>
        <w:rPr>
          <w:rFonts w:cs="Times New Roman"/>
        </w:rPr>
      </w:pPr>
      <w:r w:rsidRPr="00BE0AE5">
        <w:rPr>
          <w:rFonts w:cs="Times New Roman"/>
        </w:rPr>
        <w:t>Возможности компьютерной обработки фотографий, задачи преобразования фотографий и границы достоверности.</w:t>
      </w:r>
    </w:p>
    <w:p w:rsidR="00416B7C" w:rsidRPr="00BE0AE5" w:rsidRDefault="00416B7C" w:rsidP="00416B7C">
      <w:pPr>
        <w:pStyle w:val="aa"/>
        <w:rPr>
          <w:rFonts w:cs="Times New Roman"/>
        </w:rPr>
      </w:pPr>
      <w:r w:rsidRPr="00BE0AE5">
        <w:rPr>
          <w:rFonts w:cs="Times New Roman"/>
        </w:rPr>
        <w:t>Коллаж как жанр художественного творчества с помощью различных компьютерных программ.</w:t>
      </w:r>
    </w:p>
    <w:p w:rsidR="00416B7C" w:rsidRPr="00BE0AE5" w:rsidRDefault="00416B7C" w:rsidP="00416B7C">
      <w:pPr>
        <w:pStyle w:val="aa"/>
        <w:rPr>
          <w:rFonts w:cs="Times New Roman"/>
        </w:rPr>
      </w:pPr>
      <w:r w:rsidRPr="00BE0AE5">
        <w:rPr>
          <w:rFonts w:cs="Times New Roman"/>
        </w:rPr>
        <w:t>Художественная фотография как авторское видение мира, как образ времени и влияние фотообраза на жизнь людей.</w:t>
      </w:r>
    </w:p>
    <w:p w:rsidR="00416B7C" w:rsidRPr="00BE0AE5" w:rsidRDefault="00416B7C" w:rsidP="00416B7C">
      <w:pPr>
        <w:pStyle w:val="41"/>
        <w:spacing w:before="198"/>
        <w:rPr>
          <w:rFonts w:cs="Times New Roman"/>
        </w:rPr>
      </w:pPr>
      <w:r w:rsidRPr="00BE0AE5">
        <w:rPr>
          <w:rFonts w:cs="Times New Roman"/>
        </w:rPr>
        <w:t>Изображение и искусство кино</w:t>
      </w:r>
    </w:p>
    <w:p w:rsidR="00416B7C" w:rsidRPr="00BE0AE5" w:rsidRDefault="00416B7C" w:rsidP="00416B7C">
      <w:pPr>
        <w:pStyle w:val="aa"/>
        <w:rPr>
          <w:rFonts w:cs="Times New Roman"/>
        </w:rPr>
      </w:pPr>
      <w:r w:rsidRPr="00BE0AE5">
        <w:rPr>
          <w:rFonts w:cs="Times New Roman"/>
        </w:rPr>
        <w:lastRenderedPageBreak/>
        <w:t>Ожившее изображение. История кино и его эволюция как искусства.</w:t>
      </w:r>
    </w:p>
    <w:p w:rsidR="00416B7C" w:rsidRPr="00BE0AE5" w:rsidRDefault="00416B7C" w:rsidP="00416B7C">
      <w:pPr>
        <w:pStyle w:val="aa"/>
        <w:rPr>
          <w:rFonts w:cs="Times New Roman"/>
        </w:rPr>
      </w:pPr>
      <w:r w:rsidRPr="00BE0AE5">
        <w:rPr>
          <w:rFonts w:cs="Times New Roman"/>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416B7C" w:rsidRPr="00BE0AE5" w:rsidRDefault="00416B7C" w:rsidP="00416B7C">
      <w:pPr>
        <w:pStyle w:val="aa"/>
        <w:rPr>
          <w:rFonts w:cs="Times New Roman"/>
        </w:rPr>
      </w:pPr>
      <w:r w:rsidRPr="00BE0AE5">
        <w:rPr>
          <w:rFonts w:cs="Times New Roman"/>
        </w:rPr>
        <w:t>Монтаж композиционно построенных кадров — основа языка киноискусства.</w:t>
      </w:r>
    </w:p>
    <w:p w:rsidR="00416B7C" w:rsidRPr="00BE0AE5" w:rsidRDefault="00416B7C" w:rsidP="00416B7C">
      <w:pPr>
        <w:pStyle w:val="aa"/>
        <w:rPr>
          <w:rFonts w:cs="Times New Roman"/>
        </w:rPr>
      </w:pPr>
      <w:r w:rsidRPr="00BE0AE5">
        <w:rPr>
          <w:rFonts w:cs="Times New Roman"/>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416B7C" w:rsidRPr="00BE0AE5" w:rsidRDefault="00416B7C" w:rsidP="00416B7C">
      <w:pPr>
        <w:pStyle w:val="aa"/>
        <w:rPr>
          <w:rFonts w:cs="Times New Roman"/>
        </w:rPr>
      </w:pPr>
      <w:r w:rsidRPr="00BE0AE5">
        <w:rPr>
          <w:rFonts w:cs="Times New Roman"/>
        </w:rPr>
        <w:t>Создание видеоролика — от замысла до съёмки. Разные жанры — разные задачи в работе над видеороликом. Этапы создания видеоролика.</w:t>
      </w:r>
    </w:p>
    <w:p w:rsidR="00416B7C" w:rsidRPr="00BE0AE5" w:rsidRDefault="00416B7C" w:rsidP="00416B7C">
      <w:pPr>
        <w:pStyle w:val="aa"/>
        <w:rPr>
          <w:rFonts w:cs="Times New Roman"/>
        </w:rPr>
      </w:pPr>
      <w:r w:rsidRPr="00BE0AE5">
        <w:rPr>
          <w:rFonts w:cs="Times New Roman"/>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416B7C" w:rsidRPr="00BE0AE5" w:rsidRDefault="00416B7C" w:rsidP="00416B7C">
      <w:pPr>
        <w:pStyle w:val="aa"/>
        <w:rPr>
          <w:rFonts w:cs="Times New Roman"/>
        </w:rPr>
      </w:pPr>
      <w:r w:rsidRPr="00BE0AE5">
        <w:rPr>
          <w:rFonts w:cs="Times New Roman"/>
        </w:rPr>
        <w:t>Использование электронно-цифровых технологий в современном игровом кинематографе.</w:t>
      </w:r>
    </w:p>
    <w:p w:rsidR="00416B7C" w:rsidRPr="00BE0AE5" w:rsidRDefault="00416B7C" w:rsidP="00416B7C">
      <w:pPr>
        <w:pStyle w:val="aa"/>
        <w:rPr>
          <w:rFonts w:cs="Times New Roman"/>
        </w:rPr>
      </w:pPr>
      <w:r w:rsidRPr="00BE0AE5">
        <w:rPr>
          <w:rFonts w:cs="Times New Roman"/>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416B7C" w:rsidRPr="00BE0AE5" w:rsidRDefault="00416B7C" w:rsidP="00416B7C">
      <w:pPr>
        <w:pStyle w:val="aa"/>
        <w:rPr>
          <w:rFonts w:cs="Times New Roman"/>
        </w:rPr>
      </w:pPr>
      <w:r w:rsidRPr="00BE0AE5">
        <w:rPr>
          <w:rFonts w:cs="Times New Roman"/>
        </w:rPr>
        <w:t>Этапы создания анимационного фильма. Требования и критерии художественности.</w:t>
      </w:r>
    </w:p>
    <w:p w:rsidR="00416B7C" w:rsidRPr="00BE0AE5" w:rsidRDefault="00416B7C" w:rsidP="00416B7C">
      <w:pPr>
        <w:pStyle w:val="41"/>
        <w:rPr>
          <w:rFonts w:cs="Times New Roman"/>
        </w:rPr>
      </w:pPr>
      <w:r w:rsidRPr="00BE0AE5">
        <w:rPr>
          <w:rFonts w:cs="Times New Roman"/>
        </w:rPr>
        <w:t>Изобразительное искусство на телевидении</w:t>
      </w:r>
    </w:p>
    <w:p w:rsidR="00416B7C" w:rsidRPr="00BE0AE5" w:rsidRDefault="00416B7C" w:rsidP="00416B7C">
      <w:pPr>
        <w:pStyle w:val="aa"/>
        <w:rPr>
          <w:rFonts w:cs="Times New Roman"/>
        </w:rPr>
      </w:pPr>
      <w:r w:rsidRPr="00BE0AE5">
        <w:rPr>
          <w:rFonts w:cs="Times New Roman"/>
        </w:rPr>
        <w:t>Телевидение — экранное искусство: средство массовой информации, художественного и научного просвещения, развлечения и организации досуга.</w:t>
      </w:r>
    </w:p>
    <w:p w:rsidR="00416B7C" w:rsidRPr="00BE0AE5" w:rsidRDefault="00416B7C" w:rsidP="00416B7C">
      <w:pPr>
        <w:pStyle w:val="aa"/>
        <w:rPr>
          <w:rFonts w:cs="Times New Roman"/>
        </w:rPr>
      </w:pPr>
      <w:r w:rsidRPr="00BE0AE5">
        <w:rPr>
          <w:rFonts w:cs="Times New Roman"/>
        </w:rPr>
        <w:t>Искусство и технология. Создатель телевидения — русский инженер Владимир Козьмич Зворыкин.</w:t>
      </w:r>
    </w:p>
    <w:p w:rsidR="00416B7C" w:rsidRPr="00BE0AE5" w:rsidRDefault="00416B7C" w:rsidP="00416B7C">
      <w:pPr>
        <w:pStyle w:val="aa"/>
        <w:rPr>
          <w:rFonts w:cs="Times New Roman"/>
        </w:rPr>
      </w:pPr>
      <w:r w:rsidRPr="00BE0AE5">
        <w:rPr>
          <w:rFonts w:cs="Times New Roman"/>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416B7C" w:rsidRPr="00BE0AE5" w:rsidRDefault="00416B7C" w:rsidP="00416B7C">
      <w:pPr>
        <w:pStyle w:val="aa"/>
        <w:rPr>
          <w:rFonts w:cs="Times New Roman"/>
        </w:rPr>
      </w:pPr>
      <w:r w:rsidRPr="00BE0AE5">
        <w:rPr>
          <w:rFonts w:cs="Times New Roman"/>
        </w:rPr>
        <w:t>Деятельность художника на телевидении: художники по свету, костюму, гриму; сценографический дизайн и компьютерная графика.</w:t>
      </w:r>
    </w:p>
    <w:p w:rsidR="00416B7C" w:rsidRPr="00BE0AE5" w:rsidRDefault="00416B7C" w:rsidP="00416B7C">
      <w:pPr>
        <w:pStyle w:val="aa"/>
        <w:rPr>
          <w:rFonts w:cs="Times New Roman"/>
        </w:rPr>
      </w:pPr>
      <w:r w:rsidRPr="00BE0AE5">
        <w:rPr>
          <w:rFonts w:cs="Times New Roman"/>
        </w:rPr>
        <w:t>Школьное телевидение и студия мультимедиа. Построение видеоряда и художественного оформления.</w:t>
      </w:r>
    </w:p>
    <w:p w:rsidR="00416B7C" w:rsidRPr="00BE0AE5" w:rsidRDefault="00416B7C" w:rsidP="00416B7C">
      <w:pPr>
        <w:pStyle w:val="aa"/>
        <w:rPr>
          <w:rFonts w:cs="Times New Roman"/>
        </w:rPr>
      </w:pPr>
      <w:r w:rsidRPr="00BE0AE5">
        <w:rPr>
          <w:rFonts w:cs="Times New Roman"/>
        </w:rPr>
        <w:lastRenderedPageBreak/>
        <w:t>Художнические роли каждого человека в реальной бытийной жизни.</w:t>
      </w:r>
    </w:p>
    <w:p w:rsidR="00416B7C" w:rsidRPr="00BE0AE5" w:rsidRDefault="00416B7C" w:rsidP="00416B7C">
      <w:pPr>
        <w:pStyle w:val="aa"/>
        <w:rPr>
          <w:rFonts w:cs="Times New Roman"/>
        </w:rPr>
      </w:pPr>
      <w:r w:rsidRPr="00BE0AE5">
        <w:rPr>
          <w:rFonts w:cs="Times New Roman"/>
        </w:rPr>
        <w:t>Роль искусства в жизни общества и его влияние на жизнь каждого человека.</w:t>
      </w:r>
    </w:p>
    <w:p w:rsidR="00416B7C" w:rsidRPr="00BE0AE5" w:rsidRDefault="00416B7C" w:rsidP="005C6733">
      <w:pPr>
        <w:pStyle w:val="h1"/>
        <w:rPr>
          <w:rFonts w:cs="Times New Roman"/>
        </w:rPr>
      </w:pPr>
      <w:r w:rsidRPr="00BE0AE5">
        <w:rPr>
          <w:rFonts w:cs="Times New Roman"/>
        </w:rPr>
        <w:lastRenderedPageBreak/>
        <w:t>Планируемые результаты освоения учебного предмета «Изобразительное искусство» на уровне основного общего образования</w:t>
      </w:r>
    </w:p>
    <w:p w:rsidR="00416B7C" w:rsidRPr="00BE0AE5" w:rsidRDefault="00416B7C" w:rsidP="00416B7C">
      <w:pPr>
        <w:pStyle w:val="23"/>
        <w:spacing w:before="0"/>
        <w:rPr>
          <w:rFonts w:cs="Times New Roman"/>
        </w:rPr>
      </w:pPr>
      <w:r w:rsidRPr="00BE0AE5">
        <w:rPr>
          <w:rFonts w:cs="Times New Roman"/>
        </w:rPr>
        <w:t>Личностные результаты</w:t>
      </w:r>
    </w:p>
    <w:p w:rsidR="00416B7C" w:rsidRPr="00BE0AE5" w:rsidRDefault="00416B7C" w:rsidP="00416B7C">
      <w:pPr>
        <w:pStyle w:val="aa"/>
        <w:rPr>
          <w:rFonts w:cs="Times New Roman"/>
        </w:rPr>
      </w:pPr>
      <w:r w:rsidRPr="00BE0AE5">
        <w:rPr>
          <w:rFonts w:cs="Times New Roman"/>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416B7C" w:rsidRPr="00BE0AE5" w:rsidRDefault="00416B7C" w:rsidP="00416B7C">
      <w:pPr>
        <w:pStyle w:val="aa"/>
        <w:rPr>
          <w:rFonts w:cs="Times New Roman"/>
        </w:rPr>
      </w:pPr>
      <w:r w:rsidRPr="00BE0AE5">
        <w:rPr>
          <w:rFonts w:cs="Times New Roman"/>
        </w:rPr>
        <w:t>В центре примерной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416B7C" w:rsidRPr="00BE0AE5" w:rsidRDefault="00416B7C" w:rsidP="00416B7C">
      <w:pPr>
        <w:pStyle w:val="aa"/>
        <w:rPr>
          <w:rFonts w:cs="Times New Roman"/>
        </w:rPr>
      </w:pPr>
      <w:r w:rsidRPr="00BE0AE5">
        <w:rPr>
          <w:rFonts w:cs="Times New Roman"/>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rsidR="00416B7C" w:rsidRPr="00BE0AE5" w:rsidRDefault="00416B7C" w:rsidP="00416B7C">
      <w:pPr>
        <w:pStyle w:val="31"/>
        <w:spacing w:before="85" w:after="40"/>
        <w:rPr>
          <w:rFonts w:cs="Times New Roman"/>
        </w:rPr>
      </w:pPr>
      <w:r w:rsidRPr="00BE0AE5">
        <w:rPr>
          <w:rFonts w:cs="Times New Roman"/>
        </w:rPr>
        <w:t>1. Патриотическое воспитание</w:t>
      </w:r>
    </w:p>
    <w:p w:rsidR="00416B7C" w:rsidRPr="00BE0AE5" w:rsidRDefault="00416B7C" w:rsidP="00416B7C">
      <w:pPr>
        <w:pStyle w:val="aa"/>
        <w:rPr>
          <w:rFonts w:cs="Times New Roman"/>
        </w:rPr>
      </w:pPr>
      <w:r w:rsidRPr="00BE0AE5">
        <w:rPr>
          <w:rFonts w:cs="Times New Roman"/>
        </w:rPr>
        <w:t>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416B7C" w:rsidRPr="00BE0AE5" w:rsidRDefault="00416B7C" w:rsidP="00416B7C">
      <w:pPr>
        <w:pStyle w:val="31"/>
        <w:spacing w:before="85" w:after="40"/>
        <w:rPr>
          <w:rFonts w:cs="Times New Roman"/>
        </w:rPr>
      </w:pPr>
      <w:r w:rsidRPr="00BE0AE5">
        <w:rPr>
          <w:rFonts w:cs="Times New Roman"/>
        </w:rPr>
        <w:t>2. Гражданское воспитание</w:t>
      </w:r>
    </w:p>
    <w:p w:rsidR="00416B7C" w:rsidRPr="00BE0AE5" w:rsidRDefault="00416B7C" w:rsidP="00416B7C">
      <w:pPr>
        <w:pStyle w:val="aa"/>
        <w:rPr>
          <w:rFonts w:cs="Times New Roman"/>
          <w:spacing w:val="-2"/>
        </w:rPr>
      </w:pPr>
      <w:r w:rsidRPr="00BE0AE5">
        <w:rPr>
          <w:rFonts w:cs="Times New Roman"/>
          <w:spacing w:val="-2"/>
        </w:rPr>
        <w:t xml:space="preserve">Программа по изобразительному искусству направлена на активное приобщение обучающихся к ценностям мировой иотечественной культуры. При этом реализуются задачи социализации и гражданского </w:t>
      </w:r>
      <w:r w:rsidRPr="00BE0AE5">
        <w:rPr>
          <w:rFonts w:cs="Times New Roman"/>
          <w:spacing w:val="-2"/>
        </w:rPr>
        <w:lastRenderedPageBreak/>
        <w:t>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416B7C" w:rsidRPr="00BE0AE5" w:rsidRDefault="00416B7C" w:rsidP="00416B7C">
      <w:pPr>
        <w:pStyle w:val="31"/>
        <w:rPr>
          <w:rFonts w:cs="Times New Roman"/>
        </w:rPr>
      </w:pPr>
      <w:r w:rsidRPr="00BE0AE5">
        <w:rPr>
          <w:rFonts w:cs="Times New Roman"/>
        </w:rPr>
        <w:t>3. Духовно-нравственное воспитание</w:t>
      </w:r>
    </w:p>
    <w:p w:rsidR="00416B7C" w:rsidRPr="00BE0AE5" w:rsidRDefault="00416B7C" w:rsidP="00416B7C">
      <w:pPr>
        <w:pStyle w:val="aa"/>
        <w:rPr>
          <w:rFonts w:cs="Times New Roman"/>
        </w:rPr>
      </w:pPr>
      <w:r w:rsidRPr="00BE0AE5">
        <w:rPr>
          <w:rFonts w:cs="Times New Roman"/>
        </w:rPr>
        <w:t>В искусствевоплощена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416B7C" w:rsidRPr="00BE0AE5" w:rsidRDefault="00416B7C" w:rsidP="00416B7C">
      <w:pPr>
        <w:pStyle w:val="31"/>
        <w:rPr>
          <w:rFonts w:cs="Times New Roman"/>
        </w:rPr>
      </w:pPr>
      <w:r w:rsidRPr="00BE0AE5">
        <w:rPr>
          <w:rFonts w:cs="Times New Roman"/>
        </w:rPr>
        <w:t>4. Эстетическое воспитание</w:t>
      </w:r>
    </w:p>
    <w:p w:rsidR="00416B7C" w:rsidRPr="00BE0AE5" w:rsidRDefault="00416B7C" w:rsidP="00416B7C">
      <w:pPr>
        <w:pStyle w:val="aa"/>
        <w:rPr>
          <w:rFonts w:cs="Times New Roman"/>
        </w:rPr>
      </w:pPr>
      <w:r w:rsidRPr="00BE0AE5">
        <w:rPr>
          <w:rFonts w:cs="Times New Roman"/>
        </w:rPr>
        <w:t xml:space="preserve">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w:t>
      </w:r>
      <w:r w:rsidRPr="00BE0AE5">
        <w:rPr>
          <w:rFonts w:cs="Times New Roman"/>
        </w:rPr>
        <w:lastRenderedPageBreak/>
        <w:t>конкуренции. Способствует формированию ценностного отношения к природе, труду, искусству, культурному наследию.</w:t>
      </w:r>
    </w:p>
    <w:p w:rsidR="00416B7C" w:rsidRPr="00BE0AE5" w:rsidRDefault="00416B7C" w:rsidP="00416B7C">
      <w:pPr>
        <w:pStyle w:val="31"/>
        <w:spacing w:before="142"/>
        <w:rPr>
          <w:rFonts w:cs="Times New Roman"/>
        </w:rPr>
      </w:pPr>
      <w:r w:rsidRPr="00BE0AE5">
        <w:rPr>
          <w:rFonts w:cs="Times New Roman"/>
        </w:rPr>
        <w:t>5. Ценности познавательной деятельности</w:t>
      </w:r>
    </w:p>
    <w:p w:rsidR="00416B7C" w:rsidRPr="00BE0AE5" w:rsidRDefault="00416B7C" w:rsidP="00416B7C">
      <w:pPr>
        <w:pStyle w:val="aa"/>
        <w:rPr>
          <w:rFonts w:cs="Times New Roman"/>
        </w:rPr>
      </w:pPr>
      <w:r w:rsidRPr="00BE0AE5">
        <w:rPr>
          <w:rFonts w:cs="Times New Roman"/>
        </w:rPr>
        <w:t>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416B7C" w:rsidRPr="00BE0AE5" w:rsidRDefault="00416B7C" w:rsidP="00416B7C">
      <w:pPr>
        <w:pStyle w:val="31"/>
        <w:spacing w:before="142"/>
        <w:rPr>
          <w:rFonts w:cs="Times New Roman"/>
        </w:rPr>
      </w:pPr>
      <w:r w:rsidRPr="00BE0AE5">
        <w:rPr>
          <w:rFonts w:cs="Times New Roman"/>
        </w:rPr>
        <w:t>6. Экологическое воспитание</w:t>
      </w:r>
    </w:p>
    <w:p w:rsidR="00416B7C" w:rsidRPr="00BE0AE5" w:rsidRDefault="00416B7C" w:rsidP="00416B7C">
      <w:pPr>
        <w:pStyle w:val="aa"/>
        <w:rPr>
          <w:rFonts w:cs="Times New Roman"/>
        </w:rPr>
      </w:pPr>
      <w:r w:rsidRPr="00BE0AE5">
        <w:rPr>
          <w:rFonts w:cs="Times New Roman"/>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416B7C" w:rsidRPr="00BE0AE5" w:rsidRDefault="00416B7C" w:rsidP="00416B7C">
      <w:pPr>
        <w:pStyle w:val="31"/>
        <w:spacing w:before="142"/>
        <w:rPr>
          <w:rFonts w:cs="Times New Roman"/>
        </w:rPr>
      </w:pPr>
      <w:r w:rsidRPr="00BE0AE5">
        <w:rPr>
          <w:rFonts w:cs="Times New Roman"/>
        </w:rPr>
        <w:t>7. Трудовое воспитание</w:t>
      </w:r>
    </w:p>
    <w:p w:rsidR="00416B7C" w:rsidRPr="00BE0AE5" w:rsidRDefault="00416B7C" w:rsidP="00416B7C">
      <w:pPr>
        <w:pStyle w:val="aa"/>
        <w:rPr>
          <w:rFonts w:cs="Times New Roman"/>
        </w:rPr>
      </w:pPr>
      <w:r w:rsidRPr="00BE0AE5">
        <w:rPr>
          <w:rFonts w:cs="Times New Roman"/>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416B7C" w:rsidRPr="00BE0AE5" w:rsidRDefault="00416B7C" w:rsidP="00416B7C">
      <w:pPr>
        <w:pStyle w:val="31"/>
        <w:spacing w:before="113"/>
        <w:rPr>
          <w:rFonts w:cs="Times New Roman"/>
        </w:rPr>
      </w:pPr>
      <w:r w:rsidRPr="00BE0AE5">
        <w:rPr>
          <w:rFonts w:cs="Times New Roman"/>
        </w:rPr>
        <w:t>8. Воспитывающая предметно-эстетическая среда</w:t>
      </w:r>
    </w:p>
    <w:p w:rsidR="00416B7C" w:rsidRPr="00BE0AE5" w:rsidRDefault="00416B7C" w:rsidP="00416B7C">
      <w:pPr>
        <w:pStyle w:val="aa"/>
        <w:rPr>
          <w:rFonts w:cs="Times New Roman"/>
        </w:rPr>
      </w:pPr>
      <w:r w:rsidRPr="00BE0AE5">
        <w:rPr>
          <w:rFonts w:cs="Times New Roman"/>
        </w:rPr>
        <w:t xml:space="preserve">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w:t>
      </w:r>
      <w:r w:rsidRPr="00BE0AE5">
        <w:rPr>
          <w:rFonts w:cs="Times New Roman"/>
        </w:rPr>
        <w:lastRenderedPageBreak/>
        <w:t>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416B7C" w:rsidRPr="00BE0AE5" w:rsidRDefault="00416B7C" w:rsidP="00416B7C">
      <w:pPr>
        <w:pStyle w:val="23"/>
        <w:spacing w:before="454"/>
        <w:rPr>
          <w:rFonts w:cs="Times New Roman"/>
        </w:rPr>
      </w:pPr>
      <w:r w:rsidRPr="00BE0AE5">
        <w:rPr>
          <w:rFonts w:cs="Times New Roman"/>
        </w:rPr>
        <w:t>Метапредметные результаты</w:t>
      </w:r>
    </w:p>
    <w:p w:rsidR="00416B7C" w:rsidRPr="00BE0AE5" w:rsidRDefault="00416B7C" w:rsidP="00416B7C">
      <w:pPr>
        <w:pStyle w:val="aa"/>
        <w:rPr>
          <w:rFonts w:cs="Times New Roman"/>
        </w:rPr>
      </w:pPr>
      <w:r w:rsidRPr="00BE0AE5">
        <w:rPr>
          <w:rFonts w:cs="Times New Roman"/>
        </w:rPr>
        <w:t>Метапредметные результаты освоения основной образовательной программы, формируемые при изучении предмета «Изобразительное искусство»:</w:t>
      </w:r>
    </w:p>
    <w:p w:rsidR="00416B7C" w:rsidRPr="00BE0AE5" w:rsidRDefault="00416B7C" w:rsidP="00416B7C">
      <w:pPr>
        <w:pStyle w:val="31"/>
        <w:rPr>
          <w:rFonts w:cs="Times New Roman"/>
        </w:rPr>
      </w:pPr>
      <w:r w:rsidRPr="00BE0AE5">
        <w:rPr>
          <w:rFonts w:cs="Times New Roman"/>
        </w:rPr>
        <w:t>1. Овладение универсальными познавательными действиями</w:t>
      </w:r>
    </w:p>
    <w:p w:rsidR="00416B7C" w:rsidRPr="00BE0AE5" w:rsidRDefault="00416B7C" w:rsidP="00416B7C">
      <w:pPr>
        <w:pStyle w:val="aa"/>
        <w:rPr>
          <w:rFonts w:cs="Times New Roman"/>
        </w:rPr>
      </w:pPr>
      <w:r w:rsidRPr="00BE0AE5">
        <w:rPr>
          <w:rFonts w:cs="Times New Roman"/>
        </w:rPr>
        <w:t>Формирование пространственных представлений и сенсорных способностей:</w:t>
      </w:r>
    </w:p>
    <w:p w:rsidR="00416B7C" w:rsidRPr="00BE0AE5" w:rsidRDefault="00416B7C" w:rsidP="00416B7C">
      <w:pPr>
        <w:pStyle w:val="a"/>
        <w:rPr>
          <w:rFonts w:cs="Times New Roman"/>
        </w:rPr>
      </w:pPr>
      <w:r w:rsidRPr="00BE0AE5">
        <w:rPr>
          <w:rFonts w:cs="Times New Roman"/>
        </w:rPr>
        <w:t>сравнивать предметные и пространственные объекты по заданным основаниям;</w:t>
      </w:r>
    </w:p>
    <w:p w:rsidR="00416B7C" w:rsidRPr="00BE0AE5" w:rsidRDefault="00416B7C" w:rsidP="00416B7C">
      <w:pPr>
        <w:pStyle w:val="a"/>
        <w:rPr>
          <w:rFonts w:cs="Times New Roman"/>
        </w:rPr>
      </w:pPr>
      <w:r w:rsidRPr="00BE0AE5">
        <w:rPr>
          <w:rFonts w:cs="Times New Roman"/>
        </w:rPr>
        <w:t>характеризовать форму предмета, конструкции;</w:t>
      </w:r>
    </w:p>
    <w:p w:rsidR="00416B7C" w:rsidRPr="00BE0AE5" w:rsidRDefault="00416B7C" w:rsidP="00416B7C">
      <w:pPr>
        <w:pStyle w:val="a"/>
        <w:rPr>
          <w:rFonts w:cs="Times New Roman"/>
        </w:rPr>
      </w:pPr>
      <w:r w:rsidRPr="00BE0AE5">
        <w:rPr>
          <w:rFonts w:cs="Times New Roman"/>
        </w:rPr>
        <w:t>выявлять положение предметной формы в пространстве;</w:t>
      </w:r>
    </w:p>
    <w:p w:rsidR="00416B7C" w:rsidRPr="00BE0AE5" w:rsidRDefault="00416B7C" w:rsidP="00416B7C">
      <w:pPr>
        <w:pStyle w:val="a"/>
        <w:rPr>
          <w:rFonts w:cs="Times New Roman"/>
        </w:rPr>
      </w:pPr>
      <w:r w:rsidRPr="00BE0AE5">
        <w:rPr>
          <w:rFonts w:cs="Times New Roman"/>
        </w:rPr>
        <w:t>обобщать форму составной конструкции;</w:t>
      </w:r>
    </w:p>
    <w:p w:rsidR="00416B7C" w:rsidRPr="00BE0AE5" w:rsidRDefault="00416B7C" w:rsidP="00416B7C">
      <w:pPr>
        <w:pStyle w:val="a"/>
        <w:rPr>
          <w:rFonts w:cs="Times New Roman"/>
        </w:rPr>
      </w:pPr>
      <w:r w:rsidRPr="00BE0AE5">
        <w:rPr>
          <w:rFonts w:cs="Times New Roman"/>
        </w:rPr>
        <w:t>анализировать структуру предмета, конструкции, пространства, зрительного образа;</w:t>
      </w:r>
    </w:p>
    <w:p w:rsidR="00416B7C" w:rsidRPr="00BE0AE5" w:rsidRDefault="00416B7C" w:rsidP="00416B7C">
      <w:pPr>
        <w:pStyle w:val="a"/>
        <w:rPr>
          <w:rFonts w:cs="Times New Roman"/>
        </w:rPr>
      </w:pPr>
      <w:r w:rsidRPr="00BE0AE5">
        <w:rPr>
          <w:rFonts w:cs="Times New Roman"/>
        </w:rPr>
        <w:t>структурировать предметно-пространственные явления;</w:t>
      </w:r>
    </w:p>
    <w:p w:rsidR="00416B7C" w:rsidRPr="00BE0AE5" w:rsidRDefault="00416B7C" w:rsidP="00416B7C">
      <w:pPr>
        <w:pStyle w:val="a"/>
        <w:rPr>
          <w:rFonts w:cs="Times New Roman"/>
        </w:rPr>
      </w:pPr>
      <w:r w:rsidRPr="00BE0AE5">
        <w:rPr>
          <w:rFonts w:cs="Times New Roman"/>
        </w:rPr>
        <w:t>сопоставлять пропорциональное соотношение частей внутри целого и предметов между собой;</w:t>
      </w:r>
    </w:p>
    <w:p w:rsidR="00416B7C" w:rsidRPr="00BE0AE5" w:rsidRDefault="00416B7C" w:rsidP="00416B7C">
      <w:pPr>
        <w:pStyle w:val="a"/>
        <w:rPr>
          <w:rFonts w:cs="Times New Roman"/>
        </w:rPr>
      </w:pPr>
      <w:r w:rsidRPr="00BE0AE5">
        <w:rPr>
          <w:rFonts w:cs="Times New Roman"/>
        </w:rPr>
        <w:t>абстрагировать образ реальности в построении плоской или пространственной композиции.</w:t>
      </w:r>
    </w:p>
    <w:p w:rsidR="00416B7C" w:rsidRPr="00BE0AE5" w:rsidRDefault="00416B7C" w:rsidP="00416B7C">
      <w:pPr>
        <w:pStyle w:val="aa"/>
        <w:rPr>
          <w:rFonts w:cs="Times New Roman"/>
        </w:rPr>
      </w:pPr>
      <w:r w:rsidRPr="00BE0AE5">
        <w:rPr>
          <w:rFonts w:cs="Times New Roman"/>
        </w:rPr>
        <w:t>Базовые логические и исследовательские действия:</w:t>
      </w:r>
    </w:p>
    <w:p w:rsidR="00416B7C" w:rsidRPr="00BE0AE5" w:rsidRDefault="00416B7C" w:rsidP="00416B7C">
      <w:pPr>
        <w:pStyle w:val="a"/>
        <w:rPr>
          <w:rFonts w:cs="Times New Roman"/>
        </w:rPr>
      </w:pPr>
      <w:r w:rsidRPr="00BE0AE5">
        <w:rPr>
          <w:rFonts w:cs="Times New Roman"/>
        </w:rPr>
        <w:t>выявлять и характеризовать существенные признаки явлений художественной культуры;</w:t>
      </w:r>
    </w:p>
    <w:p w:rsidR="00416B7C" w:rsidRPr="00BE0AE5" w:rsidRDefault="00416B7C" w:rsidP="00416B7C">
      <w:pPr>
        <w:pStyle w:val="a"/>
        <w:rPr>
          <w:rFonts w:cs="Times New Roman"/>
        </w:rPr>
      </w:pPr>
      <w:r w:rsidRPr="00BE0AE5">
        <w:rPr>
          <w:rFonts w:cs="Times New Roman"/>
        </w:rPr>
        <w:t>сопоставлять, анализировать, сравнивать и оценивать с позиций эстетических категорий явления искусства и действительности;</w:t>
      </w:r>
    </w:p>
    <w:p w:rsidR="00416B7C" w:rsidRPr="00BE0AE5" w:rsidRDefault="00416B7C" w:rsidP="00416B7C">
      <w:pPr>
        <w:pStyle w:val="a"/>
        <w:rPr>
          <w:rFonts w:cs="Times New Roman"/>
        </w:rPr>
      </w:pPr>
      <w:r w:rsidRPr="00BE0AE5">
        <w:rPr>
          <w:rFonts w:cs="Times New Roman"/>
        </w:rPr>
        <w:t>классифицировать произведения искусства по видам и, соответственно, по назначению в жизни людей;</w:t>
      </w:r>
    </w:p>
    <w:p w:rsidR="00416B7C" w:rsidRPr="00BE0AE5" w:rsidRDefault="00416B7C" w:rsidP="00416B7C">
      <w:pPr>
        <w:pStyle w:val="a"/>
        <w:rPr>
          <w:rFonts w:cs="Times New Roman"/>
        </w:rPr>
      </w:pPr>
      <w:r w:rsidRPr="00BE0AE5">
        <w:rPr>
          <w:rFonts w:cs="Times New Roman"/>
        </w:rPr>
        <w:t>ставить и использовать вопросы как исследовательский инструмент познания;</w:t>
      </w:r>
    </w:p>
    <w:p w:rsidR="00416B7C" w:rsidRPr="00BE0AE5" w:rsidRDefault="00416B7C" w:rsidP="00416B7C">
      <w:pPr>
        <w:pStyle w:val="a"/>
        <w:rPr>
          <w:rFonts w:cs="Times New Roman"/>
        </w:rPr>
      </w:pPr>
      <w:r w:rsidRPr="00BE0AE5">
        <w:rPr>
          <w:rFonts w:cs="Times New Roman"/>
        </w:rPr>
        <w:t>вести исследовательскую работу по сбору информационного материала по установленной или выбранной теме;</w:t>
      </w:r>
    </w:p>
    <w:p w:rsidR="00416B7C" w:rsidRPr="00BE0AE5" w:rsidRDefault="00416B7C" w:rsidP="00416B7C">
      <w:pPr>
        <w:pStyle w:val="a"/>
        <w:rPr>
          <w:rFonts w:cs="Times New Roman"/>
        </w:rPr>
      </w:pPr>
      <w:r w:rsidRPr="00BE0AE5">
        <w:rPr>
          <w:rFonts w:cs="Times New Roman"/>
        </w:rPr>
        <w:t>самостоятельно формулировать выводы и обобщения по результатам наблюдения или исследования, аргументированно защищать свои позиции.</w:t>
      </w:r>
    </w:p>
    <w:p w:rsidR="00416B7C" w:rsidRPr="00BE0AE5" w:rsidRDefault="00416B7C" w:rsidP="00472A7D">
      <w:pPr>
        <w:pStyle w:val="aa"/>
        <w:keepNext/>
        <w:rPr>
          <w:rFonts w:cs="Times New Roman"/>
        </w:rPr>
      </w:pPr>
      <w:r w:rsidRPr="00BE0AE5">
        <w:rPr>
          <w:rFonts w:cs="Times New Roman"/>
        </w:rPr>
        <w:lastRenderedPageBreak/>
        <w:t>Работа с информацией:</w:t>
      </w:r>
    </w:p>
    <w:p w:rsidR="00416B7C" w:rsidRPr="00BE0AE5" w:rsidRDefault="00416B7C" w:rsidP="00416B7C">
      <w:pPr>
        <w:pStyle w:val="a"/>
        <w:rPr>
          <w:rFonts w:cs="Times New Roman"/>
        </w:rPr>
      </w:pPr>
      <w:r w:rsidRPr="00BE0AE5">
        <w:rPr>
          <w:rFonts w:cs="Times New Roman"/>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416B7C" w:rsidRPr="00BE0AE5" w:rsidRDefault="00416B7C" w:rsidP="00416B7C">
      <w:pPr>
        <w:pStyle w:val="a"/>
        <w:rPr>
          <w:rFonts w:cs="Times New Roman"/>
        </w:rPr>
      </w:pPr>
      <w:r w:rsidRPr="00BE0AE5">
        <w:rPr>
          <w:rFonts w:cs="Times New Roman"/>
        </w:rPr>
        <w:t>использовать электронные образовательные ресурсы;</w:t>
      </w:r>
    </w:p>
    <w:p w:rsidR="00416B7C" w:rsidRPr="00BE0AE5" w:rsidRDefault="00416B7C" w:rsidP="00416B7C">
      <w:pPr>
        <w:pStyle w:val="a"/>
        <w:rPr>
          <w:rFonts w:cs="Times New Roman"/>
        </w:rPr>
      </w:pPr>
      <w:r w:rsidRPr="00BE0AE5">
        <w:rPr>
          <w:rFonts w:cs="Times New Roman"/>
        </w:rPr>
        <w:t>уметь работать с электронными учебными пособиями и учебниками;</w:t>
      </w:r>
    </w:p>
    <w:p w:rsidR="00416B7C" w:rsidRPr="00BE0AE5" w:rsidRDefault="00416B7C" w:rsidP="00416B7C">
      <w:pPr>
        <w:pStyle w:val="a"/>
        <w:rPr>
          <w:rFonts w:cs="Times New Roman"/>
        </w:rPr>
      </w:pPr>
      <w:r w:rsidRPr="00BE0AE5">
        <w:rPr>
          <w:rFonts w:cs="Times New Roman"/>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416B7C" w:rsidRPr="00BE0AE5" w:rsidRDefault="00416B7C" w:rsidP="00416B7C">
      <w:pPr>
        <w:pStyle w:val="a"/>
        <w:rPr>
          <w:rFonts w:cs="Times New Roman"/>
        </w:rPr>
      </w:pPr>
      <w:r w:rsidRPr="00BE0AE5">
        <w:rPr>
          <w:rFonts w:cs="Times New Roman"/>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416B7C" w:rsidRPr="00BE0AE5" w:rsidRDefault="00416B7C" w:rsidP="00416B7C">
      <w:pPr>
        <w:pStyle w:val="31"/>
        <w:spacing w:before="425"/>
        <w:rPr>
          <w:rFonts w:cs="Times New Roman"/>
        </w:rPr>
      </w:pPr>
      <w:r w:rsidRPr="00BE0AE5">
        <w:rPr>
          <w:rFonts w:cs="Times New Roman"/>
        </w:rPr>
        <w:t>2. Овладение универсальными коммуникативными действиями</w:t>
      </w:r>
    </w:p>
    <w:p w:rsidR="00416B7C" w:rsidRPr="00BE0AE5" w:rsidRDefault="00416B7C" w:rsidP="00416B7C">
      <w:pPr>
        <w:pStyle w:val="aa"/>
        <w:rPr>
          <w:rFonts w:cs="Times New Roman"/>
        </w:rPr>
      </w:pPr>
      <w:r w:rsidRPr="00BE0AE5">
        <w:rPr>
          <w:rFonts w:cs="Times New Roman"/>
        </w:rPr>
        <w:t>Понимать искусство в качестве особого языка общения — межличностного (автор — зритель), между поколениями, между народами;</w:t>
      </w:r>
    </w:p>
    <w:p w:rsidR="00416B7C" w:rsidRPr="00BE0AE5" w:rsidRDefault="00416B7C" w:rsidP="00416B7C">
      <w:pPr>
        <w:pStyle w:val="a"/>
        <w:rPr>
          <w:rFonts w:cs="Times New Roman"/>
        </w:rPr>
      </w:pPr>
      <w:r w:rsidRPr="00BE0AE5">
        <w:rPr>
          <w:rFonts w:cs="Times New Roman"/>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416B7C" w:rsidRPr="00BE0AE5" w:rsidRDefault="00416B7C" w:rsidP="00416B7C">
      <w:pPr>
        <w:pStyle w:val="a"/>
        <w:rPr>
          <w:rFonts w:cs="Times New Roman"/>
        </w:rPr>
      </w:pPr>
      <w:r w:rsidRPr="00BE0AE5">
        <w:rPr>
          <w:rFonts w:cs="Times New Roman"/>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416B7C" w:rsidRPr="00BE0AE5" w:rsidRDefault="00416B7C" w:rsidP="00416B7C">
      <w:pPr>
        <w:pStyle w:val="a"/>
        <w:rPr>
          <w:rFonts w:cs="Times New Roman"/>
        </w:rPr>
      </w:pPr>
      <w:r w:rsidRPr="00BE0AE5">
        <w:rPr>
          <w:rFonts w:cs="Times New Roman"/>
        </w:rPr>
        <w:t>публично представлять и объяснять результаты своего творческого, художественного или исследовательского опыта;</w:t>
      </w:r>
    </w:p>
    <w:p w:rsidR="00416B7C" w:rsidRPr="00BE0AE5" w:rsidRDefault="00416B7C" w:rsidP="00416B7C">
      <w:pPr>
        <w:pStyle w:val="a"/>
        <w:rPr>
          <w:rFonts w:cs="Times New Roman"/>
        </w:rPr>
      </w:pPr>
      <w:r w:rsidRPr="00BE0AE5">
        <w:rPr>
          <w:rFonts w:cs="Times New Roman"/>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416B7C" w:rsidRPr="00BE0AE5" w:rsidRDefault="00416B7C" w:rsidP="00416B7C">
      <w:pPr>
        <w:pStyle w:val="31"/>
        <w:rPr>
          <w:rFonts w:cs="Times New Roman"/>
        </w:rPr>
      </w:pPr>
      <w:r w:rsidRPr="00BE0AE5">
        <w:rPr>
          <w:rFonts w:cs="Times New Roman"/>
        </w:rPr>
        <w:t>3. Овладение универсальными регулятивными действиями</w:t>
      </w:r>
    </w:p>
    <w:p w:rsidR="00416B7C" w:rsidRPr="00BE0AE5" w:rsidRDefault="00416B7C" w:rsidP="00416B7C">
      <w:pPr>
        <w:pStyle w:val="aa"/>
        <w:rPr>
          <w:rFonts w:cs="Times New Roman"/>
        </w:rPr>
      </w:pPr>
      <w:r w:rsidRPr="00BE0AE5">
        <w:rPr>
          <w:rFonts w:cs="Times New Roman"/>
        </w:rPr>
        <w:t>Самоорганизация:</w:t>
      </w:r>
    </w:p>
    <w:p w:rsidR="00416B7C" w:rsidRPr="00BE0AE5" w:rsidRDefault="00416B7C" w:rsidP="00416B7C">
      <w:pPr>
        <w:pStyle w:val="a"/>
        <w:rPr>
          <w:rFonts w:cs="Times New Roman"/>
        </w:rPr>
      </w:pPr>
      <w:r w:rsidRPr="00BE0AE5">
        <w:rPr>
          <w:rFonts w:cs="Times New Roman"/>
        </w:rPr>
        <w:lastRenderedPageBreak/>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416B7C" w:rsidRPr="00BE0AE5" w:rsidRDefault="00416B7C" w:rsidP="00416B7C">
      <w:pPr>
        <w:pStyle w:val="a"/>
        <w:rPr>
          <w:rFonts w:cs="Times New Roman"/>
        </w:rPr>
      </w:pPr>
      <w:r w:rsidRPr="00BE0AE5">
        <w:rPr>
          <w:rFonts w:cs="Times New Roman"/>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416B7C" w:rsidRPr="00BE0AE5" w:rsidRDefault="00416B7C" w:rsidP="00416B7C">
      <w:pPr>
        <w:pStyle w:val="a"/>
        <w:rPr>
          <w:rFonts w:cs="Times New Roman"/>
        </w:rPr>
      </w:pPr>
      <w:r w:rsidRPr="00BE0AE5">
        <w:rPr>
          <w:rFonts w:cs="Times New Roman"/>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16B7C" w:rsidRPr="00BE0AE5" w:rsidRDefault="00416B7C" w:rsidP="00416B7C">
      <w:pPr>
        <w:pStyle w:val="aa"/>
        <w:rPr>
          <w:rFonts w:cs="Times New Roman"/>
        </w:rPr>
      </w:pPr>
      <w:r w:rsidRPr="00BE0AE5">
        <w:rPr>
          <w:rFonts w:cs="Times New Roman"/>
        </w:rPr>
        <w:t>Самоконтроль:</w:t>
      </w:r>
    </w:p>
    <w:p w:rsidR="00416B7C" w:rsidRPr="00BE0AE5" w:rsidRDefault="00416B7C" w:rsidP="00416B7C">
      <w:pPr>
        <w:pStyle w:val="a"/>
        <w:rPr>
          <w:rFonts w:cs="Times New Roman"/>
        </w:rPr>
      </w:pPr>
      <w:r w:rsidRPr="00BE0AE5">
        <w:rPr>
          <w:rFonts w:cs="Times New Roman"/>
        </w:rPr>
        <w:t>соотносить свои действия с планируемыми результатами, осуществлять контроль своей деятельности в процессе достижения результата;</w:t>
      </w:r>
    </w:p>
    <w:p w:rsidR="00416B7C" w:rsidRPr="00BE0AE5" w:rsidRDefault="00416B7C" w:rsidP="00416B7C">
      <w:pPr>
        <w:pStyle w:val="a"/>
        <w:rPr>
          <w:rFonts w:cs="Times New Roman"/>
        </w:rPr>
      </w:pPr>
      <w:r w:rsidRPr="00BE0AE5">
        <w:rPr>
          <w:rFonts w:cs="Times New Roman"/>
        </w:rPr>
        <w:t>владеть основами самоконтроля, рефлексии, самооценки на основе соответствующих целям критериев.</w:t>
      </w:r>
    </w:p>
    <w:p w:rsidR="00416B7C" w:rsidRPr="00BE0AE5" w:rsidRDefault="00416B7C" w:rsidP="00416B7C">
      <w:pPr>
        <w:pStyle w:val="aa"/>
        <w:rPr>
          <w:rFonts w:cs="Times New Roman"/>
        </w:rPr>
      </w:pPr>
      <w:r w:rsidRPr="00BE0AE5">
        <w:rPr>
          <w:rFonts w:cs="Times New Roman"/>
        </w:rPr>
        <w:t>Эмоциональный интеллект:</w:t>
      </w:r>
    </w:p>
    <w:p w:rsidR="00416B7C" w:rsidRPr="00BE0AE5" w:rsidRDefault="00416B7C" w:rsidP="00416B7C">
      <w:pPr>
        <w:pStyle w:val="a"/>
        <w:rPr>
          <w:rFonts w:cs="Times New Roman"/>
        </w:rPr>
      </w:pPr>
      <w:r w:rsidRPr="00BE0AE5">
        <w:rPr>
          <w:rFonts w:cs="Times New Roman"/>
        </w:rPr>
        <w:t>развивать способность управлять собственными эмоциями, стремиться к пониманию эмоций других;</w:t>
      </w:r>
    </w:p>
    <w:p w:rsidR="00416B7C" w:rsidRPr="00BE0AE5" w:rsidRDefault="00416B7C" w:rsidP="00416B7C">
      <w:pPr>
        <w:pStyle w:val="a"/>
        <w:rPr>
          <w:rFonts w:cs="Times New Roman"/>
        </w:rPr>
      </w:pPr>
      <w:r w:rsidRPr="00BE0AE5">
        <w:rPr>
          <w:rFonts w:cs="Times New Roman"/>
        </w:rPr>
        <w:t>уметь рефлексировать эмоции как основание для художественного восприятия искусства и собственной художественной деятельности;</w:t>
      </w:r>
    </w:p>
    <w:p w:rsidR="00416B7C" w:rsidRPr="00BE0AE5" w:rsidRDefault="00416B7C" w:rsidP="00416B7C">
      <w:pPr>
        <w:pStyle w:val="a"/>
        <w:rPr>
          <w:rFonts w:cs="Times New Roman"/>
          <w:spacing w:val="-2"/>
        </w:rPr>
      </w:pPr>
      <w:r w:rsidRPr="00BE0AE5">
        <w:rPr>
          <w:rFonts w:cs="Times New Roman"/>
          <w:spacing w:val="-2"/>
        </w:rPr>
        <w:t>развивать свои эмпатические способности, способность сопереживать, понимать намерения и переживания свои и других;</w:t>
      </w:r>
    </w:p>
    <w:p w:rsidR="00416B7C" w:rsidRPr="00BE0AE5" w:rsidRDefault="00416B7C" w:rsidP="00416B7C">
      <w:pPr>
        <w:pStyle w:val="a"/>
        <w:rPr>
          <w:rFonts w:cs="Times New Roman"/>
        </w:rPr>
      </w:pPr>
      <w:r w:rsidRPr="00BE0AE5">
        <w:rPr>
          <w:rFonts w:cs="Times New Roman"/>
        </w:rPr>
        <w:t>признавать своё и чужое право на ошибку;</w:t>
      </w:r>
    </w:p>
    <w:p w:rsidR="00416B7C" w:rsidRPr="00BE0AE5" w:rsidRDefault="00416B7C" w:rsidP="00416B7C">
      <w:pPr>
        <w:pStyle w:val="a"/>
        <w:rPr>
          <w:rFonts w:cs="Times New Roman"/>
          <w:spacing w:val="-2"/>
        </w:rPr>
      </w:pPr>
      <w:r w:rsidRPr="00BE0AE5">
        <w:rPr>
          <w:rFonts w:cs="Times New Roman"/>
          <w:spacing w:val="-2"/>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416B7C" w:rsidRPr="00BE0AE5" w:rsidRDefault="00416B7C" w:rsidP="00416B7C">
      <w:pPr>
        <w:pStyle w:val="23"/>
        <w:spacing w:before="397"/>
        <w:rPr>
          <w:rFonts w:cs="Times New Roman"/>
        </w:rPr>
      </w:pPr>
      <w:r w:rsidRPr="00BE0AE5">
        <w:rPr>
          <w:rFonts w:cs="Times New Roman"/>
        </w:rPr>
        <w:t>Предметные результаты</w:t>
      </w:r>
    </w:p>
    <w:p w:rsidR="00416B7C" w:rsidRPr="00BE0AE5" w:rsidRDefault="00416B7C" w:rsidP="00416B7C">
      <w:pPr>
        <w:pStyle w:val="aa"/>
        <w:rPr>
          <w:rFonts w:cs="Times New Roman"/>
        </w:rPr>
      </w:pPr>
      <w:r w:rsidRPr="00BE0AE5">
        <w:rPr>
          <w:rFonts w:cs="Times New Roman"/>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416B7C" w:rsidRPr="00BE0AE5" w:rsidRDefault="00416B7C" w:rsidP="00416B7C">
      <w:pPr>
        <w:pStyle w:val="31"/>
        <w:rPr>
          <w:rFonts w:cs="Times New Roman"/>
          <w:spacing w:val="-2"/>
        </w:rPr>
      </w:pPr>
      <w:r w:rsidRPr="00BE0AE5">
        <w:rPr>
          <w:rFonts w:cs="Times New Roman"/>
          <w:spacing w:val="-2"/>
        </w:rPr>
        <w:t>Модуль № 1 «Декоративно-прикладное и народное искусство»:</w:t>
      </w:r>
    </w:p>
    <w:p w:rsidR="00416B7C" w:rsidRPr="00BE0AE5" w:rsidRDefault="00416B7C" w:rsidP="00416B7C">
      <w:pPr>
        <w:pStyle w:val="a"/>
        <w:rPr>
          <w:rFonts w:cs="Times New Roman"/>
        </w:rPr>
      </w:pPr>
      <w:r w:rsidRPr="00BE0AE5">
        <w:rPr>
          <w:rFonts w:cs="Times New Roman"/>
        </w:rPr>
        <w:t xml:space="preserve">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w:t>
      </w:r>
      <w:r w:rsidRPr="00BE0AE5">
        <w:rPr>
          <w:rFonts w:cs="Times New Roman"/>
        </w:rPr>
        <w:lastRenderedPageBreak/>
        <w:t>потребностями людей, необходимость присутствия в предметном мире и жилой среде;</w:t>
      </w:r>
    </w:p>
    <w:p w:rsidR="00416B7C" w:rsidRPr="00BE0AE5" w:rsidRDefault="00416B7C" w:rsidP="00416B7C">
      <w:pPr>
        <w:pStyle w:val="a"/>
        <w:rPr>
          <w:rFonts w:cs="Times New Roman"/>
        </w:rPr>
      </w:pPr>
      <w:r w:rsidRPr="00BE0AE5">
        <w:rPr>
          <w:rFonts w:cs="Times New Roman"/>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416B7C" w:rsidRPr="00BE0AE5" w:rsidRDefault="00416B7C" w:rsidP="00416B7C">
      <w:pPr>
        <w:pStyle w:val="a"/>
        <w:rPr>
          <w:rFonts w:cs="Times New Roman"/>
        </w:rPr>
      </w:pPr>
      <w:r w:rsidRPr="00BE0AE5">
        <w:rPr>
          <w:rFonts w:cs="Times New Roman"/>
        </w:rPr>
        <w:t>характеризовать коммуникативные, познавательные и культовые функции декоративно-прикладного искусства;</w:t>
      </w:r>
    </w:p>
    <w:p w:rsidR="00416B7C" w:rsidRPr="00BE0AE5" w:rsidRDefault="00416B7C" w:rsidP="00416B7C">
      <w:pPr>
        <w:pStyle w:val="a"/>
        <w:rPr>
          <w:rFonts w:cs="Times New Roman"/>
        </w:rPr>
      </w:pPr>
      <w:r w:rsidRPr="00BE0AE5">
        <w:rPr>
          <w:rFonts w:cs="Times New Roman"/>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416B7C" w:rsidRPr="00BE0AE5" w:rsidRDefault="00416B7C" w:rsidP="00416B7C">
      <w:pPr>
        <w:pStyle w:val="a"/>
        <w:rPr>
          <w:rFonts w:cs="Times New Roman"/>
        </w:rPr>
      </w:pPr>
      <w:r w:rsidRPr="00BE0AE5">
        <w:rPr>
          <w:rFonts w:cs="Times New Roman"/>
        </w:rPr>
        <w:t>распознавать произведения декоративно-прикладного искус</w:t>
      </w:r>
      <w:r w:rsidRPr="00BE0AE5">
        <w:rPr>
          <w:rFonts w:cs="Times New Roman"/>
          <w:spacing w:val="-4"/>
        </w:rPr>
        <w:t>ства по материалу (дерево, металл, керамика, текстиль, стекло</w:t>
      </w:r>
      <w:r w:rsidRPr="00BE0AE5">
        <w:rPr>
          <w:rFonts w:cs="Times New Roman"/>
        </w:rPr>
        <w:t>, камень, кость, др.); уметь характеризовать неразрывную связь декора и материала;</w:t>
      </w:r>
    </w:p>
    <w:p w:rsidR="00416B7C" w:rsidRPr="00BE0AE5" w:rsidRDefault="00416B7C" w:rsidP="00416B7C">
      <w:pPr>
        <w:pStyle w:val="a"/>
        <w:rPr>
          <w:rFonts w:cs="Times New Roman"/>
        </w:rPr>
      </w:pPr>
      <w:r w:rsidRPr="00BE0AE5">
        <w:rPr>
          <w:rFonts w:cs="Times New Roman"/>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416B7C" w:rsidRPr="00BE0AE5" w:rsidRDefault="00416B7C" w:rsidP="00416B7C">
      <w:pPr>
        <w:pStyle w:val="a"/>
        <w:rPr>
          <w:rFonts w:cs="Times New Roman"/>
        </w:rPr>
      </w:pPr>
      <w:r w:rsidRPr="00BE0AE5">
        <w:rPr>
          <w:rFonts w:cs="Times New Roman"/>
        </w:rPr>
        <w:t>знать специфику образного языка декоративного искусства — его знаковую природу, орнаментальность, стилизацию изображения;</w:t>
      </w:r>
    </w:p>
    <w:p w:rsidR="00416B7C" w:rsidRPr="00BE0AE5" w:rsidRDefault="00416B7C" w:rsidP="00416B7C">
      <w:pPr>
        <w:pStyle w:val="a"/>
        <w:rPr>
          <w:rFonts w:cs="Times New Roman"/>
        </w:rPr>
      </w:pPr>
      <w:r w:rsidRPr="00BE0AE5">
        <w:rPr>
          <w:rFonts w:cs="Times New Roman"/>
        </w:rPr>
        <w:t>различать разные виды орнамента по сюжетной основе: геометрический, растительный, зооморфный, антропоморфный;</w:t>
      </w:r>
    </w:p>
    <w:p w:rsidR="00416B7C" w:rsidRPr="00BE0AE5" w:rsidRDefault="00416B7C" w:rsidP="00416B7C">
      <w:pPr>
        <w:pStyle w:val="a"/>
        <w:rPr>
          <w:rFonts w:cs="Times New Roman"/>
        </w:rPr>
      </w:pPr>
      <w:r w:rsidRPr="00BE0AE5">
        <w:rPr>
          <w:rFonts w:cs="Times New Roman"/>
        </w:rPr>
        <w:t>владеть практическими навыками самостоятельного творческого создания орнаментов ленточных, сетчатых, центрических;</w:t>
      </w:r>
    </w:p>
    <w:p w:rsidR="00416B7C" w:rsidRPr="00BE0AE5" w:rsidRDefault="00416B7C" w:rsidP="00416B7C">
      <w:pPr>
        <w:pStyle w:val="a"/>
        <w:rPr>
          <w:rFonts w:cs="Times New Roman"/>
        </w:rPr>
      </w:pPr>
      <w:r w:rsidRPr="00BE0AE5">
        <w:rPr>
          <w:rFonts w:cs="Times New Roman"/>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416B7C" w:rsidRPr="00BE0AE5" w:rsidRDefault="00416B7C" w:rsidP="00416B7C">
      <w:pPr>
        <w:pStyle w:val="a"/>
        <w:rPr>
          <w:rFonts w:cs="Times New Roman"/>
        </w:rPr>
      </w:pPr>
      <w:r w:rsidRPr="00BE0AE5">
        <w:rPr>
          <w:rFonts w:cs="Times New Roman"/>
        </w:rPr>
        <w:t>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416B7C" w:rsidRPr="00BE0AE5" w:rsidRDefault="00416B7C" w:rsidP="00416B7C">
      <w:pPr>
        <w:pStyle w:val="a"/>
        <w:rPr>
          <w:rFonts w:cs="Times New Roman"/>
        </w:rPr>
      </w:pPr>
      <w:r w:rsidRPr="00BE0AE5">
        <w:rPr>
          <w:rFonts w:cs="Times New Roman"/>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416B7C" w:rsidRPr="00BE0AE5" w:rsidRDefault="00416B7C" w:rsidP="00416B7C">
      <w:pPr>
        <w:pStyle w:val="a"/>
        <w:rPr>
          <w:rFonts w:cs="Times New Roman"/>
        </w:rPr>
      </w:pPr>
      <w:r w:rsidRPr="00BE0AE5">
        <w:rPr>
          <w:rFonts w:cs="Times New Roman"/>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416B7C" w:rsidRPr="00BE0AE5" w:rsidRDefault="00416B7C" w:rsidP="00416B7C">
      <w:pPr>
        <w:pStyle w:val="a"/>
        <w:rPr>
          <w:rFonts w:cs="Times New Roman"/>
          <w:spacing w:val="-2"/>
        </w:rPr>
      </w:pPr>
      <w:r w:rsidRPr="00BE0AE5">
        <w:rPr>
          <w:rFonts w:cs="Times New Roman"/>
          <w:spacing w:val="-2"/>
        </w:rPr>
        <w:lastRenderedPageBreak/>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416B7C" w:rsidRPr="00BE0AE5" w:rsidRDefault="00416B7C" w:rsidP="00416B7C">
      <w:pPr>
        <w:pStyle w:val="a"/>
        <w:rPr>
          <w:rFonts w:cs="Times New Roman"/>
        </w:rPr>
      </w:pPr>
      <w:r w:rsidRPr="00BE0AE5">
        <w:rPr>
          <w:rFonts w:cs="Times New Roman"/>
        </w:rPr>
        <w:t>иметь практический опыт изображения характерных традиционных предметов крестьянского быта;</w:t>
      </w:r>
    </w:p>
    <w:p w:rsidR="00416B7C" w:rsidRPr="00BE0AE5" w:rsidRDefault="00416B7C" w:rsidP="00416B7C">
      <w:pPr>
        <w:pStyle w:val="a"/>
        <w:rPr>
          <w:rFonts w:cs="Times New Roman"/>
        </w:rPr>
      </w:pPr>
      <w:r w:rsidRPr="00BE0AE5">
        <w:rPr>
          <w:rFonts w:cs="Times New Roman"/>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416B7C" w:rsidRPr="00BE0AE5" w:rsidRDefault="00416B7C" w:rsidP="00416B7C">
      <w:pPr>
        <w:pStyle w:val="a"/>
        <w:rPr>
          <w:rFonts w:cs="Times New Roman"/>
        </w:rPr>
      </w:pPr>
      <w:r w:rsidRPr="00BE0AE5">
        <w:rPr>
          <w:rFonts w:cs="Times New Roman"/>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416B7C" w:rsidRPr="00BE0AE5" w:rsidRDefault="00416B7C" w:rsidP="00416B7C">
      <w:pPr>
        <w:pStyle w:val="a"/>
        <w:rPr>
          <w:rFonts w:cs="Times New Roman"/>
        </w:rPr>
      </w:pPr>
      <w:r w:rsidRPr="00BE0AE5">
        <w:rPr>
          <w:rFonts w:cs="Times New Roman"/>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416B7C" w:rsidRPr="00BE0AE5" w:rsidRDefault="00416B7C" w:rsidP="00416B7C">
      <w:pPr>
        <w:pStyle w:val="a"/>
        <w:rPr>
          <w:rFonts w:cs="Times New Roman"/>
        </w:rPr>
      </w:pPr>
      <w:r w:rsidRPr="00BE0AE5">
        <w:rPr>
          <w:rFonts w:cs="Times New Roman"/>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416B7C" w:rsidRPr="00BE0AE5" w:rsidRDefault="00416B7C" w:rsidP="00416B7C">
      <w:pPr>
        <w:pStyle w:val="a"/>
        <w:rPr>
          <w:rFonts w:cs="Times New Roman"/>
        </w:rPr>
      </w:pPr>
      <w:r w:rsidRPr="00BE0AE5">
        <w:rPr>
          <w:rFonts w:cs="Times New Roman"/>
        </w:rPr>
        <w:t>объяснять значение народных промыслов и традиций художественного ремесла в современной жизни;</w:t>
      </w:r>
    </w:p>
    <w:p w:rsidR="00416B7C" w:rsidRPr="00BE0AE5" w:rsidRDefault="00416B7C" w:rsidP="00416B7C">
      <w:pPr>
        <w:pStyle w:val="a"/>
        <w:rPr>
          <w:rFonts w:cs="Times New Roman"/>
        </w:rPr>
      </w:pPr>
      <w:r w:rsidRPr="00BE0AE5">
        <w:rPr>
          <w:rFonts w:cs="Times New Roman"/>
        </w:rPr>
        <w:t>рассказывать о происхождении народных художественных промыслов; о соотношении ремесла и искусства;</w:t>
      </w:r>
    </w:p>
    <w:p w:rsidR="00416B7C" w:rsidRPr="00BE0AE5" w:rsidRDefault="00416B7C" w:rsidP="00416B7C">
      <w:pPr>
        <w:pStyle w:val="a"/>
        <w:rPr>
          <w:rFonts w:cs="Times New Roman"/>
        </w:rPr>
      </w:pPr>
      <w:r w:rsidRPr="00BE0AE5">
        <w:rPr>
          <w:rFonts w:cs="Times New Roman"/>
        </w:rPr>
        <w:t>называть характерные черты орнаментов и изделий рядаотечественных народных художественных промыслов;</w:t>
      </w:r>
    </w:p>
    <w:p w:rsidR="00416B7C" w:rsidRPr="00BE0AE5" w:rsidRDefault="00416B7C" w:rsidP="00416B7C">
      <w:pPr>
        <w:pStyle w:val="a"/>
        <w:rPr>
          <w:rFonts w:cs="Times New Roman"/>
        </w:rPr>
      </w:pPr>
      <w:r w:rsidRPr="00BE0AE5">
        <w:rPr>
          <w:rFonts w:cs="Times New Roman"/>
        </w:rPr>
        <w:t>характеризовать древние образы народного искусства в произведениях современных народных промыслов;</w:t>
      </w:r>
    </w:p>
    <w:p w:rsidR="00416B7C" w:rsidRPr="00BE0AE5" w:rsidRDefault="00416B7C" w:rsidP="00416B7C">
      <w:pPr>
        <w:pStyle w:val="a"/>
        <w:rPr>
          <w:rFonts w:cs="Times New Roman"/>
          <w:spacing w:val="-2"/>
        </w:rPr>
      </w:pPr>
      <w:r w:rsidRPr="00BE0AE5">
        <w:rPr>
          <w:rFonts w:cs="Times New Roman"/>
          <w:spacing w:val="-2"/>
        </w:rPr>
        <w:t>уметь перечислять материалы, используемые в народных художественных промыслах: дерево, глина, металл, стекло, др.;</w:t>
      </w:r>
    </w:p>
    <w:p w:rsidR="00416B7C" w:rsidRPr="00BE0AE5" w:rsidRDefault="00416B7C" w:rsidP="00416B7C">
      <w:pPr>
        <w:pStyle w:val="a"/>
        <w:rPr>
          <w:rFonts w:cs="Times New Roman"/>
        </w:rPr>
      </w:pPr>
      <w:r w:rsidRPr="00BE0AE5">
        <w:rPr>
          <w:rFonts w:cs="Times New Roman"/>
        </w:rPr>
        <w:t>различать изделия народных художественных промыслов по материалу изготовления и технике декора;</w:t>
      </w:r>
    </w:p>
    <w:p w:rsidR="00416B7C" w:rsidRPr="00BE0AE5" w:rsidRDefault="00416B7C" w:rsidP="00416B7C">
      <w:pPr>
        <w:pStyle w:val="a"/>
        <w:rPr>
          <w:rFonts w:cs="Times New Roman"/>
        </w:rPr>
      </w:pPr>
      <w:r w:rsidRPr="00BE0AE5">
        <w:rPr>
          <w:rFonts w:cs="Times New Roman"/>
        </w:rPr>
        <w:t>объяснять связь между материалом, формой и техникой декора в произведениях народных промыслов;</w:t>
      </w:r>
    </w:p>
    <w:p w:rsidR="00416B7C" w:rsidRPr="00BE0AE5" w:rsidRDefault="00416B7C" w:rsidP="00416B7C">
      <w:pPr>
        <w:pStyle w:val="a"/>
        <w:rPr>
          <w:rFonts w:cs="Times New Roman"/>
        </w:rPr>
      </w:pPr>
      <w:r w:rsidRPr="00BE0AE5">
        <w:rPr>
          <w:rFonts w:cs="Times New Roman"/>
        </w:rPr>
        <w:lastRenderedPageBreak/>
        <w:t>иметь представление о приёмах и последовательности работы при создании изделий некоторых художественных промыслов;</w:t>
      </w:r>
    </w:p>
    <w:p w:rsidR="00416B7C" w:rsidRPr="00BE0AE5" w:rsidRDefault="00416B7C" w:rsidP="00416B7C">
      <w:pPr>
        <w:pStyle w:val="a"/>
        <w:rPr>
          <w:rFonts w:cs="Times New Roman"/>
        </w:rPr>
      </w:pPr>
      <w:r w:rsidRPr="00BE0AE5">
        <w:rPr>
          <w:rFonts w:cs="Times New Roman"/>
        </w:rPr>
        <w:t>уметь изображать фрагменты орнаментов, отдельные сюжеты, детали или общий вид изделий ряда отечественных художественных промыслов;</w:t>
      </w:r>
    </w:p>
    <w:p w:rsidR="00416B7C" w:rsidRPr="00BE0AE5" w:rsidRDefault="00416B7C" w:rsidP="00416B7C">
      <w:pPr>
        <w:pStyle w:val="a"/>
        <w:rPr>
          <w:rFonts w:cs="Times New Roman"/>
        </w:rPr>
      </w:pPr>
      <w:r w:rsidRPr="00BE0AE5">
        <w:rPr>
          <w:rFonts w:cs="Times New Roman"/>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416B7C" w:rsidRPr="00BE0AE5" w:rsidRDefault="00416B7C" w:rsidP="00416B7C">
      <w:pPr>
        <w:pStyle w:val="a"/>
        <w:rPr>
          <w:rFonts w:cs="Times New Roman"/>
        </w:rPr>
      </w:pPr>
      <w:r w:rsidRPr="00BE0AE5">
        <w:rPr>
          <w:rFonts w:cs="Times New Roman"/>
        </w:rPr>
        <w:t>понимать и объяснять значение государственной символики, иметь представление о значении и содержании геральдики;</w:t>
      </w:r>
    </w:p>
    <w:p w:rsidR="00416B7C" w:rsidRPr="00BE0AE5" w:rsidRDefault="00416B7C" w:rsidP="00416B7C">
      <w:pPr>
        <w:pStyle w:val="a"/>
        <w:rPr>
          <w:rFonts w:cs="Times New Roman"/>
        </w:rPr>
      </w:pPr>
      <w:r w:rsidRPr="00BE0AE5">
        <w:rPr>
          <w:rFonts w:cs="Times New Roman"/>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416B7C" w:rsidRPr="00BE0AE5" w:rsidRDefault="00416B7C" w:rsidP="00416B7C">
      <w:pPr>
        <w:pStyle w:val="a"/>
        <w:rPr>
          <w:rFonts w:cs="Times New Roman"/>
        </w:rPr>
      </w:pPr>
      <w:r w:rsidRPr="00BE0AE5">
        <w:rPr>
          <w:rFonts w:cs="Times New Roman"/>
        </w:rPr>
        <w:t xml:space="preserve">ориентироваться в широком разнообразии современного декоративно-прикладного искусства; различать по материалам, </w:t>
      </w:r>
      <w:r w:rsidRPr="00BE0AE5">
        <w:rPr>
          <w:rFonts w:cs="Times New Roman"/>
          <w:spacing w:val="-2"/>
        </w:rPr>
        <w:t>технике исполнения художественное стекло, керамику, ковку</w:t>
      </w:r>
      <w:r w:rsidRPr="00BE0AE5">
        <w:rPr>
          <w:rFonts w:cs="Times New Roman"/>
        </w:rPr>
        <w:t>, литьё, гобелен и т. д.;</w:t>
      </w:r>
    </w:p>
    <w:p w:rsidR="00416B7C" w:rsidRPr="00BE0AE5" w:rsidRDefault="00416B7C" w:rsidP="00416B7C">
      <w:pPr>
        <w:pStyle w:val="a"/>
        <w:rPr>
          <w:rFonts w:cs="Times New Roman"/>
        </w:rPr>
      </w:pPr>
      <w:r w:rsidRPr="00BE0AE5">
        <w:rPr>
          <w:rFonts w:cs="Times New Roman"/>
        </w:rPr>
        <w:t>овладевать навыками коллективной практической творческой работы по оформлению пространства школы и школьных праздников.</w:t>
      </w:r>
    </w:p>
    <w:p w:rsidR="00416B7C" w:rsidRPr="00BE0AE5" w:rsidRDefault="00416B7C" w:rsidP="00416B7C">
      <w:pPr>
        <w:pStyle w:val="31"/>
        <w:rPr>
          <w:rFonts w:cs="Times New Roman"/>
        </w:rPr>
      </w:pPr>
      <w:r w:rsidRPr="00BE0AE5">
        <w:rPr>
          <w:rFonts w:cs="Times New Roman"/>
        </w:rPr>
        <w:t>Модуль № 2 «Живопись, графика, скульптура»:</w:t>
      </w:r>
    </w:p>
    <w:p w:rsidR="00416B7C" w:rsidRPr="00BE0AE5" w:rsidRDefault="00416B7C" w:rsidP="00416B7C">
      <w:pPr>
        <w:pStyle w:val="a"/>
        <w:rPr>
          <w:rFonts w:cs="Times New Roman"/>
        </w:rPr>
      </w:pPr>
      <w:r w:rsidRPr="00BE0AE5">
        <w:rPr>
          <w:rFonts w:cs="Times New Roman"/>
        </w:rPr>
        <w:t>характеризовать различия между пространственными и временными видами искусства и их значение в жизни людей;</w:t>
      </w:r>
    </w:p>
    <w:p w:rsidR="00416B7C" w:rsidRPr="00BE0AE5" w:rsidRDefault="00416B7C" w:rsidP="00416B7C">
      <w:pPr>
        <w:pStyle w:val="a"/>
        <w:rPr>
          <w:rFonts w:cs="Times New Roman"/>
        </w:rPr>
      </w:pPr>
      <w:r w:rsidRPr="00BE0AE5">
        <w:rPr>
          <w:rFonts w:cs="Times New Roman"/>
        </w:rPr>
        <w:t>объяснять причины деления пространственных искусств на виды;</w:t>
      </w:r>
    </w:p>
    <w:p w:rsidR="00416B7C" w:rsidRPr="00BE0AE5" w:rsidRDefault="00416B7C" w:rsidP="00416B7C">
      <w:pPr>
        <w:pStyle w:val="a"/>
        <w:rPr>
          <w:rFonts w:cs="Times New Roman"/>
        </w:rPr>
      </w:pPr>
      <w:r w:rsidRPr="00BE0AE5">
        <w:rPr>
          <w:rFonts w:cs="Times New Roman"/>
        </w:rPr>
        <w:t>знать основные виды живописи, графики и скульптуры, объяснять их назначение в жизни людей.</w:t>
      </w:r>
    </w:p>
    <w:p w:rsidR="00416B7C" w:rsidRPr="00BE0AE5" w:rsidRDefault="00416B7C" w:rsidP="00416B7C">
      <w:pPr>
        <w:pStyle w:val="41"/>
        <w:rPr>
          <w:rFonts w:cs="Times New Roman"/>
        </w:rPr>
      </w:pPr>
      <w:r w:rsidRPr="00BE0AE5">
        <w:rPr>
          <w:rFonts w:cs="Times New Roman"/>
        </w:rPr>
        <w:t>Язык изобразительного искусства и его выразительные средства:</w:t>
      </w:r>
    </w:p>
    <w:p w:rsidR="00416B7C" w:rsidRPr="00BE0AE5" w:rsidRDefault="00416B7C" w:rsidP="00416B7C">
      <w:pPr>
        <w:pStyle w:val="a"/>
        <w:rPr>
          <w:rFonts w:cs="Times New Roman"/>
        </w:rPr>
      </w:pPr>
      <w:r w:rsidRPr="00BE0AE5">
        <w:rPr>
          <w:rFonts w:cs="Times New Roman"/>
        </w:rPr>
        <w:t>различать и характеризовать традиционные художественные материалы для графики, живописи, скульптуры;</w:t>
      </w:r>
    </w:p>
    <w:p w:rsidR="00416B7C" w:rsidRPr="00BE0AE5" w:rsidRDefault="00416B7C" w:rsidP="00416B7C">
      <w:pPr>
        <w:pStyle w:val="a"/>
        <w:rPr>
          <w:rFonts w:cs="Times New Roman"/>
        </w:rPr>
      </w:pPr>
      <w:r w:rsidRPr="00BE0AE5">
        <w:rPr>
          <w:rFonts w:cs="Times New Roman"/>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416B7C" w:rsidRPr="00BE0AE5" w:rsidRDefault="00416B7C" w:rsidP="00416B7C">
      <w:pPr>
        <w:pStyle w:val="a"/>
        <w:rPr>
          <w:rFonts w:cs="Times New Roman"/>
        </w:rPr>
      </w:pPr>
      <w:r w:rsidRPr="00BE0AE5">
        <w:rPr>
          <w:rFonts w:cs="Times New Roman"/>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416B7C" w:rsidRPr="00BE0AE5" w:rsidRDefault="00416B7C" w:rsidP="00416B7C">
      <w:pPr>
        <w:pStyle w:val="a"/>
        <w:rPr>
          <w:rFonts w:cs="Times New Roman"/>
        </w:rPr>
      </w:pPr>
      <w:r w:rsidRPr="00BE0AE5">
        <w:rPr>
          <w:rFonts w:cs="Times New Roman"/>
        </w:rPr>
        <w:t>иметь представление о различных художественных техниках в использовании художественных материалов;</w:t>
      </w:r>
    </w:p>
    <w:p w:rsidR="00416B7C" w:rsidRPr="00BE0AE5" w:rsidRDefault="00416B7C" w:rsidP="00416B7C">
      <w:pPr>
        <w:pStyle w:val="a"/>
        <w:rPr>
          <w:rFonts w:cs="Times New Roman"/>
        </w:rPr>
      </w:pPr>
      <w:r w:rsidRPr="00BE0AE5">
        <w:rPr>
          <w:rFonts w:cs="Times New Roman"/>
        </w:rPr>
        <w:lastRenderedPageBreak/>
        <w:t>понимать роль рисунка как основы изобразительной деятельности;</w:t>
      </w:r>
    </w:p>
    <w:p w:rsidR="00416B7C" w:rsidRPr="00BE0AE5" w:rsidRDefault="00416B7C" w:rsidP="00416B7C">
      <w:pPr>
        <w:pStyle w:val="a"/>
        <w:rPr>
          <w:rFonts w:cs="Times New Roman"/>
        </w:rPr>
      </w:pPr>
      <w:r w:rsidRPr="00BE0AE5">
        <w:rPr>
          <w:rFonts w:cs="Times New Roman"/>
        </w:rPr>
        <w:t>иметь опыт учебного рисунка — светотеневого изображения объёмных форм;</w:t>
      </w:r>
    </w:p>
    <w:p w:rsidR="00416B7C" w:rsidRPr="00BE0AE5" w:rsidRDefault="00416B7C" w:rsidP="00416B7C">
      <w:pPr>
        <w:pStyle w:val="a"/>
        <w:rPr>
          <w:rFonts w:cs="Times New Roman"/>
        </w:rPr>
      </w:pPr>
      <w:r w:rsidRPr="00BE0AE5">
        <w:rPr>
          <w:rFonts w:cs="Times New Roman"/>
        </w:rPr>
        <w:t>знать основы линейной перспективы и уметь изображать объёмные геометрические тела на двухмерной плоскости;</w:t>
      </w:r>
    </w:p>
    <w:p w:rsidR="00416B7C" w:rsidRPr="00BE0AE5" w:rsidRDefault="00416B7C" w:rsidP="00416B7C">
      <w:pPr>
        <w:pStyle w:val="a"/>
        <w:rPr>
          <w:rFonts w:cs="Times New Roman"/>
          <w:spacing w:val="-2"/>
        </w:rPr>
      </w:pPr>
      <w:r w:rsidRPr="00BE0AE5">
        <w:rPr>
          <w:rFonts w:cs="Times New Roman"/>
          <w:spacing w:val="-2"/>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416B7C" w:rsidRPr="00BE0AE5" w:rsidRDefault="00416B7C" w:rsidP="00416B7C">
      <w:pPr>
        <w:pStyle w:val="a"/>
        <w:rPr>
          <w:rFonts w:cs="Times New Roman"/>
        </w:rPr>
      </w:pPr>
      <w:r w:rsidRPr="00BE0AE5">
        <w:rPr>
          <w:rFonts w:cs="Times New Roman"/>
        </w:rPr>
        <w:t>понимать содержание понятий «тон», «тональные отношения» и иметь опыт их визуального анализа;</w:t>
      </w:r>
    </w:p>
    <w:p w:rsidR="00416B7C" w:rsidRPr="00BE0AE5" w:rsidRDefault="00416B7C" w:rsidP="00416B7C">
      <w:pPr>
        <w:pStyle w:val="a"/>
        <w:rPr>
          <w:rFonts w:cs="Times New Roman"/>
        </w:rPr>
      </w:pPr>
      <w:r w:rsidRPr="00BE0AE5">
        <w:rPr>
          <w:rFonts w:cs="Times New Roman"/>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416B7C" w:rsidRPr="00BE0AE5" w:rsidRDefault="00416B7C" w:rsidP="00416B7C">
      <w:pPr>
        <w:pStyle w:val="a"/>
        <w:rPr>
          <w:rFonts w:cs="Times New Roman"/>
        </w:rPr>
      </w:pPr>
      <w:r w:rsidRPr="00BE0AE5">
        <w:rPr>
          <w:rFonts w:cs="Times New Roman"/>
        </w:rPr>
        <w:t>иметь опыт линейного рисунка, понимать выразительные возможности линии;</w:t>
      </w:r>
    </w:p>
    <w:p w:rsidR="00416B7C" w:rsidRPr="00BE0AE5" w:rsidRDefault="00416B7C" w:rsidP="00416B7C">
      <w:pPr>
        <w:pStyle w:val="a"/>
        <w:rPr>
          <w:rFonts w:cs="Times New Roman"/>
        </w:rPr>
      </w:pPr>
      <w:r w:rsidRPr="00BE0AE5">
        <w:rPr>
          <w:rFonts w:cs="Times New Roman"/>
        </w:rPr>
        <w:t>иметь опыт творческого композиционного рисунка в ответ на заданную учебную задачу или как самостоятельное творческое действие;</w:t>
      </w:r>
    </w:p>
    <w:p w:rsidR="00416B7C" w:rsidRPr="00BE0AE5" w:rsidRDefault="00416B7C" w:rsidP="00416B7C">
      <w:pPr>
        <w:pStyle w:val="a"/>
        <w:rPr>
          <w:rFonts w:cs="Times New Roman"/>
        </w:rPr>
      </w:pPr>
      <w:r w:rsidRPr="00BE0AE5">
        <w:rPr>
          <w:rFonts w:cs="Times New Roman"/>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416B7C" w:rsidRPr="00BE0AE5" w:rsidRDefault="00416B7C" w:rsidP="00416B7C">
      <w:pPr>
        <w:pStyle w:val="a"/>
        <w:rPr>
          <w:rFonts w:cs="Times New Roman"/>
        </w:rPr>
      </w:pPr>
      <w:r w:rsidRPr="00BE0AE5">
        <w:rPr>
          <w:rFonts w:cs="Times New Roman"/>
        </w:rPr>
        <w:t>определять содержание понятий «колорит», «цветовые отношения», «цветовой контраст» и иметь навыки практической работы гуашью и акварелью;</w:t>
      </w:r>
    </w:p>
    <w:p w:rsidR="00416B7C" w:rsidRPr="00BE0AE5" w:rsidRDefault="00416B7C" w:rsidP="00416B7C">
      <w:pPr>
        <w:pStyle w:val="a"/>
        <w:rPr>
          <w:rFonts w:cs="Times New Roman"/>
        </w:rPr>
      </w:pPr>
      <w:r w:rsidRPr="00BE0AE5">
        <w:rPr>
          <w:rFonts w:cs="Times New Roman"/>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416B7C" w:rsidRPr="00BE0AE5" w:rsidRDefault="00416B7C" w:rsidP="00416B7C">
      <w:pPr>
        <w:pStyle w:val="41"/>
        <w:spacing w:before="85" w:after="28"/>
        <w:rPr>
          <w:rFonts w:cs="Times New Roman"/>
        </w:rPr>
      </w:pPr>
      <w:r w:rsidRPr="00BE0AE5">
        <w:rPr>
          <w:rFonts w:cs="Times New Roman"/>
        </w:rPr>
        <w:t>Жанры изобразительного искусства:</w:t>
      </w:r>
    </w:p>
    <w:p w:rsidR="00416B7C" w:rsidRPr="00BE0AE5" w:rsidRDefault="00416B7C" w:rsidP="00416B7C">
      <w:pPr>
        <w:pStyle w:val="a"/>
        <w:rPr>
          <w:rFonts w:cs="Times New Roman"/>
        </w:rPr>
      </w:pPr>
      <w:r w:rsidRPr="00BE0AE5">
        <w:rPr>
          <w:rFonts w:cs="Times New Roman"/>
        </w:rPr>
        <w:t>объяснять понятие «жанры в изобразительном искусстве», перечислять жанры;</w:t>
      </w:r>
    </w:p>
    <w:p w:rsidR="00416B7C" w:rsidRPr="00BE0AE5" w:rsidRDefault="00416B7C" w:rsidP="00416B7C">
      <w:pPr>
        <w:pStyle w:val="a"/>
        <w:rPr>
          <w:rFonts w:cs="Times New Roman"/>
        </w:rPr>
      </w:pPr>
      <w:r w:rsidRPr="00BE0AE5">
        <w:rPr>
          <w:rFonts w:cs="Times New Roman"/>
        </w:rPr>
        <w:t>объяснять разницу между предметом изображения, сюжетом и содержанием произведения искусства.</w:t>
      </w:r>
    </w:p>
    <w:p w:rsidR="00416B7C" w:rsidRPr="00BE0AE5" w:rsidRDefault="00416B7C" w:rsidP="00416B7C">
      <w:pPr>
        <w:pStyle w:val="41"/>
        <w:spacing w:before="85" w:after="28"/>
        <w:rPr>
          <w:rFonts w:cs="Times New Roman"/>
        </w:rPr>
      </w:pPr>
      <w:r w:rsidRPr="00BE0AE5">
        <w:rPr>
          <w:rFonts w:cs="Times New Roman"/>
        </w:rPr>
        <w:t>Натюрморт:</w:t>
      </w:r>
    </w:p>
    <w:p w:rsidR="00416B7C" w:rsidRPr="00BE0AE5" w:rsidRDefault="00416B7C" w:rsidP="00416B7C">
      <w:pPr>
        <w:pStyle w:val="a"/>
        <w:rPr>
          <w:rFonts w:cs="Times New Roman"/>
        </w:rPr>
      </w:pPr>
      <w:r w:rsidRPr="00BE0AE5">
        <w:rPr>
          <w:rFonts w:cs="Times New Roman"/>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416B7C" w:rsidRPr="00BE0AE5" w:rsidRDefault="00416B7C" w:rsidP="00416B7C">
      <w:pPr>
        <w:pStyle w:val="a"/>
        <w:rPr>
          <w:rFonts w:cs="Times New Roman"/>
        </w:rPr>
      </w:pPr>
      <w:r w:rsidRPr="00BE0AE5">
        <w:rPr>
          <w:rFonts w:cs="Times New Roman"/>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416B7C" w:rsidRPr="00BE0AE5" w:rsidRDefault="00416B7C" w:rsidP="00416B7C">
      <w:pPr>
        <w:pStyle w:val="a"/>
        <w:rPr>
          <w:rFonts w:cs="Times New Roman"/>
        </w:rPr>
      </w:pPr>
      <w:r w:rsidRPr="00BE0AE5">
        <w:rPr>
          <w:rFonts w:cs="Times New Roman"/>
        </w:rPr>
        <w:lastRenderedPageBreak/>
        <w:t>знать и уметь применять в рисунке правила линейной перспективы и изображения объёмного предмета в двухмерном пространстве листа;</w:t>
      </w:r>
    </w:p>
    <w:p w:rsidR="00416B7C" w:rsidRPr="00BE0AE5" w:rsidRDefault="00416B7C" w:rsidP="00416B7C">
      <w:pPr>
        <w:pStyle w:val="a"/>
        <w:rPr>
          <w:rFonts w:cs="Times New Roman"/>
          <w:spacing w:val="-2"/>
        </w:rPr>
      </w:pPr>
      <w:r w:rsidRPr="00BE0AE5">
        <w:rPr>
          <w:rFonts w:cs="Times New Roman"/>
          <w:spacing w:val="-2"/>
        </w:rPr>
        <w:t>знать об освещении как средстве выявления объёма предмета;</w:t>
      </w:r>
    </w:p>
    <w:p w:rsidR="00416B7C" w:rsidRPr="00BE0AE5" w:rsidRDefault="00416B7C" w:rsidP="00416B7C">
      <w:pPr>
        <w:pStyle w:val="a"/>
        <w:rPr>
          <w:rFonts w:cs="Times New Roman"/>
        </w:rPr>
      </w:pPr>
      <w:r w:rsidRPr="00BE0AE5">
        <w:rPr>
          <w:rFonts w:cs="Times New Roman"/>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416B7C" w:rsidRPr="00BE0AE5" w:rsidRDefault="00416B7C" w:rsidP="00416B7C">
      <w:pPr>
        <w:pStyle w:val="a"/>
        <w:rPr>
          <w:rFonts w:cs="Times New Roman"/>
        </w:rPr>
      </w:pPr>
      <w:r w:rsidRPr="00BE0AE5">
        <w:rPr>
          <w:rFonts w:cs="Times New Roman"/>
        </w:rPr>
        <w:t>иметь опыт создания графического натюрморта;</w:t>
      </w:r>
    </w:p>
    <w:p w:rsidR="00416B7C" w:rsidRPr="00BE0AE5" w:rsidRDefault="00416B7C" w:rsidP="00416B7C">
      <w:pPr>
        <w:pStyle w:val="a"/>
        <w:rPr>
          <w:rFonts w:cs="Times New Roman"/>
        </w:rPr>
      </w:pPr>
      <w:r w:rsidRPr="00BE0AE5">
        <w:rPr>
          <w:rFonts w:cs="Times New Roman"/>
        </w:rPr>
        <w:t>иметь опыт создания натюрморта средствами живописи.</w:t>
      </w:r>
    </w:p>
    <w:p w:rsidR="00416B7C" w:rsidRPr="00BE0AE5" w:rsidRDefault="00416B7C" w:rsidP="00416B7C">
      <w:pPr>
        <w:pStyle w:val="41"/>
        <w:spacing w:before="198"/>
        <w:rPr>
          <w:rFonts w:cs="Times New Roman"/>
        </w:rPr>
      </w:pPr>
      <w:r w:rsidRPr="00BE0AE5">
        <w:rPr>
          <w:rFonts w:cs="Times New Roman"/>
        </w:rPr>
        <w:t>Портрет:</w:t>
      </w:r>
    </w:p>
    <w:p w:rsidR="00416B7C" w:rsidRPr="00BE0AE5" w:rsidRDefault="00416B7C" w:rsidP="00416B7C">
      <w:pPr>
        <w:pStyle w:val="a"/>
        <w:rPr>
          <w:rFonts w:cs="Times New Roman"/>
        </w:rPr>
      </w:pPr>
      <w:r w:rsidRPr="00BE0AE5">
        <w:rPr>
          <w:rFonts w:cs="Times New Roman"/>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416B7C" w:rsidRPr="00BE0AE5" w:rsidRDefault="00416B7C" w:rsidP="00416B7C">
      <w:pPr>
        <w:pStyle w:val="a"/>
        <w:rPr>
          <w:rFonts w:cs="Times New Roman"/>
        </w:rPr>
      </w:pPr>
      <w:r w:rsidRPr="00BE0AE5">
        <w:rPr>
          <w:rFonts w:cs="Times New Roman"/>
        </w:rPr>
        <w:t>сравнивать содержание портретного образа в искусстве Древнего Рима, эпохи Возрождения и Нового времени;</w:t>
      </w:r>
    </w:p>
    <w:p w:rsidR="00416B7C" w:rsidRPr="00BE0AE5" w:rsidRDefault="00416B7C" w:rsidP="00416B7C">
      <w:pPr>
        <w:pStyle w:val="a"/>
        <w:rPr>
          <w:rFonts w:cs="Times New Roman"/>
          <w:spacing w:val="-2"/>
        </w:rPr>
      </w:pPr>
      <w:r w:rsidRPr="00BE0AE5">
        <w:rPr>
          <w:rFonts w:cs="Times New Roman"/>
          <w:spacing w:val="-2"/>
        </w:rPr>
        <w:t>понимать, что в художественном портрете присутствует также выражение идеалов эпохи и авторская позиция художника;</w:t>
      </w:r>
    </w:p>
    <w:p w:rsidR="00416B7C" w:rsidRPr="00BE0AE5" w:rsidRDefault="00416B7C" w:rsidP="00416B7C">
      <w:pPr>
        <w:pStyle w:val="a"/>
        <w:rPr>
          <w:rFonts w:cs="Times New Roman"/>
        </w:rPr>
      </w:pPr>
      <w:r w:rsidRPr="00BE0AE5">
        <w:rPr>
          <w:rFonts w:cs="Times New Roman"/>
        </w:rPr>
        <w:t>узнавать произведения и называть имена нескольких вели</w:t>
      </w:r>
      <w:r w:rsidRPr="00BE0AE5">
        <w:rPr>
          <w:rFonts w:cs="Times New Roman"/>
          <w:spacing w:val="-2"/>
        </w:rPr>
        <w:t>ких портретистов европейского искусства (Леонардо да Винчи,</w:t>
      </w:r>
      <w:r w:rsidRPr="00BE0AE5">
        <w:rPr>
          <w:rFonts w:cs="Times New Roman"/>
        </w:rPr>
        <w:t xml:space="preserve"> Рафаэль, Микеланджело, Рембрандт и др.);</w:t>
      </w:r>
    </w:p>
    <w:p w:rsidR="00416B7C" w:rsidRPr="00BE0AE5" w:rsidRDefault="00416B7C" w:rsidP="00416B7C">
      <w:pPr>
        <w:pStyle w:val="a"/>
        <w:rPr>
          <w:rFonts w:cs="Times New Roman"/>
        </w:rPr>
      </w:pPr>
      <w:r w:rsidRPr="00BE0AE5">
        <w:rPr>
          <w:rFonts w:cs="Times New Roman"/>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rsidR="00416B7C" w:rsidRPr="00BE0AE5" w:rsidRDefault="00416B7C" w:rsidP="00416B7C">
      <w:pPr>
        <w:pStyle w:val="a"/>
        <w:rPr>
          <w:rFonts w:cs="Times New Roman"/>
        </w:rPr>
      </w:pPr>
      <w:r w:rsidRPr="00BE0AE5">
        <w:rPr>
          <w:rFonts w:cs="Times New Roman"/>
        </w:rPr>
        <w:t>знать и претворять в рисунке основные позиции конструкции головы человека, пропорции лица, соотношение лицевой и черепной частей головы;</w:t>
      </w:r>
    </w:p>
    <w:p w:rsidR="00416B7C" w:rsidRPr="00BE0AE5" w:rsidRDefault="00416B7C" w:rsidP="00416B7C">
      <w:pPr>
        <w:pStyle w:val="a"/>
        <w:rPr>
          <w:rFonts w:cs="Times New Roman"/>
          <w:spacing w:val="-4"/>
        </w:rPr>
      </w:pPr>
      <w:r w:rsidRPr="00BE0AE5">
        <w:rPr>
          <w:rFonts w:cs="Times New Roman"/>
        </w:rPr>
        <w:t>иметь представление о способах объёмного изображения го</w:t>
      </w:r>
      <w:r w:rsidRPr="00BE0AE5">
        <w:rPr>
          <w:rFonts w:cs="Times New Roman"/>
          <w:spacing w:val="-4"/>
        </w:rPr>
        <w:t>ловы человека, создавать зарисовки объёмной конструкции головы; понимать термин «ракурс» и определять его на практике;</w:t>
      </w:r>
    </w:p>
    <w:p w:rsidR="00416B7C" w:rsidRPr="00BE0AE5" w:rsidRDefault="00416B7C" w:rsidP="00416B7C">
      <w:pPr>
        <w:pStyle w:val="a"/>
        <w:rPr>
          <w:rFonts w:cs="Times New Roman"/>
        </w:rPr>
      </w:pPr>
      <w:r w:rsidRPr="00BE0AE5">
        <w:rPr>
          <w:rFonts w:cs="Times New Roman"/>
        </w:rPr>
        <w:t>иметь представление о скульптурном портрете в истории искусства, о выражении характера человека и образа эпохи в скульптурном портрете;</w:t>
      </w:r>
    </w:p>
    <w:p w:rsidR="00416B7C" w:rsidRPr="00BE0AE5" w:rsidRDefault="00416B7C" w:rsidP="00416B7C">
      <w:pPr>
        <w:pStyle w:val="a"/>
        <w:rPr>
          <w:rFonts w:cs="Times New Roman"/>
        </w:rPr>
      </w:pPr>
      <w:r w:rsidRPr="00BE0AE5">
        <w:rPr>
          <w:rFonts w:cs="Times New Roman"/>
        </w:rPr>
        <w:t>иметь начальный опыт лепки головы человека;</w:t>
      </w:r>
    </w:p>
    <w:p w:rsidR="00416B7C" w:rsidRPr="00BE0AE5" w:rsidRDefault="00416B7C" w:rsidP="00416B7C">
      <w:pPr>
        <w:pStyle w:val="a"/>
        <w:rPr>
          <w:rFonts w:cs="Times New Roman"/>
        </w:rPr>
      </w:pPr>
      <w:r w:rsidRPr="00BE0AE5">
        <w:rPr>
          <w:rFonts w:cs="Times New Roman"/>
        </w:rPr>
        <w:t>приобретать опыт графического портретного изображения как нового для себя видения индивидуальности человека;</w:t>
      </w:r>
    </w:p>
    <w:p w:rsidR="00416B7C" w:rsidRPr="00BE0AE5" w:rsidRDefault="00416B7C" w:rsidP="00416B7C">
      <w:pPr>
        <w:pStyle w:val="a"/>
        <w:rPr>
          <w:rFonts w:cs="Times New Roman"/>
        </w:rPr>
      </w:pPr>
      <w:r w:rsidRPr="00BE0AE5">
        <w:rPr>
          <w:rFonts w:cs="Times New Roman"/>
        </w:rPr>
        <w:t>иметь представление о графических портретах мастеров разных эпох, о разнообразии графических средств в изображении образа человека;</w:t>
      </w:r>
    </w:p>
    <w:p w:rsidR="00416B7C" w:rsidRPr="00BE0AE5" w:rsidRDefault="00416B7C" w:rsidP="00416B7C">
      <w:pPr>
        <w:pStyle w:val="a"/>
        <w:rPr>
          <w:rFonts w:cs="Times New Roman"/>
        </w:rPr>
      </w:pPr>
      <w:r w:rsidRPr="00BE0AE5">
        <w:rPr>
          <w:rFonts w:cs="Times New Roman"/>
        </w:rPr>
        <w:lastRenderedPageBreak/>
        <w:t>уметь характеризовать роль освещения как выразительного средства при создании художественного образа;</w:t>
      </w:r>
    </w:p>
    <w:p w:rsidR="00416B7C" w:rsidRPr="00BE0AE5" w:rsidRDefault="00416B7C" w:rsidP="00416B7C">
      <w:pPr>
        <w:pStyle w:val="a"/>
        <w:rPr>
          <w:rFonts w:cs="Times New Roman"/>
        </w:rPr>
      </w:pPr>
      <w:r w:rsidRPr="00BE0AE5">
        <w:rPr>
          <w:rFonts w:cs="Times New Roman"/>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416B7C" w:rsidRPr="00BE0AE5" w:rsidRDefault="00416B7C" w:rsidP="00416B7C">
      <w:pPr>
        <w:pStyle w:val="a"/>
        <w:rPr>
          <w:rFonts w:cs="Times New Roman"/>
        </w:rPr>
      </w:pPr>
      <w:r w:rsidRPr="00BE0AE5">
        <w:rPr>
          <w:rFonts w:cs="Times New Roman"/>
        </w:rPr>
        <w:t>иметь представление о жанре портрета в искусстве ХХ в. — западном и отечественном.</w:t>
      </w:r>
    </w:p>
    <w:p w:rsidR="00416B7C" w:rsidRPr="00BE0AE5" w:rsidRDefault="00416B7C" w:rsidP="00416B7C">
      <w:pPr>
        <w:pStyle w:val="41"/>
        <w:spacing w:before="198"/>
        <w:rPr>
          <w:rFonts w:cs="Times New Roman"/>
        </w:rPr>
      </w:pPr>
      <w:r w:rsidRPr="00BE0AE5">
        <w:rPr>
          <w:rFonts w:cs="Times New Roman"/>
        </w:rPr>
        <w:t>Пейзаж:</w:t>
      </w:r>
    </w:p>
    <w:p w:rsidR="00416B7C" w:rsidRPr="00BE0AE5" w:rsidRDefault="00416B7C" w:rsidP="00416B7C">
      <w:pPr>
        <w:pStyle w:val="a"/>
        <w:rPr>
          <w:rFonts w:cs="Times New Roman"/>
        </w:rPr>
      </w:pPr>
      <w:r w:rsidRPr="00BE0AE5">
        <w:rPr>
          <w:rFonts w:cs="Times New Roman"/>
        </w:rPr>
        <w:t>иметь представление и уметь сравнивать изображение пространства в эпоху Древнего мира, в Средневековом искусстве и в эпоху Возрождения;</w:t>
      </w:r>
    </w:p>
    <w:p w:rsidR="00416B7C" w:rsidRPr="00BE0AE5" w:rsidRDefault="00416B7C" w:rsidP="00416B7C">
      <w:pPr>
        <w:pStyle w:val="a"/>
        <w:rPr>
          <w:rFonts w:cs="Times New Roman"/>
        </w:rPr>
      </w:pPr>
      <w:r w:rsidRPr="00BE0AE5">
        <w:rPr>
          <w:rFonts w:cs="Times New Roman"/>
        </w:rPr>
        <w:t>знать правила построения линейной перспективы и уметь применять их в рисунке;</w:t>
      </w:r>
    </w:p>
    <w:p w:rsidR="00416B7C" w:rsidRPr="00BE0AE5" w:rsidRDefault="00416B7C" w:rsidP="00416B7C">
      <w:pPr>
        <w:pStyle w:val="a"/>
        <w:rPr>
          <w:rFonts w:cs="Times New Roman"/>
        </w:rPr>
      </w:pPr>
      <w:r w:rsidRPr="00BE0AE5">
        <w:rPr>
          <w:rFonts w:cs="Times New Roman"/>
        </w:rPr>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416B7C" w:rsidRPr="00BE0AE5" w:rsidRDefault="00416B7C" w:rsidP="00416B7C">
      <w:pPr>
        <w:pStyle w:val="a"/>
        <w:rPr>
          <w:rFonts w:cs="Times New Roman"/>
        </w:rPr>
      </w:pPr>
      <w:r w:rsidRPr="00BE0AE5">
        <w:rPr>
          <w:rFonts w:cs="Times New Roman"/>
        </w:rPr>
        <w:t>знать правила воздушной перспективы и уметь их применять на практике;</w:t>
      </w:r>
    </w:p>
    <w:p w:rsidR="00416B7C" w:rsidRPr="00BE0AE5" w:rsidRDefault="00416B7C" w:rsidP="00416B7C">
      <w:pPr>
        <w:pStyle w:val="a"/>
        <w:rPr>
          <w:rFonts w:cs="Times New Roman"/>
        </w:rPr>
      </w:pPr>
      <w:r w:rsidRPr="00BE0AE5">
        <w:rPr>
          <w:rFonts w:cs="Times New Roman"/>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416B7C" w:rsidRPr="00BE0AE5" w:rsidRDefault="00416B7C" w:rsidP="00416B7C">
      <w:pPr>
        <w:pStyle w:val="a"/>
        <w:rPr>
          <w:rFonts w:cs="Times New Roman"/>
        </w:rPr>
      </w:pPr>
      <w:r w:rsidRPr="00BE0AE5">
        <w:rPr>
          <w:rFonts w:cs="Times New Roman"/>
        </w:rPr>
        <w:t>иметь представление о морских пейзажах И. Айвазовского;</w:t>
      </w:r>
    </w:p>
    <w:p w:rsidR="00416B7C" w:rsidRPr="00BE0AE5" w:rsidRDefault="00416B7C" w:rsidP="00416B7C">
      <w:pPr>
        <w:pStyle w:val="a"/>
        <w:rPr>
          <w:rFonts w:cs="Times New Roman"/>
        </w:rPr>
      </w:pPr>
      <w:r w:rsidRPr="00BE0AE5">
        <w:rPr>
          <w:rFonts w:cs="Times New Roman"/>
        </w:rPr>
        <w:t>иметь представление об особенностях пленэрной живописи и колористической изменчивости состояний природы;</w:t>
      </w:r>
    </w:p>
    <w:p w:rsidR="00416B7C" w:rsidRPr="00BE0AE5" w:rsidRDefault="00416B7C" w:rsidP="00416B7C">
      <w:pPr>
        <w:pStyle w:val="a"/>
        <w:rPr>
          <w:rFonts w:cs="Times New Roman"/>
        </w:rPr>
      </w:pPr>
      <w:r w:rsidRPr="00BE0AE5">
        <w:rPr>
          <w:rFonts w:cs="Times New Roman"/>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416B7C" w:rsidRPr="00BE0AE5" w:rsidRDefault="00416B7C" w:rsidP="00416B7C">
      <w:pPr>
        <w:pStyle w:val="a"/>
        <w:rPr>
          <w:rFonts w:cs="Times New Roman"/>
        </w:rPr>
      </w:pPr>
      <w:r w:rsidRPr="00BE0AE5">
        <w:rPr>
          <w:rFonts w:cs="Times New Roman"/>
        </w:rPr>
        <w:t>уметь объяснять, как в пейзажной живописи развивался образ отечественной природы и каково его значение в развитии чувства Родины;</w:t>
      </w:r>
    </w:p>
    <w:p w:rsidR="00416B7C" w:rsidRPr="00BE0AE5" w:rsidRDefault="00416B7C" w:rsidP="00416B7C">
      <w:pPr>
        <w:pStyle w:val="a"/>
        <w:rPr>
          <w:rFonts w:cs="Times New Roman"/>
        </w:rPr>
      </w:pPr>
      <w:r w:rsidRPr="00BE0AE5">
        <w:rPr>
          <w:rFonts w:cs="Times New Roman"/>
        </w:rPr>
        <w:t>иметь опыт живописного изображения различных активно выраженных состояний природы;</w:t>
      </w:r>
    </w:p>
    <w:p w:rsidR="00416B7C" w:rsidRPr="00BE0AE5" w:rsidRDefault="00416B7C" w:rsidP="00416B7C">
      <w:pPr>
        <w:pStyle w:val="a"/>
        <w:rPr>
          <w:rFonts w:cs="Times New Roman"/>
        </w:rPr>
      </w:pPr>
      <w:r w:rsidRPr="00BE0AE5">
        <w:rPr>
          <w:rFonts w:cs="Times New Roman"/>
        </w:rPr>
        <w:t>иметь опыт пейзажных зарисовок, графического изображения природы по памяти и представлению;</w:t>
      </w:r>
    </w:p>
    <w:p w:rsidR="00416B7C" w:rsidRPr="00BE0AE5" w:rsidRDefault="00416B7C" w:rsidP="00416B7C">
      <w:pPr>
        <w:pStyle w:val="a"/>
        <w:rPr>
          <w:rFonts w:cs="Times New Roman"/>
        </w:rPr>
      </w:pPr>
      <w:r w:rsidRPr="00BE0AE5">
        <w:rPr>
          <w:rFonts w:cs="Times New Roman"/>
        </w:rPr>
        <w:t>иметь опыт художественной наблюдательности как способа развития интереса к окружающему миру и его художественно-поэтическому видению;</w:t>
      </w:r>
    </w:p>
    <w:p w:rsidR="00416B7C" w:rsidRPr="00BE0AE5" w:rsidRDefault="00416B7C" w:rsidP="00416B7C">
      <w:pPr>
        <w:pStyle w:val="a"/>
        <w:rPr>
          <w:rFonts w:cs="Times New Roman"/>
        </w:rPr>
      </w:pPr>
      <w:r w:rsidRPr="00BE0AE5">
        <w:rPr>
          <w:rFonts w:cs="Times New Roman"/>
        </w:rPr>
        <w:t>иметь опыт изображения городского пейзажа — по памяти или представлению;</w:t>
      </w:r>
    </w:p>
    <w:p w:rsidR="00416B7C" w:rsidRPr="00BE0AE5" w:rsidRDefault="00416B7C" w:rsidP="00416B7C">
      <w:pPr>
        <w:pStyle w:val="a"/>
        <w:rPr>
          <w:rFonts w:cs="Times New Roman"/>
        </w:rPr>
      </w:pPr>
      <w:r w:rsidRPr="00BE0AE5">
        <w:rPr>
          <w:rFonts w:cs="Times New Roman"/>
        </w:rPr>
        <w:lastRenderedPageBreak/>
        <w:t>обрести навыки восприятия образности городского пространства как выражения самобытного лица культуры и истории народа;</w:t>
      </w:r>
    </w:p>
    <w:p w:rsidR="00416B7C" w:rsidRPr="00BE0AE5" w:rsidRDefault="00416B7C" w:rsidP="00416B7C">
      <w:pPr>
        <w:pStyle w:val="a"/>
        <w:rPr>
          <w:rFonts w:cs="Times New Roman"/>
        </w:rPr>
      </w:pPr>
      <w:r w:rsidRPr="00BE0AE5">
        <w:rPr>
          <w:rFonts w:cs="Times New Roman"/>
        </w:rPr>
        <w:t>понимать и объяснять роль культурного наследия в городском пространстве, задачи его охраны и сохранения.</w:t>
      </w:r>
    </w:p>
    <w:p w:rsidR="00416B7C" w:rsidRPr="00BE0AE5" w:rsidRDefault="00416B7C" w:rsidP="00416B7C">
      <w:pPr>
        <w:pStyle w:val="41"/>
        <w:spacing w:after="28"/>
        <w:rPr>
          <w:rFonts w:cs="Times New Roman"/>
        </w:rPr>
      </w:pPr>
      <w:r w:rsidRPr="00BE0AE5">
        <w:rPr>
          <w:rFonts w:cs="Times New Roman"/>
        </w:rPr>
        <w:t>Бытовой жанр:</w:t>
      </w:r>
    </w:p>
    <w:p w:rsidR="00416B7C" w:rsidRPr="00BE0AE5" w:rsidRDefault="00416B7C" w:rsidP="00416B7C">
      <w:pPr>
        <w:pStyle w:val="a"/>
        <w:rPr>
          <w:rFonts w:cs="Times New Roman"/>
        </w:rPr>
      </w:pPr>
      <w:r w:rsidRPr="00BE0AE5">
        <w:rPr>
          <w:rFonts w:cs="Times New Roman"/>
        </w:rPr>
        <w:t>характеризовать роль изобразительного искусства в формировании представлений о жизни людей разных эпох и народов;</w:t>
      </w:r>
    </w:p>
    <w:p w:rsidR="00416B7C" w:rsidRPr="00BE0AE5" w:rsidRDefault="00416B7C" w:rsidP="00416B7C">
      <w:pPr>
        <w:pStyle w:val="a"/>
        <w:rPr>
          <w:rFonts w:cs="Times New Roman"/>
        </w:rPr>
      </w:pPr>
      <w:r w:rsidRPr="00BE0AE5">
        <w:rPr>
          <w:rFonts w:cs="Times New Roman"/>
        </w:rPr>
        <w:t xml:space="preserve">уметь объяснять понятия </w:t>
      </w:r>
      <w:r w:rsidR="007F6807">
        <w:rPr>
          <w:rFonts w:cs="Times New Roman"/>
        </w:rPr>
        <w:t>«тематическая картина», «станко́</w:t>
      </w:r>
      <w:r w:rsidRPr="00BE0AE5">
        <w:rPr>
          <w:rFonts w:cs="Times New Roman"/>
        </w:rPr>
        <w:t>вая живопись», «монументальная живопись»; перечислять основные жанры тематической картины;</w:t>
      </w:r>
    </w:p>
    <w:p w:rsidR="00416B7C" w:rsidRPr="00BE0AE5" w:rsidRDefault="00416B7C" w:rsidP="00416B7C">
      <w:pPr>
        <w:pStyle w:val="a"/>
        <w:rPr>
          <w:rFonts w:cs="Times New Roman"/>
        </w:rPr>
      </w:pPr>
      <w:r w:rsidRPr="00BE0AE5">
        <w:rPr>
          <w:rFonts w:cs="Times New Roman"/>
        </w:rPr>
        <w:t>различать тему, сюжет и содержание в жанровой картине; выявлять образ нравственных и ценностных смыслов в жанровой картине;</w:t>
      </w:r>
    </w:p>
    <w:p w:rsidR="00416B7C" w:rsidRPr="00BE0AE5" w:rsidRDefault="00416B7C" w:rsidP="00416B7C">
      <w:pPr>
        <w:pStyle w:val="a"/>
        <w:rPr>
          <w:rFonts w:cs="Times New Roman"/>
        </w:rPr>
      </w:pPr>
      <w:r w:rsidRPr="00BE0AE5">
        <w:rPr>
          <w:rFonts w:cs="Times New Roman"/>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416B7C" w:rsidRPr="00BE0AE5" w:rsidRDefault="00416B7C" w:rsidP="00416B7C">
      <w:pPr>
        <w:pStyle w:val="a"/>
        <w:rPr>
          <w:rFonts w:cs="Times New Roman"/>
        </w:rPr>
      </w:pPr>
      <w:r w:rsidRPr="00BE0AE5">
        <w:rPr>
          <w:rFonts w:cs="Times New Roman"/>
        </w:rPr>
        <w:t>объяснять значение художественного изображения бытовой жизни людей в понимании истории человечества и современной жизни;</w:t>
      </w:r>
    </w:p>
    <w:p w:rsidR="00416B7C" w:rsidRPr="00BE0AE5" w:rsidRDefault="00416B7C" w:rsidP="00416B7C">
      <w:pPr>
        <w:pStyle w:val="a"/>
        <w:rPr>
          <w:rFonts w:cs="Times New Roman"/>
        </w:rPr>
      </w:pPr>
      <w:r w:rsidRPr="00BE0AE5">
        <w:rPr>
          <w:rFonts w:cs="Times New Roman"/>
        </w:rPr>
        <w:t>осознавать многообразие форм организации бытовой жизни и одновременно единство мира людей;</w:t>
      </w:r>
    </w:p>
    <w:p w:rsidR="00416B7C" w:rsidRPr="00BE0AE5" w:rsidRDefault="00416B7C" w:rsidP="00416B7C">
      <w:pPr>
        <w:pStyle w:val="a"/>
        <w:rPr>
          <w:rFonts w:cs="Times New Roman"/>
        </w:rPr>
      </w:pPr>
      <w:r w:rsidRPr="00BE0AE5">
        <w:rPr>
          <w:rFonts w:cs="Times New Roman"/>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w:t>
      </w:r>
    </w:p>
    <w:p w:rsidR="00416B7C" w:rsidRPr="00BE0AE5" w:rsidRDefault="00416B7C" w:rsidP="00416B7C">
      <w:pPr>
        <w:pStyle w:val="a"/>
        <w:rPr>
          <w:rFonts w:cs="Times New Roman"/>
        </w:rPr>
      </w:pPr>
      <w:r w:rsidRPr="00BE0AE5">
        <w:rPr>
          <w:rFonts w:cs="Times New Roman"/>
        </w:rPr>
        <w:t>иметь опыт изображения бытовой жизни разных народов в контексте традиций их искусства;</w:t>
      </w:r>
    </w:p>
    <w:p w:rsidR="00416B7C" w:rsidRPr="00BE0AE5" w:rsidRDefault="00416B7C" w:rsidP="00416B7C">
      <w:pPr>
        <w:pStyle w:val="a"/>
        <w:rPr>
          <w:rFonts w:cs="Times New Roman"/>
        </w:rPr>
      </w:pPr>
      <w:r w:rsidRPr="00BE0AE5">
        <w:rPr>
          <w:rFonts w:cs="Times New Roman"/>
        </w:rPr>
        <w:t>характеризовать понятие «бытовой жанр» и уметь приводить несколько примеров произведений европейского и отечественного искусства;</w:t>
      </w:r>
    </w:p>
    <w:p w:rsidR="00416B7C" w:rsidRPr="00BE0AE5" w:rsidRDefault="00416B7C" w:rsidP="00416B7C">
      <w:pPr>
        <w:pStyle w:val="a"/>
        <w:rPr>
          <w:rFonts w:cs="Times New Roman"/>
        </w:rPr>
      </w:pPr>
      <w:r w:rsidRPr="00BE0AE5">
        <w:rPr>
          <w:rFonts w:cs="Times New Roman"/>
        </w:rPr>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416B7C" w:rsidRPr="00BE0AE5" w:rsidRDefault="00416B7C" w:rsidP="00416B7C">
      <w:pPr>
        <w:pStyle w:val="41"/>
        <w:keepNext/>
        <w:rPr>
          <w:rFonts w:cs="Times New Roman"/>
        </w:rPr>
      </w:pPr>
      <w:r w:rsidRPr="00BE0AE5">
        <w:rPr>
          <w:rFonts w:cs="Times New Roman"/>
        </w:rPr>
        <w:t>Исторический жанр:</w:t>
      </w:r>
    </w:p>
    <w:p w:rsidR="00416B7C" w:rsidRPr="00BE0AE5" w:rsidRDefault="00416B7C" w:rsidP="00416B7C">
      <w:pPr>
        <w:pStyle w:val="a"/>
        <w:rPr>
          <w:rFonts w:cs="Times New Roman"/>
        </w:rPr>
      </w:pPr>
      <w:r w:rsidRPr="00BE0AE5">
        <w:rPr>
          <w:rFonts w:cs="Times New Roman"/>
        </w:rPr>
        <w:t xml:space="preserve">характеризовать исторический жанр в истории искусства и объяснять его значение для жизни общества; уметь объяснить, </w:t>
      </w:r>
      <w:r w:rsidRPr="00BE0AE5">
        <w:rPr>
          <w:rFonts w:cs="Times New Roman"/>
        </w:rPr>
        <w:lastRenderedPageBreak/>
        <w:t>почему историческая картина считалась самым высоким жанром произведений изобразительного искусства;</w:t>
      </w:r>
    </w:p>
    <w:p w:rsidR="00416B7C" w:rsidRPr="00BE0AE5" w:rsidRDefault="00416B7C" w:rsidP="00416B7C">
      <w:pPr>
        <w:pStyle w:val="a"/>
        <w:rPr>
          <w:rFonts w:cs="Times New Roman"/>
        </w:rPr>
      </w:pPr>
      <w:r w:rsidRPr="00BE0AE5">
        <w:rPr>
          <w:rFonts w:cs="Times New Roman"/>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416B7C" w:rsidRPr="00BE0AE5" w:rsidRDefault="00416B7C" w:rsidP="00416B7C">
      <w:pPr>
        <w:pStyle w:val="a"/>
        <w:rPr>
          <w:rFonts w:cs="Times New Roman"/>
        </w:rPr>
      </w:pPr>
      <w:r w:rsidRPr="00BE0AE5">
        <w:rPr>
          <w:rFonts w:cs="Times New Roman"/>
        </w:rPr>
        <w:t>иметь представление о развитии исторического жанра в творчестве отечественных художников ХХ в.;</w:t>
      </w:r>
    </w:p>
    <w:p w:rsidR="00416B7C" w:rsidRPr="00BE0AE5" w:rsidRDefault="00416B7C" w:rsidP="00416B7C">
      <w:pPr>
        <w:pStyle w:val="a"/>
        <w:rPr>
          <w:rFonts w:cs="Times New Roman"/>
        </w:rPr>
      </w:pPr>
      <w:r w:rsidRPr="00BE0AE5">
        <w:rPr>
          <w:rFonts w:cs="Times New Roman"/>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416B7C" w:rsidRPr="00BE0AE5" w:rsidRDefault="00416B7C" w:rsidP="00416B7C">
      <w:pPr>
        <w:pStyle w:val="a"/>
        <w:rPr>
          <w:rFonts w:cs="Times New Roman"/>
        </w:rPr>
      </w:pPr>
      <w:r w:rsidRPr="00BE0AE5">
        <w:rPr>
          <w:rFonts w:cs="Times New Roman"/>
        </w:rPr>
        <w:t>узнавать и называть авторов таких произведений, как«Давид» Микеланджело, «Весна» С. Боттичелли;</w:t>
      </w:r>
    </w:p>
    <w:p w:rsidR="00416B7C" w:rsidRPr="00BE0AE5" w:rsidRDefault="00416B7C" w:rsidP="00416B7C">
      <w:pPr>
        <w:pStyle w:val="a"/>
        <w:rPr>
          <w:rFonts w:cs="Times New Roman"/>
        </w:rPr>
      </w:pPr>
      <w:r w:rsidRPr="00BE0AE5">
        <w:rPr>
          <w:rFonts w:cs="Times New Roman"/>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416B7C" w:rsidRPr="00BE0AE5" w:rsidRDefault="00416B7C" w:rsidP="00416B7C">
      <w:pPr>
        <w:pStyle w:val="a"/>
        <w:rPr>
          <w:rFonts w:cs="Times New Roman"/>
        </w:rPr>
      </w:pPr>
      <w:r w:rsidRPr="00BE0AE5">
        <w:rPr>
          <w:rFonts w:cs="Times New Roman"/>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416B7C" w:rsidRPr="00BE0AE5" w:rsidRDefault="00416B7C" w:rsidP="00416B7C">
      <w:pPr>
        <w:pStyle w:val="41"/>
        <w:spacing w:before="142"/>
        <w:rPr>
          <w:rFonts w:cs="Times New Roman"/>
        </w:rPr>
      </w:pPr>
      <w:r w:rsidRPr="00BE0AE5">
        <w:rPr>
          <w:rFonts w:cs="Times New Roman"/>
        </w:rPr>
        <w:t>Библейские темы в изобразительном искусстве:</w:t>
      </w:r>
    </w:p>
    <w:p w:rsidR="00416B7C" w:rsidRPr="00BE0AE5" w:rsidRDefault="00416B7C" w:rsidP="00416B7C">
      <w:pPr>
        <w:pStyle w:val="a"/>
        <w:rPr>
          <w:rFonts w:cs="Times New Roman"/>
        </w:rPr>
      </w:pPr>
      <w:r w:rsidRPr="00BE0AE5">
        <w:rPr>
          <w:rFonts w:cs="Times New Roman"/>
        </w:rPr>
        <w:t>знать о значении библейских сюжетов в истории культуры и узнавать сюжеты Священной истории в произведениях искусства;</w:t>
      </w:r>
    </w:p>
    <w:p w:rsidR="00416B7C" w:rsidRPr="00BE0AE5" w:rsidRDefault="00416B7C" w:rsidP="00416B7C">
      <w:pPr>
        <w:pStyle w:val="a"/>
        <w:rPr>
          <w:rFonts w:cs="Times New Roman"/>
        </w:rPr>
      </w:pPr>
      <w:r w:rsidRPr="00BE0AE5">
        <w:rPr>
          <w:rFonts w:cs="Times New Roman"/>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416B7C" w:rsidRPr="00BE0AE5" w:rsidRDefault="00416B7C" w:rsidP="00416B7C">
      <w:pPr>
        <w:pStyle w:val="a"/>
        <w:rPr>
          <w:rFonts w:cs="Times New Roman"/>
          <w:spacing w:val="-4"/>
        </w:rPr>
      </w:pPr>
      <w:r w:rsidRPr="00BE0AE5">
        <w:rPr>
          <w:rFonts w:cs="Times New Roman"/>
        </w:rPr>
        <w:t xml:space="preserve">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w:t>
      </w:r>
      <w:r w:rsidRPr="00BE0AE5">
        <w:rPr>
          <w:rFonts w:cs="Times New Roman"/>
          <w:spacing w:val="-4"/>
        </w:rPr>
        <w:t>да Винчи, «Возвращение блудного сына» и «Святое семейство» Рембрандта и др.; в скульптуре «Пьета» Микеланджело и др.;</w:t>
      </w:r>
    </w:p>
    <w:p w:rsidR="00416B7C" w:rsidRPr="00BE0AE5" w:rsidRDefault="00416B7C" w:rsidP="00416B7C">
      <w:pPr>
        <w:pStyle w:val="a"/>
        <w:rPr>
          <w:rFonts w:cs="Times New Roman"/>
        </w:rPr>
      </w:pPr>
      <w:r w:rsidRPr="00BE0AE5">
        <w:rPr>
          <w:rFonts w:cs="Times New Roman"/>
        </w:rPr>
        <w:t>знать о картинах на библейские темы в истории русского искусства;</w:t>
      </w:r>
    </w:p>
    <w:p w:rsidR="00416B7C" w:rsidRPr="00BE0AE5" w:rsidRDefault="00416B7C" w:rsidP="00416B7C">
      <w:pPr>
        <w:pStyle w:val="a"/>
        <w:rPr>
          <w:rFonts w:cs="Times New Roman"/>
        </w:rPr>
      </w:pPr>
      <w:r w:rsidRPr="00BE0AE5">
        <w:rPr>
          <w:rFonts w:cs="Times New Roman"/>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416B7C" w:rsidRPr="00BE0AE5" w:rsidRDefault="00416B7C" w:rsidP="00416B7C">
      <w:pPr>
        <w:pStyle w:val="a"/>
        <w:rPr>
          <w:rFonts w:cs="Times New Roman"/>
        </w:rPr>
      </w:pPr>
      <w:r w:rsidRPr="00BE0AE5">
        <w:rPr>
          <w:rFonts w:cs="Times New Roman"/>
        </w:rPr>
        <w:t>иметь представление о смысловом различии между иконой и картиной на библейские темы;</w:t>
      </w:r>
    </w:p>
    <w:p w:rsidR="00416B7C" w:rsidRPr="00BE0AE5" w:rsidRDefault="00416B7C" w:rsidP="00416B7C">
      <w:pPr>
        <w:pStyle w:val="a"/>
        <w:rPr>
          <w:rFonts w:cs="Times New Roman"/>
        </w:rPr>
      </w:pPr>
      <w:r w:rsidRPr="00BE0AE5">
        <w:rPr>
          <w:rFonts w:cs="Times New Roman"/>
        </w:rPr>
        <w:t>иметь знания о русской иконописи, о великих русских иконописцах: Андрее Рублёве, Феофане Греке, Дионисии;</w:t>
      </w:r>
    </w:p>
    <w:p w:rsidR="00416B7C" w:rsidRPr="00BE0AE5" w:rsidRDefault="00416B7C" w:rsidP="00416B7C">
      <w:pPr>
        <w:pStyle w:val="a"/>
        <w:rPr>
          <w:rFonts w:cs="Times New Roman"/>
        </w:rPr>
      </w:pPr>
      <w:r w:rsidRPr="00BE0AE5">
        <w:rPr>
          <w:rFonts w:cs="Times New Roman"/>
        </w:rPr>
        <w:lastRenderedPageBreak/>
        <w:t>восприниматьискусство древнерусской иконописи как уникальное и высокое достижение отечественной культуры;</w:t>
      </w:r>
    </w:p>
    <w:p w:rsidR="00416B7C" w:rsidRPr="00BE0AE5" w:rsidRDefault="00416B7C" w:rsidP="00416B7C">
      <w:pPr>
        <w:pStyle w:val="a"/>
        <w:rPr>
          <w:rFonts w:cs="Times New Roman"/>
        </w:rPr>
      </w:pPr>
      <w:r w:rsidRPr="00BE0AE5">
        <w:rPr>
          <w:rFonts w:cs="Times New Roman"/>
        </w:rPr>
        <w:t>объяснять творческий и деятельный характер восприятия произведений искусства на основе художественной культуры зрителя;</w:t>
      </w:r>
    </w:p>
    <w:p w:rsidR="00416B7C" w:rsidRPr="00BE0AE5" w:rsidRDefault="00416B7C" w:rsidP="00416B7C">
      <w:pPr>
        <w:pStyle w:val="a"/>
        <w:rPr>
          <w:rFonts w:cs="Times New Roman"/>
        </w:rPr>
      </w:pPr>
      <w:r w:rsidRPr="00BE0AE5">
        <w:rPr>
          <w:rFonts w:cs="Times New Roman"/>
        </w:rPr>
        <w:t>уметь рассуждать о месте и значении изобразительного искусства в культуре, в жизни общества, в жизни человека.</w:t>
      </w:r>
    </w:p>
    <w:p w:rsidR="00416B7C" w:rsidRPr="00BE0AE5" w:rsidRDefault="00416B7C" w:rsidP="00472A7D">
      <w:pPr>
        <w:pStyle w:val="31"/>
        <w:keepNext/>
        <w:spacing w:before="255"/>
        <w:rPr>
          <w:rFonts w:cs="Times New Roman"/>
        </w:rPr>
      </w:pPr>
      <w:r w:rsidRPr="00BE0AE5">
        <w:rPr>
          <w:rFonts w:cs="Times New Roman"/>
        </w:rPr>
        <w:t>Модуль № 3 «Архитектура и дизайн»:</w:t>
      </w:r>
    </w:p>
    <w:p w:rsidR="00416B7C" w:rsidRPr="00BE0AE5" w:rsidRDefault="00416B7C" w:rsidP="00416B7C">
      <w:pPr>
        <w:pStyle w:val="a"/>
        <w:rPr>
          <w:rFonts w:cs="Times New Roman"/>
        </w:rPr>
      </w:pPr>
      <w:r w:rsidRPr="00BE0AE5">
        <w:rPr>
          <w:rFonts w:cs="Times New Roman"/>
        </w:rPr>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rsidR="00416B7C" w:rsidRPr="00BE0AE5" w:rsidRDefault="00416B7C" w:rsidP="00416B7C">
      <w:pPr>
        <w:pStyle w:val="a"/>
        <w:rPr>
          <w:rFonts w:cs="Times New Roman"/>
        </w:rPr>
      </w:pPr>
      <w:r w:rsidRPr="00BE0AE5">
        <w:rPr>
          <w:rFonts w:cs="Times New Roman"/>
        </w:rPr>
        <w:t>объяснять роль архитектуры и дизайна в построении предметно-пространственной среды жизнедеятельности человека;</w:t>
      </w:r>
    </w:p>
    <w:p w:rsidR="00416B7C" w:rsidRPr="00BE0AE5" w:rsidRDefault="00416B7C" w:rsidP="00416B7C">
      <w:pPr>
        <w:pStyle w:val="a"/>
        <w:rPr>
          <w:rFonts w:cs="Times New Roman"/>
        </w:rPr>
      </w:pPr>
      <w:r w:rsidRPr="00BE0AE5">
        <w:rPr>
          <w:rFonts w:cs="Times New Roman"/>
        </w:rPr>
        <w:t>рассуждать о влиянии предметно-пространственной среды на чувства, установки и поведение человека;</w:t>
      </w:r>
    </w:p>
    <w:p w:rsidR="00416B7C" w:rsidRPr="00BE0AE5" w:rsidRDefault="00416B7C" w:rsidP="00416B7C">
      <w:pPr>
        <w:pStyle w:val="a"/>
        <w:rPr>
          <w:rFonts w:cs="Times New Roman"/>
        </w:rPr>
      </w:pPr>
      <w:r w:rsidRPr="00BE0AE5">
        <w:rPr>
          <w:rFonts w:cs="Times New Roman"/>
        </w:rPr>
        <w:t>рассуждать о том, как предметно-пространственная среда организует деятельность человека и представления о самом себе;</w:t>
      </w:r>
    </w:p>
    <w:p w:rsidR="00416B7C" w:rsidRPr="00BE0AE5" w:rsidRDefault="00416B7C" w:rsidP="00416B7C">
      <w:pPr>
        <w:pStyle w:val="a"/>
        <w:rPr>
          <w:rFonts w:cs="Times New Roman"/>
        </w:rPr>
      </w:pPr>
      <w:r w:rsidRPr="00BE0AE5">
        <w:rPr>
          <w:rFonts w:cs="Times New Roman"/>
        </w:rPr>
        <w:t>объяснять ценность сохранения культурного наследия, выраженного в архитектуре, предметах труда и быта разных эпох.</w:t>
      </w:r>
    </w:p>
    <w:p w:rsidR="00416B7C" w:rsidRPr="00BE0AE5" w:rsidRDefault="00416B7C" w:rsidP="00416B7C">
      <w:pPr>
        <w:pStyle w:val="41"/>
        <w:rPr>
          <w:rFonts w:cs="Times New Roman"/>
        </w:rPr>
      </w:pPr>
      <w:r w:rsidRPr="00BE0AE5">
        <w:rPr>
          <w:rFonts w:cs="Times New Roman"/>
        </w:rPr>
        <w:t>Графический дизайн:</w:t>
      </w:r>
    </w:p>
    <w:p w:rsidR="00416B7C" w:rsidRPr="00BE0AE5" w:rsidRDefault="00416B7C" w:rsidP="00416B7C">
      <w:pPr>
        <w:pStyle w:val="a"/>
        <w:rPr>
          <w:rFonts w:cs="Times New Roman"/>
        </w:rPr>
      </w:pPr>
      <w:r w:rsidRPr="00BE0AE5">
        <w:rPr>
          <w:rFonts w:cs="Times New Roman"/>
        </w:rPr>
        <w:t>объяснять понятие формальной композиции и её значение как основы языка конструктивных искусств;</w:t>
      </w:r>
    </w:p>
    <w:p w:rsidR="00416B7C" w:rsidRPr="00BE0AE5" w:rsidRDefault="00416B7C" w:rsidP="00416B7C">
      <w:pPr>
        <w:pStyle w:val="a"/>
        <w:rPr>
          <w:rFonts w:cs="Times New Roman"/>
        </w:rPr>
      </w:pPr>
      <w:r w:rsidRPr="00BE0AE5">
        <w:rPr>
          <w:rFonts w:cs="Times New Roman"/>
        </w:rPr>
        <w:t>объяснять основные средства — требования к композиции;</w:t>
      </w:r>
    </w:p>
    <w:p w:rsidR="00416B7C" w:rsidRPr="00BE0AE5" w:rsidRDefault="00416B7C" w:rsidP="00416B7C">
      <w:pPr>
        <w:pStyle w:val="a"/>
        <w:rPr>
          <w:rFonts w:cs="Times New Roman"/>
        </w:rPr>
      </w:pPr>
      <w:r w:rsidRPr="00BE0AE5">
        <w:rPr>
          <w:rFonts w:cs="Times New Roman"/>
        </w:rPr>
        <w:t>уметь перечислять и объяснять основные типы формальной композиции;</w:t>
      </w:r>
    </w:p>
    <w:p w:rsidR="00416B7C" w:rsidRPr="00BE0AE5" w:rsidRDefault="00416B7C" w:rsidP="00416B7C">
      <w:pPr>
        <w:pStyle w:val="a"/>
        <w:rPr>
          <w:rFonts w:cs="Times New Roman"/>
        </w:rPr>
      </w:pPr>
      <w:r w:rsidRPr="00BE0AE5">
        <w:rPr>
          <w:rFonts w:cs="Times New Roman"/>
        </w:rPr>
        <w:t>составлять различные формальные композиции на плоскости в зависимости от поставленных задач;</w:t>
      </w:r>
    </w:p>
    <w:p w:rsidR="00416B7C" w:rsidRPr="00BE0AE5" w:rsidRDefault="00416B7C" w:rsidP="00416B7C">
      <w:pPr>
        <w:pStyle w:val="a"/>
        <w:rPr>
          <w:rFonts w:cs="Times New Roman"/>
        </w:rPr>
      </w:pPr>
      <w:r w:rsidRPr="00BE0AE5">
        <w:rPr>
          <w:rFonts w:cs="Times New Roman"/>
        </w:rPr>
        <w:t>выделять при творческом построении композиции листа композиционную доминанту;</w:t>
      </w:r>
    </w:p>
    <w:p w:rsidR="00416B7C" w:rsidRPr="00BE0AE5" w:rsidRDefault="00416B7C" w:rsidP="00416B7C">
      <w:pPr>
        <w:pStyle w:val="a"/>
        <w:rPr>
          <w:rFonts w:cs="Times New Roman"/>
        </w:rPr>
      </w:pPr>
      <w:r w:rsidRPr="00BE0AE5">
        <w:rPr>
          <w:rFonts w:cs="Times New Roman"/>
        </w:rPr>
        <w:t>составлять формальные композиции на выражение в них движения и статики;</w:t>
      </w:r>
    </w:p>
    <w:p w:rsidR="00416B7C" w:rsidRPr="00BE0AE5" w:rsidRDefault="00416B7C" w:rsidP="00416B7C">
      <w:pPr>
        <w:pStyle w:val="a"/>
        <w:rPr>
          <w:rFonts w:cs="Times New Roman"/>
        </w:rPr>
      </w:pPr>
      <w:r w:rsidRPr="00BE0AE5">
        <w:rPr>
          <w:rFonts w:cs="Times New Roman"/>
        </w:rPr>
        <w:t>осваивать навыки вариативности в ритмической организации листа;</w:t>
      </w:r>
    </w:p>
    <w:p w:rsidR="00416B7C" w:rsidRPr="00BE0AE5" w:rsidRDefault="00416B7C" w:rsidP="00416B7C">
      <w:pPr>
        <w:pStyle w:val="a"/>
        <w:rPr>
          <w:rFonts w:cs="Times New Roman"/>
        </w:rPr>
      </w:pPr>
      <w:r w:rsidRPr="00BE0AE5">
        <w:rPr>
          <w:rFonts w:cs="Times New Roman"/>
        </w:rPr>
        <w:t>объяснять роль цвета в конструктивных искусствах;</w:t>
      </w:r>
    </w:p>
    <w:p w:rsidR="00416B7C" w:rsidRPr="00BE0AE5" w:rsidRDefault="00416B7C" w:rsidP="00416B7C">
      <w:pPr>
        <w:pStyle w:val="a"/>
        <w:rPr>
          <w:rFonts w:cs="Times New Roman"/>
        </w:rPr>
      </w:pPr>
      <w:r w:rsidRPr="00BE0AE5">
        <w:rPr>
          <w:rFonts w:cs="Times New Roman"/>
        </w:rPr>
        <w:t>различать технологию использования цвета в живописи и в конструктивных искусствах;</w:t>
      </w:r>
    </w:p>
    <w:p w:rsidR="00416B7C" w:rsidRPr="00BE0AE5" w:rsidRDefault="00416B7C" w:rsidP="00416B7C">
      <w:pPr>
        <w:pStyle w:val="a"/>
        <w:rPr>
          <w:rFonts w:cs="Times New Roman"/>
        </w:rPr>
      </w:pPr>
      <w:r w:rsidRPr="00BE0AE5">
        <w:rPr>
          <w:rFonts w:cs="Times New Roman"/>
        </w:rPr>
        <w:t>объяснять выражение «цветовой образ»;</w:t>
      </w:r>
    </w:p>
    <w:p w:rsidR="00416B7C" w:rsidRPr="00BE0AE5" w:rsidRDefault="00416B7C" w:rsidP="00416B7C">
      <w:pPr>
        <w:pStyle w:val="a"/>
        <w:rPr>
          <w:rFonts w:cs="Times New Roman"/>
        </w:rPr>
      </w:pPr>
      <w:r w:rsidRPr="00BE0AE5">
        <w:rPr>
          <w:rFonts w:cs="Times New Roman"/>
        </w:rPr>
        <w:t>применять цвет в графических композициях как акцент или доминанту, объединённые одним стилем;</w:t>
      </w:r>
    </w:p>
    <w:p w:rsidR="00416B7C" w:rsidRPr="00BE0AE5" w:rsidRDefault="00416B7C" w:rsidP="00416B7C">
      <w:pPr>
        <w:pStyle w:val="a"/>
        <w:rPr>
          <w:rFonts w:cs="Times New Roman"/>
        </w:rPr>
      </w:pPr>
      <w:r w:rsidRPr="00BE0AE5">
        <w:rPr>
          <w:rFonts w:cs="Times New Roman"/>
        </w:rPr>
        <w:lastRenderedPageBreak/>
        <w:t>определять шрифт как графический рисунок начертания букв, объединённых общим стилем, отвечающий законам художественной композиции;</w:t>
      </w:r>
    </w:p>
    <w:p w:rsidR="00416B7C" w:rsidRPr="00BE0AE5" w:rsidRDefault="00416B7C" w:rsidP="00416B7C">
      <w:pPr>
        <w:pStyle w:val="a"/>
        <w:rPr>
          <w:rFonts w:cs="Times New Roman"/>
        </w:rPr>
      </w:pPr>
      <w:r w:rsidRPr="00BE0AE5">
        <w:rPr>
          <w:rFonts w:cs="Times New Roman"/>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416B7C" w:rsidRPr="00BE0AE5" w:rsidRDefault="00416B7C" w:rsidP="00416B7C">
      <w:pPr>
        <w:pStyle w:val="a"/>
        <w:rPr>
          <w:rFonts w:cs="Times New Roman"/>
        </w:rPr>
      </w:pPr>
      <w:r w:rsidRPr="00BE0AE5">
        <w:rPr>
          <w:rFonts w:cs="Times New Roman"/>
        </w:rPr>
        <w:t>применять печатное слово, типографскую строку в качестве элементов графической композиции;</w:t>
      </w:r>
    </w:p>
    <w:p w:rsidR="00416B7C" w:rsidRPr="00BE0AE5" w:rsidRDefault="00416B7C" w:rsidP="00416B7C">
      <w:pPr>
        <w:pStyle w:val="a"/>
        <w:rPr>
          <w:rFonts w:cs="Times New Roman"/>
        </w:rPr>
      </w:pPr>
      <w:r w:rsidRPr="00BE0AE5">
        <w:rPr>
          <w:rFonts w:cs="Times New Roman"/>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416B7C" w:rsidRPr="00BE0AE5" w:rsidRDefault="00416B7C" w:rsidP="00416B7C">
      <w:pPr>
        <w:pStyle w:val="a"/>
        <w:rPr>
          <w:rFonts w:cs="Times New Roman"/>
        </w:rPr>
      </w:pPr>
      <w:r w:rsidRPr="00BE0AE5">
        <w:rPr>
          <w:rFonts w:cs="Times New Roman"/>
        </w:rPr>
        <w:t>приобрести творческий опыт построения композиции плаката, поздравительной открытки или рекламы на основе соединения текста и изображения;</w:t>
      </w:r>
    </w:p>
    <w:p w:rsidR="00416B7C" w:rsidRPr="00BE0AE5" w:rsidRDefault="00416B7C" w:rsidP="00416B7C">
      <w:pPr>
        <w:pStyle w:val="a"/>
        <w:rPr>
          <w:rFonts w:cs="Times New Roman"/>
        </w:rPr>
      </w:pPr>
      <w:r w:rsidRPr="00BE0AE5">
        <w:rPr>
          <w:rFonts w:cs="Times New Roman"/>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416B7C" w:rsidRPr="00BE0AE5" w:rsidRDefault="00416B7C" w:rsidP="00416B7C">
      <w:pPr>
        <w:pStyle w:val="41"/>
        <w:spacing w:before="85" w:after="28"/>
        <w:rPr>
          <w:rFonts w:cs="Times New Roman"/>
        </w:rPr>
      </w:pPr>
      <w:r w:rsidRPr="00BE0AE5">
        <w:rPr>
          <w:rFonts w:cs="Times New Roman"/>
        </w:rPr>
        <w:t>Социальное значение дизайна и архитектуры как среды жизни человека:</w:t>
      </w:r>
    </w:p>
    <w:p w:rsidR="00416B7C" w:rsidRPr="00BE0AE5" w:rsidRDefault="00416B7C" w:rsidP="00416B7C">
      <w:pPr>
        <w:pStyle w:val="a"/>
        <w:rPr>
          <w:rFonts w:cs="Times New Roman"/>
        </w:rPr>
      </w:pPr>
      <w:r w:rsidRPr="00BE0AE5">
        <w:rPr>
          <w:rFonts w:cs="Times New Roman"/>
        </w:rPr>
        <w:t>иметь опыт построения объёмно-пространственной композиции как макета архитектурного пространства в реальной жизни;</w:t>
      </w:r>
    </w:p>
    <w:p w:rsidR="00416B7C" w:rsidRPr="00BE0AE5" w:rsidRDefault="00416B7C" w:rsidP="00416B7C">
      <w:pPr>
        <w:pStyle w:val="a"/>
        <w:rPr>
          <w:rFonts w:cs="Times New Roman"/>
        </w:rPr>
      </w:pPr>
      <w:r w:rsidRPr="00BE0AE5">
        <w:rPr>
          <w:rFonts w:cs="Times New Roman"/>
        </w:rPr>
        <w:t>выполнять построение макета пространственно-объёмной композиции по его чертежу;</w:t>
      </w:r>
    </w:p>
    <w:p w:rsidR="00416B7C" w:rsidRPr="00BE0AE5" w:rsidRDefault="00416B7C" w:rsidP="00416B7C">
      <w:pPr>
        <w:pStyle w:val="a"/>
        <w:rPr>
          <w:rFonts w:cs="Times New Roman"/>
        </w:rPr>
      </w:pPr>
      <w:r w:rsidRPr="00BE0AE5">
        <w:rPr>
          <w:rFonts w:cs="Times New Roman"/>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416B7C" w:rsidRPr="00BE0AE5" w:rsidRDefault="00416B7C" w:rsidP="00416B7C">
      <w:pPr>
        <w:pStyle w:val="a"/>
        <w:rPr>
          <w:rFonts w:cs="Times New Roman"/>
        </w:rPr>
      </w:pPr>
      <w:r w:rsidRPr="00BE0AE5">
        <w:rPr>
          <w:rFonts w:cs="Times New Roman"/>
        </w:rPr>
        <w:t>знать о роли строительного материала в эволюции архитектурных конструкций и изменении облика архитектурных сооружений;</w:t>
      </w:r>
    </w:p>
    <w:p w:rsidR="00416B7C" w:rsidRPr="00BE0AE5" w:rsidRDefault="00416B7C" w:rsidP="00416B7C">
      <w:pPr>
        <w:pStyle w:val="a"/>
        <w:rPr>
          <w:rFonts w:cs="Times New Roman"/>
        </w:rPr>
      </w:pPr>
      <w:r w:rsidRPr="00BE0AE5">
        <w:rPr>
          <w:rFonts w:cs="Times New Roman"/>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416B7C" w:rsidRPr="00BE0AE5" w:rsidRDefault="00416B7C" w:rsidP="00416B7C">
      <w:pPr>
        <w:pStyle w:val="a"/>
        <w:rPr>
          <w:rFonts w:cs="Times New Roman"/>
        </w:rPr>
      </w:pPr>
      <w:r w:rsidRPr="00BE0AE5">
        <w:rPr>
          <w:rFonts w:cs="Times New Roman"/>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416B7C" w:rsidRPr="00BE0AE5" w:rsidRDefault="00416B7C" w:rsidP="00416B7C">
      <w:pPr>
        <w:pStyle w:val="a"/>
        <w:rPr>
          <w:rFonts w:cs="Times New Roman"/>
        </w:rPr>
      </w:pPr>
      <w:r w:rsidRPr="00BE0AE5">
        <w:rPr>
          <w:rFonts w:cs="Times New Roman"/>
        </w:rPr>
        <w:t xml:space="preserve">характеризовать архитектурные и градостроительные изменения в культуре новейшего времени, современный уровень развития </w:t>
      </w:r>
      <w:r w:rsidRPr="00BE0AE5">
        <w:rPr>
          <w:rFonts w:cs="Times New Roman"/>
        </w:rPr>
        <w:lastRenderedPageBreak/>
        <w:t>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416B7C" w:rsidRPr="00BE0AE5" w:rsidRDefault="00416B7C" w:rsidP="00416B7C">
      <w:pPr>
        <w:pStyle w:val="a"/>
        <w:rPr>
          <w:rFonts w:cs="Times New Roman"/>
        </w:rPr>
      </w:pPr>
      <w:r w:rsidRPr="00BE0AE5">
        <w:rPr>
          <w:rFonts w:cs="Times New Roman"/>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416B7C" w:rsidRPr="00BE0AE5" w:rsidRDefault="00416B7C" w:rsidP="00416B7C">
      <w:pPr>
        <w:pStyle w:val="a"/>
        <w:rPr>
          <w:rFonts w:cs="Times New Roman"/>
        </w:rPr>
      </w:pPr>
      <w:r w:rsidRPr="00BE0AE5">
        <w:rPr>
          <w:rFonts w:cs="Times New Roman"/>
        </w:rPr>
        <w:t>определять понятие «городская среда»; рассматривать и объяснять планировку города как способ организации образа жизни людей;</w:t>
      </w:r>
    </w:p>
    <w:p w:rsidR="00416B7C" w:rsidRPr="00BE0AE5" w:rsidRDefault="00416B7C" w:rsidP="00416B7C">
      <w:pPr>
        <w:pStyle w:val="a"/>
        <w:rPr>
          <w:rFonts w:cs="Times New Roman"/>
        </w:rPr>
      </w:pPr>
      <w:r w:rsidRPr="00BE0AE5">
        <w:rPr>
          <w:rFonts w:cs="Times New Roman"/>
        </w:rPr>
        <w:t>знать различные виды планировки города; иметь опыт разработки построения городского пространства в виде макетной или графической схемы;</w:t>
      </w:r>
    </w:p>
    <w:p w:rsidR="00416B7C" w:rsidRPr="00BE0AE5" w:rsidRDefault="00416B7C" w:rsidP="00416B7C">
      <w:pPr>
        <w:pStyle w:val="a"/>
        <w:rPr>
          <w:rFonts w:cs="Times New Roman"/>
        </w:rPr>
      </w:pPr>
      <w:r w:rsidRPr="00BE0AE5">
        <w:rPr>
          <w:rFonts w:cs="Times New Roman"/>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416B7C" w:rsidRPr="00BE0AE5" w:rsidRDefault="00416B7C" w:rsidP="00416B7C">
      <w:pPr>
        <w:pStyle w:val="a"/>
        <w:rPr>
          <w:rFonts w:cs="Times New Roman"/>
        </w:rPr>
      </w:pPr>
      <w:r w:rsidRPr="00BE0AE5">
        <w:rPr>
          <w:rFonts w:cs="Times New Roman"/>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416B7C" w:rsidRPr="00BE0AE5" w:rsidRDefault="00416B7C" w:rsidP="00416B7C">
      <w:pPr>
        <w:pStyle w:val="a"/>
        <w:rPr>
          <w:rFonts w:cs="Times New Roman"/>
        </w:rPr>
      </w:pPr>
      <w:r w:rsidRPr="00BE0AE5">
        <w:rPr>
          <w:rFonts w:cs="Times New Roman"/>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416B7C" w:rsidRPr="00BE0AE5" w:rsidRDefault="00416B7C" w:rsidP="00416B7C">
      <w:pPr>
        <w:pStyle w:val="a"/>
        <w:rPr>
          <w:rFonts w:cs="Times New Roman"/>
        </w:rPr>
      </w:pPr>
      <w:r w:rsidRPr="00BE0AE5">
        <w:rPr>
          <w:rFonts w:cs="Times New Roman"/>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416B7C" w:rsidRPr="00BE0AE5" w:rsidRDefault="00416B7C" w:rsidP="00416B7C">
      <w:pPr>
        <w:pStyle w:val="a"/>
        <w:rPr>
          <w:rFonts w:cs="Times New Roman"/>
        </w:rPr>
      </w:pPr>
      <w:r w:rsidRPr="00BE0AE5">
        <w:rPr>
          <w:rFonts w:cs="Times New Roman"/>
        </w:rPr>
        <w:t>иметь опыт творческого проектирования интерьерного пространства для конкретных задач жизнедеятельности человека;</w:t>
      </w:r>
    </w:p>
    <w:p w:rsidR="00416B7C" w:rsidRPr="00BE0AE5" w:rsidRDefault="00416B7C" w:rsidP="00416B7C">
      <w:pPr>
        <w:pStyle w:val="a"/>
        <w:rPr>
          <w:rFonts w:cs="Times New Roman"/>
        </w:rPr>
      </w:pPr>
      <w:r w:rsidRPr="00BE0AE5">
        <w:rPr>
          <w:rFonts w:cs="Times New Roman"/>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416B7C" w:rsidRPr="00BE0AE5" w:rsidRDefault="00416B7C" w:rsidP="00416B7C">
      <w:pPr>
        <w:pStyle w:val="a"/>
        <w:rPr>
          <w:rFonts w:cs="Times New Roman"/>
        </w:rPr>
      </w:pPr>
      <w:r w:rsidRPr="00BE0AE5">
        <w:rPr>
          <w:rFonts w:cs="Times New Roman"/>
        </w:rPr>
        <w:t>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его ценностные ориентации, мировоззренческие идеалы и характер деятельности;</w:t>
      </w:r>
    </w:p>
    <w:p w:rsidR="00416B7C" w:rsidRPr="00BE0AE5" w:rsidRDefault="00416B7C" w:rsidP="00416B7C">
      <w:pPr>
        <w:pStyle w:val="a"/>
        <w:rPr>
          <w:rFonts w:cs="Times New Roman"/>
        </w:rPr>
      </w:pPr>
      <w:r w:rsidRPr="00BE0AE5">
        <w:rPr>
          <w:rFonts w:cs="Times New Roman"/>
        </w:rPr>
        <w:t>иметь представление о конструкции костюма и применении законов композиции в проектировании одежды, ансамбле в костюме;</w:t>
      </w:r>
    </w:p>
    <w:p w:rsidR="00416B7C" w:rsidRPr="00BE0AE5" w:rsidRDefault="00416B7C" w:rsidP="00416B7C">
      <w:pPr>
        <w:pStyle w:val="a"/>
        <w:rPr>
          <w:rFonts w:cs="Times New Roman"/>
          <w:spacing w:val="-2"/>
        </w:rPr>
      </w:pPr>
      <w:r w:rsidRPr="00BE0AE5">
        <w:rPr>
          <w:rFonts w:cs="Times New Roman"/>
          <w:spacing w:val="-2"/>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416B7C" w:rsidRPr="00BE0AE5" w:rsidRDefault="00416B7C" w:rsidP="00416B7C">
      <w:pPr>
        <w:pStyle w:val="a"/>
        <w:rPr>
          <w:rFonts w:cs="Times New Roman"/>
        </w:rPr>
      </w:pPr>
      <w:r w:rsidRPr="00BE0AE5">
        <w:rPr>
          <w:rFonts w:cs="Times New Roman"/>
        </w:rPr>
        <w:lastRenderedPageBreak/>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w:t>
      </w:r>
    </w:p>
    <w:p w:rsidR="00416B7C" w:rsidRPr="00BE0AE5" w:rsidRDefault="00416B7C" w:rsidP="00416B7C">
      <w:pPr>
        <w:pStyle w:val="a"/>
        <w:rPr>
          <w:rFonts w:cs="Times New Roman"/>
        </w:rPr>
      </w:pPr>
      <w:r w:rsidRPr="00BE0AE5">
        <w:rPr>
          <w:rFonts w:cs="Times New Roman"/>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416B7C" w:rsidRPr="00BE0AE5" w:rsidRDefault="00416B7C" w:rsidP="00416B7C">
      <w:pPr>
        <w:pStyle w:val="31"/>
        <w:rPr>
          <w:rFonts w:cs="Times New Roman"/>
        </w:rPr>
      </w:pPr>
      <w:r w:rsidRPr="00BE0AE5">
        <w:rPr>
          <w:rFonts w:cs="Times New Roman"/>
        </w:rPr>
        <w:t>Модуль № 4 «Изображение в синтетических,</w:t>
      </w:r>
      <w:r w:rsidRPr="00BE0AE5">
        <w:rPr>
          <w:rFonts w:cs="Times New Roman"/>
        </w:rPr>
        <w:br/>
        <w:t xml:space="preserve">экранных видах искусства и художественная фотография» </w:t>
      </w:r>
      <w:r w:rsidRPr="00BE0AE5">
        <w:rPr>
          <w:rFonts w:cs="Times New Roman"/>
        </w:rPr>
        <w:br/>
        <w:t>(</w:t>
      </w:r>
      <w:r w:rsidRPr="00BE0AE5">
        <w:rPr>
          <w:rStyle w:val="ad"/>
          <w:rFonts w:cs="Times New Roman"/>
          <w:b/>
          <w:bCs/>
        </w:rPr>
        <w:t>вариативный</w:t>
      </w:r>
      <w:r w:rsidRPr="00BE0AE5">
        <w:rPr>
          <w:rFonts w:cs="Times New Roman"/>
        </w:rPr>
        <w:t>):</w:t>
      </w:r>
    </w:p>
    <w:p w:rsidR="00416B7C" w:rsidRPr="00BE0AE5" w:rsidRDefault="00416B7C" w:rsidP="00416B7C">
      <w:pPr>
        <w:pStyle w:val="a"/>
        <w:rPr>
          <w:rFonts w:cs="Times New Roman"/>
          <w:spacing w:val="-3"/>
        </w:rPr>
      </w:pPr>
      <w:r w:rsidRPr="00BE0AE5">
        <w:rPr>
          <w:rFonts w:cs="Times New Roman"/>
          <w:spacing w:val="-3"/>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416B7C" w:rsidRPr="00BE0AE5" w:rsidRDefault="00416B7C" w:rsidP="00416B7C">
      <w:pPr>
        <w:pStyle w:val="a"/>
        <w:rPr>
          <w:rFonts w:cs="Times New Roman"/>
        </w:rPr>
      </w:pPr>
      <w:r w:rsidRPr="00BE0AE5">
        <w:rPr>
          <w:rFonts w:cs="Times New Roman"/>
        </w:rPr>
        <w:t>понимать и характеризовать роль визуального образа в синтетических искусствах;</w:t>
      </w:r>
    </w:p>
    <w:p w:rsidR="00416B7C" w:rsidRPr="00BE0AE5" w:rsidRDefault="00416B7C" w:rsidP="00416B7C">
      <w:pPr>
        <w:pStyle w:val="a"/>
        <w:rPr>
          <w:rFonts w:cs="Times New Roman"/>
        </w:rPr>
      </w:pPr>
      <w:r w:rsidRPr="00BE0AE5">
        <w:rPr>
          <w:rFonts w:cs="Times New Roman"/>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416B7C" w:rsidRPr="00BE0AE5" w:rsidRDefault="00416B7C" w:rsidP="00416B7C">
      <w:pPr>
        <w:pStyle w:val="41"/>
        <w:spacing w:before="85" w:after="28"/>
        <w:rPr>
          <w:rFonts w:cs="Times New Roman"/>
        </w:rPr>
      </w:pPr>
      <w:r w:rsidRPr="00BE0AE5">
        <w:rPr>
          <w:rFonts w:cs="Times New Roman"/>
        </w:rPr>
        <w:t>Художник и искусство театра:</w:t>
      </w:r>
    </w:p>
    <w:p w:rsidR="00416B7C" w:rsidRPr="00BE0AE5" w:rsidRDefault="00416B7C" w:rsidP="00416B7C">
      <w:pPr>
        <w:pStyle w:val="a"/>
        <w:rPr>
          <w:rFonts w:cs="Times New Roman"/>
        </w:rPr>
      </w:pPr>
      <w:r w:rsidRPr="00BE0AE5">
        <w:rPr>
          <w:rFonts w:cs="Times New Roman"/>
        </w:rPr>
        <w:t>иметь представление об истории развития театра и жанровом многообразии театральных представлений;</w:t>
      </w:r>
    </w:p>
    <w:p w:rsidR="00416B7C" w:rsidRPr="00BE0AE5" w:rsidRDefault="00416B7C" w:rsidP="00416B7C">
      <w:pPr>
        <w:pStyle w:val="a"/>
        <w:rPr>
          <w:rFonts w:cs="Times New Roman"/>
        </w:rPr>
      </w:pPr>
      <w:r w:rsidRPr="00BE0AE5">
        <w:rPr>
          <w:rFonts w:cs="Times New Roman"/>
        </w:rPr>
        <w:t>знать о роли художника и видах профессиональной художнической деятельности в современном театре;</w:t>
      </w:r>
    </w:p>
    <w:p w:rsidR="00416B7C" w:rsidRPr="00BE0AE5" w:rsidRDefault="00416B7C" w:rsidP="00416B7C">
      <w:pPr>
        <w:pStyle w:val="a"/>
        <w:rPr>
          <w:rFonts w:cs="Times New Roman"/>
        </w:rPr>
      </w:pPr>
      <w:r w:rsidRPr="00BE0AE5">
        <w:rPr>
          <w:rFonts w:cs="Times New Roman"/>
        </w:rPr>
        <w:t>иметь представление о сценографии и символическом характере сценического образа;</w:t>
      </w:r>
    </w:p>
    <w:p w:rsidR="00416B7C" w:rsidRPr="00BE0AE5" w:rsidRDefault="00416B7C" w:rsidP="00416B7C">
      <w:pPr>
        <w:pStyle w:val="a"/>
        <w:rPr>
          <w:rFonts w:cs="Times New Roman"/>
        </w:rPr>
      </w:pPr>
      <w:r w:rsidRPr="00BE0AE5">
        <w:rPr>
          <w:rFonts w:cs="Times New Roman"/>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416B7C" w:rsidRPr="00BE0AE5" w:rsidRDefault="00416B7C" w:rsidP="00416B7C">
      <w:pPr>
        <w:pStyle w:val="a"/>
        <w:rPr>
          <w:rFonts w:cs="Times New Roman"/>
        </w:rPr>
      </w:pPr>
      <w:r w:rsidRPr="00BE0AE5">
        <w:rPr>
          <w:rFonts w:cs="Times New Roman"/>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416B7C" w:rsidRPr="00BE0AE5" w:rsidRDefault="00416B7C" w:rsidP="00416B7C">
      <w:pPr>
        <w:pStyle w:val="a"/>
        <w:rPr>
          <w:rFonts w:cs="Times New Roman"/>
        </w:rPr>
      </w:pPr>
      <w:r w:rsidRPr="00BE0AE5">
        <w:rPr>
          <w:rFonts w:cs="Times New Roman"/>
        </w:rPr>
        <w:t>иметь практический опыт создания эскизов оформления спектакля по выбранной пьесе; уметь применять полученные знания при постановке школьного спектакля;</w:t>
      </w:r>
    </w:p>
    <w:p w:rsidR="00416B7C" w:rsidRPr="00BE0AE5" w:rsidRDefault="00416B7C" w:rsidP="00416B7C">
      <w:pPr>
        <w:pStyle w:val="a"/>
        <w:rPr>
          <w:rFonts w:cs="Times New Roman"/>
        </w:rPr>
      </w:pPr>
      <w:r w:rsidRPr="00BE0AE5">
        <w:rPr>
          <w:rFonts w:cs="Times New Roman"/>
        </w:rPr>
        <w:lastRenderedPageBreak/>
        <w:t>объяснять ведущую роль художника кукольного спектакля как соавтора режиссёра и актёра в процессе создания образа персонажа;</w:t>
      </w:r>
    </w:p>
    <w:p w:rsidR="00416B7C" w:rsidRPr="00BE0AE5" w:rsidRDefault="00416B7C" w:rsidP="00416B7C">
      <w:pPr>
        <w:pStyle w:val="a"/>
        <w:rPr>
          <w:rFonts w:cs="Times New Roman"/>
        </w:rPr>
      </w:pPr>
      <w:r w:rsidRPr="00BE0AE5">
        <w:rPr>
          <w:rFonts w:cs="Times New Roman"/>
        </w:rPr>
        <w:t>иметь практический навык игрового одушевления куклы из простых бытовых предметов;</w:t>
      </w:r>
    </w:p>
    <w:p w:rsidR="00416B7C" w:rsidRPr="00BE0AE5" w:rsidRDefault="00416B7C" w:rsidP="00416B7C">
      <w:pPr>
        <w:pStyle w:val="a"/>
        <w:rPr>
          <w:rFonts w:cs="Times New Roman"/>
        </w:rPr>
      </w:pPr>
      <w:r w:rsidRPr="00BE0AE5">
        <w:rPr>
          <w:rFonts w:cs="Times New Roman"/>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416B7C" w:rsidRPr="00BE0AE5" w:rsidRDefault="00416B7C" w:rsidP="00416B7C">
      <w:pPr>
        <w:pStyle w:val="41"/>
        <w:keepNext/>
        <w:spacing w:before="85" w:after="28"/>
        <w:rPr>
          <w:rFonts w:cs="Times New Roman"/>
        </w:rPr>
      </w:pPr>
      <w:r w:rsidRPr="00BE0AE5">
        <w:rPr>
          <w:rFonts w:cs="Times New Roman"/>
        </w:rPr>
        <w:t>Художественная фотография:</w:t>
      </w:r>
    </w:p>
    <w:p w:rsidR="00416B7C" w:rsidRPr="00BE0AE5" w:rsidRDefault="00416B7C" w:rsidP="00416B7C">
      <w:pPr>
        <w:pStyle w:val="a"/>
        <w:rPr>
          <w:rFonts w:cs="Times New Roman"/>
        </w:rPr>
      </w:pPr>
      <w:r w:rsidRPr="00BE0AE5">
        <w:rPr>
          <w:rFonts w:cs="Times New Roman"/>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416B7C" w:rsidRPr="00BE0AE5" w:rsidRDefault="00416B7C" w:rsidP="00416B7C">
      <w:pPr>
        <w:pStyle w:val="a"/>
        <w:rPr>
          <w:rFonts w:cs="Times New Roman"/>
        </w:rPr>
      </w:pPr>
      <w:r w:rsidRPr="00BE0AE5">
        <w:rPr>
          <w:rFonts w:cs="Times New Roman"/>
        </w:rPr>
        <w:t>уметь объяснять понятия «длительность экспозиции», «выдержка», «диафрагма»;</w:t>
      </w:r>
    </w:p>
    <w:p w:rsidR="00416B7C" w:rsidRPr="00BE0AE5" w:rsidRDefault="00416B7C" w:rsidP="00416B7C">
      <w:pPr>
        <w:pStyle w:val="a"/>
        <w:rPr>
          <w:rFonts w:cs="Times New Roman"/>
          <w:spacing w:val="-2"/>
        </w:rPr>
      </w:pPr>
      <w:r w:rsidRPr="00BE0AE5">
        <w:rPr>
          <w:rFonts w:cs="Times New Roman"/>
          <w:spacing w:val="-2"/>
        </w:rPr>
        <w:t>иметь навыки фотографирования и обработки цифровых фотографий с помощью компьютерных графических редакторов;</w:t>
      </w:r>
    </w:p>
    <w:p w:rsidR="00416B7C" w:rsidRPr="00BE0AE5" w:rsidRDefault="00416B7C" w:rsidP="00416B7C">
      <w:pPr>
        <w:pStyle w:val="a"/>
        <w:rPr>
          <w:rFonts w:cs="Times New Roman"/>
        </w:rPr>
      </w:pPr>
      <w:r w:rsidRPr="00BE0AE5">
        <w:rPr>
          <w:rFonts w:cs="Times New Roman"/>
        </w:rPr>
        <w:t>уметь объяснять значение фотографий «Родиноведения» С. М. Прокудина-Горского для современных представлений об истории жизни в нашей стране;</w:t>
      </w:r>
    </w:p>
    <w:p w:rsidR="00416B7C" w:rsidRPr="00BE0AE5" w:rsidRDefault="00416B7C" w:rsidP="00416B7C">
      <w:pPr>
        <w:pStyle w:val="a"/>
        <w:rPr>
          <w:rFonts w:cs="Times New Roman"/>
        </w:rPr>
      </w:pPr>
      <w:r w:rsidRPr="00BE0AE5">
        <w:rPr>
          <w:rFonts w:cs="Times New Roman"/>
        </w:rPr>
        <w:t>различать и характеризовать различные жанры художественной фотографии;</w:t>
      </w:r>
    </w:p>
    <w:p w:rsidR="00416B7C" w:rsidRPr="00BE0AE5" w:rsidRDefault="00416B7C" w:rsidP="00416B7C">
      <w:pPr>
        <w:pStyle w:val="a"/>
        <w:rPr>
          <w:rFonts w:cs="Times New Roman"/>
        </w:rPr>
      </w:pPr>
      <w:r w:rsidRPr="00BE0AE5">
        <w:rPr>
          <w:rFonts w:cs="Times New Roman"/>
        </w:rPr>
        <w:t>объяснять роль света как художественного средства в искусстве фотографии;</w:t>
      </w:r>
    </w:p>
    <w:p w:rsidR="00416B7C" w:rsidRPr="00BE0AE5" w:rsidRDefault="00416B7C" w:rsidP="00416B7C">
      <w:pPr>
        <w:pStyle w:val="a"/>
        <w:rPr>
          <w:rFonts w:cs="Times New Roman"/>
          <w:spacing w:val="-2"/>
        </w:rPr>
      </w:pPr>
      <w:r w:rsidRPr="00BE0AE5">
        <w:rPr>
          <w:rFonts w:cs="Times New Roman"/>
          <w:spacing w:val="-2"/>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416B7C" w:rsidRPr="00BE0AE5" w:rsidRDefault="00416B7C" w:rsidP="00416B7C">
      <w:pPr>
        <w:pStyle w:val="a"/>
        <w:rPr>
          <w:rFonts w:cs="Times New Roman"/>
        </w:rPr>
      </w:pPr>
      <w:r w:rsidRPr="00BE0AE5">
        <w:rPr>
          <w:rFonts w:cs="Times New Roman"/>
        </w:rPr>
        <w:t>иметь опыт наблюдения и художественно-эстетического анализа художественных фотографий известных профессиональных мастеров фотографии;</w:t>
      </w:r>
    </w:p>
    <w:p w:rsidR="00416B7C" w:rsidRPr="00BE0AE5" w:rsidRDefault="00416B7C" w:rsidP="00416B7C">
      <w:pPr>
        <w:pStyle w:val="a"/>
        <w:rPr>
          <w:rFonts w:cs="Times New Roman"/>
        </w:rPr>
      </w:pPr>
      <w:r w:rsidRPr="00BE0AE5">
        <w:rPr>
          <w:rFonts w:cs="Times New Roman"/>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416B7C" w:rsidRPr="00BE0AE5" w:rsidRDefault="00416B7C" w:rsidP="00416B7C">
      <w:pPr>
        <w:pStyle w:val="a"/>
        <w:rPr>
          <w:rFonts w:cs="Times New Roman"/>
        </w:rPr>
      </w:pPr>
      <w:r w:rsidRPr="00BE0AE5">
        <w:rPr>
          <w:rFonts w:cs="Times New Roman"/>
        </w:rPr>
        <w:t>обретать опыт художественного наблюдения жизни, развивая познавательный интерес и внимание к окружающему миру, к людям;</w:t>
      </w:r>
    </w:p>
    <w:p w:rsidR="00416B7C" w:rsidRPr="00BE0AE5" w:rsidRDefault="00416B7C" w:rsidP="00416B7C">
      <w:pPr>
        <w:pStyle w:val="a"/>
        <w:rPr>
          <w:rFonts w:cs="Times New Roman"/>
        </w:rPr>
      </w:pPr>
      <w:r w:rsidRPr="00BE0AE5">
        <w:rPr>
          <w:rFonts w:cs="Times New Roman"/>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416B7C" w:rsidRPr="00BE0AE5" w:rsidRDefault="00416B7C" w:rsidP="00416B7C">
      <w:pPr>
        <w:pStyle w:val="a"/>
        <w:rPr>
          <w:rFonts w:cs="Times New Roman"/>
        </w:rPr>
      </w:pPr>
      <w:r w:rsidRPr="00BE0AE5">
        <w:rPr>
          <w:rFonts w:cs="Times New Roman"/>
        </w:rPr>
        <w:lastRenderedPageBreak/>
        <w:t>понимать значение репортажного жанра, роли журналистов-фотографов в истории ХХ в. и современном мире;</w:t>
      </w:r>
    </w:p>
    <w:p w:rsidR="00416B7C" w:rsidRPr="00BE0AE5" w:rsidRDefault="00416B7C" w:rsidP="00416B7C">
      <w:pPr>
        <w:pStyle w:val="a"/>
        <w:rPr>
          <w:rFonts w:cs="Times New Roman"/>
        </w:rPr>
      </w:pPr>
      <w:r w:rsidRPr="00BE0AE5">
        <w:rPr>
          <w:rFonts w:cs="Times New Roman"/>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416B7C" w:rsidRPr="00BE0AE5" w:rsidRDefault="00416B7C" w:rsidP="00416B7C">
      <w:pPr>
        <w:pStyle w:val="a"/>
        <w:rPr>
          <w:rFonts w:cs="Times New Roman"/>
        </w:rPr>
      </w:pPr>
      <w:r w:rsidRPr="00BE0AE5">
        <w:rPr>
          <w:rFonts w:cs="Times New Roman"/>
        </w:rPr>
        <w:t>иметь навыки компьютерной обработки и преобразования фотографий.</w:t>
      </w:r>
    </w:p>
    <w:p w:rsidR="00416B7C" w:rsidRPr="00BE0AE5" w:rsidRDefault="00416B7C" w:rsidP="00416B7C">
      <w:pPr>
        <w:pStyle w:val="41"/>
        <w:keepNext/>
        <w:spacing w:before="198"/>
        <w:rPr>
          <w:rFonts w:cs="Times New Roman"/>
        </w:rPr>
      </w:pPr>
      <w:r w:rsidRPr="00BE0AE5">
        <w:rPr>
          <w:rFonts w:cs="Times New Roman"/>
        </w:rPr>
        <w:t>Изображение и искусство кино:</w:t>
      </w:r>
    </w:p>
    <w:p w:rsidR="00416B7C" w:rsidRPr="00BE0AE5" w:rsidRDefault="00416B7C" w:rsidP="00416B7C">
      <w:pPr>
        <w:pStyle w:val="a"/>
        <w:rPr>
          <w:rFonts w:cs="Times New Roman"/>
        </w:rPr>
      </w:pPr>
      <w:r w:rsidRPr="00BE0AE5">
        <w:rPr>
          <w:rFonts w:cs="Times New Roman"/>
        </w:rPr>
        <w:t>иметь представление об этапах в истории кино и его эволюции как искусства;</w:t>
      </w:r>
    </w:p>
    <w:p w:rsidR="00416B7C" w:rsidRPr="00BE0AE5" w:rsidRDefault="00416B7C" w:rsidP="00416B7C">
      <w:pPr>
        <w:pStyle w:val="a"/>
        <w:rPr>
          <w:rFonts w:cs="Times New Roman"/>
        </w:rPr>
      </w:pPr>
      <w:r w:rsidRPr="00BE0AE5">
        <w:rPr>
          <w:rFonts w:cs="Times New Roman"/>
        </w:rPr>
        <w:t>уметь объяснять, почему экранное время и всё изображаемое в фильме, являясь условностью, формирует у людей восприятие реального мира;</w:t>
      </w:r>
    </w:p>
    <w:p w:rsidR="00416B7C" w:rsidRPr="00BE0AE5" w:rsidRDefault="00416B7C" w:rsidP="00416B7C">
      <w:pPr>
        <w:pStyle w:val="a"/>
        <w:rPr>
          <w:rFonts w:cs="Times New Roman"/>
        </w:rPr>
      </w:pPr>
      <w:r w:rsidRPr="00BE0AE5">
        <w:rPr>
          <w:rFonts w:cs="Times New Roman"/>
        </w:rPr>
        <w:t>иметь представление об экранных искусствах как монтаже композиционно построенных кадров;</w:t>
      </w:r>
    </w:p>
    <w:p w:rsidR="00416B7C" w:rsidRPr="00BE0AE5" w:rsidRDefault="00416B7C" w:rsidP="00416B7C">
      <w:pPr>
        <w:pStyle w:val="a"/>
        <w:rPr>
          <w:rFonts w:cs="Times New Roman"/>
        </w:rPr>
      </w:pPr>
      <w:r w:rsidRPr="00BE0AE5">
        <w:rPr>
          <w:rFonts w:cs="Times New Roman"/>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416B7C" w:rsidRPr="00BE0AE5" w:rsidRDefault="00416B7C" w:rsidP="00416B7C">
      <w:pPr>
        <w:pStyle w:val="a"/>
        <w:rPr>
          <w:rFonts w:cs="Times New Roman"/>
        </w:rPr>
      </w:pPr>
      <w:r w:rsidRPr="00BE0AE5">
        <w:rPr>
          <w:rFonts w:cs="Times New Roman"/>
        </w:rPr>
        <w:t>объяснять роль видео в современной бытовой культуре;</w:t>
      </w:r>
    </w:p>
    <w:p w:rsidR="00416B7C" w:rsidRPr="00BE0AE5" w:rsidRDefault="00416B7C" w:rsidP="00416B7C">
      <w:pPr>
        <w:pStyle w:val="a"/>
        <w:rPr>
          <w:rFonts w:cs="Times New Roman"/>
        </w:rPr>
      </w:pPr>
      <w:r w:rsidRPr="00BE0AE5">
        <w:rPr>
          <w:rFonts w:cs="Times New Roman"/>
        </w:rPr>
        <w:t>приобрести опыт создания видеоролика; осваивать основные этапы создания видеоролика и планировать свою работу по созданию видеоролика;</w:t>
      </w:r>
    </w:p>
    <w:p w:rsidR="00416B7C" w:rsidRPr="00BE0AE5" w:rsidRDefault="00416B7C" w:rsidP="00416B7C">
      <w:pPr>
        <w:pStyle w:val="a"/>
        <w:rPr>
          <w:rFonts w:cs="Times New Roman"/>
        </w:rPr>
      </w:pPr>
      <w:r w:rsidRPr="00BE0AE5">
        <w:rPr>
          <w:rFonts w:cs="Times New Roman"/>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416B7C" w:rsidRPr="00BE0AE5" w:rsidRDefault="00416B7C" w:rsidP="00416B7C">
      <w:pPr>
        <w:pStyle w:val="a"/>
        <w:rPr>
          <w:rFonts w:cs="Times New Roman"/>
          <w:spacing w:val="-3"/>
        </w:rPr>
      </w:pPr>
      <w:r w:rsidRPr="00BE0AE5">
        <w:rPr>
          <w:rFonts w:cs="Times New Roman"/>
          <w:spacing w:val="-3"/>
        </w:rPr>
        <w:t>осваивать начальные навыки практической работы по видеомонтажу на основе соответствующих компьютерных программ;</w:t>
      </w:r>
    </w:p>
    <w:p w:rsidR="00416B7C" w:rsidRPr="00BE0AE5" w:rsidRDefault="00416B7C" w:rsidP="00416B7C">
      <w:pPr>
        <w:pStyle w:val="a"/>
        <w:rPr>
          <w:rFonts w:cs="Times New Roman"/>
        </w:rPr>
      </w:pPr>
      <w:r w:rsidRPr="00BE0AE5">
        <w:rPr>
          <w:rFonts w:cs="Times New Roman"/>
        </w:rPr>
        <w:t>обрести навык критического осмысления качества снятых роликов;</w:t>
      </w:r>
    </w:p>
    <w:p w:rsidR="00416B7C" w:rsidRPr="00BE0AE5" w:rsidRDefault="00416B7C" w:rsidP="00416B7C">
      <w:pPr>
        <w:pStyle w:val="a"/>
        <w:rPr>
          <w:rFonts w:cs="Times New Roman"/>
        </w:rPr>
      </w:pPr>
      <w:r w:rsidRPr="00BE0AE5">
        <w:rPr>
          <w:rFonts w:cs="Times New Roman"/>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416B7C" w:rsidRPr="00BE0AE5" w:rsidRDefault="00416B7C" w:rsidP="00416B7C">
      <w:pPr>
        <w:pStyle w:val="a"/>
        <w:rPr>
          <w:rFonts w:cs="Times New Roman"/>
        </w:rPr>
      </w:pPr>
      <w:r w:rsidRPr="00BE0AE5">
        <w:rPr>
          <w:rFonts w:cs="Times New Roman"/>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416B7C" w:rsidRPr="00BE0AE5" w:rsidRDefault="00416B7C" w:rsidP="00416B7C">
      <w:pPr>
        <w:pStyle w:val="a"/>
        <w:rPr>
          <w:rFonts w:cs="Times New Roman"/>
        </w:rPr>
      </w:pPr>
      <w:r w:rsidRPr="00BE0AE5">
        <w:rPr>
          <w:rFonts w:cs="Times New Roman"/>
        </w:rPr>
        <w:t>осваивать опыт создания компьютерной анимации в выбранной технике и в соответствующей компьютерной программе;</w:t>
      </w:r>
    </w:p>
    <w:p w:rsidR="00416B7C" w:rsidRPr="00BE0AE5" w:rsidRDefault="00416B7C" w:rsidP="00416B7C">
      <w:pPr>
        <w:pStyle w:val="a"/>
        <w:rPr>
          <w:rFonts w:cs="Times New Roman"/>
        </w:rPr>
      </w:pPr>
      <w:r w:rsidRPr="00BE0AE5">
        <w:rPr>
          <w:rFonts w:cs="Times New Roman"/>
        </w:rPr>
        <w:t>иметь опыт совместной творческой коллективной работы по созданию анимационного фильма.</w:t>
      </w:r>
    </w:p>
    <w:p w:rsidR="00416B7C" w:rsidRPr="00BE0AE5" w:rsidRDefault="00416B7C" w:rsidP="00416B7C">
      <w:pPr>
        <w:pStyle w:val="41"/>
        <w:rPr>
          <w:rFonts w:cs="Times New Roman"/>
        </w:rPr>
      </w:pPr>
      <w:r w:rsidRPr="00BE0AE5">
        <w:rPr>
          <w:rFonts w:cs="Times New Roman"/>
        </w:rPr>
        <w:lastRenderedPageBreak/>
        <w:t>Изобразительное искусство на телевидении:</w:t>
      </w:r>
    </w:p>
    <w:p w:rsidR="00416B7C" w:rsidRPr="00BE0AE5" w:rsidRDefault="00416B7C" w:rsidP="00416B7C">
      <w:pPr>
        <w:pStyle w:val="a"/>
        <w:rPr>
          <w:rFonts w:cs="Times New Roman"/>
        </w:rPr>
      </w:pPr>
      <w:r w:rsidRPr="00BE0AE5">
        <w:rPr>
          <w:rFonts w:cs="Times New Roman"/>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416B7C" w:rsidRPr="00BE0AE5" w:rsidRDefault="00416B7C" w:rsidP="00416B7C">
      <w:pPr>
        <w:pStyle w:val="a"/>
        <w:rPr>
          <w:rFonts w:cs="Times New Roman"/>
        </w:rPr>
      </w:pPr>
      <w:r w:rsidRPr="00BE0AE5">
        <w:rPr>
          <w:rFonts w:cs="Times New Roman"/>
        </w:rPr>
        <w:t>знать о создателе телевидения — русском инженере Владимире Зворыкине;</w:t>
      </w:r>
    </w:p>
    <w:p w:rsidR="00416B7C" w:rsidRPr="00BE0AE5" w:rsidRDefault="00416B7C" w:rsidP="00416B7C">
      <w:pPr>
        <w:pStyle w:val="a"/>
        <w:rPr>
          <w:rFonts w:cs="Times New Roman"/>
        </w:rPr>
      </w:pPr>
      <w:r w:rsidRPr="00BE0AE5">
        <w:rPr>
          <w:rFonts w:cs="Times New Roman"/>
        </w:rPr>
        <w:t>осознавать роль телевидения в превращении мира в единое информационное пространство;</w:t>
      </w:r>
    </w:p>
    <w:p w:rsidR="00416B7C" w:rsidRPr="00BE0AE5" w:rsidRDefault="00416B7C" w:rsidP="00416B7C">
      <w:pPr>
        <w:pStyle w:val="a"/>
        <w:rPr>
          <w:rFonts w:cs="Times New Roman"/>
        </w:rPr>
      </w:pPr>
      <w:r w:rsidRPr="00BE0AE5">
        <w:rPr>
          <w:rFonts w:cs="Times New Roman"/>
        </w:rPr>
        <w:t>иметь представление о многих направлениях деятельности и профессиях художника на телевидении;</w:t>
      </w:r>
    </w:p>
    <w:p w:rsidR="00416B7C" w:rsidRPr="00BE0AE5" w:rsidRDefault="00416B7C" w:rsidP="00416B7C">
      <w:pPr>
        <w:pStyle w:val="a"/>
        <w:rPr>
          <w:rFonts w:cs="Times New Roman"/>
        </w:rPr>
      </w:pPr>
      <w:r w:rsidRPr="00BE0AE5">
        <w:rPr>
          <w:rFonts w:cs="Times New Roman"/>
        </w:rPr>
        <w:t>применять полученные знания и опыт творчества в работе школьного телевидения и студии мультимедиа;</w:t>
      </w:r>
    </w:p>
    <w:p w:rsidR="00416B7C" w:rsidRPr="00BE0AE5" w:rsidRDefault="00416B7C" w:rsidP="00416B7C">
      <w:pPr>
        <w:pStyle w:val="a"/>
        <w:rPr>
          <w:rFonts w:cs="Times New Roman"/>
        </w:rPr>
      </w:pPr>
      <w:r w:rsidRPr="00BE0AE5">
        <w:rPr>
          <w:rFonts w:cs="Times New Roman"/>
        </w:rPr>
        <w:t>понимать образовательные задачи зрительской культуры и необходимость зрительских умений;</w:t>
      </w:r>
    </w:p>
    <w:p w:rsidR="00416B7C" w:rsidRPr="00BE0AE5" w:rsidRDefault="00416B7C" w:rsidP="007210A0">
      <w:pPr>
        <w:pStyle w:val="a"/>
        <w:rPr>
          <w:rFonts w:cs="Times New Roman"/>
        </w:rPr>
      </w:pPr>
      <w:r w:rsidRPr="00BE0AE5">
        <w:rPr>
          <w:rFonts w:cs="Times New Roman"/>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AA3C81" w:rsidRDefault="00AA3C81">
      <w:pPr>
        <w:rPr>
          <w:rFonts w:eastAsiaTheme="majorEastAsia" w:cstheme="majorBidi"/>
          <w:b/>
          <w:iCs/>
          <w:caps/>
          <w:color w:val="0D0D0D" w:themeColor="text1" w:themeTint="F2"/>
          <w:sz w:val="24"/>
        </w:rPr>
      </w:pPr>
      <w:r>
        <w:br w:type="page"/>
      </w:r>
    </w:p>
    <w:p w:rsidR="00416B7C" w:rsidRPr="00BE0AE5" w:rsidRDefault="003955A0" w:rsidP="00B75027">
      <w:pPr>
        <w:pStyle w:val="3"/>
      </w:pPr>
      <w:bookmarkStart w:id="25" w:name="_Toc102137773"/>
      <w:r>
        <w:lastRenderedPageBreak/>
        <w:t>2.1.13</w:t>
      </w:r>
      <w:r w:rsidR="00416B7C" w:rsidRPr="00BE0AE5">
        <w:t> </w:t>
      </w:r>
      <w:r w:rsidR="00416B7C" w:rsidRPr="00BE0AE5">
        <w:t>МУЗЫКА</w:t>
      </w:r>
      <w:bookmarkEnd w:id="25"/>
    </w:p>
    <w:p w:rsidR="00416B7C" w:rsidRPr="00BE0AE5" w:rsidRDefault="00416B7C" w:rsidP="00416B7C">
      <w:pPr>
        <w:pStyle w:val="aa"/>
        <w:rPr>
          <w:rFonts w:cs="Times New Roman"/>
        </w:rPr>
      </w:pPr>
      <w:r w:rsidRPr="00BE0AE5">
        <w:rPr>
          <w:rFonts w:cs="Times New Roman"/>
        </w:rPr>
        <w:t>Примерная 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p>
    <w:p w:rsidR="00416B7C" w:rsidRPr="00BE0AE5" w:rsidRDefault="00416B7C" w:rsidP="00472A7D">
      <w:pPr>
        <w:pStyle w:val="list-bullet"/>
        <w:rPr>
          <w:rFonts w:cs="Times New Roman"/>
        </w:rPr>
      </w:pPr>
      <w:r w:rsidRPr="00BE0AE5">
        <w:rPr>
          <w:rFonts w:cs="Times New Roman"/>
        </w:rPr>
        <w:t>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rsidR="00416B7C" w:rsidRPr="00BE0AE5" w:rsidRDefault="00416B7C" w:rsidP="00472A7D">
      <w:pPr>
        <w:pStyle w:val="list-bullet"/>
        <w:rPr>
          <w:rFonts w:cs="Times New Roman"/>
        </w:rPr>
      </w:pPr>
      <w:r w:rsidRPr="00BE0AE5">
        <w:rPr>
          <w:rFonts w:cs="Times New Roman"/>
        </w:rPr>
        <w:t>Примерной программы воспитания.</w:t>
      </w:r>
    </w:p>
    <w:p w:rsidR="00416B7C" w:rsidRPr="00BE0AE5" w:rsidRDefault="00416B7C" w:rsidP="00472A7D">
      <w:pPr>
        <w:pStyle w:val="h1"/>
        <w:pageBreakBefore w:val="0"/>
        <w:rPr>
          <w:rFonts w:cs="Times New Roman"/>
        </w:rPr>
      </w:pPr>
      <w:r w:rsidRPr="00BE0AE5">
        <w:rPr>
          <w:rFonts w:cs="Times New Roman"/>
        </w:rPr>
        <w:t>Пояснительная записка</w:t>
      </w:r>
    </w:p>
    <w:p w:rsidR="00416B7C" w:rsidRPr="00BE0AE5" w:rsidRDefault="00416B7C" w:rsidP="00472A7D">
      <w:pPr>
        <w:pStyle w:val="23"/>
        <w:spacing w:before="0"/>
        <w:rPr>
          <w:rFonts w:cs="Times New Roman"/>
        </w:rPr>
      </w:pPr>
      <w:r w:rsidRPr="00BE0AE5">
        <w:rPr>
          <w:rFonts w:cs="Times New Roman"/>
        </w:rPr>
        <w:t xml:space="preserve">Общая характеристика учебного предмета «Музыка» </w:t>
      </w:r>
    </w:p>
    <w:p w:rsidR="00416B7C" w:rsidRPr="00BE0AE5" w:rsidRDefault="00416B7C" w:rsidP="00416B7C">
      <w:pPr>
        <w:pStyle w:val="aa"/>
        <w:rPr>
          <w:rFonts w:cs="Times New Roman"/>
        </w:rPr>
      </w:pPr>
      <w:r w:rsidRPr="00BE0AE5">
        <w:rPr>
          <w:rFonts w:cs="Times New Roman"/>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16B7C" w:rsidRPr="00BE0AE5" w:rsidRDefault="00416B7C" w:rsidP="00416B7C">
      <w:pPr>
        <w:pStyle w:val="aa"/>
        <w:rPr>
          <w:rFonts w:cs="Times New Roman"/>
        </w:rPr>
      </w:pPr>
      <w:r w:rsidRPr="00BE0AE5">
        <w:rPr>
          <w:rFonts w:cs="Times New Roman"/>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16B7C" w:rsidRPr="00BE0AE5" w:rsidRDefault="00416B7C" w:rsidP="00416B7C">
      <w:pPr>
        <w:pStyle w:val="aa"/>
        <w:rPr>
          <w:rFonts w:cs="Times New Roman"/>
        </w:rPr>
      </w:pPr>
      <w:r w:rsidRPr="00BE0AE5">
        <w:rPr>
          <w:rFonts w:cs="Times New Roman"/>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w:t>
      </w:r>
      <w:r w:rsidRPr="00BE0AE5">
        <w:rPr>
          <w:rFonts w:cs="Times New Roman"/>
        </w:rPr>
        <w:lastRenderedPageBreak/>
        <w:t>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416B7C" w:rsidRPr="00BE0AE5" w:rsidRDefault="00416B7C" w:rsidP="00416B7C">
      <w:pPr>
        <w:pStyle w:val="aa"/>
        <w:rPr>
          <w:rFonts w:cs="Times New Roman"/>
        </w:rPr>
      </w:pPr>
      <w:r w:rsidRPr="00BE0AE5">
        <w:rPr>
          <w:rFonts w:cs="Times New Roman"/>
        </w:rPr>
        <w:t>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rsidR="00416B7C" w:rsidRPr="00BE0AE5" w:rsidRDefault="00416B7C" w:rsidP="00416B7C">
      <w:pPr>
        <w:pStyle w:val="aa"/>
        <w:rPr>
          <w:rFonts w:cs="Times New Roman"/>
        </w:rPr>
      </w:pPr>
      <w:r w:rsidRPr="00BE0AE5">
        <w:rPr>
          <w:rFonts w:cs="Times New Roman"/>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416B7C" w:rsidRPr="00BE0AE5" w:rsidRDefault="00416B7C" w:rsidP="00416B7C">
      <w:pPr>
        <w:pStyle w:val="aa"/>
        <w:rPr>
          <w:rFonts w:cs="Times New Roman"/>
        </w:rPr>
      </w:pPr>
      <w:r w:rsidRPr="00BE0AE5">
        <w:rPr>
          <w:rFonts w:cs="Times New Roman"/>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416B7C" w:rsidRPr="00BE0AE5" w:rsidRDefault="00416B7C" w:rsidP="00416B7C">
      <w:pPr>
        <w:pStyle w:val="aa"/>
        <w:rPr>
          <w:rFonts w:cs="Times New Roman"/>
        </w:rPr>
      </w:pPr>
      <w:r w:rsidRPr="00BE0AE5">
        <w:rPr>
          <w:rFonts w:cs="Times New Roman"/>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416B7C" w:rsidRPr="00BE0AE5" w:rsidRDefault="00416B7C" w:rsidP="00416B7C">
      <w:pPr>
        <w:pStyle w:val="aa"/>
        <w:rPr>
          <w:rFonts w:cs="Times New Roman"/>
          <w:spacing w:val="-3"/>
        </w:rPr>
      </w:pPr>
      <w:r w:rsidRPr="00BE0AE5">
        <w:rPr>
          <w:rFonts w:cs="Times New Roman"/>
          <w:spacing w:val="-3"/>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rsidR="00416B7C" w:rsidRPr="00BE0AE5" w:rsidRDefault="00416B7C" w:rsidP="00416B7C">
      <w:pPr>
        <w:pStyle w:val="aa"/>
        <w:rPr>
          <w:rFonts w:cs="Times New Roman"/>
        </w:rPr>
      </w:pPr>
      <w:r w:rsidRPr="00BE0AE5">
        <w:rPr>
          <w:rFonts w:cs="Times New Roman"/>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416B7C" w:rsidRPr="00BE0AE5" w:rsidRDefault="00416B7C" w:rsidP="0073573A">
      <w:pPr>
        <w:pStyle w:val="23"/>
        <w:keepNext/>
        <w:spacing w:before="241"/>
        <w:rPr>
          <w:rFonts w:cs="Times New Roman"/>
        </w:rPr>
      </w:pPr>
      <w:r w:rsidRPr="00BE0AE5">
        <w:rPr>
          <w:rFonts w:cs="Times New Roman"/>
        </w:rPr>
        <w:lastRenderedPageBreak/>
        <w:t>Цель изучения учебного предмета «Музыка»</w:t>
      </w:r>
    </w:p>
    <w:p w:rsidR="00416B7C" w:rsidRPr="00BE0AE5" w:rsidRDefault="00416B7C" w:rsidP="00416B7C">
      <w:pPr>
        <w:pStyle w:val="aa"/>
        <w:rPr>
          <w:rFonts w:cs="Times New Roman"/>
        </w:rPr>
      </w:pPr>
      <w:r w:rsidRPr="00BE0AE5">
        <w:rPr>
          <w:rFonts w:cs="Times New Roman"/>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416B7C" w:rsidRPr="00BE0AE5" w:rsidRDefault="00416B7C" w:rsidP="00416B7C">
      <w:pPr>
        <w:pStyle w:val="aa"/>
        <w:rPr>
          <w:rFonts w:cs="Times New Roman"/>
        </w:rPr>
      </w:pPr>
      <w:r w:rsidRPr="00BE0AE5">
        <w:rPr>
          <w:rFonts w:cs="Times New Roman"/>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416B7C" w:rsidRPr="00BE0AE5" w:rsidRDefault="00416B7C" w:rsidP="00416B7C">
      <w:pPr>
        <w:pStyle w:val="aa"/>
        <w:rPr>
          <w:rFonts w:cs="Times New Roman"/>
        </w:rPr>
      </w:pPr>
      <w:r w:rsidRPr="00BE0AE5">
        <w:rPr>
          <w:rFonts w:cs="Times New Roman"/>
        </w:rPr>
        <w:t>В процессе конкретизации учебных целей их реализация осуществляется по следующим направлениям:</w:t>
      </w:r>
    </w:p>
    <w:p w:rsidR="00416B7C" w:rsidRPr="00BE0AE5" w:rsidRDefault="00416B7C" w:rsidP="00416B7C">
      <w:pPr>
        <w:pStyle w:val="aa"/>
        <w:rPr>
          <w:rFonts w:cs="Times New Roman"/>
        </w:rPr>
      </w:pPr>
      <w:r w:rsidRPr="00BE0AE5">
        <w:rPr>
          <w:rFonts w:cs="Times New Roman"/>
        </w:rPr>
        <w:t>1) становление системы ценностей обучающихся, развитие целостного миропонимания в единстве эмоциональной и познавательной сферы;</w:t>
      </w:r>
    </w:p>
    <w:p w:rsidR="00416B7C" w:rsidRPr="00BE0AE5" w:rsidRDefault="00416B7C" w:rsidP="00416B7C">
      <w:pPr>
        <w:pStyle w:val="aa"/>
        <w:rPr>
          <w:rFonts w:cs="Times New Roman"/>
        </w:rPr>
      </w:pPr>
      <w:r w:rsidRPr="00BE0AE5">
        <w:rPr>
          <w:rFonts w:cs="Times New Roman"/>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416B7C" w:rsidRPr="00BE0AE5" w:rsidRDefault="00416B7C" w:rsidP="00416B7C">
      <w:pPr>
        <w:pStyle w:val="aa"/>
        <w:rPr>
          <w:rFonts w:cs="Times New Roman"/>
        </w:rPr>
      </w:pPr>
      <w:r w:rsidRPr="00BE0AE5">
        <w:rPr>
          <w:rFonts w:cs="Times New Roman"/>
        </w:rPr>
        <w:t>3) формирование творческих способностей ребёнка, развитие внутренней мотивации к интонационно-содержательной деятельности.</w:t>
      </w:r>
    </w:p>
    <w:p w:rsidR="00416B7C" w:rsidRPr="00BE0AE5" w:rsidRDefault="00416B7C" w:rsidP="00416B7C">
      <w:pPr>
        <w:pStyle w:val="aa"/>
        <w:rPr>
          <w:rFonts w:cs="Times New Roman"/>
        </w:rPr>
      </w:pPr>
      <w:r w:rsidRPr="00BE0AE5">
        <w:rPr>
          <w:rFonts w:cs="Times New Roman"/>
        </w:rPr>
        <w:t>Важнейшими задачами изучения предмета «Музыка» в основной школе являются:</w:t>
      </w:r>
    </w:p>
    <w:p w:rsidR="00416B7C" w:rsidRPr="00BE0AE5" w:rsidRDefault="00416B7C" w:rsidP="00416B7C">
      <w:pPr>
        <w:pStyle w:val="aa"/>
        <w:rPr>
          <w:rFonts w:cs="Times New Roman"/>
        </w:rPr>
      </w:pPr>
      <w:r w:rsidRPr="00BE0AE5">
        <w:rPr>
          <w:rFonts w:cs="Times New Roman"/>
        </w:rPr>
        <w:t>1.</w:t>
      </w:r>
      <w:r w:rsidR="0073573A" w:rsidRPr="00BE0AE5">
        <w:rPr>
          <w:rFonts w:cs="Times New Roman"/>
        </w:rPr>
        <w:t> </w:t>
      </w:r>
      <w:r w:rsidRPr="00BE0AE5">
        <w:rPr>
          <w:rFonts w:cs="Times New Roman"/>
        </w:rPr>
        <w:t>Приобщение к общечеловеческим духовным ценностям через личный психологический опыт эмоционально-эстетического переживания.</w:t>
      </w:r>
    </w:p>
    <w:p w:rsidR="00416B7C" w:rsidRPr="00BE0AE5" w:rsidRDefault="00416B7C" w:rsidP="00416B7C">
      <w:pPr>
        <w:pStyle w:val="aa"/>
        <w:rPr>
          <w:rFonts w:cs="Times New Roman"/>
        </w:rPr>
      </w:pPr>
      <w:r w:rsidRPr="00BE0AE5">
        <w:rPr>
          <w:rFonts w:cs="Times New Roman"/>
        </w:rPr>
        <w:t>2.</w:t>
      </w:r>
      <w:r w:rsidR="0073573A" w:rsidRPr="00BE0AE5">
        <w:rPr>
          <w:rFonts w:cs="Times New Roman"/>
        </w:rPr>
        <w:t> </w:t>
      </w:r>
      <w:r w:rsidRPr="00BE0AE5">
        <w:rPr>
          <w:rFonts w:cs="Times New Roman"/>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416B7C" w:rsidRPr="00BE0AE5" w:rsidRDefault="00416B7C" w:rsidP="00416B7C">
      <w:pPr>
        <w:pStyle w:val="aa"/>
        <w:rPr>
          <w:rFonts w:cs="Times New Roman"/>
        </w:rPr>
      </w:pPr>
      <w:r w:rsidRPr="00BE0AE5">
        <w:rPr>
          <w:rFonts w:cs="Times New Roman"/>
        </w:rPr>
        <w:t>3.</w:t>
      </w:r>
      <w:r w:rsidR="0073573A" w:rsidRPr="00BE0AE5">
        <w:rPr>
          <w:rFonts w:cs="Times New Roman"/>
        </w:rPr>
        <w:t> </w:t>
      </w:r>
      <w:r w:rsidRPr="00BE0AE5">
        <w:rPr>
          <w:rFonts w:cs="Times New Roman"/>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416B7C" w:rsidRPr="00BE0AE5" w:rsidRDefault="00416B7C" w:rsidP="00416B7C">
      <w:pPr>
        <w:pStyle w:val="aa"/>
        <w:rPr>
          <w:rFonts w:cs="Times New Roman"/>
        </w:rPr>
      </w:pPr>
      <w:r w:rsidRPr="00BE0AE5">
        <w:rPr>
          <w:rFonts w:cs="Times New Roman"/>
        </w:rPr>
        <w:t>4.</w:t>
      </w:r>
      <w:r w:rsidR="0073573A" w:rsidRPr="00BE0AE5">
        <w:rPr>
          <w:rFonts w:cs="Times New Roman"/>
        </w:rPr>
        <w:t> </w:t>
      </w:r>
      <w:r w:rsidRPr="00BE0AE5">
        <w:rPr>
          <w:rFonts w:cs="Times New Roman"/>
        </w:rPr>
        <w:t xml:space="preserve">Формирование целостного представления о комплексе выразительных средств музыкального искусства. Освоение ключевых </w:t>
      </w:r>
      <w:r w:rsidRPr="00BE0AE5">
        <w:rPr>
          <w:rFonts w:cs="Times New Roman"/>
        </w:rPr>
        <w:lastRenderedPageBreak/>
        <w:t>элементов музыкального языка, характерных для различных музыкальных стилей.</w:t>
      </w:r>
    </w:p>
    <w:p w:rsidR="00416B7C" w:rsidRPr="00BE0AE5" w:rsidRDefault="00416B7C" w:rsidP="00416B7C">
      <w:pPr>
        <w:pStyle w:val="aa"/>
        <w:rPr>
          <w:rFonts w:cs="Times New Roman"/>
        </w:rPr>
      </w:pPr>
      <w:r w:rsidRPr="00BE0AE5">
        <w:rPr>
          <w:rFonts w:cs="Times New Roman"/>
        </w:rPr>
        <w:t>5.</w:t>
      </w:r>
      <w:r w:rsidR="0073573A" w:rsidRPr="00BE0AE5">
        <w:rPr>
          <w:rFonts w:cs="Times New Roman"/>
        </w:rPr>
        <w:t> </w:t>
      </w:r>
      <w:r w:rsidRPr="00BE0AE5">
        <w:rPr>
          <w:rFonts w:cs="Times New Roman"/>
        </w:rPr>
        <w:t>Развитие общих и специальных музыкальных способностей, совершенствование в предметных умениях и навыках, в том числе:</w:t>
      </w:r>
    </w:p>
    <w:p w:rsidR="00416B7C" w:rsidRPr="00BE0AE5" w:rsidRDefault="00416B7C" w:rsidP="00416B7C">
      <w:pPr>
        <w:pStyle w:val="aa"/>
        <w:rPr>
          <w:rFonts w:cs="Times New Roman"/>
        </w:rPr>
      </w:pPr>
      <w:r w:rsidRPr="00BE0AE5">
        <w:rPr>
          <w:rFonts w:cs="Times New Roman"/>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416B7C" w:rsidRPr="00BE0AE5" w:rsidRDefault="00416B7C" w:rsidP="00416B7C">
      <w:pPr>
        <w:pStyle w:val="aa"/>
        <w:rPr>
          <w:rFonts w:cs="Times New Roman"/>
        </w:rPr>
      </w:pPr>
      <w:r w:rsidRPr="00BE0AE5">
        <w:rPr>
          <w:rFonts w:cs="Times New Roman"/>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416B7C" w:rsidRPr="00BE0AE5" w:rsidRDefault="00416B7C" w:rsidP="00416B7C">
      <w:pPr>
        <w:pStyle w:val="aa"/>
        <w:rPr>
          <w:rFonts w:cs="Times New Roman"/>
        </w:rPr>
      </w:pPr>
      <w:r w:rsidRPr="00BE0AE5">
        <w:rPr>
          <w:rFonts w:cs="Times New Roman"/>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416B7C" w:rsidRPr="00BE0AE5" w:rsidRDefault="00416B7C" w:rsidP="00416B7C">
      <w:pPr>
        <w:pStyle w:val="aa"/>
        <w:rPr>
          <w:rFonts w:cs="Times New Roman"/>
        </w:rPr>
      </w:pPr>
      <w:r w:rsidRPr="00BE0AE5">
        <w:rPr>
          <w:rFonts w:cs="Times New Roman"/>
        </w:rPr>
        <w:t>г) музыкальное движение (пластическое интонирование, инсценировка, танец, двигательное моделирование и др.);</w:t>
      </w:r>
    </w:p>
    <w:p w:rsidR="00416B7C" w:rsidRPr="00BE0AE5" w:rsidRDefault="00416B7C" w:rsidP="00416B7C">
      <w:pPr>
        <w:pStyle w:val="aa"/>
        <w:rPr>
          <w:rFonts w:cs="Times New Roman"/>
        </w:rPr>
      </w:pPr>
      <w:r w:rsidRPr="00BE0AE5">
        <w:rPr>
          <w:rFonts w:cs="Times New Roman"/>
        </w:rPr>
        <w:t>д) творческие проекты, музыкально-театральная деятельность (концерты, фестивали, представления);</w:t>
      </w:r>
    </w:p>
    <w:p w:rsidR="00416B7C" w:rsidRPr="00BE0AE5" w:rsidRDefault="00416B7C" w:rsidP="00416B7C">
      <w:pPr>
        <w:pStyle w:val="aa"/>
        <w:rPr>
          <w:rFonts w:cs="Times New Roman"/>
        </w:rPr>
      </w:pPr>
      <w:r w:rsidRPr="00BE0AE5">
        <w:rPr>
          <w:rFonts w:cs="Times New Roman"/>
        </w:rPr>
        <w:t>е) исследовательская деятельность на материале музыкального искусства.</w:t>
      </w:r>
    </w:p>
    <w:p w:rsidR="00416B7C" w:rsidRPr="00BE0AE5" w:rsidRDefault="00416B7C" w:rsidP="00416B7C">
      <w:pPr>
        <w:pStyle w:val="aa"/>
        <w:rPr>
          <w:rFonts w:cs="Times New Roman"/>
        </w:rPr>
      </w:pPr>
      <w:r w:rsidRPr="00BE0AE5">
        <w:rPr>
          <w:rFonts w:cs="Times New Roman"/>
        </w:rPr>
        <w:t>6.</w:t>
      </w:r>
      <w:r w:rsidR="0073573A" w:rsidRPr="00BE0AE5">
        <w:rPr>
          <w:rFonts w:cs="Times New Roman"/>
        </w:rPr>
        <w:t> </w:t>
      </w:r>
      <w:r w:rsidRPr="00BE0AE5">
        <w:rPr>
          <w:rFonts w:cs="Times New Roman"/>
        </w:rPr>
        <w:t>Расширение культурного кругозора, накопление знаний о музыке и музыкантах,</w:t>
      </w:r>
      <w:r w:rsidR="008107AE">
        <w:rPr>
          <w:rFonts w:cs="Times New Roman"/>
        </w:rPr>
        <w:t xml:space="preserve"> достаточное для активного, осо</w:t>
      </w:r>
      <w:r w:rsidRPr="00BE0AE5">
        <w:rPr>
          <w:rFonts w:cs="Times New Roman"/>
        </w:rPr>
        <w:t>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416B7C" w:rsidRPr="00BE0AE5" w:rsidRDefault="00416B7C" w:rsidP="00416B7C">
      <w:pPr>
        <w:pStyle w:val="aa"/>
        <w:rPr>
          <w:rFonts w:cs="Times New Roman"/>
        </w:rPr>
      </w:pPr>
      <w:r w:rsidRPr="00BE0AE5">
        <w:rPr>
          <w:rFonts w:cs="Times New Roman"/>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416B7C" w:rsidRPr="00BE0AE5" w:rsidRDefault="00416B7C" w:rsidP="00416B7C">
      <w:pPr>
        <w:pStyle w:val="aa"/>
        <w:rPr>
          <w:rFonts w:cs="Times New Roman"/>
        </w:rPr>
      </w:pPr>
      <w:r w:rsidRPr="00BE0AE5">
        <w:rPr>
          <w:rFonts w:cs="Times New Roman"/>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416B7C" w:rsidRPr="00BE0AE5" w:rsidRDefault="00416B7C" w:rsidP="00416B7C">
      <w:pPr>
        <w:pStyle w:val="aa"/>
        <w:rPr>
          <w:rFonts w:cs="Times New Roman"/>
        </w:rPr>
      </w:pPr>
      <w:r w:rsidRPr="00BE0AE5">
        <w:rPr>
          <w:rFonts w:cs="Times New Roman"/>
        </w:rPr>
        <w:t>модуль № 1 «Музыка моего края»;</w:t>
      </w:r>
    </w:p>
    <w:p w:rsidR="00416B7C" w:rsidRPr="00BE0AE5" w:rsidRDefault="00416B7C" w:rsidP="00416B7C">
      <w:pPr>
        <w:pStyle w:val="aa"/>
        <w:rPr>
          <w:rFonts w:cs="Times New Roman"/>
        </w:rPr>
      </w:pPr>
      <w:r w:rsidRPr="00BE0AE5">
        <w:rPr>
          <w:rFonts w:cs="Times New Roman"/>
        </w:rPr>
        <w:t>модуль № 2 «Народное музыкальное творчество России»;</w:t>
      </w:r>
    </w:p>
    <w:p w:rsidR="00416B7C" w:rsidRPr="00BE0AE5" w:rsidRDefault="00416B7C" w:rsidP="00416B7C">
      <w:pPr>
        <w:pStyle w:val="aa"/>
        <w:rPr>
          <w:rFonts w:cs="Times New Roman"/>
        </w:rPr>
      </w:pPr>
      <w:r w:rsidRPr="00BE0AE5">
        <w:rPr>
          <w:rFonts w:cs="Times New Roman"/>
        </w:rPr>
        <w:t>модуль № 3 «Музыка народов мира»;</w:t>
      </w:r>
    </w:p>
    <w:p w:rsidR="00416B7C" w:rsidRPr="00BE0AE5" w:rsidRDefault="00416B7C" w:rsidP="00416B7C">
      <w:pPr>
        <w:pStyle w:val="aa"/>
        <w:rPr>
          <w:rFonts w:cs="Times New Roman"/>
        </w:rPr>
      </w:pPr>
      <w:r w:rsidRPr="00BE0AE5">
        <w:rPr>
          <w:rFonts w:cs="Times New Roman"/>
        </w:rPr>
        <w:t>модуль № 4 «Европейская классическая музыка»;</w:t>
      </w:r>
    </w:p>
    <w:p w:rsidR="00416B7C" w:rsidRPr="00BE0AE5" w:rsidRDefault="00416B7C" w:rsidP="00416B7C">
      <w:pPr>
        <w:pStyle w:val="aa"/>
        <w:rPr>
          <w:rFonts w:cs="Times New Roman"/>
        </w:rPr>
      </w:pPr>
      <w:r w:rsidRPr="00BE0AE5">
        <w:rPr>
          <w:rFonts w:cs="Times New Roman"/>
        </w:rPr>
        <w:t>модуль № 5 «Русская классическая музыка»;</w:t>
      </w:r>
    </w:p>
    <w:p w:rsidR="00416B7C" w:rsidRPr="00BE0AE5" w:rsidRDefault="00416B7C" w:rsidP="00416B7C">
      <w:pPr>
        <w:pStyle w:val="aa"/>
        <w:rPr>
          <w:rFonts w:cs="Times New Roman"/>
        </w:rPr>
      </w:pPr>
      <w:r w:rsidRPr="00BE0AE5">
        <w:rPr>
          <w:rFonts w:cs="Times New Roman"/>
        </w:rPr>
        <w:t>модуль № 6 «Истоки и образы русской и европейской духовной музыки»;</w:t>
      </w:r>
    </w:p>
    <w:p w:rsidR="00416B7C" w:rsidRPr="00BE0AE5" w:rsidRDefault="00416B7C" w:rsidP="00416B7C">
      <w:pPr>
        <w:pStyle w:val="aa"/>
        <w:rPr>
          <w:rFonts w:cs="Times New Roman"/>
        </w:rPr>
      </w:pPr>
      <w:r w:rsidRPr="00BE0AE5">
        <w:rPr>
          <w:rFonts w:cs="Times New Roman"/>
        </w:rPr>
        <w:lastRenderedPageBreak/>
        <w:t>модуль № 7 «Современная музыка: основные жанры и направления»;</w:t>
      </w:r>
    </w:p>
    <w:p w:rsidR="00416B7C" w:rsidRPr="00BE0AE5" w:rsidRDefault="00416B7C" w:rsidP="00416B7C">
      <w:pPr>
        <w:pStyle w:val="aa"/>
        <w:rPr>
          <w:rFonts w:cs="Times New Roman"/>
        </w:rPr>
      </w:pPr>
      <w:r w:rsidRPr="00BE0AE5">
        <w:rPr>
          <w:rFonts w:cs="Times New Roman"/>
        </w:rPr>
        <w:t>модуль № 8 «Связь музыки с другими видами искусства»;</w:t>
      </w:r>
    </w:p>
    <w:p w:rsidR="00416B7C" w:rsidRPr="00BE0AE5" w:rsidRDefault="00416B7C" w:rsidP="00416B7C">
      <w:pPr>
        <w:pStyle w:val="aa"/>
        <w:rPr>
          <w:rFonts w:cs="Times New Roman"/>
        </w:rPr>
      </w:pPr>
      <w:r w:rsidRPr="00BE0AE5">
        <w:rPr>
          <w:rFonts w:cs="Times New Roman"/>
        </w:rPr>
        <w:t>модуль № 9 «Жанры музыкального искусства».</w:t>
      </w:r>
    </w:p>
    <w:p w:rsidR="00416B7C" w:rsidRPr="00BE0AE5" w:rsidRDefault="00416B7C" w:rsidP="00416B7C">
      <w:pPr>
        <w:pStyle w:val="23"/>
        <w:spacing w:before="510"/>
        <w:rPr>
          <w:rFonts w:cs="Times New Roman"/>
        </w:rPr>
      </w:pPr>
      <w:r w:rsidRPr="00BE0AE5">
        <w:rPr>
          <w:rFonts w:cs="Times New Roman"/>
        </w:rPr>
        <w:t>Место предмета в учебном плане</w:t>
      </w:r>
    </w:p>
    <w:p w:rsidR="00416B7C" w:rsidRPr="00BE0AE5" w:rsidRDefault="00416B7C" w:rsidP="00416B7C">
      <w:pPr>
        <w:pStyle w:val="aa"/>
        <w:rPr>
          <w:rFonts w:cs="Times New Roman"/>
        </w:rPr>
      </w:pPr>
      <w:r w:rsidRPr="00BE0AE5">
        <w:rPr>
          <w:rFonts w:cs="Times New Roman"/>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rsidR="00416B7C" w:rsidRPr="00BE0AE5" w:rsidRDefault="00416B7C" w:rsidP="00416B7C">
      <w:pPr>
        <w:pStyle w:val="aa"/>
        <w:rPr>
          <w:rFonts w:cs="Times New Roman"/>
        </w:rPr>
      </w:pPr>
      <w:r w:rsidRPr="00BE0AE5">
        <w:rPr>
          <w:rFonts w:cs="Times New Roman"/>
        </w:rP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136 часов (по 34 часа в год).</w:t>
      </w:r>
    </w:p>
    <w:p w:rsidR="00416B7C" w:rsidRPr="00BE0AE5" w:rsidRDefault="00416B7C" w:rsidP="00416B7C">
      <w:pPr>
        <w:pStyle w:val="aa"/>
        <w:rPr>
          <w:rFonts w:cs="Times New Roman"/>
        </w:rPr>
      </w:pPr>
      <w:r w:rsidRPr="00BE0AE5">
        <w:rPr>
          <w:rFonts w:cs="Times New Roman"/>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r w:rsidR="00F0788D">
        <w:rPr>
          <w:rFonts w:cs="Times New Roman"/>
        </w:rPr>
        <w:t xml:space="preserve"> Вариативные модули могут быть реализованы за счет часов внеурочной деятельности.</w:t>
      </w:r>
    </w:p>
    <w:p w:rsidR="00416B7C" w:rsidRPr="00BE0AE5" w:rsidRDefault="00416B7C" w:rsidP="00416B7C">
      <w:pPr>
        <w:pStyle w:val="aa"/>
        <w:rPr>
          <w:rFonts w:cs="Times New Roman"/>
        </w:rPr>
      </w:pPr>
      <w:r w:rsidRPr="00BE0AE5">
        <w:rPr>
          <w:rFonts w:cs="Times New Roman"/>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rsidR="00416B7C" w:rsidRPr="00BE0AE5" w:rsidRDefault="00416B7C" w:rsidP="00416B7C">
      <w:pPr>
        <w:pStyle w:val="aa"/>
        <w:rPr>
          <w:rFonts w:cs="Times New Roman"/>
        </w:rPr>
      </w:pPr>
    </w:p>
    <w:p w:rsidR="00416B7C" w:rsidRPr="00BE0AE5" w:rsidRDefault="00416B7C" w:rsidP="0073573A">
      <w:pPr>
        <w:pStyle w:val="h1"/>
        <w:rPr>
          <w:rFonts w:cs="Times New Roman"/>
        </w:rPr>
      </w:pPr>
      <w:r w:rsidRPr="00BE0AE5">
        <w:rPr>
          <w:rFonts w:cs="Times New Roman"/>
        </w:rPr>
        <w:lastRenderedPageBreak/>
        <w:t>Содержание учебного предмета «Музыка»</w:t>
      </w:r>
    </w:p>
    <w:p w:rsidR="00416B7C" w:rsidRPr="00BE0AE5" w:rsidRDefault="00416B7C" w:rsidP="00416B7C">
      <w:pPr>
        <w:pStyle w:val="aa"/>
        <w:rPr>
          <w:rFonts w:cs="Times New Roman"/>
        </w:rPr>
      </w:pPr>
      <w:r w:rsidRPr="00BE0AE5">
        <w:rPr>
          <w:rFonts w:cs="Times New Roman"/>
        </w:rPr>
        <w:t>Каждый модуль состоит из нескольких тематических блоков, рассчитанных на 3—6 часов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w:t>
      </w:r>
    </w:p>
    <w:p w:rsidR="00416B7C" w:rsidRPr="00BE0AE5" w:rsidRDefault="00416B7C" w:rsidP="00416B7C">
      <w:pPr>
        <w:pStyle w:val="aa"/>
        <w:rPr>
          <w:rFonts w:cs="Times New Roman"/>
        </w:rPr>
      </w:pPr>
      <w:r w:rsidRPr="00BE0AE5">
        <w:rPr>
          <w:rFonts w:cs="Times New Roman"/>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25.3 ФГОС ООО). Виды деятельности, которые может использовать в том числе (но не исключительн</w:t>
      </w:r>
      <w:r w:rsidR="008107AE">
        <w:rPr>
          <w:rFonts w:cs="Times New Roman"/>
        </w:rPr>
        <w:t>о) учитель для планирования вне</w:t>
      </w:r>
      <w:r w:rsidRPr="00BE0AE5">
        <w:rPr>
          <w:rFonts w:cs="Times New Roman"/>
        </w:rPr>
        <w:t>урочной, внеклассной работы, обозначены в подразделе «На выбор или факультативно».</w:t>
      </w:r>
    </w:p>
    <w:p w:rsidR="00416B7C" w:rsidRPr="00BE0AE5" w:rsidRDefault="00416B7C" w:rsidP="00416B7C">
      <w:pPr>
        <w:pStyle w:val="aa"/>
        <w:rPr>
          <w:rFonts w:cs="Times New Roman"/>
        </w:rPr>
      </w:pPr>
    </w:p>
    <w:p w:rsidR="0073573A" w:rsidRPr="00BE0AE5" w:rsidRDefault="0073573A" w:rsidP="00416B7C">
      <w:pPr>
        <w:pStyle w:val="aa"/>
        <w:rPr>
          <w:rFonts w:cs="Times New Roman"/>
        </w:rPr>
        <w:sectPr w:rsidR="0073573A" w:rsidRPr="00BE0AE5" w:rsidSect="00FE214C">
          <w:footerReference w:type="default" r:id="rId9"/>
          <w:footnotePr>
            <w:numRestart w:val="eachPage"/>
          </w:footnotePr>
          <w:pgSz w:w="7824" w:h="12019"/>
          <w:pgMar w:top="737" w:right="794" w:bottom="1134" w:left="794" w:header="720" w:footer="510" w:gutter="0"/>
          <w:cols w:space="720"/>
          <w:noEndnote/>
          <w:titlePg/>
          <w:docGrid w:linePitch="272"/>
        </w:sectPr>
      </w:pPr>
    </w:p>
    <w:p w:rsidR="00416B7C" w:rsidRPr="00BE0AE5" w:rsidRDefault="00416B7C" w:rsidP="00416B7C">
      <w:pPr>
        <w:pStyle w:val="3a"/>
        <w:rPr>
          <w:rFonts w:cs="Times New Roman"/>
        </w:rPr>
      </w:pPr>
      <w:r w:rsidRPr="00BE0AE5">
        <w:rPr>
          <w:rFonts w:cs="Times New Roman"/>
        </w:rPr>
        <w:lastRenderedPageBreak/>
        <w:t>Модуль № 1 «Музыка моего края»</w:t>
      </w:r>
    </w:p>
    <w:tbl>
      <w:tblPr>
        <w:tblW w:w="0" w:type="auto"/>
        <w:tblInd w:w="57" w:type="dxa"/>
        <w:tblLayout w:type="fixed"/>
        <w:tblCellMar>
          <w:left w:w="0" w:type="dxa"/>
          <w:right w:w="0" w:type="dxa"/>
        </w:tblCellMar>
        <w:tblLook w:val="0000" w:firstRow="0" w:lastRow="0" w:firstColumn="0" w:lastColumn="0" w:noHBand="0" w:noVBand="0"/>
      </w:tblPr>
      <w:tblGrid>
        <w:gridCol w:w="1344"/>
        <w:gridCol w:w="1531"/>
        <w:gridCol w:w="2177"/>
        <w:gridCol w:w="5086"/>
      </w:tblGrid>
      <w:tr w:rsidR="00416B7C" w:rsidRPr="00BE0AE5" w:rsidTr="003C1ACC">
        <w:trPr>
          <w:trHeight w:val="59"/>
          <w:tblHeader/>
        </w:trPr>
        <w:tc>
          <w:tcPr>
            <w:tcW w:w="1344"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 блока, кол-во часов</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Темы</w:t>
            </w:r>
          </w:p>
        </w:tc>
        <w:tc>
          <w:tcPr>
            <w:tcW w:w="217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Содержание</w:t>
            </w:r>
          </w:p>
        </w:tc>
        <w:tc>
          <w:tcPr>
            <w:tcW w:w="5086"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rsidTr="00FE214C">
        <w:trPr>
          <w:trHeight w:val="59"/>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FE214C">
            <w:pPr>
              <w:pStyle w:val="af9"/>
              <w:rPr>
                <w:rFonts w:cs="Times New Roman"/>
              </w:rPr>
            </w:pPr>
            <w:r w:rsidRPr="00BE0AE5">
              <w:rPr>
                <w:rFonts w:cs="Times New Roman"/>
              </w:rPr>
              <w:t>А)</w:t>
            </w:r>
          </w:p>
          <w:p w:rsidR="00416B7C" w:rsidRPr="00BE0AE5" w:rsidRDefault="00416B7C" w:rsidP="00FE214C">
            <w:pPr>
              <w:pStyle w:val="af9"/>
              <w:rPr>
                <w:rFonts w:cs="Times New Roman"/>
              </w:rPr>
            </w:pPr>
            <w:r w:rsidRPr="00BE0AE5">
              <w:rPr>
                <w:rFonts w:cs="Times New Roman"/>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D85A7A">
            <w:pPr>
              <w:pStyle w:val="af9"/>
              <w:rPr>
                <w:rFonts w:cs="Times New Roman"/>
              </w:rPr>
            </w:pPr>
            <w:r w:rsidRPr="00BE0AE5">
              <w:rPr>
                <w:rFonts w:cs="Times New Roman"/>
              </w:rPr>
              <w:t>Фольклор — народное творчество</w:t>
            </w:r>
            <w:r w:rsidR="00D85A7A" w:rsidRPr="00BE0AE5">
              <w:rPr>
                <w:rStyle w:val="aff2"/>
                <w:rFonts w:cs="Times New Roman"/>
              </w:rPr>
              <w:footnoteReference w:id="21"/>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FE214C">
            <w:pPr>
              <w:pStyle w:val="af9"/>
              <w:rPr>
                <w:rFonts w:cs="Times New Roman"/>
              </w:rPr>
            </w:pPr>
            <w:r w:rsidRPr="00BE0AE5">
              <w:rPr>
                <w:rFonts w:cs="Times New Roman"/>
              </w:rPr>
              <w:t>Традиционная музыка — отражение жизни народа. Жанры детского и игрового фольклора (игры, пляски, хороводы и др.)</w:t>
            </w:r>
          </w:p>
        </w:tc>
        <w:tc>
          <w:tcPr>
            <w:tcW w:w="508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57" w:type="dxa"/>
            </w:tcMar>
          </w:tcPr>
          <w:p w:rsidR="00416B7C" w:rsidRPr="00BE0AE5" w:rsidRDefault="00416B7C" w:rsidP="00FE214C">
            <w:pPr>
              <w:pStyle w:val="af9"/>
              <w:rPr>
                <w:rFonts w:cs="Times New Roman"/>
                <w:spacing w:val="-4"/>
              </w:rPr>
            </w:pPr>
            <w:r w:rsidRPr="00BE0AE5">
              <w:rPr>
                <w:rFonts w:cs="Times New Roman"/>
              </w:rPr>
              <w:t>З</w:t>
            </w:r>
            <w:r w:rsidRPr="00BE0AE5">
              <w:rPr>
                <w:rFonts w:cs="Times New Roman"/>
                <w:spacing w:val="-4"/>
              </w:rPr>
              <w:t>накомство со звучанием фольклорных образцов в аудио- и видеозаписи. Определение на слух: </w:t>
            </w:r>
          </w:p>
          <w:p w:rsidR="00416B7C" w:rsidRPr="00BE0AE5" w:rsidRDefault="00416B7C" w:rsidP="00FE214C">
            <w:pPr>
              <w:pStyle w:val="af9"/>
              <w:rPr>
                <w:rFonts w:cs="Times New Roman"/>
                <w:spacing w:val="-4"/>
              </w:rPr>
            </w:pPr>
            <w:r w:rsidRPr="00BE0AE5">
              <w:rPr>
                <w:rFonts w:cs="Times New Roman"/>
                <w:spacing w:val="-4"/>
              </w:rPr>
              <w:t>— принадлежности к народной или композиторской музыке; </w:t>
            </w:r>
          </w:p>
          <w:p w:rsidR="00416B7C" w:rsidRPr="00BE0AE5" w:rsidRDefault="00416B7C" w:rsidP="00FE214C">
            <w:pPr>
              <w:pStyle w:val="af9"/>
              <w:rPr>
                <w:rFonts w:cs="Times New Roman"/>
                <w:spacing w:val="-4"/>
              </w:rPr>
            </w:pPr>
            <w:r w:rsidRPr="00BE0AE5">
              <w:rPr>
                <w:rFonts w:cs="Times New Roman"/>
                <w:spacing w:val="-4"/>
              </w:rPr>
              <w:t>— исполнительского состава (вокального, инструментального, смешанного); </w:t>
            </w:r>
          </w:p>
          <w:p w:rsidR="00416B7C" w:rsidRPr="00BE0AE5" w:rsidRDefault="00416B7C" w:rsidP="00FE214C">
            <w:pPr>
              <w:pStyle w:val="af9"/>
              <w:rPr>
                <w:rFonts w:cs="Times New Roman"/>
                <w:spacing w:val="-4"/>
              </w:rPr>
            </w:pPr>
            <w:r w:rsidRPr="00BE0AE5">
              <w:rPr>
                <w:rFonts w:cs="Times New Roman"/>
                <w:spacing w:val="-4"/>
              </w:rPr>
              <w:t>— жанра, основного настроения, характера музыки.</w:t>
            </w:r>
          </w:p>
          <w:p w:rsidR="00416B7C" w:rsidRPr="00BE0AE5" w:rsidRDefault="00416B7C" w:rsidP="00FE214C">
            <w:pPr>
              <w:pStyle w:val="af9"/>
              <w:rPr>
                <w:rFonts w:cs="Times New Roman"/>
              </w:rPr>
            </w:pPr>
            <w:r w:rsidRPr="00BE0AE5">
              <w:rPr>
                <w:rFonts w:cs="Times New Roman"/>
                <w:spacing w:val="-4"/>
              </w:rPr>
              <w:t>Разучивание и исполнение народных песен, танцев, инструментальных наигрышей, фольклорных игр</w:t>
            </w:r>
          </w:p>
        </w:tc>
      </w:tr>
      <w:tr w:rsidR="00416B7C" w:rsidRPr="00BE0AE5" w:rsidTr="00FE214C">
        <w:trPr>
          <w:trHeight w:val="1770"/>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FE214C">
            <w:pPr>
              <w:pStyle w:val="af9"/>
              <w:rPr>
                <w:rFonts w:cs="Times New Roman"/>
              </w:rPr>
            </w:pPr>
            <w:r w:rsidRPr="00BE0AE5">
              <w:rPr>
                <w:rFonts w:cs="Times New Roman"/>
              </w:rPr>
              <w:lastRenderedPageBreak/>
              <w:t>Б)</w:t>
            </w:r>
          </w:p>
          <w:p w:rsidR="00416B7C" w:rsidRPr="00BE0AE5" w:rsidRDefault="00416B7C" w:rsidP="00FE214C">
            <w:pPr>
              <w:pStyle w:val="af9"/>
              <w:rPr>
                <w:rFonts w:cs="Times New Roman"/>
              </w:rPr>
            </w:pPr>
            <w:r w:rsidRPr="00BE0AE5">
              <w:rPr>
                <w:rFonts w:cs="Times New Roman"/>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D85A7A">
            <w:pPr>
              <w:pStyle w:val="af9"/>
              <w:rPr>
                <w:rFonts w:cs="Times New Roman"/>
              </w:rPr>
            </w:pPr>
            <w:r w:rsidRPr="00BE0AE5">
              <w:rPr>
                <w:rFonts w:cs="Times New Roman"/>
              </w:rPr>
              <w:t>Календарный фольклор</w:t>
            </w:r>
            <w:r w:rsidR="00D85A7A" w:rsidRPr="00BE0AE5">
              <w:rPr>
                <w:rStyle w:val="aff2"/>
                <w:rFonts w:cs="Times New Roman"/>
              </w:rPr>
              <w:footnoteReference w:id="22"/>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FE214C">
            <w:pPr>
              <w:pStyle w:val="af9"/>
              <w:rPr>
                <w:rFonts w:cs="Times New Roman"/>
              </w:rPr>
            </w:pPr>
            <w:r w:rsidRPr="00BE0AE5">
              <w:rPr>
                <w:rFonts w:cs="Times New Roman"/>
              </w:rPr>
              <w:t>Календарные обряды, традиционные для данной местности (осенние, зим- ние, весенние — на выбор учителя)</w:t>
            </w:r>
          </w:p>
        </w:tc>
        <w:tc>
          <w:tcPr>
            <w:tcW w:w="508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57" w:type="dxa"/>
            </w:tcMar>
          </w:tcPr>
          <w:p w:rsidR="00416B7C" w:rsidRPr="00BE0AE5" w:rsidRDefault="00416B7C" w:rsidP="00FE214C">
            <w:pPr>
              <w:pStyle w:val="af9"/>
              <w:rPr>
                <w:rFonts w:cs="Times New Roman"/>
              </w:rPr>
            </w:pPr>
            <w:r w:rsidRPr="00BE0AE5">
              <w:rPr>
                <w:rFonts w:cs="Times New Roman"/>
              </w:rPr>
              <w:t>Знакомство с символикой календарных обрядов, поиск информации о соответствующих фольклорных традициях.</w:t>
            </w:r>
          </w:p>
          <w:p w:rsidR="00416B7C" w:rsidRPr="00BE0AE5" w:rsidRDefault="00416B7C" w:rsidP="00FE214C">
            <w:pPr>
              <w:pStyle w:val="af9"/>
              <w:rPr>
                <w:rFonts w:cs="Times New Roman"/>
              </w:rPr>
            </w:pPr>
            <w:r w:rsidRPr="00BE0AE5">
              <w:rPr>
                <w:rFonts w:cs="Times New Roman"/>
              </w:rPr>
              <w:t>Разучивание и исполнение народных песен, танцев.</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Реконструкция фольклорного обряда или его фрагмента. Участие в народном гулянии, празднике на улицах своего города, посёлка</w:t>
            </w:r>
          </w:p>
        </w:tc>
      </w:tr>
      <w:tr w:rsidR="00416B7C" w:rsidRPr="00BE0AE5" w:rsidTr="00FE214C">
        <w:trPr>
          <w:trHeight w:val="59"/>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В)</w:t>
            </w:r>
          </w:p>
          <w:p w:rsidR="00416B7C" w:rsidRPr="00BE0AE5" w:rsidRDefault="00416B7C" w:rsidP="00FE214C">
            <w:pPr>
              <w:pStyle w:val="af9"/>
              <w:rPr>
                <w:rFonts w:cs="Times New Roman"/>
              </w:rPr>
            </w:pPr>
            <w:r w:rsidRPr="00BE0AE5">
              <w:rPr>
                <w:rFonts w:cs="Times New Roman"/>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Семейный фольклор</w:t>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Фольклорные жанры, связанные с жизнью человека: свадебный обряд, рекрутские песни, плачи-причитания</w:t>
            </w:r>
          </w:p>
        </w:tc>
        <w:tc>
          <w:tcPr>
            <w:tcW w:w="5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AE5" w:rsidRDefault="00416B7C" w:rsidP="00FE214C">
            <w:pPr>
              <w:pStyle w:val="af9"/>
              <w:rPr>
                <w:rFonts w:cs="Times New Roman"/>
                <w:spacing w:val="-2"/>
              </w:rPr>
            </w:pPr>
            <w:r w:rsidRPr="00BE0AE5">
              <w:rPr>
                <w:rFonts w:cs="Times New Roman"/>
              </w:rPr>
              <w:t>З</w:t>
            </w:r>
            <w:r w:rsidRPr="00BE0AE5">
              <w:rPr>
                <w:rFonts w:cs="Times New Roman"/>
                <w:spacing w:val="-2"/>
              </w:rPr>
              <w:t>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w:t>
            </w:r>
          </w:p>
          <w:p w:rsidR="00416B7C" w:rsidRPr="00BE0AE5" w:rsidRDefault="00416B7C" w:rsidP="00FE214C">
            <w:pPr>
              <w:pStyle w:val="af9"/>
              <w:rPr>
                <w:rFonts w:cs="Times New Roman"/>
              </w:rPr>
            </w:pPr>
            <w:r w:rsidRPr="00BE0AE5">
              <w:rPr>
                <w:rFonts w:cs="Times New Roman"/>
              </w:rPr>
              <w:t>Разучивание и исполнение отдельных песен, фрагментов обрядов (по выбору учителя).</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Реконструкция фольклорного обряда или его фрагмента. Исследовательские проекты по теме «Жанры семейного фольклора»</w:t>
            </w:r>
          </w:p>
        </w:tc>
      </w:tr>
      <w:tr w:rsidR="00416B7C" w:rsidRPr="00BE0AE5" w:rsidTr="00FE214C">
        <w:trPr>
          <w:trHeight w:val="2812"/>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Г)</w:t>
            </w:r>
          </w:p>
          <w:p w:rsidR="00416B7C" w:rsidRPr="00BE0AE5" w:rsidRDefault="00416B7C" w:rsidP="00FE214C">
            <w:pPr>
              <w:pStyle w:val="af9"/>
              <w:rPr>
                <w:rFonts w:cs="Times New Roman"/>
              </w:rPr>
            </w:pPr>
            <w:r w:rsidRPr="00BE0AE5">
              <w:rPr>
                <w:rFonts w:cs="Times New Roman"/>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Наш край сегодня</w:t>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Современная музыкальная культура родного края.</w:t>
            </w:r>
          </w:p>
          <w:p w:rsidR="00416B7C" w:rsidRPr="00BE0AE5" w:rsidRDefault="00416B7C" w:rsidP="00FE214C">
            <w:pPr>
              <w:pStyle w:val="af9"/>
              <w:rPr>
                <w:rFonts w:cs="Times New Roman"/>
              </w:rPr>
            </w:pPr>
            <w:r w:rsidRPr="00BE0AE5">
              <w:rPr>
                <w:rFonts w:cs="Times New Roman"/>
              </w:rPr>
              <w:t>Гимн республики, города (при наличии). Земляки — композиторы, исполнители, деятели культуры. Театр, филармония, консерватория</w:t>
            </w:r>
          </w:p>
        </w:tc>
        <w:tc>
          <w:tcPr>
            <w:tcW w:w="5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AE5" w:rsidRDefault="00416B7C" w:rsidP="00FE214C">
            <w:pPr>
              <w:pStyle w:val="af9"/>
              <w:rPr>
                <w:rFonts w:cs="Times New Roman"/>
              </w:rPr>
            </w:pPr>
            <w:r w:rsidRPr="00BE0AE5">
              <w:rPr>
                <w:rFonts w:cs="Times New Roman"/>
              </w:rPr>
              <w:t>Разучивание и исполнение гимна республики, города; песен местных композиторов.</w:t>
            </w:r>
          </w:p>
          <w:p w:rsidR="00416B7C" w:rsidRPr="00BE0AE5" w:rsidRDefault="00416B7C" w:rsidP="00FE214C">
            <w:pPr>
              <w:pStyle w:val="af9"/>
              <w:rPr>
                <w:rFonts w:cs="Times New Roman"/>
              </w:rPr>
            </w:pPr>
            <w:r w:rsidRPr="00BE0AE5">
              <w:rPr>
                <w:rFonts w:cs="Times New Roman"/>
              </w:rPr>
              <w:t>Знакомство с творческой биографией, деятельностью местных мастеров культуры и искусства.</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Посещение местных музыкальных театров, музеев, концертов; написание отзыва с анализом спектакля, концерта, экскурсии.</w:t>
            </w:r>
          </w:p>
          <w:p w:rsidR="00416B7C" w:rsidRPr="00BE0AE5" w:rsidRDefault="00416B7C" w:rsidP="00FE214C">
            <w:pPr>
              <w:pStyle w:val="af9"/>
              <w:rPr>
                <w:rFonts w:cs="Times New Roman"/>
              </w:rPr>
            </w:pPr>
            <w:r w:rsidRPr="00BE0AE5">
              <w:rPr>
                <w:rFonts w:cs="Times New Roman"/>
              </w:rPr>
              <w:t>Исследовательские проекты, посвящённые деятелям музыкальной культуры своей малой родины (композиторам, исполнителям, творческим коллективам).</w:t>
            </w:r>
          </w:p>
          <w:p w:rsidR="00416B7C" w:rsidRPr="00BE0AE5" w:rsidRDefault="00416B7C" w:rsidP="00FE214C">
            <w:pPr>
              <w:pStyle w:val="af9"/>
              <w:rPr>
                <w:rFonts w:cs="Times New Roman"/>
              </w:rPr>
            </w:pPr>
            <w:r w:rsidRPr="00BE0AE5">
              <w:rPr>
                <w:rFonts w:cs="Times New Roman"/>
              </w:rPr>
              <w:t>Творческие проекты (сочинение песен, создание аранжировок народных мелодий; съёмка, монтаж и озвучивание любительского фильма и т. д.), направленные на сохранение и продолжение музыкальных традиций своего края</w:t>
            </w:r>
          </w:p>
        </w:tc>
      </w:tr>
    </w:tbl>
    <w:p w:rsidR="00416B7C" w:rsidRPr="00BE0AE5" w:rsidRDefault="00416B7C" w:rsidP="003C1ACC">
      <w:pPr>
        <w:pStyle w:val="3a"/>
        <w:pageBreakBefore/>
        <w:rPr>
          <w:rFonts w:cs="Times New Roman"/>
        </w:rPr>
      </w:pPr>
      <w:r w:rsidRPr="00BE0AE5">
        <w:rPr>
          <w:rFonts w:cs="Times New Roman"/>
        </w:rPr>
        <w:lastRenderedPageBreak/>
        <w:t>Модуль № 2 «Народное музыкальное творчество России»</w:t>
      </w:r>
      <w:r w:rsidR="00F34933" w:rsidRPr="00BE0AE5">
        <w:rPr>
          <w:rStyle w:val="aff2"/>
          <w:rFonts w:cs="Times New Roman"/>
        </w:rPr>
        <w:footnoteReference w:id="23"/>
      </w:r>
    </w:p>
    <w:tbl>
      <w:tblPr>
        <w:tblW w:w="10149" w:type="dxa"/>
        <w:tblInd w:w="57" w:type="dxa"/>
        <w:tblLayout w:type="fixed"/>
        <w:tblCellMar>
          <w:left w:w="0" w:type="dxa"/>
          <w:right w:w="0" w:type="dxa"/>
        </w:tblCellMar>
        <w:tblLook w:val="0000" w:firstRow="0" w:lastRow="0" w:firstColumn="0" w:lastColumn="0" w:noHBand="0" w:noVBand="0"/>
      </w:tblPr>
      <w:tblGrid>
        <w:gridCol w:w="1267"/>
        <w:gridCol w:w="1336"/>
        <w:gridCol w:w="2052"/>
        <w:gridCol w:w="5494"/>
      </w:tblGrid>
      <w:tr w:rsidR="00416B7C" w:rsidRPr="00BE0AE5" w:rsidTr="003C1ACC">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spacing w:val="-4"/>
              </w:rPr>
              <w:t>№ блока, кол-во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Темы</w:t>
            </w:r>
          </w:p>
        </w:tc>
        <w:tc>
          <w:tcPr>
            <w:tcW w:w="2052"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Содержание</w:t>
            </w:r>
          </w:p>
        </w:tc>
        <w:tc>
          <w:tcPr>
            <w:tcW w:w="5494"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А)</w:t>
            </w:r>
          </w:p>
          <w:p w:rsidR="00416B7C" w:rsidRPr="00BE0AE5" w:rsidRDefault="00416B7C" w:rsidP="00FE214C">
            <w:pPr>
              <w:pStyle w:val="af9"/>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Россия — наш общий дом</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34933">
            <w:pPr>
              <w:pStyle w:val="af9"/>
              <w:rPr>
                <w:rFonts w:cs="Times New Roman"/>
              </w:rPr>
            </w:pPr>
            <w:r w:rsidRPr="00BE0AE5">
              <w:rPr>
                <w:rFonts w:cs="Times New Roman"/>
              </w:rPr>
              <w:t>Богатство и разнообразие фольклорных традиций народов нашей страны. Музыка наших соседей, музыка других регионов</w:t>
            </w:r>
            <w:r w:rsidR="00F34933" w:rsidRPr="00BE0AE5">
              <w:rPr>
                <w:rStyle w:val="aff2"/>
                <w:rFonts w:cs="Times New Roman"/>
              </w:rPr>
              <w:footnoteReference w:id="24"/>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со звучанием фольклорных образцов близких и далёких регионов в аудио- и видеозаписи. Определение на слух:</w:t>
            </w:r>
          </w:p>
          <w:p w:rsidR="00416B7C" w:rsidRPr="00BE0AE5" w:rsidRDefault="00416B7C" w:rsidP="00FE214C">
            <w:pPr>
              <w:pStyle w:val="af9"/>
              <w:rPr>
                <w:rFonts w:cs="Times New Roman"/>
              </w:rPr>
            </w:pPr>
            <w:r w:rsidRPr="00BE0AE5">
              <w:rPr>
                <w:rFonts w:cs="Times New Roman"/>
              </w:rPr>
              <w:t>— принадлежности к народной или композиторской музыке;</w:t>
            </w:r>
          </w:p>
          <w:p w:rsidR="00416B7C" w:rsidRPr="00BE0AE5" w:rsidRDefault="00416B7C" w:rsidP="00FE214C">
            <w:pPr>
              <w:pStyle w:val="af9"/>
              <w:rPr>
                <w:rFonts w:cs="Times New Roman"/>
              </w:rPr>
            </w:pPr>
            <w:r w:rsidRPr="00BE0AE5">
              <w:rPr>
                <w:rFonts w:cs="Times New Roman"/>
              </w:rPr>
              <w:t>— исполнительского состава (вокального, инструментального, смешанного);</w:t>
            </w:r>
          </w:p>
          <w:p w:rsidR="00416B7C" w:rsidRPr="00BE0AE5" w:rsidRDefault="00416B7C" w:rsidP="00FE214C">
            <w:pPr>
              <w:pStyle w:val="af9"/>
              <w:rPr>
                <w:rFonts w:cs="Times New Roman"/>
              </w:rPr>
            </w:pPr>
            <w:r w:rsidRPr="00BE0AE5">
              <w:rPr>
                <w:rFonts w:cs="Times New Roman"/>
              </w:rPr>
              <w:t>— жанра, характера музыки.</w:t>
            </w:r>
          </w:p>
          <w:p w:rsidR="00416B7C" w:rsidRPr="00BE0AE5" w:rsidRDefault="00416B7C" w:rsidP="00FE214C">
            <w:pPr>
              <w:pStyle w:val="af9"/>
              <w:rPr>
                <w:rFonts w:cs="Times New Roman"/>
              </w:rPr>
            </w:pPr>
            <w:r w:rsidRPr="00BE0AE5">
              <w:rPr>
                <w:rFonts w:cs="Times New Roman"/>
              </w:rPr>
              <w:t>Разучивание и исполнение народных песен, танцев, инструментальных наигрышей, фольклорных игр разных народов России</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Б)</w:t>
            </w:r>
          </w:p>
          <w:p w:rsidR="00416B7C" w:rsidRPr="00BE0AE5" w:rsidRDefault="00416B7C" w:rsidP="00FE214C">
            <w:pPr>
              <w:pStyle w:val="af9"/>
              <w:rPr>
                <w:rFonts w:cs="Times New Roman"/>
              </w:rPr>
            </w:pPr>
            <w:r w:rsidRPr="00BE0AE5">
              <w:rPr>
                <w:rFonts w:cs="Times New Roman"/>
              </w:rPr>
              <w:lastRenderedPageBreak/>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AE5" w:rsidRDefault="00416B7C" w:rsidP="00FE214C">
            <w:pPr>
              <w:pStyle w:val="af9"/>
              <w:rPr>
                <w:rFonts w:cs="Times New Roman"/>
              </w:rPr>
            </w:pPr>
            <w:r w:rsidRPr="00BE0AE5">
              <w:rPr>
                <w:rFonts w:cs="Times New Roman"/>
              </w:rPr>
              <w:lastRenderedPageBreak/>
              <w:t>Фольклорные жанры</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Общее и особенное в фольклоре народов </w:t>
            </w:r>
            <w:r w:rsidRPr="00BE0AE5">
              <w:rPr>
                <w:rFonts w:cs="Times New Roman"/>
              </w:rPr>
              <w:lastRenderedPageBreak/>
              <w:t>России: лирика, эпос, танец</w:t>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 xml:space="preserve">Знакомство со звучанием фольклора разных регионов России в аудио- и видеозаписи. Аутентичная манера исполнения. </w:t>
            </w:r>
            <w:r w:rsidRPr="00BE0AE5">
              <w:rPr>
                <w:rFonts w:cs="Times New Roman"/>
              </w:rPr>
              <w:lastRenderedPageBreak/>
              <w:t>Выявление характерных интонаций и ритмов в звучании традиционной музыки разных народов.</w:t>
            </w:r>
          </w:p>
          <w:p w:rsidR="00416B7C" w:rsidRPr="00BE0AE5" w:rsidRDefault="00416B7C" w:rsidP="00FE214C">
            <w:pPr>
              <w:pStyle w:val="af9"/>
              <w:rPr>
                <w:rFonts w:cs="Times New Roman"/>
              </w:rPr>
            </w:pPr>
            <w:r w:rsidRPr="00BE0AE5">
              <w:rPr>
                <w:rFonts w:cs="Times New Roman"/>
              </w:rPr>
              <w:t>Выявление общего и особенного при сравнении танцевальных, лирических и эпических песенных образцов фольклора разных народов России.</w:t>
            </w:r>
          </w:p>
          <w:p w:rsidR="00416B7C" w:rsidRPr="00BE0AE5" w:rsidRDefault="00416B7C" w:rsidP="00FE214C">
            <w:pPr>
              <w:pStyle w:val="af9"/>
              <w:rPr>
                <w:rFonts w:cs="Times New Roman"/>
              </w:rPr>
            </w:pPr>
            <w:r w:rsidRPr="00BE0AE5">
              <w:rPr>
                <w:rFonts w:cs="Times New Roman"/>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416B7C" w:rsidRPr="00BE0AE5" w:rsidRDefault="00416B7C" w:rsidP="003C1ACC">
            <w:pPr>
              <w:pStyle w:val="af9"/>
              <w:keepNext/>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Исследовательские проекты, посвящённые музыке разных народов России. Музыкальный фестиваль «Народы России»</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В)</w:t>
            </w:r>
          </w:p>
          <w:p w:rsidR="00416B7C" w:rsidRPr="00BE0AE5" w:rsidRDefault="00416B7C" w:rsidP="00FE214C">
            <w:pPr>
              <w:pStyle w:val="af9"/>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Фольклор в творчестве профессиональных композиторов</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spacing w:val="-4"/>
              </w:rPr>
            </w:pPr>
            <w:r w:rsidRPr="00BE0AE5">
              <w:rPr>
                <w:rFonts w:cs="Times New Roman"/>
                <w:spacing w:val="-4"/>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7A563A" w:rsidRPr="00BE0AE5" w:rsidRDefault="007A563A" w:rsidP="00FE214C">
            <w:pPr>
              <w:pStyle w:val="af9"/>
              <w:rPr>
                <w:rFonts w:cs="Times New Roman"/>
              </w:rPr>
            </w:pPr>
            <w:r w:rsidRPr="00BE0AE5">
              <w:rPr>
                <w:rFonts w:cs="Times New Roman"/>
              </w:rPr>
              <w:lastRenderedPageBreak/>
              <w:t>Внутреннее родство композиторского и народного творчества на интонационном уровне</w:t>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 xml:space="preserve">Сравнение аутентичного звучания фольклора и фольклорных мелодий </w:t>
            </w:r>
            <w:r w:rsidR="008107AE">
              <w:rPr>
                <w:rFonts w:cs="Times New Roman"/>
              </w:rPr>
              <w:t>в композиторской обработке. Раз</w:t>
            </w:r>
            <w:r w:rsidRPr="00BE0AE5">
              <w:rPr>
                <w:rFonts w:cs="Times New Roman"/>
              </w:rPr>
              <w:t>учивание, исполнение народной песни в композиторской обработке.</w:t>
            </w:r>
          </w:p>
          <w:p w:rsidR="00416B7C" w:rsidRPr="00BE0AE5" w:rsidRDefault="00416B7C" w:rsidP="003C1ACC">
            <w:pPr>
              <w:pStyle w:val="af9"/>
              <w:rPr>
                <w:rFonts w:cs="Times New Roman"/>
              </w:rPr>
            </w:pPr>
            <w:r w:rsidRPr="00BE0AE5">
              <w:rPr>
                <w:rFonts w:cs="Times New Roman"/>
              </w:rPr>
              <w:t>Знакомство с 2—3 фрагментами крупных сочинений (опера, симфония, концерт, квартет, вариации и т. п.),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p w:rsidR="007A563A" w:rsidRPr="00BE0AE5" w:rsidRDefault="007A563A" w:rsidP="007A563A">
            <w:pPr>
              <w:pStyle w:val="af9"/>
              <w:rPr>
                <w:rFonts w:cs="Times New Roman"/>
              </w:rPr>
            </w:pPr>
            <w:r w:rsidRPr="00BE0AE5">
              <w:rPr>
                <w:rFonts w:cs="Times New Roman"/>
                <w:i/>
                <w:iCs/>
              </w:rPr>
              <w:t>На выбор или факультативно</w:t>
            </w:r>
          </w:p>
          <w:p w:rsidR="007A563A" w:rsidRPr="00BE0AE5" w:rsidRDefault="007A563A" w:rsidP="007A563A">
            <w:pPr>
              <w:pStyle w:val="af9"/>
              <w:rPr>
                <w:rFonts w:cs="Times New Roman"/>
              </w:rPr>
            </w:pPr>
            <w:r w:rsidRPr="00BE0AE5">
              <w:rPr>
                <w:rFonts w:cs="Times New Roman"/>
              </w:rPr>
              <w:lastRenderedPageBreak/>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A563A" w:rsidRPr="00BE0AE5" w:rsidRDefault="007A563A" w:rsidP="007A563A">
            <w:pPr>
              <w:pStyle w:val="af9"/>
              <w:rPr>
                <w:rFonts w:cs="Times New Roman"/>
              </w:rPr>
            </w:pPr>
            <w:r w:rsidRPr="00BE0AE5">
              <w:rPr>
                <w:rFonts w:cs="Times New Roman"/>
              </w:rPr>
              <w:t>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Г)</w:t>
            </w:r>
          </w:p>
          <w:p w:rsidR="00416B7C" w:rsidRPr="00BE0AE5" w:rsidRDefault="00416B7C" w:rsidP="00FE214C">
            <w:pPr>
              <w:pStyle w:val="af9"/>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На рубежах культур</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Взаимное влияние фольклорных традиций друг на друга.</w:t>
            </w:r>
          </w:p>
          <w:p w:rsidR="00416B7C" w:rsidRPr="00BE0AE5" w:rsidRDefault="00416B7C" w:rsidP="00FE214C">
            <w:pPr>
              <w:pStyle w:val="af9"/>
              <w:rPr>
                <w:rFonts w:cs="Times New Roman"/>
              </w:rPr>
            </w:pPr>
            <w:r w:rsidRPr="00BE0AE5">
              <w:rPr>
                <w:rFonts w:cs="Times New Roman"/>
              </w:rPr>
              <w:t>Этнографические экспедиции и фестивали.</w:t>
            </w:r>
          </w:p>
          <w:p w:rsidR="00416B7C" w:rsidRPr="00BE0AE5" w:rsidRDefault="00416B7C" w:rsidP="00FE214C">
            <w:pPr>
              <w:pStyle w:val="af9"/>
              <w:rPr>
                <w:rFonts w:cs="Times New Roman"/>
              </w:rPr>
            </w:pPr>
            <w:r w:rsidRPr="00BE0AE5">
              <w:rPr>
                <w:rFonts w:cs="Times New Roman"/>
              </w:rPr>
              <w:t>Современная жизнь фольклора</w:t>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примерами смешения культурных традиций в пограничных территориях</w:t>
            </w:r>
            <w:r w:rsidR="007A563A" w:rsidRPr="00BE0AE5">
              <w:rPr>
                <w:rStyle w:val="aff2"/>
                <w:rFonts w:cs="Times New Roman"/>
              </w:rPr>
              <w:footnoteReference w:id="25"/>
            </w:r>
            <w:r w:rsidRPr="00BE0AE5">
              <w:rPr>
                <w:rFonts w:cs="Times New Roman"/>
              </w:rPr>
              <w:t>. Выявление причинно-следственных связей такого смешения.</w:t>
            </w:r>
          </w:p>
          <w:p w:rsidR="00416B7C" w:rsidRPr="00BE0AE5" w:rsidRDefault="00416B7C" w:rsidP="00FE214C">
            <w:pPr>
              <w:pStyle w:val="af9"/>
              <w:rPr>
                <w:rFonts w:cs="Times New Roman"/>
              </w:rPr>
            </w:pPr>
            <w:r w:rsidRPr="00BE0AE5">
              <w:rPr>
                <w:rFonts w:cs="Times New Roman"/>
              </w:rPr>
              <w:t>Изучение творчества и вклада в развитие культуры современных этно-исполнителей, исследователей традиционного фольклора.</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3C1ACC">
            <w:pPr>
              <w:pStyle w:val="af9"/>
              <w:rPr>
                <w:rFonts w:cs="Times New Roman"/>
              </w:rPr>
            </w:pPr>
            <w:r w:rsidRPr="00BE0AE5">
              <w:rPr>
                <w:rFonts w:cs="Times New Roman"/>
              </w:rPr>
              <w:t>Участие в этнографической экспедиции, посещение/ участие в фестивале традиционной культуры</w:t>
            </w:r>
          </w:p>
        </w:tc>
      </w:tr>
    </w:tbl>
    <w:p w:rsidR="00416B7C" w:rsidRPr="00BE0AE5" w:rsidRDefault="00416B7C" w:rsidP="003C1ACC">
      <w:pPr>
        <w:pStyle w:val="3a"/>
        <w:pageBreakBefore/>
        <w:spacing w:after="57"/>
        <w:rPr>
          <w:rFonts w:cs="Times New Roman"/>
        </w:rPr>
      </w:pPr>
      <w:r w:rsidRPr="00BE0AE5">
        <w:rPr>
          <w:rFonts w:cs="Times New Roman"/>
        </w:rPr>
        <w:lastRenderedPageBreak/>
        <w:t>Модуль № 3 «Музыка народов мира»</w:t>
      </w:r>
      <w:r w:rsidR="007A563A" w:rsidRPr="00BE0AE5">
        <w:rPr>
          <w:rStyle w:val="aff2"/>
          <w:rFonts w:cs="Times New Roman"/>
        </w:rPr>
        <w:footnoteReference w:id="26"/>
      </w:r>
    </w:p>
    <w:tbl>
      <w:tblPr>
        <w:tblW w:w="10138" w:type="dxa"/>
        <w:tblInd w:w="57" w:type="dxa"/>
        <w:tblLayout w:type="fixed"/>
        <w:tblCellMar>
          <w:left w:w="0" w:type="dxa"/>
          <w:right w:w="0" w:type="dxa"/>
        </w:tblCellMar>
        <w:tblLook w:val="0000" w:firstRow="0" w:lastRow="0" w:firstColumn="0" w:lastColumn="0" w:noHBand="0" w:noVBand="0"/>
      </w:tblPr>
      <w:tblGrid>
        <w:gridCol w:w="1267"/>
        <w:gridCol w:w="1302"/>
        <w:gridCol w:w="2029"/>
        <w:gridCol w:w="5540"/>
      </w:tblGrid>
      <w:tr w:rsidR="00416B7C" w:rsidRPr="00BE0AE5" w:rsidTr="003C1ACC">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spacing w:val="-4"/>
              </w:rPr>
              <w:t>№ блока, кол-во часов</w:t>
            </w:r>
          </w:p>
        </w:tc>
        <w:tc>
          <w:tcPr>
            <w:tcW w:w="130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Темы</w:t>
            </w:r>
          </w:p>
        </w:tc>
        <w:tc>
          <w:tcPr>
            <w:tcW w:w="202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Содержание</w:t>
            </w:r>
          </w:p>
        </w:tc>
        <w:tc>
          <w:tcPr>
            <w:tcW w:w="55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rsidTr="003C1ACC">
        <w:trPr>
          <w:trHeight w:val="2203"/>
        </w:trPr>
        <w:tc>
          <w:tcPr>
            <w:tcW w:w="126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416B7C" w:rsidRPr="00BE0AE5" w:rsidRDefault="00416B7C" w:rsidP="00FE214C">
            <w:pPr>
              <w:pStyle w:val="af9"/>
              <w:rPr>
                <w:rFonts w:cs="Times New Roman"/>
              </w:rPr>
            </w:pPr>
            <w:r w:rsidRPr="00BE0AE5">
              <w:rPr>
                <w:rFonts w:cs="Times New Roman"/>
              </w:rPr>
              <w:t>А)</w:t>
            </w:r>
          </w:p>
          <w:p w:rsidR="00416B7C" w:rsidRPr="00BE0AE5" w:rsidRDefault="00416B7C" w:rsidP="00FE214C">
            <w:pPr>
              <w:pStyle w:val="af9"/>
              <w:rPr>
                <w:rFonts w:cs="Times New Roman"/>
              </w:rPr>
            </w:pPr>
            <w:r w:rsidRPr="00BE0AE5">
              <w:rPr>
                <w:rFonts w:cs="Times New Roman"/>
              </w:rPr>
              <w:t>3—4 учебных часа</w:t>
            </w:r>
          </w:p>
        </w:tc>
        <w:tc>
          <w:tcPr>
            <w:tcW w:w="13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416B7C" w:rsidRPr="00BE0AE5" w:rsidRDefault="00416B7C" w:rsidP="00FE214C">
            <w:pPr>
              <w:pStyle w:val="af9"/>
              <w:rPr>
                <w:rFonts w:cs="Times New Roman"/>
              </w:rPr>
            </w:pPr>
            <w:r w:rsidRPr="00BE0AE5">
              <w:rPr>
                <w:rFonts w:cs="Times New Roman"/>
              </w:rPr>
              <w:t>Музыка — древнейший язык человечества</w:t>
            </w:r>
          </w:p>
        </w:tc>
        <w:tc>
          <w:tcPr>
            <w:tcW w:w="202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57" w:type="dxa"/>
            </w:tcMar>
          </w:tcPr>
          <w:p w:rsidR="00416B7C" w:rsidRPr="00BE0AE5" w:rsidRDefault="00416B7C" w:rsidP="00FE214C">
            <w:pPr>
              <w:pStyle w:val="af9"/>
              <w:rPr>
                <w:rFonts w:cs="Times New Roman"/>
              </w:rPr>
            </w:pPr>
            <w:r w:rsidRPr="00BE0AE5">
              <w:rPr>
                <w:rFonts w:cs="Times New Roman"/>
              </w:rPr>
              <w:t>Археологические находки, легенды и сказания о музыке древних.</w:t>
            </w:r>
          </w:p>
          <w:p w:rsidR="00416B7C" w:rsidRPr="00BE0AE5" w:rsidRDefault="00416B7C" w:rsidP="00FE214C">
            <w:pPr>
              <w:pStyle w:val="af9"/>
              <w:rPr>
                <w:rFonts w:cs="Times New Roman"/>
              </w:rPr>
            </w:pPr>
            <w:r w:rsidRPr="00BE0AE5">
              <w:rPr>
                <w:rFonts w:cs="Times New Roman"/>
              </w:rPr>
              <w:t>Древняя Греция — колыбель европейской культуры (театр, хор, оркестр, лады, учение о гармонии и др.)</w:t>
            </w:r>
          </w:p>
        </w:tc>
        <w:tc>
          <w:tcPr>
            <w:tcW w:w="554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rsidR="00416B7C" w:rsidRPr="00BE0AE5" w:rsidRDefault="00416B7C" w:rsidP="00FE214C">
            <w:pPr>
              <w:pStyle w:val="af9"/>
              <w:rPr>
                <w:rFonts w:cs="Times New Roman"/>
              </w:rPr>
            </w:pPr>
            <w:r w:rsidRPr="00BE0AE5">
              <w:rPr>
                <w:rFonts w:cs="Times New Roman"/>
              </w:rPr>
              <w:t>Экскурсия в музей (реальный или виртуальный) с экспозицией музыкальных артефактов древности, последующий пересказ полученной информации.</w:t>
            </w:r>
          </w:p>
          <w:p w:rsidR="00416B7C" w:rsidRPr="00BE0AE5" w:rsidRDefault="00416B7C" w:rsidP="00FE214C">
            <w:pPr>
              <w:pStyle w:val="af9"/>
              <w:rPr>
                <w:rFonts w:cs="Times New Roman"/>
              </w:rPr>
            </w:pPr>
            <w:r w:rsidRPr="00BE0AE5">
              <w:rPr>
                <w:rFonts w:cs="Times New Roman"/>
              </w:rPr>
              <w:t>Импровизация в духе древнего обряда (вызывание дождя, поклонение тотемному животному и т. п.).</w:t>
            </w:r>
          </w:p>
          <w:p w:rsidR="00416B7C" w:rsidRPr="00BE0AE5" w:rsidRDefault="00416B7C" w:rsidP="00FE214C">
            <w:pPr>
              <w:pStyle w:val="af9"/>
              <w:rPr>
                <w:rFonts w:cs="Times New Roman"/>
              </w:rPr>
            </w:pPr>
            <w:r w:rsidRPr="00BE0AE5">
              <w:rPr>
                <w:rFonts w:cs="Times New Roman"/>
              </w:rPr>
              <w:t>Озвучивание, театрализация легенды/мифа о музыке.</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Квесты, викторины, интеллектуальные игры. Исследовательские проекты в рамках тематики «Мифы Древней Греции в музыкальном искусстве XVII—XX веков»</w:t>
            </w:r>
          </w:p>
        </w:tc>
      </w:tr>
      <w:tr w:rsidR="00416B7C" w:rsidRPr="00BE0AE5" w:rsidTr="003C1ACC">
        <w:trPr>
          <w:trHeight w:val="578"/>
        </w:trPr>
        <w:tc>
          <w:tcPr>
            <w:tcW w:w="126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416B7C" w:rsidRPr="00BE0AE5" w:rsidRDefault="00416B7C" w:rsidP="00FE214C">
            <w:pPr>
              <w:pStyle w:val="af9"/>
              <w:rPr>
                <w:rFonts w:cs="Times New Roman"/>
              </w:rPr>
            </w:pPr>
            <w:r w:rsidRPr="00BE0AE5">
              <w:rPr>
                <w:rFonts w:cs="Times New Roman"/>
              </w:rPr>
              <w:t>Б)</w:t>
            </w:r>
          </w:p>
          <w:p w:rsidR="00416B7C" w:rsidRPr="00BE0AE5" w:rsidRDefault="00416B7C" w:rsidP="00FE214C">
            <w:pPr>
              <w:pStyle w:val="af9"/>
              <w:rPr>
                <w:rFonts w:cs="Times New Roman"/>
              </w:rPr>
            </w:pPr>
            <w:r w:rsidRPr="00BE0AE5">
              <w:rPr>
                <w:rFonts w:cs="Times New Roman"/>
              </w:rPr>
              <w:t>3—4 учебных часа</w:t>
            </w:r>
          </w:p>
        </w:tc>
        <w:tc>
          <w:tcPr>
            <w:tcW w:w="13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57" w:type="dxa"/>
            </w:tcMar>
          </w:tcPr>
          <w:p w:rsidR="00416B7C" w:rsidRPr="00BE0AE5" w:rsidRDefault="00416B7C" w:rsidP="00FE214C">
            <w:pPr>
              <w:pStyle w:val="af9"/>
              <w:rPr>
                <w:rFonts w:cs="Times New Roman"/>
              </w:rPr>
            </w:pPr>
            <w:r w:rsidRPr="00BE0AE5">
              <w:rPr>
                <w:rFonts w:cs="Times New Roman"/>
              </w:rPr>
              <w:t>Музыкальный фольклор народов Европы</w:t>
            </w:r>
          </w:p>
        </w:tc>
        <w:tc>
          <w:tcPr>
            <w:tcW w:w="202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416B7C" w:rsidRPr="00BE0AE5" w:rsidRDefault="00416B7C" w:rsidP="00FE214C">
            <w:pPr>
              <w:pStyle w:val="af9"/>
              <w:rPr>
                <w:rFonts w:cs="Times New Roman"/>
                <w:vertAlign w:val="superscript"/>
              </w:rPr>
            </w:pPr>
            <w:r w:rsidRPr="00BE0AE5">
              <w:rPr>
                <w:rFonts w:cs="Times New Roman"/>
              </w:rPr>
              <w:t>Интонации и ритмы, формы и жанры европейского фольклора</w:t>
            </w:r>
            <w:r w:rsidR="007A563A" w:rsidRPr="00BE0AE5">
              <w:rPr>
                <w:rStyle w:val="aff2"/>
                <w:rFonts w:cs="Times New Roman"/>
              </w:rPr>
              <w:footnoteReference w:id="27"/>
            </w:r>
          </w:p>
          <w:p w:rsidR="007A563A" w:rsidRPr="00BE0AE5" w:rsidRDefault="007A563A" w:rsidP="00FE214C">
            <w:pPr>
              <w:pStyle w:val="af9"/>
              <w:rPr>
                <w:rFonts w:cs="Times New Roman"/>
              </w:rPr>
            </w:pPr>
            <w:r w:rsidRPr="00BE0AE5">
              <w:rPr>
                <w:rFonts w:cs="Times New Roman"/>
              </w:rPr>
              <w:lastRenderedPageBreak/>
              <w:t>Отражение европейского фольклора в творчестве профессиональных композиторов</w:t>
            </w:r>
          </w:p>
        </w:tc>
        <w:tc>
          <w:tcPr>
            <w:tcW w:w="554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rsidR="00416B7C" w:rsidRPr="00BE0AE5" w:rsidRDefault="00416B7C" w:rsidP="00FE214C">
            <w:pPr>
              <w:pStyle w:val="af9"/>
              <w:rPr>
                <w:rFonts w:cs="Times New Roman"/>
              </w:rPr>
            </w:pPr>
            <w:r w:rsidRPr="00BE0AE5">
              <w:rPr>
                <w:rFonts w:cs="Times New Roman"/>
              </w:rPr>
              <w:lastRenderedPageBreak/>
              <w:t>Выявление характерных интонаций и ритмов в звучании традиционной музыки народов Европы.</w:t>
            </w:r>
          </w:p>
          <w:p w:rsidR="00416B7C" w:rsidRPr="00BE0AE5" w:rsidRDefault="00416B7C" w:rsidP="00FE214C">
            <w:pPr>
              <w:pStyle w:val="af9"/>
              <w:rPr>
                <w:rFonts w:cs="Times New Roman"/>
              </w:rPr>
            </w:pPr>
            <w:r w:rsidRPr="00BE0AE5">
              <w:rPr>
                <w:rFonts w:cs="Times New Roman"/>
              </w:rPr>
              <w:t>Выявление общего и особенного при сравнении изучаемых образцов европейского фольклора и фольклора народов России.</w:t>
            </w:r>
          </w:p>
          <w:p w:rsidR="007A563A" w:rsidRPr="00BE0AE5" w:rsidRDefault="007A563A" w:rsidP="00FE214C">
            <w:pPr>
              <w:pStyle w:val="af9"/>
              <w:rPr>
                <w:rFonts w:cs="Times New Roman"/>
              </w:rPr>
            </w:pPr>
            <w:r w:rsidRPr="00BE0AE5">
              <w:rPr>
                <w:rFonts w:cs="Times New Roman"/>
              </w:rPr>
              <w:lastRenderedPageBreak/>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В)</w:t>
            </w:r>
          </w:p>
          <w:p w:rsidR="00416B7C" w:rsidRPr="00BE0AE5" w:rsidRDefault="00416B7C" w:rsidP="00FE214C">
            <w:pPr>
              <w:pStyle w:val="af9"/>
              <w:rPr>
                <w:rFonts w:cs="Times New Roman"/>
              </w:rPr>
            </w:pPr>
            <w:r w:rsidRPr="00BE0AE5">
              <w:rPr>
                <w:rFonts w:cs="Times New Roman"/>
              </w:rPr>
              <w:t>3—4 учебных часа</w:t>
            </w:r>
          </w:p>
        </w:tc>
        <w:tc>
          <w:tcPr>
            <w:tcW w:w="13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Музыкальный фольклор народов Азии и Африки</w:t>
            </w:r>
          </w:p>
        </w:tc>
        <w:tc>
          <w:tcPr>
            <w:tcW w:w="20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AE5" w:rsidRDefault="00416B7C" w:rsidP="00FE214C">
            <w:pPr>
              <w:pStyle w:val="af9"/>
              <w:rPr>
                <w:rFonts w:cs="Times New Roman"/>
              </w:rPr>
            </w:pPr>
            <w:r w:rsidRPr="00BE0AE5">
              <w:rPr>
                <w:rFonts w:cs="Times New Roman"/>
              </w:rPr>
              <w:t>Африканская музыка — стихия ритма.</w:t>
            </w:r>
          </w:p>
          <w:p w:rsidR="00416B7C" w:rsidRPr="00BE0AE5" w:rsidRDefault="00416B7C" w:rsidP="00117957">
            <w:pPr>
              <w:pStyle w:val="af9"/>
              <w:rPr>
                <w:rFonts w:cs="Times New Roman"/>
              </w:rPr>
            </w:pPr>
            <w:r w:rsidRPr="00BE0AE5">
              <w:rPr>
                <w:rFonts w:cs="Times New Roman"/>
              </w:rPr>
              <w:t>Интонационно-ладовая основа музыки стран Азии</w:t>
            </w:r>
            <w:r w:rsidR="00117957" w:rsidRPr="00BE0AE5">
              <w:rPr>
                <w:rStyle w:val="aff2"/>
                <w:rFonts w:cs="Times New Roman"/>
              </w:rPr>
              <w:footnoteReference w:id="28"/>
            </w:r>
            <w:r w:rsidRPr="00BE0AE5">
              <w:rPr>
                <w:rFonts w:cs="Times New Roman"/>
              </w:rPr>
              <w:t>, уникальные традиции, музыкальные инструменты. Представления о роли музыки в жизни людей</w:t>
            </w:r>
          </w:p>
        </w:tc>
        <w:tc>
          <w:tcPr>
            <w:tcW w:w="55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Выявление характерных интонаций и ритмов в звучании традиционной музыки народов Африки и Азии.</w:t>
            </w:r>
          </w:p>
          <w:p w:rsidR="00416B7C" w:rsidRPr="00BE0AE5" w:rsidRDefault="00416B7C" w:rsidP="00FE214C">
            <w:pPr>
              <w:pStyle w:val="af9"/>
              <w:rPr>
                <w:rFonts w:cs="Times New Roman"/>
              </w:rPr>
            </w:pPr>
            <w:r w:rsidRPr="00BE0AE5">
              <w:rPr>
                <w:rFonts w:cs="Times New Roman"/>
              </w:rPr>
              <w:t>Выявление общего и особенного при сравнении изучаемых образцов азиатского фольклора и фольклора народов России.</w:t>
            </w:r>
          </w:p>
          <w:p w:rsidR="00416B7C" w:rsidRPr="00BE0AE5" w:rsidRDefault="00416B7C" w:rsidP="00FE214C">
            <w:pPr>
              <w:pStyle w:val="af9"/>
              <w:rPr>
                <w:rFonts w:cs="Times New Roman"/>
              </w:rPr>
            </w:pPr>
            <w:r w:rsidRPr="00BE0AE5">
              <w:rPr>
                <w:rFonts w:cs="Times New Roman"/>
              </w:rPr>
              <w:t>Разучивание и исполнение народных песен, танцев.</w:t>
            </w:r>
          </w:p>
          <w:p w:rsidR="00416B7C" w:rsidRPr="00BE0AE5" w:rsidRDefault="00416B7C" w:rsidP="00FE214C">
            <w:pPr>
              <w:pStyle w:val="af9"/>
              <w:rPr>
                <w:rFonts w:cs="Times New Roman"/>
              </w:rPr>
            </w:pPr>
            <w:r w:rsidRPr="00BE0AE5">
              <w:rPr>
                <w:rFonts w:cs="Times New Roman"/>
              </w:rPr>
              <w:t>Коллективные ритмические импровизации на шумовых и ударных инструментах.</w:t>
            </w:r>
          </w:p>
          <w:p w:rsidR="00416B7C" w:rsidRPr="00BE0AE5" w:rsidRDefault="00416B7C" w:rsidP="00FE214C">
            <w:pPr>
              <w:pStyle w:val="af9"/>
              <w:rPr>
                <w:rFonts w:cs="Times New Roman"/>
                <w:i/>
                <w:iCs/>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Исследовательские проекты по теме «Музыка стран Азии и Африки»</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Г)</w:t>
            </w:r>
          </w:p>
          <w:p w:rsidR="00416B7C" w:rsidRPr="00BE0AE5" w:rsidRDefault="00416B7C" w:rsidP="00FE214C">
            <w:pPr>
              <w:pStyle w:val="af9"/>
              <w:rPr>
                <w:rFonts w:cs="Times New Roman"/>
              </w:rPr>
            </w:pPr>
            <w:r w:rsidRPr="00BE0AE5">
              <w:rPr>
                <w:rFonts w:cs="Times New Roman"/>
              </w:rPr>
              <w:t>3—4 учебных</w:t>
            </w:r>
            <w:r w:rsidR="003C1ACC" w:rsidRPr="00BE0AE5">
              <w:rPr>
                <w:rFonts w:cs="Times New Roman"/>
              </w:rPr>
              <w:t xml:space="preserve"> часа</w:t>
            </w:r>
          </w:p>
        </w:tc>
        <w:tc>
          <w:tcPr>
            <w:tcW w:w="13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3C1ACC" w:rsidP="003C1ACC">
            <w:pPr>
              <w:pStyle w:val="af9"/>
              <w:rPr>
                <w:rFonts w:cs="Times New Roman"/>
              </w:rPr>
            </w:pPr>
            <w:r w:rsidRPr="00BE0AE5">
              <w:rPr>
                <w:rFonts w:cs="Times New Roman"/>
              </w:rPr>
              <w:t>Народная музыка Американского континента</w:t>
            </w:r>
          </w:p>
        </w:tc>
        <w:tc>
          <w:tcPr>
            <w:tcW w:w="20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AE5" w:rsidRDefault="00416B7C" w:rsidP="00FE214C">
            <w:pPr>
              <w:pStyle w:val="af9"/>
              <w:rPr>
                <w:rFonts w:cs="Times New Roman"/>
              </w:rPr>
            </w:pPr>
            <w:r w:rsidRPr="00BE0AE5">
              <w:rPr>
                <w:rFonts w:cs="Times New Roman"/>
              </w:rPr>
              <w:t xml:space="preserve">Стили и жанры американской музыки (кантри, </w:t>
            </w:r>
            <w:r w:rsidR="003C1ACC" w:rsidRPr="00BE0AE5">
              <w:rPr>
                <w:rFonts w:cs="Times New Roman"/>
              </w:rPr>
              <w:t>блюз, спиричуэлс, самба, босса-нова и др.). Смешение интонаций и ритмов различного происхождения</w:t>
            </w:r>
          </w:p>
        </w:tc>
        <w:tc>
          <w:tcPr>
            <w:tcW w:w="55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3C1ACC" w:rsidRPr="00BE0AE5" w:rsidRDefault="003C1ACC" w:rsidP="003C1ACC">
            <w:pPr>
              <w:pStyle w:val="af9"/>
              <w:rPr>
                <w:rFonts w:cs="Times New Roman"/>
              </w:rPr>
            </w:pPr>
            <w:r w:rsidRPr="00BE0AE5">
              <w:rPr>
                <w:rFonts w:cs="Times New Roman"/>
              </w:rPr>
              <w:t>Разучивание и исполнение народных песен, танцев.</w:t>
            </w:r>
          </w:p>
          <w:p w:rsidR="003C1ACC" w:rsidRPr="00BE0AE5" w:rsidRDefault="003C1ACC" w:rsidP="003C1ACC">
            <w:pPr>
              <w:pStyle w:val="af9"/>
              <w:rPr>
                <w:rFonts w:cs="Times New Roman"/>
              </w:rPr>
            </w:pPr>
            <w:r w:rsidRPr="00BE0AE5">
              <w:rPr>
                <w:rFonts w:cs="Times New Roman"/>
              </w:rPr>
              <w:t>Индивидуальные и коллективные ритмические и мелодические импровизации в стиле (жанре) изучаемой традиции</w:t>
            </w:r>
          </w:p>
        </w:tc>
      </w:tr>
    </w:tbl>
    <w:p w:rsidR="00416B7C" w:rsidRPr="00BE0AE5" w:rsidRDefault="00416B7C" w:rsidP="003C1ACC">
      <w:pPr>
        <w:pStyle w:val="3a"/>
        <w:pageBreakBefore/>
        <w:spacing w:after="0"/>
        <w:rPr>
          <w:rFonts w:cs="Times New Roman"/>
        </w:rPr>
      </w:pPr>
      <w:r w:rsidRPr="00BE0AE5">
        <w:rPr>
          <w:rFonts w:cs="Times New Roman"/>
        </w:rPr>
        <w:lastRenderedPageBreak/>
        <w:t>Модуль № 4 «Европейская классическая музыка»</w:t>
      </w:r>
      <w:r w:rsidR="002D2A65" w:rsidRPr="00BE0AE5">
        <w:rPr>
          <w:rStyle w:val="aff2"/>
          <w:rFonts w:cs="Times New Roman"/>
        </w:rPr>
        <w:footnoteReference w:id="29"/>
      </w:r>
    </w:p>
    <w:tbl>
      <w:tblPr>
        <w:tblW w:w="10138" w:type="dxa"/>
        <w:tblInd w:w="57" w:type="dxa"/>
        <w:tblLayout w:type="fixed"/>
        <w:tblCellMar>
          <w:left w:w="0" w:type="dxa"/>
          <w:right w:w="0" w:type="dxa"/>
        </w:tblCellMar>
        <w:tblLook w:val="0000" w:firstRow="0" w:lastRow="0" w:firstColumn="0" w:lastColumn="0" w:noHBand="0" w:noVBand="0"/>
      </w:tblPr>
      <w:tblGrid>
        <w:gridCol w:w="1267"/>
        <w:gridCol w:w="1313"/>
        <w:gridCol w:w="2030"/>
        <w:gridCol w:w="5528"/>
      </w:tblGrid>
      <w:tr w:rsidR="00416B7C" w:rsidRPr="00BE0AE5" w:rsidTr="003C1ACC">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spacing w:val="-4"/>
              </w:rPr>
              <w:t>№ блока, кол-во часов</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Темы</w:t>
            </w:r>
          </w:p>
        </w:tc>
        <w:tc>
          <w:tcPr>
            <w:tcW w:w="2030"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Содержание</w:t>
            </w:r>
          </w:p>
        </w:tc>
        <w:tc>
          <w:tcPr>
            <w:tcW w:w="5528"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rsidTr="003C1ACC">
        <w:trPr>
          <w:trHeight w:val="1311"/>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А)</w:t>
            </w:r>
          </w:p>
          <w:p w:rsidR="00416B7C" w:rsidRPr="00BE0AE5" w:rsidRDefault="00416B7C" w:rsidP="00FE214C">
            <w:pPr>
              <w:pStyle w:val="af9"/>
              <w:rPr>
                <w:rFonts w:cs="Times New Roman"/>
              </w:rPr>
            </w:pPr>
            <w:r w:rsidRPr="00BE0AE5">
              <w:rPr>
                <w:rFonts w:cs="Times New Roman"/>
              </w:rPr>
              <w:t>2—3 учебных часа</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Национальные истоки классической музыки</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Национальный музыкальный стиль на примере творчества Ф. Шопена, Э. Грига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образцами музыки разных жанров, типичных для рассматриваемых национальных стилей, творчества изучаемых композиторов.</w:t>
            </w:r>
          </w:p>
          <w:p w:rsidR="00416B7C" w:rsidRPr="00BE0AE5" w:rsidRDefault="00416B7C" w:rsidP="00FE214C">
            <w:pPr>
              <w:pStyle w:val="af9"/>
              <w:rPr>
                <w:rFonts w:cs="Times New Roman"/>
              </w:rPr>
            </w:pPr>
            <w:r w:rsidRPr="00BE0AE5">
              <w:rPr>
                <w:rFonts w:cs="Times New Roman"/>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Значение и роль композитора — основоположника национальной классической музыки.</w:t>
            </w:r>
          </w:p>
          <w:p w:rsidR="00416B7C" w:rsidRPr="00BE0AE5" w:rsidRDefault="00416B7C" w:rsidP="00FE214C">
            <w:pPr>
              <w:pStyle w:val="af9"/>
              <w:rPr>
                <w:rFonts w:cs="Times New Roman"/>
              </w:rPr>
            </w:pPr>
            <w:r w:rsidRPr="00BE0AE5">
              <w:rPr>
                <w:rFonts w:cs="Times New Roman"/>
              </w:rPr>
              <w:lastRenderedPageBreak/>
              <w:t>Характерные жанры, образы, элементы музыкального языка</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Разучивание, исполнение не менее одного вокального произведения, сочинённого композитором-классиком (из числа изучаемых в данном разделе).</w:t>
            </w:r>
          </w:p>
          <w:p w:rsidR="00416B7C" w:rsidRPr="00BE0AE5" w:rsidRDefault="00416B7C" w:rsidP="00FE214C">
            <w:pPr>
              <w:pStyle w:val="af9"/>
              <w:rPr>
                <w:rFonts w:cs="Times New Roman"/>
              </w:rPr>
            </w:pPr>
            <w:r w:rsidRPr="00BE0AE5">
              <w:rPr>
                <w:rFonts w:cs="Times New Roman"/>
              </w:rPr>
              <w:t>Музыкальная викторина на знание музыки, названий и авторов изученных произведений.</w:t>
            </w:r>
          </w:p>
          <w:p w:rsidR="00416B7C" w:rsidRPr="00BE0AE5" w:rsidRDefault="00416B7C" w:rsidP="00FE214C">
            <w:pPr>
              <w:pStyle w:val="af9"/>
              <w:rPr>
                <w:rFonts w:cs="Times New Roman"/>
                <w:i/>
                <w:iCs/>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lastRenderedPageBreak/>
              <w:t>Исследовательские проекты о творчестве европейских композиторов-классиков, представителей национальных школ.</w:t>
            </w:r>
          </w:p>
          <w:p w:rsidR="00416B7C" w:rsidRPr="00BE0AE5" w:rsidRDefault="00416B7C" w:rsidP="00FE214C">
            <w:pPr>
              <w:pStyle w:val="af9"/>
              <w:rPr>
                <w:rFonts w:cs="Times New Roman"/>
              </w:rPr>
            </w:pPr>
            <w:r w:rsidRPr="00BE0AE5">
              <w:rPr>
                <w:rFonts w:cs="Times New Roman"/>
              </w:rPr>
              <w:t>Просмотр художественных и документальных фильмов о творчестве выдающих европейских композиторов с последующим обсуждением в классе.</w:t>
            </w:r>
          </w:p>
          <w:p w:rsidR="00416B7C" w:rsidRPr="00BE0AE5" w:rsidRDefault="00416B7C" w:rsidP="00FE214C">
            <w:pPr>
              <w:pStyle w:val="af9"/>
              <w:rPr>
                <w:rFonts w:cs="Times New Roman"/>
              </w:rPr>
            </w:pPr>
            <w:r w:rsidRPr="00BE0AE5">
              <w:rPr>
                <w:rFonts w:cs="Times New Roman"/>
              </w:rPr>
              <w:t>Посещение концерта классической музыки, балета, драматического спектакля</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Б)</w:t>
            </w:r>
          </w:p>
          <w:p w:rsidR="00416B7C" w:rsidRPr="00BE0AE5" w:rsidRDefault="00416B7C" w:rsidP="00FE214C">
            <w:pPr>
              <w:pStyle w:val="af9"/>
              <w:rPr>
                <w:rFonts w:cs="Times New Roman"/>
              </w:rPr>
            </w:pPr>
            <w:r w:rsidRPr="00BE0AE5">
              <w:rPr>
                <w:rFonts w:cs="Times New Roman"/>
              </w:rPr>
              <w:t>2—3 учебных часа</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Музыкант и публика</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3C1ACC">
            <w:pPr>
              <w:pStyle w:val="af9"/>
              <w:rPr>
                <w:rFonts w:cs="Times New Roman"/>
              </w:rPr>
            </w:pPr>
            <w:r w:rsidRPr="00BE0AE5">
              <w:rPr>
                <w:rFonts w:cs="Times New Roman"/>
              </w:rPr>
              <w:t>Кумиры публики (на примере творчества В. А. Моцарта, Н. Паганини, Ф. Листа и др.). Виртуозность. Талант, труд, миссия композитора, исполнителя. При</w:t>
            </w:r>
            <w:r w:rsidR="003C1ACC" w:rsidRPr="00BE0AE5">
              <w:rPr>
                <w:rFonts w:cs="Times New Roman"/>
              </w:rPr>
              <w:t>знание публики. Культура слушателя. Традиции слушания музыки в прошлые века и сегодня</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образцами виртуозной музыки. Размышление над фактами биографий великих музыкантов — как любимцев публики, так и непóнятых современниками.</w:t>
            </w:r>
          </w:p>
          <w:p w:rsidR="00416B7C" w:rsidRPr="00BE0AE5" w:rsidRDefault="00416B7C" w:rsidP="00FE214C">
            <w:pPr>
              <w:pStyle w:val="af9"/>
              <w:rPr>
                <w:rFonts w:cs="Times New Roman"/>
              </w:rPr>
            </w:pPr>
            <w:r w:rsidRPr="00BE0AE5">
              <w:rPr>
                <w:rFonts w:cs="Times New Roman"/>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416B7C" w:rsidRPr="00BE0AE5" w:rsidRDefault="00416B7C" w:rsidP="00FE214C">
            <w:pPr>
              <w:pStyle w:val="af9"/>
              <w:rPr>
                <w:rFonts w:cs="Times New Roman"/>
              </w:rPr>
            </w:pPr>
            <w:r w:rsidRPr="00BE0AE5">
              <w:rPr>
                <w:rFonts w:cs="Times New Roman"/>
              </w:rPr>
              <w:t>Музыкальная викторина на знание музыки, названий и авторов изученных произведений.</w:t>
            </w:r>
          </w:p>
          <w:p w:rsidR="003C1ACC" w:rsidRPr="00BE0AE5" w:rsidRDefault="003C1ACC" w:rsidP="003C1ACC">
            <w:pPr>
              <w:pStyle w:val="af9"/>
              <w:rPr>
                <w:rFonts w:cs="Times New Roman"/>
              </w:rPr>
            </w:pPr>
            <w:r w:rsidRPr="00BE0AE5">
              <w:rPr>
                <w:rFonts w:cs="Times New Roman"/>
              </w:rPr>
              <w:t>Знание и соблюдение общепринятых норм слушания музыки, правил поведения в концертном зале, театре оперы и балета.</w:t>
            </w:r>
          </w:p>
          <w:p w:rsidR="003C1ACC" w:rsidRPr="00BE0AE5" w:rsidRDefault="003C1ACC" w:rsidP="003C1ACC">
            <w:pPr>
              <w:pStyle w:val="af9"/>
              <w:rPr>
                <w:rFonts w:cs="Times New Roman"/>
              </w:rPr>
            </w:pPr>
            <w:r w:rsidRPr="00BE0AE5">
              <w:rPr>
                <w:rFonts w:cs="Times New Roman"/>
                <w:i/>
                <w:iCs/>
              </w:rPr>
              <w:t>На выбор или факультативно</w:t>
            </w:r>
          </w:p>
          <w:p w:rsidR="003C1ACC" w:rsidRPr="00BE0AE5" w:rsidRDefault="003C1ACC" w:rsidP="003C1ACC">
            <w:pPr>
              <w:pStyle w:val="af9"/>
              <w:rPr>
                <w:rFonts w:cs="Times New Roman"/>
                <w:spacing w:val="-2"/>
              </w:rPr>
            </w:pPr>
            <w:r w:rsidRPr="00BE0AE5">
              <w:rPr>
                <w:rFonts w:cs="Times New Roman"/>
                <w:spacing w:val="-2"/>
              </w:rPr>
              <w:t xml:space="preserve">Работа с интерактивной картой (география путешествий, гастролей), лентой времени (имена, факты, явления, </w:t>
            </w:r>
            <w:r w:rsidRPr="00BE0AE5">
              <w:rPr>
                <w:rFonts w:cs="Times New Roman"/>
                <w:spacing w:val="-2"/>
              </w:rPr>
              <w:br/>
              <w:t>музыкальные произведения).</w:t>
            </w:r>
          </w:p>
          <w:p w:rsidR="003C1ACC" w:rsidRPr="00BE0AE5" w:rsidRDefault="003C1ACC" w:rsidP="003C1ACC">
            <w:pPr>
              <w:pStyle w:val="af9"/>
              <w:rPr>
                <w:rFonts w:cs="Times New Roman"/>
              </w:rPr>
            </w:pPr>
            <w:r w:rsidRPr="00BE0AE5">
              <w:rPr>
                <w:rFonts w:cs="Times New Roman"/>
              </w:rPr>
              <w:lastRenderedPageBreak/>
              <w:t>Посещение концерта классической музыки с последующим обсуждением в классе.</w:t>
            </w:r>
          </w:p>
          <w:p w:rsidR="003C1ACC" w:rsidRPr="00BE0AE5" w:rsidRDefault="003C1ACC" w:rsidP="00FE214C">
            <w:pPr>
              <w:pStyle w:val="af9"/>
              <w:rPr>
                <w:rFonts w:cs="Times New Roman"/>
              </w:rPr>
            </w:pPr>
            <w:r w:rsidRPr="00BE0AE5">
              <w:rPr>
                <w:rFonts w:cs="Times New Roman"/>
              </w:rPr>
              <w:t>Создание тематической подборки музыкальных произведений для домашнего прослушивания</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rsidR="00416B7C" w:rsidRPr="00BE0AE5" w:rsidRDefault="00416B7C" w:rsidP="00FE214C">
            <w:pPr>
              <w:pStyle w:val="af9"/>
              <w:rPr>
                <w:rFonts w:cs="Times New Roman"/>
              </w:rPr>
            </w:pPr>
            <w:r w:rsidRPr="00BE0AE5">
              <w:rPr>
                <w:rFonts w:cs="Times New Roman"/>
              </w:rPr>
              <w:lastRenderedPageBreak/>
              <w:t>В)</w:t>
            </w:r>
          </w:p>
          <w:p w:rsidR="00416B7C" w:rsidRPr="00BE0AE5" w:rsidRDefault="00416B7C" w:rsidP="00FE214C">
            <w:pPr>
              <w:pStyle w:val="af9"/>
              <w:rPr>
                <w:rFonts w:cs="Times New Roman"/>
              </w:rPr>
            </w:pPr>
            <w:r w:rsidRPr="00BE0AE5">
              <w:rPr>
                <w:rFonts w:cs="Times New Roman"/>
              </w:rPr>
              <w:t>4—6 учебных часов</w:t>
            </w:r>
          </w:p>
        </w:tc>
        <w:tc>
          <w:tcPr>
            <w:tcW w:w="1313"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rsidR="00416B7C" w:rsidRPr="00BE0AE5" w:rsidRDefault="00416B7C" w:rsidP="00FE214C">
            <w:pPr>
              <w:pStyle w:val="af9"/>
              <w:rPr>
                <w:rFonts w:cs="Times New Roman"/>
              </w:rPr>
            </w:pPr>
            <w:r w:rsidRPr="00BE0AE5">
              <w:rPr>
                <w:rFonts w:cs="Times New Roman"/>
              </w:rPr>
              <w:t>Музыка — зеркало эпохи</w:t>
            </w:r>
          </w:p>
        </w:tc>
        <w:tc>
          <w:tcPr>
            <w:tcW w:w="203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57" w:type="dxa"/>
            </w:tcMar>
          </w:tcPr>
          <w:p w:rsidR="00416B7C" w:rsidRPr="00BE0AE5" w:rsidRDefault="00416B7C" w:rsidP="00FE214C">
            <w:pPr>
              <w:pStyle w:val="af9"/>
              <w:rPr>
                <w:rFonts w:cs="Times New Roman"/>
                <w:spacing w:val="-4"/>
              </w:rPr>
            </w:pPr>
            <w:r w:rsidRPr="00BE0AE5">
              <w:rPr>
                <w:rFonts w:cs="Times New Roman"/>
                <w:spacing w:val="-4"/>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w:t>
            </w:r>
          </w:p>
          <w:p w:rsidR="00416B7C" w:rsidRPr="00BE0AE5" w:rsidRDefault="00416B7C" w:rsidP="00FE214C">
            <w:pPr>
              <w:pStyle w:val="af9"/>
              <w:rPr>
                <w:rFonts w:cs="Times New Roman"/>
              </w:rPr>
            </w:pPr>
            <w:r w:rsidRPr="00BE0AE5">
              <w:rPr>
                <w:rFonts w:cs="Times New Roman"/>
              </w:rPr>
              <w:t>Полифонический и гомофонно-гармонический склад на примере творчества И. С. Баха и Л. ван Бетховена</w:t>
            </w:r>
          </w:p>
        </w:tc>
        <w:tc>
          <w:tcPr>
            <w:tcW w:w="552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rsidR="00416B7C" w:rsidRPr="00BE0AE5" w:rsidRDefault="00416B7C" w:rsidP="00FE214C">
            <w:pPr>
              <w:pStyle w:val="af9"/>
              <w:rPr>
                <w:rFonts w:cs="Times New Roman"/>
              </w:rPr>
            </w:pPr>
            <w:r w:rsidRPr="00BE0AE5">
              <w:rPr>
                <w:rFonts w:cs="Times New Roman"/>
              </w:rPr>
              <w:t>Знакомство с образцами полифонической и гомофонно-гармонической музыки.</w:t>
            </w:r>
          </w:p>
          <w:p w:rsidR="00416B7C" w:rsidRPr="00BE0AE5" w:rsidRDefault="00416B7C" w:rsidP="00FE214C">
            <w:pPr>
              <w:pStyle w:val="af9"/>
              <w:rPr>
                <w:rFonts w:cs="Times New Roman"/>
              </w:rPr>
            </w:pPr>
            <w:r w:rsidRPr="00BE0AE5">
              <w:rPr>
                <w:rFonts w:cs="Times New Roman"/>
              </w:rPr>
              <w:t>Разучивание, исполнение не менее одного вокального произведения, сочинённого композитором-классиком (из числа изучаемых в данном разделе).</w:t>
            </w:r>
          </w:p>
          <w:p w:rsidR="00416B7C" w:rsidRPr="00BE0AE5" w:rsidRDefault="00416B7C" w:rsidP="00FE214C">
            <w:pPr>
              <w:pStyle w:val="af9"/>
              <w:rPr>
                <w:rFonts w:cs="Times New Roman"/>
              </w:rPr>
            </w:pPr>
            <w:r w:rsidRPr="00BE0AE5">
              <w:rPr>
                <w:rFonts w:cs="Times New Roman"/>
              </w:rPr>
              <w:t>Исполнение вокальных, ритмических, речевых канонов.</w:t>
            </w:r>
          </w:p>
          <w:p w:rsidR="00416B7C" w:rsidRPr="00BE0AE5" w:rsidRDefault="00416B7C" w:rsidP="00FE214C">
            <w:pPr>
              <w:pStyle w:val="af9"/>
              <w:rPr>
                <w:rFonts w:cs="Times New Roman"/>
              </w:rPr>
            </w:pPr>
            <w:r w:rsidRPr="00BE0AE5">
              <w:rPr>
                <w:rFonts w:cs="Times New Roman"/>
              </w:rPr>
              <w:t>Музыкальная викторина на знание музыки, названий и авторов изученных произведений.</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Составление сравнительной таблицы стилей барокко и классицизм (на примере музыкального искусства, либомузыки и живописи, музыки и архитектуры).</w:t>
            </w:r>
          </w:p>
          <w:p w:rsidR="00416B7C" w:rsidRPr="00BE0AE5" w:rsidRDefault="00416B7C" w:rsidP="003C1ACC">
            <w:pPr>
              <w:pStyle w:val="af9"/>
              <w:rPr>
                <w:rFonts w:cs="Times New Roman"/>
              </w:rPr>
            </w:pPr>
            <w:r w:rsidRPr="00BE0AE5">
              <w:rPr>
                <w:rFonts w:cs="Times New Roman"/>
              </w:rPr>
              <w:t>Просмотр художественных фильмов и телепередач, посвящённых стилям барокко и классицизм, творческому пути изучаемых композиторов</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Г)</w:t>
            </w:r>
          </w:p>
          <w:p w:rsidR="00416B7C" w:rsidRPr="00BE0AE5" w:rsidRDefault="00416B7C" w:rsidP="00FE214C">
            <w:pPr>
              <w:pStyle w:val="af9"/>
              <w:rPr>
                <w:rFonts w:cs="Times New Roman"/>
              </w:rPr>
            </w:pPr>
            <w:r w:rsidRPr="00BE0AE5">
              <w:rPr>
                <w:rFonts w:cs="Times New Roman"/>
              </w:rPr>
              <w:t>4—6 учебных часов</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Музыкальный образ</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416B7C" w:rsidRPr="00BE0AE5" w:rsidRDefault="00416B7C" w:rsidP="00FE214C">
            <w:pPr>
              <w:pStyle w:val="af9"/>
              <w:rPr>
                <w:rFonts w:cs="Times New Roman"/>
              </w:rPr>
            </w:pPr>
            <w:r w:rsidRPr="00BE0AE5">
              <w:rPr>
                <w:rFonts w:cs="Times New Roman"/>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w:t>
            </w:r>
          </w:p>
          <w:p w:rsidR="00416B7C" w:rsidRPr="00BE0AE5" w:rsidRDefault="00416B7C" w:rsidP="00FE214C">
            <w:pPr>
              <w:pStyle w:val="af9"/>
              <w:rPr>
                <w:rFonts w:cs="Times New Roman"/>
              </w:rPr>
            </w:pPr>
            <w:r w:rsidRPr="00BE0AE5">
              <w:rPr>
                <w:rFonts w:cs="Times New Roman"/>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rsidR="00416B7C" w:rsidRPr="00BE0AE5" w:rsidRDefault="00416B7C" w:rsidP="00FE214C">
            <w:pPr>
              <w:pStyle w:val="af9"/>
              <w:rPr>
                <w:rFonts w:cs="Times New Roman"/>
              </w:rPr>
            </w:pPr>
            <w:r w:rsidRPr="00BE0AE5">
              <w:rPr>
                <w:rFonts w:cs="Times New Roman"/>
              </w:rPr>
              <w:t>Музыкальная викторина на знание музыки, названий и авторов изученных произведений.</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 д.)</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Д)</w:t>
            </w:r>
          </w:p>
          <w:p w:rsidR="00416B7C" w:rsidRPr="00BE0AE5" w:rsidRDefault="00416B7C" w:rsidP="00FE214C">
            <w:pPr>
              <w:pStyle w:val="af9"/>
              <w:rPr>
                <w:rFonts w:cs="Times New Roman"/>
              </w:rPr>
            </w:pPr>
            <w:r w:rsidRPr="00BE0AE5">
              <w:rPr>
                <w:rFonts w:cs="Times New Roman"/>
              </w:rPr>
              <w:t>3—4 учебных часа</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Музыкальная драматургия</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Развитие музыкальных образов. Музыкальная тема. </w:t>
            </w:r>
            <w:r w:rsidRPr="00BE0AE5">
              <w:rPr>
                <w:rFonts w:cs="Times New Roman"/>
              </w:rPr>
              <w:lastRenderedPageBreak/>
              <w:t>Принципы музыкального развития: повтор, контраст, разработка.</w:t>
            </w:r>
          </w:p>
          <w:p w:rsidR="00416B7C" w:rsidRPr="00BE0AE5" w:rsidRDefault="00416B7C" w:rsidP="00FE214C">
            <w:pPr>
              <w:pStyle w:val="af9"/>
              <w:rPr>
                <w:rFonts w:cs="Times New Roman"/>
              </w:rPr>
            </w:pPr>
            <w:r w:rsidRPr="00BE0AE5">
              <w:rPr>
                <w:rFonts w:cs="Times New Roman"/>
              </w:rPr>
              <w:t>Музыкальная форма — строение музыкального произведения</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 xml:space="preserve">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w:t>
            </w:r>
            <w:r w:rsidRPr="00BE0AE5">
              <w:rPr>
                <w:rFonts w:cs="Times New Roman"/>
              </w:rPr>
              <w:lastRenderedPageBreak/>
              <w:t>на слух музыкальных тем, их вариантов, видоизменённых в процессе развития.</w:t>
            </w:r>
          </w:p>
          <w:p w:rsidR="00416B7C" w:rsidRPr="00BE0AE5" w:rsidRDefault="00416B7C" w:rsidP="00FE214C">
            <w:pPr>
              <w:pStyle w:val="af9"/>
              <w:rPr>
                <w:rFonts w:cs="Times New Roman"/>
              </w:rPr>
            </w:pPr>
            <w:r w:rsidRPr="00BE0AE5">
              <w:rPr>
                <w:rFonts w:cs="Times New Roman"/>
              </w:rPr>
              <w:t>Составление наглядной (буквенной, цифровой) схемы строения музыкального произведения.</w:t>
            </w:r>
          </w:p>
          <w:p w:rsidR="00416B7C" w:rsidRPr="00BE0AE5" w:rsidRDefault="00416B7C" w:rsidP="00FE214C">
            <w:pPr>
              <w:pStyle w:val="af9"/>
              <w:rPr>
                <w:rFonts w:cs="Times New Roman"/>
              </w:rPr>
            </w:pPr>
            <w:r w:rsidRPr="00BE0AE5">
              <w:rPr>
                <w:rFonts w:cs="Times New Roman"/>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rsidR="00416B7C" w:rsidRPr="00BE0AE5" w:rsidRDefault="00416B7C" w:rsidP="00FE214C">
            <w:pPr>
              <w:pStyle w:val="af9"/>
              <w:rPr>
                <w:rFonts w:cs="Times New Roman"/>
              </w:rPr>
            </w:pPr>
            <w:r w:rsidRPr="00BE0AE5">
              <w:rPr>
                <w:rFonts w:cs="Times New Roman"/>
              </w:rPr>
              <w:t>Музыкальная викторина на знание музыки, названий и авторов изученных произведений.</w:t>
            </w:r>
          </w:p>
          <w:p w:rsidR="00416B7C" w:rsidRPr="00BE0AE5" w:rsidRDefault="00416B7C" w:rsidP="00FE214C">
            <w:pPr>
              <w:pStyle w:val="af9"/>
              <w:rPr>
                <w:rFonts w:cs="Times New Roman"/>
                <w:i/>
                <w:iCs/>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Посещение концерта классической музыки, в программе которого присутствуют крупные симфонические произведения.</w:t>
            </w:r>
          </w:p>
          <w:p w:rsidR="00416B7C" w:rsidRPr="00BE0AE5" w:rsidRDefault="00416B7C" w:rsidP="00FE214C">
            <w:pPr>
              <w:pStyle w:val="af9"/>
              <w:rPr>
                <w:rFonts w:cs="Times New Roman"/>
              </w:rPr>
            </w:pPr>
            <w:r w:rsidRPr="00BE0AE5">
              <w:rPr>
                <w:rFonts w:cs="Times New Roman"/>
              </w:rPr>
              <w:t>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w:t>
            </w:r>
          </w:p>
        </w:tc>
      </w:tr>
      <w:tr w:rsidR="00416B7C" w:rsidRPr="00BE0AE5" w:rsidTr="003C1ACC">
        <w:trPr>
          <w:trHeight w:val="1101"/>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Е)</w:t>
            </w:r>
          </w:p>
          <w:p w:rsidR="00416B7C" w:rsidRPr="00BE0AE5" w:rsidRDefault="00416B7C" w:rsidP="00FE214C">
            <w:pPr>
              <w:pStyle w:val="af9"/>
              <w:rPr>
                <w:rFonts w:cs="Times New Roman"/>
              </w:rPr>
            </w:pPr>
            <w:r w:rsidRPr="00BE0AE5">
              <w:rPr>
                <w:rFonts w:cs="Times New Roman"/>
              </w:rPr>
              <w:t>4—6 учебных часов</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Музыкальный стиль</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3C1ACC">
            <w:pPr>
              <w:pStyle w:val="af9"/>
              <w:rPr>
                <w:rFonts w:cs="Times New Roman"/>
              </w:rPr>
            </w:pPr>
            <w:r w:rsidRPr="00BE0AE5">
              <w:rPr>
                <w:rFonts w:cs="Times New Roman"/>
              </w:rPr>
              <w:t>Стиль как единство эстетически</w:t>
            </w:r>
            <w:r w:rsidR="003C1ACC" w:rsidRPr="00BE0AE5">
              <w:rPr>
                <w:rFonts w:cs="Times New Roman"/>
              </w:rPr>
              <w:t xml:space="preserve">х идеалов, круга образов, драматургических </w:t>
            </w:r>
            <w:r w:rsidR="003C1ACC" w:rsidRPr="00BE0AE5">
              <w:rPr>
                <w:rFonts w:cs="Times New Roman"/>
              </w:rPr>
              <w:lastRenderedPageBreak/>
              <w:t>приёмов, музыкального языка. (На примере творчества В. А. Моцарта, К. Дебюсси, А. Шёнберга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Обобщение и систематизация знаний о различных проявлениях музыкального стиля (стиль композитора, национальный стиль, стиль эпохи и т. д.).</w:t>
            </w:r>
          </w:p>
          <w:p w:rsidR="003C1ACC" w:rsidRPr="00BE0AE5" w:rsidRDefault="00416B7C" w:rsidP="003C1ACC">
            <w:pPr>
              <w:pStyle w:val="af9"/>
              <w:rPr>
                <w:rFonts w:cs="Times New Roman"/>
              </w:rPr>
            </w:pPr>
            <w:r w:rsidRPr="00BE0AE5">
              <w:rPr>
                <w:rFonts w:cs="Times New Roman"/>
              </w:rPr>
              <w:lastRenderedPageBreak/>
              <w:t>Исполнение 2—3 вокальных произведений — образцов</w:t>
            </w:r>
            <w:r w:rsidR="003C1ACC" w:rsidRPr="00BE0AE5">
              <w:rPr>
                <w:rFonts w:cs="Times New Roman"/>
              </w:rPr>
              <w:t xml:space="preserve"> барокко, классицизма, романтизма, импрессионизма (подлинных или стилизованных).</w:t>
            </w:r>
          </w:p>
          <w:p w:rsidR="003C1ACC" w:rsidRPr="00BE0AE5" w:rsidRDefault="003C1ACC" w:rsidP="003C1ACC">
            <w:pPr>
              <w:pStyle w:val="af9"/>
              <w:rPr>
                <w:rFonts w:cs="Times New Roman"/>
              </w:rPr>
            </w:pPr>
            <w:r w:rsidRPr="00BE0AE5">
              <w:rPr>
                <w:rFonts w:cs="Times New Roman"/>
              </w:rPr>
              <w:t>Определение на слух в звучании незнакомого произведения: </w:t>
            </w:r>
          </w:p>
          <w:p w:rsidR="003C1ACC" w:rsidRPr="00BE0AE5" w:rsidRDefault="003C1ACC" w:rsidP="003C1ACC">
            <w:pPr>
              <w:pStyle w:val="af9"/>
              <w:rPr>
                <w:rFonts w:cs="Times New Roman"/>
              </w:rPr>
            </w:pPr>
            <w:r w:rsidRPr="00BE0AE5">
              <w:rPr>
                <w:rFonts w:cs="Times New Roman"/>
              </w:rPr>
              <w:t>— принадлежности к одному из изученных стилей; </w:t>
            </w:r>
          </w:p>
          <w:p w:rsidR="003C1ACC" w:rsidRPr="00BE0AE5" w:rsidRDefault="003C1ACC" w:rsidP="003C1ACC">
            <w:pPr>
              <w:pStyle w:val="af9"/>
              <w:rPr>
                <w:rFonts w:cs="Times New Roman"/>
              </w:rPr>
            </w:pPr>
            <w:r w:rsidRPr="00BE0AE5">
              <w:rPr>
                <w:rFonts w:cs="Times New Roman"/>
              </w:rPr>
              <w:t>— исполнительского состава (количество и состав исполнителей, музыкальных инструментов); </w:t>
            </w:r>
          </w:p>
          <w:p w:rsidR="003C1ACC" w:rsidRPr="00BE0AE5" w:rsidRDefault="003C1ACC" w:rsidP="003C1ACC">
            <w:pPr>
              <w:pStyle w:val="af9"/>
              <w:rPr>
                <w:rFonts w:cs="Times New Roman"/>
              </w:rPr>
            </w:pPr>
            <w:r w:rsidRPr="00BE0AE5">
              <w:rPr>
                <w:rFonts w:cs="Times New Roman"/>
              </w:rPr>
              <w:t>— жанра, круга образов;</w:t>
            </w:r>
          </w:p>
          <w:p w:rsidR="003C1ACC" w:rsidRPr="00BE0AE5" w:rsidRDefault="003C1ACC" w:rsidP="003C1ACC">
            <w:pPr>
              <w:pStyle w:val="af9"/>
              <w:rPr>
                <w:rFonts w:cs="Times New Roman"/>
              </w:rPr>
            </w:pPr>
            <w:r w:rsidRPr="00BE0AE5">
              <w:rPr>
                <w:rFonts w:cs="Times New Roman"/>
              </w:rPr>
              <w:t>— 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3C1ACC" w:rsidRPr="00BE0AE5" w:rsidRDefault="003C1ACC" w:rsidP="003C1ACC">
            <w:pPr>
              <w:pStyle w:val="af9"/>
              <w:rPr>
                <w:rFonts w:cs="Times New Roman"/>
              </w:rPr>
            </w:pPr>
            <w:r w:rsidRPr="00BE0AE5">
              <w:rPr>
                <w:rFonts w:cs="Times New Roman"/>
              </w:rPr>
              <w:t>Музыкальная викторина на знание музыки, названий и авторов изученных произведений.</w:t>
            </w:r>
          </w:p>
          <w:p w:rsidR="003C1ACC" w:rsidRPr="00BE0AE5" w:rsidRDefault="003C1ACC" w:rsidP="003C1ACC">
            <w:pPr>
              <w:pStyle w:val="af9"/>
              <w:rPr>
                <w:rFonts w:cs="Times New Roman"/>
              </w:rPr>
            </w:pPr>
            <w:r w:rsidRPr="00BE0AE5">
              <w:rPr>
                <w:rFonts w:cs="Times New Roman"/>
                <w:i/>
                <w:iCs/>
              </w:rPr>
              <w:t>На выбор или факультативно</w:t>
            </w:r>
          </w:p>
          <w:p w:rsidR="00416B7C" w:rsidRPr="00BE0AE5" w:rsidRDefault="003C1ACC" w:rsidP="003C1ACC">
            <w:pPr>
              <w:pStyle w:val="af9"/>
              <w:rPr>
                <w:rFonts w:cs="Times New Roman"/>
              </w:rPr>
            </w:pPr>
            <w:r w:rsidRPr="00BE0AE5">
              <w:rPr>
                <w:rFonts w:cs="Times New Roman"/>
              </w:rPr>
              <w:t>Исследовательские проекты, посвящённые эстетике и особенностям музыкального искусства различных стилей XX века</w:t>
            </w:r>
          </w:p>
        </w:tc>
      </w:tr>
    </w:tbl>
    <w:p w:rsidR="00416B7C" w:rsidRPr="00BE0AE5" w:rsidRDefault="00416B7C" w:rsidP="002C7FE1">
      <w:pPr>
        <w:pStyle w:val="3a"/>
        <w:pageBreakBefore/>
        <w:rPr>
          <w:rFonts w:cs="Times New Roman"/>
        </w:rPr>
      </w:pPr>
      <w:r w:rsidRPr="00BE0AE5">
        <w:rPr>
          <w:rFonts w:cs="Times New Roman"/>
        </w:rPr>
        <w:lastRenderedPageBreak/>
        <w:t>Модуль № 5 «Русская классическая музыка»</w:t>
      </w:r>
      <w:r w:rsidR="002C7FE1" w:rsidRPr="00BE0AE5">
        <w:rPr>
          <w:rStyle w:val="aff2"/>
          <w:rFonts w:cs="Times New Roman"/>
        </w:rPr>
        <w:footnoteReference w:id="30"/>
      </w:r>
    </w:p>
    <w:tbl>
      <w:tblPr>
        <w:tblW w:w="10138" w:type="dxa"/>
        <w:tblInd w:w="57" w:type="dxa"/>
        <w:tblLayout w:type="fixed"/>
        <w:tblCellMar>
          <w:left w:w="0" w:type="dxa"/>
          <w:right w:w="0" w:type="dxa"/>
        </w:tblCellMar>
        <w:tblLook w:val="0000" w:firstRow="0" w:lastRow="0" w:firstColumn="0" w:lastColumn="0" w:noHBand="0" w:noVBand="0"/>
      </w:tblPr>
      <w:tblGrid>
        <w:gridCol w:w="1254"/>
        <w:gridCol w:w="1326"/>
        <w:gridCol w:w="2030"/>
        <w:gridCol w:w="5528"/>
      </w:tblGrid>
      <w:tr w:rsidR="00416B7C" w:rsidRPr="00BE0AE5" w:rsidTr="003C1ACC">
        <w:trPr>
          <w:trHeight w:val="59"/>
          <w:tblHeader/>
        </w:trPr>
        <w:tc>
          <w:tcPr>
            <w:tcW w:w="1254"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spacing w:val="-4"/>
              </w:rPr>
              <w:t>№ блока, кол-во часов</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Темы</w:t>
            </w:r>
          </w:p>
        </w:tc>
        <w:tc>
          <w:tcPr>
            <w:tcW w:w="2030"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Содержание</w:t>
            </w:r>
          </w:p>
        </w:tc>
        <w:tc>
          <w:tcPr>
            <w:tcW w:w="5528"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А)</w:t>
            </w:r>
          </w:p>
          <w:p w:rsidR="00416B7C" w:rsidRPr="00BE0AE5" w:rsidRDefault="00416B7C" w:rsidP="00FE214C">
            <w:pPr>
              <w:pStyle w:val="af9"/>
              <w:rPr>
                <w:rFonts w:cs="Times New Roman"/>
              </w:rPr>
            </w:pPr>
            <w:r w:rsidRPr="00BE0AE5">
              <w:rPr>
                <w:rFonts w:cs="Times New Roman"/>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Образы родной земли</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3C1ACC">
            <w:pPr>
              <w:pStyle w:val="af9"/>
              <w:rPr>
                <w:rFonts w:cs="Times New Roman"/>
              </w:rPr>
            </w:pPr>
            <w:r w:rsidRPr="00BE0AE5">
              <w:rPr>
                <w:rFonts w:cs="Times New Roman"/>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w:t>
            </w:r>
            <w:r w:rsidR="003C1ACC" w:rsidRPr="00BE0AE5">
              <w:rPr>
                <w:rFonts w:cs="Times New Roman"/>
              </w:rPr>
              <w:t> </w:t>
            </w:r>
            <w:r w:rsidRPr="00BE0AE5">
              <w:rPr>
                <w:rFonts w:cs="Times New Roman"/>
              </w:rPr>
              <w:t>В. Рахманинова, В.</w:t>
            </w:r>
            <w:r w:rsidR="003C1ACC" w:rsidRPr="00BE0AE5">
              <w:rPr>
                <w:rFonts w:cs="Times New Roman"/>
              </w:rPr>
              <w:t> </w:t>
            </w:r>
            <w:r w:rsidRPr="00BE0AE5">
              <w:rPr>
                <w:rFonts w:cs="Times New Roman"/>
              </w:rPr>
              <w:t>А. Гаврилина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Повторение, обобщение опыта слушания, проживания, анализа музыки русских композиторов, полученного </w:t>
            </w:r>
            <w:r w:rsidRPr="00BE0AE5">
              <w:rPr>
                <w:rFonts w:cs="Times New Roman"/>
              </w:rPr>
              <w:br/>
              <w:t>в начальных классах. Выявление мелодичности, широты дыхания, интонационной близости русскому фольклору.</w:t>
            </w:r>
          </w:p>
          <w:p w:rsidR="00416B7C" w:rsidRPr="00BE0AE5" w:rsidRDefault="00416B7C" w:rsidP="00FE214C">
            <w:pPr>
              <w:pStyle w:val="af9"/>
              <w:rPr>
                <w:rFonts w:cs="Times New Roman"/>
              </w:rPr>
            </w:pPr>
            <w:r w:rsidRPr="00BE0AE5">
              <w:rPr>
                <w:rFonts w:cs="Times New Roman"/>
              </w:rPr>
              <w:t>Разучивание, исполнение не менее одного вокального произведения, сочинённого русским композитором-классиком.</w:t>
            </w:r>
          </w:p>
          <w:p w:rsidR="00416B7C" w:rsidRPr="00BE0AE5" w:rsidRDefault="00416B7C" w:rsidP="00FE214C">
            <w:pPr>
              <w:pStyle w:val="af9"/>
              <w:rPr>
                <w:rFonts w:cs="Times New Roman"/>
              </w:rPr>
            </w:pPr>
            <w:r w:rsidRPr="00BE0AE5">
              <w:rPr>
                <w:rFonts w:cs="Times New Roman"/>
              </w:rPr>
              <w:t>Музыкальная викторина на знание музыки, названий и авторов изученных произведений.</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Рисование по мотивам прослушанных музыкальных произведений.</w:t>
            </w:r>
          </w:p>
          <w:p w:rsidR="00416B7C" w:rsidRPr="00BE0AE5" w:rsidRDefault="00416B7C" w:rsidP="00FE214C">
            <w:pPr>
              <w:pStyle w:val="af9"/>
              <w:rPr>
                <w:rFonts w:cs="Times New Roman"/>
              </w:rPr>
            </w:pPr>
            <w:r w:rsidRPr="00BE0AE5">
              <w:rPr>
                <w:rFonts w:cs="Times New Roman"/>
              </w:rPr>
              <w:t>Посещение концерта классической музыки, в программу которого входят произведения русских композиторов</w:t>
            </w:r>
          </w:p>
        </w:tc>
      </w:tr>
      <w:tr w:rsidR="00416B7C" w:rsidRPr="00BE0AE5"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Б)</w:t>
            </w:r>
          </w:p>
          <w:p w:rsidR="00416B7C" w:rsidRPr="00BE0AE5" w:rsidRDefault="00416B7C" w:rsidP="00FE214C">
            <w:pPr>
              <w:pStyle w:val="af9"/>
              <w:rPr>
                <w:rFonts w:cs="Times New Roman"/>
              </w:rPr>
            </w:pPr>
            <w:r w:rsidRPr="00BE0AE5">
              <w:rPr>
                <w:rFonts w:cs="Times New Roman"/>
              </w:rPr>
              <w:t>4—6 учебных часов</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Золотой век русской культуры</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3C1ACC">
            <w:pPr>
              <w:pStyle w:val="af9"/>
              <w:rPr>
                <w:rFonts w:cs="Times New Roman"/>
              </w:rPr>
            </w:pPr>
            <w:r w:rsidRPr="00BE0AE5">
              <w:rPr>
                <w:rFonts w:cs="Times New Roman"/>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w:t>
            </w:r>
            <w:r w:rsidR="003C1ACC" w:rsidRPr="00BE0AE5">
              <w:rPr>
                <w:rFonts w:cs="Times New Roman"/>
              </w:rPr>
              <w:t> </w:t>
            </w:r>
            <w:r w:rsidRPr="00BE0AE5">
              <w:rPr>
                <w:rFonts w:cs="Times New Roman"/>
              </w:rPr>
              <w:t>И. Глинки, П.</w:t>
            </w:r>
            <w:r w:rsidR="003C1ACC" w:rsidRPr="00BE0AE5">
              <w:rPr>
                <w:rFonts w:cs="Times New Roman"/>
              </w:rPr>
              <w:t> </w:t>
            </w:r>
            <w:r w:rsidRPr="00BE0AE5">
              <w:rPr>
                <w:rFonts w:cs="Times New Roman"/>
              </w:rPr>
              <w:t>И. Чайковского, Н.</w:t>
            </w:r>
            <w:r w:rsidR="003C1ACC" w:rsidRPr="00BE0AE5">
              <w:rPr>
                <w:rFonts w:cs="Times New Roman"/>
              </w:rPr>
              <w:t> </w:t>
            </w:r>
            <w:r w:rsidRPr="00BE0AE5">
              <w:rPr>
                <w:rFonts w:cs="Times New Roman"/>
              </w:rPr>
              <w:t>А. Римского-Корсакова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шедеврами русской музыки XIX века, анализ художественного содержания, выразительных средств.</w:t>
            </w:r>
          </w:p>
          <w:p w:rsidR="00416B7C" w:rsidRPr="00BE0AE5" w:rsidRDefault="00416B7C" w:rsidP="00FE214C">
            <w:pPr>
              <w:pStyle w:val="af9"/>
              <w:rPr>
                <w:rFonts w:cs="Times New Roman"/>
              </w:rPr>
            </w:pPr>
            <w:r w:rsidRPr="00BE0AE5">
              <w:rPr>
                <w:rFonts w:cs="Times New Roman"/>
              </w:rPr>
              <w:t>Разучивание, исполнение не менее одного вокального произведения лирического характера, сочинённого русским композитором-классиком.</w:t>
            </w:r>
          </w:p>
          <w:p w:rsidR="00416B7C" w:rsidRPr="00BE0AE5" w:rsidRDefault="00416B7C" w:rsidP="00FE214C">
            <w:pPr>
              <w:pStyle w:val="af9"/>
              <w:rPr>
                <w:rFonts w:cs="Times New Roman"/>
              </w:rPr>
            </w:pPr>
            <w:r w:rsidRPr="00BE0AE5">
              <w:rPr>
                <w:rFonts w:cs="Times New Roman"/>
              </w:rPr>
              <w:t>Музыкальная викторина на знание музыки, названий и авторов изученных произведений.</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Просмотр художественных фильмов, телепередач, посвящённых русской культуре XIX века.</w:t>
            </w:r>
          </w:p>
          <w:p w:rsidR="00416B7C" w:rsidRPr="00BE0AE5" w:rsidRDefault="00416B7C" w:rsidP="00FE214C">
            <w:pPr>
              <w:pStyle w:val="af9"/>
              <w:rPr>
                <w:rFonts w:cs="Times New Roman"/>
              </w:rPr>
            </w:pPr>
            <w:r w:rsidRPr="00BE0AE5">
              <w:rPr>
                <w:rFonts w:cs="Times New Roman"/>
              </w:rPr>
              <w:t>Создание любительского фильма, радиопередачи, театрализованной музыкально-литературной композиции на основе музыки и литературы XIX века.</w:t>
            </w:r>
          </w:p>
          <w:p w:rsidR="00416B7C" w:rsidRPr="00BE0AE5" w:rsidRDefault="00416B7C" w:rsidP="00FE214C">
            <w:pPr>
              <w:pStyle w:val="af9"/>
              <w:rPr>
                <w:rFonts w:cs="Times New Roman"/>
              </w:rPr>
            </w:pPr>
            <w:r w:rsidRPr="00BE0AE5">
              <w:rPr>
                <w:rFonts w:cs="Times New Roman"/>
              </w:rPr>
              <w:t>Реконструкция костюмированного бала, музыкального салона</w:t>
            </w:r>
          </w:p>
        </w:tc>
      </w:tr>
      <w:tr w:rsidR="00416B7C" w:rsidRPr="00BE0AE5"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В)</w:t>
            </w:r>
          </w:p>
          <w:p w:rsidR="00416B7C" w:rsidRPr="00BE0AE5" w:rsidRDefault="00416B7C" w:rsidP="00FE214C">
            <w:pPr>
              <w:pStyle w:val="af9"/>
              <w:rPr>
                <w:rFonts w:cs="Times New Roman"/>
              </w:rPr>
            </w:pPr>
            <w:r w:rsidRPr="00BE0AE5">
              <w:rPr>
                <w:rFonts w:cs="Times New Roman"/>
              </w:rPr>
              <w:t>4—6 учебных часов</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История страны и народа в музыке русских композиторов</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Образы народных героев, тема служения Отечеству в крупных театральных и симфонических </w:t>
            </w:r>
            <w:r w:rsidRPr="00BE0AE5">
              <w:rPr>
                <w:rFonts w:cs="Times New Roman"/>
              </w:rPr>
              <w:br/>
              <w:t>произведениях русских композиторов (на примере сочинений композиторов — членов «Могучей кучки», С. С. Прокофьева, Г. В. Свиридова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spacing w:val="-2"/>
              </w:rPr>
            </w:pPr>
            <w:r w:rsidRPr="00BE0AE5">
              <w:rPr>
                <w:rFonts w:cs="Times New Roman"/>
                <w:spacing w:val="-2"/>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416B7C" w:rsidRPr="00BE0AE5" w:rsidRDefault="00416B7C" w:rsidP="00FE214C">
            <w:pPr>
              <w:pStyle w:val="af9"/>
              <w:rPr>
                <w:rFonts w:cs="Times New Roman"/>
              </w:rPr>
            </w:pPr>
            <w:r w:rsidRPr="00BE0AE5">
              <w:rPr>
                <w:rFonts w:cs="Times New Roman"/>
              </w:rPr>
              <w:t>Разучивание, исполнение не менее одного вокального произведения патриотического содержания, сочинённого русским композитором-классиком.</w:t>
            </w:r>
          </w:p>
          <w:p w:rsidR="00416B7C" w:rsidRPr="00BE0AE5" w:rsidRDefault="00416B7C" w:rsidP="00FE214C">
            <w:pPr>
              <w:pStyle w:val="af9"/>
              <w:rPr>
                <w:rFonts w:cs="Times New Roman"/>
              </w:rPr>
            </w:pPr>
            <w:r w:rsidRPr="00BE0AE5">
              <w:rPr>
                <w:rFonts w:cs="Times New Roman"/>
              </w:rPr>
              <w:t>Исполнение Гимна Российской Федерации.</w:t>
            </w:r>
          </w:p>
          <w:p w:rsidR="00416B7C" w:rsidRPr="00BE0AE5" w:rsidRDefault="00416B7C" w:rsidP="00FE214C">
            <w:pPr>
              <w:pStyle w:val="af9"/>
              <w:rPr>
                <w:rFonts w:cs="Times New Roman"/>
              </w:rPr>
            </w:pPr>
            <w:r w:rsidRPr="00BE0AE5">
              <w:rPr>
                <w:rFonts w:cs="Times New Roman"/>
              </w:rPr>
              <w:t>Музыкальная викторина на знание музыки, названий и авторов изученных произведений.</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Просмотр художественных фильмов, телепередач, посвящённых творчеству композиторов — членов кружка «Могучая кучка».</w:t>
            </w:r>
          </w:p>
          <w:p w:rsidR="00416B7C" w:rsidRPr="00BE0AE5" w:rsidRDefault="00416B7C" w:rsidP="00FE214C">
            <w:pPr>
              <w:pStyle w:val="af9"/>
              <w:rPr>
                <w:rFonts w:cs="Times New Roman"/>
              </w:rPr>
            </w:pPr>
            <w:r w:rsidRPr="00BE0AE5">
              <w:rPr>
                <w:rFonts w:cs="Times New Roman"/>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r>
      <w:tr w:rsidR="00416B7C" w:rsidRPr="00BE0AE5" w:rsidTr="003C1ACC">
        <w:trPr>
          <w:trHeight w:val="2431"/>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Г)</w:t>
            </w:r>
          </w:p>
          <w:p w:rsidR="00416B7C" w:rsidRPr="00BE0AE5" w:rsidRDefault="00416B7C" w:rsidP="00FE214C">
            <w:pPr>
              <w:pStyle w:val="af9"/>
              <w:rPr>
                <w:rFonts w:cs="Times New Roman"/>
              </w:rPr>
            </w:pPr>
            <w:r w:rsidRPr="00BE0AE5">
              <w:rPr>
                <w:rFonts w:cs="Times New Roman"/>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Русский балет</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3C1ACC">
            <w:pPr>
              <w:pStyle w:val="af9"/>
              <w:rPr>
                <w:rFonts w:cs="Times New Roman"/>
              </w:rPr>
            </w:pPr>
            <w:r w:rsidRPr="00BE0AE5">
              <w:rPr>
                <w:rFonts w:cs="Times New Roman"/>
              </w:rPr>
              <w:t>Мировая слава русского балета. Творчество композиторов (П. И. Чайковский, С.</w:t>
            </w:r>
            <w:r w:rsidR="003C1ACC" w:rsidRPr="00BE0AE5">
              <w:rPr>
                <w:rFonts w:cs="Times New Roman"/>
              </w:rPr>
              <w:t> </w:t>
            </w:r>
            <w:r w:rsidRPr="00BE0AE5">
              <w:rPr>
                <w:rFonts w:cs="Times New Roman"/>
              </w:rPr>
              <w:t>С. Прокофьев, И.</w:t>
            </w:r>
            <w:r w:rsidR="003C1ACC" w:rsidRPr="00BE0AE5">
              <w:rPr>
                <w:rFonts w:cs="Times New Roman"/>
              </w:rPr>
              <w:t> </w:t>
            </w:r>
            <w:r w:rsidRPr="00BE0AE5">
              <w:rPr>
                <w:rFonts w:cs="Times New Roman"/>
              </w:rPr>
              <w:t>Ф. Стравинский, Р. </w:t>
            </w:r>
            <w:r w:rsidR="003C1ACC" w:rsidRPr="00BE0AE5">
              <w:rPr>
                <w:rFonts w:cs="Times New Roman"/>
              </w:rPr>
              <w:t>К. Щедрин), балетмейстеров, артистов балета. Дягилевские сезоны</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AE5" w:rsidRDefault="00416B7C" w:rsidP="00FE214C">
            <w:pPr>
              <w:pStyle w:val="af9"/>
              <w:rPr>
                <w:rFonts w:cs="Times New Roman"/>
                <w:spacing w:val="-2"/>
              </w:rPr>
            </w:pPr>
            <w:r w:rsidRPr="00BE0AE5">
              <w:rPr>
                <w:rFonts w:cs="Times New Roman"/>
              </w:rPr>
              <w:t>З</w:t>
            </w:r>
            <w:r w:rsidRPr="00BE0AE5">
              <w:rPr>
                <w:rFonts w:cs="Times New Roman"/>
                <w:spacing w:val="-2"/>
              </w:rPr>
              <w:t>накомство с шедеврами русской балетной музыки.</w:t>
            </w:r>
          </w:p>
          <w:p w:rsidR="00416B7C" w:rsidRPr="00BE0AE5" w:rsidRDefault="00416B7C" w:rsidP="00FE214C">
            <w:pPr>
              <w:pStyle w:val="af9"/>
              <w:rPr>
                <w:rFonts w:cs="Times New Roman"/>
              </w:rPr>
            </w:pPr>
            <w:r w:rsidRPr="00BE0AE5">
              <w:rPr>
                <w:rFonts w:cs="Times New Roman"/>
                <w:spacing w:val="-2"/>
              </w:rPr>
              <w:t>Поиск информации о постановках балетных спектаклей, гастролях российских балетных трупп за рубежом</w:t>
            </w:r>
            <w:r w:rsidRPr="00BE0AE5">
              <w:rPr>
                <w:rFonts w:cs="Times New Roman"/>
              </w:rPr>
              <w:t>.</w:t>
            </w:r>
          </w:p>
          <w:p w:rsidR="00416B7C" w:rsidRPr="00BE0AE5" w:rsidRDefault="00416B7C" w:rsidP="00FE214C">
            <w:pPr>
              <w:pStyle w:val="af9"/>
              <w:rPr>
                <w:rFonts w:cs="Times New Roman"/>
              </w:rPr>
            </w:pPr>
            <w:r w:rsidRPr="00BE0AE5">
              <w:rPr>
                <w:rFonts w:cs="Times New Roman"/>
              </w:rPr>
              <w:t>Посещение балетного спектакля (просмотр в видеозаписи). Характеристика отдельных музыкальных номеров и спектакля в целом.</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Исследовательские проекты, посвящённые истории создания знаменитых балетов, творческой биографии балерин, танцовщиков, балетмейстеров.</w:t>
            </w:r>
          </w:p>
          <w:p w:rsidR="003C1ACC" w:rsidRPr="00BE0AE5" w:rsidRDefault="003C1ACC" w:rsidP="00FE214C">
            <w:pPr>
              <w:pStyle w:val="af9"/>
              <w:rPr>
                <w:rFonts w:cs="Times New Roman"/>
              </w:rPr>
            </w:pPr>
            <w:r w:rsidRPr="00BE0AE5">
              <w:rPr>
                <w:rFonts w:cs="Times New Roman"/>
              </w:rPr>
              <w:t>Съёмки любительского фильма (в технике теневого, кукольного театра, мультипликации и т. п.) на музыку какого-либо балета (фрагменты)</w:t>
            </w:r>
          </w:p>
        </w:tc>
      </w:tr>
      <w:tr w:rsidR="00416B7C" w:rsidRPr="00BE0AE5"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Д)</w:t>
            </w:r>
          </w:p>
          <w:p w:rsidR="00416B7C" w:rsidRPr="00BE0AE5" w:rsidRDefault="00416B7C" w:rsidP="00FE214C">
            <w:pPr>
              <w:pStyle w:val="af9"/>
              <w:rPr>
                <w:rFonts w:cs="Times New Roman"/>
              </w:rPr>
            </w:pPr>
            <w:r w:rsidRPr="00BE0AE5">
              <w:rPr>
                <w:rFonts w:cs="Times New Roman"/>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Русская исполнительская школа</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AE5" w:rsidRDefault="00416B7C" w:rsidP="00FE214C">
            <w:pPr>
              <w:pStyle w:val="af9"/>
              <w:rPr>
                <w:rFonts w:cs="Times New Roman"/>
              </w:rPr>
            </w:pPr>
            <w:r w:rsidRPr="00BE0AE5">
              <w:rPr>
                <w:rFonts w:cs="Times New Roman"/>
                <w:spacing w:val="-2"/>
              </w:rPr>
              <w:t>Творчество выдающихся отечественных исполнителей (С. Рихтер, Л. Коган, М. Ростропович, Е. Мравинский и др.). Консерватории в Москве и Санкт-</w:t>
            </w:r>
            <w:r w:rsidRPr="00BE0AE5">
              <w:rPr>
                <w:rFonts w:cs="Times New Roman"/>
                <w:spacing w:val="-2"/>
              </w:rPr>
              <w:lastRenderedPageBreak/>
              <w:t>Петербурге, родном городе. Конкурс имени П. И. Чайковского</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spacing w:val="-4"/>
              </w:rPr>
            </w:pPr>
            <w:r w:rsidRPr="00BE0AE5">
              <w:rPr>
                <w:rFonts w:cs="Times New Roman"/>
                <w:spacing w:val="-4"/>
              </w:rPr>
              <w:lastRenderedPageBreak/>
              <w:t>Слушание одних и тех же произведений в исполнении разных музыкантов, оценка особенностей интерпретации.</w:t>
            </w:r>
          </w:p>
          <w:p w:rsidR="00416B7C" w:rsidRPr="00BE0AE5" w:rsidRDefault="00416B7C" w:rsidP="00FE214C">
            <w:pPr>
              <w:pStyle w:val="af9"/>
              <w:rPr>
                <w:rFonts w:cs="Times New Roman"/>
              </w:rPr>
            </w:pPr>
            <w:r w:rsidRPr="00BE0AE5">
              <w:rPr>
                <w:rFonts w:cs="Times New Roman"/>
              </w:rPr>
              <w:t>Создание домашней фоно- и видеотеки из понравившихся произведений.</w:t>
            </w:r>
          </w:p>
          <w:p w:rsidR="00416B7C" w:rsidRPr="00BE0AE5" w:rsidRDefault="00416B7C" w:rsidP="00FE214C">
            <w:pPr>
              <w:pStyle w:val="af9"/>
              <w:rPr>
                <w:rFonts w:cs="Times New Roman"/>
              </w:rPr>
            </w:pPr>
            <w:r w:rsidRPr="00BE0AE5">
              <w:rPr>
                <w:rFonts w:cs="Times New Roman"/>
              </w:rPr>
              <w:t>Дискуссия на тему «Исполнитель — соавтор композитора».</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Исследовательские проекты, посвящённые биографиям известных отечественных исполнителей классической музыки</w:t>
            </w:r>
          </w:p>
        </w:tc>
      </w:tr>
      <w:tr w:rsidR="00416B7C" w:rsidRPr="00BE0AE5" w:rsidTr="003C1ACC">
        <w:trPr>
          <w:trHeight w:val="1458"/>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Е)</w:t>
            </w:r>
          </w:p>
          <w:p w:rsidR="00416B7C" w:rsidRPr="00BE0AE5" w:rsidRDefault="00416B7C" w:rsidP="00FE214C">
            <w:pPr>
              <w:pStyle w:val="af9"/>
              <w:rPr>
                <w:rFonts w:cs="Times New Roman"/>
              </w:rPr>
            </w:pPr>
            <w:r w:rsidRPr="00BE0AE5">
              <w:rPr>
                <w:rFonts w:cs="Times New Roman"/>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Русская музыка — взгляд в будущее</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2C7FE1">
            <w:pPr>
              <w:pStyle w:val="af9"/>
              <w:rPr>
                <w:rFonts w:cs="Times New Roman"/>
              </w:rPr>
            </w:pPr>
            <w:r w:rsidRPr="00BE0AE5">
              <w:rPr>
                <w:rFonts w:cs="Times New Roman"/>
              </w:rPr>
              <w:t>Идея светомузыки. Мистерии А. Н. Скрябина. Терменвокс, синтезатор Е. Мурзина, электронная музыка (на при</w:t>
            </w:r>
            <w:r w:rsidR="002C7FE1" w:rsidRPr="00BE0AE5">
              <w:rPr>
                <w:rFonts w:cs="Times New Roman"/>
              </w:rPr>
              <w:t>мере творчества А. Г. Шнитке, Э. Н. Артемьева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416B7C" w:rsidRPr="00BE0AE5" w:rsidRDefault="00416B7C" w:rsidP="00FE214C">
            <w:pPr>
              <w:pStyle w:val="af9"/>
              <w:rPr>
                <w:rFonts w:cs="Times New Roman"/>
              </w:rPr>
            </w:pPr>
            <w:r w:rsidRPr="00BE0AE5">
              <w:rPr>
                <w:rFonts w:cs="Times New Roman"/>
              </w:rPr>
              <w:t>Слушание образцов электронной музыки. Дискуссия о значении технических средств в создании современной музыки.</w:t>
            </w:r>
          </w:p>
          <w:p w:rsidR="002C7FE1" w:rsidRPr="00BE0AE5" w:rsidRDefault="002C7FE1" w:rsidP="002C7FE1">
            <w:pPr>
              <w:pStyle w:val="af9"/>
              <w:rPr>
                <w:rFonts w:cs="Times New Roman"/>
              </w:rPr>
            </w:pPr>
            <w:r w:rsidRPr="00BE0AE5">
              <w:rPr>
                <w:rFonts w:cs="Times New Roman"/>
                <w:i/>
                <w:iCs/>
              </w:rPr>
              <w:t>На выбор или факультативно</w:t>
            </w:r>
          </w:p>
          <w:p w:rsidR="002C7FE1" w:rsidRPr="00BE0AE5" w:rsidRDefault="002C7FE1" w:rsidP="002C7FE1">
            <w:pPr>
              <w:pStyle w:val="af9"/>
              <w:rPr>
                <w:rFonts w:cs="Times New Roman"/>
              </w:rPr>
            </w:pPr>
            <w:r w:rsidRPr="00BE0AE5">
              <w:rPr>
                <w:rFonts w:cs="Times New Roman"/>
              </w:rPr>
              <w:t>Исследовательские проекты, посвящённые развитию музыкальной электроники в России.</w:t>
            </w:r>
          </w:p>
          <w:p w:rsidR="002C7FE1" w:rsidRPr="00BE0AE5" w:rsidRDefault="002C7FE1" w:rsidP="002C7FE1">
            <w:pPr>
              <w:pStyle w:val="af9"/>
              <w:rPr>
                <w:rFonts w:cs="Times New Roman"/>
              </w:rPr>
            </w:pPr>
            <w:r w:rsidRPr="00BE0AE5">
              <w:rPr>
                <w:rFonts w:cs="Times New Roman"/>
              </w:rPr>
              <w:t>Импровизация, сочинение музыки с помощью цифровых устройств, программных продуктов и электронных гаджетов</w:t>
            </w:r>
          </w:p>
        </w:tc>
      </w:tr>
    </w:tbl>
    <w:p w:rsidR="00416B7C" w:rsidRPr="00BE0AE5" w:rsidRDefault="00416B7C" w:rsidP="00416B7C">
      <w:pPr>
        <w:pStyle w:val="aa"/>
        <w:rPr>
          <w:rFonts w:cs="Times New Roman"/>
          <w:sz w:val="22"/>
          <w:szCs w:val="22"/>
        </w:rPr>
      </w:pPr>
    </w:p>
    <w:p w:rsidR="00416B7C" w:rsidRPr="00BE0AE5" w:rsidRDefault="00416B7C" w:rsidP="003C1ACC">
      <w:pPr>
        <w:pStyle w:val="3a"/>
        <w:pageBreakBefore/>
        <w:spacing w:before="170" w:after="0"/>
        <w:rPr>
          <w:rFonts w:cs="Times New Roman"/>
        </w:rPr>
      </w:pPr>
      <w:r w:rsidRPr="00BE0AE5">
        <w:rPr>
          <w:rFonts w:cs="Times New Roman"/>
        </w:rPr>
        <w:lastRenderedPageBreak/>
        <w:t>Модуль № 6 «Образы русской и европейской духовной музыки»</w:t>
      </w:r>
      <w:r w:rsidR="002C7FE1" w:rsidRPr="00BE0AE5">
        <w:rPr>
          <w:rStyle w:val="aff2"/>
          <w:rFonts w:cs="Times New Roman"/>
        </w:rPr>
        <w:footnoteReference w:id="31"/>
      </w:r>
    </w:p>
    <w:tbl>
      <w:tblPr>
        <w:tblW w:w="10161" w:type="dxa"/>
        <w:tblInd w:w="57" w:type="dxa"/>
        <w:tblLayout w:type="fixed"/>
        <w:tblCellMar>
          <w:left w:w="0" w:type="dxa"/>
          <w:right w:w="0" w:type="dxa"/>
        </w:tblCellMar>
        <w:tblLook w:val="0000" w:firstRow="0" w:lastRow="0" w:firstColumn="0" w:lastColumn="0" w:noHBand="0" w:noVBand="0"/>
      </w:tblPr>
      <w:tblGrid>
        <w:gridCol w:w="1267"/>
        <w:gridCol w:w="1325"/>
        <w:gridCol w:w="2052"/>
        <w:gridCol w:w="5517"/>
      </w:tblGrid>
      <w:tr w:rsidR="00416B7C" w:rsidRPr="00BE0AE5" w:rsidTr="007210A0">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spacing w:val="-4"/>
              </w:rPr>
              <w:t>№ блока, кол-во часов</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Темы</w:t>
            </w:r>
          </w:p>
        </w:tc>
        <w:tc>
          <w:tcPr>
            <w:tcW w:w="2052"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Содержание</w:t>
            </w:r>
          </w:p>
        </w:tc>
        <w:tc>
          <w:tcPr>
            <w:tcW w:w="551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А)</w:t>
            </w:r>
          </w:p>
          <w:p w:rsidR="00416B7C" w:rsidRPr="00BE0AE5" w:rsidRDefault="00416B7C" w:rsidP="00FE214C">
            <w:pPr>
              <w:pStyle w:val="af9"/>
              <w:rPr>
                <w:rFonts w:cs="Times New Roman"/>
              </w:rPr>
            </w:pPr>
            <w:r w:rsidRPr="00BE0AE5">
              <w:rPr>
                <w:rFonts w:cs="Times New Roman"/>
              </w:rPr>
              <w:t>3—4 учебных часа</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Храмовый синтез искусств </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2C7FE1">
            <w:pPr>
              <w:pStyle w:val="af9"/>
              <w:rPr>
                <w:rFonts w:cs="Times New Roman"/>
              </w:rPr>
            </w:pPr>
            <w:r w:rsidRPr="00BE0AE5">
              <w:rPr>
                <w:rFonts w:cs="Times New Roman"/>
              </w:rPr>
              <w:t>Музыка православного и католического</w:t>
            </w:r>
            <w:r w:rsidR="002C7FE1" w:rsidRPr="00BE0AE5">
              <w:rPr>
                <w:rStyle w:val="aff2"/>
                <w:rFonts w:cs="Times New Roman"/>
              </w:rPr>
              <w:footnoteReference w:id="32"/>
            </w:r>
            <w:r w:rsidRPr="00BE0AE5">
              <w:rPr>
                <w:rFonts w:cs="Times New Roman"/>
              </w:rPr>
              <w:t xml:space="preserve"> богослужения (колокола, пение a capella / пение в</w:t>
            </w:r>
            <w:r w:rsidR="003C1ACC" w:rsidRPr="00BE0AE5">
              <w:rPr>
                <w:rFonts w:cs="Times New Roman"/>
              </w:rPr>
              <w:t xml:space="preserve"> сопровождении органа). Основные жанры, традиции. Образы Христа, Богородицы, Рождества, Воскресения</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3C1ACC" w:rsidRPr="00BE0AE5" w:rsidRDefault="00416B7C" w:rsidP="003C1ACC">
            <w:pPr>
              <w:pStyle w:val="af9"/>
              <w:rPr>
                <w:rFonts w:cs="Times New Roman"/>
              </w:rPr>
            </w:pPr>
            <w:r w:rsidRPr="00BE0AE5">
              <w:rPr>
                <w:rFonts w:cs="Times New Roman"/>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музыки и ОРКСЭ в начальной школе. Осознание единства музыки со словом, живописью, скульптурой, архитектурой как сочетания разных проявлений единого</w:t>
            </w:r>
            <w:r w:rsidR="003C1ACC" w:rsidRPr="00BE0AE5">
              <w:rPr>
                <w:rFonts w:cs="Times New Roman"/>
              </w:rPr>
              <w:t xml:space="preserve"> мировоззрения, основной идеи христианства.</w:t>
            </w:r>
          </w:p>
          <w:p w:rsidR="003C1ACC" w:rsidRPr="00BE0AE5" w:rsidRDefault="003C1ACC" w:rsidP="003C1ACC">
            <w:pPr>
              <w:pStyle w:val="af9"/>
              <w:rPr>
                <w:rFonts w:cs="Times New Roman"/>
              </w:rPr>
            </w:pPr>
            <w:r w:rsidRPr="00BE0AE5">
              <w:rPr>
                <w:rFonts w:cs="Times New Roman"/>
              </w:rPr>
              <w:t>Определение сходства и различия элементов разных видов искусства (музыки, живописи, архитектуры), относящихся:</w:t>
            </w:r>
          </w:p>
          <w:p w:rsidR="003C1ACC" w:rsidRPr="00BE0AE5" w:rsidRDefault="003C1ACC" w:rsidP="003C1ACC">
            <w:pPr>
              <w:pStyle w:val="af9"/>
              <w:rPr>
                <w:rFonts w:cs="Times New Roman"/>
              </w:rPr>
            </w:pPr>
            <w:r w:rsidRPr="00BE0AE5">
              <w:rPr>
                <w:rFonts w:cs="Times New Roman"/>
              </w:rPr>
              <w:t>— к русской православной традиции;</w:t>
            </w:r>
          </w:p>
          <w:p w:rsidR="003C1ACC" w:rsidRPr="00BE0AE5" w:rsidRDefault="003C1ACC" w:rsidP="003C1ACC">
            <w:pPr>
              <w:pStyle w:val="af9"/>
              <w:rPr>
                <w:rFonts w:cs="Times New Roman"/>
              </w:rPr>
            </w:pPr>
            <w:r w:rsidRPr="00BE0AE5">
              <w:rPr>
                <w:rFonts w:cs="Times New Roman"/>
              </w:rPr>
              <w:t>— западноевропейской христианской традиции;</w:t>
            </w:r>
          </w:p>
          <w:p w:rsidR="003C1ACC" w:rsidRPr="00BE0AE5" w:rsidRDefault="003C1ACC" w:rsidP="003C1ACC">
            <w:pPr>
              <w:pStyle w:val="af9"/>
              <w:rPr>
                <w:rFonts w:cs="Times New Roman"/>
              </w:rPr>
            </w:pPr>
            <w:r w:rsidRPr="00BE0AE5">
              <w:rPr>
                <w:rFonts w:cs="Times New Roman"/>
              </w:rPr>
              <w:t>— другим конфессиям (по выбору учителя).</w:t>
            </w:r>
          </w:p>
          <w:p w:rsidR="003C1ACC" w:rsidRPr="00BE0AE5" w:rsidRDefault="003C1ACC" w:rsidP="003C1ACC">
            <w:pPr>
              <w:pStyle w:val="af9"/>
              <w:rPr>
                <w:rFonts w:cs="Times New Roman"/>
              </w:rPr>
            </w:pPr>
            <w:r w:rsidRPr="00BE0AE5">
              <w:rPr>
                <w:rFonts w:cs="Times New Roman"/>
              </w:rPr>
              <w:t>Исполнение вокальных произведений, связанных с религиозной традицией, перекликающихся с ней по тематике.</w:t>
            </w:r>
          </w:p>
          <w:p w:rsidR="003C1ACC" w:rsidRPr="00BE0AE5" w:rsidRDefault="003C1ACC" w:rsidP="003C1ACC">
            <w:pPr>
              <w:pStyle w:val="af9"/>
              <w:rPr>
                <w:rFonts w:cs="Times New Roman"/>
              </w:rPr>
            </w:pPr>
            <w:r w:rsidRPr="00BE0AE5">
              <w:rPr>
                <w:rFonts w:cs="Times New Roman"/>
                <w:i/>
                <w:iCs/>
              </w:rPr>
              <w:t>На выбор или факультативно</w:t>
            </w:r>
          </w:p>
          <w:p w:rsidR="00416B7C" w:rsidRPr="00BE0AE5" w:rsidRDefault="003C1ACC" w:rsidP="003C1ACC">
            <w:pPr>
              <w:pStyle w:val="af9"/>
              <w:rPr>
                <w:rFonts w:cs="Times New Roman"/>
              </w:rPr>
            </w:pPr>
            <w:r w:rsidRPr="00BE0AE5">
              <w:rPr>
                <w:rFonts w:cs="Times New Roman"/>
              </w:rPr>
              <w:t>Посещение концерта духовной музыки</w:t>
            </w:r>
          </w:p>
        </w:tc>
      </w:tr>
      <w:tr w:rsidR="00416B7C" w:rsidRPr="00BE0AE5" w:rsidTr="003C1ACC">
        <w:trPr>
          <w:trHeight w:val="2007"/>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Б)</w:t>
            </w:r>
          </w:p>
          <w:p w:rsidR="00416B7C" w:rsidRPr="00BE0AE5" w:rsidRDefault="00416B7C" w:rsidP="00FE214C">
            <w:pPr>
              <w:pStyle w:val="af9"/>
              <w:rPr>
                <w:rFonts w:cs="Times New Roman"/>
              </w:rPr>
            </w:pPr>
            <w:r w:rsidRPr="00BE0AE5">
              <w:rPr>
                <w:rFonts w:cs="Times New Roman"/>
              </w:rPr>
              <w:t>4—6 учебных часов</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Развитие церковной музыки </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Европейская музыка религиозной традиции (григорианский хорал, изобретение нотной записи Гвидо д’Ареццо, протестантский хорал).</w:t>
            </w:r>
          </w:p>
          <w:p w:rsidR="003C1ACC" w:rsidRPr="00BE0AE5" w:rsidRDefault="00416B7C" w:rsidP="003C1ACC">
            <w:pPr>
              <w:pStyle w:val="af9"/>
              <w:rPr>
                <w:rFonts w:cs="Times New Roman"/>
              </w:rPr>
            </w:pPr>
            <w:r w:rsidRPr="00BE0AE5">
              <w:rPr>
                <w:rFonts w:cs="Times New Roman"/>
              </w:rPr>
              <w:t>Русская музы</w:t>
            </w:r>
            <w:r w:rsidR="003C1ACC" w:rsidRPr="00BE0AE5">
              <w:rPr>
                <w:rFonts w:cs="Times New Roman"/>
              </w:rPr>
              <w:t>ка религиозной традиции (знаменный распев, крюковая запись, партесное пение).</w:t>
            </w:r>
          </w:p>
          <w:p w:rsidR="00416B7C" w:rsidRPr="00BE0AE5" w:rsidRDefault="003C1ACC" w:rsidP="003C1ACC">
            <w:pPr>
              <w:pStyle w:val="af9"/>
              <w:rPr>
                <w:rFonts w:cs="Times New Roman"/>
              </w:rPr>
            </w:pPr>
            <w:r w:rsidRPr="00BE0AE5">
              <w:rPr>
                <w:rFonts w:cs="Times New Roman"/>
              </w:rPr>
              <w:t>Полифония в западной и русской духовной музыке. Жанры: кантата, духовный концерт, реквием</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w:t>
            </w:r>
          </w:p>
          <w:p w:rsidR="00416B7C" w:rsidRPr="00BE0AE5" w:rsidRDefault="00416B7C" w:rsidP="00FE214C">
            <w:pPr>
              <w:pStyle w:val="af9"/>
              <w:rPr>
                <w:rFonts w:cs="Times New Roman"/>
              </w:rPr>
            </w:pPr>
            <w:r w:rsidRPr="00BE0AE5">
              <w:rPr>
                <w:rFonts w:cs="Times New Roman"/>
              </w:rPr>
              <w:t>Знакомство с образцами (фрагментами) средневековых церковных распевов (одноголосие).</w:t>
            </w:r>
          </w:p>
          <w:p w:rsidR="00416B7C" w:rsidRPr="00BE0AE5" w:rsidRDefault="00416B7C" w:rsidP="00FE214C">
            <w:pPr>
              <w:pStyle w:val="af9"/>
              <w:rPr>
                <w:rFonts w:cs="Times New Roman"/>
              </w:rPr>
            </w:pPr>
            <w:r w:rsidRPr="00BE0AE5">
              <w:rPr>
                <w:rFonts w:cs="Times New Roman"/>
              </w:rPr>
              <w:t>Слушание духовной музыки. Определение на слух:</w:t>
            </w:r>
          </w:p>
          <w:p w:rsidR="00416B7C" w:rsidRPr="00BE0AE5" w:rsidRDefault="00416B7C" w:rsidP="00FE214C">
            <w:pPr>
              <w:pStyle w:val="af9"/>
              <w:rPr>
                <w:rFonts w:cs="Times New Roman"/>
              </w:rPr>
            </w:pPr>
            <w:r w:rsidRPr="00BE0AE5">
              <w:rPr>
                <w:rFonts w:cs="Times New Roman"/>
              </w:rPr>
              <w:t>— состава исполнителей;</w:t>
            </w:r>
          </w:p>
          <w:p w:rsidR="00416B7C" w:rsidRPr="00BE0AE5" w:rsidRDefault="00416B7C" w:rsidP="00FE214C">
            <w:pPr>
              <w:pStyle w:val="af9"/>
              <w:rPr>
                <w:rFonts w:cs="Times New Roman"/>
              </w:rPr>
            </w:pPr>
            <w:r w:rsidRPr="00BE0AE5">
              <w:rPr>
                <w:rFonts w:cs="Times New Roman"/>
              </w:rPr>
              <w:t>— типа фактуры (хоральный склад, полифония);</w:t>
            </w:r>
          </w:p>
          <w:p w:rsidR="00416B7C" w:rsidRPr="00BE0AE5" w:rsidRDefault="00416B7C" w:rsidP="00FE214C">
            <w:pPr>
              <w:pStyle w:val="af9"/>
              <w:rPr>
                <w:rFonts w:cs="Times New Roman"/>
              </w:rPr>
            </w:pPr>
            <w:r w:rsidRPr="00BE0AE5">
              <w:rPr>
                <w:rFonts w:cs="Times New Roman"/>
              </w:rPr>
              <w:t>— принадлежности к русской или западноевропейской религиозной традиции.</w:t>
            </w:r>
          </w:p>
          <w:p w:rsidR="003C1ACC" w:rsidRPr="00BE0AE5" w:rsidRDefault="003C1ACC" w:rsidP="003C1ACC">
            <w:pPr>
              <w:pStyle w:val="af9"/>
              <w:rPr>
                <w:rFonts w:cs="Times New Roman"/>
              </w:rPr>
            </w:pPr>
            <w:r w:rsidRPr="00BE0AE5">
              <w:rPr>
                <w:rFonts w:cs="Times New Roman"/>
                <w:i/>
                <w:iCs/>
              </w:rPr>
              <w:t>На выбор или факультативно</w:t>
            </w:r>
          </w:p>
          <w:p w:rsidR="003C1ACC" w:rsidRPr="00BE0AE5" w:rsidRDefault="003C1ACC" w:rsidP="003C1ACC">
            <w:pPr>
              <w:pStyle w:val="af9"/>
              <w:rPr>
                <w:rFonts w:cs="Times New Roman"/>
              </w:rPr>
            </w:pPr>
            <w:r w:rsidRPr="00BE0AE5">
              <w:rPr>
                <w:rFonts w:cs="Times New Roman"/>
              </w:rPr>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w:t>
            </w:r>
          </w:p>
          <w:p w:rsidR="003C1ACC" w:rsidRPr="00BE0AE5" w:rsidRDefault="003C1ACC" w:rsidP="003C1ACC">
            <w:pPr>
              <w:pStyle w:val="af9"/>
              <w:rPr>
                <w:rFonts w:cs="Times New Roman"/>
              </w:rPr>
            </w:pPr>
            <w:r w:rsidRPr="00BE0AE5">
              <w:rPr>
                <w:rFonts w:cs="Times New Roman"/>
              </w:rPr>
              <w:t>Исследовательские и творческие проекты, посвящённые отдельным произведениям духовной музыки</w:t>
            </w:r>
          </w:p>
        </w:tc>
      </w:tr>
      <w:tr w:rsidR="00416B7C" w:rsidRPr="00BE0AE5" w:rsidTr="003C1ACC">
        <w:trPr>
          <w:trHeight w:val="2007"/>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FE214C">
            <w:pPr>
              <w:pStyle w:val="af9"/>
              <w:rPr>
                <w:rFonts w:cs="Times New Roman"/>
              </w:rPr>
            </w:pPr>
            <w:r w:rsidRPr="00BE0AE5">
              <w:rPr>
                <w:rFonts w:cs="Times New Roman"/>
              </w:rPr>
              <w:lastRenderedPageBreak/>
              <w:t>В)</w:t>
            </w:r>
          </w:p>
          <w:p w:rsidR="00416B7C" w:rsidRPr="00BE0AE5" w:rsidRDefault="00416B7C" w:rsidP="00FE214C">
            <w:pPr>
              <w:pStyle w:val="af9"/>
              <w:rPr>
                <w:rFonts w:cs="Times New Roman"/>
              </w:rPr>
            </w:pPr>
            <w:r w:rsidRPr="00BE0AE5">
              <w:rPr>
                <w:rFonts w:cs="Times New Roman"/>
              </w:rPr>
              <w:t>3—4 учебных часа</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FE214C">
            <w:pPr>
              <w:pStyle w:val="af9"/>
              <w:rPr>
                <w:rFonts w:cs="Times New Roman"/>
              </w:rPr>
            </w:pPr>
            <w:r w:rsidRPr="00BE0AE5">
              <w:rPr>
                <w:rFonts w:cs="Times New Roman"/>
              </w:rPr>
              <w:t>Музыкальные жанры богослужения</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FE214C">
            <w:pPr>
              <w:pStyle w:val="af9"/>
              <w:rPr>
                <w:rFonts w:cs="Times New Roman"/>
              </w:rPr>
            </w:pPr>
            <w:r w:rsidRPr="00BE0AE5">
              <w:rPr>
                <w:rFonts w:cs="Times New Roman"/>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FE214C">
            <w:pPr>
              <w:pStyle w:val="af9"/>
              <w:rPr>
                <w:rFonts w:cs="Times New Roman"/>
              </w:rPr>
            </w:pPr>
            <w:r w:rsidRPr="00BE0AE5">
              <w:rPr>
                <w:rFonts w:cs="Times New Roman"/>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416B7C" w:rsidRPr="00BE0AE5" w:rsidRDefault="00416B7C" w:rsidP="00FE214C">
            <w:pPr>
              <w:pStyle w:val="af9"/>
              <w:rPr>
                <w:rFonts w:cs="Times New Roman"/>
              </w:rPr>
            </w:pPr>
            <w:r w:rsidRPr="00BE0AE5">
              <w:rPr>
                <w:rFonts w:cs="Times New Roman"/>
              </w:rPr>
              <w:t>Вокализация музыкальных тем изучаемых духовных произведений.</w:t>
            </w:r>
          </w:p>
          <w:p w:rsidR="00416B7C" w:rsidRPr="00BE0AE5" w:rsidRDefault="00416B7C" w:rsidP="00FE214C">
            <w:pPr>
              <w:pStyle w:val="af9"/>
              <w:rPr>
                <w:rFonts w:cs="Times New Roman"/>
              </w:rPr>
            </w:pPr>
            <w:r w:rsidRPr="00BE0AE5">
              <w:rPr>
                <w:rFonts w:cs="Times New Roman"/>
              </w:rPr>
              <w:t>Определение на слух изученных произведений и их авторов. Иметь представление об особенностях их построения и образов.</w:t>
            </w:r>
          </w:p>
          <w:p w:rsidR="00416B7C" w:rsidRPr="00BE0AE5" w:rsidRDefault="00416B7C" w:rsidP="00FE214C">
            <w:pPr>
              <w:pStyle w:val="af9"/>
              <w:rPr>
                <w:rFonts w:cs="Times New Roman"/>
              </w:rPr>
            </w:pPr>
            <w:r w:rsidRPr="00BE0AE5">
              <w:rPr>
                <w:rFonts w:cs="Times New Roman"/>
              </w:rPr>
              <w:t xml:space="preserve">Устный или письменный рассказ о духовной музыке </w:t>
            </w:r>
            <w:r w:rsidRPr="00BE0AE5">
              <w:rPr>
                <w:rFonts w:cs="Times New Roman"/>
              </w:rPr>
              <w:br/>
              <w:t>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tc>
      </w:tr>
      <w:tr w:rsidR="00416B7C" w:rsidRPr="00BE0AE5" w:rsidTr="003C1ACC">
        <w:trPr>
          <w:trHeight w:val="1030"/>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FE214C">
            <w:pPr>
              <w:pStyle w:val="af9"/>
              <w:rPr>
                <w:rFonts w:cs="Times New Roman"/>
              </w:rPr>
            </w:pPr>
            <w:r w:rsidRPr="00BE0AE5">
              <w:rPr>
                <w:rFonts w:cs="Times New Roman"/>
              </w:rPr>
              <w:t>Г)</w:t>
            </w:r>
          </w:p>
          <w:p w:rsidR="00416B7C" w:rsidRPr="00BE0AE5" w:rsidRDefault="00416B7C" w:rsidP="00FE214C">
            <w:pPr>
              <w:pStyle w:val="af9"/>
              <w:rPr>
                <w:rFonts w:cs="Times New Roman"/>
              </w:rPr>
            </w:pPr>
            <w:r w:rsidRPr="00BE0AE5">
              <w:rPr>
                <w:rFonts w:cs="Times New Roman"/>
              </w:rPr>
              <w:t>3—4 учебных часа</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3C1ACC">
            <w:pPr>
              <w:pStyle w:val="af9"/>
              <w:rPr>
                <w:rFonts w:cs="Times New Roman"/>
              </w:rPr>
            </w:pPr>
            <w:r w:rsidRPr="00BE0AE5">
              <w:rPr>
                <w:rFonts w:cs="Times New Roman"/>
              </w:rPr>
              <w:t>Ре</w:t>
            </w:r>
            <w:r w:rsidR="003C1ACC" w:rsidRPr="00BE0AE5">
              <w:rPr>
                <w:rFonts w:cs="Times New Roman"/>
              </w:rPr>
              <w:t>лигиозные темы и образы в современной музыке</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FE214C">
            <w:pPr>
              <w:pStyle w:val="af9"/>
              <w:rPr>
                <w:rFonts w:cs="Times New Roman"/>
              </w:rPr>
            </w:pPr>
            <w:r w:rsidRPr="00BE0AE5">
              <w:rPr>
                <w:rFonts w:cs="Times New Roman"/>
                <w:spacing w:val="-2"/>
              </w:rPr>
              <w:t xml:space="preserve">Сохранение традиций духовной музыки сегодня. </w:t>
            </w:r>
            <w:r w:rsidRPr="00BE0AE5">
              <w:rPr>
                <w:rFonts w:cs="Times New Roman"/>
                <w:spacing w:val="-2"/>
              </w:rPr>
              <w:br/>
              <w:t xml:space="preserve">Переосмысление </w:t>
            </w:r>
            <w:r w:rsidR="003C1ACC" w:rsidRPr="00BE0AE5">
              <w:rPr>
                <w:rFonts w:cs="Times New Roman"/>
              </w:rPr>
              <w:t xml:space="preserve">религиозной темы в творчестве композиторов XX—XXI веков. Религиозная тематика </w:t>
            </w:r>
            <w:r w:rsidR="003C1ACC" w:rsidRPr="00BE0AE5">
              <w:rPr>
                <w:rFonts w:cs="Times New Roman"/>
              </w:rPr>
              <w:lastRenderedPageBreak/>
              <w:t xml:space="preserve">в контексте </w:t>
            </w:r>
            <w:r w:rsidR="003C1ACC" w:rsidRPr="00BE0AE5">
              <w:rPr>
                <w:rFonts w:cs="Times New Roman"/>
              </w:rPr>
              <w:br/>
              <w:t>поп-культуры</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AE5" w:rsidRDefault="00416B7C" w:rsidP="00FE214C">
            <w:pPr>
              <w:pStyle w:val="af9"/>
              <w:rPr>
                <w:rFonts w:cs="Times New Roman"/>
              </w:rPr>
            </w:pPr>
            <w:r w:rsidRPr="00BE0AE5">
              <w:rPr>
                <w:rFonts w:cs="Times New Roman"/>
              </w:rPr>
              <w:lastRenderedPageBreak/>
              <w:t>Сопоставление тенденций сохранения и переосмысления религиозной традиции в культуре XX—XXI веков.</w:t>
            </w:r>
          </w:p>
          <w:p w:rsidR="003C1ACC" w:rsidRPr="00BE0AE5" w:rsidRDefault="003C1ACC" w:rsidP="003C1ACC">
            <w:pPr>
              <w:pStyle w:val="af9"/>
              <w:rPr>
                <w:rFonts w:cs="Times New Roman"/>
              </w:rPr>
            </w:pPr>
            <w:r w:rsidRPr="00BE0AE5">
              <w:rPr>
                <w:rFonts w:cs="Times New Roman"/>
              </w:rPr>
              <w:t>Исполнение музыки духовного содержания, сочинённой современными композиторами.</w:t>
            </w:r>
          </w:p>
          <w:p w:rsidR="003C1ACC" w:rsidRPr="00BE0AE5" w:rsidRDefault="003C1ACC" w:rsidP="003C1ACC">
            <w:pPr>
              <w:pStyle w:val="af9"/>
              <w:rPr>
                <w:rFonts w:cs="Times New Roman"/>
              </w:rPr>
            </w:pPr>
            <w:r w:rsidRPr="00BE0AE5">
              <w:rPr>
                <w:rFonts w:cs="Times New Roman"/>
                <w:i/>
                <w:iCs/>
              </w:rPr>
              <w:t>На выбор или факультативно</w:t>
            </w:r>
          </w:p>
          <w:p w:rsidR="003C1ACC" w:rsidRPr="00BE0AE5" w:rsidRDefault="003C1ACC" w:rsidP="003C1ACC">
            <w:pPr>
              <w:pStyle w:val="af9"/>
              <w:rPr>
                <w:rFonts w:cs="Times New Roman"/>
              </w:rPr>
            </w:pPr>
            <w:r w:rsidRPr="00BE0AE5">
              <w:rPr>
                <w:rFonts w:cs="Times New Roman"/>
              </w:rPr>
              <w:t>Исследовательские и творческие проекты по теме «Музыка и религия в наше время».</w:t>
            </w:r>
          </w:p>
          <w:p w:rsidR="00416B7C" w:rsidRPr="00BE0AE5" w:rsidRDefault="003C1ACC" w:rsidP="003C1ACC">
            <w:pPr>
              <w:pStyle w:val="af9"/>
              <w:rPr>
                <w:rFonts w:cs="Times New Roman"/>
              </w:rPr>
            </w:pPr>
            <w:r w:rsidRPr="00BE0AE5">
              <w:rPr>
                <w:rFonts w:cs="Times New Roman"/>
              </w:rPr>
              <w:t>Посещение концерта духовной музыки</w:t>
            </w:r>
          </w:p>
        </w:tc>
      </w:tr>
    </w:tbl>
    <w:p w:rsidR="00416B7C" w:rsidRPr="00BE0AE5" w:rsidRDefault="00416B7C" w:rsidP="00416B7C">
      <w:pPr>
        <w:pStyle w:val="aa"/>
        <w:rPr>
          <w:rFonts w:cs="Times New Roman"/>
          <w:sz w:val="22"/>
          <w:szCs w:val="22"/>
        </w:rPr>
      </w:pPr>
    </w:p>
    <w:p w:rsidR="00416B7C" w:rsidRPr="00BE0AE5" w:rsidRDefault="00416B7C" w:rsidP="003C1ACC">
      <w:pPr>
        <w:pStyle w:val="3a"/>
        <w:pageBreakBefore/>
        <w:spacing w:before="227" w:after="57"/>
        <w:rPr>
          <w:rFonts w:cs="Times New Roman"/>
        </w:rPr>
      </w:pPr>
      <w:r w:rsidRPr="00BE0AE5">
        <w:rPr>
          <w:rFonts w:cs="Times New Roman"/>
        </w:rPr>
        <w:lastRenderedPageBreak/>
        <w:t>Модуль № 7 «Жанры музыкального искусства»</w:t>
      </w:r>
      <w:r w:rsidR="00B70692" w:rsidRPr="00BE0AE5">
        <w:rPr>
          <w:rStyle w:val="aff2"/>
          <w:rFonts w:cs="Times New Roman"/>
        </w:rPr>
        <w:footnoteReference w:id="33"/>
      </w:r>
    </w:p>
    <w:tbl>
      <w:tblPr>
        <w:tblW w:w="10138" w:type="dxa"/>
        <w:tblInd w:w="57" w:type="dxa"/>
        <w:tblLayout w:type="fixed"/>
        <w:tblCellMar>
          <w:left w:w="0" w:type="dxa"/>
          <w:right w:w="0" w:type="dxa"/>
        </w:tblCellMar>
        <w:tblLook w:val="0000" w:firstRow="0" w:lastRow="0" w:firstColumn="0" w:lastColumn="0" w:noHBand="0" w:noVBand="0"/>
      </w:tblPr>
      <w:tblGrid>
        <w:gridCol w:w="1267"/>
        <w:gridCol w:w="1336"/>
        <w:gridCol w:w="2063"/>
        <w:gridCol w:w="5472"/>
      </w:tblGrid>
      <w:tr w:rsidR="00416B7C" w:rsidRPr="00BE0AE5" w:rsidTr="007210A0">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spacing w:val="-4"/>
              </w:rPr>
              <w:t>№ блока, кол-во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Темы</w:t>
            </w:r>
          </w:p>
        </w:tc>
        <w:tc>
          <w:tcPr>
            <w:tcW w:w="2063"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Содержание</w:t>
            </w:r>
          </w:p>
        </w:tc>
        <w:tc>
          <w:tcPr>
            <w:tcW w:w="5472"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А)</w:t>
            </w:r>
          </w:p>
          <w:p w:rsidR="00416B7C" w:rsidRPr="00BE0AE5" w:rsidRDefault="00416B7C" w:rsidP="00FE214C">
            <w:pPr>
              <w:pStyle w:val="af9"/>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Камерная музыка</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5AA2" w:rsidRPr="00BE0AE5" w:rsidRDefault="00416B7C" w:rsidP="00DE5AA2">
            <w:pPr>
              <w:pStyle w:val="af9"/>
              <w:rPr>
                <w:rFonts w:cs="Times New Roman"/>
              </w:rPr>
            </w:pPr>
            <w:r w:rsidRPr="00BE0AE5">
              <w:rPr>
                <w:rFonts w:cs="Times New Roman"/>
              </w:rPr>
              <w:t>Жанры камерной вокальной музыки (песня, романс, вокализ и</w:t>
            </w:r>
            <w:r w:rsidR="00DE5AA2" w:rsidRPr="00BE0AE5">
              <w:rPr>
                <w:rFonts w:cs="Times New Roman"/>
              </w:rPr>
              <w:t xml:space="preserve"> др.). Инструментальная миниатюра (вальс, ноктюрн, прелюдия, каприс и др.).</w:t>
            </w:r>
          </w:p>
          <w:p w:rsidR="00416B7C" w:rsidRPr="00BE0AE5" w:rsidRDefault="00DE5AA2" w:rsidP="00DE5AA2">
            <w:pPr>
              <w:pStyle w:val="af9"/>
              <w:rPr>
                <w:rFonts w:cs="Times New Roman"/>
              </w:rPr>
            </w:pPr>
            <w:r w:rsidRPr="00BE0AE5">
              <w:rPr>
                <w:rFonts w:cs="Times New Roman"/>
              </w:rPr>
              <w:t>Одночастная, двухчастная, трёхчастная репризная форма. Куплетная форма</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DE5AA2" w:rsidRPr="00BE0AE5" w:rsidRDefault="00DE5AA2" w:rsidP="00DE5AA2">
            <w:pPr>
              <w:pStyle w:val="af9"/>
              <w:rPr>
                <w:rFonts w:cs="Times New Roman"/>
              </w:rPr>
            </w:pPr>
            <w:r w:rsidRPr="00BE0AE5">
              <w:rPr>
                <w:rFonts w:cs="Times New Roman"/>
              </w:rPr>
              <w:t>Определение на слух музыкальной формы и составление её буквенной наглядной схемы.</w:t>
            </w:r>
          </w:p>
          <w:p w:rsidR="00DE5AA2" w:rsidRPr="00BE0AE5" w:rsidRDefault="00DE5AA2" w:rsidP="00DE5AA2">
            <w:pPr>
              <w:pStyle w:val="af9"/>
              <w:rPr>
                <w:rFonts w:cs="Times New Roman"/>
              </w:rPr>
            </w:pPr>
            <w:r w:rsidRPr="00BE0AE5">
              <w:rPr>
                <w:rFonts w:cs="Times New Roman"/>
              </w:rPr>
              <w:t>Разучивание и исполнение произведений вокальных и инструментальных жанров.</w:t>
            </w:r>
          </w:p>
          <w:p w:rsidR="00DE5AA2" w:rsidRPr="00BE0AE5" w:rsidRDefault="00DE5AA2" w:rsidP="00DE5AA2">
            <w:pPr>
              <w:pStyle w:val="af9"/>
              <w:rPr>
                <w:rFonts w:cs="Times New Roman"/>
              </w:rPr>
            </w:pPr>
            <w:r w:rsidRPr="00BE0AE5">
              <w:rPr>
                <w:rFonts w:cs="Times New Roman"/>
                <w:i/>
                <w:iCs/>
              </w:rPr>
              <w:t>На выбор или факультативно</w:t>
            </w:r>
          </w:p>
          <w:p w:rsidR="00DE5AA2" w:rsidRPr="00BE0AE5" w:rsidRDefault="00DE5AA2" w:rsidP="00DE5AA2">
            <w:pPr>
              <w:pStyle w:val="af9"/>
              <w:rPr>
                <w:rFonts w:cs="Times New Roman"/>
              </w:rPr>
            </w:pPr>
            <w:r w:rsidRPr="00BE0AE5">
              <w:rPr>
                <w:rFonts w:cs="Times New Roman"/>
              </w:rPr>
              <w:t>Импровизация, сочинение кратких фрагментов с соблюдением основных признаков жанра (вокализ — пение без слов, вальс — трёхдольный метр и т. п.). Индивидуальная или коллективная импровизация в заданной форме.</w:t>
            </w:r>
          </w:p>
          <w:p w:rsidR="00DE5AA2" w:rsidRPr="00BE0AE5" w:rsidRDefault="00DE5AA2" w:rsidP="00DE5AA2">
            <w:pPr>
              <w:pStyle w:val="af9"/>
              <w:rPr>
                <w:rFonts w:cs="Times New Roman"/>
              </w:rPr>
            </w:pPr>
            <w:r w:rsidRPr="00BE0AE5">
              <w:rPr>
                <w:rFonts w:cs="Times New Roman"/>
              </w:rPr>
              <w:t>Выражение музыкального образа камерной миниатюры через устный или письменный текст, рисунок, пластический этюд</w:t>
            </w:r>
          </w:p>
        </w:tc>
      </w:tr>
      <w:tr w:rsidR="00416B7C" w:rsidRPr="00BE0AE5"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Б)</w:t>
            </w:r>
          </w:p>
          <w:p w:rsidR="00416B7C" w:rsidRPr="00BE0AE5" w:rsidRDefault="00416B7C" w:rsidP="00FE214C">
            <w:pPr>
              <w:pStyle w:val="af9"/>
              <w:rPr>
                <w:rFonts w:cs="Times New Roman"/>
              </w:rPr>
            </w:pPr>
            <w:r w:rsidRPr="00BE0AE5">
              <w:rPr>
                <w:rFonts w:cs="Times New Roman"/>
              </w:rPr>
              <w:t>4—6 учебных часаов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Циклические формы и жанры</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Сюита, цикл миниатюр (вокальных, инструментальных).</w:t>
            </w:r>
          </w:p>
          <w:p w:rsidR="00416B7C" w:rsidRPr="00BE0AE5" w:rsidRDefault="00416B7C" w:rsidP="00FE214C">
            <w:pPr>
              <w:pStyle w:val="af9"/>
              <w:rPr>
                <w:rFonts w:cs="Times New Roman"/>
              </w:rPr>
            </w:pPr>
            <w:r w:rsidRPr="00BE0AE5">
              <w:rPr>
                <w:rFonts w:cs="Times New Roman"/>
              </w:rPr>
              <w:t>Принцип контраста.</w:t>
            </w:r>
          </w:p>
          <w:p w:rsidR="00416B7C" w:rsidRPr="00BE0AE5" w:rsidRDefault="00416B7C" w:rsidP="00FE214C">
            <w:pPr>
              <w:pStyle w:val="af9"/>
              <w:rPr>
                <w:rFonts w:cs="Times New Roman"/>
              </w:rPr>
            </w:pPr>
            <w:r w:rsidRPr="00BE0AE5">
              <w:rPr>
                <w:rFonts w:cs="Times New Roman"/>
              </w:rPr>
              <w:t>Прелюдия и фуга.</w:t>
            </w:r>
          </w:p>
          <w:p w:rsidR="00416B7C" w:rsidRPr="00BE0AE5" w:rsidRDefault="00416B7C" w:rsidP="00FE214C">
            <w:pPr>
              <w:pStyle w:val="af9"/>
              <w:rPr>
                <w:rFonts w:cs="Times New Roman"/>
              </w:rPr>
            </w:pPr>
            <w:r w:rsidRPr="00BE0AE5">
              <w:rPr>
                <w:rFonts w:cs="Times New Roman"/>
              </w:rPr>
              <w:t xml:space="preserve">Соната, концерт: трёхчастная форма, контраст основных тем, разработочный принцип развития </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циклом миниатюр. Определение принципа, основного художественного замысла цикла.</w:t>
            </w:r>
          </w:p>
          <w:p w:rsidR="00416B7C" w:rsidRPr="00BE0AE5" w:rsidRDefault="00416B7C" w:rsidP="00FE214C">
            <w:pPr>
              <w:pStyle w:val="af9"/>
              <w:rPr>
                <w:rFonts w:cs="Times New Roman"/>
              </w:rPr>
            </w:pPr>
            <w:r w:rsidRPr="00BE0AE5">
              <w:rPr>
                <w:rFonts w:cs="Times New Roman"/>
              </w:rPr>
              <w:t>Разучивание и исполнение небольшого вокального цикла.</w:t>
            </w:r>
          </w:p>
          <w:p w:rsidR="00416B7C" w:rsidRPr="00BE0AE5" w:rsidRDefault="00416B7C" w:rsidP="00FE214C">
            <w:pPr>
              <w:pStyle w:val="af9"/>
              <w:rPr>
                <w:rFonts w:cs="Times New Roman"/>
              </w:rPr>
            </w:pPr>
            <w:r w:rsidRPr="00BE0AE5">
              <w:rPr>
                <w:rFonts w:cs="Times New Roman"/>
              </w:rPr>
              <w:t>Знакомство со строением сонатной формы. Определение на слух основных партий-тем в одной из классических сонат.</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R="00416B7C" w:rsidRPr="00BE0AE5"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В)</w:t>
            </w:r>
          </w:p>
          <w:p w:rsidR="00416B7C" w:rsidRPr="00BE0AE5" w:rsidRDefault="00416B7C" w:rsidP="00FE214C">
            <w:pPr>
              <w:pStyle w:val="af9"/>
              <w:rPr>
                <w:rFonts w:cs="Times New Roman"/>
              </w:rPr>
            </w:pPr>
            <w:r w:rsidRPr="00BE0AE5">
              <w:rPr>
                <w:rFonts w:cs="Times New Roman"/>
              </w:rPr>
              <w:t>4—6 учебных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Симфоническая музыка</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Одночастные симфонические жанры (увертюра, картина). Симфония</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AE5" w:rsidRDefault="00416B7C" w:rsidP="00FE214C">
            <w:pPr>
              <w:pStyle w:val="af9"/>
              <w:rPr>
                <w:rFonts w:cs="Times New Roman"/>
                <w:spacing w:val="-2"/>
              </w:rPr>
            </w:pPr>
            <w:r w:rsidRPr="00BE0AE5">
              <w:rPr>
                <w:rFonts w:cs="Times New Roman"/>
                <w:spacing w:val="-2"/>
              </w:rPr>
              <w:t>Знакомство с образцами симфонической музыки: программной увертюры, классической 4-частной симфонии.</w:t>
            </w:r>
          </w:p>
          <w:p w:rsidR="00416B7C" w:rsidRPr="00BE0AE5" w:rsidRDefault="00416B7C" w:rsidP="00FE214C">
            <w:pPr>
              <w:pStyle w:val="af9"/>
              <w:rPr>
                <w:rFonts w:cs="Times New Roman"/>
              </w:rPr>
            </w:pPr>
            <w:r w:rsidRPr="00BE0AE5">
              <w:rPr>
                <w:rFonts w:cs="Times New Roman"/>
              </w:rPr>
              <w:t>Освоение основных тем (пропевание, графическая фиксация, пластическое интонирование), наблюдение за процессом развёртывания музыкального повествования. Образно-тематический конспект.</w:t>
            </w:r>
          </w:p>
          <w:p w:rsidR="00416B7C" w:rsidRPr="00BE0AE5" w:rsidRDefault="00416B7C" w:rsidP="00FE214C">
            <w:pPr>
              <w:pStyle w:val="af9"/>
              <w:rPr>
                <w:rFonts w:cs="Times New Roman"/>
              </w:rPr>
            </w:pPr>
            <w:r w:rsidRPr="00BE0AE5">
              <w:rPr>
                <w:rFonts w:cs="Times New Roman"/>
              </w:rPr>
              <w:t xml:space="preserve">Исполнение (вокализация, пластическое интонирование, графическое моделирование, инструментальное </w:t>
            </w:r>
            <w:r w:rsidRPr="00BE0AE5">
              <w:rPr>
                <w:rFonts w:cs="Times New Roman"/>
              </w:rPr>
              <w:br/>
              <w:t>музицирование) фрагментов симфонической музыки.</w:t>
            </w:r>
          </w:p>
          <w:p w:rsidR="00416B7C" w:rsidRPr="00BE0AE5" w:rsidRDefault="00416B7C" w:rsidP="00FE214C">
            <w:pPr>
              <w:pStyle w:val="af9"/>
              <w:rPr>
                <w:rFonts w:cs="Times New Roman"/>
              </w:rPr>
            </w:pPr>
            <w:r w:rsidRPr="00BE0AE5">
              <w:rPr>
                <w:rFonts w:cs="Times New Roman"/>
              </w:rPr>
              <w:t>Слушание целиком не менее одного симфонического произведения.</w:t>
            </w:r>
          </w:p>
          <w:p w:rsidR="00416B7C" w:rsidRPr="00BE0AE5" w:rsidRDefault="00416B7C" w:rsidP="00FE214C">
            <w:pPr>
              <w:pStyle w:val="af9"/>
              <w:rPr>
                <w:rFonts w:cs="Times New Roman"/>
              </w:rPr>
            </w:pPr>
            <w:r w:rsidRPr="00BE0AE5">
              <w:rPr>
                <w:rFonts w:cs="Times New Roman"/>
                <w:i/>
                <w:iCs/>
              </w:rPr>
              <w:lastRenderedPageBreak/>
              <w:t>На выбор или факультативно</w:t>
            </w:r>
          </w:p>
          <w:p w:rsidR="00416B7C" w:rsidRPr="00BE0AE5" w:rsidRDefault="00416B7C" w:rsidP="00FE214C">
            <w:pPr>
              <w:pStyle w:val="af9"/>
              <w:rPr>
                <w:rFonts w:cs="Times New Roman"/>
              </w:rPr>
            </w:pPr>
            <w:r w:rsidRPr="00BE0AE5">
              <w:rPr>
                <w:rFonts w:cs="Times New Roman"/>
                <w:spacing w:val="-2"/>
              </w:rPr>
              <w:t>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R="00416B7C" w:rsidRPr="00BE0AE5"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Г)</w:t>
            </w:r>
          </w:p>
          <w:p w:rsidR="00416B7C" w:rsidRPr="00BE0AE5" w:rsidRDefault="00416B7C" w:rsidP="00FE214C">
            <w:pPr>
              <w:pStyle w:val="af9"/>
              <w:rPr>
                <w:rFonts w:cs="Times New Roman"/>
              </w:rPr>
            </w:pPr>
            <w:r w:rsidRPr="00BE0AE5">
              <w:rPr>
                <w:rFonts w:cs="Times New Roman"/>
              </w:rPr>
              <w:t>4—6 учебных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Театральные жанры</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5AA2" w:rsidRPr="00BE0AE5" w:rsidRDefault="00416B7C" w:rsidP="00DE5AA2">
            <w:pPr>
              <w:pStyle w:val="af9"/>
              <w:rPr>
                <w:rFonts w:cs="Times New Roman"/>
              </w:rPr>
            </w:pPr>
            <w:r w:rsidRPr="00BE0AE5">
              <w:rPr>
                <w:rFonts w:cs="Times New Roman"/>
              </w:rPr>
              <w:t>Опера, балет. Либретто. Строение музыкального спектакля: уверт</w:t>
            </w:r>
            <w:r w:rsidR="00DE5AA2" w:rsidRPr="00BE0AE5">
              <w:rPr>
                <w:rFonts w:cs="Times New Roman"/>
              </w:rPr>
              <w:t>юра, действия, антракты, финал. Массовые сцены. Сольные номера главных героев. Номерная структура и сквозное развитие сюжета. Лейтмотивы.</w:t>
            </w:r>
          </w:p>
          <w:p w:rsidR="00416B7C" w:rsidRPr="00BE0AE5" w:rsidRDefault="00DE5AA2" w:rsidP="00DE5AA2">
            <w:pPr>
              <w:pStyle w:val="af9"/>
              <w:rPr>
                <w:rFonts w:cs="Times New Roman"/>
              </w:rPr>
            </w:pPr>
            <w:r w:rsidRPr="00BE0AE5">
              <w:rPr>
                <w:rFonts w:cs="Times New Roman"/>
              </w:rPr>
              <w:t>Роль оркестра в музыкальном спектакле</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отдельными номерами из известных опер, балетов.</w:t>
            </w:r>
          </w:p>
          <w:p w:rsidR="00DE5AA2" w:rsidRPr="00BE0AE5" w:rsidRDefault="00416B7C" w:rsidP="00DE5AA2">
            <w:pPr>
              <w:pStyle w:val="af9"/>
              <w:rPr>
                <w:rFonts w:cs="Times New Roman"/>
              </w:rPr>
            </w:pPr>
            <w:r w:rsidRPr="00BE0AE5">
              <w:rPr>
                <w:rFonts w:cs="Times New Roman"/>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r w:rsidR="00DE5AA2" w:rsidRPr="00BE0AE5">
              <w:rPr>
                <w:rFonts w:cs="Times New Roman"/>
              </w:rPr>
              <w:t xml:space="preserve"> Различение, определение на слух:</w:t>
            </w:r>
          </w:p>
          <w:p w:rsidR="00DE5AA2" w:rsidRPr="00BE0AE5" w:rsidRDefault="00DE5AA2" w:rsidP="00DE5AA2">
            <w:pPr>
              <w:pStyle w:val="af9"/>
              <w:rPr>
                <w:rFonts w:cs="Times New Roman"/>
              </w:rPr>
            </w:pPr>
            <w:r w:rsidRPr="00BE0AE5">
              <w:rPr>
                <w:rFonts w:cs="Times New Roman"/>
              </w:rPr>
              <w:t>— тембров голосов оперных певцов;</w:t>
            </w:r>
          </w:p>
          <w:p w:rsidR="00DE5AA2" w:rsidRPr="00BE0AE5" w:rsidRDefault="00DE5AA2" w:rsidP="00DE5AA2">
            <w:pPr>
              <w:pStyle w:val="af9"/>
              <w:rPr>
                <w:rFonts w:cs="Times New Roman"/>
              </w:rPr>
            </w:pPr>
            <w:r w:rsidRPr="00BE0AE5">
              <w:rPr>
                <w:rFonts w:cs="Times New Roman"/>
              </w:rPr>
              <w:t>— оркестровых групп, тембров инструментов;</w:t>
            </w:r>
          </w:p>
          <w:p w:rsidR="00DE5AA2" w:rsidRPr="00BE0AE5" w:rsidRDefault="00DE5AA2" w:rsidP="00DE5AA2">
            <w:pPr>
              <w:pStyle w:val="af9"/>
              <w:rPr>
                <w:rFonts w:cs="Times New Roman"/>
              </w:rPr>
            </w:pPr>
            <w:r w:rsidRPr="00BE0AE5">
              <w:rPr>
                <w:rFonts w:cs="Times New Roman"/>
              </w:rPr>
              <w:t>— типа номера (соло, дуэт, хор и т. д.).</w:t>
            </w:r>
          </w:p>
          <w:p w:rsidR="00DE5AA2" w:rsidRPr="00BE0AE5" w:rsidRDefault="00DE5AA2" w:rsidP="00DE5AA2">
            <w:pPr>
              <w:pStyle w:val="af9"/>
              <w:rPr>
                <w:rFonts w:cs="Times New Roman"/>
              </w:rPr>
            </w:pPr>
            <w:r w:rsidRPr="00BE0AE5">
              <w:rPr>
                <w:rFonts w:cs="Times New Roman"/>
              </w:rPr>
              <w:t>Музыкальная викторина на материале изученных фрагментов музыкальных спектаклей.</w:t>
            </w:r>
          </w:p>
          <w:p w:rsidR="00DE5AA2" w:rsidRPr="00BE0AE5" w:rsidRDefault="00DE5AA2" w:rsidP="00DE5AA2">
            <w:pPr>
              <w:pStyle w:val="af9"/>
              <w:rPr>
                <w:rFonts w:cs="Times New Roman"/>
              </w:rPr>
            </w:pPr>
            <w:r w:rsidRPr="00BE0AE5">
              <w:rPr>
                <w:rFonts w:cs="Times New Roman"/>
                <w:i/>
                <w:iCs/>
              </w:rPr>
              <w:t>На выбор или факультативно</w:t>
            </w:r>
          </w:p>
          <w:p w:rsidR="00416B7C" w:rsidRPr="00BE0AE5" w:rsidRDefault="00DE5AA2" w:rsidP="00DE5AA2">
            <w:pPr>
              <w:pStyle w:val="af9"/>
              <w:rPr>
                <w:rFonts w:cs="Times New Roman"/>
              </w:rPr>
            </w:pPr>
            <w:r w:rsidRPr="00BE0AE5">
              <w:rPr>
                <w:rFonts w:cs="Times New Roman"/>
              </w:rPr>
              <w:t xml:space="preserve">Посещение театра оперы и балета (в том числе виртуального). Предварительное изучение информации </w:t>
            </w:r>
            <w:r w:rsidRPr="00BE0AE5">
              <w:rPr>
                <w:rFonts w:cs="Times New Roman"/>
              </w:rPr>
              <w:br/>
              <w:t>о музыкальном спектакле (сюжет, главные герои и исполнители, наиболее яркие музыкальные номера). Последующее составление рецензии на спектакль</w:t>
            </w:r>
          </w:p>
        </w:tc>
      </w:tr>
    </w:tbl>
    <w:p w:rsidR="00416B7C" w:rsidRPr="00BE0AE5" w:rsidRDefault="00416B7C" w:rsidP="00416B7C">
      <w:pPr>
        <w:pStyle w:val="aa"/>
        <w:rPr>
          <w:rFonts w:cs="Times New Roman"/>
          <w:sz w:val="22"/>
          <w:szCs w:val="22"/>
        </w:rPr>
      </w:pPr>
    </w:p>
    <w:p w:rsidR="00416B7C" w:rsidRPr="00BE0AE5" w:rsidRDefault="00416B7C" w:rsidP="007210A0">
      <w:pPr>
        <w:pStyle w:val="3a"/>
        <w:pageBreakBefore/>
        <w:spacing w:before="227" w:after="0"/>
        <w:rPr>
          <w:rFonts w:cs="Times New Roman"/>
        </w:rPr>
      </w:pPr>
      <w:r w:rsidRPr="00BE0AE5">
        <w:rPr>
          <w:rFonts w:cs="Times New Roman"/>
        </w:rPr>
        <w:lastRenderedPageBreak/>
        <w:t>Модуль № 8 «Связь музыки с другими видами искусства»</w:t>
      </w:r>
    </w:p>
    <w:tbl>
      <w:tblPr>
        <w:tblW w:w="10138" w:type="dxa"/>
        <w:tblInd w:w="57" w:type="dxa"/>
        <w:tblLayout w:type="fixed"/>
        <w:tblCellMar>
          <w:left w:w="0" w:type="dxa"/>
          <w:right w:w="0" w:type="dxa"/>
        </w:tblCellMar>
        <w:tblLook w:val="0000" w:firstRow="0" w:lastRow="0" w:firstColumn="0" w:lastColumn="0" w:noHBand="0" w:noVBand="0"/>
      </w:tblPr>
      <w:tblGrid>
        <w:gridCol w:w="1267"/>
        <w:gridCol w:w="1336"/>
        <w:gridCol w:w="2086"/>
        <w:gridCol w:w="5449"/>
      </w:tblGrid>
      <w:tr w:rsidR="00416B7C" w:rsidRPr="00BE0AE5" w:rsidTr="009239EE">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spacing w:val="-4"/>
              </w:rPr>
              <w:t>№ блока, кол-во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Темы</w:t>
            </w:r>
          </w:p>
        </w:tc>
        <w:tc>
          <w:tcPr>
            <w:tcW w:w="2086"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Содержание</w:t>
            </w:r>
          </w:p>
        </w:tc>
        <w:tc>
          <w:tcPr>
            <w:tcW w:w="5449"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rsidTr="009239EE">
        <w:trPr>
          <w:trHeight w:val="2227"/>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А)</w:t>
            </w:r>
          </w:p>
          <w:p w:rsidR="00416B7C" w:rsidRPr="00BE0AE5" w:rsidRDefault="00416B7C" w:rsidP="00FE214C">
            <w:pPr>
              <w:pStyle w:val="af9"/>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Музыка и литература</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AE5" w:rsidRDefault="00416B7C" w:rsidP="00FE214C">
            <w:pPr>
              <w:pStyle w:val="af9"/>
              <w:rPr>
                <w:rFonts w:cs="Times New Roman"/>
              </w:rPr>
            </w:pPr>
            <w:r w:rsidRPr="00BE0AE5">
              <w:rPr>
                <w:rFonts w:cs="Times New Roman"/>
                <w:spacing w:val="-2"/>
              </w:rPr>
              <w:t>Единство слова и музыки в вокальных жанрах (песня, романс, кантата, ноктюрн, баркарола, былина и др.)</w:t>
            </w:r>
            <w:r w:rsidRPr="00BE0AE5">
              <w:rPr>
                <w:rFonts w:cs="Times New Roman"/>
              </w:rPr>
              <w:t>.</w:t>
            </w:r>
          </w:p>
          <w:p w:rsidR="009239EE" w:rsidRPr="00BE0AE5" w:rsidRDefault="00416B7C" w:rsidP="009239EE">
            <w:pPr>
              <w:pStyle w:val="af9"/>
              <w:rPr>
                <w:rFonts w:cs="Times New Roman"/>
              </w:rPr>
            </w:pPr>
            <w:r w:rsidRPr="00BE0AE5">
              <w:rPr>
                <w:rFonts w:cs="Times New Roman"/>
              </w:rPr>
              <w:t>Интонации рассказа, повествования в инструментальной</w:t>
            </w:r>
            <w:r w:rsidR="009239EE" w:rsidRPr="00BE0AE5">
              <w:rPr>
                <w:rFonts w:cs="Times New Roman"/>
              </w:rPr>
              <w:t xml:space="preserve"> музыке (поэма, баллада и др.).</w:t>
            </w:r>
          </w:p>
          <w:p w:rsidR="00416B7C" w:rsidRPr="00BE0AE5" w:rsidRDefault="009239EE" w:rsidP="009239EE">
            <w:pPr>
              <w:pStyle w:val="af9"/>
              <w:rPr>
                <w:rFonts w:cs="Times New Roman"/>
              </w:rPr>
            </w:pPr>
            <w:r w:rsidRPr="00BE0AE5">
              <w:rPr>
                <w:rFonts w:cs="Times New Roman"/>
              </w:rPr>
              <w:t>Программная музыка</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образцами вокальной и инструментальной музыки.</w:t>
            </w:r>
          </w:p>
          <w:p w:rsidR="00416B7C" w:rsidRPr="00BE0AE5" w:rsidRDefault="00416B7C" w:rsidP="00FE214C">
            <w:pPr>
              <w:pStyle w:val="af9"/>
              <w:rPr>
                <w:rFonts w:cs="Times New Roman"/>
              </w:rPr>
            </w:pPr>
            <w:r w:rsidRPr="00BE0AE5">
              <w:rPr>
                <w:rFonts w:cs="Times New Roman"/>
              </w:rPr>
              <w:t>Импровизация, сочинение мелодий на основе стихотворных строк, сравнение своих вариантов с мелодиями, сочинёнными композиторами (метод «Сочинение сочинённого»).</w:t>
            </w:r>
          </w:p>
          <w:p w:rsidR="00416B7C" w:rsidRPr="00BE0AE5" w:rsidRDefault="00416B7C" w:rsidP="00FE214C">
            <w:pPr>
              <w:pStyle w:val="af9"/>
              <w:rPr>
                <w:rFonts w:cs="Times New Roman"/>
              </w:rPr>
            </w:pPr>
            <w:r w:rsidRPr="00BE0AE5">
              <w:rPr>
                <w:rFonts w:cs="Times New Roman"/>
              </w:rPr>
              <w:t>Сочинение рассказа, стихотворения под впечатлением от восприятия инструментального музыкального произведения.</w:t>
            </w:r>
          </w:p>
          <w:p w:rsidR="009239EE" w:rsidRPr="00BE0AE5" w:rsidRDefault="009239EE" w:rsidP="009239EE">
            <w:pPr>
              <w:pStyle w:val="af9"/>
              <w:rPr>
                <w:rFonts w:cs="Times New Roman"/>
              </w:rPr>
            </w:pPr>
            <w:r w:rsidRPr="00BE0AE5">
              <w:rPr>
                <w:rFonts w:cs="Times New Roman"/>
              </w:rPr>
              <w:t>Рисование образов программной музыки.</w:t>
            </w:r>
          </w:p>
          <w:p w:rsidR="009239EE" w:rsidRPr="00BE0AE5" w:rsidRDefault="009239EE" w:rsidP="009239EE">
            <w:pPr>
              <w:pStyle w:val="af9"/>
              <w:rPr>
                <w:rFonts w:cs="Times New Roman"/>
              </w:rPr>
            </w:pPr>
            <w:r w:rsidRPr="00BE0AE5">
              <w:rPr>
                <w:rFonts w:cs="Times New Roman"/>
              </w:rPr>
              <w:t>Музыкальная викторина на знание музыки, названий и авторов изученных произведений</w:t>
            </w:r>
          </w:p>
        </w:tc>
      </w:tr>
      <w:tr w:rsidR="00416B7C" w:rsidRPr="00BE0AE5" w:rsidTr="009239EE">
        <w:trPr>
          <w:trHeight w:val="3175"/>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Б)</w:t>
            </w:r>
          </w:p>
          <w:p w:rsidR="00416B7C" w:rsidRPr="00BE0AE5" w:rsidRDefault="00416B7C" w:rsidP="00FE214C">
            <w:pPr>
              <w:pStyle w:val="af9"/>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Музыка и живопись</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AE5" w:rsidRDefault="00416B7C" w:rsidP="00FE214C">
            <w:pPr>
              <w:pStyle w:val="af9"/>
              <w:rPr>
                <w:rFonts w:cs="Times New Roman"/>
              </w:rPr>
            </w:pPr>
            <w:r w:rsidRPr="00BE0AE5">
              <w:rPr>
                <w:rFonts w:cs="Times New Roman"/>
              </w:rPr>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w:t>
            </w:r>
          </w:p>
          <w:p w:rsidR="00416B7C" w:rsidRPr="00BE0AE5" w:rsidRDefault="00416B7C" w:rsidP="00FE214C">
            <w:pPr>
              <w:pStyle w:val="af9"/>
              <w:rPr>
                <w:rFonts w:cs="Times New Roman"/>
              </w:rPr>
            </w:pPr>
            <w:r w:rsidRPr="00BE0AE5">
              <w:rPr>
                <w:rFonts w:cs="Times New Roman"/>
              </w:rPr>
              <w:t>Программная музыка. Импрессионизм (на примере творчества французских клавесинистов, К. Дебюсси, А. К. Лядова и др.)</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музыкальными произведениями программной музыки. Выявление интонаций изобразительного характера.</w:t>
            </w:r>
          </w:p>
          <w:p w:rsidR="00416B7C" w:rsidRPr="00BE0AE5" w:rsidRDefault="00416B7C" w:rsidP="00FE214C">
            <w:pPr>
              <w:pStyle w:val="af9"/>
              <w:rPr>
                <w:rFonts w:cs="Times New Roman"/>
              </w:rPr>
            </w:pPr>
            <w:r w:rsidRPr="00BE0AE5">
              <w:rPr>
                <w:rFonts w:cs="Times New Roman"/>
              </w:rPr>
              <w:t>Музыкальная викторина на знание музыки, названий и авторов изученных произведений.</w:t>
            </w:r>
          </w:p>
          <w:p w:rsidR="00416B7C" w:rsidRPr="00BE0AE5" w:rsidRDefault="00416B7C" w:rsidP="00FE214C">
            <w:pPr>
              <w:pStyle w:val="af9"/>
              <w:rPr>
                <w:rFonts w:cs="Times New Roman"/>
              </w:rPr>
            </w:pPr>
            <w:r w:rsidRPr="00BE0AE5">
              <w:rPr>
                <w:rFonts w:cs="Times New Roman"/>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Рисование под впечатлением от восприятия музыки программно-изобразительного характера.</w:t>
            </w:r>
          </w:p>
          <w:p w:rsidR="00416B7C" w:rsidRPr="00BE0AE5" w:rsidRDefault="00416B7C" w:rsidP="00FE214C">
            <w:pPr>
              <w:pStyle w:val="af9"/>
              <w:rPr>
                <w:rFonts w:cs="Times New Roman"/>
              </w:rPr>
            </w:pPr>
            <w:r w:rsidRPr="00BE0AE5">
              <w:rPr>
                <w:rFonts w:cs="Times New Roman"/>
              </w:rPr>
              <w:t>Сочинение музыки, импровизация, озвучивание картин художников</w:t>
            </w:r>
          </w:p>
        </w:tc>
      </w:tr>
      <w:tr w:rsidR="00416B7C" w:rsidRPr="00BE0AE5" w:rsidTr="009239EE">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В)</w:t>
            </w:r>
          </w:p>
          <w:p w:rsidR="00416B7C" w:rsidRPr="00BE0AE5" w:rsidRDefault="00416B7C" w:rsidP="00FE214C">
            <w:pPr>
              <w:pStyle w:val="af9"/>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Музыка и театр</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Музыка к драматическому спектаклю (на примере творчества Э. Грига, Л. ван </w:t>
            </w:r>
            <w:r w:rsidRPr="00BE0AE5">
              <w:rPr>
                <w:rFonts w:cs="Times New Roman"/>
              </w:rPr>
              <w:lastRenderedPageBreak/>
              <w:t>Бетховена, А. Г. Шнитке, Д. Д. Шостаковича и др.).</w:t>
            </w:r>
          </w:p>
          <w:p w:rsidR="00416B7C" w:rsidRPr="00BE0AE5" w:rsidRDefault="00416B7C" w:rsidP="009239EE">
            <w:pPr>
              <w:pStyle w:val="af9"/>
              <w:rPr>
                <w:rFonts w:cs="Times New Roman"/>
              </w:rPr>
            </w:pPr>
            <w:r w:rsidRPr="00BE0AE5">
              <w:rPr>
                <w:rFonts w:cs="Times New Roman"/>
              </w:rPr>
              <w:t>Единство музыки, драматургии, сценической живописи, хореографии</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Знакомство с образцами музыки, созданной отечественными и зарубежными композиторами для драматического театра.</w:t>
            </w:r>
          </w:p>
          <w:p w:rsidR="00416B7C" w:rsidRPr="00BE0AE5" w:rsidRDefault="00416B7C" w:rsidP="00FE214C">
            <w:pPr>
              <w:pStyle w:val="af9"/>
              <w:rPr>
                <w:rFonts w:cs="Times New Roman"/>
              </w:rPr>
            </w:pPr>
            <w:r w:rsidRPr="00BE0AE5">
              <w:rPr>
                <w:rFonts w:cs="Times New Roman"/>
              </w:rPr>
              <w:t>Разучивание, исполнение песни из театральной постановки. Просмотр видеозаписи спектакля, в котором звучит данная песня.</w:t>
            </w:r>
          </w:p>
          <w:p w:rsidR="00416B7C" w:rsidRPr="00BE0AE5" w:rsidRDefault="00416B7C" w:rsidP="00FE214C">
            <w:pPr>
              <w:pStyle w:val="af9"/>
              <w:rPr>
                <w:rFonts w:cs="Times New Roman"/>
              </w:rPr>
            </w:pPr>
            <w:r w:rsidRPr="00BE0AE5">
              <w:rPr>
                <w:rFonts w:cs="Times New Roman"/>
              </w:rPr>
              <w:lastRenderedPageBreak/>
              <w:t>Музыкальная викторина на материале изученных фрагментов музыкальных спектаклей.</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Постановка музыкального спектакля.</w:t>
            </w:r>
          </w:p>
          <w:p w:rsidR="00416B7C" w:rsidRPr="00BE0AE5" w:rsidRDefault="00416B7C" w:rsidP="00FE214C">
            <w:pPr>
              <w:pStyle w:val="af9"/>
              <w:rPr>
                <w:rFonts w:cs="Times New Roman"/>
              </w:rPr>
            </w:pPr>
            <w:r w:rsidRPr="00BE0AE5">
              <w:rPr>
                <w:rFonts w:cs="Times New Roman"/>
              </w:rPr>
              <w:t>Посещение театра с последующим обсуждением (устно или письменно) роли музыки в данном спектакле.</w:t>
            </w:r>
          </w:p>
          <w:p w:rsidR="00416B7C" w:rsidRPr="00BE0AE5" w:rsidRDefault="00416B7C" w:rsidP="00FE214C">
            <w:pPr>
              <w:pStyle w:val="af9"/>
              <w:rPr>
                <w:rFonts w:cs="Times New Roman"/>
              </w:rPr>
            </w:pPr>
            <w:r w:rsidRPr="00BE0AE5">
              <w:rPr>
                <w:rFonts w:cs="Times New Roman"/>
              </w:rPr>
              <w:t>Исследовательские проекты о музыке, созданной отечественными композиторами для театра</w:t>
            </w:r>
          </w:p>
        </w:tc>
      </w:tr>
      <w:tr w:rsidR="00416B7C" w:rsidRPr="00BE0AE5" w:rsidTr="009239EE">
        <w:trPr>
          <w:trHeight w:val="2365"/>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Г)</w:t>
            </w:r>
          </w:p>
          <w:p w:rsidR="00416B7C" w:rsidRPr="00BE0AE5" w:rsidRDefault="00416B7C" w:rsidP="00FE214C">
            <w:pPr>
              <w:pStyle w:val="af9"/>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Музыка кино и телевидения</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AE5" w:rsidRDefault="00416B7C" w:rsidP="00FE214C">
            <w:pPr>
              <w:pStyle w:val="af9"/>
              <w:rPr>
                <w:rFonts w:cs="Times New Roman"/>
              </w:rPr>
            </w:pPr>
            <w:r w:rsidRPr="00BE0AE5">
              <w:rPr>
                <w:rFonts w:cs="Times New Roman"/>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образцами киномузыки отечественных и зарубежных композиторов.</w:t>
            </w:r>
          </w:p>
          <w:p w:rsidR="00416B7C" w:rsidRPr="00BE0AE5" w:rsidRDefault="00416B7C" w:rsidP="00FE214C">
            <w:pPr>
              <w:pStyle w:val="af9"/>
              <w:rPr>
                <w:rFonts w:cs="Times New Roman"/>
              </w:rPr>
            </w:pPr>
            <w:r w:rsidRPr="00BE0AE5">
              <w:rPr>
                <w:rFonts w:cs="Times New Roman"/>
              </w:rPr>
              <w:t>Просмотр фильмов с целью анализа выразительного эффекта, создаваемого музыкой.</w:t>
            </w:r>
          </w:p>
          <w:p w:rsidR="00416B7C" w:rsidRPr="00BE0AE5" w:rsidRDefault="00416B7C" w:rsidP="00FE214C">
            <w:pPr>
              <w:pStyle w:val="af9"/>
              <w:rPr>
                <w:rFonts w:cs="Times New Roman"/>
              </w:rPr>
            </w:pPr>
            <w:r w:rsidRPr="00BE0AE5">
              <w:rPr>
                <w:rFonts w:cs="Times New Roman"/>
              </w:rPr>
              <w:t>Разучивание, исполнение песни из фильма.</w:t>
            </w:r>
          </w:p>
          <w:p w:rsidR="00416B7C" w:rsidRPr="00BE0AE5" w:rsidRDefault="00416B7C" w:rsidP="00FE214C">
            <w:pPr>
              <w:pStyle w:val="af9"/>
              <w:rPr>
                <w:rFonts w:cs="Times New Roman"/>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Создание любительского музыкального фильма.</w:t>
            </w:r>
          </w:p>
          <w:p w:rsidR="00416B7C" w:rsidRPr="00BE0AE5" w:rsidRDefault="00416B7C" w:rsidP="00FE214C">
            <w:pPr>
              <w:pStyle w:val="af9"/>
              <w:rPr>
                <w:rFonts w:cs="Times New Roman"/>
              </w:rPr>
            </w:pPr>
            <w:r w:rsidRPr="00BE0AE5">
              <w:rPr>
                <w:rFonts w:cs="Times New Roman"/>
              </w:rPr>
              <w:t>Переозвучка фрагмента мультфильма.</w:t>
            </w:r>
          </w:p>
          <w:p w:rsidR="00416B7C" w:rsidRPr="00BE0AE5" w:rsidRDefault="00416B7C" w:rsidP="00FE214C">
            <w:pPr>
              <w:pStyle w:val="af9"/>
              <w:rPr>
                <w:rFonts w:cs="Times New Roman"/>
              </w:rPr>
            </w:pPr>
            <w:r w:rsidRPr="00BE0AE5">
              <w:rPr>
                <w:rFonts w:cs="Times New Roman"/>
              </w:rPr>
              <w:t>Просмотр фильма-оперы или фильма-балета. Аналитическое эссе с ответом на вопрос «В чём отличие видеозаписи музыкального спектакля от фильма-оперы (фильма-балета)?»</w:t>
            </w:r>
          </w:p>
        </w:tc>
      </w:tr>
    </w:tbl>
    <w:p w:rsidR="00416B7C" w:rsidRPr="00BE0AE5" w:rsidRDefault="00416B7C" w:rsidP="009239EE">
      <w:pPr>
        <w:pStyle w:val="3a"/>
        <w:pageBreakBefore/>
        <w:spacing w:after="0"/>
        <w:rPr>
          <w:rFonts w:cs="Times New Roman"/>
        </w:rPr>
      </w:pPr>
      <w:r w:rsidRPr="00BE0AE5">
        <w:rPr>
          <w:rFonts w:cs="Times New Roman"/>
        </w:rPr>
        <w:lastRenderedPageBreak/>
        <w:t>Модуль № 9 «Современная музыка: основные жанры и направления»</w:t>
      </w:r>
    </w:p>
    <w:tbl>
      <w:tblPr>
        <w:tblW w:w="10127" w:type="dxa"/>
        <w:tblInd w:w="57" w:type="dxa"/>
        <w:tblLayout w:type="fixed"/>
        <w:tblCellMar>
          <w:left w:w="0" w:type="dxa"/>
          <w:right w:w="0" w:type="dxa"/>
        </w:tblCellMar>
        <w:tblLook w:val="0000" w:firstRow="0" w:lastRow="0" w:firstColumn="0" w:lastColumn="0" w:noHBand="0" w:noVBand="0"/>
      </w:tblPr>
      <w:tblGrid>
        <w:gridCol w:w="1267"/>
        <w:gridCol w:w="1359"/>
        <w:gridCol w:w="2086"/>
        <w:gridCol w:w="5415"/>
      </w:tblGrid>
      <w:tr w:rsidR="00416B7C" w:rsidRPr="00BE0AE5" w:rsidTr="009239EE">
        <w:trPr>
          <w:trHeight w:val="527"/>
          <w:tblHeader/>
        </w:trPr>
        <w:tc>
          <w:tcPr>
            <w:tcW w:w="12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spacing w:val="-4"/>
              </w:rPr>
              <w:t>№ блока, кол-во часов</w:t>
            </w:r>
          </w:p>
        </w:tc>
        <w:tc>
          <w:tcPr>
            <w:tcW w:w="1359"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Темы</w:t>
            </w:r>
          </w:p>
        </w:tc>
        <w:tc>
          <w:tcPr>
            <w:tcW w:w="20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Содержание</w:t>
            </w:r>
          </w:p>
        </w:tc>
        <w:tc>
          <w:tcPr>
            <w:tcW w:w="541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afa"/>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rsidTr="009239EE">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А)</w:t>
            </w:r>
          </w:p>
          <w:p w:rsidR="00416B7C" w:rsidRPr="00BE0AE5" w:rsidRDefault="00416B7C" w:rsidP="00FE214C">
            <w:pPr>
              <w:pStyle w:val="af9"/>
              <w:rPr>
                <w:rFonts w:cs="Times New Roman"/>
              </w:rPr>
            </w:pPr>
            <w:r w:rsidRPr="00BE0AE5">
              <w:rPr>
                <w:rFonts w:cs="Times New Roman"/>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Джаз </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Джаз — основа популярной музыки XX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 </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различными джазовыми музыкальными композициями и направлениями (регтайм, биг-бэнд, блюз).</w:t>
            </w:r>
          </w:p>
          <w:p w:rsidR="00416B7C" w:rsidRPr="00BE0AE5" w:rsidRDefault="00416B7C" w:rsidP="00FE214C">
            <w:pPr>
              <w:pStyle w:val="af9"/>
              <w:rPr>
                <w:rFonts w:cs="Times New Roman"/>
              </w:rPr>
            </w:pPr>
            <w:r w:rsidRPr="00BE0AE5">
              <w:rPr>
                <w:rFonts w:cs="Times New Roman"/>
              </w:rPr>
              <w:t>Определение на слух: </w:t>
            </w:r>
          </w:p>
          <w:p w:rsidR="00416B7C" w:rsidRPr="00BE0AE5" w:rsidRDefault="00416B7C" w:rsidP="00FE214C">
            <w:pPr>
              <w:pStyle w:val="af9"/>
              <w:rPr>
                <w:rFonts w:cs="Times New Roman"/>
              </w:rPr>
            </w:pPr>
            <w:r w:rsidRPr="00BE0AE5">
              <w:rPr>
                <w:rFonts w:cs="Times New Roman"/>
              </w:rPr>
              <w:t>— принадлежности к джазовой или классической музыке; </w:t>
            </w:r>
          </w:p>
          <w:p w:rsidR="00416B7C" w:rsidRPr="00BE0AE5" w:rsidRDefault="00416B7C" w:rsidP="00FE214C">
            <w:pPr>
              <w:pStyle w:val="af9"/>
              <w:rPr>
                <w:rFonts w:cs="Times New Roman"/>
              </w:rPr>
            </w:pPr>
            <w:r w:rsidRPr="00BE0AE5">
              <w:rPr>
                <w:rFonts w:cs="Times New Roman"/>
              </w:rPr>
              <w:t xml:space="preserve">— исполнительского состава (манера пения, состав инструментов). </w:t>
            </w:r>
          </w:p>
          <w:p w:rsidR="00416B7C" w:rsidRPr="00BE0AE5" w:rsidRDefault="00416B7C" w:rsidP="00FE214C">
            <w:pPr>
              <w:pStyle w:val="af9"/>
              <w:rPr>
                <w:rFonts w:cs="Times New Roman"/>
              </w:rPr>
            </w:pPr>
            <w:r w:rsidRPr="00BE0AE5">
              <w:rPr>
                <w:rFonts w:cs="Times New Roman"/>
              </w:rPr>
              <w:t>Разучивание, исполнение одной из «вечнозелёных» джазовых тем. Элементы ритмической и вокальной импровизации на её основе.</w:t>
            </w:r>
          </w:p>
          <w:p w:rsidR="00416B7C" w:rsidRPr="00BE0AE5" w:rsidRDefault="00416B7C" w:rsidP="00FE214C">
            <w:pPr>
              <w:pStyle w:val="af9"/>
              <w:rPr>
                <w:rFonts w:cs="Times New Roman"/>
                <w:i/>
                <w:iCs/>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Сочинение блюза.</w:t>
            </w:r>
          </w:p>
          <w:p w:rsidR="00416B7C" w:rsidRPr="00BE0AE5" w:rsidRDefault="00416B7C" w:rsidP="00FE214C">
            <w:pPr>
              <w:pStyle w:val="af9"/>
              <w:rPr>
                <w:rFonts w:cs="Times New Roman"/>
              </w:rPr>
            </w:pPr>
            <w:r w:rsidRPr="00BE0AE5">
              <w:rPr>
                <w:rFonts w:cs="Times New Roman"/>
              </w:rPr>
              <w:t>Посещение концерта джазовой музыки</w:t>
            </w:r>
          </w:p>
        </w:tc>
      </w:tr>
      <w:tr w:rsidR="00416B7C" w:rsidRPr="00BE0AE5" w:rsidTr="009239EE">
        <w:trPr>
          <w:trHeight w:val="2372"/>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b"/>
              <w:jc w:val="left"/>
              <w:rPr>
                <w:rFonts w:cs="Times New Roman"/>
              </w:rPr>
            </w:pPr>
            <w:r w:rsidRPr="00BE0AE5">
              <w:rPr>
                <w:rFonts w:cs="Times New Roman"/>
              </w:rPr>
              <w:lastRenderedPageBreak/>
              <w:t>Б)</w:t>
            </w:r>
          </w:p>
          <w:p w:rsidR="00416B7C" w:rsidRPr="00BE0AE5" w:rsidRDefault="00416B7C" w:rsidP="00FE214C">
            <w:pPr>
              <w:pStyle w:val="afb"/>
              <w:jc w:val="left"/>
              <w:rPr>
                <w:rFonts w:cs="Times New Roman"/>
              </w:rPr>
            </w:pPr>
            <w:r w:rsidRPr="00BE0AE5">
              <w:rPr>
                <w:rFonts w:cs="Times New Roman"/>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Мюзикл</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Особенности жанра. Классика жанра — мюзиклы середины XX века (на примере творчества Ф. Лоу, Р. Роджерса, Э. Л. Уэббера и др.).</w:t>
            </w:r>
          </w:p>
          <w:p w:rsidR="009239EE" w:rsidRPr="00BE0AE5" w:rsidRDefault="009239EE" w:rsidP="00FE214C">
            <w:pPr>
              <w:pStyle w:val="af9"/>
              <w:rPr>
                <w:rFonts w:cs="Times New Roman"/>
              </w:rPr>
            </w:pPr>
            <w:r w:rsidRPr="00BE0AE5">
              <w:rPr>
                <w:rFonts w:cs="Times New Roman"/>
              </w:rPr>
              <w:t>Современные постановки в жанре мюзикла на российской сцене</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416B7C" w:rsidRPr="00BE0AE5" w:rsidRDefault="00416B7C" w:rsidP="00FE214C">
            <w:pPr>
              <w:pStyle w:val="af9"/>
              <w:rPr>
                <w:rFonts w:cs="Times New Roman"/>
              </w:rPr>
            </w:pPr>
            <w:r w:rsidRPr="00BE0AE5">
              <w:rPr>
                <w:rFonts w:cs="Times New Roman"/>
              </w:rPr>
              <w:t>Анализ рекламных объявлений о премьерах мюзиклов в современных СМИ.</w:t>
            </w:r>
          </w:p>
          <w:p w:rsidR="00416B7C" w:rsidRPr="00BE0AE5" w:rsidRDefault="00416B7C" w:rsidP="00FE214C">
            <w:pPr>
              <w:pStyle w:val="af9"/>
              <w:rPr>
                <w:rFonts w:cs="Times New Roman"/>
              </w:rPr>
            </w:pPr>
            <w:r w:rsidRPr="00BE0AE5">
              <w:rPr>
                <w:rFonts w:cs="Times New Roman"/>
              </w:rPr>
              <w:t>Просмотр видеозаписи одного из мюзиклов, написание собственного рекламного текста для данной постановки.</w:t>
            </w:r>
          </w:p>
          <w:p w:rsidR="009239EE" w:rsidRPr="00BE0AE5" w:rsidRDefault="009239EE" w:rsidP="00FE214C">
            <w:pPr>
              <w:pStyle w:val="af9"/>
              <w:rPr>
                <w:rFonts w:cs="Times New Roman"/>
              </w:rPr>
            </w:pPr>
            <w:r w:rsidRPr="00BE0AE5">
              <w:rPr>
                <w:rFonts w:cs="Times New Roman"/>
              </w:rPr>
              <w:t>Разучивание и исполнение отдельных номеров из мюзиклов.</w:t>
            </w:r>
          </w:p>
        </w:tc>
      </w:tr>
      <w:tr w:rsidR="00416B7C" w:rsidRPr="00BE0AE5" w:rsidTr="009239EE">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В)</w:t>
            </w:r>
          </w:p>
          <w:p w:rsidR="00416B7C" w:rsidRPr="00BE0AE5" w:rsidRDefault="00416B7C" w:rsidP="00FE214C">
            <w:pPr>
              <w:pStyle w:val="af9"/>
              <w:rPr>
                <w:rFonts w:cs="Times New Roman"/>
              </w:rPr>
            </w:pPr>
            <w:r w:rsidRPr="00BE0AE5">
              <w:rPr>
                <w:rFonts w:cs="Times New Roman"/>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Молодёжная музыкальная культура</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w:t>
            </w:r>
            <w:r w:rsidRPr="00BE0AE5">
              <w:rPr>
                <w:rFonts w:cs="Times New Roman"/>
              </w:rPr>
              <w:lastRenderedPageBreak/>
              <w:t>музыкальной культуры</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lastRenderedPageBreak/>
              <w:t>Знакомство с музыкальными произведениями, ставшими «классикой жанра» молодёжной культуры (группы «Битлз», «Пинк-Флойд», Элвис Пресли, Виктор Цой, Билли Айлиш и др.).</w:t>
            </w:r>
          </w:p>
          <w:p w:rsidR="00416B7C" w:rsidRPr="00BE0AE5" w:rsidRDefault="00416B7C" w:rsidP="00FE214C">
            <w:pPr>
              <w:pStyle w:val="af9"/>
              <w:rPr>
                <w:rFonts w:cs="Times New Roman"/>
              </w:rPr>
            </w:pPr>
            <w:r w:rsidRPr="00BE0AE5">
              <w:rPr>
                <w:rFonts w:cs="Times New Roman"/>
              </w:rPr>
              <w:t>Разучивание и исполнение песни, относящейся к одному из молодёжных музыкальных течений.</w:t>
            </w:r>
          </w:p>
          <w:p w:rsidR="00416B7C" w:rsidRPr="00BE0AE5" w:rsidRDefault="00416B7C" w:rsidP="00FE214C">
            <w:pPr>
              <w:pStyle w:val="af9"/>
              <w:rPr>
                <w:rFonts w:cs="Times New Roman"/>
              </w:rPr>
            </w:pPr>
            <w:r w:rsidRPr="00BE0AE5">
              <w:rPr>
                <w:rFonts w:cs="Times New Roman"/>
              </w:rPr>
              <w:t>Дискуссия на тему «Современная музыка».</w:t>
            </w:r>
          </w:p>
          <w:p w:rsidR="00416B7C" w:rsidRPr="00BE0AE5" w:rsidRDefault="00416B7C" w:rsidP="00FE214C">
            <w:pPr>
              <w:pStyle w:val="af9"/>
              <w:rPr>
                <w:rFonts w:cs="Times New Roman"/>
                <w:i/>
                <w:iCs/>
              </w:rPr>
            </w:pPr>
            <w:r w:rsidRPr="00BE0AE5">
              <w:rPr>
                <w:rFonts w:cs="Times New Roman"/>
                <w:i/>
                <w:iCs/>
              </w:rPr>
              <w:t>На выбор или факультативно</w:t>
            </w:r>
          </w:p>
          <w:p w:rsidR="00416B7C" w:rsidRPr="00BE0AE5" w:rsidRDefault="00416B7C" w:rsidP="009239EE">
            <w:pPr>
              <w:pStyle w:val="af9"/>
              <w:rPr>
                <w:rFonts w:cs="Times New Roman"/>
              </w:rPr>
            </w:pPr>
            <w:r w:rsidRPr="00BE0AE5">
              <w:rPr>
                <w:rFonts w:cs="Times New Roman"/>
              </w:rPr>
              <w:t>Презентация альбома своей любимой группы</w:t>
            </w:r>
          </w:p>
        </w:tc>
      </w:tr>
      <w:tr w:rsidR="00416B7C" w:rsidRPr="00BE0AE5" w:rsidTr="009239EE">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Г)</w:t>
            </w:r>
          </w:p>
          <w:p w:rsidR="00416B7C" w:rsidRPr="00BE0AE5" w:rsidRDefault="00416B7C" w:rsidP="00FE214C">
            <w:pPr>
              <w:pStyle w:val="af9"/>
              <w:rPr>
                <w:rFonts w:cs="Times New Roman"/>
              </w:rPr>
            </w:pPr>
            <w:r w:rsidRPr="00BE0AE5">
              <w:rPr>
                <w:rFonts w:cs="Times New Roman"/>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Музыка цифрового мира</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AE5" w:rsidRDefault="00416B7C" w:rsidP="00FE214C">
            <w:pPr>
              <w:pStyle w:val="af9"/>
              <w:rPr>
                <w:rFonts w:cs="Times New Roman"/>
              </w:rPr>
            </w:pPr>
            <w:r w:rsidRPr="00BE0AE5">
              <w:rPr>
                <w:rFonts w:cs="Times New Roman"/>
              </w:rPr>
              <w:t xml:space="preserve">Поиск информации о способах сохранения и передачи музыки прежде и сейчас. </w:t>
            </w:r>
          </w:p>
          <w:p w:rsidR="00416B7C" w:rsidRPr="00BE0AE5" w:rsidRDefault="00416B7C" w:rsidP="00FE214C">
            <w:pPr>
              <w:pStyle w:val="af9"/>
              <w:rPr>
                <w:rFonts w:cs="Times New Roman"/>
              </w:rPr>
            </w:pPr>
            <w:r w:rsidRPr="00BE0AE5">
              <w:rPr>
                <w:rFonts w:cs="Times New Roman"/>
              </w:rPr>
              <w:t xml:space="preserve">Просмотр музыкального клипа популярного исполнителя. Анализ его художественного образа, стиля, выразительных средств. </w:t>
            </w:r>
          </w:p>
          <w:p w:rsidR="00416B7C" w:rsidRPr="00BE0AE5" w:rsidRDefault="00416B7C" w:rsidP="00FE214C">
            <w:pPr>
              <w:pStyle w:val="af9"/>
              <w:rPr>
                <w:rFonts w:cs="Times New Roman"/>
              </w:rPr>
            </w:pPr>
            <w:r w:rsidRPr="00BE0AE5">
              <w:rPr>
                <w:rFonts w:cs="Times New Roman"/>
              </w:rPr>
              <w:t>Разучивание и исполнение популярной современной песни.</w:t>
            </w:r>
          </w:p>
          <w:p w:rsidR="00416B7C" w:rsidRPr="00BE0AE5" w:rsidRDefault="00416B7C" w:rsidP="00FE214C">
            <w:pPr>
              <w:pStyle w:val="af9"/>
              <w:rPr>
                <w:rFonts w:cs="Times New Roman"/>
                <w:i/>
                <w:iCs/>
              </w:rPr>
            </w:pPr>
            <w:r w:rsidRPr="00BE0AE5">
              <w:rPr>
                <w:rFonts w:cs="Times New Roman"/>
                <w:i/>
                <w:iCs/>
              </w:rPr>
              <w:t>На выбор или факультативно</w:t>
            </w:r>
          </w:p>
          <w:p w:rsidR="00416B7C" w:rsidRPr="00BE0AE5" w:rsidRDefault="00416B7C" w:rsidP="00FE214C">
            <w:pPr>
              <w:pStyle w:val="af9"/>
              <w:rPr>
                <w:rFonts w:cs="Times New Roman"/>
              </w:rPr>
            </w:pPr>
            <w:r w:rsidRPr="00BE0AE5">
              <w:rPr>
                <w:rFonts w:cs="Times New Roman"/>
              </w:rPr>
              <w:t>Проведение социального опроса о роли и месте музыки в жизни современного человека.</w:t>
            </w:r>
          </w:p>
          <w:p w:rsidR="00416B7C" w:rsidRPr="00BE0AE5" w:rsidRDefault="00416B7C" w:rsidP="00FE214C">
            <w:pPr>
              <w:pStyle w:val="af9"/>
              <w:rPr>
                <w:rFonts w:cs="Times New Roman"/>
              </w:rPr>
            </w:pPr>
            <w:r w:rsidRPr="00BE0AE5">
              <w:rPr>
                <w:rFonts w:cs="Times New Roman"/>
              </w:rPr>
              <w:t>Создание собственного музыкального клипа</w:t>
            </w:r>
          </w:p>
        </w:tc>
      </w:tr>
    </w:tbl>
    <w:p w:rsidR="00416B7C" w:rsidRPr="00BE0AE5" w:rsidRDefault="00416B7C" w:rsidP="00416B7C">
      <w:pPr>
        <w:pStyle w:val="aa"/>
        <w:rPr>
          <w:rFonts w:cs="Times New Roman"/>
          <w:sz w:val="22"/>
          <w:szCs w:val="22"/>
        </w:rPr>
      </w:pPr>
    </w:p>
    <w:p w:rsidR="00D85A7A" w:rsidRPr="00BE0AE5" w:rsidRDefault="00D85A7A" w:rsidP="00416B7C">
      <w:pPr>
        <w:pStyle w:val="aa"/>
        <w:rPr>
          <w:rFonts w:cs="Times New Roman"/>
          <w:sz w:val="22"/>
          <w:szCs w:val="22"/>
        </w:rPr>
        <w:sectPr w:rsidR="00D85A7A" w:rsidRPr="00BE0AE5" w:rsidSect="0073573A">
          <w:footnotePr>
            <w:numRestart w:val="eachPage"/>
          </w:footnotePr>
          <w:pgSz w:w="12019" w:h="7824" w:orient="landscape"/>
          <w:pgMar w:top="794" w:right="737" w:bottom="794" w:left="1134" w:header="720" w:footer="510" w:gutter="0"/>
          <w:cols w:space="720"/>
          <w:noEndnote/>
          <w:titlePg/>
          <w:docGrid w:linePitch="272"/>
        </w:sectPr>
      </w:pPr>
    </w:p>
    <w:p w:rsidR="00416B7C" w:rsidRPr="00BE0AE5" w:rsidRDefault="00416B7C" w:rsidP="000C4E40">
      <w:pPr>
        <w:pStyle w:val="h1"/>
        <w:spacing w:before="120"/>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«музыка» </w:t>
      </w:r>
      <w:r w:rsidRPr="00BE0AE5">
        <w:rPr>
          <w:rFonts w:cs="Times New Roman"/>
        </w:rPr>
        <w:br/>
        <w:t>на уровне основного общего образования</w:t>
      </w:r>
    </w:p>
    <w:p w:rsidR="00416B7C" w:rsidRPr="00BE0AE5" w:rsidRDefault="00416B7C" w:rsidP="00416B7C">
      <w:pPr>
        <w:pStyle w:val="aa"/>
        <w:rPr>
          <w:rFonts w:cs="Times New Roman"/>
        </w:rPr>
      </w:pPr>
      <w:r w:rsidRPr="00BE0AE5">
        <w:rPr>
          <w:rFonts w:cs="Times New Roman"/>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416B7C" w:rsidRPr="00BE0AE5" w:rsidRDefault="00416B7C" w:rsidP="00416B7C">
      <w:pPr>
        <w:pStyle w:val="23"/>
        <w:spacing w:before="397"/>
        <w:rPr>
          <w:rFonts w:cs="Times New Roman"/>
        </w:rPr>
      </w:pPr>
      <w:r w:rsidRPr="00BE0AE5">
        <w:rPr>
          <w:rFonts w:cs="Times New Roman"/>
        </w:rPr>
        <w:t>Личностные результаты</w:t>
      </w:r>
    </w:p>
    <w:p w:rsidR="00416B7C" w:rsidRPr="00BE0AE5" w:rsidRDefault="00416B7C" w:rsidP="00416B7C">
      <w:pPr>
        <w:pStyle w:val="aa"/>
        <w:rPr>
          <w:rFonts w:cs="Times New Roman"/>
        </w:rPr>
      </w:pPr>
      <w:r w:rsidRPr="00BE0AE5">
        <w:rPr>
          <w:rFonts w:cs="Times New Roman"/>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416B7C" w:rsidRPr="00BE0AE5" w:rsidRDefault="00416B7C" w:rsidP="00416B7C">
      <w:pPr>
        <w:pStyle w:val="aa"/>
        <w:rPr>
          <w:rFonts w:cs="Times New Roman"/>
        </w:rPr>
      </w:pPr>
      <w:r w:rsidRPr="00BE0AE5">
        <w:rPr>
          <w:rFonts w:cs="Times New Roman"/>
        </w:rPr>
        <w:t>1. Патриотического воспитания:</w:t>
      </w:r>
    </w:p>
    <w:p w:rsidR="00416B7C" w:rsidRPr="00BE0AE5" w:rsidRDefault="00416B7C" w:rsidP="00416B7C">
      <w:pPr>
        <w:pStyle w:val="aa"/>
        <w:rPr>
          <w:rFonts w:cs="Times New Roman"/>
        </w:rPr>
      </w:pPr>
      <w:r w:rsidRPr="00BE0AE5">
        <w:rPr>
          <w:rFonts w:cs="Times New Roman"/>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rsidR="00416B7C" w:rsidRPr="00BE0AE5" w:rsidRDefault="00416B7C" w:rsidP="00416B7C">
      <w:pPr>
        <w:pStyle w:val="aa"/>
        <w:rPr>
          <w:rFonts w:cs="Times New Roman"/>
        </w:rPr>
      </w:pPr>
      <w:r w:rsidRPr="00BE0AE5">
        <w:rPr>
          <w:rFonts w:cs="Times New Roman"/>
        </w:rPr>
        <w:t>2. Гражданского воспитания:</w:t>
      </w:r>
    </w:p>
    <w:p w:rsidR="00416B7C" w:rsidRPr="00BE0AE5" w:rsidRDefault="00416B7C" w:rsidP="00416B7C">
      <w:pPr>
        <w:pStyle w:val="aa"/>
        <w:rPr>
          <w:rFonts w:cs="Times New Roman"/>
        </w:rPr>
      </w:pPr>
      <w:r w:rsidRPr="00BE0AE5">
        <w:rPr>
          <w:rFonts w:cs="Times New Roman"/>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416B7C" w:rsidRPr="00BE0AE5" w:rsidRDefault="00416B7C" w:rsidP="00416B7C">
      <w:pPr>
        <w:pStyle w:val="aa"/>
        <w:rPr>
          <w:rFonts w:cs="Times New Roman"/>
        </w:rPr>
      </w:pPr>
      <w:r w:rsidRPr="00BE0AE5">
        <w:rPr>
          <w:rFonts w:cs="Times New Roman"/>
        </w:rPr>
        <w:t>3. Духовно-нравственного воспитания:</w:t>
      </w:r>
    </w:p>
    <w:p w:rsidR="00416B7C" w:rsidRPr="00BE0AE5" w:rsidRDefault="00416B7C" w:rsidP="00416B7C">
      <w:pPr>
        <w:pStyle w:val="aa"/>
        <w:rPr>
          <w:rFonts w:cs="Times New Roman"/>
        </w:rPr>
      </w:pPr>
      <w:r w:rsidRPr="00BE0AE5">
        <w:rPr>
          <w:rFonts w:cs="Times New Roman"/>
        </w:rPr>
        <w:t xml:space="preserve">ориентация на моральные ценности и нормы в ситуациях нравственного выбора; готовность воспринимать музыкальное искусство </w:t>
      </w:r>
      <w:r w:rsidRPr="00BE0AE5">
        <w:rPr>
          <w:rFonts w:cs="Times New Roman"/>
        </w:rPr>
        <w:lastRenderedPageBreak/>
        <w:t>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416B7C" w:rsidRPr="00BE0AE5" w:rsidRDefault="00416B7C" w:rsidP="00416B7C">
      <w:pPr>
        <w:pStyle w:val="aa"/>
        <w:rPr>
          <w:rFonts w:cs="Times New Roman"/>
        </w:rPr>
      </w:pPr>
      <w:r w:rsidRPr="00BE0AE5">
        <w:rPr>
          <w:rFonts w:cs="Times New Roman"/>
        </w:rPr>
        <w:t>4. Эстетического воспитания:</w:t>
      </w:r>
    </w:p>
    <w:p w:rsidR="00416B7C" w:rsidRPr="00BE0AE5" w:rsidRDefault="00416B7C" w:rsidP="00416B7C">
      <w:pPr>
        <w:pStyle w:val="aa"/>
        <w:rPr>
          <w:rFonts w:cs="Times New Roman"/>
        </w:rPr>
      </w:pPr>
      <w:r w:rsidRPr="00BE0AE5">
        <w:rPr>
          <w:rFonts w:cs="Times New Roman"/>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16B7C" w:rsidRPr="00BE0AE5" w:rsidRDefault="00416B7C" w:rsidP="00416B7C">
      <w:pPr>
        <w:pStyle w:val="aa"/>
        <w:rPr>
          <w:rFonts w:cs="Times New Roman"/>
        </w:rPr>
      </w:pPr>
      <w:r w:rsidRPr="00BE0AE5">
        <w:rPr>
          <w:rFonts w:cs="Times New Roman"/>
        </w:rPr>
        <w:t>5. Ценности научного познания:</w:t>
      </w:r>
    </w:p>
    <w:p w:rsidR="00416B7C" w:rsidRPr="00BE0AE5" w:rsidRDefault="00416B7C" w:rsidP="00416B7C">
      <w:pPr>
        <w:pStyle w:val="aa"/>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416B7C" w:rsidRPr="00BE0AE5" w:rsidRDefault="00416B7C" w:rsidP="00416B7C">
      <w:pPr>
        <w:pStyle w:val="aa"/>
        <w:rPr>
          <w:rFonts w:cs="Times New Roman"/>
        </w:rPr>
      </w:pPr>
      <w:r w:rsidRPr="00BE0AE5">
        <w:rPr>
          <w:rFonts w:cs="Times New Roman"/>
        </w:rPr>
        <w:t>6. Физического воспитания, формирования культуры здоровья и эмоционального благополучия:</w:t>
      </w:r>
    </w:p>
    <w:p w:rsidR="00416B7C" w:rsidRPr="00BE0AE5" w:rsidRDefault="00416B7C" w:rsidP="00416B7C">
      <w:pPr>
        <w:pStyle w:val="aa"/>
        <w:rPr>
          <w:rFonts w:cs="Times New Roman"/>
        </w:rPr>
      </w:pPr>
      <w:r w:rsidRPr="00BE0AE5">
        <w:rPr>
          <w:rFonts w:cs="Times New Roman"/>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w:t>
      </w:r>
    </w:p>
    <w:p w:rsidR="00416B7C" w:rsidRPr="00BE0AE5" w:rsidRDefault="00416B7C" w:rsidP="00416B7C">
      <w:pPr>
        <w:pStyle w:val="aa"/>
        <w:rPr>
          <w:rFonts w:cs="Times New Roman"/>
        </w:rPr>
      </w:pPr>
      <w:r w:rsidRPr="00BE0AE5">
        <w:rPr>
          <w:rFonts w:cs="Times New Roman"/>
        </w:rPr>
        <w:t>7. Трудового воспитания:</w:t>
      </w:r>
    </w:p>
    <w:p w:rsidR="00416B7C" w:rsidRPr="00BE0AE5" w:rsidRDefault="00416B7C" w:rsidP="00416B7C">
      <w:pPr>
        <w:pStyle w:val="aa"/>
        <w:rPr>
          <w:rFonts w:cs="Times New Roman"/>
        </w:rPr>
      </w:pPr>
      <w:r w:rsidRPr="00BE0AE5">
        <w:rPr>
          <w:rFonts w:cs="Times New Roman"/>
        </w:rP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w:t>
      </w:r>
      <w:r w:rsidRPr="00BE0AE5">
        <w:rPr>
          <w:rFonts w:cs="Times New Roman"/>
        </w:rPr>
        <w:lastRenderedPageBreak/>
        <w:t>сфере культуры и искусства; уважение к труду и результатам трудовой деятельности.</w:t>
      </w:r>
    </w:p>
    <w:p w:rsidR="00416B7C" w:rsidRPr="00BE0AE5" w:rsidRDefault="00416B7C" w:rsidP="00416B7C">
      <w:pPr>
        <w:pStyle w:val="aa"/>
        <w:rPr>
          <w:rFonts w:cs="Times New Roman"/>
        </w:rPr>
      </w:pPr>
      <w:r w:rsidRPr="00BE0AE5">
        <w:rPr>
          <w:rFonts w:cs="Times New Roman"/>
        </w:rPr>
        <w:t>8. Экологического воспитания:</w:t>
      </w:r>
    </w:p>
    <w:p w:rsidR="00416B7C" w:rsidRPr="00BE0AE5" w:rsidRDefault="00416B7C" w:rsidP="00416B7C">
      <w:pPr>
        <w:pStyle w:val="aa"/>
        <w:rPr>
          <w:rFonts w:cs="Times New Roman"/>
        </w:rPr>
      </w:pPr>
      <w:r w:rsidRPr="00BE0AE5">
        <w:rPr>
          <w:rFonts w:cs="Times New Roman"/>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416B7C" w:rsidRPr="00BE0AE5" w:rsidRDefault="00416B7C" w:rsidP="00416B7C">
      <w:pPr>
        <w:pStyle w:val="aa"/>
        <w:rPr>
          <w:rFonts w:cs="Times New Roman"/>
        </w:rPr>
      </w:pPr>
      <w:r w:rsidRPr="00BE0AE5">
        <w:rPr>
          <w:rFonts w:cs="Times New Roman"/>
        </w:rPr>
        <w:t>Личностные результаты, обеспечивающие адаптацию обучающегося к изменяющимся условиям социальной и природной среды:</w:t>
      </w:r>
    </w:p>
    <w:p w:rsidR="00416B7C" w:rsidRPr="00BE0AE5" w:rsidRDefault="00416B7C" w:rsidP="00416B7C">
      <w:pPr>
        <w:pStyle w:val="aa"/>
        <w:rPr>
          <w:rFonts w:cs="Times New Roman"/>
        </w:rPr>
      </w:pPr>
      <w:r w:rsidRPr="00BE0AE5">
        <w:rPr>
          <w:rFonts w:cs="Times New Roman"/>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416B7C" w:rsidRPr="00BE0AE5" w:rsidRDefault="00416B7C" w:rsidP="00416B7C">
      <w:pPr>
        <w:pStyle w:val="aa"/>
        <w:rPr>
          <w:rFonts w:cs="Times New Roman"/>
        </w:rPr>
      </w:pPr>
      <w:r w:rsidRPr="00BE0AE5">
        <w:rPr>
          <w:rFonts w:cs="Times New Roman"/>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416B7C" w:rsidRPr="00BE0AE5" w:rsidRDefault="00416B7C" w:rsidP="00416B7C">
      <w:pPr>
        <w:pStyle w:val="aa"/>
        <w:rPr>
          <w:rFonts w:cs="Times New Roman"/>
        </w:rPr>
      </w:pPr>
      <w:r w:rsidRPr="00BE0AE5">
        <w:rPr>
          <w:rFonts w:cs="Times New Roman"/>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416B7C" w:rsidRPr="00BE0AE5" w:rsidRDefault="00416B7C" w:rsidP="00416B7C">
      <w:pPr>
        <w:pStyle w:val="aa"/>
        <w:rPr>
          <w:rFonts w:cs="Times New Roman"/>
        </w:rPr>
      </w:pPr>
      <w:r w:rsidRPr="00BE0AE5">
        <w:rPr>
          <w:rFonts w:cs="Times New Roman"/>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w:t>
      </w:r>
      <w:r w:rsidR="008107AE">
        <w:rPr>
          <w:rFonts w:cs="Times New Roman"/>
        </w:rPr>
        <w:t xml:space="preserve"> навыки управления своими психо</w:t>
      </w:r>
      <w:r w:rsidRPr="00BE0AE5">
        <w:rPr>
          <w:rFonts w:cs="Times New Roman"/>
        </w:rPr>
        <w:t>эмоциональными ресурсами в стрессовой ситуации, воля к победе.</w:t>
      </w:r>
    </w:p>
    <w:p w:rsidR="00416B7C" w:rsidRPr="00BE0AE5" w:rsidRDefault="00416B7C" w:rsidP="00416B7C">
      <w:pPr>
        <w:pStyle w:val="23"/>
        <w:spacing w:before="454"/>
        <w:rPr>
          <w:rFonts w:cs="Times New Roman"/>
        </w:rPr>
      </w:pPr>
      <w:r w:rsidRPr="00BE0AE5">
        <w:rPr>
          <w:rFonts w:cs="Times New Roman"/>
        </w:rPr>
        <w:t>Метапредметные результаты</w:t>
      </w:r>
    </w:p>
    <w:p w:rsidR="00416B7C" w:rsidRPr="00BE0AE5" w:rsidRDefault="00416B7C" w:rsidP="00416B7C">
      <w:pPr>
        <w:pStyle w:val="aa"/>
        <w:rPr>
          <w:rFonts w:cs="Times New Roman"/>
        </w:rPr>
      </w:pPr>
      <w:r w:rsidRPr="00BE0AE5">
        <w:rPr>
          <w:rFonts w:cs="Times New Roman"/>
        </w:rPr>
        <w:t>Метапредметные результаты освоения основной образовательной программы, формируемые при изучении предмета «Музыка»:</w:t>
      </w:r>
    </w:p>
    <w:p w:rsidR="00416B7C" w:rsidRPr="00BE0AE5" w:rsidRDefault="00416B7C" w:rsidP="00416B7C">
      <w:pPr>
        <w:pStyle w:val="aa"/>
        <w:rPr>
          <w:rFonts w:cs="Times New Roman"/>
        </w:rPr>
      </w:pPr>
      <w:r w:rsidRPr="00BE0AE5">
        <w:rPr>
          <w:rFonts w:cs="Times New Roman"/>
        </w:rPr>
        <w:t>1. Овладение универсальными познавательными действиями</w:t>
      </w:r>
    </w:p>
    <w:p w:rsidR="00416B7C" w:rsidRPr="00BE0AE5" w:rsidRDefault="00416B7C" w:rsidP="00416B7C">
      <w:pPr>
        <w:pStyle w:val="aa"/>
        <w:rPr>
          <w:rFonts w:cs="Times New Roman"/>
        </w:rPr>
      </w:pPr>
      <w:r w:rsidRPr="00BE0AE5">
        <w:rPr>
          <w:rFonts w:cs="Times New Roman"/>
        </w:rPr>
        <w:t>Базовые логические действия:</w:t>
      </w:r>
    </w:p>
    <w:p w:rsidR="00416B7C" w:rsidRPr="00BE0AE5" w:rsidRDefault="00416B7C" w:rsidP="00416B7C">
      <w:pPr>
        <w:pStyle w:val="aa"/>
        <w:rPr>
          <w:rFonts w:cs="Times New Roman"/>
        </w:rPr>
      </w:pPr>
      <w:r w:rsidRPr="00BE0AE5">
        <w:rPr>
          <w:rFonts w:cs="Times New Roman"/>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416B7C" w:rsidRPr="00BE0AE5" w:rsidRDefault="00416B7C" w:rsidP="00416B7C">
      <w:pPr>
        <w:pStyle w:val="aa"/>
        <w:rPr>
          <w:rFonts w:cs="Times New Roman"/>
        </w:rPr>
      </w:pPr>
      <w:r w:rsidRPr="00BE0AE5">
        <w:rPr>
          <w:rFonts w:cs="Times New Roman"/>
        </w:rPr>
        <w:t>сопоставлять, сравнивать на основании существенных признаков произведения, жанры и стили музыкального и других видов искусства;</w:t>
      </w:r>
    </w:p>
    <w:p w:rsidR="00416B7C" w:rsidRPr="00BE0AE5" w:rsidRDefault="00416B7C" w:rsidP="00416B7C">
      <w:pPr>
        <w:pStyle w:val="aa"/>
        <w:rPr>
          <w:rFonts w:cs="Times New Roman"/>
        </w:rPr>
      </w:pPr>
      <w:r w:rsidRPr="00BE0AE5">
        <w:rPr>
          <w:rFonts w:cs="Times New Roman"/>
        </w:rPr>
        <w:lastRenderedPageBreak/>
        <w:t>обнаруживать взаимные влияния отдельных видов, жанров и стилей музыки друг на друга, формулировать гипотезы о взаимосвязях;</w:t>
      </w:r>
    </w:p>
    <w:p w:rsidR="00416B7C" w:rsidRPr="00BE0AE5" w:rsidRDefault="00416B7C" w:rsidP="00416B7C">
      <w:pPr>
        <w:pStyle w:val="aa"/>
        <w:rPr>
          <w:rFonts w:cs="Times New Roman"/>
        </w:rPr>
      </w:pPr>
      <w:r w:rsidRPr="00BE0AE5">
        <w:rPr>
          <w:rFonts w:cs="Times New Roman"/>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416B7C" w:rsidRPr="00BE0AE5" w:rsidRDefault="00416B7C" w:rsidP="00416B7C">
      <w:pPr>
        <w:pStyle w:val="aa"/>
        <w:rPr>
          <w:rFonts w:cs="Times New Roman"/>
        </w:rPr>
      </w:pPr>
      <w:r w:rsidRPr="00BE0AE5">
        <w:rPr>
          <w:rFonts w:cs="Times New Roman"/>
        </w:rPr>
        <w:t>выявлять и характеризовать существенные признаки конкретного музыкального звучания;</w:t>
      </w:r>
    </w:p>
    <w:p w:rsidR="00416B7C" w:rsidRPr="00BE0AE5" w:rsidRDefault="00416B7C" w:rsidP="00416B7C">
      <w:pPr>
        <w:pStyle w:val="aa"/>
        <w:rPr>
          <w:rFonts w:cs="Times New Roman"/>
        </w:rPr>
      </w:pPr>
      <w:r w:rsidRPr="00BE0AE5">
        <w:rPr>
          <w:rFonts w:cs="Times New Roman"/>
        </w:rPr>
        <w:t>самостоятельно обобщать и формулировать выводы по результатам проведённого слухового наблюдения-исследования.</w:t>
      </w:r>
    </w:p>
    <w:p w:rsidR="00416B7C" w:rsidRPr="00BE0AE5" w:rsidRDefault="00416B7C" w:rsidP="00416B7C">
      <w:pPr>
        <w:pStyle w:val="aa"/>
        <w:rPr>
          <w:rFonts w:cs="Times New Roman"/>
        </w:rPr>
      </w:pPr>
    </w:p>
    <w:p w:rsidR="00416B7C" w:rsidRPr="00BE0AE5" w:rsidRDefault="00416B7C" w:rsidP="00416B7C">
      <w:pPr>
        <w:pStyle w:val="aa"/>
        <w:rPr>
          <w:rFonts w:cs="Times New Roman"/>
        </w:rPr>
      </w:pPr>
      <w:r w:rsidRPr="00BE0AE5">
        <w:rPr>
          <w:rFonts w:cs="Times New Roman"/>
        </w:rPr>
        <w:t>Базовые исследовательские действия:</w:t>
      </w:r>
    </w:p>
    <w:p w:rsidR="00416B7C" w:rsidRPr="00BE0AE5" w:rsidRDefault="00416B7C" w:rsidP="00416B7C">
      <w:pPr>
        <w:pStyle w:val="aa"/>
        <w:rPr>
          <w:rFonts w:cs="Times New Roman"/>
        </w:rPr>
      </w:pPr>
      <w:r w:rsidRPr="00BE0AE5">
        <w:rPr>
          <w:rFonts w:cs="Times New Roman"/>
        </w:rPr>
        <w:t>следовать внутренним слухом за развитием музыкального процесса, «наблюдать» звучание музыки;</w:t>
      </w:r>
    </w:p>
    <w:p w:rsidR="00416B7C" w:rsidRPr="00BE0AE5" w:rsidRDefault="00416B7C" w:rsidP="00416B7C">
      <w:pPr>
        <w:pStyle w:val="aa"/>
        <w:rPr>
          <w:rFonts w:cs="Times New Roman"/>
        </w:rPr>
      </w:pPr>
      <w:r w:rsidRPr="00BE0AE5">
        <w:rPr>
          <w:rFonts w:cs="Times New Roman"/>
        </w:rPr>
        <w:t>использовать вопросы как исследовательский инструмент познания;</w:t>
      </w:r>
    </w:p>
    <w:p w:rsidR="00416B7C" w:rsidRPr="00BE0AE5" w:rsidRDefault="00416B7C" w:rsidP="00416B7C">
      <w:pPr>
        <w:pStyle w:val="aa"/>
        <w:rPr>
          <w:rFonts w:cs="Times New Roman"/>
        </w:rPr>
      </w:pPr>
      <w:r w:rsidRPr="00BE0AE5">
        <w:rPr>
          <w:rFonts w:cs="Times New Roman"/>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16B7C" w:rsidRPr="00BE0AE5" w:rsidRDefault="00416B7C" w:rsidP="00416B7C">
      <w:pPr>
        <w:pStyle w:val="aa"/>
        <w:rPr>
          <w:rFonts w:cs="Times New Roman"/>
        </w:rPr>
      </w:pPr>
      <w:r w:rsidRPr="00BE0AE5">
        <w:rPr>
          <w:rFonts w:cs="Times New Roman"/>
        </w:rPr>
        <w:t>составлять алгоритм действий и использовать его для решения учебных, в том числе исполнительских и творческих задач;</w:t>
      </w:r>
    </w:p>
    <w:p w:rsidR="00416B7C" w:rsidRPr="00BE0AE5" w:rsidRDefault="00416B7C" w:rsidP="00416B7C">
      <w:pPr>
        <w:pStyle w:val="aa"/>
        <w:rPr>
          <w:rFonts w:cs="Times New Roman"/>
          <w:spacing w:val="1"/>
        </w:rPr>
      </w:pPr>
      <w:r w:rsidRPr="00BE0AE5">
        <w:rPr>
          <w:rFonts w:cs="Times New Roman"/>
          <w:spacing w:val="1"/>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416B7C" w:rsidRPr="00BE0AE5" w:rsidRDefault="00416B7C" w:rsidP="00416B7C">
      <w:pPr>
        <w:pStyle w:val="aa"/>
        <w:rPr>
          <w:rFonts w:cs="Times New Roman"/>
        </w:rPr>
      </w:pPr>
      <w:r w:rsidRPr="00BE0AE5">
        <w:rPr>
          <w:rFonts w:cs="Times New Roman"/>
        </w:rPr>
        <w:t>самостоятельно формулировать обобщения и выводы по результатам проведённого наблюдения, слухового исследования.</w:t>
      </w:r>
    </w:p>
    <w:p w:rsidR="00416B7C" w:rsidRPr="00BE0AE5" w:rsidRDefault="00416B7C" w:rsidP="00416B7C">
      <w:pPr>
        <w:pStyle w:val="aa"/>
        <w:rPr>
          <w:rFonts w:cs="Times New Roman"/>
        </w:rPr>
      </w:pPr>
      <w:r w:rsidRPr="00BE0AE5">
        <w:rPr>
          <w:rFonts w:cs="Times New Roman"/>
        </w:rPr>
        <w:t>Работа с информацией:</w:t>
      </w:r>
    </w:p>
    <w:p w:rsidR="00416B7C" w:rsidRPr="00BE0AE5" w:rsidRDefault="00416B7C" w:rsidP="00416B7C">
      <w:pPr>
        <w:pStyle w:val="aa"/>
        <w:rPr>
          <w:rFonts w:cs="Times New Roman"/>
        </w:rPr>
      </w:pPr>
      <w:r w:rsidRPr="00BE0AE5">
        <w:rPr>
          <w:rFonts w:cs="Times New Roman"/>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416B7C" w:rsidRPr="00BE0AE5" w:rsidRDefault="00416B7C" w:rsidP="00416B7C">
      <w:pPr>
        <w:pStyle w:val="aa"/>
        <w:rPr>
          <w:rFonts w:cs="Times New Roman"/>
        </w:rPr>
      </w:pPr>
      <w:r w:rsidRPr="00BE0AE5">
        <w:rPr>
          <w:rFonts w:cs="Times New Roman"/>
        </w:rPr>
        <w:t>понимать специфику работы с аудиоинформацией, музыкальными записями;</w:t>
      </w:r>
    </w:p>
    <w:p w:rsidR="00416B7C" w:rsidRPr="00BE0AE5" w:rsidRDefault="00416B7C" w:rsidP="00416B7C">
      <w:pPr>
        <w:pStyle w:val="aa"/>
        <w:rPr>
          <w:rFonts w:cs="Times New Roman"/>
        </w:rPr>
      </w:pPr>
      <w:r w:rsidRPr="00BE0AE5">
        <w:rPr>
          <w:rFonts w:cs="Times New Roman"/>
        </w:rPr>
        <w:t>использовать интонирование для запоминания звуковой информации, музыкальных произведений;</w:t>
      </w:r>
    </w:p>
    <w:p w:rsidR="00416B7C" w:rsidRPr="00BE0AE5" w:rsidRDefault="00416B7C" w:rsidP="00416B7C">
      <w:pPr>
        <w:pStyle w:val="aa"/>
        <w:rPr>
          <w:rFonts w:cs="Times New Roman"/>
        </w:rPr>
      </w:pPr>
      <w:r w:rsidRPr="00BE0AE5">
        <w:rPr>
          <w:rFonts w:cs="Times New Roman"/>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416B7C" w:rsidRPr="00BE0AE5" w:rsidRDefault="00416B7C" w:rsidP="00416B7C">
      <w:pPr>
        <w:pStyle w:val="aa"/>
        <w:rPr>
          <w:rFonts w:cs="Times New Roman"/>
        </w:rPr>
      </w:pPr>
      <w:r w:rsidRPr="00BE0AE5">
        <w:rPr>
          <w:rFonts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416B7C" w:rsidRPr="00BE0AE5" w:rsidRDefault="00416B7C" w:rsidP="00416B7C">
      <w:pPr>
        <w:pStyle w:val="aa"/>
        <w:rPr>
          <w:rFonts w:cs="Times New Roman"/>
        </w:rPr>
      </w:pPr>
      <w:r w:rsidRPr="00BE0AE5">
        <w:rPr>
          <w:rFonts w:cs="Times New Roman"/>
        </w:rPr>
        <w:t>оценивать надёжность информации по критериям, предложенным учителем или сформулированным самостоятельно;</w:t>
      </w:r>
    </w:p>
    <w:p w:rsidR="00416B7C" w:rsidRPr="00BE0AE5" w:rsidRDefault="00416B7C" w:rsidP="00416B7C">
      <w:pPr>
        <w:pStyle w:val="aa"/>
        <w:rPr>
          <w:rFonts w:cs="Times New Roman"/>
        </w:rPr>
      </w:pPr>
      <w:r w:rsidRPr="00BE0AE5">
        <w:rPr>
          <w:rFonts w:cs="Times New Roman"/>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416B7C" w:rsidRPr="00BE0AE5" w:rsidRDefault="00416B7C" w:rsidP="00416B7C">
      <w:pPr>
        <w:pStyle w:val="aa"/>
        <w:rPr>
          <w:rFonts w:cs="Times New Roman"/>
        </w:rPr>
      </w:pPr>
      <w:r w:rsidRPr="00BE0AE5">
        <w:rPr>
          <w:rFonts w:cs="Times New Roman"/>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416B7C" w:rsidRPr="00BE0AE5" w:rsidRDefault="00416B7C" w:rsidP="00416B7C">
      <w:pPr>
        <w:pStyle w:val="aa"/>
        <w:rPr>
          <w:rFonts w:cs="Times New Roman"/>
        </w:rPr>
      </w:pPr>
      <w:r w:rsidRPr="00BE0AE5">
        <w:rPr>
          <w:rFonts w:cs="Times New Roman"/>
          <w:spacing w:val="-2"/>
        </w:rP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416B7C" w:rsidRPr="00BE0AE5" w:rsidRDefault="00416B7C" w:rsidP="00416B7C">
      <w:pPr>
        <w:pStyle w:val="aa"/>
        <w:rPr>
          <w:rFonts w:cs="Times New Roman"/>
        </w:rPr>
      </w:pPr>
    </w:p>
    <w:p w:rsidR="00416B7C" w:rsidRPr="00BE0AE5" w:rsidRDefault="00416B7C" w:rsidP="00416B7C">
      <w:pPr>
        <w:pStyle w:val="aa"/>
        <w:rPr>
          <w:rFonts w:cs="Times New Roman"/>
        </w:rPr>
      </w:pPr>
      <w:r w:rsidRPr="00BE0AE5">
        <w:rPr>
          <w:rFonts w:cs="Times New Roman"/>
        </w:rPr>
        <w:t>2. Овладение универсальными коммуникативными действиями</w:t>
      </w:r>
    </w:p>
    <w:p w:rsidR="00416B7C" w:rsidRPr="00BE0AE5" w:rsidRDefault="00416B7C" w:rsidP="00416B7C">
      <w:pPr>
        <w:pStyle w:val="aa"/>
        <w:rPr>
          <w:rFonts w:cs="Times New Roman"/>
        </w:rPr>
      </w:pPr>
      <w:r w:rsidRPr="00BE0AE5">
        <w:rPr>
          <w:rFonts w:cs="Times New Roman"/>
        </w:rPr>
        <w:t>Невербальная коммуникация:</w:t>
      </w:r>
    </w:p>
    <w:p w:rsidR="00416B7C" w:rsidRPr="00BE0AE5" w:rsidRDefault="00416B7C" w:rsidP="00416B7C">
      <w:pPr>
        <w:pStyle w:val="aa"/>
        <w:rPr>
          <w:rFonts w:cs="Times New Roman"/>
        </w:rPr>
      </w:pPr>
      <w:r w:rsidRPr="00BE0AE5">
        <w:rPr>
          <w:rFonts w:cs="Times New Roman"/>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16B7C" w:rsidRPr="00BE0AE5" w:rsidRDefault="00416B7C" w:rsidP="00416B7C">
      <w:pPr>
        <w:pStyle w:val="aa"/>
        <w:rPr>
          <w:rFonts w:cs="Times New Roman"/>
        </w:rPr>
      </w:pPr>
      <w:r w:rsidRPr="00BE0AE5">
        <w:rPr>
          <w:rFonts w:cs="Times New Roman"/>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16B7C" w:rsidRPr="00BE0AE5" w:rsidRDefault="00416B7C" w:rsidP="00416B7C">
      <w:pPr>
        <w:pStyle w:val="aa"/>
        <w:rPr>
          <w:rFonts w:cs="Times New Roman"/>
        </w:rPr>
      </w:pPr>
      <w:r w:rsidRPr="00BE0AE5">
        <w:rPr>
          <w:rFonts w:cs="Times New Roman"/>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16B7C" w:rsidRPr="00BE0AE5" w:rsidRDefault="00416B7C" w:rsidP="00416B7C">
      <w:pPr>
        <w:pStyle w:val="aa"/>
        <w:rPr>
          <w:rFonts w:cs="Times New Roman"/>
        </w:rPr>
      </w:pPr>
      <w:r w:rsidRPr="00BE0AE5">
        <w:rPr>
          <w:rFonts w:cs="Times New Roman"/>
        </w:rPr>
        <w:t>эффективно использовать интонационно-выразительные возможности в ситуации публичного выступления;</w:t>
      </w:r>
    </w:p>
    <w:p w:rsidR="00416B7C" w:rsidRPr="00BE0AE5" w:rsidRDefault="00416B7C" w:rsidP="00416B7C">
      <w:pPr>
        <w:pStyle w:val="aa"/>
        <w:rPr>
          <w:rFonts w:cs="Times New Roman"/>
        </w:rPr>
      </w:pPr>
      <w:r w:rsidRPr="00BE0AE5">
        <w:rPr>
          <w:rFonts w:cs="Times New Roman"/>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416B7C" w:rsidRPr="00BE0AE5" w:rsidRDefault="00416B7C" w:rsidP="00416B7C">
      <w:pPr>
        <w:pStyle w:val="aa"/>
        <w:rPr>
          <w:rFonts w:cs="Times New Roman"/>
        </w:rPr>
      </w:pPr>
    </w:p>
    <w:p w:rsidR="00416B7C" w:rsidRPr="00BE0AE5" w:rsidRDefault="00416B7C" w:rsidP="00416B7C">
      <w:pPr>
        <w:pStyle w:val="aa"/>
        <w:rPr>
          <w:rFonts w:cs="Times New Roman"/>
        </w:rPr>
      </w:pPr>
      <w:r w:rsidRPr="00BE0AE5">
        <w:rPr>
          <w:rFonts w:cs="Times New Roman"/>
        </w:rPr>
        <w:t>Вербальное общение:</w:t>
      </w:r>
    </w:p>
    <w:p w:rsidR="00416B7C" w:rsidRPr="00BE0AE5" w:rsidRDefault="00416B7C" w:rsidP="00416B7C">
      <w:pPr>
        <w:pStyle w:val="aa"/>
        <w:rPr>
          <w:rFonts w:cs="Times New Roman"/>
        </w:rPr>
      </w:pPr>
      <w:r w:rsidRPr="00BE0AE5">
        <w:rPr>
          <w:rFonts w:cs="Times New Roman"/>
        </w:rPr>
        <w:t>воспринимать и формулировать суждения, выражать эмоции в соответствии с условиями и целями общения;</w:t>
      </w:r>
    </w:p>
    <w:p w:rsidR="00416B7C" w:rsidRPr="00BE0AE5" w:rsidRDefault="00416B7C" w:rsidP="00416B7C">
      <w:pPr>
        <w:pStyle w:val="aa"/>
        <w:rPr>
          <w:rFonts w:cs="Times New Roman"/>
        </w:rPr>
      </w:pPr>
      <w:r w:rsidRPr="00BE0AE5">
        <w:rPr>
          <w:rFonts w:cs="Times New Roman"/>
        </w:rPr>
        <w:t>выражать своё мнение, в том числе впечатления от общения с музыкальным искусством в устных и письменных текстах;</w:t>
      </w:r>
    </w:p>
    <w:p w:rsidR="00416B7C" w:rsidRPr="00BE0AE5" w:rsidRDefault="00416B7C" w:rsidP="00416B7C">
      <w:pPr>
        <w:pStyle w:val="aa"/>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aa"/>
        <w:rPr>
          <w:rFonts w:cs="Times New Roman"/>
        </w:rPr>
      </w:pPr>
      <w:r w:rsidRPr="00BE0AE5">
        <w:rPr>
          <w:rFonts w:cs="Times New Roman"/>
        </w:rPr>
        <w:t>вести диалог, дискуссию, задавать вопросы по существу обсуждаемой темы, поддерживать благожелательный тон диалога;</w:t>
      </w:r>
    </w:p>
    <w:p w:rsidR="00416B7C" w:rsidRPr="00BE0AE5" w:rsidRDefault="00416B7C" w:rsidP="00416B7C">
      <w:pPr>
        <w:pStyle w:val="aa"/>
        <w:rPr>
          <w:rFonts w:cs="Times New Roman"/>
        </w:rPr>
      </w:pPr>
      <w:r w:rsidRPr="00BE0AE5">
        <w:rPr>
          <w:rFonts w:cs="Times New Roman"/>
        </w:rPr>
        <w:t>публично представлять результаты учебной и творческой деятельности.</w:t>
      </w:r>
    </w:p>
    <w:p w:rsidR="00416B7C" w:rsidRPr="00BE0AE5" w:rsidRDefault="00416B7C" w:rsidP="00416B7C">
      <w:pPr>
        <w:pStyle w:val="aa"/>
        <w:rPr>
          <w:rFonts w:cs="Times New Roman"/>
        </w:rPr>
      </w:pPr>
    </w:p>
    <w:p w:rsidR="00416B7C" w:rsidRPr="00BE0AE5" w:rsidRDefault="00416B7C" w:rsidP="00416B7C">
      <w:pPr>
        <w:pStyle w:val="aa"/>
        <w:rPr>
          <w:rFonts w:cs="Times New Roman"/>
        </w:rPr>
      </w:pPr>
      <w:r w:rsidRPr="00BE0AE5">
        <w:rPr>
          <w:rFonts w:cs="Times New Roman"/>
        </w:rPr>
        <w:t>Совместная деятельность (сотрудничество):</w:t>
      </w:r>
    </w:p>
    <w:p w:rsidR="00416B7C" w:rsidRPr="00BE0AE5" w:rsidRDefault="00416B7C" w:rsidP="00416B7C">
      <w:pPr>
        <w:pStyle w:val="aa"/>
        <w:rPr>
          <w:rFonts w:cs="Times New Roman"/>
        </w:rPr>
      </w:pPr>
      <w:r w:rsidRPr="00BE0AE5">
        <w:rPr>
          <w:rFonts w:cs="Times New Roman"/>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416B7C" w:rsidRPr="00BE0AE5" w:rsidRDefault="00416B7C" w:rsidP="00416B7C">
      <w:pPr>
        <w:pStyle w:val="aa"/>
        <w:rPr>
          <w:rFonts w:cs="Times New Roman"/>
        </w:rPr>
      </w:pPr>
      <w:r w:rsidRPr="00BE0AE5">
        <w:rPr>
          <w:rFonts w:cs="Times New Roman"/>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416B7C" w:rsidRPr="00BE0AE5" w:rsidRDefault="00416B7C" w:rsidP="00416B7C">
      <w:pPr>
        <w:pStyle w:val="aa"/>
        <w:rPr>
          <w:rFonts w:cs="Times New Roman"/>
        </w:rPr>
      </w:pPr>
      <w:r w:rsidRPr="00BE0AE5">
        <w:rPr>
          <w:rFonts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aa"/>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416B7C" w:rsidRPr="00BE0AE5" w:rsidRDefault="00416B7C" w:rsidP="00416B7C">
      <w:pPr>
        <w:pStyle w:val="aa"/>
        <w:rPr>
          <w:rFonts w:cs="Times New Roman"/>
        </w:rPr>
      </w:pPr>
      <w:r w:rsidRPr="00BE0AE5">
        <w:rPr>
          <w:rFonts w:cs="Times New Roman"/>
        </w:rPr>
        <w:t>3. Овладение универсальными регулятивными действиями</w:t>
      </w:r>
    </w:p>
    <w:p w:rsidR="00416B7C" w:rsidRPr="00BE0AE5" w:rsidRDefault="00416B7C" w:rsidP="00416B7C">
      <w:pPr>
        <w:pStyle w:val="aa"/>
        <w:rPr>
          <w:rFonts w:cs="Times New Roman"/>
        </w:rPr>
      </w:pPr>
      <w:r w:rsidRPr="00BE0AE5">
        <w:rPr>
          <w:rFonts w:cs="Times New Roman"/>
        </w:rPr>
        <w:t>Самоорганизация:</w:t>
      </w:r>
    </w:p>
    <w:p w:rsidR="00416B7C" w:rsidRPr="00BE0AE5" w:rsidRDefault="00416B7C" w:rsidP="00416B7C">
      <w:pPr>
        <w:pStyle w:val="aa"/>
        <w:rPr>
          <w:rFonts w:cs="Times New Roman"/>
        </w:rPr>
      </w:pPr>
      <w:r w:rsidRPr="00BE0AE5">
        <w:rPr>
          <w:rFonts w:cs="Times New Roman"/>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416B7C" w:rsidRPr="00BE0AE5" w:rsidRDefault="00416B7C" w:rsidP="00416B7C">
      <w:pPr>
        <w:pStyle w:val="aa"/>
        <w:rPr>
          <w:rFonts w:cs="Times New Roman"/>
        </w:rPr>
      </w:pPr>
      <w:r w:rsidRPr="00BE0AE5">
        <w:rPr>
          <w:rFonts w:cs="Times New Roman"/>
        </w:rPr>
        <w:t>планировать достижение целей через решение ряда последовательных задач частного характера;</w:t>
      </w:r>
    </w:p>
    <w:p w:rsidR="00416B7C" w:rsidRPr="00BE0AE5" w:rsidRDefault="00416B7C" w:rsidP="00416B7C">
      <w:pPr>
        <w:pStyle w:val="aa"/>
        <w:rPr>
          <w:rFonts w:cs="Times New Roman"/>
        </w:rPr>
      </w:pPr>
      <w:r w:rsidRPr="00BE0AE5">
        <w:rPr>
          <w:rFonts w:cs="Times New Roman"/>
        </w:rPr>
        <w:t>самостоятельно составлять план действий, вносить необходимые коррективы в ходе его реализации;</w:t>
      </w:r>
    </w:p>
    <w:p w:rsidR="00416B7C" w:rsidRPr="00BE0AE5" w:rsidRDefault="00416B7C" w:rsidP="00416B7C">
      <w:pPr>
        <w:pStyle w:val="aa"/>
        <w:rPr>
          <w:rFonts w:cs="Times New Roman"/>
        </w:rPr>
      </w:pPr>
      <w:r w:rsidRPr="00BE0AE5">
        <w:rPr>
          <w:rFonts w:cs="Times New Roman"/>
        </w:rPr>
        <w:t>выявлять наиболее важные проблемы для решения в учебных и жизненных ситуациях;</w:t>
      </w:r>
    </w:p>
    <w:p w:rsidR="00416B7C" w:rsidRPr="00BE0AE5" w:rsidRDefault="00416B7C" w:rsidP="00416B7C">
      <w:pPr>
        <w:pStyle w:val="aa"/>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aa"/>
        <w:rPr>
          <w:rFonts w:cs="Times New Roman"/>
        </w:rPr>
      </w:pPr>
      <w:r w:rsidRPr="00BE0AE5">
        <w:rPr>
          <w:rFonts w:cs="Times New Roman"/>
        </w:rPr>
        <w:t>делать выбор и брать за него ответственность на себя.</w:t>
      </w:r>
    </w:p>
    <w:p w:rsidR="00416B7C" w:rsidRPr="00BE0AE5" w:rsidRDefault="00416B7C" w:rsidP="00416B7C">
      <w:pPr>
        <w:pStyle w:val="aa"/>
        <w:rPr>
          <w:rFonts w:cs="Times New Roman"/>
        </w:rPr>
      </w:pPr>
    </w:p>
    <w:p w:rsidR="00416B7C" w:rsidRPr="00BE0AE5" w:rsidRDefault="00416B7C" w:rsidP="00416B7C">
      <w:pPr>
        <w:pStyle w:val="aa"/>
        <w:rPr>
          <w:rFonts w:cs="Times New Roman"/>
        </w:rPr>
      </w:pPr>
      <w:r w:rsidRPr="00BE0AE5">
        <w:rPr>
          <w:rFonts w:cs="Times New Roman"/>
        </w:rPr>
        <w:t>Самоконтроль (рефлексия):</w:t>
      </w:r>
    </w:p>
    <w:p w:rsidR="00416B7C" w:rsidRPr="00BE0AE5" w:rsidRDefault="00416B7C" w:rsidP="00416B7C">
      <w:pPr>
        <w:pStyle w:val="aa"/>
        <w:rPr>
          <w:rFonts w:cs="Times New Roman"/>
        </w:rPr>
      </w:pPr>
      <w:r w:rsidRPr="00BE0AE5">
        <w:rPr>
          <w:rFonts w:cs="Times New Roman"/>
        </w:rPr>
        <w:t>владеть способами самоконтроля, самомотивации и рефлексии;</w:t>
      </w:r>
    </w:p>
    <w:p w:rsidR="00416B7C" w:rsidRPr="00BE0AE5" w:rsidRDefault="00416B7C" w:rsidP="00416B7C">
      <w:pPr>
        <w:pStyle w:val="aa"/>
        <w:rPr>
          <w:rFonts w:cs="Times New Roman"/>
        </w:rPr>
      </w:pPr>
      <w:r w:rsidRPr="00BE0AE5">
        <w:rPr>
          <w:rFonts w:cs="Times New Roman"/>
        </w:rPr>
        <w:t>давать адекватную оценку учебной ситуации и предлагать план её изменения;</w:t>
      </w:r>
    </w:p>
    <w:p w:rsidR="00416B7C" w:rsidRPr="00BE0AE5" w:rsidRDefault="00416B7C" w:rsidP="00416B7C">
      <w:pPr>
        <w:pStyle w:val="aa"/>
        <w:rPr>
          <w:rFonts w:cs="Times New Roman"/>
        </w:rPr>
      </w:pPr>
      <w:r w:rsidRPr="00BE0AE5">
        <w:rPr>
          <w:rFonts w:cs="Times New Roman"/>
        </w:rPr>
        <w:t>предвидеть трудности, которые могут возникнуть при решении учебной задачи, и адаптировать решение к меняющимся обстоятельствам;</w:t>
      </w:r>
    </w:p>
    <w:p w:rsidR="00416B7C" w:rsidRPr="00BE0AE5" w:rsidRDefault="00416B7C" w:rsidP="00416B7C">
      <w:pPr>
        <w:pStyle w:val="aa"/>
        <w:rPr>
          <w:rFonts w:cs="Times New Roman"/>
        </w:rPr>
      </w:pPr>
      <w:r w:rsidRPr="00BE0AE5">
        <w:rPr>
          <w:rFonts w:cs="Times New Roman"/>
        </w:rPr>
        <w:lastRenderedPageBreak/>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416B7C" w:rsidRPr="00BE0AE5" w:rsidRDefault="00416B7C" w:rsidP="00416B7C">
      <w:pPr>
        <w:pStyle w:val="aa"/>
        <w:rPr>
          <w:rFonts w:cs="Times New Roman"/>
        </w:rPr>
      </w:pPr>
      <w:r w:rsidRPr="00BE0AE5">
        <w:rPr>
          <w:rFonts w:cs="Times New Roman"/>
          <w:spacing w:val="-2"/>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416B7C" w:rsidRPr="00BE0AE5" w:rsidRDefault="00416B7C" w:rsidP="00416B7C">
      <w:pPr>
        <w:pStyle w:val="aa"/>
        <w:rPr>
          <w:rFonts w:cs="Times New Roman"/>
        </w:rPr>
      </w:pPr>
    </w:p>
    <w:p w:rsidR="00416B7C" w:rsidRPr="00BE0AE5" w:rsidRDefault="00416B7C" w:rsidP="00416B7C">
      <w:pPr>
        <w:pStyle w:val="aa"/>
        <w:rPr>
          <w:rFonts w:cs="Times New Roman"/>
        </w:rPr>
      </w:pPr>
      <w:r w:rsidRPr="00BE0AE5">
        <w:rPr>
          <w:rFonts w:cs="Times New Roman"/>
        </w:rPr>
        <w:t>Эмоциональный интеллект:</w:t>
      </w:r>
    </w:p>
    <w:p w:rsidR="00416B7C" w:rsidRPr="00BE0AE5" w:rsidRDefault="00416B7C" w:rsidP="00416B7C">
      <w:pPr>
        <w:pStyle w:val="aa"/>
        <w:rPr>
          <w:rFonts w:cs="Times New Roman"/>
        </w:rPr>
      </w:pPr>
      <w:r w:rsidRPr="00BE0AE5">
        <w:rPr>
          <w:rFonts w:cs="Times New Roman"/>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416B7C" w:rsidRPr="00BE0AE5" w:rsidRDefault="00416B7C" w:rsidP="00416B7C">
      <w:pPr>
        <w:pStyle w:val="aa"/>
        <w:rPr>
          <w:rFonts w:cs="Times New Roman"/>
        </w:rPr>
      </w:pPr>
      <w:r w:rsidRPr="00BE0AE5">
        <w:rPr>
          <w:rFonts w:cs="Times New Roman"/>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416B7C" w:rsidRPr="00BE0AE5" w:rsidRDefault="00416B7C" w:rsidP="00416B7C">
      <w:pPr>
        <w:pStyle w:val="aa"/>
        <w:rPr>
          <w:rFonts w:cs="Times New Roman"/>
        </w:rPr>
      </w:pPr>
      <w:r w:rsidRPr="00BE0AE5">
        <w:rPr>
          <w:rFonts w:cs="Times New Roman"/>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416B7C" w:rsidRPr="00BE0AE5" w:rsidRDefault="00416B7C" w:rsidP="00416B7C">
      <w:pPr>
        <w:pStyle w:val="aa"/>
        <w:rPr>
          <w:rFonts w:cs="Times New Roman"/>
        </w:rPr>
      </w:pPr>
    </w:p>
    <w:p w:rsidR="00416B7C" w:rsidRPr="00BE0AE5" w:rsidRDefault="00416B7C" w:rsidP="00416B7C">
      <w:pPr>
        <w:pStyle w:val="aa"/>
        <w:rPr>
          <w:rFonts w:cs="Times New Roman"/>
        </w:rPr>
      </w:pPr>
      <w:r w:rsidRPr="00BE0AE5">
        <w:rPr>
          <w:rFonts w:cs="Times New Roman"/>
        </w:rPr>
        <w:t>Принятие себя и других:</w:t>
      </w:r>
    </w:p>
    <w:p w:rsidR="00416B7C" w:rsidRPr="00BE0AE5" w:rsidRDefault="00416B7C" w:rsidP="00416B7C">
      <w:pPr>
        <w:pStyle w:val="aa"/>
        <w:rPr>
          <w:rFonts w:cs="Times New Roman"/>
        </w:rPr>
      </w:pPr>
      <w:r w:rsidRPr="00BE0AE5">
        <w:rPr>
          <w:rFonts w:cs="Times New Roman"/>
        </w:rPr>
        <w:t>уважительно и осознанно относиться к другому человеку и его мнению, эстетическим предпочтениям и вкусам;</w:t>
      </w:r>
    </w:p>
    <w:p w:rsidR="00416B7C" w:rsidRPr="00BE0AE5" w:rsidRDefault="00416B7C" w:rsidP="00416B7C">
      <w:pPr>
        <w:pStyle w:val="aa"/>
        <w:rPr>
          <w:rFonts w:cs="Times New Roman"/>
        </w:rPr>
      </w:pPr>
      <w:r w:rsidRPr="00BE0AE5">
        <w:rPr>
          <w:rFonts w:cs="Times New Roman"/>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416B7C" w:rsidRPr="00BE0AE5" w:rsidRDefault="00416B7C" w:rsidP="00416B7C">
      <w:pPr>
        <w:pStyle w:val="aa"/>
        <w:rPr>
          <w:rFonts w:cs="Times New Roman"/>
        </w:rPr>
      </w:pPr>
      <w:r w:rsidRPr="00BE0AE5">
        <w:rPr>
          <w:rFonts w:cs="Times New Roman"/>
        </w:rPr>
        <w:t>принимать себя и других, не осуждая;</w:t>
      </w:r>
    </w:p>
    <w:p w:rsidR="00416B7C" w:rsidRPr="00BE0AE5" w:rsidRDefault="00416B7C" w:rsidP="00416B7C">
      <w:pPr>
        <w:pStyle w:val="aa"/>
        <w:rPr>
          <w:rFonts w:cs="Times New Roman"/>
        </w:rPr>
      </w:pPr>
      <w:r w:rsidRPr="00BE0AE5">
        <w:rPr>
          <w:rFonts w:cs="Times New Roman"/>
        </w:rPr>
        <w:t>проявлять открытость;</w:t>
      </w:r>
    </w:p>
    <w:p w:rsidR="00416B7C" w:rsidRPr="00BE0AE5" w:rsidRDefault="00416B7C" w:rsidP="00416B7C">
      <w:pPr>
        <w:pStyle w:val="aa"/>
        <w:rPr>
          <w:rFonts w:cs="Times New Roman"/>
        </w:rPr>
      </w:pPr>
      <w:r w:rsidRPr="00BE0AE5">
        <w:rPr>
          <w:rFonts w:cs="Times New Roman"/>
        </w:rPr>
        <w:t>осознавать невозможность контролировать всё вокруг.</w:t>
      </w:r>
    </w:p>
    <w:p w:rsidR="00416B7C" w:rsidRPr="00BE0AE5" w:rsidRDefault="00416B7C" w:rsidP="00416B7C">
      <w:pPr>
        <w:pStyle w:val="aa"/>
        <w:rPr>
          <w:rFonts w:cs="Times New Roman"/>
        </w:rPr>
      </w:pPr>
    </w:p>
    <w:p w:rsidR="00416B7C" w:rsidRPr="00BE0AE5" w:rsidRDefault="00416B7C" w:rsidP="00416B7C">
      <w:pPr>
        <w:pStyle w:val="aa"/>
        <w:rPr>
          <w:rFonts w:cs="Times New Roman"/>
        </w:rPr>
      </w:pPr>
      <w:r w:rsidRPr="00BE0AE5">
        <w:rPr>
          <w:rFonts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416B7C" w:rsidRPr="00BE0AE5" w:rsidRDefault="00416B7C" w:rsidP="00416B7C">
      <w:pPr>
        <w:pStyle w:val="23"/>
        <w:spacing w:before="454"/>
        <w:rPr>
          <w:rFonts w:cs="Times New Roman"/>
        </w:rPr>
      </w:pPr>
      <w:r w:rsidRPr="00BE0AE5">
        <w:rPr>
          <w:rFonts w:cs="Times New Roman"/>
        </w:rPr>
        <w:t>Предметные результаты</w:t>
      </w:r>
    </w:p>
    <w:p w:rsidR="00416B7C" w:rsidRPr="00BE0AE5" w:rsidRDefault="00416B7C" w:rsidP="00416B7C">
      <w:pPr>
        <w:pStyle w:val="aa"/>
        <w:rPr>
          <w:rFonts w:cs="Times New Roman"/>
        </w:rPr>
      </w:pPr>
      <w:r w:rsidRPr="00BE0AE5">
        <w:rPr>
          <w:rFonts w:cs="Times New Roman"/>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w:t>
      </w:r>
      <w:r w:rsidRPr="00BE0AE5">
        <w:rPr>
          <w:rFonts w:cs="Times New Roman"/>
        </w:rPr>
        <w:lastRenderedPageBreak/>
        <w:t>общении с музыкальным искусством во всех доступных формах, органичном включении музыки в актуальный контекст своей жизни.</w:t>
      </w:r>
    </w:p>
    <w:p w:rsidR="00416B7C" w:rsidRPr="00BE0AE5" w:rsidRDefault="00416B7C" w:rsidP="00416B7C">
      <w:pPr>
        <w:pStyle w:val="aa"/>
        <w:rPr>
          <w:rFonts w:cs="Times New Roman"/>
        </w:rPr>
      </w:pPr>
      <w:r w:rsidRPr="00BE0AE5">
        <w:rPr>
          <w:rFonts w:cs="Times New Roman"/>
        </w:rPr>
        <w:t>Обучающиеся, освоившие основную образовательную программу по предмету «Музыка»:</w:t>
      </w:r>
    </w:p>
    <w:p w:rsidR="00416B7C" w:rsidRPr="00BE0AE5" w:rsidRDefault="00416B7C" w:rsidP="000C4E40">
      <w:pPr>
        <w:pStyle w:val="list-dash0"/>
        <w:rPr>
          <w:rFonts w:cs="Times New Roman"/>
        </w:rPr>
      </w:pPr>
      <w:r w:rsidRPr="00BE0AE5">
        <w:rPr>
          <w:rFonts w:cs="Times New Roman"/>
        </w:rPr>
        <w:t>осознают принципы универсальности и всеобщностимузыки как вида искусства, неразрывную связь музыки и жизни человека, всего человечества, могут рассуждать на эту тему;</w:t>
      </w:r>
    </w:p>
    <w:p w:rsidR="00416B7C" w:rsidRPr="00BE0AE5" w:rsidRDefault="00416B7C" w:rsidP="000C4E40">
      <w:pPr>
        <w:pStyle w:val="list-dash0"/>
        <w:rPr>
          <w:rFonts w:cs="Times New Roman"/>
        </w:rPr>
      </w:pPr>
      <w:r w:rsidRPr="00BE0AE5">
        <w:rPr>
          <w:rFonts w:cs="Times New Roman"/>
        </w:rPr>
        <w:t>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w:t>
      </w:r>
    </w:p>
    <w:p w:rsidR="00416B7C" w:rsidRPr="00BE0AE5" w:rsidRDefault="00416B7C" w:rsidP="000C4E40">
      <w:pPr>
        <w:pStyle w:val="list-dash0"/>
        <w:rPr>
          <w:rFonts w:cs="Times New Roman"/>
        </w:rPr>
      </w:pPr>
      <w:r w:rsidRPr="00BE0AE5">
        <w:rPr>
          <w:rFonts w:cs="Times New Roman"/>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416B7C" w:rsidRPr="00BE0AE5" w:rsidRDefault="00416B7C" w:rsidP="000C4E40">
      <w:pPr>
        <w:pStyle w:val="list-dash0"/>
        <w:rPr>
          <w:rFonts w:cs="Times New Roman"/>
        </w:rPr>
      </w:pPr>
      <w:r w:rsidRPr="00BE0AE5">
        <w:rPr>
          <w:rFonts w:cs="Times New Roman"/>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416B7C" w:rsidRPr="00BE0AE5" w:rsidRDefault="00416B7C" w:rsidP="00416B7C">
      <w:pPr>
        <w:pStyle w:val="aa"/>
        <w:rPr>
          <w:rFonts w:cs="Times New Roman"/>
        </w:rPr>
      </w:pPr>
      <w:r w:rsidRPr="00BE0AE5">
        <w:rPr>
          <w:rFonts w:cs="Times New Roman"/>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16B7C" w:rsidRPr="00BE0AE5" w:rsidRDefault="00416B7C" w:rsidP="00416B7C">
      <w:pPr>
        <w:pStyle w:val="3a"/>
        <w:spacing w:before="340"/>
        <w:rPr>
          <w:rFonts w:cs="Times New Roman"/>
        </w:rPr>
      </w:pPr>
      <w:r w:rsidRPr="00BE0AE5">
        <w:rPr>
          <w:rFonts w:cs="Times New Roman"/>
        </w:rPr>
        <w:t>Модуль № 1 «Музыка моего края»:</w:t>
      </w:r>
    </w:p>
    <w:p w:rsidR="00416B7C" w:rsidRPr="00BE0AE5" w:rsidRDefault="00416B7C" w:rsidP="00416B7C">
      <w:pPr>
        <w:pStyle w:val="aa"/>
        <w:rPr>
          <w:rFonts w:cs="Times New Roman"/>
        </w:rPr>
      </w:pPr>
      <w:r w:rsidRPr="00BE0AE5">
        <w:rPr>
          <w:rFonts w:cs="Times New Roman"/>
        </w:rPr>
        <w:t>знать музыкальные традиции своей республики, края, народа;</w:t>
      </w:r>
    </w:p>
    <w:p w:rsidR="00416B7C" w:rsidRPr="00BE0AE5" w:rsidRDefault="00416B7C" w:rsidP="00416B7C">
      <w:pPr>
        <w:pStyle w:val="aa"/>
        <w:rPr>
          <w:rFonts w:cs="Times New Roman"/>
        </w:rPr>
      </w:pPr>
      <w:r w:rsidRPr="00BE0AE5">
        <w:rPr>
          <w:rFonts w:cs="Times New Roman"/>
        </w:rPr>
        <w:t>характеризовать особенности творчества народных и профессиональных музыкантов, творческих коллективов своего края;</w:t>
      </w:r>
    </w:p>
    <w:p w:rsidR="00416B7C" w:rsidRPr="00BE0AE5" w:rsidRDefault="00416B7C" w:rsidP="00416B7C">
      <w:pPr>
        <w:pStyle w:val="aa"/>
        <w:rPr>
          <w:rFonts w:cs="Times New Roman"/>
        </w:rPr>
      </w:pPr>
      <w:r w:rsidRPr="00BE0AE5">
        <w:rPr>
          <w:rFonts w:cs="Times New Roman"/>
        </w:rPr>
        <w:t>исполнять и оценивать образцы музыкального фольклора и сочинения композиторов своей малой родины.</w:t>
      </w:r>
    </w:p>
    <w:p w:rsidR="00416B7C" w:rsidRPr="00BE0AE5" w:rsidRDefault="00416B7C" w:rsidP="00416B7C">
      <w:pPr>
        <w:pStyle w:val="3a"/>
        <w:spacing w:before="340"/>
        <w:rPr>
          <w:rFonts w:cs="Times New Roman"/>
        </w:rPr>
      </w:pPr>
      <w:r w:rsidRPr="00BE0AE5">
        <w:rPr>
          <w:rFonts w:cs="Times New Roman"/>
        </w:rPr>
        <w:t>Модуль № 2 «Народное музыкальное творчество России»:</w:t>
      </w:r>
    </w:p>
    <w:p w:rsidR="00416B7C" w:rsidRPr="00BE0AE5" w:rsidRDefault="00416B7C" w:rsidP="00416B7C">
      <w:pPr>
        <w:pStyle w:val="aa"/>
        <w:rPr>
          <w:rFonts w:cs="Times New Roman"/>
        </w:rPr>
      </w:pPr>
      <w:r w:rsidRPr="00BE0AE5">
        <w:rPr>
          <w:rFonts w:cs="Times New Roman"/>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rsidR="00416B7C" w:rsidRPr="00BE0AE5" w:rsidRDefault="00416B7C" w:rsidP="00416B7C">
      <w:pPr>
        <w:pStyle w:val="aa"/>
        <w:rPr>
          <w:rFonts w:cs="Times New Roman"/>
        </w:rPr>
      </w:pPr>
      <w:r w:rsidRPr="00BE0AE5">
        <w:rPr>
          <w:rFonts w:cs="Times New Roman"/>
        </w:rPr>
        <w:lastRenderedPageBreak/>
        <w:t>различать на слух и исполнять произведения различных жанров фольклорной музыки;</w:t>
      </w:r>
    </w:p>
    <w:p w:rsidR="00416B7C" w:rsidRPr="00BE0AE5" w:rsidRDefault="00416B7C" w:rsidP="00416B7C">
      <w:pPr>
        <w:pStyle w:val="aa"/>
        <w:rPr>
          <w:rFonts w:cs="Times New Roman"/>
        </w:rPr>
      </w:pPr>
      <w:r w:rsidRPr="00BE0AE5">
        <w:rPr>
          <w:rFonts w:cs="Times New Roman"/>
        </w:rPr>
        <w:t>определять на слух принадлежность народных музыкальных инструментов к группам духовых, струнных, ударно-шумовых инструментов;</w:t>
      </w:r>
    </w:p>
    <w:p w:rsidR="00416B7C" w:rsidRPr="00BE0AE5" w:rsidRDefault="00416B7C" w:rsidP="00416B7C">
      <w:pPr>
        <w:pStyle w:val="aa"/>
        <w:rPr>
          <w:rFonts w:cs="Times New Roman"/>
        </w:rPr>
      </w:pPr>
      <w:r w:rsidRPr="00BE0AE5">
        <w:rPr>
          <w:rFonts w:cs="Times New Roman"/>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416B7C" w:rsidRPr="00BE0AE5" w:rsidRDefault="00416B7C" w:rsidP="00416B7C">
      <w:pPr>
        <w:pStyle w:val="3a"/>
        <w:spacing w:before="312"/>
        <w:rPr>
          <w:rFonts w:cs="Times New Roman"/>
        </w:rPr>
      </w:pPr>
      <w:r w:rsidRPr="00BE0AE5">
        <w:rPr>
          <w:rFonts w:cs="Times New Roman"/>
        </w:rPr>
        <w:t>Модуль № 3 «Музыка народов мира»:</w:t>
      </w:r>
    </w:p>
    <w:p w:rsidR="00416B7C" w:rsidRPr="00BE0AE5" w:rsidRDefault="00416B7C" w:rsidP="00416B7C">
      <w:pPr>
        <w:pStyle w:val="aa"/>
        <w:rPr>
          <w:rFonts w:cs="Times New Roman"/>
        </w:rPr>
      </w:pPr>
      <w:r w:rsidRPr="00BE0AE5">
        <w:rPr>
          <w:rFonts w:cs="Times New Roman"/>
        </w:rPr>
        <w:t>определять на слух музыкальны</w:t>
      </w:r>
      <w:r w:rsidR="008107AE">
        <w:rPr>
          <w:rFonts w:cs="Times New Roman"/>
        </w:rPr>
        <w:t>е произведения, относящиеся к за</w:t>
      </w:r>
      <w:r w:rsidR="008107AE" w:rsidRPr="00BE0AE5">
        <w:rPr>
          <w:rFonts w:cs="Times New Roman"/>
        </w:rPr>
        <w:t>падноевропейской</w:t>
      </w:r>
      <w:r w:rsidRPr="00BE0AE5">
        <w:rPr>
          <w:rFonts w:cs="Times New Roman"/>
        </w:rPr>
        <w:t xml:space="preserve">, </w:t>
      </w:r>
      <w:r w:rsidR="008107AE" w:rsidRPr="00BE0AE5">
        <w:rPr>
          <w:rFonts w:cs="Times New Roman"/>
        </w:rPr>
        <w:t>латиноамериканской</w:t>
      </w:r>
      <w:r w:rsidRPr="00BE0AE5">
        <w:rPr>
          <w:rFonts w:cs="Times New Roman"/>
        </w:rPr>
        <w:t>, азиатской традиционной музыкальной культуре, в том числе к отдельным самобытным культурно-национальным традициям</w:t>
      </w:r>
      <w:r w:rsidRPr="00BE0AE5">
        <w:rPr>
          <w:rFonts w:cs="Times New Roman"/>
          <w:vertAlign w:val="superscript"/>
        </w:rPr>
        <w:t>1</w:t>
      </w:r>
      <w:r w:rsidRPr="00BE0AE5">
        <w:rPr>
          <w:rFonts w:cs="Times New Roman"/>
        </w:rPr>
        <w:t>;</w:t>
      </w:r>
    </w:p>
    <w:p w:rsidR="00416B7C" w:rsidRPr="00BE0AE5" w:rsidRDefault="00416B7C" w:rsidP="00416B7C">
      <w:pPr>
        <w:pStyle w:val="aa"/>
        <w:rPr>
          <w:rFonts w:cs="Times New Roman"/>
        </w:rPr>
      </w:pPr>
      <w:r w:rsidRPr="00BE0AE5">
        <w:rPr>
          <w:rFonts w:cs="Times New Roman"/>
        </w:rPr>
        <w:t>различать на слух и исполнять произведения различных жанров фольклорной музыки;</w:t>
      </w:r>
    </w:p>
    <w:p w:rsidR="00416B7C" w:rsidRPr="00BE0AE5" w:rsidRDefault="00416B7C" w:rsidP="00416B7C">
      <w:pPr>
        <w:pStyle w:val="aa"/>
        <w:rPr>
          <w:rFonts w:cs="Times New Roman"/>
        </w:rPr>
      </w:pPr>
      <w:r w:rsidRPr="00BE0AE5">
        <w:rPr>
          <w:rFonts w:cs="Times New Roman"/>
        </w:rPr>
        <w:t>определять на слух принадлежность народных музыкальных инструментов к группам духовых, струнных, ударно-шумовых инструментов;</w:t>
      </w:r>
    </w:p>
    <w:p w:rsidR="00416B7C" w:rsidRPr="00BE0AE5" w:rsidRDefault="00416B7C" w:rsidP="00416B7C">
      <w:pPr>
        <w:pStyle w:val="aa"/>
        <w:rPr>
          <w:rFonts w:cs="Times New Roman"/>
        </w:rPr>
      </w:pPr>
      <w:r w:rsidRPr="00BE0AE5">
        <w:rPr>
          <w:rFonts w:cs="Times New Roman"/>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416B7C" w:rsidRPr="00BE0AE5" w:rsidRDefault="00416B7C" w:rsidP="00416B7C">
      <w:pPr>
        <w:pStyle w:val="3a"/>
        <w:spacing w:before="340"/>
        <w:rPr>
          <w:rFonts w:cs="Times New Roman"/>
        </w:rPr>
      </w:pPr>
      <w:r w:rsidRPr="00BE0AE5">
        <w:rPr>
          <w:rFonts w:cs="Times New Roman"/>
        </w:rPr>
        <w:t xml:space="preserve">Модуль № 4 «Европейская классическая </w:t>
      </w:r>
      <w:r w:rsidR="000C4E40" w:rsidRPr="00BE0AE5">
        <w:rPr>
          <w:rFonts w:cs="Times New Roman"/>
        </w:rPr>
        <w:br/>
      </w:r>
      <w:r w:rsidRPr="00BE0AE5">
        <w:rPr>
          <w:rFonts w:cs="Times New Roman"/>
        </w:rPr>
        <w:t>музыка»:</w:t>
      </w:r>
    </w:p>
    <w:p w:rsidR="00416B7C" w:rsidRPr="00BE0AE5" w:rsidRDefault="00416B7C" w:rsidP="00416B7C">
      <w:pPr>
        <w:pStyle w:val="aa"/>
        <w:rPr>
          <w:rFonts w:cs="Times New Roman"/>
        </w:rPr>
      </w:pPr>
      <w:r w:rsidRPr="00BE0AE5">
        <w:rPr>
          <w:rFonts w:cs="Times New Roman"/>
        </w:rPr>
        <w:t>различать на слух произведения европейских композиторов-классиков, называть автора, произведение, исполнительский состав;</w:t>
      </w:r>
    </w:p>
    <w:p w:rsidR="00416B7C" w:rsidRPr="00BE0AE5" w:rsidRDefault="00416B7C" w:rsidP="00416B7C">
      <w:pPr>
        <w:pStyle w:val="aa"/>
        <w:rPr>
          <w:rFonts w:cs="Times New Roman"/>
        </w:rPr>
      </w:pPr>
      <w:r w:rsidRPr="00BE0AE5">
        <w:rPr>
          <w:rFonts w:cs="Times New Roman"/>
        </w:rPr>
        <w:t>определять принадлежность музыкального произведения к одному из художественных стилей (барокко, классицизм, романтизм, импрессионизм);</w:t>
      </w:r>
    </w:p>
    <w:p w:rsidR="00416B7C" w:rsidRPr="00BE0AE5" w:rsidRDefault="00416B7C" w:rsidP="00416B7C">
      <w:pPr>
        <w:pStyle w:val="aa"/>
        <w:rPr>
          <w:rFonts w:cs="Times New Roman"/>
        </w:rPr>
      </w:pPr>
      <w:r w:rsidRPr="00BE0AE5">
        <w:rPr>
          <w:rFonts w:cs="Times New Roman"/>
        </w:rPr>
        <w:t>исполнять (в том числе фрагментарно) сочинения композиторов-классиков;</w:t>
      </w:r>
    </w:p>
    <w:p w:rsidR="00416B7C" w:rsidRPr="00BE0AE5" w:rsidRDefault="00416B7C" w:rsidP="00416B7C">
      <w:pPr>
        <w:pStyle w:val="aa"/>
        <w:rPr>
          <w:rFonts w:cs="Times New Roman"/>
        </w:rPr>
      </w:pPr>
      <w:r w:rsidRPr="00BE0AE5">
        <w:rPr>
          <w:rFonts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16B7C" w:rsidRPr="00BE0AE5" w:rsidRDefault="00416B7C" w:rsidP="00416B7C">
      <w:pPr>
        <w:pStyle w:val="aa"/>
        <w:rPr>
          <w:rFonts w:cs="Times New Roman"/>
        </w:rPr>
      </w:pPr>
      <w:r w:rsidRPr="00BE0AE5">
        <w:rPr>
          <w:rFonts w:cs="Times New Roman"/>
        </w:rPr>
        <w:t>характеризовать творчество не менее двух композиторов-классиков, приводить примеры наиболее известных сочинений.</w:t>
      </w:r>
    </w:p>
    <w:p w:rsidR="00416B7C" w:rsidRPr="00BE0AE5" w:rsidRDefault="00416B7C" w:rsidP="00416B7C">
      <w:pPr>
        <w:pStyle w:val="3a"/>
        <w:spacing w:before="340"/>
        <w:rPr>
          <w:rFonts w:cs="Times New Roman"/>
        </w:rPr>
      </w:pPr>
      <w:r w:rsidRPr="00BE0AE5">
        <w:rPr>
          <w:rFonts w:cs="Times New Roman"/>
        </w:rPr>
        <w:t>Модуль № 5 «Русская классическая музыка»:</w:t>
      </w:r>
    </w:p>
    <w:p w:rsidR="00416B7C" w:rsidRPr="00BE0AE5" w:rsidRDefault="00416B7C" w:rsidP="00416B7C">
      <w:pPr>
        <w:pStyle w:val="aa"/>
        <w:rPr>
          <w:rFonts w:cs="Times New Roman"/>
        </w:rPr>
      </w:pPr>
      <w:r w:rsidRPr="00BE0AE5">
        <w:rPr>
          <w:rFonts w:cs="Times New Roman"/>
        </w:rPr>
        <w:lastRenderedPageBreak/>
        <w:t>различать на слух произведения русских композиторов-классиков, называть автора, произведение, исполнительский состав;</w:t>
      </w:r>
    </w:p>
    <w:p w:rsidR="00416B7C" w:rsidRPr="00BE0AE5" w:rsidRDefault="00416B7C" w:rsidP="00416B7C">
      <w:pPr>
        <w:pStyle w:val="aa"/>
        <w:rPr>
          <w:rFonts w:cs="Times New Roman"/>
        </w:rPr>
      </w:pPr>
      <w:r w:rsidRPr="00BE0AE5">
        <w:rPr>
          <w:rFonts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16B7C" w:rsidRPr="00BE0AE5" w:rsidRDefault="00416B7C" w:rsidP="00416B7C">
      <w:pPr>
        <w:pStyle w:val="aa"/>
        <w:rPr>
          <w:rFonts w:cs="Times New Roman"/>
        </w:rPr>
      </w:pPr>
      <w:r w:rsidRPr="00BE0AE5">
        <w:rPr>
          <w:rFonts w:cs="Times New Roman"/>
        </w:rPr>
        <w:t>исполнять (в том числе фрагментарно, отдельными темами) сочинения русских композиторов;</w:t>
      </w:r>
    </w:p>
    <w:p w:rsidR="00416B7C" w:rsidRPr="00BE0AE5" w:rsidRDefault="00416B7C" w:rsidP="00416B7C">
      <w:pPr>
        <w:pStyle w:val="aa"/>
        <w:rPr>
          <w:rFonts w:cs="Times New Roman"/>
        </w:rPr>
      </w:pPr>
      <w:r w:rsidRPr="00BE0AE5">
        <w:rPr>
          <w:rFonts w:cs="Times New Roman"/>
        </w:rPr>
        <w:t>характеризовать творчество не менее двух отечественных композиторов-классиков, приводить примеры наиболее известных сочинений.</w:t>
      </w:r>
    </w:p>
    <w:p w:rsidR="00416B7C" w:rsidRPr="00BE0AE5" w:rsidRDefault="00416B7C" w:rsidP="00416B7C">
      <w:pPr>
        <w:pStyle w:val="3a"/>
        <w:spacing w:before="340"/>
        <w:rPr>
          <w:rFonts w:cs="Times New Roman"/>
        </w:rPr>
      </w:pPr>
      <w:r w:rsidRPr="00BE0AE5">
        <w:rPr>
          <w:rFonts w:cs="Times New Roman"/>
        </w:rPr>
        <w:t xml:space="preserve">Модуль № 6 «Образы русской и европейской </w:t>
      </w:r>
      <w:r w:rsidRPr="00BE0AE5">
        <w:rPr>
          <w:rFonts w:cs="Times New Roman"/>
        </w:rPr>
        <w:br/>
        <w:t>духовной музыки»:</w:t>
      </w:r>
    </w:p>
    <w:p w:rsidR="00416B7C" w:rsidRPr="00BE0AE5" w:rsidRDefault="00416B7C" w:rsidP="00416B7C">
      <w:pPr>
        <w:pStyle w:val="aa"/>
        <w:rPr>
          <w:rFonts w:cs="Times New Roman"/>
        </w:rPr>
      </w:pPr>
      <w:r w:rsidRPr="00BE0AE5">
        <w:rPr>
          <w:rFonts w:cs="Times New Roman"/>
        </w:rPr>
        <w:t>различать и характеризовать жанры и произведения русской и европейской духовной музыки;</w:t>
      </w:r>
    </w:p>
    <w:p w:rsidR="00416B7C" w:rsidRPr="00BE0AE5" w:rsidRDefault="00416B7C" w:rsidP="00416B7C">
      <w:pPr>
        <w:pStyle w:val="aa"/>
        <w:rPr>
          <w:rFonts w:cs="Times New Roman"/>
        </w:rPr>
      </w:pPr>
      <w:r w:rsidRPr="00BE0AE5">
        <w:rPr>
          <w:rFonts w:cs="Times New Roman"/>
        </w:rPr>
        <w:t>исполнять произведения русской и европейской духовной музыки;</w:t>
      </w:r>
    </w:p>
    <w:p w:rsidR="00416B7C" w:rsidRPr="00BE0AE5" w:rsidRDefault="00416B7C" w:rsidP="00416B7C">
      <w:pPr>
        <w:pStyle w:val="aa"/>
        <w:rPr>
          <w:rFonts w:cs="Times New Roman"/>
        </w:rPr>
      </w:pPr>
      <w:r w:rsidRPr="00BE0AE5">
        <w:rPr>
          <w:rFonts w:cs="Times New Roman"/>
        </w:rPr>
        <w:t>приводить примеры сочинений духовной музыки, называть их автора.</w:t>
      </w:r>
    </w:p>
    <w:p w:rsidR="00416B7C" w:rsidRPr="00BE0AE5" w:rsidRDefault="00416B7C" w:rsidP="00416B7C">
      <w:pPr>
        <w:pStyle w:val="3a"/>
        <w:spacing w:before="340"/>
        <w:rPr>
          <w:rFonts w:cs="Times New Roman"/>
        </w:rPr>
      </w:pPr>
      <w:r w:rsidRPr="00BE0AE5">
        <w:rPr>
          <w:rFonts w:cs="Times New Roman"/>
        </w:rPr>
        <w:t xml:space="preserve">Модуль № 7 «Современная музыка: основные жанры </w:t>
      </w:r>
      <w:r w:rsidRPr="00BE0AE5">
        <w:rPr>
          <w:rFonts w:cs="Times New Roman"/>
        </w:rPr>
        <w:br/>
        <w:t>и направления»:</w:t>
      </w:r>
    </w:p>
    <w:p w:rsidR="00416B7C" w:rsidRPr="00BE0AE5" w:rsidRDefault="00416B7C" w:rsidP="00416B7C">
      <w:pPr>
        <w:pStyle w:val="aa"/>
        <w:rPr>
          <w:rFonts w:cs="Times New Roman"/>
        </w:rPr>
      </w:pPr>
      <w:r w:rsidRPr="00BE0AE5">
        <w:rPr>
          <w:rFonts w:cs="Times New Roman"/>
        </w:rPr>
        <w:t>определять и характеризовать стили, направления и жанры современной музыки;</w:t>
      </w:r>
    </w:p>
    <w:p w:rsidR="00416B7C" w:rsidRPr="00BE0AE5" w:rsidRDefault="00416B7C" w:rsidP="00416B7C">
      <w:pPr>
        <w:pStyle w:val="aa"/>
        <w:rPr>
          <w:rFonts w:cs="Times New Roman"/>
        </w:rPr>
      </w:pPr>
      <w:r w:rsidRPr="00BE0AE5">
        <w:rPr>
          <w:rFonts w:cs="Times New Roman"/>
        </w:rPr>
        <w:t>различать и определять на слух виды оркестров, ансамблей, тембры музыкальных инструментов, входящих в их состав;</w:t>
      </w:r>
    </w:p>
    <w:p w:rsidR="00416B7C" w:rsidRPr="00BE0AE5" w:rsidRDefault="00416B7C" w:rsidP="00416B7C">
      <w:pPr>
        <w:pStyle w:val="aa"/>
        <w:rPr>
          <w:rFonts w:cs="Times New Roman"/>
        </w:rPr>
      </w:pPr>
      <w:r w:rsidRPr="00BE0AE5">
        <w:rPr>
          <w:rFonts w:cs="Times New Roman"/>
        </w:rPr>
        <w:t>исполнять современные музыкальные произведения в разных видах деятельности.</w:t>
      </w:r>
    </w:p>
    <w:p w:rsidR="00416B7C" w:rsidRPr="00BE0AE5" w:rsidRDefault="00416B7C" w:rsidP="00416B7C">
      <w:pPr>
        <w:pStyle w:val="3a"/>
        <w:spacing w:before="340"/>
        <w:rPr>
          <w:rFonts w:cs="Times New Roman"/>
        </w:rPr>
      </w:pPr>
      <w:r w:rsidRPr="00BE0AE5">
        <w:rPr>
          <w:rFonts w:cs="Times New Roman"/>
        </w:rPr>
        <w:t>Модуль № 8 «Связь музыки с другими видами искусства»:</w:t>
      </w:r>
    </w:p>
    <w:p w:rsidR="00416B7C" w:rsidRPr="00BE0AE5" w:rsidRDefault="00416B7C" w:rsidP="00416B7C">
      <w:pPr>
        <w:pStyle w:val="aa"/>
        <w:rPr>
          <w:rFonts w:cs="Times New Roman"/>
        </w:rPr>
      </w:pPr>
      <w:r w:rsidRPr="00BE0AE5">
        <w:rPr>
          <w:rFonts w:cs="Times New Roman"/>
        </w:rPr>
        <w:t>определять стилевые и жанровые параллели между музыкой и другими видами искусств;</w:t>
      </w:r>
    </w:p>
    <w:p w:rsidR="00416B7C" w:rsidRPr="00BE0AE5" w:rsidRDefault="00416B7C" w:rsidP="00416B7C">
      <w:pPr>
        <w:pStyle w:val="aa"/>
        <w:rPr>
          <w:rFonts w:cs="Times New Roman"/>
        </w:rPr>
      </w:pPr>
      <w:r w:rsidRPr="00BE0AE5">
        <w:rPr>
          <w:rFonts w:cs="Times New Roman"/>
        </w:rPr>
        <w:t>различать и анализировать средства выразительности разных видов искусств;</w:t>
      </w:r>
    </w:p>
    <w:p w:rsidR="00416B7C" w:rsidRPr="00BE0AE5" w:rsidRDefault="00416B7C" w:rsidP="00416B7C">
      <w:pPr>
        <w:pStyle w:val="aa"/>
        <w:rPr>
          <w:rFonts w:cs="Times New Roman"/>
        </w:rPr>
      </w:pPr>
      <w:r w:rsidRPr="00BE0AE5">
        <w:rPr>
          <w:rFonts w:cs="Times New Roman"/>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416B7C" w:rsidRPr="00BE0AE5" w:rsidRDefault="00416B7C" w:rsidP="00416B7C">
      <w:pPr>
        <w:pStyle w:val="aa"/>
        <w:rPr>
          <w:rFonts w:cs="Times New Roman"/>
        </w:rPr>
      </w:pPr>
      <w:r w:rsidRPr="00BE0AE5">
        <w:rPr>
          <w:rFonts w:cs="Times New Roman"/>
        </w:rPr>
        <w:lastRenderedPageBreak/>
        <w:t>высказывать суждения об основной идее, средствах её воплощения, интонационных особенностях, жанре, исполнителях музыкального произведения.</w:t>
      </w:r>
    </w:p>
    <w:p w:rsidR="00416B7C" w:rsidRPr="00BE0AE5" w:rsidRDefault="00416B7C" w:rsidP="00416B7C">
      <w:pPr>
        <w:pStyle w:val="3a"/>
        <w:spacing w:before="227"/>
        <w:rPr>
          <w:rFonts w:cs="Times New Roman"/>
        </w:rPr>
      </w:pPr>
      <w:r w:rsidRPr="00BE0AE5">
        <w:rPr>
          <w:rFonts w:cs="Times New Roman"/>
        </w:rPr>
        <w:t>Модуль № 9 «Жанры музыкального искусства»:</w:t>
      </w:r>
    </w:p>
    <w:p w:rsidR="00416B7C" w:rsidRPr="00BE0AE5" w:rsidRDefault="00416B7C" w:rsidP="00416B7C">
      <w:pPr>
        <w:pStyle w:val="aa"/>
        <w:rPr>
          <w:rFonts w:cs="Times New Roman"/>
        </w:rPr>
      </w:pPr>
      <w:r w:rsidRPr="00BE0AE5">
        <w:rPr>
          <w:rFonts w:cs="Times New Roman"/>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416B7C" w:rsidRPr="00BE0AE5" w:rsidRDefault="00416B7C" w:rsidP="00416B7C">
      <w:pPr>
        <w:pStyle w:val="aa"/>
        <w:rPr>
          <w:rFonts w:cs="Times New Roman"/>
        </w:rPr>
      </w:pPr>
      <w:r w:rsidRPr="00BE0AE5">
        <w:rPr>
          <w:rFonts w:cs="Times New Roman"/>
        </w:rPr>
        <w:t>рассуждать о круге образов и средствах их воплощения, типичных для данного жанра;</w:t>
      </w:r>
    </w:p>
    <w:p w:rsidR="00416B7C" w:rsidRPr="00BE0AE5" w:rsidRDefault="00416B7C" w:rsidP="00416B7C">
      <w:pPr>
        <w:pStyle w:val="aa"/>
        <w:rPr>
          <w:rFonts w:cs="Times New Roman"/>
        </w:rPr>
      </w:pPr>
      <w:r w:rsidRPr="00BE0AE5">
        <w:rPr>
          <w:rFonts w:cs="Times New Roman"/>
          <w:spacing w:val="-2"/>
        </w:rPr>
        <w:t>выразительно исполнять произведения (в том ч</w:t>
      </w:r>
      <w:r w:rsidRPr="00BE0AE5">
        <w:rPr>
          <w:rFonts w:cs="Times New Roman"/>
        </w:rPr>
        <w:t>исле фрагменты) вокальных, инструментальных и музыкально-театральных жанров.</w:t>
      </w:r>
    </w:p>
    <w:p w:rsidR="00AA3C81" w:rsidRDefault="00AA3C81">
      <w:pPr>
        <w:rPr>
          <w:rFonts w:eastAsiaTheme="majorEastAsia" w:cstheme="majorBidi"/>
          <w:b/>
          <w:iCs/>
          <w:caps/>
          <w:color w:val="0D0D0D" w:themeColor="text1" w:themeTint="F2"/>
          <w:sz w:val="24"/>
        </w:rPr>
      </w:pPr>
      <w:r>
        <w:br w:type="page"/>
      </w:r>
    </w:p>
    <w:p w:rsidR="00416B7C" w:rsidRPr="00BE0AE5" w:rsidRDefault="003955A0" w:rsidP="00B75027">
      <w:pPr>
        <w:pStyle w:val="3"/>
      </w:pPr>
      <w:bookmarkStart w:id="26" w:name="_Toc102137774"/>
      <w:r>
        <w:lastRenderedPageBreak/>
        <w:t>2.1.14</w:t>
      </w:r>
      <w:r w:rsidR="00416B7C" w:rsidRPr="00BE0AE5">
        <w:t> </w:t>
      </w:r>
      <w:r w:rsidR="00416B7C" w:rsidRPr="00BE0AE5">
        <w:t>ТЕХНОЛОГИЯ</w:t>
      </w:r>
      <w:bookmarkEnd w:id="26"/>
    </w:p>
    <w:p w:rsidR="000C4E40" w:rsidRPr="00BE0AE5" w:rsidRDefault="000C4E40" w:rsidP="000C4E40">
      <w:pPr>
        <w:pStyle w:val="body"/>
        <w:rPr>
          <w:rStyle w:val="Bold"/>
          <w:rFonts w:cs="Times New Roman"/>
        </w:rPr>
      </w:pPr>
    </w:p>
    <w:p w:rsidR="00416B7C" w:rsidRPr="00BE0AE5" w:rsidRDefault="00416B7C" w:rsidP="000C4E40">
      <w:pPr>
        <w:pStyle w:val="h1"/>
        <w:pageBreakBefore w:val="0"/>
        <w:spacing w:before="0"/>
        <w:rPr>
          <w:rFonts w:cs="Times New Roman"/>
        </w:rPr>
      </w:pPr>
      <w:r w:rsidRPr="00BE0AE5">
        <w:rPr>
          <w:rFonts w:cs="Times New Roman"/>
        </w:rPr>
        <w:t>ПОЯСНИТЕЛЬНАЯ ЗАПИСКА</w:t>
      </w:r>
    </w:p>
    <w:p w:rsidR="00416B7C" w:rsidRPr="00BE0AE5" w:rsidRDefault="00416B7C" w:rsidP="00416B7C">
      <w:pPr>
        <w:pStyle w:val="h2-first"/>
        <w:rPr>
          <w:rFonts w:cs="Times New Roman"/>
        </w:rPr>
      </w:pPr>
      <w:r w:rsidRPr="00BE0AE5">
        <w:rPr>
          <w:rFonts w:cs="Times New Roman"/>
        </w:rPr>
        <w:t>Научный, общекультурный и образовательный контекст технологии</w:t>
      </w:r>
    </w:p>
    <w:p w:rsidR="00416B7C" w:rsidRPr="00BE0AE5" w:rsidRDefault="00416B7C" w:rsidP="00416B7C">
      <w:pPr>
        <w:pStyle w:val="body"/>
        <w:rPr>
          <w:rFonts w:cs="Times New Roman"/>
        </w:rPr>
      </w:pPr>
      <w:r w:rsidRPr="00BE0AE5">
        <w:rPr>
          <w:rFonts w:cs="Times New Roman"/>
        </w:rPr>
        <w:t xml:space="preserve">Фундаментальной задачей общего образования являетсяосвоение учащимися наиболее значимых аспектов реальности. К таким аспектам, несомненно, относится и преобразовательная деятельность человека. </w:t>
      </w:r>
    </w:p>
    <w:p w:rsidR="00416B7C" w:rsidRPr="00BE0AE5" w:rsidRDefault="00416B7C" w:rsidP="00416B7C">
      <w:pPr>
        <w:pStyle w:val="body"/>
        <w:rPr>
          <w:rFonts w:cs="Times New Roman"/>
        </w:rPr>
      </w:pPr>
      <w:r w:rsidRPr="00BE0AE5">
        <w:rPr>
          <w:rFonts w:cs="Times New Roman"/>
        </w:rPr>
        <w:t xml:space="preserve">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 </w:t>
      </w:r>
    </w:p>
    <w:p w:rsidR="00416B7C" w:rsidRPr="00BE0AE5" w:rsidRDefault="00416B7C" w:rsidP="00416B7C">
      <w:pPr>
        <w:pStyle w:val="body"/>
        <w:rPr>
          <w:rFonts w:cs="Times New Roman"/>
        </w:rPr>
      </w:pPr>
      <w:r w:rsidRPr="00BE0AE5">
        <w:rPr>
          <w:rFonts w:cs="Times New Roman"/>
        </w:rPr>
        <w:t xml:space="preserve">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 </w:t>
      </w:r>
    </w:p>
    <w:p w:rsidR="00416B7C" w:rsidRPr="00BE0AE5" w:rsidRDefault="00416B7C" w:rsidP="00416B7C">
      <w:pPr>
        <w:pStyle w:val="body"/>
        <w:rPr>
          <w:rFonts w:cs="Times New Roman"/>
        </w:rPr>
      </w:pPr>
      <w:r w:rsidRPr="00BE0AE5">
        <w:rPr>
          <w:rFonts w:cs="Times New Roman"/>
        </w:rPr>
        <w:t xml:space="preserve">Стержнем названной концепции является технология как логическое развитие «метода» в следующих аспектах: </w:t>
      </w:r>
    </w:p>
    <w:p w:rsidR="00416B7C" w:rsidRPr="00BE0AE5" w:rsidRDefault="00416B7C" w:rsidP="00416B7C">
      <w:pPr>
        <w:pStyle w:val="list-dash0"/>
        <w:rPr>
          <w:rFonts w:cs="Times New Roman"/>
        </w:rPr>
      </w:pPr>
      <w:r w:rsidRPr="00BE0AE5">
        <w:rPr>
          <w:rFonts w:cs="Times New Roman"/>
        </w:rPr>
        <w:t xml:space="preserve">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 </w:t>
      </w:r>
    </w:p>
    <w:p w:rsidR="00416B7C" w:rsidRPr="00BE0AE5" w:rsidRDefault="00416B7C" w:rsidP="00416B7C">
      <w:pPr>
        <w:pStyle w:val="list-dash0"/>
        <w:rPr>
          <w:rFonts w:cs="Times New Roman"/>
        </w:rPr>
      </w:pPr>
      <w:r w:rsidRPr="00BE0AE5">
        <w:rPr>
          <w:rFonts w:cs="Times New Roman"/>
        </w:rPr>
        <w:t xml:space="preserve">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 </w:t>
      </w:r>
    </w:p>
    <w:p w:rsidR="00416B7C" w:rsidRPr="00BE0AE5" w:rsidRDefault="00416B7C" w:rsidP="00416B7C">
      <w:pPr>
        <w:pStyle w:val="body"/>
        <w:rPr>
          <w:rFonts w:cs="Times New Roman"/>
        </w:rPr>
      </w:pPr>
      <w:r w:rsidRPr="00BE0AE5">
        <w:rPr>
          <w:rFonts w:cs="Times New Roman"/>
        </w:rPr>
        <w:t xml:space="preserve">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 </w:t>
      </w:r>
    </w:p>
    <w:p w:rsidR="00416B7C" w:rsidRPr="00BE0AE5" w:rsidRDefault="00416B7C" w:rsidP="00416B7C">
      <w:pPr>
        <w:pStyle w:val="body"/>
        <w:rPr>
          <w:rFonts w:cs="Times New Roman"/>
        </w:rPr>
      </w:pPr>
      <w:r w:rsidRPr="00BE0AE5">
        <w:rPr>
          <w:rFonts w:cs="Times New Roman"/>
        </w:rPr>
        <w:t>В ХХ веке сущность технологии была осмыслена в различных плоскостях:</w:t>
      </w:r>
    </w:p>
    <w:p w:rsidR="00416B7C" w:rsidRPr="00BE0AE5" w:rsidRDefault="00416B7C" w:rsidP="000C4E40">
      <w:pPr>
        <w:pStyle w:val="list-bullet"/>
        <w:rPr>
          <w:rFonts w:cs="Times New Roman"/>
        </w:rPr>
      </w:pPr>
      <w:r w:rsidRPr="00BE0AE5">
        <w:rPr>
          <w:rFonts w:cs="Times New Roman"/>
        </w:rPr>
        <w:t xml:space="preserve">были выделены структуры, родственные понятию технологии, прежде всего, понятие алгоритма; </w:t>
      </w:r>
    </w:p>
    <w:p w:rsidR="00416B7C" w:rsidRPr="00BE0AE5" w:rsidRDefault="00416B7C" w:rsidP="000C4E40">
      <w:pPr>
        <w:pStyle w:val="list-bullet"/>
        <w:rPr>
          <w:rFonts w:cs="Times New Roman"/>
        </w:rPr>
      </w:pPr>
      <w:r w:rsidRPr="00BE0AE5">
        <w:rPr>
          <w:rFonts w:cs="Times New Roman"/>
        </w:rPr>
        <w:t>проанализирован феномен зарождающегося технологического общества;</w:t>
      </w:r>
    </w:p>
    <w:p w:rsidR="00416B7C" w:rsidRPr="00BE0AE5" w:rsidRDefault="00416B7C" w:rsidP="000C4E40">
      <w:pPr>
        <w:pStyle w:val="list-bullet"/>
        <w:rPr>
          <w:rFonts w:cs="Times New Roman"/>
        </w:rPr>
      </w:pPr>
      <w:r w:rsidRPr="00BE0AE5">
        <w:rPr>
          <w:rFonts w:cs="Times New Roman"/>
        </w:rPr>
        <w:t>исследованы социальные аспекты технологии.</w:t>
      </w:r>
    </w:p>
    <w:p w:rsidR="00416B7C" w:rsidRPr="00BE0AE5" w:rsidRDefault="00416B7C" w:rsidP="00416B7C">
      <w:pPr>
        <w:pStyle w:val="body"/>
        <w:rPr>
          <w:rFonts w:cs="Times New Roman"/>
        </w:rPr>
      </w:pPr>
      <w:r w:rsidRPr="00BE0AE5">
        <w:rPr>
          <w:rFonts w:cs="Times New Roman"/>
        </w:rPr>
        <w:lastRenderedPageBreak/>
        <w:t>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416B7C" w:rsidRPr="00BE0AE5" w:rsidRDefault="00416B7C" w:rsidP="00416B7C">
      <w:pPr>
        <w:pStyle w:val="h2"/>
        <w:spacing w:before="312"/>
        <w:rPr>
          <w:rFonts w:cs="Times New Roman"/>
        </w:rPr>
      </w:pPr>
      <w:r w:rsidRPr="00BE0AE5">
        <w:rPr>
          <w:rFonts w:cs="Times New Roman"/>
        </w:rPr>
        <w:t>Цели и задачи изучения предметной области «Технология» в основном общем образовании</w:t>
      </w:r>
    </w:p>
    <w:p w:rsidR="00416B7C" w:rsidRPr="00BE0AE5" w:rsidRDefault="00416B7C" w:rsidP="00416B7C">
      <w:pPr>
        <w:pStyle w:val="body"/>
        <w:rPr>
          <w:rFonts w:cs="Times New Roman"/>
        </w:rPr>
      </w:pPr>
      <w:r w:rsidRPr="00BE0AE5">
        <w:rPr>
          <w:rFonts w:cs="Times New Roman"/>
        </w:rPr>
        <w:t xml:space="preserve">Основной </w:t>
      </w:r>
      <w:r w:rsidRPr="00BE0AE5">
        <w:rPr>
          <w:rStyle w:val="Bold"/>
          <w:rFonts w:cs="Times New Roman"/>
        </w:rPr>
        <w:t>целью</w:t>
      </w:r>
      <w:r w:rsidRPr="00BE0AE5">
        <w:rPr>
          <w:rFonts w:cs="Times New Roman"/>
        </w:rPr>
        <w:t xml:space="preserve">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416B7C" w:rsidRPr="00BE0AE5" w:rsidRDefault="00416B7C" w:rsidP="00416B7C">
      <w:pPr>
        <w:pStyle w:val="body"/>
        <w:rPr>
          <w:rFonts w:cs="Times New Roman"/>
        </w:rPr>
      </w:pPr>
      <w:r w:rsidRPr="00BE0AE5">
        <w:rPr>
          <w:rStyle w:val="Bold"/>
          <w:rFonts w:cs="Times New Roman"/>
        </w:rPr>
        <w:t>Задачами</w:t>
      </w:r>
      <w:r w:rsidRPr="00BE0AE5">
        <w:rPr>
          <w:rFonts w:cs="Times New Roman"/>
        </w:rPr>
        <w:t xml:space="preserve"> курса технологии являются: </w:t>
      </w:r>
    </w:p>
    <w:p w:rsidR="00416B7C" w:rsidRPr="00BE0AE5" w:rsidRDefault="00416B7C" w:rsidP="003E7F6A">
      <w:pPr>
        <w:pStyle w:val="list-bullet"/>
        <w:rPr>
          <w:rFonts w:cs="Times New Roman"/>
        </w:rPr>
      </w:pPr>
      <w:r w:rsidRPr="00BE0AE5">
        <w:rPr>
          <w:rFonts w:cs="Times New Roman"/>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416B7C" w:rsidRPr="00BE0AE5" w:rsidRDefault="00416B7C" w:rsidP="003E7F6A">
      <w:pPr>
        <w:pStyle w:val="list-bullet"/>
        <w:rPr>
          <w:rFonts w:cs="Times New Roman"/>
        </w:rPr>
      </w:pPr>
      <w:r w:rsidRPr="00BE0AE5">
        <w:rPr>
          <w:rFonts w:cs="Times New Roman"/>
        </w:rP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w:t>
      </w:r>
      <w:r w:rsidRPr="00BE0AE5">
        <w:rPr>
          <w:rFonts w:cs="Times New Roman"/>
        </w:rPr>
        <w:lastRenderedPageBreak/>
        <w:t xml:space="preserve">критериев, а также критериев личной и общественной безопасности; </w:t>
      </w:r>
    </w:p>
    <w:p w:rsidR="00416B7C" w:rsidRPr="00BE0AE5" w:rsidRDefault="00416B7C" w:rsidP="003E7F6A">
      <w:pPr>
        <w:pStyle w:val="list-bullet"/>
        <w:rPr>
          <w:rFonts w:cs="Times New Roman"/>
        </w:rPr>
      </w:pPr>
      <w:r w:rsidRPr="00BE0AE5">
        <w:rPr>
          <w:rFonts w:cs="Times New Roman"/>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416B7C" w:rsidRPr="00BE0AE5" w:rsidRDefault="00416B7C" w:rsidP="003E7F6A">
      <w:pPr>
        <w:pStyle w:val="list-bullet"/>
        <w:rPr>
          <w:rFonts w:cs="Times New Roman"/>
          <w:spacing w:val="2"/>
        </w:rPr>
      </w:pPr>
      <w:r w:rsidRPr="00BE0AE5">
        <w:rPr>
          <w:rFonts w:cs="Times New Roman"/>
          <w:spacing w:val="2"/>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416B7C" w:rsidRPr="00BE0AE5" w:rsidRDefault="00416B7C" w:rsidP="003E7F6A">
      <w:pPr>
        <w:pStyle w:val="list-bullet"/>
        <w:rPr>
          <w:rFonts w:cs="Times New Roman"/>
        </w:rPr>
      </w:pPr>
      <w:r w:rsidRPr="00BE0AE5">
        <w:rPr>
          <w:rFonts w:cs="Times New Roman"/>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416B7C" w:rsidRPr="00BE0AE5" w:rsidRDefault="00416B7C" w:rsidP="00416B7C">
      <w:pPr>
        <w:pStyle w:val="body"/>
        <w:rPr>
          <w:rFonts w:cs="Times New Roman"/>
        </w:rPr>
      </w:pPr>
      <w:r w:rsidRPr="00BE0AE5">
        <w:rPr>
          <w:rFonts w:cs="Times New Roman"/>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 </w:t>
      </w:r>
    </w:p>
    <w:p w:rsidR="00416B7C" w:rsidRPr="00BE0AE5" w:rsidRDefault="00416B7C" w:rsidP="00416B7C">
      <w:pPr>
        <w:pStyle w:val="body"/>
        <w:rPr>
          <w:rFonts w:cs="Times New Roman"/>
        </w:rPr>
      </w:pPr>
      <w:r w:rsidRPr="00BE0AE5">
        <w:rPr>
          <w:rFonts w:cs="Times New Roman"/>
        </w:rPr>
        <w:t xml:space="preserve">Важно подчеркнуть, что именно в технологии реализуются все аспекты фундаментальной для образования категории «знания», а именно: </w:t>
      </w:r>
    </w:p>
    <w:p w:rsidR="00416B7C" w:rsidRPr="00BE0AE5" w:rsidRDefault="00416B7C" w:rsidP="003E7F6A">
      <w:pPr>
        <w:pStyle w:val="list-bullet"/>
        <w:rPr>
          <w:rFonts w:cs="Times New Roman"/>
        </w:rPr>
      </w:pPr>
      <w:r w:rsidRPr="00BE0AE5">
        <w:rPr>
          <w:rFonts w:cs="Times New Roman"/>
        </w:rPr>
        <w:t xml:space="preserve">понятийное знание, которое складывается из набора понятий, характеризующих данную предметную область; </w:t>
      </w:r>
    </w:p>
    <w:p w:rsidR="00416B7C" w:rsidRPr="00BE0AE5" w:rsidRDefault="00416B7C" w:rsidP="003E7F6A">
      <w:pPr>
        <w:pStyle w:val="list-bullet"/>
        <w:rPr>
          <w:rFonts w:cs="Times New Roman"/>
        </w:rPr>
      </w:pPr>
      <w:r w:rsidRPr="00BE0AE5">
        <w:rPr>
          <w:rFonts w:cs="Times New Roman"/>
        </w:rPr>
        <w:t xml:space="preserve">алгоритмическое (технологическое) знание — знание методов, технологий, приводящих к желаемому результату при соблюдении определённых условий; </w:t>
      </w:r>
    </w:p>
    <w:p w:rsidR="00416B7C" w:rsidRPr="00BE0AE5" w:rsidRDefault="00416B7C" w:rsidP="003E7F6A">
      <w:pPr>
        <w:pStyle w:val="list-bullet"/>
        <w:rPr>
          <w:rFonts w:cs="Times New Roman"/>
        </w:rPr>
      </w:pPr>
      <w:r w:rsidRPr="00BE0AE5">
        <w:rPr>
          <w:rFonts w:cs="Times New Roman"/>
        </w:rPr>
        <w:t>предметное знание, складывающееся из знания и понимания сути законов и закономерностей, применяемых в той или иной предметной области;</w:t>
      </w:r>
    </w:p>
    <w:p w:rsidR="00416B7C" w:rsidRPr="00BE0AE5" w:rsidRDefault="00416B7C" w:rsidP="003E7F6A">
      <w:pPr>
        <w:pStyle w:val="list-bullet"/>
        <w:rPr>
          <w:rFonts w:cs="Times New Roman"/>
        </w:rPr>
      </w:pPr>
      <w:r w:rsidRPr="00BE0AE5">
        <w:rPr>
          <w:rFonts w:cs="Times New Roman"/>
        </w:rPr>
        <w:t>методологическое знание — знание общих закономерностей изучаемых явлений и процессов.</w:t>
      </w:r>
    </w:p>
    <w:p w:rsidR="00416B7C" w:rsidRPr="00BE0AE5" w:rsidRDefault="00416B7C" w:rsidP="00416B7C">
      <w:pPr>
        <w:pStyle w:val="body"/>
        <w:rPr>
          <w:rFonts w:cs="Times New Roman"/>
        </w:rPr>
      </w:pPr>
      <w:r w:rsidRPr="00BE0AE5">
        <w:rPr>
          <w:rFonts w:cs="Times New Roman"/>
        </w:rPr>
        <w:t xml:space="preserve">Как и всякий общеобразовательный предмет, «Технология» отражает наиболее значимые аспекты действительности, которые состоят в следующем: </w:t>
      </w:r>
    </w:p>
    <w:p w:rsidR="00416B7C" w:rsidRPr="00BE0AE5" w:rsidRDefault="00416B7C" w:rsidP="003E7F6A">
      <w:pPr>
        <w:pStyle w:val="list-bullet"/>
        <w:rPr>
          <w:rFonts w:cs="Times New Roman"/>
        </w:rPr>
      </w:pPr>
      <w:r w:rsidRPr="00BE0AE5">
        <w:rPr>
          <w:rFonts w:cs="Times New Roman"/>
        </w:rPr>
        <w:t xml:space="preserve">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w:t>
      </w:r>
      <w:r w:rsidRPr="00BE0AE5">
        <w:rPr>
          <w:rFonts w:cs="Times New Roman"/>
        </w:rPr>
        <w:lastRenderedPageBreak/>
        <w:t>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416B7C" w:rsidRPr="00BE0AE5" w:rsidRDefault="00416B7C" w:rsidP="003E7F6A">
      <w:pPr>
        <w:pStyle w:val="list-dash0"/>
        <w:rPr>
          <w:rFonts w:cs="Times New Roman"/>
        </w:rPr>
      </w:pPr>
      <w:r w:rsidRPr="00BE0AE5">
        <w:rPr>
          <w:rFonts w:cs="Times New Roman"/>
        </w:rPr>
        <w:t>уровень представления;</w:t>
      </w:r>
    </w:p>
    <w:p w:rsidR="00416B7C" w:rsidRPr="00BE0AE5" w:rsidRDefault="00416B7C" w:rsidP="003E7F6A">
      <w:pPr>
        <w:pStyle w:val="list-dash0"/>
        <w:rPr>
          <w:rFonts w:cs="Times New Roman"/>
        </w:rPr>
      </w:pPr>
      <w:r w:rsidRPr="00BE0AE5">
        <w:rPr>
          <w:rFonts w:cs="Times New Roman"/>
        </w:rPr>
        <w:t>уровень пользователя;</w:t>
      </w:r>
    </w:p>
    <w:p w:rsidR="00416B7C" w:rsidRPr="00BE0AE5" w:rsidRDefault="00416B7C" w:rsidP="003E7F6A">
      <w:pPr>
        <w:pStyle w:val="list-dash0"/>
        <w:rPr>
          <w:rFonts w:cs="Times New Roman"/>
        </w:rPr>
      </w:pPr>
      <w:r w:rsidRPr="00BE0AE5">
        <w:rPr>
          <w:rFonts w:cs="Times New Roman"/>
        </w:rPr>
        <w:t xml:space="preserve">когнитивно-продуктивный уровень (создание технологий); </w:t>
      </w:r>
    </w:p>
    <w:p w:rsidR="00416B7C" w:rsidRPr="00BE0AE5" w:rsidRDefault="00416B7C" w:rsidP="003E7F6A">
      <w:pPr>
        <w:pStyle w:val="list-bullet"/>
        <w:rPr>
          <w:rFonts w:cs="Times New Roman"/>
        </w:rPr>
      </w:pPr>
      <w:r w:rsidRPr="00BE0AE5">
        <w:rPr>
          <w:rFonts w:cs="Times New Roman"/>
        </w:rPr>
        <w:t xml:space="preserve">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w:t>
      </w:r>
    </w:p>
    <w:p w:rsidR="00416B7C" w:rsidRPr="00BE0AE5" w:rsidRDefault="00416B7C" w:rsidP="00416B7C">
      <w:pPr>
        <w:pStyle w:val="h2"/>
        <w:rPr>
          <w:rFonts w:cs="Times New Roman"/>
        </w:rPr>
      </w:pPr>
      <w:r w:rsidRPr="00BE0AE5">
        <w:rPr>
          <w:rFonts w:cs="Times New Roman"/>
        </w:rPr>
        <w:t xml:space="preserve">Общая характеристика учебного предмета «Технология» </w:t>
      </w:r>
    </w:p>
    <w:p w:rsidR="00416B7C" w:rsidRPr="00BE0AE5" w:rsidRDefault="00416B7C" w:rsidP="00416B7C">
      <w:pPr>
        <w:pStyle w:val="body"/>
        <w:rPr>
          <w:rFonts w:cs="Times New Roman"/>
          <w:spacing w:val="-1"/>
        </w:rPr>
      </w:pPr>
      <w:r w:rsidRPr="00BE0AE5">
        <w:rPr>
          <w:rFonts w:cs="Times New Roman"/>
          <w:spacing w:val="-1"/>
        </w:rPr>
        <w:t xml:space="preserve">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анализаразнообразных моделей. В этом случае можно достичь когнитивно-продуктивного уровня освоения технологий. </w:t>
      </w:r>
    </w:p>
    <w:p w:rsidR="00416B7C" w:rsidRPr="00BE0AE5" w:rsidRDefault="00416B7C" w:rsidP="00416B7C">
      <w:pPr>
        <w:pStyle w:val="body"/>
        <w:rPr>
          <w:rFonts w:cs="Times New Roman"/>
        </w:rPr>
      </w:pPr>
      <w:r w:rsidRPr="00BE0AE5">
        <w:rPr>
          <w:rFonts w:cs="Times New Roman"/>
        </w:rPr>
        <w:t>Современный курс технологии построен по модульному принципу.</w:t>
      </w:r>
    </w:p>
    <w:p w:rsidR="00416B7C" w:rsidRPr="00BE0AE5" w:rsidRDefault="00416B7C" w:rsidP="00416B7C">
      <w:pPr>
        <w:pStyle w:val="body"/>
        <w:rPr>
          <w:rFonts w:cs="Times New Roman"/>
        </w:rPr>
      </w:pPr>
      <w:r w:rsidRPr="00BE0AE5">
        <w:rPr>
          <w:rFonts w:cs="Times New Roman"/>
        </w:rPr>
        <w:t xml:space="preserve">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 </w:t>
      </w:r>
    </w:p>
    <w:p w:rsidR="00416B7C" w:rsidRPr="00BE0AE5" w:rsidRDefault="00416B7C" w:rsidP="00416B7C">
      <w:pPr>
        <w:pStyle w:val="body"/>
        <w:rPr>
          <w:rFonts w:cs="Times New Roman"/>
        </w:rPr>
      </w:pPr>
      <w:r w:rsidRPr="00BE0AE5">
        <w:rPr>
          <w:rFonts w:cs="Times New Roman"/>
        </w:rPr>
        <w:t xml:space="preserve">Структура модульного курса технологии такова. </w:t>
      </w:r>
    </w:p>
    <w:p w:rsidR="00416B7C" w:rsidRPr="00BE0AE5" w:rsidRDefault="00416B7C" w:rsidP="00416B7C">
      <w:pPr>
        <w:pStyle w:val="h3"/>
        <w:spacing w:before="397"/>
        <w:rPr>
          <w:rFonts w:cs="Times New Roman"/>
        </w:rPr>
      </w:pPr>
      <w:r w:rsidRPr="00BE0AE5">
        <w:rPr>
          <w:rFonts w:cs="Times New Roman"/>
        </w:rPr>
        <w:t>Инвариантные модули</w:t>
      </w:r>
    </w:p>
    <w:p w:rsidR="00416B7C" w:rsidRPr="00BE0AE5" w:rsidRDefault="00416B7C" w:rsidP="00416B7C">
      <w:pPr>
        <w:pStyle w:val="h4-first"/>
        <w:rPr>
          <w:rFonts w:cs="Times New Roman"/>
        </w:rPr>
      </w:pPr>
      <w:r w:rsidRPr="00BE0AE5">
        <w:rPr>
          <w:rFonts w:cs="Times New Roman"/>
        </w:rPr>
        <w:t>Модуль «Производство и технология»</w:t>
      </w:r>
    </w:p>
    <w:p w:rsidR="00416B7C" w:rsidRPr="00BE0AE5" w:rsidRDefault="00416B7C" w:rsidP="00416B7C">
      <w:pPr>
        <w:pStyle w:val="body"/>
        <w:rPr>
          <w:rFonts w:cs="Times New Roman"/>
          <w:spacing w:val="1"/>
        </w:rPr>
      </w:pPr>
      <w:r w:rsidRPr="00BE0AE5">
        <w:rPr>
          <w:rFonts w:cs="Times New Roman"/>
          <w:spacing w:val="1"/>
        </w:rPr>
        <w:t xml:space="preserve">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 </w:t>
      </w:r>
    </w:p>
    <w:p w:rsidR="00416B7C" w:rsidRPr="00BE0AE5" w:rsidRDefault="00416B7C" w:rsidP="00416B7C">
      <w:pPr>
        <w:pStyle w:val="body"/>
        <w:rPr>
          <w:rFonts w:cs="Times New Roman"/>
        </w:rPr>
      </w:pPr>
      <w:r w:rsidRPr="00BE0AE5">
        <w:rPr>
          <w:rFonts w:cs="Times New Roman"/>
        </w:rPr>
        <w:lastRenderedPageBreak/>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 </w:t>
      </w:r>
    </w:p>
    <w:p w:rsidR="00416B7C" w:rsidRPr="00BE0AE5" w:rsidRDefault="00416B7C" w:rsidP="00416B7C">
      <w:pPr>
        <w:pStyle w:val="h4"/>
        <w:rPr>
          <w:rFonts w:cs="Times New Roman"/>
        </w:rPr>
      </w:pPr>
      <w:r w:rsidRPr="00BE0AE5">
        <w:rPr>
          <w:rFonts w:cs="Times New Roman"/>
        </w:rPr>
        <w:t xml:space="preserve">Модуль «Технологии обработки материалов </w:t>
      </w:r>
      <w:r w:rsidRPr="00BE0AE5">
        <w:rPr>
          <w:rFonts w:cs="Times New Roman"/>
        </w:rPr>
        <w:br/>
        <w:t>и пищевых продуктов»</w:t>
      </w:r>
    </w:p>
    <w:p w:rsidR="00416B7C" w:rsidRPr="00BE0AE5" w:rsidRDefault="00416B7C" w:rsidP="00416B7C">
      <w:pPr>
        <w:pStyle w:val="body"/>
        <w:rPr>
          <w:rFonts w:cs="Times New Roman"/>
        </w:rPr>
      </w:pPr>
      <w:r w:rsidRPr="00BE0AE5">
        <w:rPr>
          <w:rFonts w:cs="Times New Roman"/>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416B7C" w:rsidRPr="00BE0AE5" w:rsidRDefault="00416B7C" w:rsidP="00416B7C">
      <w:pPr>
        <w:pStyle w:val="h3"/>
        <w:rPr>
          <w:rFonts w:cs="Times New Roman"/>
        </w:rPr>
      </w:pPr>
      <w:r w:rsidRPr="00BE0AE5">
        <w:rPr>
          <w:rFonts w:cs="Times New Roman"/>
        </w:rPr>
        <w:t>Вариативные модули</w:t>
      </w:r>
    </w:p>
    <w:p w:rsidR="00416B7C" w:rsidRPr="00BE0AE5" w:rsidRDefault="00416B7C" w:rsidP="00416B7C">
      <w:pPr>
        <w:pStyle w:val="h4-first"/>
        <w:rPr>
          <w:rFonts w:cs="Times New Roman"/>
        </w:rPr>
      </w:pPr>
      <w:r w:rsidRPr="00BE0AE5">
        <w:rPr>
          <w:rFonts w:cs="Times New Roman"/>
        </w:rPr>
        <w:t xml:space="preserve">Модуль «Робототехника» </w:t>
      </w:r>
    </w:p>
    <w:p w:rsidR="00416B7C" w:rsidRPr="00BE0AE5" w:rsidRDefault="00416B7C" w:rsidP="00416B7C">
      <w:pPr>
        <w:pStyle w:val="body"/>
        <w:rPr>
          <w:rFonts w:cs="Times New Roman"/>
        </w:rPr>
      </w:pPr>
      <w:r w:rsidRPr="00BE0AE5">
        <w:rPr>
          <w:rFonts w:cs="Times New Roman"/>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rsidR="00416B7C" w:rsidRPr="00BE0AE5" w:rsidRDefault="00416B7C" w:rsidP="00416B7C">
      <w:pPr>
        <w:pStyle w:val="h4"/>
        <w:spacing w:before="283"/>
        <w:rPr>
          <w:rFonts w:cs="Times New Roman"/>
        </w:rPr>
      </w:pPr>
      <w:r w:rsidRPr="00BE0AE5">
        <w:rPr>
          <w:rFonts w:cs="Times New Roman"/>
        </w:rPr>
        <w:t>Модуль «3D-моделирование, прототипирование, макетирование»</w:t>
      </w:r>
    </w:p>
    <w:p w:rsidR="00416B7C" w:rsidRPr="00BE0AE5" w:rsidRDefault="00416B7C" w:rsidP="00416B7C">
      <w:pPr>
        <w:pStyle w:val="body"/>
        <w:rPr>
          <w:rFonts w:cs="Times New Roman"/>
          <w:spacing w:val="-1"/>
        </w:rPr>
      </w:pPr>
      <w:r w:rsidRPr="00BE0AE5">
        <w:rPr>
          <w:rFonts w:cs="Times New Roman"/>
          <w:spacing w:val="-1"/>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w:t>
      </w:r>
      <w:r w:rsidRPr="00BE0AE5">
        <w:rPr>
          <w:rFonts w:cs="Times New Roman"/>
          <w:spacing w:val="-1"/>
        </w:rPr>
        <w:lastRenderedPageBreak/>
        <w:t xml:space="preserve">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rsidR="00416B7C" w:rsidRPr="00BE0AE5" w:rsidRDefault="00416B7C" w:rsidP="00416B7C">
      <w:pPr>
        <w:pStyle w:val="h4"/>
        <w:spacing w:before="283"/>
        <w:rPr>
          <w:rFonts w:cs="Times New Roman"/>
        </w:rPr>
      </w:pPr>
      <w:r w:rsidRPr="00BE0AE5">
        <w:rPr>
          <w:rFonts w:cs="Times New Roman"/>
        </w:rPr>
        <w:t>Модуль «Компьютерная графика. Черчение»</w:t>
      </w:r>
    </w:p>
    <w:p w:rsidR="00416B7C" w:rsidRPr="00BE0AE5" w:rsidRDefault="00416B7C" w:rsidP="00416B7C">
      <w:pPr>
        <w:pStyle w:val="body"/>
        <w:rPr>
          <w:rFonts w:cs="Times New Roman"/>
        </w:rPr>
      </w:pPr>
      <w:r w:rsidRPr="00BE0AE5">
        <w:rPr>
          <w:rFonts w:cs="Times New Roman"/>
        </w:rPr>
        <w:t xml:space="preserve">Данный модуль нацелен на решение задач, схожих с задачами, решаемыми в предыдущем модуле: «3D-моделирование, прототипирование,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rsidR="00416B7C" w:rsidRPr="00BE0AE5" w:rsidRDefault="00416B7C" w:rsidP="00416B7C">
      <w:pPr>
        <w:pStyle w:val="h4"/>
        <w:spacing w:before="283"/>
        <w:rPr>
          <w:rFonts w:cs="Times New Roman"/>
        </w:rPr>
      </w:pPr>
      <w:r w:rsidRPr="00BE0AE5">
        <w:rPr>
          <w:rFonts w:cs="Times New Roman"/>
        </w:rPr>
        <w:t>Модуль «Автоматизированные системы»</w:t>
      </w:r>
    </w:p>
    <w:p w:rsidR="00416B7C" w:rsidRPr="00BE0AE5" w:rsidRDefault="00416B7C" w:rsidP="00416B7C">
      <w:pPr>
        <w:pStyle w:val="body"/>
        <w:rPr>
          <w:rFonts w:cs="Times New Roman"/>
          <w:spacing w:val="-1"/>
        </w:rPr>
      </w:pPr>
      <w:r w:rsidRPr="00BE0AE5">
        <w:rPr>
          <w:rFonts w:cs="Times New Roman"/>
          <w:spacing w:val="-1"/>
        </w:rPr>
        <w:t xml:space="preserve">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rsidR="00416B7C" w:rsidRPr="00BE0AE5" w:rsidRDefault="00416B7C" w:rsidP="00416B7C">
      <w:pPr>
        <w:pStyle w:val="h4"/>
        <w:spacing w:before="340"/>
        <w:rPr>
          <w:rFonts w:cs="Times New Roman"/>
        </w:rPr>
      </w:pPr>
      <w:r w:rsidRPr="00BE0AE5">
        <w:rPr>
          <w:rFonts w:cs="Times New Roman"/>
        </w:rPr>
        <w:t>Модули «Животноводство» и «Растениеводство»</w:t>
      </w:r>
    </w:p>
    <w:p w:rsidR="00416B7C" w:rsidRPr="00BE0AE5" w:rsidRDefault="00416B7C" w:rsidP="00416B7C">
      <w:pPr>
        <w:pStyle w:val="body"/>
        <w:rPr>
          <w:rFonts w:cs="Times New Roman"/>
        </w:rPr>
      </w:pPr>
      <w:r w:rsidRPr="00BE0AE5">
        <w:rPr>
          <w:rFonts w:cs="Times New Roman"/>
        </w:rPr>
        <w:t>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416B7C" w:rsidRPr="00BE0AE5" w:rsidRDefault="00416B7C" w:rsidP="00416B7C">
      <w:pPr>
        <w:pStyle w:val="body"/>
        <w:rPr>
          <w:rFonts w:cs="Times New Roman"/>
        </w:rPr>
      </w:pPr>
      <w:r w:rsidRPr="00BE0AE5">
        <w:rPr>
          <w:rFonts w:cs="Times New Roman"/>
        </w:rPr>
        <w:t>Ведущими методическими принципами, которые реализуются в модульном курсе технологии, являются следующие принципы:</w:t>
      </w:r>
    </w:p>
    <w:p w:rsidR="00416B7C" w:rsidRPr="00BE0AE5" w:rsidRDefault="00416B7C" w:rsidP="003E7F6A">
      <w:pPr>
        <w:pStyle w:val="list-bullet"/>
        <w:rPr>
          <w:rFonts w:cs="Times New Roman"/>
        </w:rPr>
      </w:pPr>
      <w:r w:rsidRPr="00BE0AE5">
        <w:rPr>
          <w:rFonts w:cs="Times New Roman"/>
        </w:rPr>
        <w:lastRenderedPageBreak/>
        <w:t>«двойного вхождения»</w:t>
      </w:r>
      <w:r w:rsidRPr="00BE0AE5">
        <w:rPr>
          <w:rStyle w:val="footnote-num"/>
          <w:rFonts w:cs="Times New Roman"/>
          <w:vertAlign w:val="superscript"/>
        </w:rPr>
        <w:footnoteReference w:id="34"/>
      </w:r>
      <w:r w:rsidRPr="00BE0AE5">
        <w:rPr>
          <w:rFonts w:cs="Times New Roman"/>
        </w:rPr>
        <w:t xml:space="preserve"> — вопросы, выделенные в отдельный вариативный модуль, фрагментарно присутствуют и в инвариантных модулях; </w:t>
      </w:r>
    </w:p>
    <w:p w:rsidR="00416B7C" w:rsidRPr="00BE0AE5" w:rsidRDefault="00416B7C" w:rsidP="003E7F6A">
      <w:pPr>
        <w:pStyle w:val="list-bullet"/>
        <w:rPr>
          <w:rFonts w:cs="Times New Roman"/>
        </w:rPr>
      </w:pPr>
      <w:r w:rsidRPr="00BE0AE5">
        <w:rPr>
          <w:rFonts w:cs="Times New Roman"/>
        </w:rPr>
        <w:t xml:space="preserve">цикличности — освоенное на начальном этапе содержание продолжает осваиваться и далее на более высоком уровне. </w:t>
      </w:r>
    </w:p>
    <w:p w:rsidR="00416B7C" w:rsidRPr="00BE0AE5" w:rsidRDefault="00416B7C" w:rsidP="003E7F6A">
      <w:pPr>
        <w:pStyle w:val="body"/>
        <w:rPr>
          <w:rFonts w:cs="Times New Roman"/>
        </w:rPr>
      </w:pPr>
      <w:r w:rsidRPr="00BE0AE5">
        <w:rPr>
          <w:rFonts w:cs="Times New Roman"/>
        </w:rPr>
        <w:t>В курсе технологии осуществляется реализация широкого спектра межпредметных связей:</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spacing w:val="3"/>
        </w:rPr>
        <w:t>алгеброй</w:t>
      </w:r>
      <w:r w:rsidRPr="00BE0AE5">
        <w:rPr>
          <w:rFonts w:cs="Times New Roman"/>
        </w:rPr>
        <w:t xml:space="preserve"> и </w:t>
      </w:r>
      <w:r w:rsidRPr="00BE0AE5">
        <w:rPr>
          <w:rStyle w:val="Bold"/>
          <w:rFonts w:cs="Times New Roman"/>
          <w:spacing w:val="3"/>
        </w:rPr>
        <w:t>геометрией</w:t>
      </w:r>
      <w:r w:rsidRPr="00BE0AE5">
        <w:rPr>
          <w:rFonts w:cs="Times New Roman"/>
        </w:rPr>
        <w:t xml:space="preserve"> при изучении модулей: «Компьютерная графика. Черчение», «3D-моделирование, макетирование, прототипирование», «Автоматизированные системы»;</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химией</w:t>
      </w:r>
      <w:r w:rsidRPr="00BE0AE5">
        <w:rPr>
          <w:rFonts w:cs="Times New Roman"/>
        </w:rPr>
        <w:t xml:space="preserve"> при освоении разделов, связанных с технологиями химической промышленности в инвариантных модулях;</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биологией</w:t>
      </w:r>
      <w:r w:rsidRPr="00BE0AE5">
        <w:rPr>
          <w:rFonts w:cs="Times New Roman"/>
        </w:rPr>
        <w:t xml:space="preserve"> при изучении современных биотехнологий в инвариантных модулях и при освоении вариативных модулей «Растениеводство» и «Животноводство»;</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физикой</w:t>
      </w:r>
      <w:r w:rsidRPr="00BE0AE5">
        <w:rPr>
          <w:rFonts w:cs="Times New Roman"/>
        </w:rPr>
        <w:t xml:space="preserve"> при освоении моделей машин и механизмов, модуля «Робототехника», «3D-моделирование, макетирование, прототипирование», «Автоматизированные системы». </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информатикой и ИКТ</w:t>
      </w:r>
      <w:r w:rsidRPr="00BE0AE5">
        <w:rPr>
          <w:rFonts w:cs="Times New Roman"/>
        </w:rPr>
        <w:t xml:space="preserve">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историей</w:t>
      </w:r>
      <w:r w:rsidRPr="00BE0AE5">
        <w:rPr>
          <w:rFonts w:cs="Times New Roman"/>
        </w:rPr>
        <w:t xml:space="preserve"> и </w:t>
      </w:r>
      <w:r w:rsidRPr="00BE0AE5">
        <w:rPr>
          <w:rStyle w:val="Bold"/>
          <w:rFonts w:cs="Times New Roman"/>
        </w:rPr>
        <w:t>искусством</w:t>
      </w:r>
      <w:r w:rsidRPr="00BE0AE5">
        <w:rPr>
          <w:rFonts w:cs="Times New Roman"/>
        </w:rPr>
        <w:t xml:space="preserve"> при освоении элементов промышленной эстетики, народных ремёсел в инвариантном модуле «Производство и технология»;</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обществознанием</w:t>
      </w:r>
      <w:r w:rsidRPr="00BE0AE5">
        <w:rPr>
          <w:rFonts w:cs="Times New Roman"/>
        </w:rPr>
        <w:t xml:space="preserve"> при освоении темы «Технология и мир. Современная техносфера» в инвариантном модуле «Производство и технология»</w:t>
      </w:r>
    </w:p>
    <w:p w:rsidR="00416B7C" w:rsidRPr="00BE0AE5" w:rsidRDefault="00416B7C" w:rsidP="00416B7C">
      <w:pPr>
        <w:pStyle w:val="body"/>
        <w:rPr>
          <w:rFonts w:cs="Times New Roman"/>
          <w:spacing w:val="1"/>
        </w:rPr>
      </w:pPr>
      <w:r w:rsidRPr="00BE0AE5">
        <w:rPr>
          <w:rFonts w:cs="Times New Roman"/>
          <w:spacing w:val="1"/>
        </w:rPr>
        <w:t>Освоение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специализированные центров компетенций (включая WorldSkills) и др.</w:t>
      </w:r>
    </w:p>
    <w:p w:rsidR="00416B7C" w:rsidRPr="00BE0AE5" w:rsidRDefault="00416B7C" w:rsidP="00416B7C">
      <w:pPr>
        <w:pStyle w:val="h2"/>
        <w:rPr>
          <w:rFonts w:cs="Times New Roman"/>
        </w:rPr>
      </w:pPr>
      <w:r w:rsidRPr="00BE0AE5">
        <w:rPr>
          <w:rFonts w:cs="Times New Roman"/>
        </w:rPr>
        <w:lastRenderedPageBreak/>
        <w:t>Место учебного предмета «технология» в</w:t>
      </w:r>
      <w:r w:rsidR="003E7F6A" w:rsidRPr="00BE0AE5">
        <w:rPr>
          <w:rFonts w:cs="Times New Roman"/>
          <w:lang w:val="en-US"/>
        </w:rPr>
        <w:t> </w:t>
      </w:r>
      <w:r w:rsidRPr="00BE0AE5">
        <w:rPr>
          <w:rFonts w:cs="Times New Roman"/>
        </w:rPr>
        <w:t>учебном плане</w:t>
      </w:r>
    </w:p>
    <w:p w:rsidR="00416B7C" w:rsidRPr="00BE0AE5" w:rsidRDefault="00416B7C" w:rsidP="00416B7C">
      <w:pPr>
        <w:pStyle w:val="body"/>
        <w:rPr>
          <w:rFonts w:cs="Times New Roman"/>
        </w:rPr>
      </w:pPr>
      <w:r w:rsidRPr="00BE0AE5">
        <w:rPr>
          <w:rFonts w:cs="Times New Roman"/>
        </w:rPr>
        <w:t xml:space="preserve">Освоение предметной области «Технология» в основной школе осуществляется в 5—9 классах из расчёта: в 5—7 классах — 2 часа в неделю, в 8—9 классах — 1 час. </w:t>
      </w:r>
    </w:p>
    <w:p w:rsidR="00416B7C" w:rsidRPr="00BE0AE5" w:rsidRDefault="00416B7C" w:rsidP="00416B7C">
      <w:pPr>
        <w:pStyle w:val="body"/>
        <w:rPr>
          <w:rFonts w:cs="Times New Roman"/>
        </w:rPr>
      </w:pPr>
      <w:r w:rsidRPr="00BE0AE5">
        <w:rPr>
          <w:rFonts w:cs="Times New Roman"/>
        </w:rPr>
        <w:t>Дополнительно рекомендуется выделить за счёт внеурочной деятельности в 8 классе — 1 час в неделю и в 9 классе — 2 часа.</w:t>
      </w:r>
    </w:p>
    <w:p w:rsidR="00416B7C" w:rsidRPr="00BE0AE5" w:rsidRDefault="00416B7C" w:rsidP="00416B7C">
      <w:pPr>
        <w:pStyle w:val="h1"/>
        <w:spacing w:after="340"/>
        <w:rPr>
          <w:rFonts w:cs="Times New Roman"/>
        </w:rPr>
      </w:pPr>
      <w:r w:rsidRPr="00BE0AE5">
        <w:rPr>
          <w:rFonts w:cs="Times New Roman"/>
        </w:rPr>
        <w:lastRenderedPageBreak/>
        <w:t>СОДЕРЖАНИЕ ОБУЧЕНИЯ</w:t>
      </w:r>
    </w:p>
    <w:p w:rsidR="00416B7C" w:rsidRPr="00BE0AE5" w:rsidRDefault="00416B7C" w:rsidP="00416B7C">
      <w:pPr>
        <w:pStyle w:val="h2-first"/>
        <w:spacing w:after="57"/>
        <w:rPr>
          <w:rFonts w:cs="Times New Roman"/>
        </w:rPr>
      </w:pPr>
      <w:r w:rsidRPr="00BE0AE5">
        <w:rPr>
          <w:rFonts w:cs="Times New Roman"/>
        </w:rPr>
        <w:t>Инвариантные модули</w:t>
      </w:r>
    </w:p>
    <w:p w:rsidR="00416B7C" w:rsidRPr="00BE0AE5" w:rsidRDefault="00416B7C" w:rsidP="00416B7C">
      <w:pPr>
        <w:pStyle w:val="h4-first"/>
        <w:spacing w:after="57"/>
        <w:rPr>
          <w:rFonts w:cs="Times New Roman"/>
        </w:rPr>
      </w:pPr>
      <w:r w:rsidRPr="00BE0AE5">
        <w:rPr>
          <w:rFonts w:cs="Times New Roman"/>
        </w:rPr>
        <w:t>Модуль «Производство и технология»</w:t>
      </w:r>
    </w:p>
    <w:p w:rsidR="00416B7C" w:rsidRPr="00BE0AE5" w:rsidRDefault="00416B7C" w:rsidP="00416B7C">
      <w:pPr>
        <w:pStyle w:val="h2-first"/>
        <w:rPr>
          <w:rFonts w:cs="Times New Roman"/>
        </w:rPr>
      </w:pPr>
      <w:r w:rsidRPr="00BE0AE5">
        <w:rPr>
          <w:rFonts w:cs="Times New Roman"/>
        </w:rPr>
        <w:t>5—6 классы</w:t>
      </w:r>
    </w:p>
    <w:p w:rsidR="00416B7C" w:rsidRPr="00BE0AE5" w:rsidRDefault="00416B7C" w:rsidP="00416B7C">
      <w:pPr>
        <w:pStyle w:val="body"/>
        <w:rPr>
          <w:rFonts w:cs="Times New Roman"/>
        </w:rPr>
      </w:pPr>
      <w:r w:rsidRPr="00BE0AE5">
        <w:rPr>
          <w:rStyle w:val="Bold"/>
          <w:rFonts w:cs="Times New Roman"/>
        </w:rPr>
        <w:t>Раздел 1. Преобразовательная деятельность человека.</w:t>
      </w:r>
    </w:p>
    <w:p w:rsidR="00416B7C" w:rsidRPr="00BE0AE5" w:rsidRDefault="00416B7C" w:rsidP="00416B7C">
      <w:pPr>
        <w:pStyle w:val="body"/>
        <w:rPr>
          <w:rFonts w:cs="Times New Roman"/>
        </w:rPr>
      </w:pPr>
      <w:r w:rsidRPr="00BE0AE5">
        <w:rPr>
          <w:rFonts w:cs="Times New Roman"/>
        </w:rP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2. Простейшие машины и механизмы.</w:t>
      </w:r>
    </w:p>
    <w:p w:rsidR="00416B7C" w:rsidRPr="00BE0AE5" w:rsidRDefault="00416B7C" w:rsidP="00416B7C">
      <w:pPr>
        <w:pStyle w:val="body"/>
        <w:rPr>
          <w:rFonts w:cs="Times New Roman"/>
        </w:rPr>
      </w:pPr>
      <w:r w:rsidRPr="00BE0AE5">
        <w:rPr>
          <w:rFonts w:cs="Times New Roman"/>
        </w:rPr>
        <w:t>Двигатели машин. Виды двигателей. Передаточные механизмы. Виды и характеристики передаточных механизмов.</w:t>
      </w:r>
    </w:p>
    <w:p w:rsidR="00416B7C" w:rsidRPr="00BE0AE5" w:rsidRDefault="00416B7C" w:rsidP="00416B7C">
      <w:pPr>
        <w:pStyle w:val="body"/>
        <w:rPr>
          <w:rFonts w:cs="Times New Roman"/>
        </w:rPr>
      </w:pPr>
      <w:r w:rsidRPr="00BE0AE5">
        <w:rPr>
          <w:rFonts w:cs="Times New Roman"/>
        </w:rPr>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3. Задачи и технологии их решения.</w:t>
      </w:r>
    </w:p>
    <w:p w:rsidR="00416B7C" w:rsidRPr="00BE0AE5" w:rsidRDefault="00416B7C" w:rsidP="00416B7C">
      <w:pPr>
        <w:pStyle w:val="body"/>
        <w:rPr>
          <w:rFonts w:cs="Times New Roman"/>
        </w:rPr>
      </w:pPr>
      <w:r w:rsidRPr="00BE0AE5">
        <w:rPr>
          <w:rFonts w:cs="Times New Roman"/>
        </w:rPr>
        <w:t xml:space="preserve">Технология решения производственных задач в информационной среде как важнейшая технология 4-й промышленной революции. </w:t>
      </w:r>
    </w:p>
    <w:p w:rsidR="00416B7C" w:rsidRPr="00BE0AE5" w:rsidRDefault="00416B7C" w:rsidP="00416B7C">
      <w:pPr>
        <w:pStyle w:val="body"/>
        <w:rPr>
          <w:rFonts w:cs="Times New Roman"/>
        </w:rPr>
      </w:pPr>
      <w:r w:rsidRPr="00BE0AE5">
        <w:rPr>
          <w:rFonts w:cs="Times New Roman"/>
        </w:rPr>
        <w:t xml:space="preserve">Основные элементы технологии решения задач: 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4. Основы проектной деятельности.</w:t>
      </w:r>
    </w:p>
    <w:p w:rsidR="00416B7C" w:rsidRPr="00BE0AE5" w:rsidRDefault="00416B7C" w:rsidP="00416B7C">
      <w:pPr>
        <w:pStyle w:val="body"/>
        <w:rPr>
          <w:rFonts w:cs="Times New Roman"/>
        </w:rPr>
      </w:pPr>
      <w:r w:rsidRPr="00BE0AE5">
        <w:rPr>
          <w:rFonts w:cs="Times New Roman"/>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5. Технология домашнего хозяйства.</w:t>
      </w:r>
    </w:p>
    <w:p w:rsidR="00416B7C" w:rsidRPr="00BE0AE5" w:rsidRDefault="00416B7C" w:rsidP="00416B7C">
      <w:pPr>
        <w:pStyle w:val="body"/>
        <w:rPr>
          <w:rFonts w:cs="Times New Roman"/>
        </w:rPr>
      </w:pPr>
      <w:r w:rsidRPr="00BE0AE5">
        <w:rPr>
          <w:rFonts w:cs="Times New Roman"/>
        </w:rPr>
        <w:t xml:space="preserve">Порядок и хаос как фундаментальные характеристики окружающего мира. </w:t>
      </w:r>
    </w:p>
    <w:p w:rsidR="00416B7C" w:rsidRPr="00BE0AE5" w:rsidRDefault="00416B7C" w:rsidP="00416B7C">
      <w:pPr>
        <w:pStyle w:val="body"/>
        <w:rPr>
          <w:rFonts w:cs="Times New Roman"/>
        </w:rPr>
      </w:pPr>
      <w:r w:rsidRPr="00BE0AE5">
        <w:rPr>
          <w:rFonts w:cs="Times New Roman"/>
        </w:rPr>
        <w:t xml:space="preserve">Порядок в доме. Порядок на рабочем месте. </w:t>
      </w:r>
    </w:p>
    <w:p w:rsidR="00416B7C" w:rsidRPr="00BE0AE5" w:rsidRDefault="00416B7C" w:rsidP="00416B7C">
      <w:pPr>
        <w:pStyle w:val="body"/>
        <w:rPr>
          <w:rFonts w:cs="Times New Roman"/>
        </w:rPr>
      </w:pPr>
      <w:r w:rsidRPr="00BE0AE5">
        <w:rPr>
          <w:rFonts w:cs="Times New Roman"/>
        </w:rPr>
        <w:t xml:space="preserve">Создание интерьера квартиры с помощью компьютерных программ. </w:t>
      </w:r>
    </w:p>
    <w:p w:rsidR="00416B7C" w:rsidRPr="00BE0AE5" w:rsidRDefault="00416B7C" w:rsidP="00416B7C">
      <w:pPr>
        <w:pStyle w:val="body"/>
        <w:rPr>
          <w:rFonts w:cs="Times New Roman"/>
        </w:rPr>
      </w:pPr>
      <w:r w:rsidRPr="00BE0AE5">
        <w:rPr>
          <w:rFonts w:cs="Times New Roman"/>
        </w:rPr>
        <w:t xml:space="preserve">Электропроводка. Бытовые электрические приборы. Техника безопасности при работе с электричеством. </w:t>
      </w:r>
    </w:p>
    <w:p w:rsidR="00416B7C" w:rsidRPr="00BE0AE5" w:rsidRDefault="00416B7C" w:rsidP="00416B7C">
      <w:pPr>
        <w:pStyle w:val="body"/>
        <w:rPr>
          <w:rFonts w:cs="Times New Roman"/>
        </w:rPr>
      </w:pPr>
      <w:r w:rsidRPr="00BE0AE5">
        <w:rPr>
          <w:rFonts w:cs="Times New Roman"/>
        </w:rPr>
        <w:lastRenderedPageBreak/>
        <w:t>Кухня. Мебель и бытовая техника, которая используется на кухне. Кулинария. Основы здорового питания. Основы безопасности при работе на кухне.</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 xml:space="preserve">Раздел 6. Мир профессий. </w:t>
      </w:r>
    </w:p>
    <w:p w:rsidR="00416B7C" w:rsidRPr="00BE0AE5" w:rsidRDefault="00416B7C" w:rsidP="00416B7C">
      <w:pPr>
        <w:pStyle w:val="body"/>
        <w:rPr>
          <w:rFonts w:cs="Times New Roman"/>
        </w:rPr>
      </w:pPr>
      <w:r w:rsidRPr="00BE0AE5">
        <w:rPr>
          <w:rFonts w:cs="Times New Roman"/>
        </w:rPr>
        <w:t>Какие бывают профессии. Как выбрать профессию.</w:t>
      </w:r>
    </w:p>
    <w:p w:rsidR="00416B7C" w:rsidRPr="00BE0AE5" w:rsidRDefault="00416B7C" w:rsidP="00416B7C">
      <w:pPr>
        <w:pStyle w:val="h2"/>
        <w:rPr>
          <w:rFonts w:cs="Times New Roman"/>
        </w:rPr>
      </w:pPr>
      <w:r w:rsidRPr="00BE0AE5">
        <w:rPr>
          <w:rFonts w:cs="Times New Roman"/>
        </w:rPr>
        <w:t>7—9 классы</w:t>
      </w:r>
    </w:p>
    <w:p w:rsidR="00416B7C" w:rsidRPr="00BE0AE5" w:rsidRDefault="00416B7C" w:rsidP="00416B7C">
      <w:pPr>
        <w:pStyle w:val="body"/>
        <w:rPr>
          <w:rFonts w:cs="Times New Roman"/>
        </w:rPr>
      </w:pPr>
      <w:r w:rsidRPr="00BE0AE5">
        <w:rPr>
          <w:rStyle w:val="Bold"/>
          <w:rFonts w:cs="Times New Roman"/>
        </w:rPr>
        <w:t>Раздел 7. Технологии и искусство.</w:t>
      </w:r>
    </w:p>
    <w:p w:rsidR="00416B7C" w:rsidRPr="00BE0AE5" w:rsidRDefault="00416B7C" w:rsidP="00416B7C">
      <w:pPr>
        <w:pStyle w:val="body"/>
        <w:rPr>
          <w:rFonts w:cs="Times New Roman"/>
        </w:rPr>
      </w:pPr>
      <w:r w:rsidRPr="00BE0AE5">
        <w:rPr>
          <w:rFonts w:cs="Times New Roman"/>
        </w:rPr>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rsidR="00416B7C" w:rsidRPr="00BE0AE5" w:rsidRDefault="00416B7C" w:rsidP="00416B7C">
      <w:pPr>
        <w:pStyle w:val="body"/>
        <w:rPr>
          <w:rFonts w:cs="Times New Roman"/>
        </w:rPr>
      </w:pPr>
      <w:r w:rsidRPr="00BE0AE5">
        <w:rPr>
          <w:rFonts w:cs="Times New Roman"/>
        </w:rPr>
        <w:t>Эстетика в быту. Эстетика и экология жилища.</w:t>
      </w:r>
    </w:p>
    <w:p w:rsidR="00416B7C" w:rsidRPr="00BE0AE5" w:rsidRDefault="00416B7C" w:rsidP="00416B7C">
      <w:pPr>
        <w:pStyle w:val="body"/>
        <w:rPr>
          <w:rFonts w:cs="Times New Roman"/>
        </w:rPr>
      </w:pPr>
      <w:r w:rsidRPr="00BE0AE5">
        <w:rPr>
          <w:rFonts w:cs="Times New Roman"/>
        </w:rPr>
        <w:t xml:space="preserve">Народные ремёсла. Народные ремёсла и промыслы России.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8. Технологии и мир. Современная техносфера.</w:t>
      </w:r>
    </w:p>
    <w:p w:rsidR="00416B7C" w:rsidRPr="00BE0AE5" w:rsidRDefault="00416B7C" w:rsidP="00416B7C">
      <w:pPr>
        <w:pStyle w:val="body"/>
        <w:rPr>
          <w:rFonts w:cs="Times New Roman"/>
        </w:rPr>
      </w:pPr>
      <w:r w:rsidRPr="00BE0AE5">
        <w:rPr>
          <w:rFonts w:cs="Times New Roman"/>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416B7C" w:rsidRPr="00BE0AE5" w:rsidRDefault="00416B7C" w:rsidP="00416B7C">
      <w:pPr>
        <w:pStyle w:val="body"/>
        <w:rPr>
          <w:rFonts w:cs="Times New Roman"/>
        </w:rPr>
      </w:pPr>
      <w:r w:rsidRPr="00BE0AE5">
        <w:rPr>
          <w:rFonts w:cs="Times New Roman"/>
        </w:rPr>
        <w:t xml:space="preserve">Понятие высокотехнологичных отраслей. «Высокие технологии» двойного назначения. </w:t>
      </w:r>
    </w:p>
    <w:p w:rsidR="00416B7C" w:rsidRPr="00BE0AE5" w:rsidRDefault="00416B7C" w:rsidP="00416B7C">
      <w:pPr>
        <w:pStyle w:val="body"/>
        <w:rPr>
          <w:rFonts w:cs="Times New Roman"/>
        </w:rPr>
      </w:pPr>
      <w:r w:rsidRPr="00BE0AE5">
        <w:rPr>
          <w:rFonts w:cs="Times New Roman"/>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416B7C" w:rsidRPr="00BE0AE5" w:rsidRDefault="00416B7C" w:rsidP="00416B7C">
      <w:pPr>
        <w:pStyle w:val="body"/>
        <w:rPr>
          <w:rFonts w:cs="Times New Roman"/>
        </w:rPr>
      </w:pPr>
      <w:r w:rsidRPr="00BE0AE5">
        <w:rPr>
          <w:rFonts w:cs="Times New Roman"/>
        </w:rPr>
        <w:t xml:space="preserve">Ресурсы, технологии и общество. Глобальные технологические проекты. </w:t>
      </w:r>
    </w:p>
    <w:p w:rsidR="00416B7C" w:rsidRPr="00BE0AE5" w:rsidRDefault="00416B7C" w:rsidP="00416B7C">
      <w:pPr>
        <w:pStyle w:val="body"/>
        <w:rPr>
          <w:rFonts w:cs="Times New Roman"/>
        </w:rPr>
      </w:pPr>
      <w:r w:rsidRPr="00BE0AE5">
        <w:rPr>
          <w:rFonts w:cs="Times New Roman"/>
        </w:rPr>
        <w:t xml:space="preserve">Современная техносфера. Проблема взаимодействия природы и техносферы. </w:t>
      </w:r>
    </w:p>
    <w:p w:rsidR="00416B7C" w:rsidRPr="00BE0AE5" w:rsidRDefault="00416B7C" w:rsidP="00416B7C">
      <w:pPr>
        <w:pStyle w:val="body"/>
        <w:rPr>
          <w:rFonts w:cs="Times New Roman"/>
        </w:rPr>
      </w:pPr>
      <w:r w:rsidRPr="00BE0AE5">
        <w:rPr>
          <w:rFonts w:cs="Times New Roman"/>
        </w:rPr>
        <w:t xml:space="preserve">Современный транспорт и перспективы его развития.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9. Современные технологии.</w:t>
      </w:r>
    </w:p>
    <w:p w:rsidR="00416B7C" w:rsidRPr="00BE0AE5" w:rsidRDefault="00416B7C" w:rsidP="00416B7C">
      <w:pPr>
        <w:pStyle w:val="body"/>
        <w:rPr>
          <w:rFonts w:cs="Times New Roman"/>
        </w:rPr>
      </w:pPr>
      <w:r w:rsidRPr="00BE0AE5">
        <w:rPr>
          <w:rFonts w:cs="Times New Roman"/>
        </w:rPr>
        <w:t xml:space="preserve">Биотехнологии. Лазерные технологии. Космические технологии. Представления о нанотехнологиях. </w:t>
      </w:r>
    </w:p>
    <w:p w:rsidR="00416B7C" w:rsidRPr="00BE0AE5" w:rsidRDefault="00416B7C" w:rsidP="00416B7C">
      <w:pPr>
        <w:pStyle w:val="body"/>
        <w:rPr>
          <w:rFonts w:cs="Times New Roman"/>
          <w:spacing w:val="-1"/>
        </w:rPr>
      </w:pPr>
      <w:r w:rsidRPr="00BE0AE5">
        <w:rPr>
          <w:rFonts w:cs="Times New Roman"/>
          <w:spacing w:val="-1"/>
        </w:rPr>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rsidR="00416B7C" w:rsidRPr="00BE0AE5" w:rsidRDefault="00416B7C" w:rsidP="00416B7C">
      <w:pPr>
        <w:pStyle w:val="body"/>
        <w:rPr>
          <w:rFonts w:cs="Times New Roman"/>
          <w:spacing w:val="-2"/>
        </w:rPr>
      </w:pPr>
      <w:r w:rsidRPr="00BE0AE5">
        <w:rPr>
          <w:rFonts w:cs="Times New Roman"/>
          <w:spacing w:val="-2"/>
        </w:rPr>
        <w:t xml:space="preserve">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w:t>
      </w:r>
      <w:r w:rsidRPr="00BE0AE5">
        <w:rPr>
          <w:rFonts w:cs="Times New Roman"/>
          <w:spacing w:val="-2"/>
        </w:rPr>
        <w:lastRenderedPageBreak/>
        <w:t xml:space="preserve">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rsidR="00416B7C" w:rsidRPr="00BE0AE5" w:rsidRDefault="00416B7C" w:rsidP="00416B7C">
      <w:pPr>
        <w:pStyle w:val="body"/>
        <w:rPr>
          <w:rFonts w:cs="Times New Roman"/>
        </w:rPr>
      </w:pPr>
      <w:r w:rsidRPr="00BE0AE5">
        <w:rPr>
          <w:rFonts w:cs="Times New Roman"/>
        </w:rPr>
        <w:t xml:space="preserve">Сферы применения современных технологий. </w:t>
      </w:r>
    </w:p>
    <w:p w:rsidR="00416B7C" w:rsidRPr="00BE0AE5" w:rsidRDefault="00416B7C" w:rsidP="00416B7C">
      <w:pPr>
        <w:pStyle w:val="body"/>
        <w:rPr>
          <w:rFonts w:cs="Times New Roman"/>
        </w:rPr>
      </w:pPr>
    </w:p>
    <w:p w:rsidR="00416B7C" w:rsidRPr="00BE0AE5" w:rsidRDefault="00416B7C" w:rsidP="00416B7C">
      <w:pPr>
        <w:pStyle w:val="body"/>
        <w:rPr>
          <w:rFonts w:cs="Times New Roman"/>
          <w:spacing w:val="-2"/>
        </w:rPr>
      </w:pPr>
      <w:r w:rsidRPr="00BE0AE5">
        <w:rPr>
          <w:rStyle w:val="Bold"/>
          <w:rFonts w:cs="Times New Roman"/>
          <w:spacing w:val="-2"/>
        </w:rPr>
        <w:t>Раздел 10. Основы информационно-когнитивных технологий.</w:t>
      </w:r>
    </w:p>
    <w:p w:rsidR="00416B7C" w:rsidRPr="00BE0AE5" w:rsidRDefault="00416B7C" w:rsidP="00416B7C">
      <w:pPr>
        <w:pStyle w:val="body"/>
        <w:rPr>
          <w:rFonts w:cs="Times New Roman"/>
        </w:rPr>
      </w:pPr>
      <w:r w:rsidRPr="00BE0AE5">
        <w:rPr>
          <w:rFonts w:cs="Times New Roman"/>
        </w:rPr>
        <w:t xml:space="preserve">Знание как фундаментальная производственная и экономическая категория. </w:t>
      </w:r>
    </w:p>
    <w:p w:rsidR="00416B7C" w:rsidRPr="00BE0AE5" w:rsidRDefault="00416B7C" w:rsidP="00416B7C">
      <w:pPr>
        <w:pStyle w:val="body"/>
        <w:rPr>
          <w:rFonts w:cs="Times New Roman"/>
        </w:rPr>
      </w:pPr>
      <w:r w:rsidRPr="00BE0AE5">
        <w:rPr>
          <w:rFonts w:cs="Times New Roman"/>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416B7C" w:rsidRPr="00BE0AE5" w:rsidRDefault="00416B7C" w:rsidP="00416B7C">
      <w:pPr>
        <w:pStyle w:val="body"/>
        <w:rPr>
          <w:rFonts w:cs="Times New Roman"/>
        </w:rPr>
      </w:pPr>
      <w:r w:rsidRPr="00BE0AE5">
        <w:rPr>
          <w:rFonts w:cs="Times New Roman"/>
        </w:rPr>
        <w:t xml:space="preserve">Формализация и моделирование — основные инструменты познания окружающего мира.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11. Элементы управления.</w:t>
      </w:r>
    </w:p>
    <w:p w:rsidR="00416B7C" w:rsidRPr="00BE0AE5" w:rsidRDefault="00416B7C" w:rsidP="00416B7C">
      <w:pPr>
        <w:pStyle w:val="body"/>
        <w:rPr>
          <w:rFonts w:cs="Times New Roman"/>
        </w:rPr>
      </w:pPr>
      <w:r w:rsidRPr="00BE0AE5">
        <w:rPr>
          <w:rFonts w:cs="Times New Roman"/>
        </w:rPr>
        <w:t xml:space="preserve">Общие принципы управления. Общая схема управления.Условия реализации общей схемы управления. Начала кибернетики. </w:t>
      </w:r>
    </w:p>
    <w:p w:rsidR="00416B7C" w:rsidRPr="00BE0AE5" w:rsidRDefault="00416B7C" w:rsidP="00416B7C">
      <w:pPr>
        <w:pStyle w:val="body"/>
        <w:rPr>
          <w:rFonts w:cs="Times New Roman"/>
        </w:rPr>
      </w:pPr>
      <w:r w:rsidRPr="00BE0AE5">
        <w:rPr>
          <w:rFonts w:cs="Times New Roman"/>
        </w:rPr>
        <w:t xml:space="preserve">Самоуправляемые системы. Устойчивость систем управления. Виды равновесия. Устойчивость технических систем.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12. Мир профессий.</w:t>
      </w:r>
    </w:p>
    <w:p w:rsidR="00416B7C" w:rsidRPr="00BE0AE5" w:rsidRDefault="00416B7C" w:rsidP="00416B7C">
      <w:pPr>
        <w:pStyle w:val="body"/>
        <w:rPr>
          <w:rFonts w:cs="Times New Roman"/>
        </w:rPr>
      </w:pPr>
      <w:r w:rsidRPr="00BE0AE5">
        <w:rPr>
          <w:rFonts w:cs="Times New Roman"/>
        </w:rPr>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w:t>
      </w:r>
    </w:p>
    <w:p w:rsidR="00416B7C" w:rsidRPr="00BE0AE5" w:rsidRDefault="00416B7C" w:rsidP="00416B7C">
      <w:pPr>
        <w:pStyle w:val="body"/>
        <w:rPr>
          <w:rFonts w:cs="Times New Roman"/>
        </w:rPr>
      </w:pPr>
      <w:r w:rsidRPr="00BE0AE5">
        <w:rPr>
          <w:rFonts w:cs="Times New Roman"/>
        </w:rPr>
        <w:t>Профессии предметной области «Художественный образ».</w:t>
      </w:r>
    </w:p>
    <w:p w:rsidR="00416B7C" w:rsidRPr="00BE0AE5" w:rsidRDefault="00416B7C" w:rsidP="00416B7C">
      <w:pPr>
        <w:pStyle w:val="h4"/>
        <w:rPr>
          <w:rFonts w:cs="Times New Roman"/>
        </w:rPr>
      </w:pPr>
      <w:r w:rsidRPr="00BE0AE5">
        <w:rPr>
          <w:rFonts w:cs="Times New Roman"/>
        </w:rPr>
        <w:t xml:space="preserve">Модуль «Технология обработки материалов </w:t>
      </w:r>
      <w:r w:rsidRPr="00BE0AE5">
        <w:rPr>
          <w:rFonts w:cs="Times New Roman"/>
        </w:rPr>
        <w:br/>
        <w:t>и пищевых продуктов»</w:t>
      </w:r>
    </w:p>
    <w:p w:rsidR="00416B7C" w:rsidRPr="00BE0AE5" w:rsidRDefault="00416B7C" w:rsidP="00416B7C">
      <w:pPr>
        <w:pStyle w:val="h2-first"/>
        <w:rPr>
          <w:rFonts w:cs="Times New Roman"/>
        </w:rPr>
      </w:pPr>
      <w:r w:rsidRPr="00BE0AE5">
        <w:rPr>
          <w:rFonts w:cs="Times New Roman"/>
        </w:rPr>
        <w:t>5—6 классы</w:t>
      </w:r>
    </w:p>
    <w:p w:rsidR="00416B7C" w:rsidRPr="00BE0AE5" w:rsidRDefault="00416B7C" w:rsidP="00416B7C">
      <w:pPr>
        <w:pStyle w:val="body"/>
        <w:rPr>
          <w:rFonts w:cs="Times New Roman"/>
        </w:rPr>
      </w:pPr>
      <w:r w:rsidRPr="00BE0AE5">
        <w:rPr>
          <w:rStyle w:val="Bold"/>
          <w:rFonts w:cs="Times New Roman"/>
        </w:rPr>
        <w:t>Раздел 1. Структура технологии: от материала к изделию.</w:t>
      </w:r>
    </w:p>
    <w:p w:rsidR="00416B7C" w:rsidRPr="00BE0AE5" w:rsidRDefault="00416B7C" w:rsidP="00416B7C">
      <w:pPr>
        <w:pStyle w:val="body"/>
        <w:rPr>
          <w:rFonts w:cs="Times New Roman"/>
        </w:rPr>
      </w:pPr>
      <w:r w:rsidRPr="00BE0AE5">
        <w:rPr>
          <w:rFonts w:cs="Times New Roman"/>
        </w:rPr>
        <w:t xml:space="preserve">Основные элементы структуры технологии: действия, операции, этапы. Технологическая карта. </w:t>
      </w:r>
    </w:p>
    <w:p w:rsidR="00416B7C" w:rsidRPr="00BE0AE5" w:rsidRDefault="00416B7C" w:rsidP="00416B7C">
      <w:pPr>
        <w:pStyle w:val="body"/>
        <w:rPr>
          <w:rFonts w:cs="Times New Roman"/>
        </w:rPr>
      </w:pPr>
      <w:r w:rsidRPr="00BE0AE5">
        <w:rPr>
          <w:rFonts w:cs="Times New Roman"/>
        </w:rPr>
        <w:t xml:space="preserve">Проектирование, моделирование, конструирование — основные составляющие технологии. Технологии и алгоритмы. </w:t>
      </w:r>
    </w:p>
    <w:p w:rsidR="00416B7C" w:rsidRPr="00BE0AE5" w:rsidRDefault="00416B7C" w:rsidP="00416B7C">
      <w:pPr>
        <w:pStyle w:val="body"/>
        <w:rPr>
          <w:rFonts w:cs="Times New Roman"/>
        </w:rPr>
      </w:pPr>
      <w:r w:rsidRPr="00BE0AE5">
        <w:rPr>
          <w:rStyle w:val="Bold"/>
          <w:rFonts w:cs="Times New Roman"/>
        </w:rPr>
        <w:t>Раздел 2. Материалы и их свойства.</w:t>
      </w:r>
    </w:p>
    <w:p w:rsidR="00416B7C" w:rsidRPr="00BE0AE5" w:rsidRDefault="00416B7C" w:rsidP="00416B7C">
      <w:pPr>
        <w:pStyle w:val="body"/>
        <w:rPr>
          <w:rFonts w:cs="Times New Roman"/>
        </w:rPr>
      </w:pPr>
      <w:r w:rsidRPr="00BE0AE5">
        <w:rPr>
          <w:rFonts w:cs="Times New Roman"/>
        </w:rPr>
        <w:t xml:space="preserve">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 </w:t>
      </w:r>
    </w:p>
    <w:p w:rsidR="00416B7C" w:rsidRPr="00BE0AE5" w:rsidRDefault="00416B7C" w:rsidP="00416B7C">
      <w:pPr>
        <w:pStyle w:val="body"/>
        <w:rPr>
          <w:rFonts w:cs="Times New Roman"/>
        </w:rPr>
      </w:pPr>
      <w:r w:rsidRPr="00BE0AE5">
        <w:rPr>
          <w:rFonts w:cs="Times New Roman"/>
        </w:rPr>
        <w:t xml:space="preserve">Бумага и её свойства. Различные изделия из бумаги. Потребность человека в бумаге. </w:t>
      </w:r>
    </w:p>
    <w:p w:rsidR="00416B7C" w:rsidRPr="00BE0AE5" w:rsidRDefault="00416B7C" w:rsidP="00416B7C">
      <w:pPr>
        <w:pStyle w:val="body"/>
        <w:rPr>
          <w:rFonts w:cs="Times New Roman"/>
        </w:rPr>
      </w:pPr>
      <w:r w:rsidRPr="00BE0AE5">
        <w:rPr>
          <w:rFonts w:cs="Times New Roman"/>
        </w:rPr>
        <w:lastRenderedPageBreak/>
        <w:t xml:space="preserve">Ткань и её свойства. Изделия из ткани. Виды тканей. </w:t>
      </w:r>
    </w:p>
    <w:p w:rsidR="00416B7C" w:rsidRPr="00BE0AE5" w:rsidRDefault="00416B7C" w:rsidP="00416B7C">
      <w:pPr>
        <w:pStyle w:val="body"/>
        <w:rPr>
          <w:rFonts w:cs="Times New Roman"/>
        </w:rPr>
      </w:pPr>
      <w:r w:rsidRPr="00BE0AE5">
        <w:rPr>
          <w:rFonts w:cs="Times New Roman"/>
        </w:rPr>
        <w:t>Древесина и её свойства. Древесные материалы и их применение. Изделия из древесины. Потребность человечества в древесине. Сохранение лесов.</w:t>
      </w:r>
    </w:p>
    <w:p w:rsidR="00416B7C" w:rsidRPr="00BE0AE5" w:rsidRDefault="00416B7C" w:rsidP="00416B7C">
      <w:pPr>
        <w:pStyle w:val="body"/>
        <w:rPr>
          <w:rFonts w:cs="Times New Roman"/>
        </w:rPr>
      </w:pPr>
      <w:r w:rsidRPr="00BE0AE5">
        <w:rPr>
          <w:rFonts w:cs="Times New Roman"/>
        </w:rPr>
        <w:t xml:space="preserve">Металлы и их свойства. Металлические части машин и механизмов. Тонколистовая сталь и проволока. </w:t>
      </w:r>
    </w:p>
    <w:p w:rsidR="00416B7C" w:rsidRPr="00BE0AE5" w:rsidRDefault="00416B7C" w:rsidP="00416B7C">
      <w:pPr>
        <w:pStyle w:val="body"/>
        <w:rPr>
          <w:rFonts w:cs="Times New Roman"/>
        </w:rPr>
      </w:pPr>
      <w:r w:rsidRPr="00BE0AE5">
        <w:rPr>
          <w:rFonts w:cs="Times New Roman"/>
        </w:rPr>
        <w:t>Пластические массы (пластмассы) и их свойства. Работа с пластмассами.</w:t>
      </w:r>
    </w:p>
    <w:p w:rsidR="00416B7C" w:rsidRPr="00BE0AE5" w:rsidRDefault="00416B7C" w:rsidP="00416B7C">
      <w:pPr>
        <w:pStyle w:val="body"/>
        <w:rPr>
          <w:rFonts w:cs="Times New Roman"/>
        </w:rPr>
      </w:pPr>
      <w:r w:rsidRPr="00BE0AE5">
        <w:rPr>
          <w:rFonts w:cs="Times New Roman"/>
        </w:rPr>
        <w:t xml:space="preserve">Наноструктуры и их использование в различных технологиях. Природные и синтетические наноструктуры. </w:t>
      </w:r>
    </w:p>
    <w:p w:rsidR="00416B7C" w:rsidRPr="00BE0AE5" w:rsidRDefault="00416B7C" w:rsidP="00416B7C">
      <w:pPr>
        <w:pStyle w:val="body"/>
        <w:rPr>
          <w:rFonts w:cs="Times New Roman"/>
        </w:rPr>
      </w:pPr>
      <w:r w:rsidRPr="00BE0AE5">
        <w:rPr>
          <w:rFonts w:cs="Times New Roman"/>
        </w:rPr>
        <w:t>Композиты и нанокомпозиты, их применение. Умные материалы и их применение. Аллотропные соединения углерода.</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3. Основные ручные инструменты.</w:t>
      </w:r>
    </w:p>
    <w:p w:rsidR="00416B7C" w:rsidRPr="00BE0AE5" w:rsidRDefault="00416B7C" w:rsidP="00416B7C">
      <w:pPr>
        <w:pStyle w:val="body"/>
        <w:rPr>
          <w:rFonts w:cs="Times New Roman"/>
        </w:rPr>
      </w:pPr>
      <w:r w:rsidRPr="00BE0AE5">
        <w:rPr>
          <w:rFonts w:cs="Times New Roman"/>
        </w:rPr>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rsidR="00416B7C" w:rsidRPr="00BE0AE5" w:rsidRDefault="00416B7C" w:rsidP="00416B7C">
      <w:pPr>
        <w:pStyle w:val="body"/>
        <w:rPr>
          <w:rFonts w:cs="Times New Roman"/>
        </w:rPr>
      </w:pPr>
      <w:r w:rsidRPr="00BE0AE5">
        <w:rPr>
          <w:rFonts w:cs="Times New Roman"/>
        </w:rPr>
        <w:t xml:space="preserve">Компьютерные инструменты.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4. Трудовые действия как основные слагаемые технологии.</w:t>
      </w:r>
    </w:p>
    <w:p w:rsidR="00416B7C" w:rsidRPr="00BE0AE5" w:rsidRDefault="00416B7C" w:rsidP="00416B7C">
      <w:pPr>
        <w:pStyle w:val="body"/>
        <w:rPr>
          <w:rFonts w:cs="Times New Roman"/>
        </w:rPr>
      </w:pPr>
      <w:r w:rsidRPr="00BE0AE5">
        <w:rPr>
          <w:rFonts w:cs="Times New Roman"/>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416B7C" w:rsidRPr="00BE0AE5" w:rsidRDefault="00416B7C" w:rsidP="00416B7C">
      <w:pPr>
        <w:pStyle w:val="body"/>
        <w:rPr>
          <w:rFonts w:cs="Times New Roman"/>
        </w:rPr>
      </w:pPr>
      <w:r w:rsidRPr="00BE0AE5">
        <w:rPr>
          <w:rFonts w:cs="Times New Roman"/>
        </w:rPr>
        <w:t xml:space="preserve">Общность и различие действий с различными материалами и пищевыми продуктами.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5. Технологии обработки конструкционных материалов.</w:t>
      </w:r>
    </w:p>
    <w:p w:rsidR="00416B7C" w:rsidRPr="00BE0AE5" w:rsidRDefault="00416B7C" w:rsidP="00416B7C">
      <w:pPr>
        <w:pStyle w:val="body"/>
        <w:rPr>
          <w:rFonts w:cs="Times New Roman"/>
        </w:rPr>
      </w:pPr>
      <w:r w:rsidRPr="00BE0AE5">
        <w:rPr>
          <w:rFonts w:cs="Times New Roman"/>
        </w:rPr>
        <w:t>Разметка заготовок из древесины, металла, пластмасс. Приёмы ручной правки заготовок из проволоки и тонколистового металла.</w:t>
      </w:r>
    </w:p>
    <w:p w:rsidR="00416B7C" w:rsidRPr="00BE0AE5" w:rsidRDefault="00416B7C" w:rsidP="00416B7C">
      <w:pPr>
        <w:pStyle w:val="body"/>
        <w:rPr>
          <w:rFonts w:cs="Times New Roman"/>
        </w:rPr>
      </w:pPr>
      <w:r w:rsidRPr="00BE0AE5">
        <w:rPr>
          <w:rFonts w:cs="Times New Roman"/>
        </w:rPr>
        <w:t xml:space="preserve">Резание заготовок. </w:t>
      </w:r>
    </w:p>
    <w:p w:rsidR="00416B7C" w:rsidRPr="00BE0AE5" w:rsidRDefault="00416B7C" w:rsidP="00416B7C">
      <w:pPr>
        <w:pStyle w:val="body"/>
        <w:rPr>
          <w:rFonts w:cs="Times New Roman"/>
        </w:rPr>
      </w:pPr>
      <w:r w:rsidRPr="00BE0AE5">
        <w:rPr>
          <w:rFonts w:cs="Times New Roman"/>
        </w:rPr>
        <w:t>Строгание заготовок из древесины.</w:t>
      </w:r>
    </w:p>
    <w:p w:rsidR="00416B7C" w:rsidRPr="00BE0AE5" w:rsidRDefault="00416B7C" w:rsidP="00416B7C">
      <w:pPr>
        <w:pStyle w:val="body"/>
        <w:rPr>
          <w:rFonts w:cs="Times New Roman"/>
        </w:rPr>
      </w:pPr>
      <w:r w:rsidRPr="00BE0AE5">
        <w:rPr>
          <w:rFonts w:cs="Times New Roman"/>
        </w:rPr>
        <w:t xml:space="preserve">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 </w:t>
      </w:r>
    </w:p>
    <w:p w:rsidR="00416B7C" w:rsidRPr="00BE0AE5" w:rsidRDefault="00416B7C" w:rsidP="00416B7C">
      <w:pPr>
        <w:pStyle w:val="body"/>
        <w:rPr>
          <w:rFonts w:cs="Times New Roman"/>
        </w:rPr>
      </w:pPr>
      <w:r w:rsidRPr="00BE0AE5">
        <w:rPr>
          <w:rFonts w:cs="Times New Roman"/>
        </w:rPr>
        <w:t xml:space="preserve">Сборка изделий из тонколистового металла, проволоки, искусственных материалов. </w:t>
      </w:r>
    </w:p>
    <w:p w:rsidR="00416B7C" w:rsidRPr="00BE0AE5" w:rsidRDefault="00416B7C" w:rsidP="00416B7C">
      <w:pPr>
        <w:pStyle w:val="body"/>
        <w:rPr>
          <w:rFonts w:cs="Times New Roman"/>
        </w:rPr>
      </w:pPr>
      <w:r w:rsidRPr="00BE0AE5">
        <w:rPr>
          <w:rFonts w:cs="Times New Roman"/>
        </w:rPr>
        <w:t xml:space="preserve">Зачистка и отделка поверхностей деталей из конструкционных материалов. </w:t>
      </w:r>
    </w:p>
    <w:p w:rsidR="00416B7C" w:rsidRPr="00BE0AE5" w:rsidRDefault="00416B7C" w:rsidP="00416B7C">
      <w:pPr>
        <w:pStyle w:val="body"/>
        <w:rPr>
          <w:rFonts w:cs="Times New Roman"/>
        </w:rPr>
      </w:pPr>
      <w:r w:rsidRPr="00BE0AE5">
        <w:rPr>
          <w:rFonts w:cs="Times New Roman"/>
        </w:rPr>
        <w:t>Изготовление цилиндрических и конических деталей из древесины ручным инструментом.</w:t>
      </w:r>
    </w:p>
    <w:p w:rsidR="00416B7C" w:rsidRPr="00BE0AE5" w:rsidRDefault="00416B7C" w:rsidP="00416B7C">
      <w:pPr>
        <w:pStyle w:val="body"/>
        <w:rPr>
          <w:rFonts w:cs="Times New Roman"/>
        </w:rPr>
      </w:pPr>
      <w:r w:rsidRPr="00BE0AE5">
        <w:rPr>
          <w:rFonts w:cs="Times New Roman"/>
        </w:rPr>
        <w:t xml:space="preserve">Отделка изделий из конструкционных материалов. </w:t>
      </w:r>
    </w:p>
    <w:p w:rsidR="00416B7C" w:rsidRPr="00BE0AE5" w:rsidRDefault="00416B7C" w:rsidP="00416B7C">
      <w:pPr>
        <w:pStyle w:val="body"/>
        <w:rPr>
          <w:rFonts w:cs="Times New Roman"/>
        </w:rPr>
      </w:pPr>
      <w:r w:rsidRPr="00BE0AE5">
        <w:rPr>
          <w:rFonts w:cs="Times New Roman"/>
        </w:rPr>
        <w:lastRenderedPageBreak/>
        <w:t>Правила безопасной работы.</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6. Технология обработки текстильных материалов.</w:t>
      </w:r>
    </w:p>
    <w:p w:rsidR="00416B7C" w:rsidRPr="00BE0AE5" w:rsidRDefault="00416B7C" w:rsidP="00416B7C">
      <w:pPr>
        <w:pStyle w:val="body"/>
        <w:rPr>
          <w:rFonts w:cs="Times New Roman"/>
        </w:rPr>
      </w:pPr>
      <w:r w:rsidRPr="00BE0AE5">
        <w:rPr>
          <w:rFonts w:cs="Times New Roman"/>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w:t>
      </w:r>
    </w:p>
    <w:p w:rsidR="00416B7C" w:rsidRPr="00BE0AE5" w:rsidRDefault="00416B7C" w:rsidP="00416B7C">
      <w:pPr>
        <w:pStyle w:val="body"/>
        <w:rPr>
          <w:rFonts w:cs="Times New Roman"/>
        </w:rPr>
      </w:pPr>
      <w:r w:rsidRPr="00BE0AE5">
        <w:rPr>
          <w:rFonts w:cs="Times New Roman"/>
        </w:rPr>
        <w:t>Основы технологии изготовления изделий из текстильных материалов.</w:t>
      </w:r>
    </w:p>
    <w:p w:rsidR="00416B7C" w:rsidRPr="00BE0AE5" w:rsidRDefault="00416B7C" w:rsidP="00416B7C">
      <w:pPr>
        <w:pStyle w:val="body"/>
        <w:rPr>
          <w:rFonts w:cs="Times New Roman"/>
        </w:rPr>
      </w:pPr>
      <w:r w:rsidRPr="00BE0AE5">
        <w:rPr>
          <w:rFonts w:cs="Times New Roman"/>
        </w:rPr>
        <w:t xml:space="preserve">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 </w:t>
      </w:r>
    </w:p>
    <w:p w:rsidR="00416B7C" w:rsidRPr="00BE0AE5" w:rsidRDefault="00416B7C" w:rsidP="00416B7C">
      <w:pPr>
        <w:pStyle w:val="body"/>
        <w:rPr>
          <w:rFonts w:cs="Times New Roman"/>
          <w:spacing w:val="2"/>
        </w:rPr>
      </w:pPr>
      <w:r w:rsidRPr="00BE0AE5">
        <w:rPr>
          <w:rFonts w:cs="Times New Roman"/>
          <w:spacing w:val="2"/>
        </w:rPr>
        <w:t>Способы настила ткани. Раскладка выкройки на ткани. Технология выполнения соединительных швов. Обработка срезов. Обработка вытачки.</w:t>
      </w:r>
    </w:p>
    <w:p w:rsidR="00416B7C" w:rsidRPr="00BE0AE5" w:rsidRDefault="00416B7C" w:rsidP="00416B7C">
      <w:pPr>
        <w:pStyle w:val="body"/>
        <w:rPr>
          <w:rFonts w:cs="Times New Roman"/>
        </w:rPr>
      </w:pPr>
      <w:r w:rsidRPr="00BE0AE5">
        <w:rPr>
          <w:rFonts w:cs="Times New Roman"/>
        </w:rPr>
        <w:t>Понятие о декоративно-прикладном творчестве. Технологии художественной обработки текстильных материалов: лоскутное шитьё, вышивка</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7. Технологии обработки пищевых продуктов.</w:t>
      </w:r>
    </w:p>
    <w:p w:rsidR="00416B7C" w:rsidRPr="00BE0AE5" w:rsidRDefault="00416B7C" w:rsidP="00416B7C">
      <w:pPr>
        <w:pStyle w:val="body"/>
        <w:rPr>
          <w:rFonts w:cs="Times New Roman"/>
        </w:rPr>
      </w:pPr>
      <w:r w:rsidRPr="00BE0AE5">
        <w:rPr>
          <w:rFonts w:cs="Times New Roman"/>
        </w:rPr>
        <w:t xml:space="preserve">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rsidR="00416B7C" w:rsidRPr="00BE0AE5" w:rsidRDefault="00416B7C" w:rsidP="00416B7C">
      <w:pPr>
        <w:pStyle w:val="body"/>
        <w:rPr>
          <w:rFonts w:cs="Times New Roman"/>
        </w:rPr>
      </w:pPr>
      <w:r w:rsidRPr="00BE0AE5">
        <w:rPr>
          <w:rFonts w:cs="Times New Roman"/>
        </w:rPr>
        <w:t>Приготовление пищи в походных условиях. Утилизация бытовых и пищевых отходов в походных условиях.</w:t>
      </w:r>
    </w:p>
    <w:p w:rsidR="00416B7C" w:rsidRPr="00BE0AE5" w:rsidRDefault="00416B7C" w:rsidP="00416B7C">
      <w:pPr>
        <w:pStyle w:val="body"/>
        <w:rPr>
          <w:rFonts w:cs="Times New Roman"/>
        </w:rPr>
      </w:pPr>
      <w:r w:rsidRPr="00BE0AE5">
        <w:rPr>
          <w:rFonts w:cs="Times New Roman"/>
        </w:rPr>
        <w:t xml:space="preserve">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 </w:t>
      </w:r>
    </w:p>
    <w:p w:rsidR="00416B7C" w:rsidRPr="00BE0AE5" w:rsidRDefault="00416B7C" w:rsidP="00416B7C">
      <w:pPr>
        <w:pStyle w:val="h2"/>
        <w:rPr>
          <w:rFonts w:cs="Times New Roman"/>
        </w:rPr>
      </w:pPr>
      <w:r w:rsidRPr="00BE0AE5">
        <w:rPr>
          <w:rFonts w:cs="Times New Roman"/>
        </w:rPr>
        <w:t>7—9 классы</w:t>
      </w:r>
    </w:p>
    <w:p w:rsidR="00416B7C" w:rsidRPr="00BE0AE5" w:rsidRDefault="00416B7C" w:rsidP="00416B7C">
      <w:pPr>
        <w:pStyle w:val="body"/>
        <w:rPr>
          <w:rFonts w:cs="Times New Roman"/>
        </w:rPr>
      </w:pPr>
      <w:r w:rsidRPr="00BE0AE5">
        <w:rPr>
          <w:rStyle w:val="Bold"/>
          <w:rFonts w:cs="Times New Roman"/>
        </w:rPr>
        <w:t xml:space="preserve">Раздел 8. Моделирование как основа познания и практической деятельности. </w:t>
      </w:r>
    </w:p>
    <w:p w:rsidR="00416B7C" w:rsidRPr="00BE0AE5" w:rsidRDefault="00416B7C" w:rsidP="00416B7C">
      <w:pPr>
        <w:pStyle w:val="body"/>
        <w:rPr>
          <w:rFonts w:cs="Times New Roman"/>
        </w:rPr>
      </w:pPr>
      <w:r w:rsidRPr="00BE0AE5">
        <w:rPr>
          <w:rFonts w:cs="Times New Roman"/>
        </w:rPr>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rsidR="00416B7C" w:rsidRPr="00BE0AE5" w:rsidRDefault="00416B7C" w:rsidP="00416B7C">
      <w:pPr>
        <w:pStyle w:val="body"/>
        <w:rPr>
          <w:rFonts w:cs="Times New Roman"/>
        </w:rPr>
      </w:pPr>
      <w:r w:rsidRPr="00BE0AE5">
        <w:rPr>
          <w:rFonts w:cs="Times New Roman"/>
        </w:rPr>
        <w:t xml:space="preserve">Модели человеческой деятельности. Алгоритмы и технологии как модели. </w:t>
      </w:r>
    </w:p>
    <w:p w:rsidR="00416B7C" w:rsidRPr="00BE0AE5" w:rsidRDefault="00416B7C" w:rsidP="00416B7C">
      <w:pPr>
        <w:pStyle w:val="body"/>
        <w:rPr>
          <w:rFonts w:cs="Times New Roman"/>
        </w:rPr>
      </w:pPr>
    </w:p>
    <w:p w:rsidR="00416B7C" w:rsidRPr="00BE0AE5" w:rsidRDefault="00416B7C" w:rsidP="00237AD2">
      <w:pPr>
        <w:pStyle w:val="body"/>
        <w:keepNext/>
        <w:rPr>
          <w:rFonts w:cs="Times New Roman"/>
        </w:rPr>
      </w:pPr>
      <w:r w:rsidRPr="00BE0AE5">
        <w:rPr>
          <w:rStyle w:val="Bold"/>
          <w:rFonts w:cs="Times New Roman"/>
        </w:rPr>
        <w:lastRenderedPageBreak/>
        <w:t>Раздел 9. Машины и их модели.</w:t>
      </w:r>
    </w:p>
    <w:p w:rsidR="00416B7C" w:rsidRPr="00BE0AE5" w:rsidRDefault="00416B7C" w:rsidP="00416B7C">
      <w:pPr>
        <w:pStyle w:val="body"/>
        <w:rPr>
          <w:rFonts w:cs="Times New Roman"/>
        </w:rPr>
      </w:pPr>
      <w:r w:rsidRPr="00BE0AE5">
        <w:rPr>
          <w:rFonts w:cs="Times New Roman"/>
        </w:rPr>
        <w:t xml:space="preserve">Как устроены машины. </w:t>
      </w:r>
    </w:p>
    <w:p w:rsidR="00416B7C" w:rsidRPr="00BE0AE5" w:rsidRDefault="00416B7C" w:rsidP="00416B7C">
      <w:pPr>
        <w:pStyle w:val="body"/>
        <w:rPr>
          <w:rFonts w:cs="Times New Roman"/>
        </w:rPr>
      </w:pPr>
      <w:r w:rsidRPr="00BE0AE5">
        <w:rPr>
          <w:rFonts w:cs="Times New Roman"/>
        </w:rPr>
        <w:t xml:space="preserve">Конструирование машин. Действия при сборке модели машины при помощи деталей конструктора. </w:t>
      </w:r>
    </w:p>
    <w:p w:rsidR="00416B7C" w:rsidRPr="00BE0AE5" w:rsidRDefault="00416B7C" w:rsidP="00416B7C">
      <w:pPr>
        <w:pStyle w:val="body"/>
        <w:rPr>
          <w:rFonts w:cs="Times New Roman"/>
        </w:rPr>
      </w:pPr>
      <w:r w:rsidRPr="00BE0AE5">
        <w:rPr>
          <w:rFonts w:cs="Times New Roman"/>
        </w:rPr>
        <w:t xml:space="preserve">Простейшие механизмы как базовые элементы многообразия механизмов. </w:t>
      </w:r>
    </w:p>
    <w:p w:rsidR="00416B7C" w:rsidRPr="00BE0AE5" w:rsidRDefault="00416B7C" w:rsidP="00416B7C">
      <w:pPr>
        <w:pStyle w:val="body"/>
        <w:rPr>
          <w:rFonts w:cs="Times New Roman"/>
        </w:rPr>
      </w:pPr>
      <w:r w:rsidRPr="00BE0AE5">
        <w:rPr>
          <w:rFonts w:cs="Times New Roman"/>
        </w:rPr>
        <w:t xml:space="preserve">Физические законы, реализованные в простейших механизмах. </w:t>
      </w:r>
    </w:p>
    <w:p w:rsidR="00416B7C" w:rsidRPr="00BE0AE5" w:rsidRDefault="00416B7C" w:rsidP="00416B7C">
      <w:pPr>
        <w:pStyle w:val="body"/>
        <w:rPr>
          <w:rFonts w:cs="Times New Roman"/>
        </w:rPr>
      </w:pPr>
      <w:r w:rsidRPr="00BE0AE5">
        <w:rPr>
          <w:rFonts w:cs="Times New Roman"/>
        </w:rPr>
        <w:t xml:space="preserve">Модели механизмов и эксперименты с этими механизмами.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 xml:space="preserve">Раздел 10. Традиционные производства и технологии. </w:t>
      </w:r>
    </w:p>
    <w:p w:rsidR="00416B7C" w:rsidRPr="00BE0AE5" w:rsidRDefault="00416B7C" w:rsidP="00416B7C">
      <w:pPr>
        <w:pStyle w:val="body"/>
        <w:rPr>
          <w:rFonts w:cs="Times New Roman"/>
        </w:rPr>
      </w:pPr>
      <w:r w:rsidRPr="00BE0AE5">
        <w:rPr>
          <w:rFonts w:cs="Times New Roman"/>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416B7C" w:rsidRPr="00BE0AE5" w:rsidRDefault="00416B7C" w:rsidP="00416B7C">
      <w:pPr>
        <w:pStyle w:val="body"/>
        <w:rPr>
          <w:rFonts w:cs="Times New Roman"/>
        </w:rPr>
      </w:pPr>
      <w:r w:rsidRPr="00BE0AE5">
        <w:rPr>
          <w:rFonts w:cs="Times New Roman"/>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416B7C" w:rsidRPr="00BE0AE5" w:rsidRDefault="00416B7C" w:rsidP="00416B7C">
      <w:pPr>
        <w:pStyle w:val="body"/>
        <w:rPr>
          <w:rFonts w:cs="Times New Roman"/>
          <w:spacing w:val="1"/>
        </w:rPr>
      </w:pPr>
      <w:r w:rsidRPr="00BE0AE5">
        <w:rPr>
          <w:rFonts w:cs="Times New Roman"/>
          <w:spacing w:val="1"/>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416B7C" w:rsidRPr="00BE0AE5" w:rsidRDefault="00416B7C" w:rsidP="00416B7C">
      <w:pPr>
        <w:pStyle w:val="body"/>
        <w:rPr>
          <w:rFonts w:cs="Times New Roman"/>
        </w:rPr>
      </w:pPr>
      <w:r w:rsidRPr="00BE0AE5">
        <w:rPr>
          <w:rFonts w:cs="Times New Roman"/>
        </w:rPr>
        <w:t xml:space="preserve">Сырьё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волокна и изготовленных из него материалов.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rsidR="00416B7C" w:rsidRPr="00BE0AE5" w:rsidRDefault="00416B7C" w:rsidP="00416B7C">
      <w:pPr>
        <w:pStyle w:val="body"/>
        <w:rPr>
          <w:rFonts w:cs="Times New Roman"/>
          <w:spacing w:val="3"/>
        </w:rPr>
      </w:pPr>
      <w:r w:rsidRPr="00BE0AE5">
        <w:rPr>
          <w:rFonts w:cs="Times New Roman"/>
          <w:spacing w:val="3"/>
        </w:rPr>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w:t>
      </w:r>
      <w:r w:rsidRPr="00BE0AE5">
        <w:rPr>
          <w:rFonts w:cs="Times New Roman"/>
          <w:spacing w:val="3"/>
        </w:rPr>
        <w:lastRenderedPageBreak/>
        <w:t>их развития. Влияние развития производства на изменение трудовых функций работников.</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11. Технологии в когнитивной сфере.</w:t>
      </w:r>
    </w:p>
    <w:p w:rsidR="00416B7C" w:rsidRPr="00BE0AE5" w:rsidRDefault="00416B7C" w:rsidP="00416B7C">
      <w:pPr>
        <w:pStyle w:val="body"/>
        <w:rPr>
          <w:rFonts w:cs="Times New Roman"/>
        </w:rPr>
      </w:pPr>
      <w:r w:rsidRPr="00BE0AE5">
        <w:rPr>
          <w:rFonts w:cs="Times New Roman"/>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416B7C" w:rsidRPr="00BE0AE5" w:rsidRDefault="00416B7C" w:rsidP="00416B7C">
      <w:pPr>
        <w:pStyle w:val="body"/>
        <w:rPr>
          <w:rFonts w:cs="Times New Roman"/>
        </w:rPr>
      </w:pPr>
      <w:r w:rsidRPr="00BE0AE5">
        <w:rPr>
          <w:rFonts w:cs="Times New Roman"/>
        </w:rPr>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rsidR="00416B7C" w:rsidRPr="00BE0AE5" w:rsidRDefault="00416B7C" w:rsidP="00416B7C">
      <w:pPr>
        <w:pStyle w:val="body"/>
        <w:rPr>
          <w:rFonts w:cs="Times New Roman"/>
        </w:rPr>
      </w:pPr>
      <w:r w:rsidRPr="00BE0AE5">
        <w:rPr>
          <w:rFonts w:cs="Times New Roman"/>
        </w:rPr>
        <w:t xml:space="preserve">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12. Технологии и человек.</w:t>
      </w:r>
    </w:p>
    <w:p w:rsidR="00416B7C" w:rsidRPr="00BE0AE5" w:rsidRDefault="00416B7C" w:rsidP="00416B7C">
      <w:pPr>
        <w:pStyle w:val="body"/>
        <w:rPr>
          <w:rFonts w:cs="Times New Roman"/>
        </w:rPr>
      </w:pPr>
      <w:r w:rsidRPr="00BE0AE5">
        <w:rPr>
          <w:rFonts w:cs="Times New Roman"/>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rsidR="00416B7C" w:rsidRPr="00BE0AE5" w:rsidRDefault="00416B7C" w:rsidP="00416B7C">
      <w:pPr>
        <w:pStyle w:val="h2"/>
        <w:rPr>
          <w:rFonts w:cs="Times New Roman"/>
        </w:rPr>
      </w:pPr>
    </w:p>
    <w:p w:rsidR="00416B7C" w:rsidRPr="00BE0AE5" w:rsidRDefault="00416B7C" w:rsidP="00416B7C">
      <w:pPr>
        <w:pStyle w:val="h2"/>
        <w:rPr>
          <w:rFonts w:cs="Times New Roman"/>
        </w:rPr>
      </w:pPr>
      <w:r w:rsidRPr="00BE0AE5">
        <w:rPr>
          <w:rFonts w:cs="Times New Roman"/>
        </w:rPr>
        <w:t>Вариативные модули</w:t>
      </w:r>
    </w:p>
    <w:p w:rsidR="00416B7C" w:rsidRPr="00BE0AE5" w:rsidRDefault="00416B7C" w:rsidP="00416B7C">
      <w:pPr>
        <w:pStyle w:val="h4-first"/>
        <w:rPr>
          <w:rFonts w:cs="Times New Roman"/>
        </w:rPr>
      </w:pPr>
      <w:r w:rsidRPr="00BE0AE5">
        <w:rPr>
          <w:rFonts w:cs="Times New Roman"/>
        </w:rPr>
        <w:t>Модуль «Робототехника»</w:t>
      </w:r>
    </w:p>
    <w:p w:rsidR="00416B7C" w:rsidRPr="00BE0AE5" w:rsidRDefault="00416B7C" w:rsidP="00416B7C">
      <w:pPr>
        <w:pStyle w:val="h2-first"/>
        <w:rPr>
          <w:rFonts w:cs="Times New Roman"/>
        </w:rPr>
      </w:pPr>
      <w:r w:rsidRPr="00BE0AE5">
        <w:rPr>
          <w:rFonts w:cs="Times New Roman"/>
        </w:rPr>
        <w:t>5—9 классы</w:t>
      </w:r>
    </w:p>
    <w:p w:rsidR="00416B7C" w:rsidRPr="00BE0AE5" w:rsidRDefault="00416B7C" w:rsidP="00416B7C">
      <w:pPr>
        <w:pStyle w:val="body"/>
        <w:rPr>
          <w:rFonts w:cs="Times New Roman"/>
        </w:rPr>
      </w:pPr>
      <w:r w:rsidRPr="00BE0AE5">
        <w:rPr>
          <w:rStyle w:val="Bold"/>
          <w:rFonts w:cs="Times New Roman"/>
        </w:rPr>
        <w:t>Раздел 1. Алгоритмы и исполнители. Роботы как исполнители.</w:t>
      </w:r>
    </w:p>
    <w:p w:rsidR="00416B7C" w:rsidRPr="00BE0AE5" w:rsidRDefault="00416B7C" w:rsidP="00416B7C">
      <w:pPr>
        <w:pStyle w:val="body"/>
        <w:rPr>
          <w:rFonts w:cs="Times New Roman"/>
        </w:rPr>
      </w:pPr>
      <w:r w:rsidRPr="00BE0AE5">
        <w:rPr>
          <w:rFonts w:cs="Times New Roman"/>
        </w:rPr>
        <w:t xml:space="preserve">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 </w:t>
      </w:r>
    </w:p>
    <w:p w:rsidR="00416B7C" w:rsidRPr="00BE0AE5" w:rsidRDefault="00416B7C" w:rsidP="00416B7C">
      <w:pPr>
        <w:pStyle w:val="body"/>
        <w:rPr>
          <w:rFonts w:cs="Times New Roman"/>
        </w:rPr>
      </w:pPr>
      <w:r w:rsidRPr="00BE0AE5">
        <w:rPr>
          <w:rFonts w:cs="Times New Roman"/>
        </w:rPr>
        <w:t>Компьютерный исполнитель. Робот. Система команд исполнителя.</w:t>
      </w:r>
    </w:p>
    <w:p w:rsidR="00416B7C" w:rsidRPr="00BE0AE5" w:rsidRDefault="00416B7C" w:rsidP="00416B7C">
      <w:pPr>
        <w:pStyle w:val="body"/>
        <w:rPr>
          <w:rFonts w:cs="Times New Roman"/>
        </w:rPr>
      </w:pPr>
      <w:r w:rsidRPr="00BE0AE5">
        <w:rPr>
          <w:rFonts w:cs="Times New Roman"/>
        </w:rPr>
        <w:lastRenderedPageBreak/>
        <w:t xml:space="preserve">От роботов на экране компьютера к роботам-механизмам. </w:t>
      </w:r>
    </w:p>
    <w:p w:rsidR="00416B7C" w:rsidRPr="00BE0AE5" w:rsidRDefault="00416B7C" w:rsidP="00416B7C">
      <w:pPr>
        <w:pStyle w:val="body"/>
        <w:rPr>
          <w:rFonts w:cs="Times New Roman"/>
        </w:rPr>
      </w:pPr>
      <w:r w:rsidRPr="00BE0AE5">
        <w:rPr>
          <w:rFonts w:cs="Times New Roman"/>
        </w:rPr>
        <w:t>Система команд механического робота. Управление механическим роботом.</w:t>
      </w:r>
    </w:p>
    <w:p w:rsidR="00416B7C" w:rsidRPr="00BE0AE5" w:rsidRDefault="00416B7C" w:rsidP="00416B7C">
      <w:pPr>
        <w:pStyle w:val="body"/>
        <w:rPr>
          <w:rFonts w:cs="Times New Roman"/>
        </w:rPr>
      </w:pPr>
      <w:r w:rsidRPr="00BE0AE5">
        <w:rPr>
          <w:rFonts w:cs="Times New Roman"/>
        </w:rPr>
        <w:t xml:space="preserve">Робототехнические комплексы и их возможности. Знакомство с составом робототехнического конструктора.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2. Роботы: конструирование и управление.</w:t>
      </w:r>
    </w:p>
    <w:p w:rsidR="00416B7C" w:rsidRPr="00BE0AE5" w:rsidRDefault="00416B7C" w:rsidP="00416B7C">
      <w:pPr>
        <w:pStyle w:val="body"/>
        <w:rPr>
          <w:rFonts w:cs="Times New Roman"/>
        </w:rPr>
      </w:pPr>
      <w:r w:rsidRPr="00BE0AE5">
        <w:rPr>
          <w:rFonts w:cs="Times New Roman"/>
        </w:rPr>
        <w:t xml:space="preserve">Общее устройство робота. Механическая часть. Принцип программного управления. </w:t>
      </w:r>
    </w:p>
    <w:p w:rsidR="00416B7C" w:rsidRPr="00BE0AE5" w:rsidRDefault="00416B7C" w:rsidP="00416B7C">
      <w:pPr>
        <w:pStyle w:val="body"/>
        <w:rPr>
          <w:rFonts w:cs="Times New Roman"/>
        </w:rPr>
      </w:pPr>
      <w:r w:rsidRPr="00BE0AE5">
        <w:rPr>
          <w:rFonts w:cs="Times New Roman"/>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3. Роботы на производстве.</w:t>
      </w:r>
    </w:p>
    <w:p w:rsidR="00416B7C" w:rsidRPr="00BE0AE5" w:rsidRDefault="00416B7C" w:rsidP="00416B7C">
      <w:pPr>
        <w:pStyle w:val="body"/>
        <w:rPr>
          <w:rFonts w:cs="Times New Roman"/>
        </w:rPr>
      </w:pPr>
      <w:r w:rsidRPr="00BE0AE5">
        <w:rPr>
          <w:rFonts w:cs="Times New Roman"/>
        </w:rPr>
        <w:t xml:space="preserve">Роботы-манипуляторы. Перемещение предмета. Лазерный гравёр. 3D-принтер. </w:t>
      </w:r>
    </w:p>
    <w:p w:rsidR="00416B7C" w:rsidRPr="00BE0AE5" w:rsidRDefault="00416B7C" w:rsidP="00416B7C">
      <w:pPr>
        <w:pStyle w:val="body"/>
        <w:rPr>
          <w:rFonts w:cs="Times New Roman"/>
        </w:rPr>
      </w:pPr>
      <w:r w:rsidRPr="00BE0AE5">
        <w:rPr>
          <w:rFonts w:cs="Times New Roman"/>
        </w:rPr>
        <w:t xml:space="preserve">Производственные линии. Взаимодействие роботов. Понятие о производстве 4.0. Модели производственных линий. </w:t>
      </w:r>
    </w:p>
    <w:p w:rsidR="00416B7C" w:rsidRPr="00BE0AE5" w:rsidRDefault="00416B7C" w:rsidP="00416B7C">
      <w:pPr>
        <w:pStyle w:val="body"/>
        <w:rPr>
          <w:rFonts w:cs="Times New Roman"/>
        </w:rPr>
      </w:pPr>
      <w:r w:rsidRPr="00BE0AE5">
        <w:rPr>
          <w:rStyle w:val="Bold"/>
          <w:rFonts w:cs="Times New Roman"/>
        </w:rPr>
        <w:t>Раздел 4. Робототехнические проекты.</w:t>
      </w:r>
    </w:p>
    <w:p w:rsidR="00416B7C" w:rsidRPr="00BE0AE5" w:rsidRDefault="00416B7C" w:rsidP="00416B7C">
      <w:pPr>
        <w:pStyle w:val="body"/>
        <w:rPr>
          <w:rFonts w:cs="Times New Roman"/>
          <w:spacing w:val="-2"/>
        </w:rPr>
      </w:pPr>
      <w:r w:rsidRPr="00BE0AE5">
        <w:rPr>
          <w:rFonts w:cs="Times New Roman"/>
          <w:spacing w:val="-2"/>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rsidR="00416B7C" w:rsidRPr="00BE0AE5" w:rsidRDefault="00416B7C" w:rsidP="00416B7C">
      <w:pPr>
        <w:pStyle w:val="body"/>
        <w:rPr>
          <w:rFonts w:cs="Times New Roman"/>
        </w:rPr>
      </w:pPr>
      <w:r w:rsidRPr="00BE0AE5">
        <w:rPr>
          <w:rFonts w:cs="Times New Roman"/>
        </w:rPr>
        <w:t xml:space="preserve">Примеры роботов из различных областей. Их возможности и ограничения.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5. От робототехники к искусственному интеллекту.</w:t>
      </w:r>
    </w:p>
    <w:p w:rsidR="00416B7C" w:rsidRPr="00BE0AE5" w:rsidRDefault="00416B7C" w:rsidP="00416B7C">
      <w:pPr>
        <w:pStyle w:val="body"/>
        <w:rPr>
          <w:rFonts w:cs="Times New Roman"/>
        </w:rPr>
      </w:pPr>
      <w:r w:rsidRPr="00BE0AE5">
        <w:rPr>
          <w:rFonts w:cs="Times New Roman"/>
        </w:rPr>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rsidR="00416B7C" w:rsidRPr="00BE0AE5" w:rsidRDefault="00416B7C" w:rsidP="00416B7C">
      <w:pPr>
        <w:pStyle w:val="h4"/>
        <w:rPr>
          <w:rFonts w:cs="Times New Roman"/>
        </w:rPr>
      </w:pPr>
      <w:r w:rsidRPr="00BE0AE5">
        <w:rPr>
          <w:rFonts w:cs="Times New Roman"/>
        </w:rPr>
        <w:lastRenderedPageBreak/>
        <w:t>Модуль «3D-моделирование, макетирование, прототипирование»</w:t>
      </w:r>
    </w:p>
    <w:p w:rsidR="00416B7C" w:rsidRPr="00BE0AE5" w:rsidRDefault="00416B7C" w:rsidP="00416B7C">
      <w:pPr>
        <w:pStyle w:val="h2-first"/>
        <w:rPr>
          <w:rFonts w:cs="Times New Roman"/>
        </w:rPr>
      </w:pPr>
      <w:r w:rsidRPr="00BE0AE5">
        <w:rPr>
          <w:rFonts w:cs="Times New Roman"/>
        </w:rPr>
        <w:t>7—9 классы</w:t>
      </w:r>
    </w:p>
    <w:p w:rsidR="00416B7C" w:rsidRPr="00BE0AE5" w:rsidRDefault="00416B7C" w:rsidP="00416B7C">
      <w:pPr>
        <w:pStyle w:val="body"/>
        <w:rPr>
          <w:rFonts w:cs="Times New Roman"/>
        </w:rPr>
      </w:pPr>
      <w:r w:rsidRPr="00BE0AE5">
        <w:rPr>
          <w:rStyle w:val="Bold"/>
          <w:rFonts w:cs="Times New Roman"/>
        </w:rPr>
        <w:t xml:space="preserve">Раздел 1. Модели и технологии. </w:t>
      </w:r>
    </w:p>
    <w:p w:rsidR="00416B7C" w:rsidRPr="00BE0AE5" w:rsidRDefault="00416B7C" w:rsidP="00416B7C">
      <w:pPr>
        <w:pStyle w:val="body"/>
        <w:rPr>
          <w:rFonts w:cs="Times New Roman"/>
        </w:rPr>
      </w:pPr>
      <w:r w:rsidRPr="00BE0AE5">
        <w:rPr>
          <w:rFonts w:cs="Times New Roman"/>
        </w:rPr>
        <w:t xml:space="preserve">Виды и свойства, назначение моделей. Адекватность модели моделируемому объекту и целям моделирования.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2. Визуальные модели.</w:t>
      </w:r>
    </w:p>
    <w:p w:rsidR="00416B7C" w:rsidRPr="00BE0AE5" w:rsidRDefault="00416B7C" w:rsidP="00416B7C">
      <w:pPr>
        <w:pStyle w:val="body"/>
        <w:rPr>
          <w:rFonts w:cs="Times New Roman"/>
        </w:rPr>
      </w:pPr>
      <w:r w:rsidRPr="00BE0AE5">
        <w:rPr>
          <w:rFonts w:cs="Times New Roman"/>
        </w:rPr>
        <w:t>3D-моделирование как технология создания визуальных моделей.</w:t>
      </w:r>
    </w:p>
    <w:p w:rsidR="00416B7C" w:rsidRPr="00BE0AE5" w:rsidRDefault="00416B7C" w:rsidP="00416B7C">
      <w:pPr>
        <w:pStyle w:val="body"/>
        <w:rPr>
          <w:rFonts w:cs="Times New Roman"/>
        </w:rPr>
      </w:pPr>
      <w:r w:rsidRPr="00BE0AE5">
        <w:rPr>
          <w:rFonts w:cs="Times New Roman"/>
        </w:rPr>
        <w:t>Графические примитивы в 3D-моделировании. Куб и кубоид. Шар и многогранник. Цилиндр, призма, пирамида.</w:t>
      </w:r>
    </w:p>
    <w:p w:rsidR="00416B7C" w:rsidRPr="00BE0AE5" w:rsidRDefault="00416B7C" w:rsidP="00416B7C">
      <w:pPr>
        <w:pStyle w:val="body"/>
        <w:rPr>
          <w:rFonts w:cs="Times New Roman"/>
        </w:rPr>
      </w:pPr>
      <w:r w:rsidRPr="00BE0AE5">
        <w:rPr>
          <w:rFonts w:cs="Times New Roman"/>
        </w:rPr>
        <w:t>Операции над примитивами. Поворот тел в пространстве. Масштабирование тел. Вычитание, пересечение и объединение геометрических тел.</w:t>
      </w:r>
    </w:p>
    <w:p w:rsidR="00416B7C" w:rsidRPr="00BE0AE5" w:rsidRDefault="00416B7C" w:rsidP="00416B7C">
      <w:pPr>
        <w:pStyle w:val="body"/>
        <w:rPr>
          <w:rFonts w:cs="Times New Roman"/>
        </w:rPr>
      </w:pPr>
      <w:r w:rsidRPr="00BE0AE5">
        <w:rPr>
          <w:rFonts w:cs="Times New Roman"/>
        </w:rPr>
        <w:t>Моделирование сложных объектов.</w:t>
      </w:r>
    </w:p>
    <w:p w:rsidR="00416B7C" w:rsidRPr="00BE0AE5" w:rsidRDefault="00416B7C" w:rsidP="00416B7C">
      <w:pPr>
        <w:pStyle w:val="body"/>
        <w:rPr>
          <w:rFonts w:cs="Times New Roman"/>
        </w:rPr>
      </w:pPr>
      <w:r w:rsidRPr="00BE0AE5">
        <w:rPr>
          <w:rFonts w:cs="Times New Roman"/>
        </w:rPr>
        <w:t xml:space="preserve">Рендеринг. Полигональная сетка. Диаграмма Вронского и её особенности. Триангуляция Делоне. Компьютерные программы, осуществляющие рендеринг (рендеры). </w:t>
      </w:r>
    </w:p>
    <w:p w:rsidR="00416B7C" w:rsidRPr="00BE0AE5" w:rsidRDefault="00416B7C" w:rsidP="00416B7C">
      <w:pPr>
        <w:pStyle w:val="body"/>
        <w:rPr>
          <w:rFonts w:cs="Times New Roman"/>
        </w:rPr>
      </w:pPr>
      <w:r w:rsidRPr="00BE0AE5">
        <w:rPr>
          <w:rFonts w:cs="Times New Roman"/>
        </w:rPr>
        <w:t xml:space="preserve">3D-печать. Техника безопасности в 3D-печати. Аддитивные технологии. Экструдер и его устройство. Кинематика 3D-принтера. </w:t>
      </w:r>
    </w:p>
    <w:p w:rsidR="00416B7C" w:rsidRPr="00BE0AE5" w:rsidRDefault="00416B7C" w:rsidP="00416B7C">
      <w:pPr>
        <w:pStyle w:val="body"/>
        <w:rPr>
          <w:rFonts w:cs="Times New Roman"/>
        </w:rPr>
      </w:pPr>
      <w:r w:rsidRPr="00BE0AE5">
        <w:rPr>
          <w:rFonts w:cs="Times New Roman"/>
        </w:rPr>
        <w:t>Характеристики материалов для 3D-принтера. Основные настройки для выполнения печати на 3D-принтере. Подготовка к печати. Печать 3D-модели.</w:t>
      </w:r>
    </w:p>
    <w:p w:rsidR="00416B7C" w:rsidRPr="00BE0AE5" w:rsidRDefault="00416B7C" w:rsidP="00416B7C">
      <w:pPr>
        <w:pStyle w:val="body"/>
        <w:rPr>
          <w:rFonts w:cs="Times New Roman"/>
        </w:rPr>
      </w:pPr>
      <w:r w:rsidRPr="00BE0AE5">
        <w:rPr>
          <w:rFonts w:cs="Times New Roman"/>
        </w:rPr>
        <w:t>Профессии, связанные с 3D-печатью.</w:t>
      </w:r>
    </w:p>
    <w:p w:rsidR="00416B7C" w:rsidRPr="00BE0AE5" w:rsidRDefault="00416B7C" w:rsidP="00416B7C">
      <w:pPr>
        <w:pStyle w:val="body"/>
        <w:rPr>
          <w:rFonts w:cs="Times New Roman"/>
        </w:rPr>
      </w:pPr>
    </w:p>
    <w:p w:rsidR="00416B7C" w:rsidRPr="00BE0AE5" w:rsidRDefault="00416B7C" w:rsidP="00416B7C">
      <w:pPr>
        <w:pStyle w:val="body"/>
        <w:rPr>
          <w:rFonts w:cs="Times New Roman"/>
          <w:spacing w:val="-2"/>
        </w:rPr>
      </w:pPr>
      <w:r w:rsidRPr="00BE0AE5">
        <w:rPr>
          <w:rStyle w:val="Bold"/>
          <w:rFonts w:cs="Times New Roman"/>
          <w:spacing w:val="-2"/>
        </w:rPr>
        <w:t>Раздел 3. Создание макетов с помощью программных средств.</w:t>
      </w:r>
    </w:p>
    <w:p w:rsidR="00416B7C" w:rsidRPr="00BE0AE5" w:rsidRDefault="00416B7C" w:rsidP="00416B7C">
      <w:pPr>
        <w:pStyle w:val="body"/>
        <w:rPr>
          <w:rFonts w:cs="Times New Roman"/>
        </w:rPr>
      </w:pPr>
      <w:r w:rsidRPr="00BE0AE5">
        <w:rPr>
          <w:rFonts w:cs="Times New Roman"/>
        </w:rPr>
        <w:t>Компоненты технологии макетирования: выполнение развёртки, сборка деталей макета. Разработка графической документации.</w:t>
      </w:r>
    </w:p>
    <w:p w:rsidR="00416B7C" w:rsidRPr="00BE0AE5" w:rsidRDefault="00416B7C" w:rsidP="00416B7C">
      <w:pPr>
        <w:pStyle w:val="body"/>
        <w:rPr>
          <w:rFonts w:cs="Times New Roman"/>
        </w:rPr>
      </w:pPr>
      <w:r w:rsidRPr="00BE0AE5">
        <w:rPr>
          <w:rStyle w:val="Bold"/>
          <w:rFonts w:cs="Times New Roman"/>
        </w:rPr>
        <w:t>Раздел 4. Технология создания и исследования прототипов.</w:t>
      </w:r>
    </w:p>
    <w:p w:rsidR="00416B7C" w:rsidRPr="00BE0AE5" w:rsidRDefault="00416B7C" w:rsidP="00416B7C">
      <w:pPr>
        <w:pStyle w:val="body"/>
        <w:rPr>
          <w:rFonts w:cs="Times New Roman"/>
        </w:rPr>
      </w:pPr>
      <w:r w:rsidRPr="00BE0AE5">
        <w:rPr>
          <w:rFonts w:cs="Times New Roman"/>
        </w:rPr>
        <w:t xml:space="preserve">Создание прототипа. Исследование прототипа. Перенос выявленных свойств прототипа на реальные объекты. </w:t>
      </w:r>
    </w:p>
    <w:p w:rsidR="00416B7C" w:rsidRPr="00BE0AE5" w:rsidRDefault="00416B7C" w:rsidP="00416B7C">
      <w:pPr>
        <w:pStyle w:val="h4"/>
        <w:spacing w:before="624"/>
        <w:rPr>
          <w:rFonts w:cs="Times New Roman"/>
        </w:rPr>
      </w:pPr>
      <w:r w:rsidRPr="00BE0AE5">
        <w:rPr>
          <w:rFonts w:cs="Times New Roman"/>
        </w:rPr>
        <w:t>Модуль «Компьютерная графика. Черчение»</w:t>
      </w:r>
    </w:p>
    <w:p w:rsidR="00416B7C" w:rsidRPr="00BE0AE5" w:rsidRDefault="00416B7C" w:rsidP="00416B7C">
      <w:pPr>
        <w:pStyle w:val="h2-first"/>
        <w:rPr>
          <w:rFonts w:cs="Times New Roman"/>
        </w:rPr>
      </w:pPr>
      <w:r w:rsidRPr="00BE0AE5">
        <w:rPr>
          <w:rFonts w:cs="Times New Roman"/>
        </w:rPr>
        <w:t>8—9 классы</w:t>
      </w:r>
    </w:p>
    <w:p w:rsidR="00416B7C" w:rsidRPr="00BE0AE5" w:rsidRDefault="00416B7C" w:rsidP="00416B7C">
      <w:pPr>
        <w:pStyle w:val="body"/>
        <w:rPr>
          <w:rFonts w:cs="Times New Roman"/>
        </w:rPr>
      </w:pPr>
      <w:r w:rsidRPr="00BE0AE5">
        <w:rPr>
          <w:rStyle w:val="Bold"/>
          <w:rFonts w:cs="Times New Roman"/>
        </w:rPr>
        <w:t>Раздел 1. Модели и их свойства.</w:t>
      </w:r>
    </w:p>
    <w:p w:rsidR="00416B7C" w:rsidRPr="00BE0AE5" w:rsidRDefault="00416B7C" w:rsidP="00416B7C">
      <w:pPr>
        <w:pStyle w:val="body"/>
        <w:rPr>
          <w:rFonts w:cs="Times New Roman"/>
        </w:rPr>
      </w:pPr>
      <w:r w:rsidRPr="00BE0AE5">
        <w:rPr>
          <w:rFonts w:cs="Times New Roman"/>
        </w:rPr>
        <w:t>Понятие графической модели.</w:t>
      </w:r>
    </w:p>
    <w:p w:rsidR="00416B7C" w:rsidRPr="00BE0AE5" w:rsidRDefault="00416B7C" w:rsidP="00416B7C">
      <w:pPr>
        <w:pStyle w:val="body"/>
        <w:rPr>
          <w:rFonts w:cs="Times New Roman"/>
        </w:rPr>
      </w:pPr>
      <w:r w:rsidRPr="00BE0AE5">
        <w:rPr>
          <w:rFonts w:cs="Times New Roman"/>
        </w:rPr>
        <w:lastRenderedPageBreak/>
        <w:t xml:space="preserve">Математические, физические и информационные модели. Графические модели. Виды графических моделей. Количественная и качественная оценка модели.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2. Черчение как технология создания графической модели инженерного объекта.</w:t>
      </w:r>
    </w:p>
    <w:p w:rsidR="00416B7C" w:rsidRPr="00BE0AE5" w:rsidRDefault="00416B7C" w:rsidP="00416B7C">
      <w:pPr>
        <w:pStyle w:val="body"/>
        <w:rPr>
          <w:rFonts w:cs="Times New Roman"/>
        </w:rPr>
      </w:pPr>
      <w:r w:rsidRPr="00BE0AE5">
        <w:rPr>
          <w:rFonts w:cs="Times New Roman"/>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rsidR="00416B7C" w:rsidRPr="00BE0AE5" w:rsidRDefault="00416B7C" w:rsidP="00416B7C">
      <w:pPr>
        <w:pStyle w:val="body"/>
        <w:rPr>
          <w:rFonts w:cs="Times New Roman"/>
        </w:rPr>
      </w:pPr>
      <w:r w:rsidRPr="00BE0AE5">
        <w:rPr>
          <w:rFonts w:cs="Times New Roman"/>
        </w:rPr>
        <w:t>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rsidR="00416B7C" w:rsidRPr="00BE0AE5" w:rsidRDefault="00416B7C" w:rsidP="00416B7C">
      <w:pPr>
        <w:pStyle w:val="body"/>
        <w:rPr>
          <w:rFonts w:cs="Times New Roman"/>
        </w:rPr>
      </w:pPr>
      <w:r w:rsidRPr="00BE0AE5">
        <w:rPr>
          <w:rFonts w:cs="Times New Roman"/>
        </w:rPr>
        <w:t>Практическая деятельность по созданию чертежей.</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3. Технология создания чертежей в программных средах.</w:t>
      </w:r>
    </w:p>
    <w:p w:rsidR="00416B7C" w:rsidRPr="00BE0AE5" w:rsidRDefault="00416B7C" w:rsidP="00416B7C">
      <w:pPr>
        <w:pStyle w:val="body"/>
        <w:rPr>
          <w:rFonts w:cs="Times New Roman"/>
          <w:spacing w:val="-1"/>
        </w:rPr>
      </w:pPr>
      <w:r w:rsidRPr="00BE0AE5">
        <w:rPr>
          <w:rFonts w:cs="Times New Roman"/>
          <w:spacing w:val="-1"/>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rsidR="00416B7C" w:rsidRPr="00BE0AE5" w:rsidRDefault="00416B7C" w:rsidP="00416B7C">
      <w:pPr>
        <w:pStyle w:val="body"/>
        <w:rPr>
          <w:rFonts w:cs="Times New Roman"/>
        </w:rPr>
      </w:pPr>
      <w:r w:rsidRPr="00BE0AE5">
        <w:rPr>
          <w:rFonts w:cs="Times New Roman"/>
        </w:rPr>
        <w:t xml:space="preserve">Изделия и их модели. Анализ формы объекта и синтез модели. План создания 3D-модели. </w:t>
      </w:r>
    </w:p>
    <w:p w:rsidR="00416B7C" w:rsidRPr="00BE0AE5" w:rsidRDefault="00416B7C" w:rsidP="00416B7C">
      <w:pPr>
        <w:pStyle w:val="body"/>
        <w:rPr>
          <w:rFonts w:cs="Times New Roman"/>
        </w:rPr>
      </w:pPr>
      <w:r w:rsidRPr="00BE0AE5">
        <w:rPr>
          <w:rFonts w:cs="Times New Roman"/>
        </w:rPr>
        <w:t>Интерфейс окна «Деталь». Дерево модели. Система 3D-координат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w:t>
      </w:r>
    </w:p>
    <w:p w:rsidR="00416B7C" w:rsidRPr="00BE0AE5" w:rsidRDefault="00416B7C" w:rsidP="00416B7C">
      <w:pPr>
        <w:pStyle w:val="body"/>
        <w:rPr>
          <w:rFonts w:cs="Times New Roman"/>
        </w:rPr>
      </w:pPr>
      <w:r w:rsidRPr="00BE0AE5">
        <w:rPr>
          <w:rFonts w:cs="Times New Roman"/>
        </w:rPr>
        <w:t>Создание моделей по различным заданиям: по чертежу; по описанию и размерам; по образцу, с натуры.</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4. Разработка проекта инженерного объекта.</w:t>
      </w:r>
    </w:p>
    <w:p w:rsidR="00416B7C" w:rsidRPr="00BE0AE5" w:rsidRDefault="00416B7C" w:rsidP="00416B7C">
      <w:pPr>
        <w:pStyle w:val="body"/>
        <w:rPr>
          <w:rFonts w:cs="Times New Roman"/>
        </w:rPr>
      </w:pPr>
      <w:r w:rsidRPr="00BE0AE5">
        <w:rPr>
          <w:rFonts w:cs="Times New Roman"/>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w:t>
      </w:r>
      <w:r w:rsidRPr="00BE0AE5">
        <w:rPr>
          <w:rFonts w:cs="Times New Roman"/>
        </w:rPr>
        <w:lastRenderedPageBreak/>
        <w:t xml:space="preserve">вида, чертежи деталей. Условности и упрощения на чертеже. Создание презентации. </w:t>
      </w:r>
    </w:p>
    <w:p w:rsidR="00416B7C" w:rsidRPr="00BE0AE5" w:rsidRDefault="00416B7C" w:rsidP="00416B7C">
      <w:pPr>
        <w:pStyle w:val="h4"/>
        <w:spacing w:before="454"/>
        <w:rPr>
          <w:rFonts w:cs="Times New Roman"/>
        </w:rPr>
      </w:pPr>
      <w:r w:rsidRPr="00BE0AE5">
        <w:rPr>
          <w:rFonts w:cs="Times New Roman"/>
        </w:rPr>
        <w:t>Модуль «Автоматизированные системы»</w:t>
      </w:r>
    </w:p>
    <w:p w:rsidR="00416B7C" w:rsidRPr="00BE0AE5" w:rsidRDefault="00416B7C" w:rsidP="00416B7C">
      <w:pPr>
        <w:pStyle w:val="h2-first"/>
        <w:rPr>
          <w:rFonts w:cs="Times New Roman"/>
        </w:rPr>
      </w:pPr>
      <w:r w:rsidRPr="00BE0AE5">
        <w:rPr>
          <w:rFonts w:cs="Times New Roman"/>
        </w:rPr>
        <w:t>8—9 классы</w:t>
      </w:r>
    </w:p>
    <w:p w:rsidR="00416B7C" w:rsidRPr="00BE0AE5" w:rsidRDefault="00416B7C" w:rsidP="00416B7C">
      <w:pPr>
        <w:pStyle w:val="body"/>
        <w:rPr>
          <w:rFonts w:cs="Times New Roman"/>
        </w:rPr>
      </w:pPr>
      <w:r w:rsidRPr="00BE0AE5">
        <w:rPr>
          <w:rStyle w:val="Bold"/>
          <w:rFonts w:cs="Times New Roman"/>
        </w:rPr>
        <w:t>Раздел 1. Управление. Общие представления</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2. Управление техническими системами.</w:t>
      </w:r>
    </w:p>
    <w:p w:rsidR="00416B7C" w:rsidRPr="00BE0AE5" w:rsidRDefault="00416B7C" w:rsidP="00416B7C">
      <w:pPr>
        <w:pStyle w:val="body"/>
        <w:rPr>
          <w:rFonts w:cs="Times New Roman"/>
        </w:rPr>
      </w:pPr>
      <w:r w:rsidRPr="00BE0AE5">
        <w:rPr>
          <w:rFonts w:cs="Times New Roman"/>
        </w:rPr>
        <w:t xml:space="preserve">Механические устройства обратной связи. Регулятор Уатта. </w:t>
      </w:r>
    </w:p>
    <w:p w:rsidR="00416B7C" w:rsidRPr="00BE0AE5" w:rsidRDefault="00416B7C" w:rsidP="00416B7C">
      <w:pPr>
        <w:pStyle w:val="body"/>
        <w:rPr>
          <w:rFonts w:cs="Times New Roman"/>
          <w:spacing w:val="2"/>
        </w:rPr>
      </w:pPr>
      <w:r w:rsidRPr="00BE0AE5">
        <w:rPr>
          <w:rFonts w:cs="Times New Roman"/>
          <w:spacing w:val="2"/>
        </w:rPr>
        <w:t xml:space="preserve">Понятие системы. Замкнутые и открытые системы. Системы с положительной и отрицательной обратной связью. Примеры. </w:t>
      </w:r>
    </w:p>
    <w:p w:rsidR="00416B7C" w:rsidRPr="00BE0AE5" w:rsidRDefault="00416B7C" w:rsidP="00416B7C">
      <w:pPr>
        <w:pStyle w:val="body"/>
        <w:rPr>
          <w:rFonts w:cs="Times New Roman"/>
        </w:rPr>
      </w:pPr>
      <w:r w:rsidRPr="00BE0AE5">
        <w:rPr>
          <w:rFonts w:cs="Times New Roman"/>
        </w:rPr>
        <w:t xml:space="preserve">Динамические эффекты открытых систем: точки бифуркации, аттракторы. </w:t>
      </w:r>
    </w:p>
    <w:p w:rsidR="00416B7C" w:rsidRPr="00BE0AE5" w:rsidRDefault="00416B7C" w:rsidP="00416B7C">
      <w:pPr>
        <w:pStyle w:val="body"/>
        <w:rPr>
          <w:rFonts w:cs="Times New Roman"/>
        </w:rPr>
      </w:pPr>
      <w:r w:rsidRPr="00BE0AE5">
        <w:rPr>
          <w:rFonts w:cs="Times New Roman"/>
        </w:rPr>
        <w:t xml:space="preserve">Реализация данных эффектов в технических системах. Управление системами в условиях нестабильности. </w:t>
      </w:r>
    </w:p>
    <w:p w:rsidR="00416B7C" w:rsidRPr="00BE0AE5" w:rsidRDefault="00416B7C" w:rsidP="00416B7C">
      <w:pPr>
        <w:pStyle w:val="body"/>
        <w:rPr>
          <w:rFonts w:cs="Times New Roman"/>
        </w:rPr>
      </w:pPr>
      <w:r w:rsidRPr="00BE0AE5">
        <w:rPr>
          <w:rFonts w:cs="Times New Roman"/>
        </w:rPr>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416B7C" w:rsidRPr="00BE0AE5" w:rsidRDefault="00416B7C" w:rsidP="00416B7C">
      <w:pPr>
        <w:pStyle w:val="body"/>
        <w:rPr>
          <w:rFonts w:cs="Times New Roman"/>
        </w:rPr>
      </w:pPr>
    </w:p>
    <w:p w:rsidR="00416B7C" w:rsidRPr="00BE0AE5" w:rsidRDefault="00416B7C" w:rsidP="00416B7C">
      <w:pPr>
        <w:pStyle w:val="body"/>
        <w:spacing w:before="113"/>
        <w:rPr>
          <w:rFonts w:cs="Times New Roman"/>
        </w:rPr>
      </w:pPr>
      <w:r w:rsidRPr="00BE0AE5">
        <w:rPr>
          <w:rStyle w:val="Bold"/>
          <w:rFonts w:cs="Times New Roman"/>
        </w:rPr>
        <w:t>Раздел 3. Элементная база автоматизированных систем.</w:t>
      </w:r>
    </w:p>
    <w:p w:rsidR="00416B7C" w:rsidRPr="00BE0AE5" w:rsidRDefault="00416B7C" w:rsidP="00416B7C">
      <w:pPr>
        <w:pStyle w:val="body"/>
        <w:rPr>
          <w:rFonts w:cs="Times New Roman"/>
        </w:rPr>
      </w:pPr>
      <w:r w:rsidRPr="00BE0AE5">
        <w:rPr>
          <w:rFonts w:cs="Times New Roman"/>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 </w:t>
      </w:r>
    </w:p>
    <w:p w:rsidR="00416B7C" w:rsidRPr="00BE0AE5" w:rsidRDefault="00416B7C" w:rsidP="00416B7C">
      <w:pPr>
        <w:pStyle w:val="body"/>
        <w:rPr>
          <w:rFonts w:cs="Times New Roman"/>
        </w:rPr>
      </w:pPr>
      <w:r w:rsidRPr="00BE0AE5">
        <w:rPr>
          <w:rFonts w:cs="Times New Roman"/>
        </w:rPr>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rsidR="00416B7C" w:rsidRPr="00BE0AE5" w:rsidRDefault="00416B7C" w:rsidP="00416B7C">
      <w:pPr>
        <w:pStyle w:val="body"/>
        <w:rPr>
          <w:rFonts w:cs="Times New Roman"/>
        </w:rPr>
      </w:pPr>
      <w:r w:rsidRPr="00BE0AE5">
        <w:rPr>
          <w:rFonts w:cs="Times New Roman"/>
        </w:rPr>
        <w:lastRenderedPageBreak/>
        <w:t xml:space="preserve">Основные этапы развития электротехники. Датчик света. Аналоговая и цифровая схемотехника. Использование микроконтроллера при сборке схем. Фоторезистор. </w:t>
      </w:r>
    </w:p>
    <w:p w:rsidR="00416B7C" w:rsidRPr="00BE0AE5" w:rsidRDefault="00416B7C" w:rsidP="00416B7C">
      <w:pPr>
        <w:pStyle w:val="body"/>
        <w:rPr>
          <w:rFonts w:cs="Times New Roman"/>
        </w:rPr>
      </w:pPr>
      <w:r w:rsidRPr="00BE0AE5">
        <w:rPr>
          <w:rStyle w:val="Bold"/>
          <w:rFonts w:cs="Times New Roman"/>
        </w:rPr>
        <w:t xml:space="preserve">Раздел 4. Управление социально-экономическими системами. Предпринимательство. </w:t>
      </w:r>
    </w:p>
    <w:p w:rsidR="00416B7C" w:rsidRPr="00BE0AE5" w:rsidRDefault="00416B7C" w:rsidP="00416B7C">
      <w:pPr>
        <w:pStyle w:val="body"/>
        <w:rPr>
          <w:rFonts w:cs="Times New Roman"/>
        </w:rPr>
      </w:pPr>
      <w:r w:rsidRPr="00BE0AE5">
        <w:rPr>
          <w:rFonts w:cs="Times New Roman"/>
        </w:rPr>
        <w:t xml:space="preserve">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w:t>
      </w:r>
    </w:p>
    <w:p w:rsidR="00416B7C" w:rsidRPr="00BE0AE5" w:rsidRDefault="00416B7C" w:rsidP="00416B7C">
      <w:pPr>
        <w:pStyle w:val="body"/>
        <w:rPr>
          <w:rFonts w:cs="Times New Roman"/>
        </w:rPr>
      </w:pPr>
      <w:r w:rsidRPr="00BE0AE5">
        <w:rPr>
          <w:rFonts w:cs="Times New Roman"/>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rsidR="00416B7C" w:rsidRPr="00BE0AE5" w:rsidRDefault="00416B7C" w:rsidP="00416B7C">
      <w:pPr>
        <w:pStyle w:val="body"/>
        <w:rPr>
          <w:rFonts w:cs="Times New Roman"/>
        </w:rPr>
      </w:pPr>
      <w:r w:rsidRPr="00BE0AE5">
        <w:rPr>
          <w:rFonts w:cs="Times New Roman"/>
        </w:rP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rsidR="00416B7C" w:rsidRPr="00BE0AE5" w:rsidRDefault="00416B7C" w:rsidP="00416B7C">
      <w:pPr>
        <w:pStyle w:val="body"/>
        <w:rPr>
          <w:rFonts w:cs="Times New Roman"/>
        </w:rPr>
      </w:pPr>
      <w:r w:rsidRPr="00BE0AE5">
        <w:rPr>
          <w:rFonts w:cs="Times New Roman"/>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rsidR="00416B7C" w:rsidRPr="00BE0AE5" w:rsidRDefault="00416B7C" w:rsidP="00416B7C">
      <w:pPr>
        <w:pStyle w:val="body"/>
        <w:rPr>
          <w:rFonts w:cs="Times New Roman"/>
        </w:rPr>
      </w:pPr>
      <w:r w:rsidRPr="00BE0AE5">
        <w:rPr>
          <w:rFonts w:cs="Times New Roman"/>
        </w:rPr>
        <w:t xml:space="preserve">Программная поддержка предпринимательской деятельности. Программы для управления проектами. </w:t>
      </w:r>
    </w:p>
    <w:p w:rsidR="00416B7C" w:rsidRPr="00BE0AE5" w:rsidRDefault="00416B7C" w:rsidP="00416B7C">
      <w:pPr>
        <w:pStyle w:val="h4"/>
        <w:rPr>
          <w:rFonts w:cs="Times New Roman"/>
        </w:rPr>
      </w:pPr>
      <w:r w:rsidRPr="00BE0AE5">
        <w:rPr>
          <w:rFonts w:cs="Times New Roman"/>
        </w:rPr>
        <w:t>Модуль «Животноводство»</w:t>
      </w:r>
    </w:p>
    <w:p w:rsidR="00416B7C" w:rsidRPr="00BE0AE5" w:rsidRDefault="00416B7C" w:rsidP="00416B7C">
      <w:pPr>
        <w:pStyle w:val="h2-first"/>
        <w:rPr>
          <w:rFonts w:cs="Times New Roman"/>
        </w:rPr>
      </w:pPr>
      <w:r w:rsidRPr="00BE0AE5">
        <w:rPr>
          <w:rFonts w:cs="Times New Roman"/>
        </w:rPr>
        <w:t>7—8 классы</w:t>
      </w:r>
    </w:p>
    <w:p w:rsidR="00416B7C" w:rsidRPr="00BE0AE5" w:rsidRDefault="00416B7C" w:rsidP="00416B7C">
      <w:pPr>
        <w:pStyle w:val="body"/>
        <w:rPr>
          <w:rFonts w:cs="Times New Roman"/>
        </w:rPr>
      </w:pPr>
      <w:r w:rsidRPr="00BE0AE5">
        <w:rPr>
          <w:rStyle w:val="Bold"/>
          <w:rFonts w:cs="Times New Roman"/>
        </w:rPr>
        <w:t>Раздел 1. Элементы технологий выращивания сельскохозяйственных животных.</w:t>
      </w:r>
    </w:p>
    <w:p w:rsidR="00416B7C" w:rsidRPr="00BE0AE5" w:rsidRDefault="00416B7C" w:rsidP="00416B7C">
      <w:pPr>
        <w:pStyle w:val="body"/>
        <w:rPr>
          <w:rFonts w:cs="Times New Roman"/>
        </w:rPr>
      </w:pPr>
      <w:r w:rsidRPr="00BE0AE5">
        <w:rPr>
          <w:rFonts w:cs="Times New Roman"/>
        </w:rPr>
        <w:t xml:space="preserve">Домашние животные. Приручение животных как фактор развития человеческой цивилизации. Сельскохозяйственные животные. </w:t>
      </w:r>
    </w:p>
    <w:p w:rsidR="00416B7C" w:rsidRPr="00BE0AE5" w:rsidRDefault="00416B7C" w:rsidP="00416B7C">
      <w:pPr>
        <w:pStyle w:val="body"/>
        <w:rPr>
          <w:rFonts w:cs="Times New Roman"/>
        </w:rPr>
      </w:pPr>
      <w:r w:rsidRPr="00BE0AE5">
        <w:rPr>
          <w:rFonts w:cs="Times New Roman"/>
        </w:rPr>
        <w:t>Содержание сельскохозяйственных животных: помещение, оборудование, уход.</w:t>
      </w:r>
    </w:p>
    <w:p w:rsidR="00416B7C" w:rsidRPr="00BE0AE5" w:rsidRDefault="00416B7C" w:rsidP="00416B7C">
      <w:pPr>
        <w:pStyle w:val="body"/>
        <w:rPr>
          <w:rFonts w:cs="Times New Roman"/>
        </w:rPr>
      </w:pPr>
      <w:r w:rsidRPr="00BE0AE5">
        <w:rPr>
          <w:rFonts w:cs="Times New Roman"/>
        </w:rPr>
        <w:t>Разведение животных. Породы животных, их создание.</w:t>
      </w:r>
    </w:p>
    <w:p w:rsidR="00416B7C" w:rsidRPr="00BE0AE5" w:rsidRDefault="00416B7C" w:rsidP="00416B7C">
      <w:pPr>
        <w:pStyle w:val="body"/>
        <w:rPr>
          <w:rFonts w:cs="Times New Roman"/>
        </w:rPr>
      </w:pPr>
      <w:r w:rsidRPr="00BE0AE5">
        <w:rPr>
          <w:rFonts w:cs="Times New Roman"/>
        </w:rPr>
        <w:t xml:space="preserve">Лечение животных. Понятие о ветеринарии. </w:t>
      </w:r>
    </w:p>
    <w:p w:rsidR="00416B7C" w:rsidRPr="00BE0AE5" w:rsidRDefault="00416B7C" w:rsidP="00416B7C">
      <w:pPr>
        <w:pStyle w:val="body"/>
        <w:rPr>
          <w:rFonts w:cs="Times New Roman"/>
        </w:rPr>
      </w:pPr>
      <w:r w:rsidRPr="00BE0AE5">
        <w:rPr>
          <w:rFonts w:cs="Times New Roman"/>
        </w:rPr>
        <w:t xml:space="preserve">Заготовка кормов. Кормление животных. Питательность корма. Рацион. </w:t>
      </w:r>
    </w:p>
    <w:p w:rsidR="00416B7C" w:rsidRPr="00BE0AE5" w:rsidRDefault="00416B7C" w:rsidP="00416B7C">
      <w:pPr>
        <w:pStyle w:val="body"/>
        <w:rPr>
          <w:rFonts w:cs="Times New Roman"/>
        </w:rPr>
      </w:pPr>
      <w:r w:rsidRPr="00BE0AE5">
        <w:rPr>
          <w:rFonts w:cs="Times New Roman"/>
        </w:rPr>
        <w:t>Животные у нас дома. Забота о домашних и бездомных животных.</w:t>
      </w:r>
    </w:p>
    <w:p w:rsidR="00416B7C" w:rsidRPr="00BE0AE5" w:rsidRDefault="00416B7C" w:rsidP="00416B7C">
      <w:pPr>
        <w:pStyle w:val="body"/>
        <w:rPr>
          <w:rFonts w:cs="Times New Roman"/>
        </w:rPr>
      </w:pPr>
      <w:r w:rsidRPr="00BE0AE5">
        <w:rPr>
          <w:rFonts w:cs="Times New Roman"/>
        </w:rPr>
        <w:lastRenderedPageBreak/>
        <w:t xml:space="preserve">Проблема клонирования живых организмов. Социальные и этические проблемы. </w:t>
      </w:r>
    </w:p>
    <w:p w:rsidR="00416B7C" w:rsidRPr="00BE0AE5" w:rsidRDefault="00416B7C" w:rsidP="00416B7C">
      <w:pPr>
        <w:pStyle w:val="body"/>
        <w:rPr>
          <w:rFonts w:cs="Times New Roman"/>
        </w:rPr>
      </w:pPr>
    </w:p>
    <w:p w:rsidR="00416B7C" w:rsidRPr="00BE0AE5" w:rsidRDefault="00416B7C" w:rsidP="00416B7C">
      <w:pPr>
        <w:pStyle w:val="body"/>
        <w:rPr>
          <w:rStyle w:val="Bold"/>
          <w:rFonts w:cs="Times New Roman"/>
        </w:rPr>
      </w:pPr>
      <w:r w:rsidRPr="00BE0AE5">
        <w:rPr>
          <w:rStyle w:val="Bold"/>
          <w:rFonts w:cs="Times New Roman"/>
        </w:rPr>
        <w:t xml:space="preserve">Раздел 2. Производство животноводческих продуктов. </w:t>
      </w:r>
    </w:p>
    <w:p w:rsidR="00416B7C" w:rsidRPr="00BE0AE5" w:rsidRDefault="00416B7C" w:rsidP="00416B7C">
      <w:pPr>
        <w:pStyle w:val="body"/>
        <w:rPr>
          <w:rFonts w:cs="Times New Roman"/>
        </w:rPr>
      </w:pPr>
      <w:r w:rsidRPr="00BE0AE5">
        <w:rPr>
          <w:rFonts w:cs="Times New Roman"/>
        </w:rPr>
        <w:t xml:space="preserve">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 </w:t>
      </w:r>
    </w:p>
    <w:p w:rsidR="00416B7C" w:rsidRPr="00BE0AE5" w:rsidRDefault="00416B7C" w:rsidP="00416B7C">
      <w:pPr>
        <w:pStyle w:val="body"/>
        <w:rPr>
          <w:rFonts w:cs="Times New Roman"/>
        </w:rPr>
      </w:pPr>
      <w:r w:rsidRPr="00BE0AE5">
        <w:rPr>
          <w:rFonts w:cs="Times New Roman"/>
        </w:rPr>
        <w:t>Использование цифровых технологий в животноводстве.</w:t>
      </w:r>
    </w:p>
    <w:p w:rsidR="00416B7C" w:rsidRPr="00BE0AE5" w:rsidRDefault="00416B7C" w:rsidP="00416B7C">
      <w:pPr>
        <w:pStyle w:val="body"/>
        <w:rPr>
          <w:rFonts w:cs="Times New Roman"/>
        </w:rPr>
      </w:pPr>
      <w:r w:rsidRPr="00BE0AE5">
        <w:rPr>
          <w:rFonts w:cs="Times New Roman"/>
        </w:rPr>
        <w:t>Цифровая ферма:</w:t>
      </w:r>
    </w:p>
    <w:p w:rsidR="00416B7C" w:rsidRPr="00BE0AE5" w:rsidRDefault="00416B7C" w:rsidP="00237AD2">
      <w:pPr>
        <w:pStyle w:val="list-bullet"/>
        <w:rPr>
          <w:rFonts w:cs="Times New Roman"/>
        </w:rPr>
      </w:pPr>
      <w:r w:rsidRPr="00BE0AE5">
        <w:rPr>
          <w:rFonts w:cs="Times New Roman"/>
        </w:rPr>
        <w:t>автоматическое кормление животных;</w:t>
      </w:r>
    </w:p>
    <w:p w:rsidR="00416B7C" w:rsidRPr="00BE0AE5" w:rsidRDefault="00416B7C" w:rsidP="00237AD2">
      <w:pPr>
        <w:pStyle w:val="list-bullet"/>
        <w:rPr>
          <w:rFonts w:cs="Times New Roman"/>
        </w:rPr>
      </w:pPr>
      <w:r w:rsidRPr="00BE0AE5">
        <w:rPr>
          <w:rFonts w:cs="Times New Roman"/>
        </w:rPr>
        <w:t>автоматическая дойка;</w:t>
      </w:r>
    </w:p>
    <w:p w:rsidR="00416B7C" w:rsidRPr="00BE0AE5" w:rsidRDefault="00416B7C" w:rsidP="00237AD2">
      <w:pPr>
        <w:pStyle w:val="list-bullet"/>
        <w:rPr>
          <w:rFonts w:cs="Times New Roman"/>
        </w:rPr>
      </w:pPr>
      <w:r w:rsidRPr="00BE0AE5">
        <w:rPr>
          <w:rFonts w:cs="Times New Roman"/>
        </w:rPr>
        <w:t>уборка помещения и др.</w:t>
      </w:r>
    </w:p>
    <w:p w:rsidR="00416B7C" w:rsidRPr="00BE0AE5" w:rsidRDefault="00416B7C" w:rsidP="00416B7C">
      <w:pPr>
        <w:pStyle w:val="body"/>
        <w:rPr>
          <w:rFonts w:cs="Times New Roman"/>
        </w:rPr>
      </w:pPr>
      <w:r w:rsidRPr="00BE0AE5">
        <w:rPr>
          <w:rFonts w:cs="Times New Roman"/>
        </w:rPr>
        <w:t>Цифровая «умная» ферма — перспективное направление роботизации в животноводстве.</w:t>
      </w:r>
    </w:p>
    <w:p w:rsidR="00416B7C" w:rsidRPr="00BE0AE5" w:rsidRDefault="00416B7C" w:rsidP="00416B7C">
      <w:pPr>
        <w:pStyle w:val="body"/>
        <w:rPr>
          <w:rFonts w:cs="Times New Roman"/>
        </w:rPr>
      </w:pPr>
    </w:p>
    <w:p w:rsidR="00416B7C" w:rsidRPr="00BE0AE5" w:rsidRDefault="00416B7C" w:rsidP="00237AD2">
      <w:pPr>
        <w:pStyle w:val="body"/>
        <w:keepNext/>
        <w:rPr>
          <w:rFonts w:cs="Times New Roman"/>
        </w:rPr>
      </w:pPr>
      <w:r w:rsidRPr="00BE0AE5">
        <w:rPr>
          <w:rStyle w:val="Bold"/>
          <w:rFonts w:cs="Times New Roman"/>
        </w:rPr>
        <w:t>Раздел 3. Профессии, связанные с деятельностью животновода.</w:t>
      </w:r>
    </w:p>
    <w:p w:rsidR="00416B7C" w:rsidRPr="00BE0AE5" w:rsidRDefault="00416B7C" w:rsidP="00416B7C">
      <w:pPr>
        <w:pStyle w:val="body"/>
        <w:rPr>
          <w:rFonts w:cs="Times New Roman"/>
        </w:rPr>
      </w:pPr>
      <w:r w:rsidRPr="00BE0AE5">
        <w:rPr>
          <w:rFonts w:cs="Times New Roman"/>
        </w:rPr>
        <w:t>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rsidR="00416B7C" w:rsidRPr="00BE0AE5" w:rsidRDefault="00416B7C" w:rsidP="00416B7C">
      <w:pPr>
        <w:pStyle w:val="h4"/>
        <w:rPr>
          <w:rFonts w:cs="Times New Roman"/>
        </w:rPr>
      </w:pPr>
    </w:p>
    <w:p w:rsidR="00416B7C" w:rsidRPr="00BE0AE5" w:rsidRDefault="00416B7C" w:rsidP="00416B7C">
      <w:pPr>
        <w:pStyle w:val="h4"/>
        <w:rPr>
          <w:rFonts w:cs="Times New Roman"/>
        </w:rPr>
      </w:pPr>
      <w:r w:rsidRPr="00BE0AE5">
        <w:rPr>
          <w:rFonts w:cs="Times New Roman"/>
        </w:rPr>
        <w:t>Модуль «Растениеводство»</w:t>
      </w:r>
    </w:p>
    <w:p w:rsidR="00416B7C" w:rsidRPr="00BE0AE5" w:rsidRDefault="00416B7C" w:rsidP="00416B7C">
      <w:pPr>
        <w:pStyle w:val="h2-first"/>
        <w:rPr>
          <w:rFonts w:cs="Times New Roman"/>
        </w:rPr>
      </w:pPr>
      <w:r w:rsidRPr="00BE0AE5">
        <w:rPr>
          <w:rFonts w:cs="Times New Roman"/>
        </w:rPr>
        <w:t>7—8 классы</w:t>
      </w:r>
    </w:p>
    <w:p w:rsidR="00416B7C" w:rsidRPr="00BE0AE5" w:rsidRDefault="00416B7C" w:rsidP="00416B7C">
      <w:pPr>
        <w:pStyle w:val="body"/>
        <w:rPr>
          <w:rFonts w:cs="Times New Roman"/>
        </w:rPr>
      </w:pPr>
      <w:r w:rsidRPr="00BE0AE5">
        <w:rPr>
          <w:rStyle w:val="Bold"/>
          <w:rFonts w:cs="Times New Roman"/>
        </w:rPr>
        <w:t>Раздел 1. Элементы технологий выращивания сельскохозяйственных культур.</w:t>
      </w:r>
    </w:p>
    <w:p w:rsidR="00416B7C" w:rsidRPr="00BE0AE5" w:rsidRDefault="00416B7C" w:rsidP="00416B7C">
      <w:pPr>
        <w:pStyle w:val="body"/>
        <w:rPr>
          <w:rFonts w:cs="Times New Roman"/>
        </w:rPr>
      </w:pPr>
      <w:r w:rsidRPr="00BE0AE5">
        <w:rPr>
          <w:rFonts w:cs="Times New Roman"/>
        </w:rPr>
        <w:t>Земледелие как поворотный пункт развития человеческой цивилизации. Земля как величайшая ценность человечества. История земледелия.</w:t>
      </w:r>
    </w:p>
    <w:p w:rsidR="00416B7C" w:rsidRPr="00BE0AE5" w:rsidRDefault="00416B7C" w:rsidP="00416B7C">
      <w:pPr>
        <w:pStyle w:val="body"/>
        <w:rPr>
          <w:rFonts w:cs="Times New Roman"/>
        </w:rPr>
      </w:pPr>
      <w:r w:rsidRPr="00BE0AE5">
        <w:rPr>
          <w:rFonts w:cs="Times New Roman"/>
        </w:rPr>
        <w:t>Почвы, виды почв. Плодородие почв.</w:t>
      </w:r>
    </w:p>
    <w:p w:rsidR="00416B7C" w:rsidRPr="00BE0AE5" w:rsidRDefault="00416B7C" w:rsidP="00416B7C">
      <w:pPr>
        <w:pStyle w:val="body"/>
        <w:rPr>
          <w:rFonts w:cs="Times New Roman"/>
        </w:rPr>
      </w:pPr>
      <w:r w:rsidRPr="00BE0AE5">
        <w:rPr>
          <w:rFonts w:cs="Times New Roman"/>
        </w:rPr>
        <w:t xml:space="preserve">Инструменты обработки почвы: ручные и механизированные. Сельскохозяйственная техника. </w:t>
      </w:r>
    </w:p>
    <w:p w:rsidR="00416B7C" w:rsidRPr="00BE0AE5" w:rsidRDefault="00416B7C" w:rsidP="00416B7C">
      <w:pPr>
        <w:pStyle w:val="body"/>
        <w:rPr>
          <w:rFonts w:cs="Times New Roman"/>
        </w:rPr>
      </w:pPr>
      <w:r w:rsidRPr="00BE0AE5">
        <w:rPr>
          <w:rFonts w:cs="Times New Roman"/>
        </w:rPr>
        <w:t xml:space="preserve">Культурные растения и их классификация. </w:t>
      </w:r>
    </w:p>
    <w:p w:rsidR="00416B7C" w:rsidRPr="00BE0AE5" w:rsidRDefault="00416B7C" w:rsidP="00416B7C">
      <w:pPr>
        <w:pStyle w:val="body"/>
        <w:rPr>
          <w:rFonts w:cs="Times New Roman"/>
          <w:spacing w:val="-1"/>
        </w:rPr>
      </w:pPr>
      <w:r w:rsidRPr="00BE0AE5">
        <w:rPr>
          <w:rFonts w:cs="Times New Roman"/>
          <w:spacing w:val="-1"/>
        </w:rPr>
        <w:t xml:space="preserve">Выращивание растений на школьном/приусадебном участке. </w:t>
      </w:r>
    </w:p>
    <w:p w:rsidR="00416B7C" w:rsidRPr="00BE0AE5" w:rsidRDefault="00416B7C" w:rsidP="00416B7C">
      <w:pPr>
        <w:pStyle w:val="body"/>
        <w:rPr>
          <w:rFonts w:cs="Times New Roman"/>
        </w:rPr>
      </w:pPr>
      <w:r w:rsidRPr="00BE0AE5">
        <w:rPr>
          <w:rFonts w:cs="Times New Roman"/>
        </w:rPr>
        <w:t>Полезные для человека дикорастущие растения и их классификация.</w:t>
      </w:r>
    </w:p>
    <w:p w:rsidR="00416B7C" w:rsidRPr="00BE0AE5" w:rsidRDefault="00416B7C" w:rsidP="00416B7C">
      <w:pPr>
        <w:pStyle w:val="body"/>
        <w:rPr>
          <w:rFonts w:cs="Times New Roman"/>
        </w:rPr>
      </w:pPr>
      <w:r w:rsidRPr="00BE0AE5">
        <w:rPr>
          <w:rFonts w:cs="Times New Roman"/>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416B7C" w:rsidRPr="00BE0AE5" w:rsidRDefault="00416B7C" w:rsidP="00416B7C">
      <w:pPr>
        <w:pStyle w:val="body"/>
        <w:rPr>
          <w:rFonts w:cs="Times New Roman"/>
        </w:rPr>
      </w:pPr>
      <w:r w:rsidRPr="00BE0AE5">
        <w:rPr>
          <w:rFonts w:cs="Times New Roman"/>
        </w:rPr>
        <w:t xml:space="preserve">Сохранение природной среды. </w:t>
      </w:r>
    </w:p>
    <w:p w:rsidR="00416B7C" w:rsidRPr="00BE0AE5" w:rsidRDefault="00416B7C" w:rsidP="00416B7C">
      <w:pPr>
        <w:pStyle w:val="body"/>
        <w:rPr>
          <w:rFonts w:cs="Times New Roman"/>
        </w:rPr>
      </w:pPr>
    </w:p>
    <w:p w:rsidR="00416B7C" w:rsidRPr="00BE0AE5" w:rsidRDefault="00416B7C" w:rsidP="00416B7C">
      <w:pPr>
        <w:pStyle w:val="body"/>
        <w:rPr>
          <w:rStyle w:val="Bold"/>
          <w:rFonts w:cs="Times New Roman"/>
        </w:rPr>
      </w:pPr>
      <w:r w:rsidRPr="00BE0AE5">
        <w:rPr>
          <w:rStyle w:val="Bold"/>
          <w:rFonts w:cs="Times New Roman"/>
        </w:rPr>
        <w:t>Раздел 2. Сельскохозяйственное производство.</w:t>
      </w:r>
    </w:p>
    <w:p w:rsidR="00416B7C" w:rsidRPr="00BE0AE5" w:rsidRDefault="00416B7C" w:rsidP="00416B7C">
      <w:pPr>
        <w:pStyle w:val="body"/>
        <w:rPr>
          <w:rFonts w:cs="Times New Roman"/>
        </w:rPr>
      </w:pPr>
      <w:r w:rsidRPr="00BE0AE5">
        <w:rPr>
          <w:rFonts w:cs="Times New Roman"/>
        </w:rPr>
        <w:lastRenderedPageBreak/>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416B7C" w:rsidRPr="00BE0AE5" w:rsidRDefault="00416B7C" w:rsidP="00416B7C">
      <w:pPr>
        <w:pStyle w:val="body"/>
        <w:rPr>
          <w:rFonts w:cs="Times New Roman"/>
        </w:rPr>
      </w:pPr>
      <w:r w:rsidRPr="00BE0AE5">
        <w:rPr>
          <w:rFonts w:cs="Times New Roman"/>
        </w:rPr>
        <w:t>Автоматизация и роботизация сельскохозяйственного производства:</w:t>
      </w:r>
    </w:p>
    <w:p w:rsidR="00416B7C" w:rsidRPr="00BE0AE5" w:rsidRDefault="00416B7C" w:rsidP="00237AD2">
      <w:pPr>
        <w:pStyle w:val="list-bullet"/>
        <w:rPr>
          <w:rFonts w:cs="Times New Roman"/>
        </w:rPr>
      </w:pPr>
      <w:r w:rsidRPr="00BE0AE5">
        <w:rPr>
          <w:rFonts w:cs="Times New Roman"/>
        </w:rPr>
        <w:t xml:space="preserve">анализаторы почвы c использованием спутниковой системы навигации; </w:t>
      </w:r>
    </w:p>
    <w:p w:rsidR="00416B7C" w:rsidRPr="00BE0AE5" w:rsidRDefault="00416B7C" w:rsidP="00237AD2">
      <w:pPr>
        <w:pStyle w:val="list-bullet"/>
        <w:rPr>
          <w:rFonts w:cs="Times New Roman"/>
        </w:rPr>
      </w:pPr>
      <w:r w:rsidRPr="00BE0AE5">
        <w:rPr>
          <w:rFonts w:cs="Times New Roman"/>
        </w:rPr>
        <w:t>автоматизация тепличного хозяйства;</w:t>
      </w:r>
    </w:p>
    <w:p w:rsidR="00416B7C" w:rsidRPr="00BE0AE5" w:rsidRDefault="00416B7C" w:rsidP="00237AD2">
      <w:pPr>
        <w:pStyle w:val="list-bullet"/>
        <w:rPr>
          <w:rFonts w:cs="Times New Roman"/>
        </w:rPr>
      </w:pPr>
      <w:r w:rsidRPr="00BE0AE5">
        <w:rPr>
          <w:rFonts w:cs="Times New Roman"/>
        </w:rPr>
        <w:t>применение роботов манипуляторов для уборки урожая;</w:t>
      </w:r>
    </w:p>
    <w:p w:rsidR="00416B7C" w:rsidRPr="00BE0AE5" w:rsidRDefault="00416B7C" w:rsidP="00237AD2">
      <w:pPr>
        <w:pStyle w:val="list-bullet"/>
        <w:rPr>
          <w:rFonts w:cs="Times New Roman"/>
        </w:rPr>
      </w:pPr>
      <w:r w:rsidRPr="00BE0AE5">
        <w:rPr>
          <w:rFonts w:cs="Times New Roman"/>
        </w:rPr>
        <w:t xml:space="preserve">внесение удобрение на основе данных от азотно-спектральных датчиков; </w:t>
      </w:r>
    </w:p>
    <w:p w:rsidR="00416B7C" w:rsidRPr="00BE0AE5" w:rsidRDefault="00416B7C" w:rsidP="00237AD2">
      <w:pPr>
        <w:pStyle w:val="list-bullet"/>
        <w:rPr>
          <w:rFonts w:cs="Times New Roman"/>
        </w:rPr>
      </w:pPr>
      <w:r w:rsidRPr="00BE0AE5">
        <w:rPr>
          <w:rFonts w:cs="Times New Roman"/>
        </w:rPr>
        <w:t>определение критических точек полей с помощью спутниковых снимков;</w:t>
      </w:r>
    </w:p>
    <w:p w:rsidR="00416B7C" w:rsidRPr="00BE0AE5" w:rsidRDefault="00416B7C" w:rsidP="00237AD2">
      <w:pPr>
        <w:pStyle w:val="list-bullet"/>
        <w:rPr>
          <w:rFonts w:cs="Times New Roman"/>
        </w:rPr>
      </w:pPr>
      <w:r w:rsidRPr="00BE0AE5">
        <w:rPr>
          <w:rFonts w:cs="Times New Roman"/>
        </w:rPr>
        <w:t>использование БПЛА и др.</w:t>
      </w:r>
    </w:p>
    <w:p w:rsidR="00416B7C" w:rsidRPr="00BE0AE5" w:rsidRDefault="00416B7C" w:rsidP="00416B7C">
      <w:pPr>
        <w:pStyle w:val="body"/>
        <w:rPr>
          <w:rFonts w:cs="Times New Roman"/>
        </w:rPr>
      </w:pPr>
      <w:r w:rsidRPr="00BE0AE5">
        <w:rPr>
          <w:rFonts w:cs="Times New Roman"/>
        </w:rPr>
        <w:t xml:space="preserve">Генно-модифицированные растения: положительные и отрицательные аспекты. </w:t>
      </w:r>
    </w:p>
    <w:p w:rsidR="00416B7C" w:rsidRPr="00BE0AE5" w:rsidRDefault="00416B7C" w:rsidP="00416B7C">
      <w:pPr>
        <w:pStyle w:val="body"/>
        <w:rPr>
          <w:rFonts w:cs="Times New Roman"/>
        </w:rPr>
      </w:pPr>
    </w:p>
    <w:p w:rsidR="00416B7C" w:rsidRPr="00BE0AE5" w:rsidRDefault="00416B7C" w:rsidP="00416B7C">
      <w:pPr>
        <w:pStyle w:val="body"/>
        <w:rPr>
          <w:rStyle w:val="Bold"/>
          <w:rFonts w:cs="Times New Roman"/>
        </w:rPr>
      </w:pPr>
      <w:r w:rsidRPr="00BE0AE5">
        <w:rPr>
          <w:rStyle w:val="Bold"/>
          <w:rFonts w:cs="Times New Roman"/>
        </w:rPr>
        <w:t xml:space="preserve">Раздел 3. Сельскохозяйственные профессии. </w:t>
      </w:r>
    </w:p>
    <w:p w:rsidR="00416B7C" w:rsidRPr="00BE0AE5" w:rsidRDefault="00416B7C" w:rsidP="00416B7C">
      <w:pPr>
        <w:pStyle w:val="body"/>
        <w:rPr>
          <w:rFonts w:cs="Times New Roman"/>
        </w:rPr>
      </w:pPr>
      <w:r w:rsidRPr="00BE0AE5">
        <w:rPr>
          <w:rFonts w:cs="Times New Roman"/>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«технология» </w:t>
      </w:r>
      <w:r w:rsidRPr="00BE0AE5">
        <w:rPr>
          <w:rFonts w:cs="Times New Roman"/>
        </w:rPr>
        <w:br/>
        <w:t>на уровне основного общего образования</w:t>
      </w:r>
    </w:p>
    <w:p w:rsidR="00416B7C" w:rsidRPr="00BE0AE5" w:rsidRDefault="00416B7C" w:rsidP="00416B7C">
      <w:pPr>
        <w:pStyle w:val="body"/>
        <w:rPr>
          <w:rFonts w:cs="Times New Roman"/>
          <w:spacing w:val="-3"/>
        </w:rPr>
      </w:pPr>
      <w:r w:rsidRPr="00BE0AE5">
        <w:rPr>
          <w:rFonts w:cs="Times New Roman"/>
          <w:spacing w:val="-3"/>
        </w:rPr>
        <w:t>В соответствии с ФГОС в ходе изучения предмета «Технология» учащимися предполагается достижение совокупности основных личностных, метапредметных и предметных результатов.</w:t>
      </w:r>
    </w:p>
    <w:p w:rsidR="00416B7C" w:rsidRPr="00BE0AE5" w:rsidRDefault="00416B7C" w:rsidP="00416B7C">
      <w:pPr>
        <w:pStyle w:val="h2"/>
        <w:rPr>
          <w:rFonts w:cs="Times New Roman"/>
        </w:rPr>
      </w:pPr>
      <w:r w:rsidRPr="00BE0AE5">
        <w:rPr>
          <w:rFonts w:cs="Times New Roman"/>
        </w:rPr>
        <w:t>Личностные результаты</w:t>
      </w:r>
    </w:p>
    <w:p w:rsidR="00416B7C" w:rsidRPr="00BE0AE5" w:rsidRDefault="00416B7C" w:rsidP="00416B7C">
      <w:pPr>
        <w:pStyle w:val="body"/>
        <w:rPr>
          <w:rFonts w:cs="Times New Roman"/>
        </w:rPr>
      </w:pPr>
      <w:r w:rsidRPr="00BE0AE5">
        <w:rPr>
          <w:rStyle w:val="Italic"/>
          <w:rFonts w:cs="Times New Roman"/>
        </w:rPr>
        <w:t>Патриотическое воспитание</w:t>
      </w:r>
      <w:r w:rsidRPr="00BE0AE5">
        <w:rPr>
          <w:rFonts w:cs="Times New Roman"/>
        </w:rPr>
        <w:t>:</w:t>
      </w:r>
    </w:p>
    <w:p w:rsidR="00416B7C" w:rsidRPr="00BE0AE5" w:rsidRDefault="00416B7C" w:rsidP="00237AD2">
      <w:pPr>
        <w:pStyle w:val="list-bullet"/>
        <w:rPr>
          <w:rFonts w:cs="Times New Roman"/>
        </w:rPr>
      </w:pPr>
      <w:r w:rsidRPr="00BE0AE5">
        <w:rPr>
          <w:rFonts w:cs="Times New Roman"/>
        </w:rPr>
        <w:t>проявление интереса к истории и современному состоянию российской науки и технологии;</w:t>
      </w:r>
    </w:p>
    <w:p w:rsidR="00416B7C" w:rsidRPr="00BE0AE5" w:rsidRDefault="00416B7C" w:rsidP="00237AD2">
      <w:pPr>
        <w:pStyle w:val="list-bullet"/>
        <w:rPr>
          <w:rFonts w:cs="Times New Roman"/>
        </w:rPr>
      </w:pPr>
      <w:r w:rsidRPr="00BE0AE5">
        <w:rPr>
          <w:rFonts w:cs="Times New Roman"/>
        </w:rPr>
        <w:t>ценностное отношение к достижениям российских инженеров и учёных.</w:t>
      </w:r>
    </w:p>
    <w:p w:rsidR="00416B7C" w:rsidRPr="00BE0AE5" w:rsidRDefault="00416B7C" w:rsidP="00416B7C">
      <w:pPr>
        <w:pStyle w:val="body"/>
        <w:rPr>
          <w:rFonts w:cs="Times New Roman"/>
        </w:rPr>
      </w:pPr>
      <w:r w:rsidRPr="00BE0AE5">
        <w:rPr>
          <w:rStyle w:val="Italic"/>
          <w:rFonts w:cs="Times New Roman"/>
        </w:rPr>
        <w:t>Гражданское и духовно-нравственное воспитание</w:t>
      </w:r>
      <w:r w:rsidRPr="00BE0AE5">
        <w:rPr>
          <w:rFonts w:cs="Times New Roman"/>
        </w:rPr>
        <w:t>:</w:t>
      </w:r>
    </w:p>
    <w:p w:rsidR="00416B7C" w:rsidRPr="00BE0AE5" w:rsidRDefault="00416B7C" w:rsidP="00237AD2">
      <w:pPr>
        <w:pStyle w:val="list-bullet"/>
        <w:rPr>
          <w:rFonts w:cs="Times New Roman"/>
        </w:rPr>
      </w:pPr>
      <w:r w:rsidRPr="00BE0AE5">
        <w:rPr>
          <w:rFonts w:cs="Times New Roman"/>
        </w:rP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w:t>
      </w:r>
    </w:p>
    <w:p w:rsidR="00416B7C" w:rsidRPr="00BE0AE5" w:rsidRDefault="00416B7C" w:rsidP="00237AD2">
      <w:pPr>
        <w:pStyle w:val="list-bullet"/>
        <w:rPr>
          <w:rFonts w:cs="Times New Roman"/>
        </w:rPr>
      </w:pPr>
      <w:r w:rsidRPr="00BE0AE5">
        <w:rPr>
          <w:rFonts w:cs="Times New Roman"/>
        </w:rPr>
        <w:t>осознание важности морально-этических принципов в деятельности, связанной с реализацией технологий;</w:t>
      </w:r>
    </w:p>
    <w:p w:rsidR="00416B7C" w:rsidRPr="00BE0AE5" w:rsidRDefault="00416B7C" w:rsidP="00237AD2">
      <w:pPr>
        <w:pStyle w:val="list-bullet"/>
        <w:rPr>
          <w:rFonts w:cs="Times New Roman"/>
        </w:rPr>
      </w:pPr>
      <w:r w:rsidRPr="00BE0AE5">
        <w:rPr>
          <w:rFonts w:cs="Times New Roman"/>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416B7C" w:rsidRPr="00BE0AE5" w:rsidRDefault="00416B7C" w:rsidP="00416B7C">
      <w:pPr>
        <w:pStyle w:val="body"/>
        <w:rPr>
          <w:rFonts w:cs="Times New Roman"/>
        </w:rPr>
      </w:pPr>
      <w:r w:rsidRPr="00BE0AE5">
        <w:rPr>
          <w:rStyle w:val="Italic"/>
          <w:rFonts w:cs="Times New Roman"/>
        </w:rPr>
        <w:t>Эстетическое воспитание</w:t>
      </w:r>
      <w:r w:rsidRPr="00BE0AE5">
        <w:rPr>
          <w:rFonts w:cs="Times New Roman"/>
        </w:rPr>
        <w:t>:</w:t>
      </w:r>
    </w:p>
    <w:p w:rsidR="00416B7C" w:rsidRPr="00BE0AE5" w:rsidRDefault="00416B7C" w:rsidP="00237AD2">
      <w:pPr>
        <w:pStyle w:val="list-bullet"/>
        <w:rPr>
          <w:rFonts w:cs="Times New Roman"/>
        </w:rPr>
      </w:pPr>
      <w:r w:rsidRPr="00BE0AE5">
        <w:rPr>
          <w:rFonts w:cs="Times New Roman"/>
        </w:rPr>
        <w:t>восприятие эстетических качеств предметов труда;</w:t>
      </w:r>
    </w:p>
    <w:p w:rsidR="00416B7C" w:rsidRPr="00BE0AE5" w:rsidRDefault="00416B7C" w:rsidP="00237AD2">
      <w:pPr>
        <w:pStyle w:val="list-bullet"/>
        <w:rPr>
          <w:rFonts w:cs="Times New Roman"/>
        </w:rPr>
      </w:pPr>
      <w:r w:rsidRPr="00BE0AE5">
        <w:rPr>
          <w:rFonts w:cs="Times New Roman"/>
        </w:rPr>
        <w:t xml:space="preserve">умение создавать эстетически значимые изделия из различных материалов. </w:t>
      </w:r>
    </w:p>
    <w:p w:rsidR="00416B7C" w:rsidRPr="00BE0AE5" w:rsidRDefault="00416B7C" w:rsidP="00416B7C">
      <w:pPr>
        <w:pStyle w:val="body"/>
        <w:rPr>
          <w:rFonts w:cs="Times New Roman"/>
          <w:spacing w:val="-4"/>
        </w:rPr>
      </w:pPr>
      <w:r w:rsidRPr="00BE0AE5">
        <w:rPr>
          <w:rStyle w:val="Italic"/>
          <w:rFonts w:cs="Times New Roman"/>
          <w:spacing w:val="-4"/>
        </w:rPr>
        <w:t>Ценности научного познания и практической деятельности</w:t>
      </w:r>
      <w:r w:rsidRPr="00BE0AE5">
        <w:rPr>
          <w:rFonts w:cs="Times New Roman"/>
          <w:spacing w:val="-4"/>
        </w:rPr>
        <w:t>:</w:t>
      </w:r>
    </w:p>
    <w:p w:rsidR="00416B7C" w:rsidRPr="00BE0AE5" w:rsidRDefault="00416B7C" w:rsidP="00237AD2">
      <w:pPr>
        <w:pStyle w:val="list-bullet"/>
        <w:rPr>
          <w:rFonts w:cs="Times New Roman"/>
        </w:rPr>
      </w:pPr>
      <w:r w:rsidRPr="00BE0AE5">
        <w:rPr>
          <w:rFonts w:cs="Times New Roman"/>
        </w:rPr>
        <w:t>осознание ценности науки как фундамента технологий;</w:t>
      </w:r>
    </w:p>
    <w:p w:rsidR="00416B7C" w:rsidRPr="00BE0AE5" w:rsidRDefault="00416B7C" w:rsidP="00237AD2">
      <w:pPr>
        <w:pStyle w:val="list-bullet"/>
        <w:rPr>
          <w:rFonts w:cs="Times New Roman"/>
        </w:rPr>
      </w:pPr>
      <w:r w:rsidRPr="00BE0AE5">
        <w:rPr>
          <w:rFonts w:cs="Times New Roman"/>
        </w:rPr>
        <w:t>развитие интереса к исследовательской деятельности, реализации на практике достижений науки.</w:t>
      </w:r>
    </w:p>
    <w:p w:rsidR="00416B7C" w:rsidRPr="00BE0AE5" w:rsidRDefault="00416B7C" w:rsidP="00416B7C">
      <w:pPr>
        <w:pStyle w:val="body"/>
        <w:rPr>
          <w:rFonts w:cs="Times New Roman"/>
        </w:rPr>
      </w:pPr>
      <w:r w:rsidRPr="00BE0AE5">
        <w:rPr>
          <w:rStyle w:val="Italic"/>
          <w:rFonts w:cs="Times New Roman"/>
        </w:rPr>
        <w:t>Формирование культуры здоровья и эмоционального благополучия</w:t>
      </w:r>
      <w:r w:rsidRPr="00BE0AE5">
        <w:rPr>
          <w:rFonts w:cs="Times New Roman"/>
        </w:rPr>
        <w:t>:</w:t>
      </w:r>
    </w:p>
    <w:p w:rsidR="00416B7C" w:rsidRPr="00BE0AE5" w:rsidRDefault="00416B7C" w:rsidP="00237AD2">
      <w:pPr>
        <w:pStyle w:val="list-bullet"/>
        <w:rPr>
          <w:rFonts w:cs="Times New Roman"/>
        </w:rPr>
      </w:pPr>
      <w:r w:rsidRPr="00BE0AE5">
        <w:rPr>
          <w:rFonts w:cs="Times New Roman"/>
        </w:rPr>
        <w:t>осознание ценности безопасного образа жизни в современном технологическом мире, важности правил безопасной работы с инструментами и оборудованием;</w:t>
      </w:r>
    </w:p>
    <w:p w:rsidR="00416B7C" w:rsidRPr="00BE0AE5" w:rsidRDefault="00416B7C" w:rsidP="00237AD2">
      <w:pPr>
        <w:pStyle w:val="list-bullet"/>
        <w:rPr>
          <w:rFonts w:cs="Times New Roman"/>
        </w:rPr>
      </w:pPr>
      <w:r w:rsidRPr="00BE0AE5">
        <w:rPr>
          <w:rFonts w:cs="Times New Roman"/>
        </w:rPr>
        <w:t xml:space="preserve">умение распознавать информационные угрозы и осуществлять защиту личности от этих угроз. </w:t>
      </w:r>
    </w:p>
    <w:p w:rsidR="00416B7C" w:rsidRPr="00BE0AE5" w:rsidRDefault="00416B7C" w:rsidP="00237AD2">
      <w:pPr>
        <w:pStyle w:val="body"/>
        <w:keepNext/>
        <w:rPr>
          <w:rFonts w:cs="Times New Roman"/>
        </w:rPr>
      </w:pPr>
      <w:r w:rsidRPr="00BE0AE5">
        <w:rPr>
          <w:rStyle w:val="Italic"/>
          <w:rFonts w:cs="Times New Roman"/>
        </w:rPr>
        <w:lastRenderedPageBreak/>
        <w:t>Трудовое воспитание</w:t>
      </w:r>
      <w:r w:rsidRPr="00BE0AE5">
        <w:rPr>
          <w:rFonts w:cs="Times New Roman"/>
        </w:rPr>
        <w:t>:</w:t>
      </w:r>
    </w:p>
    <w:p w:rsidR="00416B7C" w:rsidRPr="00BE0AE5" w:rsidRDefault="00416B7C" w:rsidP="00237AD2">
      <w:pPr>
        <w:pStyle w:val="list-bullet"/>
        <w:rPr>
          <w:rFonts w:cs="Times New Roman"/>
        </w:rPr>
      </w:pPr>
      <w:r w:rsidRPr="00BE0AE5">
        <w:rPr>
          <w:rFonts w:cs="Times New Roman"/>
        </w:rPr>
        <w:t>активное участие в решении возникающих практических задач из различных областей;</w:t>
      </w:r>
    </w:p>
    <w:p w:rsidR="00416B7C" w:rsidRPr="00BE0AE5" w:rsidRDefault="00416B7C" w:rsidP="00237AD2">
      <w:pPr>
        <w:pStyle w:val="list-bullet"/>
        <w:rPr>
          <w:rFonts w:cs="Times New Roman"/>
        </w:rPr>
      </w:pPr>
      <w:r w:rsidRPr="00BE0AE5">
        <w:rPr>
          <w:rFonts w:cs="Times New Roman"/>
        </w:rPr>
        <w:t>умение ориентироваться в мире современных профессий.</w:t>
      </w:r>
    </w:p>
    <w:p w:rsidR="00416B7C" w:rsidRPr="00BE0AE5" w:rsidRDefault="00416B7C" w:rsidP="00416B7C">
      <w:pPr>
        <w:pStyle w:val="body"/>
        <w:rPr>
          <w:rFonts w:cs="Times New Roman"/>
        </w:rPr>
      </w:pPr>
      <w:r w:rsidRPr="00BE0AE5">
        <w:rPr>
          <w:rStyle w:val="Italic"/>
          <w:rFonts w:cs="Times New Roman"/>
        </w:rPr>
        <w:t>Экологическое воспитание</w:t>
      </w:r>
      <w:r w:rsidRPr="00BE0AE5">
        <w:rPr>
          <w:rFonts w:cs="Times New Roman"/>
        </w:rPr>
        <w:t>:</w:t>
      </w:r>
    </w:p>
    <w:p w:rsidR="00416B7C" w:rsidRPr="00BE0AE5" w:rsidRDefault="00416B7C" w:rsidP="00237AD2">
      <w:pPr>
        <w:pStyle w:val="list-bullet"/>
        <w:rPr>
          <w:rFonts w:cs="Times New Roman"/>
        </w:rPr>
      </w:pPr>
      <w:r w:rsidRPr="00BE0AE5">
        <w:rPr>
          <w:rFonts w:cs="Times New Roman"/>
        </w:rPr>
        <w:t>воспитание бережного отношения к окружающей среде, понимание необходимости соблюдения баланса между природой и техносферой;</w:t>
      </w:r>
    </w:p>
    <w:p w:rsidR="00416B7C" w:rsidRPr="00BE0AE5" w:rsidRDefault="00416B7C" w:rsidP="00237AD2">
      <w:pPr>
        <w:pStyle w:val="list-bullet"/>
        <w:rPr>
          <w:rFonts w:cs="Times New Roman"/>
        </w:rPr>
      </w:pPr>
      <w:r w:rsidRPr="00BE0AE5">
        <w:rPr>
          <w:rFonts w:cs="Times New Roman"/>
        </w:rPr>
        <w:t xml:space="preserve">осознание пределов преобразовательной деятельности человека. </w:t>
      </w:r>
    </w:p>
    <w:p w:rsidR="00416B7C" w:rsidRPr="00BE0AE5" w:rsidRDefault="00416B7C" w:rsidP="00416B7C">
      <w:pPr>
        <w:pStyle w:val="h2"/>
        <w:rPr>
          <w:rFonts w:cs="Times New Roman"/>
        </w:rPr>
      </w:pPr>
      <w:r w:rsidRPr="00BE0AE5">
        <w:rPr>
          <w:rFonts w:cs="Times New Roman"/>
        </w:rPr>
        <w:t>Метапредметные результаты</w:t>
      </w:r>
    </w:p>
    <w:p w:rsidR="00416B7C" w:rsidRPr="00BE0AE5" w:rsidRDefault="00416B7C" w:rsidP="00416B7C">
      <w:pPr>
        <w:pStyle w:val="body"/>
        <w:rPr>
          <w:rFonts w:cs="Times New Roman"/>
        </w:rPr>
      </w:pPr>
      <w:r w:rsidRPr="00BE0AE5">
        <w:rPr>
          <w:rFonts w:cs="Times New Roman"/>
        </w:rPr>
        <w:t>Освоение содержания предмета «Технология» в основной школе способствует достижению метапредметных результатов, в том числе:</w:t>
      </w:r>
    </w:p>
    <w:p w:rsidR="00416B7C" w:rsidRPr="00BE0AE5" w:rsidRDefault="00416B7C" w:rsidP="00416B7C">
      <w:pPr>
        <w:pStyle w:val="h3"/>
        <w:rPr>
          <w:rFonts w:cs="Times New Roman"/>
        </w:rPr>
      </w:pPr>
      <w:r w:rsidRPr="00BE0AE5">
        <w:rPr>
          <w:rFonts w:cs="Times New Roman"/>
        </w:rPr>
        <w:t>Овладение универсальными познавательными действиями</w:t>
      </w:r>
    </w:p>
    <w:p w:rsidR="00416B7C" w:rsidRPr="00BE0AE5" w:rsidRDefault="00416B7C" w:rsidP="00416B7C">
      <w:pPr>
        <w:pStyle w:val="body"/>
        <w:rPr>
          <w:rFonts w:cs="Times New Roman"/>
        </w:rPr>
      </w:pPr>
      <w:r w:rsidRPr="00BE0AE5">
        <w:rPr>
          <w:rStyle w:val="Italic"/>
          <w:rFonts w:cs="Times New Roman"/>
        </w:rPr>
        <w:t>Базовые логические действия</w:t>
      </w:r>
      <w:r w:rsidRPr="00BE0AE5">
        <w:rPr>
          <w:rFonts w:cs="Times New Roman"/>
        </w:rPr>
        <w:t xml:space="preserve">: </w:t>
      </w:r>
    </w:p>
    <w:p w:rsidR="00416B7C" w:rsidRPr="00BE0AE5" w:rsidRDefault="00416B7C" w:rsidP="00237AD2">
      <w:pPr>
        <w:pStyle w:val="list-bullet"/>
        <w:rPr>
          <w:rFonts w:cs="Times New Roman"/>
        </w:rPr>
      </w:pPr>
      <w:r w:rsidRPr="00BE0AE5">
        <w:rPr>
          <w:rFonts w:cs="Times New Roman"/>
        </w:rPr>
        <w:t>выявлять и характеризовать существенные признаки природных и рукотворных объектов;</w:t>
      </w:r>
    </w:p>
    <w:p w:rsidR="00416B7C" w:rsidRPr="00BE0AE5" w:rsidRDefault="00416B7C" w:rsidP="00237AD2">
      <w:pPr>
        <w:pStyle w:val="list-bullet"/>
        <w:rPr>
          <w:rFonts w:cs="Times New Roman"/>
        </w:rPr>
      </w:pPr>
      <w:r w:rsidRPr="00BE0AE5">
        <w:rPr>
          <w:rFonts w:cs="Times New Roman"/>
        </w:rPr>
        <w:t>устанавливать существенный признак классификации, основание для обобщения и сравнения;</w:t>
      </w:r>
    </w:p>
    <w:p w:rsidR="00416B7C" w:rsidRPr="00BE0AE5" w:rsidRDefault="00416B7C" w:rsidP="00237AD2">
      <w:pPr>
        <w:pStyle w:val="list-bullet"/>
        <w:rPr>
          <w:rFonts w:cs="Times New Roman"/>
        </w:rPr>
      </w:pPr>
      <w:r w:rsidRPr="00BE0AE5">
        <w:rPr>
          <w:rFonts w:cs="Times New Roman"/>
        </w:rPr>
        <w:t xml:space="preserve">выявлять закономерности и противоречия в рассматриваемых фактах, данных и наблюдениях, относящихся к внешнему миру; </w:t>
      </w:r>
    </w:p>
    <w:p w:rsidR="00416B7C" w:rsidRPr="00BE0AE5" w:rsidRDefault="00416B7C" w:rsidP="00237AD2">
      <w:pPr>
        <w:pStyle w:val="list-bullet"/>
        <w:rPr>
          <w:rFonts w:cs="Times New Roman"/>
        </w:rPr>
      </w:pPr>
      <w:r w:rsidRPr="00BE0AE5">
        <w:rPr>
          <w:rFonts w:cs="Times New Roman"/>
        </w:rPr>
        <w:t xml:space="preserve">выявлять причинно-следственные связи при изучении природных явлений и процессов, а также процессов, происходящих в техносфере; </w:t>
      </w:r>
    </w:p>
    <w:p w:rsidR="00416B7C" w:rsidRPr="00BE0AE5" w:rsidRDefault="00416B7C" w:rsidP="00237AD2">
      <w:pPr>
        <w:pStyle w:val="list-bullet"/>
        <w:rPr>
          <w:rFonts w:cs="Times New Roman"/>
        </w:rPr>
      </w:pPr>
      <w:r w:rsidRPr="00BE0AE5">
        <w:rPr>
          <w:rFonts w:cs="Times New Roman"/>
        </w:rPr>
        <w:t>самостоятельно выбирать способ решения поставленной задачи, используя для этого необходимые материалы, инструменты и технологии.</w:t>
      </w:r>
    </w:p>
    <w:p w:rsidR="00416B7C" w:rsidRPr="00BE0AE5" w:rsidRDefault="00416B7C" w:rsidP="00416B7C">
      <w:pPr>
        <w:pStyle w:val="body"/>
        <w:rPr>
          <w:rFonts w:cs="Times New Roman"/>
        </w:rPr>
      </w:pPr>
      <w:r w:rsidRPr="00BE0AE5">
        <w:rPr>
          <w:rStyle w:val="Italic"/>
          <w:rFonts w:cs="Times New Roman"/>
        </w:rPr>
        <w:t>Базовые исследовательские действия</w:t>
      </w:r>
      <w:r w:rsidRPr="00BE0AE5">
        <w:rPr>
          <w:rFonts w:cs="Times New Roman"/>
        </w:rPr>
        <w:t>:</w:t>
      </w:r>
    </w:p>
    <w:p w:rsidR="00416B7C" w:rsidRPr="00BE0AE5" w:rsidRDefault="00416B7C" w:rsidP="00237AD2">
      <w:pPr>
        <w:pStyle w:val="list-bullet"/>
        <w:rPr>
          <w:rFonts w:cs="Times New Roman"/>
        </w:rPr>
      </w:pPr>
      <w:r w:rsidRPr="00BE0AE5">
        <w:rPr>
          <w:rFonts w:cs="Times New Roman"/>
        </w:rPr>
        <w:t>использовать вопросы как исследовательский инструмент познания;</w:t>
      </w:r>
    </w:p>
    <w:p w:rsidR="00416B7C" w:rsidRPr="00BE0AE5" w:rsidRDefault="00416B7C" w:rsidP="00237AD2">
      <w:pPr>
        <w:pStyle w:val="list-bullet"/>
        <w:rPr>
          <w:rFonts w:cs="Times New Roman"/>
        </w:rPr>
      </w:pPr>
      <w:r w:rsidRPr="00BE0AE5">
        <w:rPr>
          <w:rFonts w:cs="Times New Roman"/>
        </w:rPr>
        <w:t>формировать запросы к информационной системе с целью получения необходимой информации;</w:t>
      </w:r>
    </w:p>
    <w:p w:rsidR="00416B7C" w:rsidRPr="00BE0AE5" w:rsidRDefault="00416B7C" w:rsidP="00237AD2">
      <w:pPr>
        <w:pStyle w:val="list-bullet"/>
        <w:rPr>
          <w:rFonts w:cs="Times New Roman"/>
        </w:rPr>
      </w:pPr>
      <w:r w:rsidRPr="00BE0AE5">
        <w:rPr>
          <w:rFonts w:cs="Times New Roman"/>
        </w:rPr>
        <w:t>оценивать полноту, достоверность и актуальность полученной информации;</w:t>
      </w:r>
    </w:p>
    <w:p w:rsidR="00416B7C" w:rsidRPr="00BE0AE5" w:rsidRDefault="00416B7C" w:rsidP="00237AD2">
      <w:pPr>
        <w:pStyle w:val="list-bullet"/>
        <w:rPr>
          <w:rFonts w:cs="Times New Roman"/>
        </w:rPr>
      </w:pPr>
      <w:r w:rsidRPr="00BE0AE5">
        <w:rPr>
          <w:rFonts w:cs="Times New Roman"/>
        </w:rPr>
        <w:t xml:space="preserve">опытным путём изучать свойства различных материалов; </w:t>
      </w:r>
    </w:p>
    <w:p w:rsidR="00416B7C" w:rsidRPr="00BE0AE5" w:rsidRDefault="00416B7C" w:rsidP="00237AD2">
      <w:pPr>
        <w:pStyle w:val="list-bullet"/>
        <w:rPr>
          <w:rFonts w:cs="Times New Roman"/>
        </w:rPr>
      </w:pPr>
      <w:r w:rsidRPr="00BE0AE5">
        <w:rPr>
          <w:rFonts w:cs="Times New Roman"/>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416B7C" w:rsidRPr="00BE0AE5" w:rsidRDefault="00416B7C" w:rsidP="00237AD2">
      <w:pPr>
        <w:pStyle w:val="list-bullet"/>
        <w:rPr>
          <w:rFonts w:cs="Times New Roman"/>
        </w:rPr>
      </w:pPr>
      <w:r w:rsidRPr="00BE0AE5">
        <w:rPr>
          <w:rFonts w:cs="Times New Roman"/>
        </w:rPr>
        <w:t>строить и оценивать модели объектов, явлений и процессов;</w:t>
      </w:r>
    </w:p>
    <w:p w:rsidR="00416B7C" w:rsidRPr="00BE0AE5" w:rsidRDefault="00416B7C" w:rsidP="00237AD2">
      <w:pPr>
        <w:pStyle w:val="list-bullet"/>
        <w:rPr>
          <w:rFonts w:cs="Times New Roman"/>
        </w:rPr>
      </w:pPr>
      <w:r w:rsidRPr="00BE0AE5">
        <w:rPr>
          <w:rFonts w:cs="Times New Roman"/>
        </w:rPr>
        <w:lastRenderedPageBreak/>
        <w:t>уметь создавать, применять и преобразовывать знаки и символы, модели и схемы для решения учебных и познавательных задач;</w:t>
      </w:r>
    </w:p>
    <w:p w:rsidR="00416B7C" w:rsidRPr="00BE0AE5" w:rsidRDefault="00416B7C" w:rsidP="00237AD2">
      <w:pPr>
        <w:pStyle w:val="list-bullet"/>
        <w:rPr>
          <w:rFonts w:cs="Times New Roman"/>
        </w:rPr>
      </w:pPr>
      <w:r w:rsidRPr="00BE0AE5">
        <w:rPr>
          <w:rFonts w:cs="Times New Roman"/>
        </w:rPr>
        <w:t>уметь оценивать правильность выполнения учебной задачи, собственные возможности её решения;</w:t>
      </w:r>
    </w:p>
    <w:p w:rsidR="00416B7C" w:rsidRPr="00BE0AE5" w:rsidRDefault="00416B7C" w:rsidP="00237AD2">
      <w:pPr>
        <w:pStyle w:val="list-bullet"/>
        <w:rPr>
          <w:rFonts w:cs="Times New Roman"/>
        </w:rPr>
      </w:pPr>
      <w:r w:rsidRPr="00BE0AE5">
        <w:rPr>
          <w:rFonts w:cs="Times New Roman"/>
        </w:rPr>
        <w:t>прогнозировать поведение технической системы, в том числе с учётом синергетических эффектов.</w:t>
      </w:r>
    </w:p>
    <w:p w:rsidR="00416B7C" w:rsidRPr="00BE0AE5" w:rsidRDefault="00416B7C" w:rsidP="00416B7C">
      <w:pPr>
        <w:pStyle w:val="body"/>
        <w:rPr>
          <w:rFonts w:cs="Times New Roman"/>
        </w:rPr>
      </w:pPr>
      <w:r w:rsidRPr="00BE0AE5">
        <w:rPr>
          <w:rStyle w:val="Italic"/>
          <w:rFonts w:cs="Times New Roman"/>
        </w:rPr>
        <w:t>Работа с информацией</w:t>
      </w:r>
      <w:r w:rsidRPr="00BE0AE5">
        <w:rPr>
          <w:rFonts w:cs="Times New Roman"/>
        </w:rPr>
        <w:t>:</w:t>
      </w:r>
    </w:p>
    <w:p w:rsidR="00416B7C" w:rsidRPr="00BE0AE5" w:rsidRDefault="00416B7C" w:rsidP="00237AD2">
      <w:pPr>
        <w:pStyle w:val="list-bullet"/>
        <w:rPr>
          <w:rFonts w:cs="Times New Roman"/>
        </w:rPr>
      </w:pPr>
      <w:r w:rsidRPr="00BE0AE5">
        <w:rPr>
          <w:rFonts w:cs="Times New Roman"/>
        </w:rPr>
        <w:t xml:space="preserve">выбирать форму представления информации в зависимости от поставленной задачи; </w:t>
      </w:r>
    </w:p>
    <w:p w:rsidR="00416B7C" w:rsidRPr="00BE0AE5" w:rsidRDefault="00416B7C" w:rsidP="00237AD2">
      <w:pPr>
        <w:pStyle w:val="list-bullet"/>
        <w:rPr>
          <w:rFonts w:cs="Times New Roman"/>
        </w:rPr>
      </w:pPr>
      <w:r w:rsidRPr="00BE0AE5">
        <w:rPr>
          <w:rFonts w:cs="Times New Roman"/>
        </w:rPr>
        <w:t>понимать различие между данными, информацией и знаниями;</w:t>
      </w:r>
    </w:p>
    <w:p w:rsidR="00416B7C" w:rsidRPr="00BE0AE5" w:rsidRDefault="00416B7C" w:rsidP="00237AD2">
      <w:pPr>
        <w:pStyle w:val="list-bullet"/>
        <w:rPr>
          <w:rFonts w:cs="Times New Roman"/>
        </w:rPr>
      </w:pPr>
      <w:r w:rsidRPr="00BE0AE5">
        <w:rPr>
          <w:rFonts w:cs="Times New Roman"/>
        </w:rPr>
        <w:t xml:space="preserve">владеть начальными навыками работы с «большими данными»; </w:t>
      </w:r>
    </w:p>
    <w:p w:rsidR="00416B7C" w:rsidRPr="00BE0AE5" w:rsidRDefault="00416B7C" w:rsidP="00237AD2">
      <w:pPr>
        <w:pStyle w:val="list-bullet"/>
        <w:rPr>
          <w:rFonts w:cs="Times New Roman"/>
        </w:rPr>
      </w:pPr>
      <w:r w:rsidRPr="00BE0AE5">
        <w:rPr>
          <w:rFonts w:cs="Times New Roman"/>
        </w:rPr>
        <w:t>владеть технологией трансформации данных в информацию, информации в знания.</w:t>
      </w:r>
    </w:p>
    <w:p w:rsidR="00416B7C" w:rsidRPr="00BE0AE5" w:rsidRDefault="00416B7C" w:rsidP="00416B7C">
      <w:pPr>
        <w:pStyle w:val="h3"/>
        <w:rPr>
          <w:rFonts w:cs="Times New Roman"/>
        </w:rPr>
      </w:pPr>
      <w:r w:rsidRPr="00BE0AE5">
        <w:rPr>
          <w:rFonts w:cs="Times New Roman"/>
        </w:rPr>
        <w:t>Овладение универсальными учебными регулятивными действиями</w:t>
      </w:r>
    </w:p>
    <w:p w:rsidR="00416B7C" w:rsidRPr="00BE0AE5" w:rsidRDefault="00416B7C" w:rsidP="00416B7C">
      <w:pPr>
        <w:pStyle w:val="body"/>
        <w:rPr>
          <w:rFonts w:cs="Times New Roman"/>
        </w:rPr>
      </w:pPr>
      <w:r w:rsidRPr="00BE0AE5">
        <w:rPr>
          <w:rStyle w:val="Italic"/>
          <w:rFonts w:cs="Times New Roman"/>
        </w:rPr>
        <w:t>Самоорганизация</w:t>
      </w:r>
      <w:r w:rsidRPr="00BE0AE5">
        <w:rPr>
          <w:rFonts w:cs="Times New Roman"/>
        </w:rPr>
        <w:t xml:space="preserve">: </w:t>
      </w:r>
    </w:p>
    <w:p w:rsidR="00416B7C" w:rsidRPr="00BE0AE5" w:rsidRDefault="00416B7C" w:rsidP="00237AD2">
      <w:pPr>
        <w:pStyle w:val="list-bullet"/>
        <w:rPr>
          <w:rFonts w:cs="Times New Roman"/>
        </w:rPr>
      </w:pPr>
      <w:r w:rsidRPr="00BE0AE5">
        <w:rPr>
          <w:rFonts w:cs="Times New Roman"/>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16B7C" w:rsidRPr="00BE0AE5" w:rsidRDefault="00416B7C" w:rsidP="00237AD2">
      <w:pPr>
        <w:pStyle w:val="list-bullet"/>
        <w:rPr>
          <w:rFonts w:cs="Times New Roman"/>
          <w:spacing w:val="2"/>
        </w:rPr>
      </w:pPr>
      <w:r w:rsidRPr="00BE0AE5">
        <w:rPr>
          <w:rFonts w:cs="Times New Roman"/>
          <w:spacing w:val="2"/>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16B7C" w:rsidRPr="00BE0AE5" w:rsidRDefault="00416B7C" w:rsidP="00237AD2">
      <w:pPr>
        <w:pStyle w:val="list-bullet"/>
        <w:rPr>
          <w:rFonts w:cs="Times New Roman"/>
        </w:rPr>
      </w:pPr>
      <w:r w:rsidRPr="00BE0AE5">
        <w:rPr>
          <w:rFonts w:cs="Times New Roman"/>
        </w:rPr>
        <w:t>делать выбор и брать ответственность за решение.</w:t>
      </w:r>
    </w:p>
    <w:p w:rsidR="00416B7C" w:rsidRPr="00BE0AE5" w:rsidRDefault="00416B7C" w:rsidP="00416B7C">
      <w:pPr>
        <w:pStyle w:val="body"/>
        <w:rPr>
          <w:rFonts w:cs="Times New Roman"/>
        </w:rPr>
      </w:pPr>
      <w:r w:rsidRPr="00BE0AE5">
        <w:rPr>
          <w:rStyle w:val="Italic"/>
          <w:rFonts w:cs="Times New Roman"/>
        </w:rPr>
        <w:t>Самоконтроль</w:t>
      </w:r>
      <w:r w:rsidRPr="00BE0AE5">
        <w:rPr>
          <w:rFonts w:cs="Times New Roman"/>
        </w:rPr>
        <w:t xml:space="preserve"> (</w:t>
      </w:r>
      <w:r w:rsidRPr="00BE0AE5">
        <w:rPr>
          <w:rStyle w:val="Italic"/>
          <w:rFonts w:cs="Times New Roman"/>
        </w:rPr>
        <w:t>рефлексия</w:t>
      </w:r>
      <w:r w:rsidRPr="00BE0AE5">
        <w:rPr>
          <w:rFonts w:cs="Times New Roman"/>
        </w:rPr>
        <w:t>):</w:t>
      </w:r>
    </w:p>
    <w:p w:rsidR="00416B7C" w:rsidRPr="00BE0AE5" w:rsidRDefault="00416B7C" w:rsidP="00237AD2">
      <w:pPr>
        <w:pStyle w:val="list-bullet"/>
        <w:rPr>
          <w:rFonts w:cs="Times New Roman"/>
        </w:rPr>
      </w:pPr>
      <w:r w:rsidRPr="00BE0AE5">
        <w:rPr>
          <w:rFonts w:cs="Times New Roman"/>
        </w:rPr>
        <w:t xml:space="preserve">давать адекватную оценку ситуации и предлагать план её изменения; </w:t>
      </w:r>
    </w:p>
    <w:p w:rsidR="00416B7C" w:rsidRPr="00BE0AE5" w:rsidRDefault="00416B7C" w:rsidP="00237AD2">
      <w:pPr>
        <w:pStyle w:val="list-bullet"/>
        <w:rPr>
          <w:rFonts w:cs="Times New Roman"/>
        </w:rPr>
      </w:pPr>
      <w:r w:rsidRPr="00BE0AE5">
        <w:rPr>
          <w:rFonts w:cs="Times New Roman"/>
        </w:rPr>
        <w:t xml:space="preserve">объяснять причины достижения (недостижения) результатов преобразовательной деятельности; </w:t>
      </w:r>
    </w:p>
    <w:p w:rsidR="00416B7C" w:rsidRPr="00BE0AE5" w:rsidRDefault="00416B7C" w:rsidP="00237AD2">
      <w:pPr>
        <w:pStyle w:val="list-bullet"/>
        <w:rPr>
          <w:rFonts w:cs="Times New Roman"/>
        </w:rPr>
      </w:pPr>
      <w:r w:rsidRPr="00BE0AE5">
        <w:rPr>
          <w:rFonts w:cs="Times New Roman"/>
        </w:rPr>
        <w:t xml:space="preserve">вносить необходимые коррективы в деятельность по решению задачи или по осуществлению проекта; </w:t>
      </w:r>
    </w:p>
    <w:p w:rsidR="00416B7C" w:rsidRPr="00BE0AE5" w:rsidRDefault="00416B7C" w:rsidP="00237AD2">
      <w:pPr>
        <w:pStyle w:val="list-bullet"/>
        <w:rPr>
          <w:rFonts w:cs="Times New Roman"/>
        </w:rPr>
      </w:pPr>
      <w:r w:rsidRPr="00BE0AE5">
        <w:rPr>
          <w:rFonts w:cs="Times New Roman"/>
        </w:rPr>
        <w:t>оценивать соответствие результата цели и условиям и при необходимости корректировать цель и процесс её достижения.</w:t>
      </w:r>
    </w:p>
    <w:p w:rsidR="00416B7C" w:rsidRPr="00BE0AE5" w:rsidRDefault="00416B7C" w:rsidP="00416B7C">
      <w:pPr>
        <w:pStyle w:val="body"/>
        <w:rPr>
          <w:rFonts w:cs="Times New Roman"/>
        </w:rPr>
      </w:pPr>
      <w:r w:rsidRPr="00BE0AE5">
        <w:rPr>
          <w:rStyle w:val="Italic"/>
          <w:rFonts w:cs="Times New Roman"/>
        </w:rPr>
        <w:t>Принятие себя и других</w:t>
      </w:r>
      <w:r w:rsidRPr="00BE0AE5">
        <w:rPr>
          <w:rFonts w:cs="Times New Roman"/>
        </w:rPr>
        <w:t xml:space="preserve">: </w:t>
      </w:r>
    </w:p>
    <w:p w:rsidR="00416B7C" w:rsidRPr="00BE0AE5" w:rsidRDefault="00416B7C" w:rsidP="00237AD2">
      <w:pPr>
        <w:pStyle w:val="list-bullet"/>
        <w:rPr>
          <w:rFonts w:cs="Times New Roman"/>
        </w:rPr>
      </w:pPr>
      <w:r w:rsidRPr="00BE0AE5">
        <w:rPr>
          <w:rFonts w:cs="Times New Roman"/>
        </w:rPr>
        <w:t>признавать своё право на ошибку при решении задач или при реализации проекта, такое же право другого на подобные ошибки.</w:t>
      </w:r>
    </w:p>
    <w:p w:rsidR="00416B7C" w:rsidRPr="00BE0AE5" w:rsidRDefault="00416B7C" w:rsidP="00416B7C">
      <w:pPr>
        <w:pStyle w:val="h3"/>
        <w:rPr>
          <w:rFonts w:cs="Times New Roman"/>
        </w:rPr>
      </w:pPr>
      <w:r w:rsidRPr="00BE0AE5">
        <w:rPr>
          <w:rFonts w:cs="Times New Roman"/>
        </w:rPr>
        <w:lastRenderedPageBreak/>
        <w:t>Овладение универсальными коммуникативными действиями.</w:t>
      </w:r>
    </w:p>
    <w:p w:rsidR="00416B7C" w:rsidRPr="00BE0AE5" w:rsidRDefault="00416B7C" w:rsidP="00416B7C">
      <w:pPr>
        <w:pStyle w:val="body"/>
        <w:rPr>
          <w:rFonts w:cs="Times New Roman"/>
        </w:rPr>
      </w:pPr>
      <w:r w:rsidRPr="00BE0AE5">
        <w:rPr>
          <w:rStyle w:val="Italic"/>
          <w:rFonts w:cs="Times New Roman"/>
        </w:rPr>
        <w:t>Общение</w:t>
      </w:r>
      <w:r w:rsidRPr="00BE0AE5">
        <w:rPr>
          <w:rFonts w:cs="Times New Roman"/>
        </w:rPr>
        <w:t xml:space="preserve">: </w:t>
      </w:r>
    </w:p>
    <w:p w:rsidR="00416B7C" w:rsidRPr="00BE0AE5" w:rsidRDefault="00416B7C" w:rsidP="00237AD2">
      <w:pPr>
        <w:pStyle w:val="list-bullet"/>
        <w:rPr>
          <w:rFonts w:cs="Times New Roman"/>
        </w:rPr>
      </w:pPr>
      <w:r w:rsidRPr="00BE0AE5">
        <w:rPr>
          <w:rFonts w:cs="Times New Roman"/>
        </w:rPr>
        <w:t xml:space="preserve">в ходе обсуждения учебного материала, планирования и осуществления учебного проекта; </w:t>
      </w:r>
    </w:p>
    <w:p w:rsidR="00416B7C" w:rsidRPr="00BE0AE5" w:rsidRDefault="00416B7C" w:rsidP="00237AD2">
      <w:pPr>
        <w:pStyle w:val="list-bullet"/>
        <w:rPr>
          <w:rFonts w:cs="Times New Roman"/>
        </w:rPr>
      </w:pPr>
      <w:r w:rsidRPr="00BE0AE5">
        <w:rPr>
          <w:rFonts w:cs="Times New Roman"/>
        </w:rPr>
        <w:t>в рамках публичного представления результатов проектной деятельности;</w:t>
      </w:r>
    </w:p>
    <w:p w:rsidR="00416B7C" w:rsidRPr="00BE0AE5" w:rsidRDefault="00416B7C" w:rsidP="00237AD2">
      <w:pPr>
        <w:pStyle w:val="list-bullet"/>
        <w:rPr>
          <w:rFonts w:cs="Times New Roman"/>
        </w:rPr>
      </w:pPr>
      <w:r w:rsidRPr="00BE0AE5">
        <w:rPr>
          <w:rFonts w:cs="Times New Roman"/>
        </w:rPr>
        <w:t>в ходе совместного решения задачи с использованием облачных сервисов;</w:t>
      </w:r>
    </w:p>
    <w:p w:rsidR="00416B7C" w:rsidRPr="00BE0AE5" w:rsidRDefault="00416B7C" w:rsidP="00237AD2">
      <w:pPr>
        <w:pStyle w:val="list-bullet"/>
        <w:rPr>
          <w:rFonts w:cs="Times New Roman"/>
        </w:rPr>
      </w:pPr>
      <w:r w:rsidRPr="00BE0AE5">
        <w:rPr>
          <w:rFonts w:cs="Times New Roman"/>
        </w:rPr>
        <w:t xml:space="preserve">в ходе общения с представителями других культур, в частности в социальных сетях. </w:t>
      </w:r>
    </w:p>
    <w:p w:rsidR="00416B7C" w:rsidRPr="00BE0AE5" w:rsidRDefault="00416B7C" w:rsidP="00416B7C">
      <w:pPr>
        <w:pStyle w:val="body"/>
        <w:rPr>
          <w:rFonts w:cs="Times New Roman"/>
        </w:rPr>
      </w:pPr>
      <w:r w:rsidRPr="00BE0AE5">
        <w:rPr>
          <w:rStyle w:val="Italic"/>
          <w:rFonts w:cs="Times New Roman"/>
        </w:rPr>
        <w:t>Совместная деятельность</w:t>
      </w:r>
      <w:r w:rsidRPr="00BE0AE5">
        <w:rPr>
          <w:rFonts w:cs="Times New Roman"/>
        </w:rPr>
        <w:t>:</w:t>
      </w:r>
    </w:p>
    <w:p w:rsidR="00416B7C" w:rsidRPr="00BE0AE5" w:rsidRDefault="00416B7C" w:rsidP="00237AD2">
      <w:pPr>
        <w:pStyle w:val="list-bullet"/>
        <w:rPr>
          <w:rFonts w:cs="Times New Roman"/>
        </w:rPr>
      </w:pPr>
      <w:r w:rsidRPr="00BE0AE5">
        <w:rPr>
          <w:rFonts w:cs="Times New Roman"/>
        </w:rPr>
        <w:t xml:space="preserve">понимать и использовать преимущества командной работы при реализации учебного проекта; </w:t>
      </w:r>
    </w:p>
    <w:p w:rsidR="00416B7C" w:rsidRPr="00BE0AE5" w:rsidRDefault="00416B7C" w:rsidP="00237AD2">
      <w:pPr>
        <w:pStyle w:val="list-bullet"/>
        <w:rPr>
          <w:rFonts w:cs="Times New Roman"/>
        </w:rPr>
      </w:pPr>
      <w:r w:rsidRPr="00BE0AE5">
        <w:rPr>
          <w:rFonts w:cs="Times New Roman"/>
        </w:rPr>
        <w:t>понимать необходимость выработки знаково-символических средств как необходимого условия успешной проектной деятельности;</w:t>
      </w:r>
    </w:p>
    <w:p w:rsidR="00416B7C" w:rsidRPr="00BE0AE5" w:rsidRDefault="00416B7C" w:rsidP="00237AD2">
      <w:pPr>
        <w:pStyle w:val="list-bullet"/>
        <w:rPr>
          <w:rFonts w:cs="Times New Roman"/>
        </w:rPr>
      </w:pPr>
      <w:r w:rsidRPr="00BE0AE5">
        <w:rPr>
          <w:rFonts w:cs="Times New Roman"/>
        </w:rPr>
        <w:t xml:space="preserve">уметь адекватно интерпретировать высказывания собеседника — участника совместной деятельности; </w:t>
      </w:r>
    </w:p>
    <w:p w:rsidR="00416B7C" w:rsidRPr="00BE0AE5" w:rsidRDefault="00416B7C" w:rsidP="00237AD2">
      <w:pPr>
        <w:pStyle w:val="list-bullet"/>
        <w:rPr>
          <w:rFonts w:cs="Times New Roman"/>
        </w:rPr>
      </w:pPr>
      <w:r w:rsidRPr="00BE0AE5">
        <w:rPr>
          <w:rFonts w:cs="Times New Roman"/>
        </w:rPr>
        <w:t>владеть навыками отстаивания своей точки зрения, используя при этом законы логики;</w:t>
      </w:r>
    </w:p>
    <w:p w:rsidR="00416B7C" w:rsidRPr="00BE0AE5" w:rsidRDefault="00416B7C" w:rsidP="00237AD2">
      <w:pPr>
        <w:pStyle w:val="list-bullet"/>
        <w:rPr>
          <w:rFonts w:cs="Times New Roman"/>
        </w:rPr>
      </w:pPr>
      <w:r w:rsidRPr="00BE0AE5">
        <w:rPr>
          <w:rFonts w:cs="Times New Roman"/>
        </w:rPr>
        <w:t xml:space="preserve">уметь распознавать некорректную аргументацию. </w:t>
      </w:r>
    </w:p>
    <w:p w:rsidR="00416B7C" w:rsidRPr="00BE0AE5" w:rsidRDefault="00416B7C" w:rsidP="00416B7C">
      <w:pPr>
        <w:pStyle w:val="h2"/>
        <w:rPr>
          <w:rFonts w:cs="Times New Roman"/>
        </w:rPr>
      </w:pPr>
      <w:r w:rsidRPr="00BE0AE5">
        <w:rPr>
          <w:rFonts w:cs="Times New Roman"/>
        </w:rPr>
        <w:t>Предметные результаты</w:t>
      </w:r>
    </w:p>
    <w:p w:rsidR="00416B7C" w:rsidRPr="00BE0AE5" w:rsidRDefault="00416B7C" w:rsidP="00416B7C">
      <w:pPr>
        <w:pStyle w:val="body"/>
        <w:rPr>
          <w:rFonts w:cs="Times New Roman"/>
        </w:rPr>
      </w:pPr>
      <w:r w:rsidRPr="00BE0AE5">
        <w:rPr>
          <w:rFonts w:cs="Times New Roman"/>
        </w:rPr>
        <w:t xml:space="preserve">По завершении обучения учащийся должен иметь сформированные образовательные результаты, соотнесённые с каждым из модулей. </w:t>
      </w:r>
    </w:p>
    <w:p w:rsidR="00416B7C" w:rsidRPr="00BE0AE5" w:rsidRDefault="00416B7C" w:rsidP="00416B7C">
      <w:pPr>
        <w:pStyle w:val="h4"/>
        <w:rPr>
          <w:rFonts w:cs="Times New Roman"/>
        </w:rPr>
      </w:pPr>
      <w:r w:rsidRPr="00BE0AE5">
        <w:rPr>
          <w:rFonts w:cs="Times New Roman"/>
        </w:rPr>
        <w:t>Модуль «Производство и технология»</w:t>
      </w:r>
    </w:p>
    <w:p w:rsidR="00416B7C" w:rsidRPr="00BE0AE5" w:rsidRDefault="00416B7C" w:rsidP="00416B7C">
      <w:pPr>
        <w:pStyle w:val="h2-first"/>
        <w:rPr>
          <w:rFonts w:cs="Times New Roman"/>
        </w:rPr>
      </w:pPr>
      <w:r w:rsidRPr="00BE0AE5">
        <w:rPr>
          <w:rFonts w:cs="Times New Roman"/>
        </w:rPr>
        <w:t>5—6 классы:</w:t>
      </w:r>
    </w:p>
    <w:p w:rsidR="00416B7C" w:rsidRPr="00BE0AE5" w:rsidRDefault="00416B7C" w:rsidP="00237AD2">
      <w:pPr>
        <w:pStyle w:val="list-bullet"/>
        <w:rPr>
          <w:rFonts w:cs="Times New Roman"/>
        </w:rPr>
      </w:pPr>
      <w:r w:rsidRPr="00BE0AE5">
        <w:rPr>
          <w:rFonts w:cs="Times New Roman"/>
        </w:rPr>
        <w:t xml:space="preserve">характеризовать роль техники и технологий для прогрессивного развития общества; </w:t>
      </w:r>
    </w:p>
    <w:p w:rsidR="00416B7C" w:rsidRPr="00BE0AE5" w:rsidRDefault="00416B7C" w:rsidP="00237AD2">
      <w:pPr>
        <w:pStyle w:val="list-bullet"/>
        <w:rPr>
          <w:rFonts w:cs="Times New Roman"/>
        </w:rPr>
      </w:pPr>
      <w:r w:rsidRPr="00BE0AE5">
        <w:rPr>
          <w:rFonts w:cs="Times New Roman"/>
        </w:rPr>
        <w:t>характеризовать роль техники и технологий в цифровом социуме;</w:t>
      </w:r>
    </w:p>
    <w:p w:rsidR="00416B7C" w:rsidRPr="00BE0AE5" w:rsidRDefault="00416B7C" w:rsidP="00237AD2">
      <w:pPr>
        <w:pStyle w:val="list-bullet"/>
        <w:rPr>
          <w:rFonts w:cs="Times New Roman"/>
        </w:rPr>
      </w:pPr>
      <w:r w:rsidRPr="00BE0AE5">
        <w:rPr>
          <w:rFonts w:cs="Times New Roman"/>
        </w:rPr>
        <w:t>выявлять причины и последствия развития техники и технологий;</w:t>
      </w:r>
    </w:p>
    <w:p w:rsidR="00416B7C" w:rsidRPr="00BE0AE5" w:rsidRDefault="00416B7C" w:rsidP="00237AD2">
      <w:pPr>
        <w:pStyle w:val="list-bullet"/>
        <w:rPr>
          <w:rFonts w:cs="Times New Roman"/>
        </w:rPr>
      </w:pPr>
      <w:r w:rsidRPr="00BE0AE5">
        <w:rPr>
          <w:rFonts w:cs="Times New Roman"/>
        </w:rPr>
        <w:t>характеризовать виды современных технологий и определять перспективы их развития;</w:t>
      </w:r>
    </w:p>
    <w:p w:rsidR="00416B7C" w:rsidRPr="00BE0AE5" w:rsidRDefault="00416B7C" w:rsidP="00237AD2">
      <w:pPr>
        <w:pStyle w:val="list-bullet"/>
        <w:rPr>
          <w:rFonts w:cs="Times New Roman"/>
        </w:rPr>
      </w:pPr>
      <w:r w:rsidRPr="00BE0AE5">
        <w:rPr>
          <w:rFonts w:cs="Times New Roman"/>
        </w:rPr>
        <w:t xml:space="preserve">уметь строить учебную и практическую деятельность в соответствии со структурой технологии: этапами, операциями, действиями; </w:t>
      </w:r>
    </w:p>
    <w:p w:rsidR="00416B7C" w:rsidRPr="00BE0AE5" w:rsidRDefault="00416B7C" w:rsidP="00237AD2">
      <w:pPr>
        <w:pStyle w:val="list-bullet"/>
        <w:rPr>
          <w:rFonts w:cs="Times New Roman"/>
        </w:rPr>
      </w:pPr>
      <w:r w:rsidRPr="00BE0AE5">
        <w:rPr>
          <w:rFonts w:cs="Times New Roman"/>
        </w:rPr>
        <w:t>научиться конструировать, оценивать и использовать модели в познавательной и практической деятельности;</w:t>
      </w:r>
    </w:p>
    <w:p w:rsidR="00416B7C" w:rsidRPr="00BE0AE5" w:rsidRDefault="00416B7C" w:rsidP="00237AD2">
      <w:pPr>
        <w:pStyle w:val="list-bullet"/>
        <w:rPr>
          <w:rFonts w:cs="Times New Roman"/>
        </w:rPr>
      </w:pPr>
      <w:r w:rsidRPr="00BE0AE5">
        <w:rPr>
          <w:rFonts w:cs="Times New Roman"/>
        </w:rPr>
        <w:lastRenderedPageBreak/>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использовать различные материалы (древесина, металлы и сплавы, полимеры, текстиль, сельскохозяйственная продукция);</w:t>
      </w:r>
    </w:p>
    <w:p w:rsidR="00416B7C" w:rsidRPr="00BE0AE5" w:rsidRDefault="00416B7C" w:rsidP="00237AD2">
      <w:pPr>
        <w:pStyle w:val="list-bullet"/>
        <w:rPr>
          <w:rFonts w:cs="Times New Roman"/>
        </w:rPr>
      </w:pPr>
      <w:r w:rsidRPr="00BE0AE5">
        <w:rPr>
          <w:rFonts w:cs="Times New Roman"/>
        </w:rPr>
        <w:t>уметь создавать, применять и преобразовывать знаки и символы, модели и схемы для решения учебных и производственных задач;</w:t>
      </w:r>
    </w:p>
    <w:p w:rsidR="00416B7C" w:rsidRPr="00BE0AE5" w:rsidRDefault="00416B7C" w:rsidP="00237AD2">
      <w:pPr>
        <w:pStyle w:val="list-bullet"/>
        <w:rPr>
          <w:rFonts w:cs="Times New Roman"/>
        </w:rPr>
      </w:pPr>
      <w:r w:rsidRPr="00BE0AE5">
        <w:rPr>
          <w:rFonts w:cs="Times New Roman"/>
        </w:rPr>
        <w:t>получить возможность научиться коллективно решать задачи с использованием облачных сервисов;</w:t>
      </w:r>
    </w:p>
    <w:p w:rsidR="00416B7C" w:rsidRPr="00BE0AE5" w:rsidRDefault="00416B7C" w:rsidP="00237AD2">
      <w:pPr>
        <w:pStyle w:val="list-bullet"/>
        <w:rPr>
          <w:rFonts w:cs="Times New Roman"/>
        </w:rPr>
      </w:pPr>
      <w:r w:rsidRPr="00BE0AE5">
        <w:rPr>
          <w:rFonts w:cs="Times New Roman"/>
        </w:rPr>
        <w:t>оперировать понятием «биотехнология»;</w:t>
      </w:r>
    </w:p>
    <w:p w:rsidR="00416B7C" w:rsidRPr="00BE0AE5" w:rsidRDefault="00416B7C" w:rsidP="00237AD2">
      <w:pPr>
        <w:pStyle w:val="list-bullet"/>
        <w:rPr>
          <w:rFonts w:cs="Times New Roman"/>
        </w:rPr>
      </w:pPr>
      <w:r w:rsidRPr="00BE0AE5">
        <w:rPr>
          <w:rFonts w:cs="Times New Roman"/>
        </w:rPr>
        <w:t>классифицировать методы очистки воды, использовать фильтрование воды;</w:t>
      </w:r>
    </w:p>
    <w:p w:rsidR="00416B7C" w:rsidRPr="00BE0AE5" w:rsidRDefault="00416B7C" w:rsidP="00237AD2">
      <w:pPr>
        <w:pStyle w:val="list-bullet"/>
        <w:rPr>
          <w:rFonts w:cs="Times New Roman"/>
          <w:spacing w:val="1"/>
        </w:rPr>
      </w:pPr>
      <w:r w:rsidRPr="00BE0AE5">
        <w:rPr>
          <w:rFonts w:cs="Times New Roman"/>
          <w:spacing w:val="1"/>
        </w:rPr>
        <w:t>оперировать понятиями «биоэнергетика», «биометаногенез».</w:t>
      </w:r>
    </w:p>
    <w:p w:rsidR="00416B7C" w:rsidRPr="00BE0AE5" w:rsidRDefault="00416B7C" w:rsidP="00416B7C">
      <w:pPr>
        <w:pStyle w:val="h2"/>
        <w:rPr>
          <w:rFonts w:cs="Times New Roman"/>
        </w:rPr>
      </w:pPr>
      <w:r w:rsidRPr="00BE0AE5">
        <w:rPr>
          <w:rFonts w:cs="Times New Roman"/>
        </w:rPr>
        <w:t>7—9 классы:</w:t>
      </w:r>
    </w:p>
    <w:p w:rsidR="00416B7C" w:rsidRPr="00BE0AE5" w:rsidRDefault="00416B7C" w:rsidP="00237AD2">
      <w:pPr>
        <w:pStyle w:val="list-bullet"/>
        <w:rPr>
          <w:rFonts w:cs="Times New Roman"/>
        </w:rPr>
      </w:pPr>
      <w:r w:rsidRPr="00BE0AE5">
        <w:rPr>
          <w:rFonts w:cs="Times New Roman"/>
        </w:rPr>
        <w:t>перечислять и характеризовать виды современных технологий;</w:t>
      </w:r>
    </w:p>
    <w:p w:rsidR="00416B7C" w:rsidRPr="00BE0AE5" w:rsidRDefault="00416B7C" w:rsidP="00237AD2">
      <w:pPr>
        <w:pStyle w:val="list-bullet"/>
        <w:rPr>
          <w:rFonts w:cs="Times New Roman"/>
        </w:rPr>
      </w:pPr>
      <w:r w:rsidRPr="00BE0AE5">
        <w:rPr>
          <w:rFonts w:cs="Times New Roman"/>
        </w:rPr>
        <w:t>применять технологии для решения возникающих задач;</w:t>
      </w:r>
    </w:p>
    <w:p w:rsidR="00416B7C" w:rsidRPr="00BE0AE5" w:rsidRDefault="00416B7C" w:rsidP="00237AD2">
      <w:pPr>
        <w:pStyle w:val="list-bullet"/>
        <w:rPr>
          <w:rFonts w:cs="Times New Roman"/>
        </w:rPr>
      </w:pPr>
      <w:r w:rsidRPr="00BE0AE5">
        <w:rPr>
          <w:rFonts w:cs="Times New Roman"/>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rsidR="00416B7C" w:rsidRPr="00BE0AE5" w:rsidRDefault="00416B7C" w:rsidP="00237AD2">
      <w:pPr>
        <w:pStyle w:val="list-bullet"/>
        <w:rPr>
          <w:rFonts w:cs="Times New Roman"/>
        </w:rPr>
      </w:pPr>
      <w:r w:rsidRPr="00BE0AE5">
        <w:rPr>
          <w:rFonts w:cs="Times New Roman"/>
        </w:rPr>
        <w:t>приводить примеры не только функциональных, но и эстетичных промышленных изделий;</w:t>
      </w:r>
    </w:p>
    <w:p w:rsidR="00416B7C" w:rsidRPr="00BE0AE5" w:rsidRDefault="00416B7C" w:rsidP="00237AD2">
      <w:pPr>
        <w:pStyle w:val="list-bullet"/>
        <w:rPr>
          <w:rFonts w:cs="Times New Roman"/>
        </w:rPr>
      </w:pPr>
      <w:r w:rsidRPr="00BE0AE5">
        <w:rPr>
          <w:rFonts w:cs="Times New Roman"/>
        </w:rPr>
        <w:t>овладеть информационно-когнитивными технологиями преобразования данных в информацию и информации в знание;</w:t>
      </w:r>
    </w:p>
    <w:p w:rsidR="00416B7C" w:rsidRPr="00BE0AE5" w:rsidRDefault="00416B7C" w:rsidP="00237AD2">
      <w:pPr>
        <w:pStyle w:val="list-bullet"/>
        <w:rPr>
          <w:rFonts w:cs="Times New Roman"/>
        </w:rPr>
      </w:pPr>
      <w:r w:rsidRPr="00BE0AE5">
        <w:rPr>
          <w:rFonts w:cs="Times New Roman"/>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416B7C" w:rsidRPr="00BE0AE5" w:rsidRDefault="00416B7C" w:rsidP="00237AD2">
      <w:pPr>
        <w:pStyle w:val="list-bullet"/>
        <w:rPr>
          <w:rFonts w:cs="Times New Roman"/>
        </w:rPr>
      </w:pPr>
      <w:r w:rsidRPr="00BE0AE5">
        <w:rPr>
          <w:rFonts w:cs="Times New Roman"/>
        </w:rPr>
        <w:t>оценивать области применения технологий, понимать их возможности и ограничения;</w:t>
      </w:r>
    </w:p>
    <w:p w:rsidR="00416B7C" w:rsidRPr="00BE0AE5" w:rsidRDefault="00416B7C" w:rsidP="00237AD2">
      <w:pPr>
        <w:pStyle w:val="list-bullet"/>
        <w:rPr>
          <w:rFonts w:cs="Times New Roman"/>
        </w:rPr>
      </w:pPr>
      <w:r w:rsidRPr="00BE0AE5">
        <w:rPr>
          <w:rFonts w:cs="Times New Roman"/>
        </w:rPr>
        <w:t>оценивать условия применимости технологии с позиций экологической защищённости;</w:t>
      </w:r>
    </w:p>
    <w:p w:rsidR="00416B7C" w:rsidRPr="00BE0AE5" w:rsidRDefault="00416B7C" w:rsidP="00237AD2">
      <w:pPr>
        <w:pStyle w:val="list-bullet"/>
        <w:rPr>
          <w:rFonts w:cs="Times New Roman"/>
        </w:rPr>
      </w:pPr>
      <w:r w:rsidRPr="00BE0AE5">
        <w:rPr>
          <w:rFonts w:cs="Times New Roman"/>
        </w:rPr>
        <w:t>получить возможность научиться модернизировать и создавать технологии обработки известных материалов;</w:t>
      </w:r>
    </w:p>
    <w:p w:rsidR="00416B7C" w:rsidRPr="00BE0AE5" w:rsidRDefault="00416B7C" w:rsidP="00237AD2">
      <w:pPr>
        <w:pStyle w:val="list-bullet"/>
        <w:rPr>
          <w:rFonts w:cs="Times New Roman"/>
        </w:rPr>
      </w:pPr>
      <w:r w:rsidRPr="00BE0AE5">
        <w:rPr>
          <w:rFonts w:cs="Times New Roman"/>
        </w:rPr>
        <w:t>анализировать значимые для конкретного человека потребности;</w:t>
      </w:r>
    </w:p>
    <w:p w:rsidR="00416B7C" w:rsidRPr="00BE0AE5" w:rsidRDefault="00416B7C" w:rsidP="00237AD2">
      <w:pPr>
        <w:pStyle w:val="list-bullet"/>
        <w:rPr>
          <w:rFonts w:cs="Times New Roman"/>
        </w:rPr>
      </w:pPr>
      <w:r w:rsidRPr="00BE0AE5">
        <w:rPr>
          <w:rFonts w:cs="Times New Roman"/>
        </w:rPr>
        <w:t>перечислять и характеризовать продукты питания;</w:t>
      </w:r>
    </w:p>
    <w:p w:rsidR="00416B7C" w:rsidRPr="00BE0AE5" w:rsidRDefault="00416B7C" w:rsidP="00237AD2">
      <w:pPr>
        <w:pStyle w:val="list-bullet"/>
        <w:rPr>
          <w:rFonts w:cs="Times New Roman"/>
          <w:spacing w:val="-2"/>
        </w:rPr>
      </w:pPr>
      <w:r w:rsidRPr="00BE0AE5">
        <w:rPr>
          <w:rFonts w:cs="Times New Roman"/>
          <w:spacing w:val="-2"/>
        </w:rPr>
        <w:t>перечислять виды и названия народных промыслов и ремёсел;</w:t>
      </w:r>
    </w:p>
    <w:p w:rsidR="00416B7C" w:rsidRPr="00BE0AE5" w:rsidRDefault="00416B7C" w:rsidP="00237AD2">
      <w:pPr>
        <w:pStyle w:val="list-bullet"/>
        <w:rPr>
          <w:rFonts w:cs="Times New Roman"/>
        </w:rPr>
      </w:pPr>
      <w:r w:rsidRPr="00BE0AE5">
        <w:rPr>
          <w:rFonts w:cs="Times New Roman"/>
        </w:rPr>
        <w:t>анализировать использование нанотехнологий в различных областях;</w:t>
      </w:r>
    </w:p>
    <w:p w:rsidR="00416B7C" w:rsidRPr="00BE0AE5" w:rsidRDefault="00416B7C" w:rsidP="00237AD2">
      <w:pPr>
        <w:pStyle w:val="list-bullet"/>
        <w:rPr>
          <w:rFonts w:cs="Times New Roman"/>
        </w:rPr>
      </w:pPr>
      <w:r w:rsidRPr="00BE0AE5">
        <w:rPr>
          <w:rFonts w:cs="Times New Roman"/>
        </w:rPr>
        <w:t>выявлять экологические проблемы;</w:t>
      </w:r>
    </w:p>
    <w:p w:rsidR="00416B7C" w:rsidRPr="00BE0AE5" w:rsidRDefault="00416B7C" w:rsidP="00237AD2">
      <w:pPr>
        <w:pStyle w:val="list-bullet"/>
        <w:rPr>
          <w:rFonts w:cs="Times New Roman"/>
        </w:rPr>
      </w:pPr>
      <w:r w:rsidRPr="00BE0AE5">
        <w:rPr>
          <w:rFonts w:cs="Times New Roman"/>
        </w:rPr>
        <w:lastRenderedPageBreak/>
        <w:t>применять генеалогический метод;</w:t>
      </w:r>
    </w:p>
    <w:p w:rsidR="00416B7C" w:rsidRPr="00BE0AE5" w:rsidRDefault="00416B7C" w:rsidP="00237AD2">
      <w:pPr>
        <w:pStyle w:val="list-bullet"/>
        <w:rPr>
          <w:rFonts w:cs="Times New Roman"/>
        </w:rPr>
      </w:pPr>
      <w:r w:rsidRPr="00BE0AE5">
        <w:rPr>
          <w:rFonts w:cs="Times New Roman"/>
        </w:rPr>
        <w:t>анализировать роль прививок;</w:t>
      </w:r>
    </w:p>
    <w:p w:rsidR="00416B7C" w:rsidRPr="00BE0AE5" w:rsidRDefault="00416B7C" w:rsidP="00237AD2">
      <w:pPr>
        <w:pStyle w:val="list-bullet"/>
        <w:rPr>
          <w:rFonts w:cs="Times New Roman"/>
        </w:rPr>
      </w:pPr>
      <w:r w:rsidRPr="00BE0AE5">
        <w:rPr>
          <w:rFonts w:cs="Times New Roman"/>
        </w:rPr>
        <w:t>анализировать работу биодатчиков;</w:t>
      </w:r>
    </w:p>
    <w:p w:rsidR="00416B7C" w:rsidRPr="00BE0AE5" w:rsidRDefault="00416B7C" w:rsidP="00237AD2">
      <w:pPr>
        <w:pStyle w:val="list-bullet"/>
        <w:rPr>
          <w:rFonts w:cs="Times New Roman"/>
        </w:rPr>
      </w:pPr>
      <w:r w:rsidRPr="00BE0AE5">
        <w:rPr>
          <w:rFonts w:cs="Times New Roman"/>
        </w:rPr>
        <w:t>анализировать микробиологические технологии, методы генной инженерии.</w:t>
      </w:r>
    </w:p>
    <w:p w:rsidR="00416B7C" w:rsidRPr="00BE0AE5" w:rsidRDefault="00416B7C" w:rsidP="00416B7C">
      <w:pPr>
        <w:pStyle w:val="h4"/>
        <w:rPr>
          <w:rFonts w:cs="Times New Roman"/>
        </w:rPr>
      </w:pPr>
      <w:r w:rsidRPr="00BE0AE5">
        <w:rPr>
          <w:rFonts w:cs="Times New Roman"/>
        </w:rPr>
        <w:t xml:space="preserve">Модуль «Технология обработки материалов </w:t>
      </w:r>
      <w:r w:rsidRPr="00BE0AE5">
        <w:rPr>
          <w:rFonts w:cs="Times New Roman"/>
        </w:rPr>
        <w:br/>
        <w:t>и пищевых продуктов»</w:t>
      </w:r>
    </w:p>
    <w:p w:rsidR="00416B7C" w:rsidRPr="00BE0AE5" w:rsidRDefault="00416B7C" w:rsidP="00416B7C">
      <w:pPr>
        <w:pStyle w:val="h2-first"/>
        <w:rPr>
          <w:rFonts w:cs="Times New Roman"/>
        </w:rPr>
      </w:pPr>
      <w:r w:rsidRPr="00BE0AE5">
        <w:rPr>
          <w:rFonts w:cs="Times New Roman"/>
        </w:rPr>
        <w:t>5—6 классы:</w:t>
      </w:r>
    </w:p>
    <w:p w:rsidR="00416B7C" w:rsidRPr="00BE0AE5" w:rsidRDefault="00416B7C" w:rsidP="00237AD2">
      <w:pPr>
        <w:pStyle w:val="list-bullet"/>
        <w:rPr>
          <w:rFonts w:cs="Times New Roman"/>
        </w:rPr>
      </w:pPr>
      <w:r w:rsidRPr="00BE0AE5">
        <w:rPr>
          <w:rFonts w:cs="Times New Roman"/>
        </w:rPr>
        <w:t>характеризовать познавательную и преобразовательную деятельность человека;</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классифицировать и характеризовать инструменты, приспособления и технологическое оборудование;</w:t>
      </w:r>
    </w:p>
    <w:p w:rsidR="00416B7C" w:rsidRPr="00BE0AE5" w:rsidRDefault="00416B7C" w:rsidP="00237AD2">
      <w:pPr>
        <w:pStyle w:val="list-bullet"/>
        <w:rPr>
          <w:rFonts w:cs="Times New Roman"/>
        </w:rPr>
      </w:pPr>
      <w:r w:rsidRPr="00BE0AE5">
        <w:rPr>
          <w:rFonts w:cs="Times New Roman"/>
        </w:rPr>
        <w:t>активно использовать знания, полученные при изучении других учебных предметов, и сформированные универсальные учебные действия;</w:t>
      </w:r>
    </w:p>
    <w:p w:rsidR="00416B7C" w:rsidRPr="00BE0AE5" w:rsidRDefault="00416B7C" w:rsidP="00237AD2">
      <w:pPr>
        <w:pStyle w:val="list-bullet"/>
        <w:rPr>
          <w:rFonts w:cs="Times New Roman"/>
        </w:rPr>
      </w:pPr>
      <w:r w:rsidRPr="00BE0AE5">
        <w:rPr>
          <w:rFonts w:cs="Times New Roman"/>
        </w:rPr>
        <w:t>использовать инструменты, приспособления и технологическое оборудование;</w:t>
      </w:r>
    </w:p>
    <w:p w:rsidR="00416B7C" w:rsidRPr="00BE0AE5" w:rsidRDefault="00416B7C" w:rsidP="00237AD2">
      <w:pPr>
        <w:pStyle w:val="list-bullet"/>
        <w:rPr>
          <w:rFonts w:cs="Times New Roman"/>
        </w:rPr>
      </w:pPr>
      <w:r w:rsidRPr="00BE0AE5">
        <w:rPr>
          <w:rFonts w:cs="Times New Roman"/>
        </w:rPr>
        <w:t>выполнять технологические операции с использованием ручных инструментов, приспособлений, технологического оборудования;</w:t>
      </w:r>
    </w:p>
    <w:p w:rsidR="00416B7C" w:rsidRPr="00BE0AE5" w:rsidRDefault="00416B7C" w:rsidP="00237AD2">
      <w:pPr>
        <w:pStyle w:val="list-bullet"/>
        <w:rPr>
          <w:rFonts w:cs="Times New Roman"/>
        </w:rPr>
      </w:pPr>
      <w:r w:rsidRPr="00BE0AE5">
        <w:rPr>
          <w:rFonts w:cs="Times New Roman"/>
        </w:rPr>
        <w:t>получить возможность научиться использовать цифровые инструменты при изготовлении предметов из различных материалов;</w:t>
      </w:r>
    </w:p>
    <w:p w:rsidR="00416B7C" w:rsidRPr="00BE0AE5" w:rsidRDefault="00416B7C" w:rsidP="00237AD2">
      <w:pPr>
        <w:pStyle w:val="list-bullet"/>
        <w:rPr>
          <w:rFonts w:cs="Times New Roman"/>
        </w:rPr>
      </w:pPr>
      <w:r w:rsidRPr="00BE0AE5">
        <w:rPr>
          <w:rFonts w:cs="Times New Roman"/>
        </w:rPr>
        <w:t>характеризовать технологические операции ручной обработки конструкционных материалов;</w:t>
      </w:r>
    </w:p>
    <w:p w:rsidR="00416B7C" w:rsidRPr="00BE0AE5" w:rsidRDefault="00416B7C" w:rsidP="00237AD2">
      <w:pPr>
        <w:pStyle w:val="list-bullet"/>
        <w:rPr>
          <w:rFonts w:cs="Times New Roman"/>
        </w:rPr>
      </w:pPr>
      <w:r w:rsidRPr="00BE0AE5">
        <w:rPr>
          <w:rFonts w:cs="Times New Roman"/>
        </w:rPr>
        <w:t>применять ручные технологии обработки конструкционных материалов;</w:t>
      </w:r>
    </w:p>
    <w:p w:rsidR="00416B7C" w:rsidRPr="00BE0AE5" w:rsidRDefault="00416B7C" w:rsidP="00237AD2">
      <w:pPr>
        <w:pStyle w:val="list-bullet"/>
        <w:rPr>
          <w:rFonts w:cs="Times New Roman"/>
        </w:rPr>
      </w:pPr>
      <w:r w:rsidRPr="00BE0AE5">
        <w:rPr>
          <w:rFonts w:cs="Times New Roman"/>
        </w:rPr>
        <w:t xml:space="preserve">правильно хранить пищевые продукты; </w:t>
      </w:r>
    </w:p>
    <w:p w:rsidR="00416B7C" w:rsidRPr="00BE0AE5" w:rsidRDefault="00416B7C" w:rsidP="00237AD2">
      <w:pPr>
        <w:pStyle w:val="list-bullet"/>
        <w:rPr>
          <w:rFonts w:cs="Times New Roman"/>
        </w:rPr>
      </w:pPr>
      <w:r w:rsidRPr="00BE0AE5">
        <w:rPr>
          <w:rFonts w:cs="Times New Roman"/>
        </w:rPr>
        <w:t>осуществлять механическую и тепловую обработку пищевых продуктов, сохраняя их пищевую ценность;</w:t>
      </w:r>
    </w:p>
    <w:p w:rsidR="00416B7C" w:rsidRPr="00BE0AE5" w:rsidRDefault="00416B7C" w:rsidP="00237AD2">
      <w:pPr>
        <w:pStyle w:val="list-bullet"/>
        <w:rPr>
          <w:rFonts w:cs="Times New Roman"/>
        </w:rPr>
      </w:pPr>
      <w:r w:rsidRPr="00BE0AE5">
        <w:rPr>
          <w:rFonts w:cs="Times New Roman"/>
        </w:rPr>
        <w:t>выбирать продукты, инструменты и оборудование для приготовления блюда;</w:t>
      </w:r>
    </w:p>
    <w:p w:rsidR="00416B7C" w:rsidRPr="00BE0AE5" w:rsidRDefault="00416B7C" w:rsidP="00237AD2">
      <w:pPr>
        <w:pStyle w:val="list-bullet"/>
        <w:rPr>
          <w:rFonts w:cs="Times New Roman"/>
        </w:rPr>
      </w:pPr>
      <w:r w:rsidRPr="00BE0AE5">
        <w:rPr>
          <w:rFonts w:cs="Times New Roman"/>
        </w:rPr>
        <w:t>осуществлять доступными средствами контроль качества блюда;</w:t>
      </w:r>
    </w:p>
    <w:p w:rsidR="00416B7C" w:rsidRPr="00BE0AE5" w:rsidRDefault="00416B7C" w:rsidP="00237AD2">
      <w:pPr>
        <w:pStyle w:val="list-bullet"/>
        <w:rPr>
          <w:rFonts w:cs="Times New Roman"/>
        </w:rPr>
      </w:pPr>
      <w:r w:rsidRPr="00BE0AE5">
        <w:rPr>
          <w:rFonts w:cs="Times New Roman"/>
        </w:rPr>
        <w:t xml:space="preserve">проектировать интерьер помещения с использованием программных сервисов; </w:t>
      </w:r>
    </w:p>
    <w:p w:rsidR="00416B7C" w:rsidRPr="00BE0AE5" w:rsidRDefault="00416B7C" w:rsidP="00237AD2">
      <w:pPr>
        <w:pStyle w:val="list-bullet"/>
        <w:rPr>
          <w:rFonts w:cs="Times New Roman"/>
        </w:rPr>
      </w:pPr>
      <w:r w:rsidRPr="00BE0AE5">
        <w:rPr>
          <w:rFonts w:cs="Times New Roman"/>
        </w:rPr>
        <w:t>составлять последовательность выполнения технологических операций для изготовления швейных изделий;</w:t>
      </w:r>
    </w:p>
    <w:p w:rsidR="00416B7C" w:rsidRPr="00BE0AE5" w:rsidRDefault="00416B7C" w:rsidP="00237AD2">
      <w:pPr>
        <w:pStyle w:val="list-bullet"/>
        <w:rPr>
          <w:rFonts w:cs="Times New Roman"/>
        </w:rPr>
      </w:pPr>
      <w:r w:rsidRPr="00BE0AE5">
        <w:rPr>
          <w:rFonts w:cs="Times New Roman"/>
        </w:rPr>
        <w:t>строить чертежи простых швейных изделий;</w:t>
      </w:r>
    </w:p>
    <w:p w:rsidR="00416B7C" w:rsidRPr="00BE0AE5" w:rsidRDefault="00416B7C" w:rsidP="00237AD2">
      <w:pPr>
        <w:pStyle w:val="list-bullet"/>
        <w:rPr>
          <w:rFonts w:cs="Times New Roman"/>
        </w:rPr>
      </w:pPr>
      <w:r w:rsidRPr="00BE0AE5">
        <w:rPr>
          <w:rFonts w:cs="Times New Roman"/>
        </w:rPr>
        <w:lastRenderedPageBreak/>
        <w:t>выбирать материалы, инструменты и оборудование для выполнения швейных работ;</w:t>
      </w:r>
    </w:p>
    <w:p w:rsidR="00416B7C" w:rsidRPr="00BE0AE5" w:rsidRDefault="00416B7C" w:rsidP="00237AD2">
      <w:pPr>
        <w:pStyle w:val="list-bullet"/>
        <w:rPr>
          <w:rFonts w:cs="Times New Roman"/>
        </w:rPr>
      </w:pPr>
      <w:r w:rsidRPr="00BE0AE5">
        <w:rPr>
          <w:rFonts w:cs="Times New Roman"/>
        </w:rPr>
        <w:t>выполнять художественное оформление швейных изделий;</w:t>
      </w:r>
    </w:p>
    <w:p w:rsidR="00416B7C" w:rsidRPr="00BE0AE5" w:rsidRDefault="00416B7C" w:rsidP="00237AD2">
      <w:pPr>
        <w:pStyle w:val="list-bullet"/>
        <w:rPr>
          <w:rFonts w:cs="Times New Roman"/>
        </w:rPr>
      </w:pPr>
      <w:r w:rsidRPr="00BE0AE5">
        <w:rPr>
          <w:rFonts w:cs="Times New Roman"/>
        </w:rPr>
        <w:t>выделять свойства наноструктур;</w:t>
      </w:r>
    </w:p>
    <w:p w:rsidR="00416B7C" w:rsidRPr="00BE0AE5" w:rsidRDefault="00416B7C" w:rsidP="00237AD2">
      <w:pPr>
        <w:pStyle w:val="list-bullet"/>
        <w:rPr>
          <w:rFonts w:cs="Times New Roman"/>
        </w:rPr>
      </w:pPr>
      <w:r w:rsidRPr="00BE0AE5">
        <w:rPr>
          <w:rFonts w:cs="Times New Roman"/>
        </w:rPr>
        <w:t>приводить примеры наноструктур, их использования в технологиях;</w:t>
      </w:r>
    </w:p>
    <w:p w:rsidR="00416B7C" w:rsidRPr="00BE0AE5" w:rsidRDefault="00416B7C" w:rsidP="00237AD2">
      <w:pPr>
        <w:pStyle w:val="list-bullet"/>
        <w:rPr>
          <w:rFonts w:cs="Times New Roman"/>
        </w:rPr>
      </w:pPr>
      <w:r w:rsidRPr="00BE0AE5">
        <w:rPr>
          <w:rFonts w:cs="Times New Roman"/>
        </w:rPr>
        <w:t>получить возможность познакомиться с физическимами основы нанотехнологий и их использованием для конструирования новых материалов.</w:t>
      </w:r>
    </w:p>
    <w:p w:rsidR="00416B7C" w:rsidRPr="00BE0AE5" w:rsidRDefault="00416B7C" w:rsidP="00416B7C">
      <w:pPr>
        <w:pStyle w:val="h2"/>
        <w:rPr>
          <w:rFonts w:cs="Times New Roman"/>
        </w:rPr>
      </w:pPr>
      <w:r w:rsidRPr="00BE0AE5">
        <w:rPr>
          <w:rFonts w:cs="Times New Roman"/>
        </w:rPr>
        <w:t>7—9 классы:</w:t>
      </w:r>
    </w:p>
    <w:p w:rsidR="00416B7C" w:rsidRPr="00BE0AE5" w:rsidRDefault="00416B7C" w:rsidP="00237AD2">
      <w:pPr>
        <w:pStyle w:val="list-bullet"/>
        <w:rPr>
          <w:rFonts w:cs="Times New Roman"/>
        </w:rPr>
      </w:pPr>
      <w:r w:rsidRPr="00BE0AE5">
        <w:rPr>
          <w:rFonts w:cs="Times New Roman"/>
        </w:rPr>
        <w:t>освоить основные этапы создания проектов от идеи до презентации и использования полученных результатов;</w:t>
      </w:r>
    </w:p>
    <w:p w:rsidR="00416B7C" w:rsidRPr="00BE0AE5" w:rsidRDefault="00416B7C" w:rsidP="00237AD2">
      <w:pPr>
        <w:pStyle w:val="list-bullet"/>
        <w:rPr>
          <w:rFonts w:cs="Times New Roman"/>
        </w:rPr>
      </w:pPr>
      <w:r w:rsidRPr="00BE0AE5">
        <w:rPr>
          <w:rFonts w:cs="Times New Roman"/>
        </w:rPr>
        <w:t>научиться использовать программные сервисы для поддержки проектной деятельности;</w:t>
      </w:r>
    </w:p>
    <w:p w:rsidR="00416B7C" w:rsidRPr="00BE0AE5" w:rsidRDefault="00416B7C" w:rsidP="00237AD2">
      <w:pPr>
        <w:pStyle w:val="list-bullet"/>
        <w:rPr>
          <w:rFonts w:cs="Times New Roman"/>
        </w:rPr>
      </w:pPr>
      <w:r w:rsidRPr="00BE0AE5">
        <w:rPr>
          <w:rFonts w:cs="Times New Roman"/>
        </w:rPr>
        <w:t xml:space="preserve">проводить необходимые опыты по исследованию свойств материалов; </w:t>
      </w:r>
    </w:p>
    <w:p w:rsidR="00416B7C" w:rsidRPr="00BE0AE5" w:rsidRDefault="00416B7C" w:rsidP="00237AD2">
      <w:pPr>
        <w:pStyle w:val="list-bullet"/>
        <w:rPr>
          <w:rFonts w:cs="Times New Roman"/>
        </w:rPr>
      </w:pPr>
      <w:r w:rsidRPr="00BE0AE5">
        <w:rPr>
          <w:rFonts w:cs="Times New Roman"/>
        </w:rPr>
        <w:t xml:space="preserve">выбирать инструменты и оборудование, необходимые для изготовления выбранного изделия по данной технологии; </w:t>
      </w:r>
    </w:p>
    <w:p w:rsidR="00416B7C" w:rsidRPr="00BE0AE5" w:rsidRDefault="00416B7C" w:rsidP="00237AD2">
      <w:pPr>
        <w:pStyle w:val="list-bullet"/>
        <w:rPr>
          <w:rFonts w:cs="Times New Roman"/>
        </w:rPr>
      </w:pPr>
      <w:r w:rsidRPr="00BE0AE5">
        <w:rPr>
          <w:rFonts w:cs="Times New Roman"/>
        </w:rPr>
        <w:t>применять технологии механической обработки конструкционных материалов;</w:t>
      </w:r>
    </w:p>
    <w:p w:rsidR="00416B7C" w:rsidRPr="00BE0AE5" w:rsidRDefault="00416B7C" w:rsidP="00237AD2">
      <w:pPr>
        <w:pStyle w:val="list-bullet"/>
        <w:rPr>
          <w:rFonts w:cs="Times New Roman"/>
        </w:rPr>
      </w:pPr>
      <w:r w:rsidRPr="00BE0AE5">
        <w:rPr>
          <w:rFonts w:cs="Times New Roman"/>
        </w:rPr>
        <w:t>осуществлять доступными средствами контроль качества изготавливаемого изделия, находить и устранять допущенные дефекты;</w:t>
      </w:r>
    </w:p>
    <w:p w:rsidR="00416B7C" w:rsidRPr="00BE0AE5" w:rsidRDefault="00416B7C" w:rsidP="00237AD2">
      <w:pPr>
        <w:pStyle w:val="list-bullet"/>
        <w:rPr>
          <w:rFonts w:cs="Times New Roman"/>
        </w:rPr>
      </w:pPr>
      <w:r w:rsidRPr="00BE0AE5">
        <w:rPr>
          <w:rFonts w:cs="Times New Roman"/>
        </w:rPr>
        <w:t>классифицировать виды и назначение методов получения и преобразования конструкционных и текстильных материалов;</w:t>
      </w:r>
    </w:p>
    <w:p w:rsidR="00416B7C" w:rsidRPr="00BE0AE5" w:rsidRDefault="00416B7C" w:rsidP="00237AD2">
      <w:pPr>
        <w:pStyle w:val="list-bullet"/>
        <w:rPr>
          <w:rFonts w:cs="Times New Roman"/>
        </w:rPr>
      </w:pPr>
      <w:r w:rsidRPr="00BE0AE5">
        <w:rPr>
          <w:rFonts w:cs="Times New Roman"/>
        </w:rPr>
        <w:t>получить возможность научиться конструировать модели различных объектов и использовать их в практической деятельности;</w:t>
      </w:r>
    </w:p>
    <w:p w:rsidR="00416B7C" w:rsidRPr="00BE0AE5" w:rsidRDefault="00416B7C" w:rsidP="00237AD2">
      <w:pPr>
        <w:pStyle w:val="list-bullet"/>
        <w:rPr>
          <w:rFonts w:cs="Times New Roman"/>
        </w:rPr>
      </w:pPr>
      <w:r w:rsidRPr="00BE0AE5">
        <w:rPr>
          <w:rFonts w:cs="Times New Roman"/>
        </w:rPr>
        <w:t>конструировать модели машин и механизмов;</w:t>
      </w:r>
    </w:p>
    <w:p w:rsidR="00416B7C" w:rsidRPr="00BE0AE5" w:rsidRDefault="00416B7C" w:rsidP="00237AD2">
      <w:pPr>
        <w:pStyle w:val="list-bullet"/>
        <w:rPr>
          <w:rFonts w:cs="Times New Roman"/>
        </w:rPr>
      </w:pPr>
      <w:r w:rsidRPr="00BE0AE5">
        <w:rPr>
          <w:rFonts w:cs="Times New Roman"/>
        </w:rPr>
        <w:t>изготавливать изделие из конструкционных или поделочных материалов;</w:t>
      </w:r>
    </w:p>
    <w:p w:rsidR="00416B7C" w:rsidRPr="00BE0AE5" w:rsidRDefault="00416B7C" w:rsidP="00237AD2">
      <w:pPr>
        <w:pStyle w:val="list-bullet"/>
        <w:rPr>
          <w:rFonts w:cs="Times New Roman"/>
        </w:rPr>
      </w:pPr>
      <w:r w:rsidRPr="00BE0AE5">
        <w:rPr>
          <w:rFonts w:cs="Times New Roman"/>
        </w:rPr>
        <w:t>готовить кулинарные блюда в соответствии с известными технологиями;</w:t>
      </w:r>
    </w:p>
    <w:p w:rsidR="00416B7C" w:rsidRPr="00BE0AE5" w:rsidRDefault="00416B7C" w:rsidP="00237AD2">
      <w:pPr>
        <w:pStyle w:val="list-bullet"/>
        <w:rPr>
          <w:rFonts w:cs="Times New Roman"/>
        </w:rPr>
      </w:pPr>
      <w:r w:rsidRPr="00BE0AE5">
        <w:rPr>
          <w:rFonts w:cs="Times New Roman"/>
        </w:rPr>
        <w:t>выполнять декоративно-прикладную обработку материалов;</w:t>
      </w:r>
    </w:p>
    <w:p w:rsidR="00416B7C" w:rsidRPr="00BE0AE5" w:rsidRDefault="00416B7C" w:rsidP="00237AD2">
      <w:pPr>
        <w:pStyle w:val="list-bullet"/>
        <w:rPr>
          <w:rFonts w:cs="Times New Roman"/>
        </w:rPr>
      </w:pPr>
      <w:r w:rsidRPr="00BE0AE5">
        <w:rPr>
          <w:rFonts w:cs="Times New Roman"/>
        </w:rPr>
        <w:t>выполнять художественное оформление изделий;</w:t>
      </w:r>
    </w:p>
    <w:p w:rsidR="00416B7C" w:rsidRPr="00BE0AE5" w:rsidRDefault="00416B7C" w:rsidP="00237AD2">
      <w:pPr>
        <w:pStyle w:val="list-bullet"/>
        <w:rPr>
          <w:rFonts w:cs="Times New Roman"/>
        </w:rPr>
      </w:pPr>
      <w:r w:rsidRPr="00BE0AE5">
        <w:rPr>
          <w:rFonts w:cs="Times New Roman"/>
        </w:rPr>
        <w:t xml:space="preserve">создавать художественный образ и воплощать его в продукте; </w:t>
      </w:r>
    </w:p>
    <w:p w:rsidR="00416B7C" w:rsidRPr="00BE0AE5" w:rsidRDefault="00416B7C" w:rsidP="00237AD2">
      <w:pPr>
        <w:pStyle w:val="list-bullet"/>
        <w:rPr>
          <w:rFonts w:cs="Times New Roman"/>
        </w:rPr>
      </w:pPr>
      <w:r w:rsidRPr="00BE0AE5">
        <w:rPr>
          <w:rFonts w:cs="Times New Roman"/>
        </w:rPr>
        <w:t>строить чертежи швейных изделий;</w:t>
      </w:r>
    </w:p>
    <w:p w:rsidR="00416B7C" w:rsidRPr="00BE0AE5" w:rsidRDefault="00416B7C" w:rsidP="00237AD2">
      <w:pPr>
        <w:pStyle w:val="list-bullet"/>
        <w:rPr>
          <w:rFonts w:cs="Times New Roman"/>
        </w:rPr>
      </w:pPr>
      <w:r w:rsidRPr="00BE0AE5">
        <w:rPr>
          <w:rFonts w:cs="Times New Roman"/>
        </w:rPr>
        <w:t>выбирать материалы, инструменты и оборудование для выполнения швейных работ;</w:t>
      </w:r>
    </w:p>
    <w:p w:rsidR="00416B7C" w:rsidRPr="00BE0AE5" w:rsidRDefault="00416B7C" w:rsidP="00237AD2">
      <w:pPr>
        <w:pStyle w:val="list-bullet"/>
        <w:rPr>
          <w:rFonts w:cs="Times New Roman"/>
        </w:rPr>
      </w:pPr>
      <w:r w:rsidRPr="00BE0AE5">
        <w:rPr>
          <w:rFonts w:cs="Times New Roman"/>
        </w:rPr>
        <w:lastRenderedPageBreak/>
        <w:t>применять основные приёмы и навыки решения изобретательских задач;</w:t>
      </w:r>
    </w:p>
    <w:p w:rsidR="00416B7C" w:rsidRPr="00BE0AE5" w:rsidRDefault="00416B7C" w:rsidP="00237AD2">
      <w:pPr>
        <w:pStyle w:val="list-bullet"/>
        <w:rPr>
          <w:rFonts w:cs="Times New Roman"/>
        </w:rPr>
      </w:pPr>
      <w:r w:rsidRPr="00BE0AE5">
        <w:rPr>
          <w:rFonts w:cs="Times New Roman"/>
        </w:rPr>
        <w:t xml:space="preserve">получить возможность научиться применять принципы ТРИЗ для решения технических задач; </w:t>
      </w:r>
    </w:p>
    <w:p w:rsidR="00416B7C" w:rsidRPr="00BE0AE5" w:rsidRDefault="00416B7C" w:rsidP="00237AD2">
      <w:pPr>
        <w:pStyle w:val="list-bullet"/>
        <w:rPr>
          <w:rFonts w:cs="Times New Roman"/>
        </w:rPr>
      </w:pPr>
      <w:r w:rsidRPr="00BE0AE5">
        <w:rPr>
          <w:rFonts w:cs="Times New Roman"/>
        </w:rPr>
        <w:t>презентовать изделие (продукт);</w:t>
      </w:r>
    </w:p>
    <w:p w:rsidR="00416B7C" w:rsidRPr="00BE0AE5" w:rsidRDefault="00416B7C" w:rsidP="00237AD2">
      <w:pPr>
        <w:pStyle w:val="list-bullet"/>
        <w:rPr>
          <w:rFonts w:cs="Times New Roman"/>
        </w:rPr>
      </w:pPr>
      <w:r w:rsidRPr="00BE0AE5">
        <w:rPr>
          <w:rFonts w:cs="Times New Roman"/>
        </w:rPr>
        <w:t>называть и характеризовать современные и перспективные технологии производства и обработки материалов;</w:t>
      </w:r>
    </w:p>
    <w:p w:rsidR="00416B7C" w:rsidRPr="00BE0AE5" w:rsidRDefault="00416B7C" w:rsidP="00237AD2">
      <w:pPr>
        <w:pStyle w:val="list-bullet"/>
        <w:rPr>
          <w:rFonts w:cs="Times New Roman"/>
        </w:rPr>
      </w:pPr>
      <w:r w:rsidRPr="00BE0AE5">
        <w:rPr>
          <w:rFonts w:cs="Times New Roman"/>
        </w:rPr>
        <w:t>получить возможность узнать о современных цифровых технологиях, их возможностях и ограничениях;</w:t>
      </w:r>
    </w:p>
    <w:p w:rsidR="00416B7C" w:rsidRPr="00BE0AE5" w:rsidRDefault="00416B7C" w:rsidP="00237AD2">
      <w:pPr>
        <w:pStyle w:val="list-bullet"/>
        <w:rPr>
          <w:rFonts w:cs="Times New Roman"/>
        </w:rPr>
      </w:pPr>
      <w:r w:rsidRPr="00BE0AE5">
        <w:rPr>
          <w:rFonts w:cs="Times New Roman"/>
        </w:rPr>
        <w:t>выявлять потребности современной техники в умных материалах;</w:t>
      </w:r>
    </w:p>
    <w:p w:rsidR="00416B7C" w:rsidRPr="00BE0AE5" w:rsidRDefault="00416B7C" w:rsidP="00237AD2">
      <w:pPr>
        <w:pStyle w:val="list-bullet"/>
        <w:rPr>
          <w:rFonts w:cs="Times New Roman"/>
        </w:rPr>
      </w:pPr>
      <w:r w:rsidRPr="00BE0AE5">
        <w:rPr>
          <w:rFonts w:cs="Times New Roman"/>
        </w:rPr>
        <w:t>оперировать понятиями «композиты», «нанокомпозиты», приводить примеры использования нанокомпозитов в технологиях, анализировать механические свойства композитов;</w:t>
      </w:r>
    </w:p>
    <w:p w:rsidR="00416B7C" w:rsidRPr="00BE0AE5" w:rsidRDefault="00416B7C" w:rsidP="00237AD2">
      <w:pPr>
        <w:pStyle w:val="list-bullet"/>
        <w:rPr>
          <w:rFonts w:cs="Times New Roman"/>
        </w:rPr>
      </w:pPr>
      <w:r w:rsidRPr="00BE0AE5">
        <w:rPr>
          <w:rFonts w:cs="Times New Roman"/>
        </w:rPr>
        <w:t>различать аллотропные соединения углерода, приводить примеры использования аллотропных соединений углерода;</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rsidR="00416B7C" w:rsidRPr="00BE0AE5" w:rsidRDefault="00416B7C" w:rsidP="00237AD2">
      <w:pPr>
        <w:pStyle w:val="list-bullet"/>
        <w:rPr>
          <w:rFonts w:cs="Times New Roman"/>
        </w:rPr>
      </w:pPr>
      <w:r w:rsidRPr="00BE0AE5">
        <w:rPr>
          <w:rFonts w:cs="Times New Roman"/>
        </w:rPr>
        <w:t xml:space="preserve">осуществлять изготовление субъективно нового продукта, опираясь на общую технологическую схему; </w:t>
      </w:r>
    </w:p>
    <w:p w:rsidR="00416B7C" w:rsidRPr="00BE0AE5" w:rsidRDefault="00416B7C" w:rsidP="00237AD2">
      <w:pPr>
        <w:pStyle w:val="list-bullet"/>
        <w:rPr>
          <w:rFonts w:cs="Times New Roman"/>
        </w:rPr>
      </w:pPr>
      <w:r w:rsidRPr="00BE0AE5">
        <w:rPr>
          <w:rFonts w:cs="Times New Roman"/>
        </w:rPr>
        <w:t xml:space="preserve">оценивать пределы применимости данной технологии, в том числе с экономических и экологических позиций. </w:t>
      </w:r>
    </w:p>
    <w:p w:rsidR="00416B7C" w:rsidRPr="00BE0AE5" w:rsidRDefault="00416B7C" w:rsidP="00416B7C">
      <w:pPr>
        <w:pStyle w:val="h4"/>
        <w:rPr>
          <w:rFonts w:cs="Times New Roman"/>
        </w:rPr>
      </w:pPr>
      <w:r w:rsidRPr="00BE0AE5">
        <w:rPr>
          <w:rFonts w:cs="Times New Roman"/>
        </w:rPr>
        <w:t>Модуль «Робототехника»</w:t>
      </w:r>
    </w:p>
    <w:p w:rsidR="00416B7C" w:rsidRPr="00BE0AE5" w:rsidRDefault="00416B7C" w:rsidP="00416B7C">
      <w:pPr>
        <w:pStyle w:val="h2-first"/>
        <w:rPr>
          <w:rFonts w:cs="Times New Roman"/>
        </w:rPr>
      </w:pPr>
      <w:r w:rsidRPr="00BE0AE5">
        <w:rPr>
          <w:rFonts w:cs="Times New Roman"/>
        </w:rPr>
        <w:t>5—6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классифицировать и характеризовать роботов по видам и назначению;</w:t>
      </w:r>
    </w:p>
    <w:p w:rsidR="00416B7C" w:rsidRPr="00BE0AE5" w:rsidRDefault="00416B7C" w:rsidP="00237AD2">
      <w:pPr>
        <w:pStyle w:val="list-bullet"/>
        <w:rPr>
          <w:rFonts w:cs="Times New Roman"/>
        </w:rPr>
      </w:pPr>
      <w:r w:rsidRPr="00BE0AE5">
        <w:rPr>
          <w:rFonts w:cs="Times New Roman"/>
        </w:rPr>
        <w:t>знать и уметь применять основные законы робототехники;</w:t>
      </w:r>
    </w:p>
    <w:p w:rsidR="00416B7C" w:rsidRPr="00BE0AE5" w:rsidRDefault="00416B7C" w:rsidP="00237AD2">
      <w:pPr>
        <w:pStyle w:val="list-bullet"/>
        <w:rPr>
          <w:rFonts w:cs="Times New Roman"/>
        </w:rPr>
      </w:pPr>
      <w:r w:rsidRPr="00BE0AE5">
        <w:rPr>
          <w:rFonts w:cs="Times New Roman"/>
        </w:rPr>
        <w:t>конструировать и программировать движущиеся модели;</w:t>
      </w:r>
    </w:p>
    <w:p w:rsidR="00416B7C" w:rsidRPr="00BE0AE5" w:rsidRDefault="00416B7C" w:rsidP="00237AD2">
      <w:pPr>
        <w:pStyle w:val="list-bullet"/>
        <w:rPr>
          <w:rFonts w:cs="Times New Roman"/>
        </w:rPr>
      </w:pPr>
      <w:r w:rsidRPr="00BE0AE5">
        <w:rPr>
          <w:rFonts w:cs="Times New Roman"/>
        </w:rPr>
        <w:t xml:space="preserve">получить возможность сформировать навыки моделирования машин и механизмов с помощью робототехнического конструктора; </w:t>
      </w:r>
    </w:p>
    <w:p w:rsidR="00416B7C" w:rsidRPr="00BE0AE5" w:rsidRDefault="00416B7C" w:rsidP="00237AD2">
      <w:pPr>
        <w:pStyle w:val="list-bullet"/>
        <w:rPr>
          <w:rFonts w:cs="Times New Roman"/>
        </w:rPr>
      </w:pPr>
      <w:r w:rsidRPr="00BE0AE5">
        <w:rPr>
          <w:rFonts w:cs="Times New Roman"/>
        </w:rPr>
        <w:t xml:space="preserve">владеть навыками моделирования машин и механизмов с помощью робототехнического конструктора; </w:t>
      </w:r>
    </w:p>
    <w:p w:rsidR="00416B7C" w:rsidRPr="00BE0AE5" w:rsidRDefault="00416B7C" w:rsidP="00237AD2">
      <w:pPr>
        <w:pStyle w:val="list-bullet"/>
        <w:rPr>
          <w:rFonts w:cs="Times New Roman"/>
        </w:rPr>
      </w:pPr>
      <w:r w:rsidRPr="00BE0AE5">
        <w:rPr>
          <w:rFonts w:cs="Times New Roman"/>
        </w:rPr>
        <w:t>владеть навыками индивидуальной и коллективной деятельности, направленной на создание робототехнического продукта.</w:t>
      </w:r>
    </w:p>
    <w:p w:rsidR="00416B7C" w:rsidRPr="00BE0AE5" w:rsidRDefault="00416B7C" w:rsidP="00416B7C">
      <w:pPr>
        <w:pStyle w:val="h2"/>
        <w:rPr>
          <w:rFonts w:cs="Times New Roman"/>
        </w:rPr>
      </w:pPr>
      <w:r w:rsidRPr="00BE0AE5">
        <w:rPr>
          <w:rFonts w:cs="Times New Roman"/>
        </w:rPr>
        <w:lastRenderedPageBreak/>
        <w:t>7—8 классы:</w:t>
      </w:r>
    </w:p>
    <w:p w:rsidR="00416B7C" w:rsidRPr="00BE0AE5" w:rsidRDefault="00416B7C" w:rsidP="00237AD2">
      <w:pPr>
        <w:pStyle w:val="list-bullet"/>
        <w:rPr>
          <w:rFonts w:cs="Times New Roman"/>
        </w:rPr>
      </w:pPr>
      <w:r w:rsidRPr="00BE0AE5">
        <w:rPr>
          <w:rFonts w:cs="Times New Roman"/>
        </w:rPr>
        <w:t>конструировать и моделировать робототехнические системы;</w:t>
      </w:r>
    </w:p>
    <w:p w:rsidR="00416B7C" w:rsidRPr="00BE0AE5" w:rsidRDefault="00416B7C" w:rsidP="00237AD2">
      <w:pPr>
        <w:pStyle w:val="list-bullet"/>
        <w:rPr>
          <w:rFonts w:cs="Times New Roman"/>
        </w:rPr>
      </w:pPr>
      <w:r w:rsidRPr="00BE0AE5">
        <w:rPr>
          <w:rFonts w:cs="Times New Roman"/>
        </w:rPr>
        <w:t>уметь использовать визуальный язык программирования роботов;</w:t>
      </w:r>
    </w:p>
    <w:p w:rsidR="00416B7C" w:rsidRPr="00BE0AE5" w:rsidRDefault="00416B7C" w:rsidP="00237AD2">
      <w:pPr>
        <w:pStyle w:val="list-bullet"/>
        <w:rPr>
          <w:rFonts w:cs="Times New Roman"/>
        </w:rPr>
      </w:pPr>
      <w:r w:rsidRPr="00BE0AE5">
        <w:rPr>
          <w:rFonts w:cs="Times New Roman"/>
        </w:rPr>
        <w:t>реализовывать полный цикл создания робота;</w:t>
      </w:r>
    </w:p>
    <w:p w:rsidR="00416B7C" w:rsidRPr="00BE0AE5" w:rsidRDefault="00416B7C" w:rsidP="00237AD2">
      <w:pPr>
        <w:pStyle w:val="list-bullet"/>
        <w:rPr>
          <w:rFonts w:cs="Times New Roman"/>
        </w:rPr>
      </w:pPr>
      <w:r w:rsidRPr="00BE0AE5">
        <w:rPr>
          <w:rFonts w:cs="Times New Roman"/>
        </w:rPr>
        <w:t>программировать действие учебного робота-манипулятора со сменными модулями для обучения работе с производственным оборудованием;</w:t>
      </w:r>
    </w:p>
    <w:p w:rsidR="00416B7C" w:rsidRPr="00BE0AE5" w:rsidRDefault="00416B7C" w:rsidP="00237AD2">
      <w:pPr>
        <w:pStyle w:val="list-bullet"/>
        <w:rPr>
          <w:rFonts w:cs="Times New Roman"/>
        </w:rPr>
      </w:pPr>
      <w:r w:rsidRPr="00BE0AE5">
        <w:rPr>
          <w:rFonts w:cs="Times New Roman"/>
        </w:rPr>
        <w:t xml:space="preserve">программировать работу модели роботизированной производственной линии; </w:t>
      </w:r>
    </w:p>
    <w:p w:rsidR="00416B7C" w:rsidRPr="00BE0AE5" w:rsidRDefault="00416B7C" w:rsidP="00237AD2">
      <w:pPr>
        <w:pStyle w:val="list-bullet"/>
        <w:rPr>
          <w:rFonts w:cs="Times New Roman"/>
        </w:rPr>
      </w:pPr>
      <w:r w:rsidRPr="00BE0AE5">
        <w:rPr>
          <w:rFonts w:cs="Times New Roman"/>
        </w:rPr>
        <w:t>управлять движущимися моделями в компьютерно-управляемых средах;</w:t>
      </w:r>
    </w:p>
    <w:p w:rsidR="00416B7C" w:rsidRPr="00BE0AE5" w:rsidRDefault="00416B7C" w:rsidP="00237AD2">
      <w:pPr>
        <w:pStyle w:val="list-bullet"/>
        <w:rPr>
          <w:rFonts w:cs="Times New Roman"/>
        </w:rPr>
      </w:pPr>
      <w:r w:rsidRPr="00BE0AE5">
        <w:rPr>
          <w:rFonts w:cs="Times New Roman"/>
        </w:rPr>
        <w:t>получить возможность научиться управлять системой учебных роботов-манипуляторов;</w:t>
      </w:r>
    </w:p>
    <w:p w:rsidR="00416B7C" w:rsidRPr="00BE0AE5" w:rsidRDefault="00416B7C" w:rsidP="00237AD2">
      <w:pPr>
        <w:pStyle w:val="list-bullet"/>
        <w:rPr>
          <w:rFonts w:cs="Times New Roman"/>
        </w:rPr>
      </w:pPr>
      <w:r w:rsidRPr="00BE0AE5">
        <w:rPr>
          <w:rFonts w:cs="Times New Roman"/>
        </w:rPr>
        <w:t>уметь осуществлять робототехнические проекты;</w:t>
      </w:r>
    </w:p>
    <w:p w:rsidR="00416B7C" w:rsidRPr="00BE0AE5" w:rsidRDefault="00416B7C" w:rsidP="00237AD2">
      <w:pPr>
        <w:pStyle w:val="list-bullet"/>
        <w:rPr>
          <w:rFonts w:cs="Times New Roman"/>
        </w:rPr>
      </w:pPr>
      <w:r w:rsidRPr="00BE0AE5">
        <w:rPr>
          <w:rFonts w:cs="Times New Roman"/>
        </w:rPr>
        <w:t>презентовать изделие;</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rsidR="00416B7C" w:rsidRPr="00BE0AE5" w:rsidRDefault="00416B7C" w:rsidP="00416B7C">
      <w:pPr>
        <w:pStyle w:val="h4"/>
        <w:rPr>
          <w:rFonts w:cs="Times New Roman"/>
        </w:rPr>
      </w:pPr>
      <w:r w:rsidRPr="00BE0AE5">
        <w:rPr>
          <w:rFonts w:cs="Times New Roman"/>
        </w:rPr>
        <w:t>Модуль «ЗD-моделирование, прототипирование и макетирование»</w:t>
      </w:r>
    </w:p>
    <w:p w:rsidR="00416B7C" w:rsidRPr="00BE0AE5" w:rsidRDefault="00416B7C" w:rsidP="00416B7C">
      <w:pPr>
        <w:pStyle w:val="h2-first"/>
        <w:rPr>
          <w:rFonts w:cs="Times New Roman"/>
        </w:rPr>
      </w:pPr>
      <w:r w:rsidRPr="00BE0AE5">
        <w:rPr>
          <w:rFonts w:cs="Times New Roman"/>
        </w:rPr>
        <w:t>7—9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w:t>
      </w:r>
    </w:p>
    <w:p w:rsidR="00416B7C" w:rsidRPr="00BE0AE5" w:rsidRDefault="00416B7C" w:rsidP="00237AD2">
      <w:pPr>
        <w:pStyle w:val="list-bullet"/>
        <w:rPr>
          <w:rFonts w:cs="Times New Roman"/>
        </w:rPr>
      </w:pPr>
      <w:r w:rsidRPr="00BE0AE5">
        <w:rPr>
          <w:rFonts w:cs="Times New Roman"/>
        </w:rPr>
        <w:t>создавать 3D-модели, используя программное обеспечение;</w:t>
      </w:r>
    </w:p>
    <w:p w:rsidR="00416B7C" w:rsidRPr="00BE0AE5" w:rsidRDefault="00416B7C" w:rsidP="00237AD2">
      <w:pPr>
        <w:pStyle w:val="list-bullet"/>
        <w:rPr>
          <w:rFonts w:cs="Times New Roman"/>
        </w:rPr>
      </w:pPr>
      <w:r w:rsidRPr="00BE0AE5">
        <w:rPr>
          <w:rFonts w:cs="Times New Roman"/>
        </w:rPr>
        <w:t xml:space="preserve">устанавливать адекватность модели объекту и целям моделирования; </w:t>
      </w:r>
    </w:p>
    <w:p w:rsidR="00416B7C" w:rsidRPr="00BE0AE5" w:rsidRDefault="00416B7C" w:rsidP="00237AD2">
      <w:pPr>
        <w:pStyle w:val="list-bullet"/>
        <w:rPr>
          <w:rFonts w:cs="Times New Roman"/>
        </w:rPr>
      </w:pPr>
      <w:r w:rsidRPr="00BE0AE5">
        <w:rPr>
          <w:rFonts w:cs="Times New Roman"/>
        </w:rPr>
        <w:t xml:space="preserve">проводить анализ и модернизацию компьютерной модели; </w:t>
      </w:r>
    </w:p>
    <w:p w:rsidR="00416B7C" w:rsidRPr="00BE0AE5" w:rsidRDefault="00416B7C" w:rsidP="00237AD2">
      <w:pPr>
        <w:pStyle w:val="list-bullet"/>
        <w:rPr>
          <w:rFonts w:cs="Times New Roman"/>
        </w:rPr>
      </w:pPr>
      <w:r w:rsidRPr="00BE0AE5">
        <w:rPr>
          <w:rFonts w:cs="Times New Roman"/>
        </w:rPr>
        <w:t>изготавливать прототипы с использованием ЗD-принтера;</w:t>
      </w:r>
    </w:p>
    <w:p w:rsidR="00416B7C" w:rsidRPr="00BE0AE5" w:rsidRDefault="00416B7C" w:rsidP="00237AD2">
      <w:pPr>
        <w:pStyle w:val="list-bullet"/>
        <w:rPr>
          <w:rFonts w:cs="Times New Roman"/>
        </w:rPr>
      </w:pPr>
      <w:r w:rsidRPr="00BE0AE5">
        <w:rPr>
          <w:rFonts w:cs="Times New Roman"/>
        </w:rPr>
        <w:t xml:space="preserve">получить возможность изготавливать изделия с помощью лазерного гравера; </w:t>
      </w:r>
    </w:p>
    <w:p w:rsidR="00416B7C" w:rsidRPr="00BE0AE5" w:rsidRDefault="00416B7C" w:rsidP="00237AD2">
      <w:pPr>
        <w:pStyle w:val="list-bullet"/>
        <w:rPr>
          <w:rFonts w:cs="Times New Roman"/>
        </w:rPr>
      </w:pPr>
      <w:r w:rsidRPr="00BE0AE5">
        <w:rPr>
          <w:rFonts w:cs="Times New Roman"/>
        </w:rPr>
        <w:t>модернизировать прототип в соответствии с поставленной задачей;</w:t>
      </w:r>
    </w:p>
    <w:p w:rsidR="00416B7C" w:rsidRPr="00BE0AE5" w:rsidRDefault="00416B7C" w:rsidP="00237AD2">
      <w:pPr>
        <w:pStyle w:val="list-bullet"/>
        <w:rPr>
          <w:rFonts w:cs="Times New Roman"/>
        </w:rPr>
      </w:pPr>
      <w:r w:rsidRPr="00BE0AE5">
        <w:rPr>
          <w:rFonts w:cs="Times New Roman"/>
        </w:rPr>
        <w:t>презентовать изделие;</w:t>
      </w:r>
    </w:p>
    <w:p w:rsidR="00416B7C" w:rsidRPr="00BE0AE5" w:rsidRDefault="00416B7C" w:rsidP="00237AD2">
      <w:pPr>
        <w:pStyle w:val="list-bullet"/>
        <w:rPr>
          <w:rFonts w:cs="Times New Roman"/>
        </w:rPr>
      </w:pPr>
      <w:r w:rsidRPr="00BE0AE5">
        <w:rPr>
          <w:rFonts w:cs="Times New Roman"/>
        </w:rPr>
        <w:t>называть виды макетов и их назначение;</w:t>
      </w:r>
    </w:p>
    <w:p w:rsidR="00416B7C" w:rsidRPr="00BE0AE5" w:rsidRDefault="00416B7C" w:rsidP="00237AD2">
      <w:pPr>
        <w:pStyle w:val="list-bullet"/>
        <w:rPr>
          <w:rFonts w:cs="Times New Roman"/>
        </w:rPr>
      </w:pPr>
      <w:r w:rsidRPr="00BE0AE5">
        <w:rPr>
          <w:rFonts w:cs="Times New Roman"/>
        </w:rPr>
        <w:t>создавать макеты различных видов;</w:t>
      </w:r>
    </w:p>
    <w:p w:rsidR="00416B7C" w:rsidRPr="00BE0AE5" w:rsidRDefault="00416B7C" w:rsidP="00237AD2">
      <w:pPr>
        <w:pStyle w:val="list-bullet"/>
        <w:rPr>
          <w:rFonts w:cs="Times New Roman"/>
        </w:rPr>
      </w:pPr>
      <w:r w:rsidRPr="00BE0AE5">
        <w:rPr>
          <w:rFonts w:cs="Times New Roman"/>
        </w:rPr>
        <w:t>выполнять развёртку и соединять фрагменты макета;</w:t>
      </w:r>
    </w:p>
    <w:p w:rsidR="00416B7C" w:rsidRPr="00BE0AE5" w:rsidRDefault="00416B7C" w:rsidP="00237AD2">
      <w:pPr>
        <w:pStyle w:val="list-bullet"/>
        <w:rPr>
          <w:rFonts w:cs="Times New Roman"/>
        </w:rPr>
      </w:pPr>
      <w:r w:rsidRPr="00BE0AE5">
        <w:rPr>
          <w:rFonts w:cs="Times New Roman"/>
        </w:rPr>
        <w:lastRenderedPageBreak/>
        <w:t>выполнять сборку деталей макета;</w:t>
      </w:r>
    </w:p>
    <w:p w:rsidR="00416B7C" w:rsidRPr="00BE0AE5" w:rsidRDefault="00416B7C" w:rsidP="00237AD2">
      <w:pPr>
        <w:pStyle w:val="list-bullet"/>
        <w:rPr>
          <w:rFonts w:cs="Times New Roman"/>
        </w:rPr>
      </w:pPr>
      <w:r w:rsidRPr="00BE0AE5">
        <w:rPr>
          <w:rFonts w:cs="Times New Roman"/>
        </w:rPr>
        <w:t>получить возможность освоить программные сервисы создания макетов;</w:t>
      </w:r>
    </w:p>
    <w:p w:rsidR="00416B7C" w:rsidRPr="00BE0AE5" w:rsidRDefault="00416B7C" w:rsidP="00237AD2">
      <w:pPr>
        <w:pStyle w:val="list-bullet"/>
        <w:rPr>
          <w:rFonts w:cs="Times New Roman"/>
        </w:rPr>
      </w:pPr>
      <w:r w:rsidRPr="00BE0AE5">
        <w:rPr>
          <w:rFonts w:cs="Times New Roman"/>
        </w:rPr>
        <w:t>разрабатывать графическую документацию;</w:t>
      </w:r>
    </w:p>
    <w:p w:rsidR="00416B7C" w:rsidRPr="00BE0AE5" w:rsidRDefault="00416B7C" w:rsidP="00237AD2">
      <w:pPr>
        <w:pStyle w:val="list-bullet"/>
        <w:rPr>
          <w:rFonts w:cs="Times New Roman"/>
        </w:rPr>
      </w:pPr>
      <w:r w:rsidRPr="00BE0AE5">
        <w:rPr>
          <w:rFonts w:cs="Times New Roman"/>
        </w:rPr>
        <w:t xml:space="preserve">на основе анализа и испытания прототипа осуществлять модификацию механизмов для получения заданного результата; </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rsidR="00416B7C" w:rsidRPr="00BE0AE5" w:rsidRDefault="00416B7C" w:rsidP="00416B7C">
      <w:pPr>
        <w:pStyle w:val="h4"/>
        <w:rPr>
          <w:rFonts w:cs="Times New Roman"/>
        </w:rPr>
      </w:pPr>
      <w:r w:rsidRPr="00BE0AE5">
        <w:rPr>
          <w:rFonts w:cs="Times New Roman"/>
        </w:rPr>
        <w:t>Модуль «Компьютерная графика, черчение»</w:t>
      </w:r>
    </w:p>
    <w:p w:rsidR="00416B7C" w:rsidRPr="00BE0AE5" w:rsidRDefault="00416B7C" w:rsidP="00416B7C">
      <w:pPr>
        <w:pStyle w:val="h2-first"/>
        <w:rPr>
          <w:rFonts w:cs="Times New Roman"/>
        </w:rPr>
      </w:pPr>
      <w:r w:rsidRPr="00BE0AE5">
        <w:rPr>
          <w:rFonts w:cs="Times New Roman"/>
        </w:rPr>
        <w:t>8—9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понимать смысл условных графических обозначений, создавать с их помощью графические тексты;</w:t>
      </w:r>
    </w:p>
    <w:p w:rsidR="00416B7C" w:rsidRPr="00BE0AE5" w:rsidRDefault="00416B7C" w:rsidP="00237AD2">
      <w:pPr>
        <w:pStyle w:val="list-bullet"/>
        <w:rPr>
          <w:rFonts w:cs="Times New Roman"/>
        </w:rPr>
      </w:pPr>
      <w:r w:rsidRPr="00BE0AE5">
        <w:rPr>
          <w:rFonts w:cs="Times New Roman"/>
        </w:rPr>
        <w:t>владеть ручными способами вычерчивания чертежей, эскизов и технических рисунков деталей;</w:t>
      </w:r>
    </w:p>
    <w:p w:rsidR="00416B7C" w:rsidRPr="00BE0AE5" w:rsidRDefault="00416B7C" w:rsidP="00237AD2">
      <w:pPr>
        <w:pStyle w:val="list-bullet"/>
        <w:rPr>
          <w:rFonts w:cs="Times New Roman"/>
          <w:spacing w:val="-1"/>
        </w:rPr>
      </w:pPr>
      <w:r w:rsidRPr="00BE0AE5">
        <w:rPr>
          <w:rFonts w:cs="Times New Roman"/>
          <w:spacing w:val="-1"/>
        </w:rPr>
        <w:t>владеть автоматизированными способами вычерчивания чертежей, эскизов и технических рисунков;</w:t>
      </w:r>
    </w:p>
    <w:p w:rsidR="00416B7C" w:rsidRPr="00BE0AE5" w:rsidRDefault="00416B7C" w:rsidP="00237AD2">
      <w:pPr>
        <w:pStyle w:val="list-bullet"/>
        <w:rPr>
          <w:rFonts w:cs="Times New Roman"/>
        </w:rPr>
      </w:pPr>
      <w:r w:rsidRPr="00BE0AE5">
        <w:rPr>
          <w:rFonts w:cs="Times New Roman"/>
        </w:rPr>
        <w:t>уметь читать чертежи деталей и осуществлять расчёты по чертежам;</w:t>
      </w:r>
    </w:p>
    <w:p w:rsidR="00416B7C" w:rsidRPr="00BE0AE5" w:rsidRDefault="00416B7C" w:rsidP="00237AD2">
      <w:pPr>
        <w:pStyle w:val="list-bullet"/>
        <w:rPr>
          <w:rFonts w:cs="Times New Roman"/>
          <w:spacing w:val="-1"/>
        </w:rPr>
      </w:pPr>
      <w:r w:rsidRPr="00BE0AE5">
        <w:rPr>
          <w:rFonts w:cs="Times New Roman"/>
          <w:spacing w:val="-1"/>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416B7C" w:rsidRPr="00BE0AE5" w:rsidRDefault="00416B7C" w:rsidP="00237AD2">
      <w:pPr>
        <w:pStyle w:val="list-bullet"/>
        <w:rPr>
          <w:rFonts w:cs="Times New Roman"/>
        </w:rPr>
      </w:pPr>
      <w:r w:rsidRPr="00BE0AE5">
        <w:rPr>
          <w:rFonts w:cs="Times New Roman"/>
        </w:rPr>
        <w:t xml:space="preserve">овладевать средствами и формами графического отображения объектов или процессов, правилами выполнения графической документации; </w:t>
      </w:r>
    </w:p>
    <w:p w:rsidR="00416B7C" w:rsidRPr="00BE0AE5" w:rsidRDefault="00416B7C" w:rsidP="00237AD2">
      <w:pPr>
        <w:pStyle w:val="list-bullet"/>
        <w:rPr>
          <w:rFonts w:cs="Times New Roman"/>
        </w:rPr>
      </w:pPr>
      <w:r w:rsidRPr="00BE0AE5">
        <w:rPr>
          <w:rFonts w:cs="Times New Roman"/>
        </w:rPr>
        <w:t>получить возможность научиться использовать технологию формообразования для конструирования 3D-модели;</w:t>
      </w:r>
    </w:p>
    <w:p w:rsidR="00416B7C" w:rsidRPr="00BE0AE5" w:rsidRDefault="00416B7C" w:rsidP="00237AD2">
      <w:pPr>
        <w:pStyle w:val="list-bullet"/>
        <w:rPr>
          <w:rFonts w:cs="Times New Roman"/>
        </w:rPr>
      </w:pPr>
      <w:r w:rsidRPr="00BE0AE5">
        <w:rPr>
          <w:rFonts w:cs="Times New Roman"/>
        </w:rPr>
        <w:t>оформлять конструкторскую документацию, в том числе с использованием систем автоматизированного проектирования (САПР);</w:t>
      </w:r>
    </w:p>
    <w:p w:rsidR="00416B7C" w:rsidRPr="00BE0AE5" w:rsidRDefault="00416B7C" w:rsidP="00237AD2">
      <w:pPr>
        <w:pStyle w:val="list-bullet"/>
        <w:rPr>
          <w:rFonts w:cs="Times New Roman"/>
        </w:rPr>
      </w:pPr>
      <w:r w:rsidRPr="00BE0AE5">
        <w:rPr>
          <w:rFonts w:cs="Times New Roman"/>
        </w:rPr>
        <w:t>презентовать изделие;</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rsidR="00416B7C" w:rsidRPr="00BE0AE5" w:rsidRDefault="00416B7C" w:rsidP="00416B7C">
      <w:pPr>
        <w:pStyle w:val="h4"/>
        <w:rPr>
          <w:rFonts w:cs="Times New Roman"/>
        </w:rPr>
      </w:pPr>
      <w:r w:rsidRPr="00BE0AE5">
        <w:rPr>
          <w:rFonts w:cs="Times New Roman"/>
        </w:rPr>
        <w:t>Модуль «Автоматизированные системы»</w:t>
      </w:r>
    </w:p>
    <w:p w:rsidR="00416B7C" w:rsidRPr="00BE0AE5" w:rsidRDefault="00416B7C" w:rsidP="00416B7C">
      <w:pPr>
        <w:pStyle w:val="h2-first"/>
        <w:rPr>
          <w:rFonts w:cs="Times New Roman"/>
        </w:rPr>
      </w:pPr>
      <w:r w:rsidRPr="00BE0AE5">
        <w:rPr>
          <w:rFonts w:cs="Times New Roman"/>
        </w:rPr>
        <w:t>7—9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lastRenderedPageBreak/>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 xml:space="preserve">получить возможность научиться исследовать схему управления техническими системами; </w:t>
      </w:r>
    </w:p>
    <w:p w:rsidR="00416B7C" w:rsidRPr="00BE0AE5" w:rsidRDefault="00416B7C" w:rsidP="00237AD2">
      <w:pPr>
        <w:pStyle w:val="list-bullet"/>
        <w:rPr>
          <w:rFonts w:cs="Times New Roman"/>
        </w:rPr>
      </w:pPr>
      <w:r w:rsidRPr="00BE0AE5">
        <w:rPr>
          <w:rFonts w:cs="Times New Roman"/>
        </w:rPr>
        <w:t xml:space="preserve">осуществлять управление учебными техническими системами; </w:t>
      </w:r>
    </w:p>
    <w:p w:rsidR="00416B7C" w:rsidRPr="00BE0AE5" w:rsidRDefault="00416B7C" w:rsidP="00237AD2">
      <w:pPr>
        <w:pStyle w:val="list-bullet"/>
        <w:rPr>
          <w:rFonts w:cs="Times New Roman"/>
        </w:rPr>
      </w:pPr>
      <w:r w:rsidRPr="00BE0AE5">
        <w:rPr>
          <w:rFonts w:cs="Times New Roman"/>
        </w:rPr>
        <w:t>классифицировать автоматические и автоматизированные системы;</w:t>
      </w:r>
    </w:p>
    <w:p w:rsidR="00416B7C" w:rsidRPr="00BE0AE5" w:rsidRDefault="00416B7C" w:rsidP="00237AD2">
      <w:pPr>
        <w:pStyle w:val="list-bullet"/>
        <w:rPr>
          <w:rFonts w:cs="Times New Roman"/>
        </w:rPr>
      </w:pPr>
      <w:r w:rsidRPr="00BE0AE5">
        <w:rPr>
          <w:rFonts w:cs="Times New Roman"/>
        </w:rPr>
        <w:t>проектировать автоматизированные системы;</w:t>
      </w:r>
    </w:p>
    <w:p w:rsidR="00416B7C" w:rsidRPr="00BE0AE5" w:rsidRDefault="00416B7C" w:rsidP="00237AD2">
      <w:pPr>
        <w:pStyle w:val="list-bullet"/>
        <w:rPr>
          <w:rFonts w:cs="Times New Roman"/>
        </w:rPr>
      </w:pPr>
      <w:r w:rsidRPr="00BE0AE5">
        <w:rPr>
          <w:rFonts w:cs="Times New Roman"/>
        </w:rPr>
        <w:t>конструировать автоматизированные системы;</w:t>
      </w:r>
    </w:p>
    <w:p w:rsidR="00416B7C" w:rsidRPr="00BE0AE5" w:rsidRDefault="00416B7C" w:rsidP="00237AD2">
      <w:pPr>
        <w:pStyle w:val="list-bullet"/>
        <w:rPr>
          <w:rFonts w:cs="Times New Roman"/>
        </w:rPr>
      </w:pPr>
      <w:r w:rsidRPr="00BE0AE5">
        <w:rPr>
          <w:rFonts w:cs="Times New Roman"/>
        </w:rPr>
        <w:t>получить возможность использования учебного робота-манипулятора со сменными модулями для моделирования производственного процесса;</w:t>
      </w:r>
    </w:p>
    <w:p w:rsidR="00416B7C" w:rsidRPr="00BE0AE5" w:rsidRDefault="00416B7C" w:rsidP="00237AD2">
      <w:pPr>
        <w:pStyle w:val="list-bullet"/>
        <w:rPr>
          <w:rFonts w:cs="Times New Roman"/>
        </w:rPr>
      </w:pPr>
      <w:r w:rsidRPr="00BE0AE5">
        <w:rPr>
          <w:rFonts w:cs="Times New Roman"/>
        </w:rPr>
        <w:t xml:space="preserve">пользоваться учебным роботом-манипулятором со сменными модулями для моделирования производственного процесса; </w:t>
      </w:r>
    </w:p>
    <w:p w:rsidR="00416B7C" w:rsidRPr="00BE0AE5" w:rsidRDefault="00416B7C" w:rsidP="00237AD2">
      <w:pPr>
        <w:pStyle w:val="list-bullet"/>
        <w:rPr>
          <w:rFonts w:cs="Times New Roman"/>
          <w:spacing w:val="-1"/>
        </w:rPr>
      </w:pPr>
      <w:r w:rsidRPr="00BE0AE5">
        <w:rPr>
          <w:rFonts w:cs="Times New Roman"/>
          <w:spacing w:val="-1"/>
        </w:rPr>
        <w:t>использовать мобильные приложения для управления устройствами;</w:t>
      </w:r>
    </w:p>
    <w:p w:rsidR="00416B7C" w:rsidRPr="00BE0AE5" w:rsidRDefault="00416B7C" w:rsidP="00237AD2">
      <w:pPr>
        <w:pStyle w:val="list-bullet"/>
        <w:rPr>
          <w:rFonts w:cs="Times New Roman"/>
          <w:spacing w:val="3"/>
        </w:rPr>
      </w:pPr>
      <w:r w:rsidRPr="00BE0AE5">
        <w:rPr>
          <w:rFonts w:cs="Times New Roman"/>
          <w:spacing w:val="3"/>
        </w:rPr>
        <w:t>осуществлять управление учебной социально-экономической системой (например, в рамках проекта «Школьная фирма»);</w:t>
      </w:r>
    </w:p>
    <w:p w:rsidR="00416B7C" w:rsidRPr="00BE0AE5" w:rsidRDefault="00416B7C" w:rsidP="00237AD2">
      <w:pPr>
        <w:pStyle w:val="list-bullet"/>
        <w:rPr>
          <w:rFonts w:cs="Times New Roman"/>
        </w:rPr>
      </w:pPr>
      <w:r w:rsidRPr="00BE0AE5">
        <w:rPr>
          <w:rFonts w:cs="Times New Roman"/>
        </w:rPr>
        <w:t>презентовать изделие;</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rsidR="00416B7C" w:rsidRPr="00BE0AE5" w:rsidRDefault="00416B7C" w:rsidP="00237AD2">
      <w:pPr>
        <w:pStyle w:val="list-bullet"/>
        <w:rPr>
          <w:rFonts w:cs="Times New Roman"/>
        </w:rPr>
      </w:pPr>
      <w:r w:rsidRPr="00BE0AE5">
        <w:rPr>
          <w:rFonts w:cs="Times New Roman"/>
        </w:rPr>
        <w:t>распознавать способы хранения и производства электроэнергии;</w:t>
      </w:r>
    </w:p>
    <w:p w:rsidR="00416B7C" w:rsidRPr="00BE0AE5" w:rsidRDefault="00416B7C" w:rsidP="00237AD2">
      <w:pPr>
        <w:pStyle w:val="list-bullet"/>
        <w:rPr>
          <w:rFonts w:cs="Times New Roman"/>
        </w:rPr>
      </w:pPr>
      <w:r w:rsidRPr="00BE0AE5">
        <w:rPr>
          <w:rFonts w:cs="Times New Roman"/>
        </w:rPr>
        <w:t>классифицировать типы передачи электроэнергии;</w:t>
      </w:r>
    </w:p>
    <w:p w:rsidR="00416B7C" w:rsidRPr="00BE0AE5" w:rsidRDefault="00416B7C" w:rsidP="00237AD2">
      <w:pPr>
        <w:pStyle w:val="list-bullet"/>
        <w:rPr>
          <w:rFonts w:cs="Times New Roman"/>
        </w:rPr>
      </w:pPr>
      <w:r w:rsidRPr="00BE0AE5">
        <w:rPr>
          <w:rFonts w:cs="Times New Roman"/>
        </w:rPr>
        <w:t>понимать принцип сборки электрических схем;</w:t>
      </w:r>
    </w:p>
    <w:p w:rsidR="00416B7C" w:rsidRPr="00BE0AE5" w:rsidRDefault="00416B7C" w:rsidP="00237AD2">
      <w:pPr>
        <w:pStyle w:val="list-bullet"/>
        <w:rPr>
          <w:rFonts w:cs="Times New Roman"/>
        </w:rPr>
      </w:pPr>
      <w:r w:rsidRPr="00BE0AE5">
        <w:rPr>
          <w:rFonts w:cs="Times New Roman"/>
        </w:rPr>
        <w:t>получить возможность научиться выполнять сборку электрических схем;</w:t>
      </w:r>
    </w:p>
    <w:p w:rsidR="00416B7C" w:rsidRPr="00BE0AE5" w:rsidRDefault="00416B7C" w:rsidP="00237AD2">
      <w:pPr>
        <w:pStyle w:val="list-bullet"/>
        <w:rPr>
          <w:rFonts w:cs="Times New Roman"/>
        </w:rPr>
      </w:pPr>
      <w:r w:rsidRPr="00BE0AE5">
        <w:rPr>
          <w:rFonts w:cs="Times New Roman"/>
        </w:rPr>
        <w:t>определять результат работы электрической схемы при использовании различных элементов;</w:t>
      </w:r>
    </w:p>
    <w:p w:rsidR="00416B7C" w:rsidRPr="00BE0AE5" w:rsidRDefault="00416B7C" w:rsidP="00237AD2">
      <w:pPr>
        <w:pStyle w:val="list-bullet"/>
        <w:rPr>
          <w:rFonts w:cs="Times New Roman"/>
        </w:rPr>
      </w:pPr>
      <w:r w:rsidRPr="00BE0AE5">
        <w:rPr>
          <w:rFonts w:cs="Times New Roman"/>
        </w:rPr>
        <w:t>понимать, как применяются элементы электрической цепи в бытовых приборах;</w:t>
      </w:r>
    </w:p>
    <w:p w:rsidR="00416B7C" w:rsidRPr="00BE0AE5" w:rsidRDefault="00416B7C" w:rsidP="00237AD2">
      <w:pPr>
        <w:pStyle w:val="list-bullet"/>
        <w:rPr>
          <w:rFonts w:cs="Times New Roman"/>
        </w:rPr>
      </w:pPr>
      <w:r w:rsidRPr="00BE0AE5">
        <w:rPr>
          <w:rFonts w:cs="Times New Roman"/>
        </w:rPr>
        <w:t>различать последовательное и параллельное соединения резисторов;</w:t>
      </w:r>
    </w:p>
    <w:p w:rsidR="00416B7C" w:rsidRPr="00BE0AE5" w:rsidRDefault="00416B7C" w:rsidP="00237AD2">
      <w:pPr>
        <w:pStyle w:val="list-bullet"/>
        <w:rPr>
          <w:rFonts w:cs="Times New Roman"/>
        </w:rPr>
      </w:pPr>
      <w:r w:rsidRPr="00BE0AE5">
        <w:rPr>
          <w:rFonts w:cs="Times New Roman"/>
        </w:rPr>
        <w:t>различать аналоговую и цифровую схемотехнику;</w:t>
      </w:r>
    </w:p>
    <w:p w:rsidR="00416B7C" w:rsidRPr="00BE0AE5" w:rsidRDefault="00416B7C" w:rsidP="00237AD2">
      <w:pPr>
        <w:pStyle w:val="list-bullet"/>
        <w:rPr>
          <w:rFonts w:cs="Times New Roman"/>
        </w:rPr>
      </w:pPr>
      <w:r w:rsidRPr="00BE0AE5">
        <w:rPr>
          <w:rFonts w:cs="Times New Roman"/>
        </w:rPr>
        <w:t>программировать простое «умное» устройство с заданными характеристиками;</w:t>
      </w:r>
    </w:p>
    <w:p w:rsidR="00416B7C" w:rsidRPr="00BE0AE5" w:rsidRDefault="00416B7C" w:rsidP="00237AD2">
      <w:pPr>
        <w:pStyle w:val="list-bullet"/>
        <w:rPr>
          <w:rFonts w:cs="Times New Roman"/>
        </w:rPr>
      </w:pPr>
      <w:r w:rsidRPr="00BE0AE5">
        <w:rPr>
          <w:rFonts w:cs="Times New Roman"/>
        </w:rPr>
        <w:t>различать особенности современных датчиков, применять в реальных задачах;</w:t>
      </w:r>
    </w:p>
    <w:p w:rsidR="00416B7C" w:rsidRPr="00BE0AE5" w:rsidRDefault="00416B7C" w:rsidP="00237AD2">
      <w:pPr>
        <w:pStyle w:val="list-bullet"/>
        <w:rPr>
          <w:rFonts w:cs="Times New Roman"/>
        </w:rPr>
      </w:pPr>
      <w:r w:rsidRPr="00BE0AE5">
        <w:rPr>
          <w:rFonts w:cs="Times New Roman"/>
        </w:rPr>
        <w:t>составлять несложные алгоритмы управления умного дома.</w:t>
      </w:r>
    </w:p>
    <w:p w:rsidR="00416B7C" w:rsidRPr="00BE0AE5" w:rsidRDefault="00416B7C" w:rsidP="00416B7C">
      <w:pPr>
        <w:pStyle w:val="h4"/>
        <w:rPr>
          <w:rFonts w:cs="Times New Roman"/>
        </w:rPr>
      </w:pPr>
      <w:r w:rsidRPr="00BE0AE5">
        <w:rPr>
          <w:rFonts w:cs="Times New Roman"/>
        </w:rPr>
        <w:lastRenderedPageBreak/>
        <w:t>Модуль «Животноводство»</w:t>
      </w:r>
    </w:p>
    <w:p w:rsidR="00416B7C" w:rsidRPr="00BE0AE5" w:rsidRDefault="00416B7C" w:rsidP="00416B7C">
      <w:pPr>
        <w:pStyle w:val="h2-first"/>
        <w:rPr>
          <w:rFonts w:cs="Times New Roman"/>
        </w:rPr>
      </w:pPr>
      <w:r w:rsidRPr="00BE0AE5">
        <w:rPr>
          <w:rFonts w:cs="Times New Roman"/>
        </w:rPr>
        <w:t>7—8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характеризовать основные направления животноводства;</w:t>
      </w:r>
    </w:p>
    <w:p w:rsidR="00416B7C" w:rsidRPr="00BE0AE5" w:rsidRDefault="00416B7C" w:rsidP="00237AD2">
      <w:pPr>
        <w:pStyle w:val="list-bullet"/>
        <w:rPr>
          <w:rFonts w:cs="Times New Roman"/>
        </w:rPr>
      </w:pPr>
      <w:r w:rsidRPr="00BE0AE5">
        <w:rPr>
          <w:rFonts w:cs="Times New Roman"/>
        </w:rPr>
        <w:t>характеризовать особенности основных видов сельскохозяйственных животных своего региона;</w:t>
      </w:r>
    </w:p>
    <w:p w:rsidR="00416B7C" w:rsidRPr="00BE0AE5" w:rsidRDefault="00416B7C" w:rsidP="00237AD2">
      <w:pPr>
        <w:pStyle w:val="list-bullet"/>
        <w:rPr>
          <w:rFonts w:cs="Times New Roman"/>
        </w:rPr>
      </w:pPr>
      <w:r w:rsidRPr="00BE0AE5">
        <w:rPr>
          <w:rFonts w:cs="Times New Roman"/>
        </w:rPr>
        <w:t>описывать полный технологический цикл получения продукции животноводства своего региона;</w:t>
      </w:r>
    </w:p>
    <w:p w:rsidR="00416B7C" w:rsidRPr="00BE0AE5" w:rsidRDefault="00416B7C" w:rsidP="00237AD2">
      <w:pPr>
        <w:pStyle w:val="list-bullet"/>
        <w:rPr>
          <w:rFonts w:cs="Times New Roman"/>
        </w:rPr>
      </w:pPr>
      <w:r w:rsidRPr="00BE0AE5">
        <w:rPr>
          <w:rFonts w:cs="Times New Roman"/>
        </w:rPr>
        <w:t xml:space="preserve">называть виды сельскохозяйственных животных, характерных для данного региона; </w:t>
      </w:r>
    </w:p>
    <w:p w:rsidR="00416B7C" w:rsidRPr="00BE0AE5" w:rsidRDefault="00416B7C" w:rsidP="00237AD2">
      <w:pPr>
        <w:pStyle w:val="list-bullet"/>
        <w:rPr>
          <w:rFonts w:cs="Times New Roman"/>
        </w:rPr>
      </w:pPr>
      <w:r w:rsidRPr="00BE0AE5">
        <w:rPr>
          <w:rFonts w:cs="Times New Roman"/>
        </w:rPr>
        <w:t>оценивать условия содержания животных в различных условиях;</w:t>
      </w:r>
    </w:p>
    <w:p w:rsidR="00416B7C" w:rsidRPr="00BE0AE5" w:rsidRDefault="00416B7C" w:rsidP="00237AD2">
      <w:pPr>
        <w:pStyle w:val="list-bullet"/>
        <w:rPr>
          <w:rFonts w:cs="Times New Roman"/>
        </w:rPr>
      </w:pPr>
      <w:r w:rsidRPr="00BE0AE5">
        <w:rPr>
          <w:rFonts w:cs="Times New Roman"/>
        </w:rPr>
        <w:t xml:space="preserve">владеть навыками оказания первой помощи заболевшим или пораненным животным; </w:t>
      </w:r>
    </w:p>
    <w:p w:rsidR="00416B7C" w:rsidRPr="00BE0AE5" w:rsidRDefault="00416B7C" w:rsidP="00237AD2">
      <w:pPr>
        <w:pStyle w:val="list-bullet"/>
        <w:rPr>
          <w:rFonts w:cs="Times New Roman"/>
        </w:rPr>
      </w:pPr>
      <w:r w:rsidRPr="00BE0AE5">
        <w:rPr>
          <w:rFonts w:cs="Times New Roman"/>
        </w:rPr>
        <w:t>характеризовать способы переработки и хранения продукции животноводства;</w:t>
      </w:r>
    </w:p>
    <w:p w:rsidR="00416B7C" w:rsidRPr="00BE0AE5" w:rsidRDefault="00416B7C" w:rsidP="00237AD2">
      <w:pPr>
        <w:pStyle w:val="list-bullet"/>
        <w:rPr>
          <w:rFonts w:cs="Times New Roman"/>
          <w:spacing w:val="-2"/>
        </w:rPr>
      </w:pPr>
      <w:r w:rsidRPr="00BE0AE5">
        <w:rPr>
          <w:rFonts w:cs="Times New Roman"/>
          <w:spacing w:val="-2"/>
        </w:rPr>
        <w:t>характеризовать пути цифровизации животноводческого производства;</w:t>
      </w:r>
    </w:p>
    <w:p w:rsidR="00416B7C" w:rsidRPr="00BE0AE5" w:rsidRDefault="00416B7C" w:rsidP="00237AD2">
      <w:pPr>
        <w:pStyle w:val="list-bullet"/>
        <w:rPr>
          <w:rFonts w:cs="Times New Roman"/>
        </w:rPr>
      </w:pPr>
      <w:r w:rsidRPr="00BE0AE5">
        <w:rPr>
          <w:rFonts w:cs="Times New Roman"/>
        </w:rPr>
        <w:t>получить возможность узнать особенности сельскохозяйственного производства;</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животноводством, их востребованность на рынке труда.</w:t>
      </w:r>
    </w:p>
    <w:p w:rsidR="00416B7C" w:rsidRPr="00BE0AE5" w:rsidRDefault="00416B7C" w:rsidP="00416B7C">
      <w:pPr>
        <w:pStyle w:val="h4"/>
        <w:rPr>
          <w:rFonts w:cs="Times New Roman"/>
        </w:rPr>
      </w:pPr>
      <w:r w:rsidRPr="00BE0AE5">
        <w:rPr>
          <w:rFonts w:cs="Times New Roman"/>
        </w:rPr>
        <w:t>Модуль «Растениеводство»</w:t>
      </w:r>
    </w:p>
    <w:p w:rsidR="00416B7C" w:rsidRPr="00BE0AE5" w:rsidRDefault="00416B7C" w:rsidP="00416B7C">
      <w:pPr>
        <w:pStyle w:val="h2-first"/>
        <w:rPr>
          <w:rFonts w:cs="Times New Roman"/>
        </w:rPr>
      </w:pPr>
      <w:r w:rsidRPr="00BE0AE5">
        <w:rPr>
          <w:rFonts w:cs="Times New Roman"/>
        </w:rPr>
        <w:t>7—8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характеризовать основные направления растениеводства;</w:t>
      </w:r>
    </w:p>
    <w:p w:rsidR="00416B7C" w:rsidRPr="00BE0AE5" w:rsidRDefault="00416B7C" w:rsidP="00237AD2">
      <w:pPr>
        <w:pStyle w:val="list-bullet"/>
        <w:rPr>
          <w:rFonts w:cs="Times New Roman"/>
        </w:rPr>
      </w:pPr>
      <w:r w:rsidRPr="00BE0AE5">
        <w:rPr>
          <w:rFonts w:cs="Times New Roman"/>
        </w:rPr>
        <w:t>описывать полный технологический цикл получения наиболее распространённой растениеводческой продукции своего региона;</w:t>
      </w:r>
    </w:p>
    <w:p w:rsidR="00416B7C" w:rsidRPr="00BE0AE5" w:rsidRDefault="00416B7C" w:rsidP="00237AD2">
      <w:pPr>
        <w:pStyle w:val="list-bullet"/>
        <w:rPr>
          <w:rFonts w:cs="Times New Roman"/>
        </w:rPr>
      </w:pPr>
      <w:r w:rsidRPr="00BE0AE5">
        <w:rPr>
          <w:rFonts w:cs="Times New Roman"/>
        </w:rPr>
        <w:t xml:space="preserve">характеризовать виды и свойства почв данного региона; </w:t>
      </w:r>
    </w:p>
    <w:p w:rsidR="00416B7C" w:rsidRPr="00BE0AE5" w:rsidRDefault="00416B7C" w:rsidP="00237AD2">
      <w:pPr>
        <w:pStyle w:val="list-bullet"/>
        <w:rPr>
          <w:rFonts w:cs="Times New Roman"/>
        </w:rPr>
      </w:pPr>
      <w:r w:rsidRPr="00BE0AE5">
        <w:rPr>
          <w:rFonts w:cs="Times New Roman"/>
        </w:rPr>
        <w:t>назвать ручные и механизированные инструменты обработки почвы;</w:t>
      </w:r>
    </w:p>
    <w:p w:rsidR="00416B7C" w:rsidRPr="00BE0AE5" w:rsidRDefault="00416B7C" w:rsidP="00237AD2">
      <w:pPr>
        <w:pStyle w:val="list-bullet"/>
        <w:rPr>
          <w:rFonts w:cs="Times New Roman"/>
        </w:rPr>
      </w:pPr>
      <w:r w:rsidRPr="00BE0AE5">
        <w:rPr>
          <w:rFonts w:cs="Times New Roman"/>
        </w:rPr>
        <w:t>классифицировать культурные растения по различным основаниям;</w:t>
      </w:r>
    </w:p>
    <w:p w:rsidR="00416B7C" w:rsidRPr="00BE0AE5" w:rsidRDefault="00416B7C" w:rsidP="00237AD2">
      <w:pPr>
        <w:pStyle w:val="list-bullet"/>
        <w:rPr>
          <w:rFonts w:cs="Times New Roman"/>
        </w:rPr>
      </w:pPr>
      <w:r w:rsidRPr="00BE0AE5">
        <w:rPr>
          <w:rFonts w:cs="Times New Roman"/>
        </w:rPr>
        <w:t>называть полезные дикорастущие растения и знать их свойства;</w:t>
      </w:r>
    </w:p>
    <w:p w:rsidR="00416B7C" w:rsidRPr="00BE0AE5" w:rsidRDefault="00416B7C" w:rsidP="00237AD2">
      <w:pPr>
        <w:pStyle w:val="list-bullet"/>
        <w:rPr>
          <w:rFonts w:cs="Times New Roman"/>
        </w:rPr>
      </w:pPr>
      <w:r w:rsidRPr="00BE0AE5">
        <w:rPr>
          <w:rFonts w:cs="Times New Roman"/>
        </w:rPr>
        <w:t>назвать опасные для человека дикорастущие растения;</w:t>
      </w:r>
    </w:p>
    <w:p w:rsidR="00416B7C" w:rsidRPr="00BE0AE5" w:rsidRDefault="00416B7C" w:rsidP="00237AD2">
      <w:pPr>
        <w:pStyle w:val="list-bullet"/>
        <w:rPr>
          <w:rFonts w:cs="Times New Roman"/>
        </w:rPr>
      </w:pPr>
      <w:r w:rsidRPr="00BE0AE5">
        <w:rPr>
          <w:rFonts w:cs="Times New Roman"/>
        </w:rPr>
        <w:lastRenderedPageBreak/>
        <w:t>называть полезные для человека грибы;</w:t>
      </w:r>
    </w:p>
    <w:p w:rsidR="00416B7C" w:rsidRPr="00BE0AE5" w:rsidRDefault="00416B7C" w:rsidP="00237AD2">
      <w:pPr>
        <w:pStyle w:val="list-bullet"/>
        <w:rPr>
          <w:rFonts w:cs="Times New Roman"/>
        </w:rPr>
      </w:pPr>
      <w:r w:rsidRPr="00BE0AE5">
        <w:rPr>
          <w:rFonts w:cs="Times New Roman"/>
        </w:rPr>
        <w:t>называть опасные для человека грибы;</w:t>
      </w:r>
    </w:p>
    <w:p w:rsidR="00416B7C" w:rsidRPr="00BE0AE5" w:rsidRDefault="00416B7C" w:rsidP="00237AD2">
      <w:pPr>
        <w:pStyle w:val="list-bullet"/>
        <w:rPr>
          <w:rFonts w:cs="Times New Roman"/>
        </w:rPr>
      </w:pPr>
      <w:r w:rsidRPr="00BE0AE5">
        <w:rPr>
          <w:rFonts w:cs="Times New Roman"/>
        </w:rPr>
        <w:t>владеть методами сбора, переработки и хранения полезных дикорастущих растений и их плодов;</w:t>
      </w:r>
    </w:p>
    <w:p w:rsidR="00416B7C" w:rsidRPr="00BE0AE5" w:rsidRDefault="00416B7C" w:rsidP="00237AD2">
      <w:pPr>
        <w:pStyle w:val="list-bullet"/>
        <w:rPr>
          <w:rFonts w:cs="Times New Roman"/>
        </w:rPr>
      </w:pPr>
      <w:r w:rsidRPr="00BE0AE5">
        <w:rPr>
          <w:rFonts w:cs="Times New Roman"/>
        </w:rPr>
        <w:t>владеть методами сбора, переработки и хранения полезных для человека грибов;</w:t>
      </w:r>
    </w:p>
    <w:p w:rsidR="00416B7C" w:rsidRPr="00BE0AE5" w:rsidRDefault="00416B7C" w:rsidP="00237AD2">
      <w:pPr>
        <w:pStyle w:val="list-bullet"/>
        <w:rPr>
          <w:rFonts w:cs="Times New Roman"/>
        </w:rPr>
      </w:pPr>
      <w:r w:rsidRPr="00BE0AE5">
        <w:rPr>
          <w:rFonts w:cs="Times New Roman"/>
        </w:rPr>
        <w:t>характеризовать основные направления цифровизации и роботизации в растениеводстве;</w:t>
      </w:r>
    </w:p>
    <w:p w:rsidR="00416B7C" w:rsidRPr="00BE0AE5" w:rsidRDefault="00416B7C" w:rsidP="00237AD2">
      <w:pPr>
        <w:pStyle w:val="list-bullet"/>
        <w:rPr>
          <w:rFonts w:cs="Times New Roman"/>
        </w:rPr>
      </w:pPr>
      <w:r w:rsidRPr="00BE0AE5">
        <w:rPr>
          <w:rFonts w:cs="Times New Roman"/>
        </w:rPr>
        <w:t>получить возможность научиться использовать цифровые устройства и программные сервисы в технологии растениеводства;</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растениеводством, их востребованность на рынке труда.</w:t>
      </w:r>
    </w:p>
    <w:p w:rsidR="00416B7C" w:rsidRPr="00BE0AE5" w:rsidRDefault="00416B7C" w:rsidP="00416B7C">
      <w:pPr>
        <w:pStyle w:val="h1"/>
        <w:rPr>
          <w:rFonts w:cs="Times New Roman"/>
        </w:rPr>
      </w:pPr>
      <w:r w:rsidRPr="00BE0AE5">
        <w:rPr>
          <w:rFonts w:cs="Times New Roman"/>
        </w:rPr>
        <w:lastRenderedPageBreak/>
        <w:t>Схемы построения учебного курса</w:t>
      </w:r>
    </w:p>
    <w:p w:rsidR="00416B7C" w:rsidRPr="00BE0AE5" w:rsidRDefault="00416B7C" w:rsidP="00416B7C">
      <w:pPr>
        <w:pStyle w:val="body"/>
        <w:rPr>
          <w:rFonts w:cs="Times New Roman"/>
        </w:rPr>
      </w:pPr>
      <w:r w:rsidRPr="00BE0AE5">
        <w:rPr>
          <w:rFonts w:cs="Times New Roman"/>
        </w:rPr>
        <w:t>Названные модули можно рассматривать как элементы конструктора, из которого собирается содержание учебного предмета технологии с учётом пожеланий обучающихся и возможностей образовательного учреждения. При этом модули, входящие в инвариантный блок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w:t>
      </w:r>
    </w:p>
    <w:p w:rsidR="00416B7C" w:rsidRPr="00BE0AE5" w:rsidRDefault="00416B7C" w:rsidP="00416B7C">
      <w:pPr>
        <w:pStyle w:val="body"/>
        <w:rPr>
          <w:rFonts w:cs="Times New Roman"/>
        </w:rPr>
      </w:pPr>
      <w:r w:rsidRPr="00BE0AE5">
        <w:rPr>
          <w:rFonts w:cs="Times New Roman"/>
        </w:rPr>
        <w:t>Схема «сборки» конкретного учебного курса, в общих чертах, такова.</w:t>
      </w:r>
    </w:p>
    <w:p w:rsidR="00416B7C" w:rsidRPr="00BE0AE5" w:rsidRDefault="00416B7C" w:rsidP="00416B7C">
      <w:pPr>
        <w:pStyle w:val="body"/>
        <w:rPr>
          <w:rFonts w:cs="Times New Roman"/>
        </w:rPr>
      </w:pPr>
      <w:r w:rsidRPr="00BE0AE5">
        <w:rPr>
          <w:rFonts w:cs="Times New Roman"/>
        </w:rPr>
        <w:t xml:space="preserve">В курсе технологии, опирающемся на </w:t>
      </w:r>
      <w:r w:rsidRPr="00BE0AE5">
        <w:rPr>
          <w:rStyle w:val="Bold"/>
          <w:rFonts w:cs="Times New Roman"/>
        </w:rPr>
        <w:t>«Концепцию преподавания предметной области «Технология» в образовательных организациях Российской Федерации, реализующих основные общеобразовательные программы»</w:t>
      </w:r>
      <w:r w:rsidRPr="00BE0AE5">
        <w:rPr>
          <w:rFonts w:cs="Times New Roman"/>
        </w:rPr>
        <w:t xml:space="preserve"> можно выделить четыре содержательные линии, суть которых раскрывается в определённых разделах модулей, входящих в инвариантный блок.</w:t>
      </w:r>
    </w:p>
    <w:p w:rsidR="00416B7C" w:rsidRPr="00BE0AE5" w:rsidRDefault="00416B7C" w:rsidP="00416B7C">
      <w:pPr>
        <w:pStyle w:val="body"/>
        <w:rPr>
          <w:rFonts w:cs="Times New Roman"/>
        </w:rPr>
      </w:pPr>
      <w:r w:rsidRPr="00BE0AE5">
        <w:rPr>
          <w:rFonts w:cs="Times New Roman"/>
        </w:rPr>
        <w:t>Эти линии таковы.</w:t>
      </w:r>
    </w:p>
    <w:p w:rsidR="00416B7C" w:rsidRPr="00BE0AE5" w:rsidRDefault="00416B7C" w:rsidP="00416B7C">
      <w:pPr>
        <w:pStyle w:val="body"/>
        <w:rPr>
          <w:rFonts w:cs="Times New Roman"/>
        </w:rPr>
      </w:pPr>
      <w:r w:rsidRPr="00BE0AE5">
        <w:rPr>
          <w:rFonts w:cs="Times New Roman"/>
        </w:rPr>
        <w:t>Линия «Технология», нацеленная на формирование всего спектра знаний о сути технологии как последовательности взаимосвязанных этапов, операций и действий работы с данным материалом, направленной на достижение поставленной цели или получении заданного результата. Эта знания содержатся в разделах 1, 3, 8, 10, 11 содержания модуля «Производство и технология» и разделах1, 11, 12 содержания модуля «Технологии обработки материалов и пищевых продуктов». Данная линия является системообразующей для всего курса технологии: от изучения материалов и инструментов их обработки в 5 классе до целостной реализации технологической цепочки в 8 и 9 классах.</w:t>
      </w:r>
    </w:p>
    <w:p w:rsidR="00416B7C" w:rsidRPr="00BE0AE5" w:rsidRDefault="00416B7C" w:rsidP="00416B7C">
      <w:pPr>
        <w:pStyle w:val="body"/>
        <w:rPr>
          <w:rFonts w:cs="Times New Roman"/>
          <w:spacing w:val="1"/>
        </w:rPr>
      </w:pPr>
      <w:r w:rsidRPr="00BE0AE5">
        <w:rPr>
          <w:rFonts w:cs="Times New Roman"/>
          <w:spacing w:val="1"/>
        </w:rPr>
        <w:t>Линия «Моделирование» направлена на конструирование и использование в познавательной и практической деятельности модели, как объекта-заменителя, отражающего наиболее существенные стороны изучаемого объекта, с точки зрения решаемой задачи, что открывает широкие возможности для творчества, вплоть до создания новых технологий. Суть моделирования, свойства и назначения моделей раскрываются в разделе 8 содержания модуля «Технологии обработки материалов и пищевых продуктов».</w:t>
      </w:r>
    </w:p>
    <w:p w:rsidR="00416B7C" w:rsidRPr="00BE0AE5" w:rsidRDefault="00416B7C" w:rsidP="00416B7C">
      <w:pPr>
        <w:pStyle w:val="body"/>
        <w:rPr>
          <w:rFonts w:cs="Times New Roman"/>
        </w:rPr>
      </w:pPr>
      <w:r w:rsidRPr="00BE0AE5">
        <w:rPr>
          <w:rFonts w:cs="Times New Roman"/>
        </w:rPr>
        <w:t xml:space="preserve">Линия «Проектирование», в рамках которой происходит освоение проектной деятельности в полном цикле: от постановки задачи до получения конкретных, значимых результатов, при этом активно используются методы и инструменты современной профессиональной деятельности: программные сервисы, когнитивные методы и инструменты. Изготовление любого изделия на уроках технологии имеет </w:t>
      </w:r>
      <w:r w:rsidRPr="00BE0AE5">
        <w:rPr>
          <w:rFonts w:cs="Times New Roman"/>
        </w:rPr>
        <w:lastRenderedPageBreak/>
        <w:t xml:space="preserve">своей целью, прежде всего, получение практики проектной деятельности. Основы и инструментарий проектной деятельности осваиваются в разделе 4 модуля «Производство и технология». </w:t>
      </w:r>
    </w:p>
    <w:p w:rsidR="00416B7C" w:rsidRPr="00BE0AE5" w:rsidRDefault="00416B7C" w:rsidP="00416B7C">
      <w:pPr>
        <w:pStyle w:val="body"/>
        <w:rPr>
          <w:rFonts w:cs="Times New Roman"/>
        </w:rPr>
      </w:pPr>
      <w:r w:rsidRPr="00BE0AE5">
        <w:rPr>
          <w:rFonts w:cs="Times New Roman"/>
        </w:rPr>
        <w:t>Обозначенные выше надпредметные знания и умения формируются в процессе трудовой деятельности с различными материалами и освоении современной техносферы, в целом.</w:t>
      </w:r>
    </w:p>
    <w:p w:rsidR="00416B7C" w:rsidRPr="00BE0AE5" w:rsidRDefault="00416B7C" w:rsidP="00416B7C">
      <w:pPr>
        <w:pStyle w:val="body"/>
        <w:rPr>
          <w:rFonts w:cs="Times New Roman"/>
        </w:rPr>
      </w:pPr>
      <w:r w:rsidRPr="00BE0AE5">
        <w:rPr>
          <w:rFonts w:cs="Times New Roman"/>
        </w:rPr>
        <w:t>Линия «Профессиональная ориентация» даёт представление о мире современных и перспективных профессий. Её содержание представлено в разделах 6, 8 и 12 модуля «Производство и технология»и разделе 12 модуля«Технологии обработки материалов и пищевых продуктов».</w:t>
      </w:r>
    </w:p>
    <w:p w:rsidR="00416B7C" w:rsidRPr="00BE0AE5" w:rsidRDefault="00416B7C" w:rsidP="00416B7C">
      <w:pPr>
        <w:pStyle w:val="body"/>
        <w:rPr>
          <w:rFonts w:cs="Times New Roman"/>
        </w:rPr>
      </w:pPr>
      <w:r w:rsidRPr="00BE0AE5">
        <w:rPr>
          <w:rFonts w:cs="Times New Roman"/>
        </w:rPr>
        <w:t xml:space="preserve">Приведённые разделы составляют содержательное ядро общеобразовательного курса технологии, которое осваивается ровно в том виде, в каком оно представлено в программе. Остальные разделы направлены преимущественно на раскрытие содержания положений, составляющих названное ядро. </w:t>
      </w:r>
    </w:p>
    <w:p w:rsidR="00416B7C" w:rsidRPr="00BE0AE5" w:rsidRDefault="00416B7C" w:rsidP="00416B7C">
      <w:pPr>
        <w:pStyle w:val="body"/>
        <w:rPr>
          <w:rFonts w:cs="Times New Roman"/>
        </w:rPr>
      </w:pPr>
      <w:r w:rsidRPr="00BE0AE5">
        <w:rPr>
          <w:rFonts w:cs="Times New Roman"/>
        </w:rPr>
        <w:t>Необходимо подчеркнуть, что одним из важных аспектов формирования технологической грамотности является участие школьников в движении WorldSkills. В этом контексте целесообразно освоения различных видовтехнологий, в том числе обозначенных в Национальной технологической инициативе.</w:t>
      </w:r>
    </w:p>
    <w:p w:rsidR="00416B7C" w:rsidRPr="00BE0AE5" w:rsidRDefault="00416B7C" w:rsidP="00416B7C">
      <w:pPr>
        <w:pStyle w:val="body"/>
        <w:rPr>
          <w:rFonts w:cs="Times New Roman"/>
        </w:rPr>
      </w:pPr>
      <w:r w:rsidRPr="00BE0AE5">
        <w:rPr>
          <w:rFonts w:cs="Times New Roman"/>
        </w:rPr>
        <w:t>Приведённые содержательные линии в рамках модульного курса могут быть раскрыты с различной полнотой и направленностью.</w:t>
      </w:r>
    </w:p>
    <w:p w:rsidR="00416B7C" w:rsidRPr="00BE0AE5" w:rsidRDefault="00416B7C" w:rsidP="00416B7C">
      <w:pPr>
        <w:pStyle w:val="body"/>
        <w:rPr>
          <w:rFonts w:cs="Times New Roman"/>
        </w:rPr>
      </w:pPr>
      <w:r w:rsidRPr="00BE0AE5">
        <w:rPr>
          <w:rFonts w:cs="Times New Roman"/>
        </w:rPr>
        <w:t>(1) Инвариантные модули, включающие только модули «Производство и технология», «Технологии обработки материалов и пищевых продуктов», вариативные модули отсутствуют.</w:t>
      </w:r>
    </w:p>
    <w:p w:rsidR="00416B7C" w:rsidRPr="00BE0AE5" w:rsidRDefault="00416B7C" w:rsidP="00416B7C">
      <w:pPr>
        <w:pStyle w:val="body"/>
        <w:rPr>
          <w:rFonts w:cs="Times New Roman"/>
          <w:spacing w:val="-2"/>
        </w:rPr>
      </w:pPr>
      <w:r w:rsidRPr="00BE0AE5">
        <w:rPr>
          <w:rFonts w:cs="Times New Roman"/>
          <w:spacing w:val="-2"/>
        </w:rPr>
        <w:t xml:space="preserve">Эта структура фактически равнозначна традиционному курсу технологии (с добавлением нового содержания). Такая схема видится основной на начальном этапе внедрения модульного курса технологии, когда школы не имеют возможностей реализовать ту или иную вариативную составляющую. Во всех случаях, инвариантные модули осваиваются в обязательном порядке. </w:t>
      </w:r>
    </w:p>
    <w:p w:rsidR="00416B7C" w:rsidRPr="00BE0AE5" w:rsidRDefault="00416B7C" w:rsidP="00416B7C">
      <w:pPr>
        <w:pStyle w:val="body"/>
        <w:rPr>
          <w:rFonts w:cs="Times New Roman"/>
        </w:rPr>
      </w:pPr>
      <w:r w:rsidRPr="00BE0AE5">
        <w:rPr>
          <w:rFonts w:cs="Times New Roman"/>
        </w:rPr>
        <w:t xml:space="preserve">Расширение инвариантных модулей возможно в различных направлениях, в частности, в рамках содержательных линий «Технология» и «Моделирование». </w:t>
      </w:r>
    </w:p>
    <w:p w:rsidR="00416B7C" w:rsidRPr="00BE0AE5" w:rsidRDefault="00416B7C" w:rsidP="00416B7C">
      <w:pPr>
        <w:pStyle w:val="body"/>
        <w:rPr>
          <w:rFonts w:cs="Times New Roman"/>
        </w:rPr>
      </w:pPr>
      <w:r w:rsidRPr="00BE0AE5">
        <w:rPr>
          <w:rFonts w:cs="Times New Roman"/>
        </w:rPr>
        <w:t xml:space="preserve">(2) В качестве примера расширения линии «Технология» можно привести схему курса, включающую инвариантные модули и вариативный модуль «Растениеводство». </w:t>
      </w:r>
    </w:p>
    <w:p w:rsidR="00416B7C" w:rsidRPr="00BE0AE5" w:rsidRDefault="00416B7C" w:rsidP="00416B7C">
      <w:pPr>
        <w:pStyle w:val="body"/>
        <w:rPr>
          <w:rFonts w:cs="Times New Roman"/>
        </w:rPr>
      </w:pPr>
      <w:r w:rsidRPr="00BE0AE5">
        <w:rPr>
          <w:rFonts w:cs="Times New Roman"/>
        </w:rPr>
        <w:t xml:space="preserve">Содержание раздела 1 этого модуля «Элементы технологии возделывания сельскохозяйственных культур» последовательно добавляется к содержанию модуля «Технологии обработки материалов и пищевых продуктов» в 5—7 классах с сохранением общей логики изложения разделов этого модуля при соблюдении общего баланса </w:t>
      </w:r>
      <w:r w:rsidRPr="00BE0AE5">
        <w:rPr>
          <w:rFonts w:cs="Times New Roman"/>
        </w:rPr>
        <w:lastRenderedPageBreak/>
        <w:t xml:space="preserve">отведённых на изучение этих разделов часов. В 8 классе, согласно общей логике, осваиваются элементы традиционных производств (раздел 10), к которому добавляется содержание раздела 3 вариативного модуля «Сельскохозяйственное производство». При этом происходит перераспределение акцентов при изучении отдельных тем и общее число часов остаётся прежним. Схема этого курса представлена в таблице 1 (разделы, входящие в содержательное ядро, выделены подчёркиванием). </w:t>
      </w:r>
    </w:p>
    <w:p w:rsidR="00763A93" w:rsidRPr="00BE0AE5" w:rsidRDefault="00763A93" w:rsidP="00416B7C">
      <w:pPr>
        <w:pStyle w:val="body"/>
        <w:rPr>
          <w:rFonts w:cs="Times New Roman"/>
        </w:rPr>
      </w:pPr>
    </w:p>
    <w:p w:rsidR="00763A93" w:rsidRPr="00BE0AE5" w:rsidRDefault="00763A93" w:rsidP="00416B7C">
      <w:pPr>
        <w:pStyle w:val="body"/>
        <w:rPr>
          <w:rFonts w:cs="Times New Roman"/>
        </w:rPr>
        <w:sectPr w:rsidR="00763A93" w:rsidRPr="00BE0AE5" w:rsidSect="00D85A7A">
          <w:footnotePr>
            <w:numRestart w:val="eachPage"/>
          </w:footnotePr>
          <w:pgSz w:w="7824" w:h="12019"/>
          <w:pgMar w:top="737" w:right="794" w:bottom="1134" w:left="794" w:header="720" w:footer="510" w:gutter="0"/>
          <w:cols w:space="720"/>
          <w:noEndnote/>
          <w:titlePg/>
          <w:docGrid w:linePitch="272"/>
        </w:sectPr>
      </w:pPr>
    </w:p>
    <w:p w:rsidR="00763A93" w:rsidRPr="00BE0AE5" w:rsidRDefault="00763A93" w:rsidP="00416B7C">
      <w:pPr>
        <w:pStyle w:val="body"/>
        <w:rPr>
          <w:rFonts w:cs="Times New Roman"/>
        </w:rPr>
      </w:pPr>
    </w:p>
    <w:p w:rsidR="00416B7C" w:rsidRPr="00BE0AE5" w:rsidRDefault="00416B7C" w:rsidP="00416B7C">
      <w:pPr>
        <w:pStyle w:val="body"/>
        <w:jc w:val="right"/>
        <w:rPr>
          <w:rStyle w:val="Bold"/>
          <w:rFonts w:cs="Times New Roman"/>
        </w:rPr>
      </w:pPr>
      <w:r w:rsidRPr="00BE0AE5">
        <w:rPr>
          <w:rStyle w:val="Bold"/>
          <w:rFonts w:cs="Times New Roman"/>
        </w:rPr>
        <w:t>Таблица 1</w:t>
      </w: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871"/>
        <w:gridCol w:w="1701"/>
        <w:gridCol w:w="1701"/>
      </w:tblGrid>
      <w:tr w:rsidR="00416B7C" w:rsidRPr="00BE0AE5" w:rsidTr="00314338">
        <w:trPr>
          <w:trHeight w:val="20"/>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head"/>
              <w:spacing w:after="0" w:line="240" w:lineRule="auto"/>
              <w:rPr>
                <w:rFonts w:cs="Times New Roman"/>
              </w:rPr>
            </w:pPr>
            <w:r w:rsidRPr="00BE0AE5">
              <w:rPr>
                <w:rFonts w:cs="Times New Roman"/>
              </w:rPr>
              <w:t>ИНВАРИАНТНЫЕ МОДУЛИ+МОДУЛЬ «РАСТЕНИЕВОДСТВО»</w:t>
            </w:r>
          </w:p>
        </w:tc>
      </w:tr>
      <w:tr w:rsidR="00416B7C" w:rsidRPr="00BE0AE5"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Модуль</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5 класс (34 час)</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6 класс (34 час)</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7 класс (34 час)</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8 класс (17 час)</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9 класс (17 час)</w:t>
            </w:r>
          </w:p>
        </w:tc>
      </w:tr>
      <w:tr w:rsidR="00416B7C" w:rsidRPr="00BE0AE5" w:rsidTr="00314338">
        <w:trPr>
          <w:trHeight w:val="227"/>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Fonts w:cs="Times New Roman"/>
              </w:rPr>
            </w:pPr>
            <w:r w:rsidRPr="00BE0AE5">
              <w:rPr>
                <w:rFonts w:cs="Times New Roman"/>
              </w:rPr>
              <w:t>Производство и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rsidR="00416B7C" w:rsidRPr="00BE0AE5" w:rsidRDefault="00416B7C" w:rsidP="00763A93">
            <w:pPr>
              <w:pStyle w:val="table-body0mm"/>
              <w:spacing w:line="240" w:lineRule="auto"/>
              <w:rPr>
                <w:rFonts w:cs="Times New Roman"/>
              </w:rPr>
            </w:pPr>
            <w:r w:rsidRPr="00BE0AE5">
              <w:rPr>
                <w:rFonts w:cs="Times New Roman"/>
              </w:rPr>
              <w:t xml:space="preserve">Преобразовательная </w:t>
            </w:r>
            <w:r w:rsidRPr="00BE0AE5">
              <w:rPr>
                <w:rFonts w:cs="Times New Roman"/>
              </w:rPr>
              <w:br/>
              <w:t>деятельность человека.</w:t>
            </w:r>
          </w:p>
          <w:p w:rsidR="00416B7C" w:rsidRPr="00BE0AE5" w:rsidRDefault="00416B7C" w:rsidP="00763A93">
            <w:pPr>
              <w:pStyle w:val="table-body0mm"/>
              <w:spacing w:line="240" w:lineRule="auto"/>
              <w:rPr>
                <w:rStyle w:val="BoldItalic"/>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2. </w:t>
            </w:r>
          </w:p>
          <w:p w:rsidR="00416B7C" w:rsidRPr="00BE0AE5" w:rsidRDefault="00416B7C" w:rsidP="00763A93">
            <w:pPr>
              <w:pStyle w:val="table-body0mm"/>
              <w:spacing w:line="240" w:lineRule="auto"/>
              <w:rPr>
                <w:rFonts w:cs="Times New Roman"/>
              </w:rPr>
            </w:pPr>
            <w:r w:rsidRPr="00BE0AE5">
              <w:rPr>
                <w:rFonts w:cs="Times New Roman"/>
              </w:rPr>
              <w:t>Простейшие машины и механизмы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u w:val="single"/>
              </w:rPr>
            </w:pPr>
            <w:r w:rsidRPr="00BE0AE5">
              <w:rPr>
                <w:rStyle w:val="BoldItalicUnderline"/>
                <w:rFonts w:cs="Times New Roman"/>
                <w:u w:val="single"/>
              </w:rPr>
              <w:t>Раздел 3.</w:t>
            </w:r>
          </w:p>
          <w:p w:rsidR="00416B7C" w:rsidRPr="00BE0AE5" w:rsidRDefault="00416B7C" w:rsidP="00763A93">
            <w:pPr>
              <w:pStyle w:val="table-body0mm"/>
              <w:spacing w:line="240" w:lineRule="auto"/>
              <w:rPr>
                <w:rFonts w:cs="Times New Roman"/>
              </w:rPr>
            </w:pPr>
            <w:r w:rsidRPr="00BE0AE5">
              <w:rPr>
                <w:rFonts w:cs="Times New Roman"/>
              </w:rPr>
              <w:t xml:space="preserve">Задачи </w:t>
            </w:r>
            <w:r w:rsidRPr="00BE0AE5">
              <w:rPr>
                <w:rFonts w:cs="Times New Roman"/>
              </w:rPr>
              <w:br/>
              <w:t xml:space="preserve">и технологии </w:t>
            </w:r>
            <w:r w:rsidRPr="00BE0AE5">
              <w:rPr>
                <w:rFonts w:cs="Times New Roman"/>
              </w:rPr>
              <w:br/>
              <w:t>их решения.</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Раздел 4.</w:t>
            </w:r>
          </w:p>
          <w:p w:rsidR="00416B7C" w:rsidRPr="00BE0AE5" w:rsidRDefault="00416B7C" w:rsidP="00763A93">
            <w:pPr>
              <w:pStyle w:val="table-body0mm"/>
              <w:spacing w:line="240" w:lineRule="auto"/>
              <w:rPr>
                <w:rFonts w:cs="Times New Roman"/>
              </w:rPr>
            </w:pPr>
            <w:r w:rsidRPr="00BE0AE5">
              <w:rPr>
                <w:rFonts w:cs="Times New Roman"/>
              </w:rPr>
              <w:t>Основы проектирования.</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5. </w:t>
            </w:r>
          </w:p>
          <w:p w:rsidR="00416B7C" w:rsidRPr="00BE0AE5" w:rsidRDefault="00416B7C" w:rsidP="00763A93">
            <w:pPr>
              <w:pStyle w:val="table-body0mm"/>
              <w:spacing w:line="240" w:lineRule="auto"/>
              <w:rPr>
                <w:rFonts w:cs="Times New Roman"/>
              </w:rPr>
            </w:pPr>
            <w:r w:rsidRPr="00BE0AE5">
              <w:rPr>
                <w:rFonts w:cs="Times New Roman"/>
              </w:rPr>
              <w:t xml:space="preserve">Технологии домашнего хозяйства. </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6.</w:t>
            </w:r>
          </w:p>
          <w:p w:rsidR="00416B7C" w:rsidRPr="00BE0AE5" w:rsidRDefault="00416B7C" w:rsidP="00763A93">
            <w:pPr>
              <w:pStyle w:val="table-body0mm"/>
              <w:spacing w:line="240" w:lineRule="auto"/>
              <w:rPr>
                <w:rFonts w:cs="Times New Roman"/>
              </w:rPr>
            </w:pPr>
            <w:r w:rsidRPr="00BE0AE5">
              <w:rPr>
                <w:rFonts w:cs="Times New Roman"/>
              </w:rPr>
              <w:t>Мир профессий</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7. </w:t>
            </w:r>
          </w:p>
          <w:p w:rsidR="00416B7C" w:rsidRPr="00BE0AE5" w:rsidRDefault="00416B7C" w:rsidP="00763A93">
            <w:pPr>
              <w:pStyle w:val="table-body0mm"/>
              <w:spacing w:line="240" w:lineRule="auto"/>
              <w:rPr>
                <w:rFonts w:cs="Times New Roman"/>
              </w:rPr>
            </w:pPr>
            <w:r w:rsidRPr="00BE0AE5">
              <w:rPr>
                <w:rFonts w:cs="Times New Roman"/>
              </w:rPr>
              <w:t xml:space="preserve">Технологии и искусство. </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8.</w:t>
            </w:r>
          </w:p>
          <w:p w:rsidR="00416B7C" w:rsidRPr="00BE0AE5" w:rsidRDefault="00416B7C" w:rsidP="00763A93">
            <w:pPr>
              <w:pStyle w:val="table-body0mm"/>
              <w:spacing w:line="240" w:lineRule="auto"/>
              <w:rPr>
                <w:rFonts w:cs="Times New Roman"/>
              </w:rPr>
            </w:pPr>
            <w:r w:rsidRPr="00BE0AE5">
              <w:rPr>
                <w:rFonts w:cs="Times New Roman"/>
              </w:rPr>
              <w:t xml:space="preserve">Технология и мир. </w:t>
            </w:r>
            <w:r w:rsidRPr="00BE0AE5">
              <w:rPr>
                <w:rFonts w:cs="Times New Roman"/>
              </w:rPr>
              <w:br/>
              <w:t>Современная техносфера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9.</w:t>
            </w:r>
          </w:p>
          <w:p w:rsidR="00416B7C" w:rsidRPr="00BE0AE5" w:rsidRDefault="00416B7C" w:rsidP="00763A93">
            <w:pPr>
              <w:pStyle w:val="table-body0mm"/>
              <w:spacing w:line="240" w:lineRule="auto"/>
              <w:rPr>
                <w:rFonts w:cs="Times New Roman"/>
              </w:rPr>
            </w:pPr>
            <w:r w:rsidRPr="00BE0AE5">
              <w:rPr>
                <w:rFonts w:cs="Times New Roman"/>
              </w:rPr>
              <w:t>Современные технологии.</w:t>
            </w:r>
          </w:p>
          <w:p w:rsidR="00416B7C" w:rsidRPr="00BE0AE5" w:rsidRDefault="00416B7C" w:rsidP="00763A93">
            <w:pPr>
              <w:pStyle w:val="table-body0mm"/>
              <w:spacing w:line="240" w:lineRule="auto"/>
              <w:rPr>
                <w:rStyle w:val="BoldItalic"/>
                <w:rFonts w:cs="Times New Roman"/>
              </w:rPr>
            </w:pPr>
          </w:p>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10. </w:t>
            </w:r>
          </w:p>
          <w:p w:rsidR="00416B7C" w:rsidRPr="00BE0AE5" w:rsidRDefault="00416B7C" w:rsidP="00763A93">
            <w:pPr>
              <w:pStyle w:val="table-body0mm"/>
              <w:spacing w:line="240" w:lineRule="auto"/>
              <w:rPr>
                <w:rFonts w:cs="Times New Roman"/>
              </w:rPr>
            </w:pPr>
            <w:r w:rsidRPr="00BE0AE5">
              <w:rPr>
                <w:rFonts w:cs="Times New Roman"/>
              </w:rPr>
              <w:t>Основы информационно-</w:t>
            </w:r>
            <w:r w:rsidRPr="00BE0AE5">
              <w:rPr>
                <w:rFonts w:cs="Times New Roman"/>
              </w:rPr>
              <w:br/>
              <w:t>когнитивных технологий</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11. </w:t>
            </w:r>
          </w:p>
          <w:p w:rsidR="00416B7C" w:rsidRPr="00BE0AE5" w:rsidRDefault="00416B7C" w:rsidP="00763A93">
            <w:pPr>
              <w:pStyle w:val="table-body0mm"/>
              <w:spacing w:line="240" w:lineRule="auto"/>
              <w:rPr>
                <w:rFonts w:cs="Times New Roman"/>
              </w:rPr>
            </w:pPr>
            <w:r w:rsidRPr="00BE0AE5">
              <w:rPr>
                <w:rFonts w:cs="Times New Roman"/>
              </w:rPr>
              <w:t xml:space="preserve">Элементы </w:t>
            </w:r>
            <w:r w:rsidRPr="00BE0AE5">
              <w:rPr>
                <w:rFonts w:cs="Times New Roman"/>
              </w:rPr>
              <w:br/>
              <w:t>управления.</w:t>
            </w:r>
          </w:p>
          <w:p w:rsidR="00416B7C" w:rsidRPr="00BE0AE5" w:rsidRDefault="00416B7C" w:rsidP="00763A93">
            <w:pPr>
              <w:pStyle w:val="table-body0mm"/>
              <w:spacing w:line="240" w:lineRule="auto"/>
              <w:rPr>
                <w:rStyle w:val="BoldItalic"/>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12.</w:t>
            </w:r>
          </w:p>
          <w:p w:rsidR="00416B7C" w:rsidRPr="00BE0AE5" w:rsidRDefault="00416B7C" w:rsidP="00763A93">
            <w:pPr>
              <w:pStyle w:val="table-body0mm"/>
              <w:spacing w:line="240" w:lineRule="auto"/>
              <w:rPr>
                <w:rFonts w:cs="Times New Roman"/>
              </w:rPr>
            </w:pPr>
            <w:r w:rsidRPr="00BE0AE5">
              <w:rPr>
                <w:rFonts w:cs="Times New Roman"/>
              </w:rPr>
              <w:t>Мир профессий</w:t>
            </w:r>
          </w:p>
        </w:tc>
      </w:tr>
      <w:tr w:rsidR="00416B7C" w:rsidRPr="00BE0AE5"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Fonts w:cs="Times New Roman"/>
              </w:rPr>
            </w:pPr>
            <w:r w:rsidRPr="00BE0AE5">
              <w:rPr>
                <w:rFonts w:cs="Times New Roman"/>
              </w:rPr>
              <w:t>Технологии обработки материалов 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 </w:t>
            </w:r>
          </w:p>
          <w:p w:rsidR="00416B7C" w:rsidRPr="00BE0AE5" w:rsidRDefault="00416B7C" w:rsidP="00763A93">
            <w:pPr>
              <w:pStyle w:val="table-body0mm"/>
              <w:spacing w:line="240" w:lineRule="auto"/>
              <w:rPr>
                <w:rFonts w:cs="Times New Roman"/>
              </w:rPr>
            </w:pPr>
            <w:r w:rsidRPr="00BE0AE5">
              <w:rPr>
                <w:rFonts w:cs="Times New Roman"/>
              </w:rPr>
              <w:t xml:space="preserve">Структура технологии: от материала </w:t>
            </w:r>
            <w:r w:rsidRPr="00BE0AE5">
              <w:rPr>
                <w:rFonts w:cs="Times New Roman"/>
              </w:rPr>
              <w:br/>
              <w:t xml:space="preserve">к изделию.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5</w:t>
            </w:r>
          </w:p>
          <w:p w:rsidR="00416B7C" w:rsidRPr="00BE0AE5" w:rsidRDefault="00416B7C" w:rsidP="00763A93">
            <w:pPr>
              <w:pStyle w:val="table-body0mm"/>
              <w:spacing w:line="240" w:lineRule="auto"/>
              <w:rPr>
                <w:rFonts w:cs="Times New Roman"/>
              </w:rPr>
            </w:pPr>
            <w:r w:rsidRPr="00BE0AE5">
              <w:rPr>
                <w:rFonts w:cs="Times New Roman"/>
              </w:rPr>
              <w:t>Технология обработки конструкционных материалов</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8. </w:t>
            </w:r>
          </w:p>
          <w:p w:rsidR="00416B7C" w:rsidRPr="00BE0AE5" w:rsidRDefault="00416B7C" w:rsidP="00763A93">
            <w:pPr>
              <w:pStyle w:val="table-body0mm"/>
              <w:spacing w:line="240" w:lineRule="auto"/>
              <w:rPr>
                <w:rFonts w:cs="Times New Roman"/>
              </w:rPr>
            </w:pPr>
            <w:r w:rsidRPr="00BE0AE5">
              <w:rPr>
                <w:rFonts w:cs="Times New Roman"/>
              </w:rPr>
              <w:t xml:space="preserve">Моделирование </w:t>
            </w:r>
            <w:r w:rsidRPr="00BE0AE5">
              <w:rPr>
                <w:rFonts w:cs="Times New Roman"/>
              </w:rPr>
              <w:br/>
              <w:t xml:space="preserve">как основа познания </w:t>
            </w:r>
            <w:r w:rsidRPr="00BE0AE5">
              <w:rPr>
                <w:rFonts w:cs="Times New Roman"/>
              </w:rPr>
              <w:br/>
              <w:t xml:space="preserve">и практической деятельности. </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10.</w:t>
            </w:r>
          </w:p>
          <w:p w:rsidR="00416B7C" w:rsidRPr="00BE0AE5" w:rsidRDefault="00416B7C" w:rsidP="00763A93">
            <w:pPr>
              <w:pStyle w:val="table-body0mm"/>
              <w:spacing w:line="240" w:lineRule="auto"/>
              <w:rPr>
                <w:rFonts w:cs="Times New Roman"/>
              </w:rPr>
            </w:pPr>
            <w:r w:rsidRPr="00BE0AE5">
              <w:rPr>
                <w:rFonts w:cs="Times New Roman"/>
              </w:rPr>
              <w:t>Традиционные производства и технологии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11. </w:t>
            </w:r>
          </w:p>
          <w:p w:rsidR="00416B7C" w:rsidRPr="00BE0AE5" w:rsidRDefault="00416B7C" w:rsidP="00763A93">
            <w:pPr>
              <w:pStyle w:val="table-body0mm"/>
              <w:spacing w:line="240" w:lineRule="auto"/>
              <w:rPr>
                <w:rFonts w:cs="Times New Roman"/>
              </w:rPr>
            </w:pPr>
            <w:r w:rsidRPr="00BE0AE5">
              <w:rPr>
                <w:rFonts w:cs="Times New Roman"/>
              </w:rPr>
              <w:t>Технологии в когнитивной сфере</w:t>
            </w:r>
          </w:p>
        </w:tc>
      </w:tr>
      <w:tr w:rsidR="00416B7C" w:rsidRPr="00BE0AE5"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Fonts w:cs="Times New Roman"/>
              </w:rPr>
            </w:pPr>
            <w:r w:rsidRPr="00BE0AE5">
              <w:rPr>
                <w:rFonts w:cs="Times New Roman"/>
              </w:rPr>
              <w:lastRenderedPageBreak/>
              <w:t>Технологии обработки материалов 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2</w:t>
            </w:r>
          </w:p>
          <w:p w:rsidR="00416B7C" w:rsidRPr="00BE0AE5" w:rsidRDefault="00416B7C" w:rsidP="00763A93">
            <w:pPr>
              <w:pStyle w:val="table-body0mm"/>
              <w:spacing w:line="240" w:lineRule="auto"/>
              <w:rPr>
                <w:rFonts w:cs="Times New Roman"/>
              </w:rPr>
            </w:pPr>
            <w:r w:rsidRPr="00BE0AE5">
              <w:rPr>
                <w:rFonts w:cs="Times New Roman"/>
              </w:rPr>
              <w:t xml:space="preserve">Материалы </w:t>
            </w:r>
            <w:r w:rsidRPr="00BE0AE5">
              <w:rPr>
                <w:rFonts w:cs="Times New Roman"/>
              </w:rPr>
              <w:br/>
              <w:t>и изделия.</w:t>
            </w:r>
          </w:p>
          <w:p w:rsidR="00416B7C" w:rsidRPr="00BE0AE5" w:rsidRDefault="00416B7C" w:rsidP="00763A93">
            <w:pPr>
              <w:pStyle w:val="table-body0mm"/>
              <w:spacing w:line="240" w:lineRule="auto"/>
              <w:rPr>
                <w:rStyle w:val="BoldItalic"/>
                <w:rFonts w:cs="Times New Roman"/>
              </w:rPr>
            </w:pPr>
          </w:p>
          <w:p w:rsidR="00416B7C" w:rsidRPr="00BE0AE5" w:rsidRDefault="00416B7C" w:rsidP="00763A93">
            <w:pPr>
              <w:pStyle w:val="table-body0mm"/>
              <w:spacing w:line="240" w:lineRule="auto"/>
              <w:rPr>
                <w:rFonts w:cs="Times New Roman"/>
              </w:rPr>
            </w:pPr>
            <w:r w:rsidRPr="00BE0AE5">
              <w:rPr>
                <w:rStyle w:val="BoldItalic"/>
                <w:rFonts w:cs="Times New Roman"/>
              </w:rPr>
              <w:t>Раздел 3.</w:t>
            </w:r>
          </w:p>
          <w:p w:rsidR="00416B7C" w:rsidRPr="00BE0AE5" w:rsidRDefault="00416B7C" w:rsidP="00763A93">
            <w:pPr>
              <w:pStyle w:val="table-body0mm"/>
              <w:spacing w:line="240" w:lineRule="auto"/>
              <w:rPr>
                <w:rFonts w:cs="Times New Roman"/>
              </w:rPr>
            </w:pPr>
            <w:r w:rsidRPr="00BE0AE5">
              <w:rPr>
                <w:rFonts w:cs="Times New Roman"/>
              </w:rPr>
              <w:t xml:space="preserve">Основные ручные </w:t>
            </w:r>
            <w:r w:rsidRPr="00BE0AE5">
              <w:rPr>
                <w:rFonts w:cs="Times New Roman"/>
              </w:rPr>
              <w:br/>
              <w:t>инструменты.</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4.</w:t>
            </w:r>
          </w:p>
          <w:p w:rsidR="00416B7C" w:rsidRPr="00BE0AE5" w:rsidRDefault="00416B7C" w:rsidP="00763A93">
            <w:pPr>
              <w:pStyle w:val="table-body0mm"/>
              <w:spacing w:line="240" w:lineRule="auto"/>
              <w:rPr>
                <w:rFonts w:cs="Times New Roman"/>
              </w:rPr>
            </w:pPr>
            <w:r w:rsidRPr="00BE0AE5">
              <w:rPr>
                <w:rFonts w:cs="Times New Roman"/>
              </w:rPr>
              <w:t xml:space="preserve">Трудовые действия </w:t>
            </w:r>
            <w:r w:rsidRPr="00BE0AE5">
              <w:rPr>
                <w:rFonts w:cs="Times New Roman"/>
              </w:rPr>
              <w:br/>
              <w:t>как основные слагаемые технологии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6.</w:t>
            </w:r>
          </w:p>
          <w:p w:rsidR="00416B7C" w:rsidRPr="00BE0AE5" w:rsidRDefault="00416B7C" w:rsidP="00763A93">
            <w:pPr>
              <w:pStyle w:val="table-body0mm"/>
              <w:spacing w:line="240" w:lineRule="auto"/>
              <w:rPr>
                <w:rStyle w:val="BoldItalic"/>
                <w:rFonts w:cs="Times New Roman"/>
              </w:rPr>
            </w:pPr>
            <w:r w:rsidRPr="00BE0AE5">
              <w:rPr>
                <w:rFonts w:cs="Times New Roman"/>
              </w:rPr>
              <w:t>Технология обработки текстильных материалов.</w:t>
            </w:r>
          </w:p>
          <w:p w:rsidR="00416B7C" w:rsidRPr="00BE0AE5" w:rsidRDefault="00416B7C" w:rsidP="00763A93">
            <w:pPr>
              <w:pStyle w:val="table-body0mm"/>
              <w:spacing w:line="240" w:lineRule="auto"/>
              <w:rPr>
                <w:rStyle w:val="BoldItalic"/>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7.</w:t>
            </w:r>
          </w:p>
          <w:p w:rsidR="00416B7C" w:rsidRPr="00BE0AE5" w:rsidRDefault="00416B7C" w:rsidP="00763A93">
            <w:pPr>
              <w:pStyle w:val="table-body0mm"/>
              <w:spacing w:line="240" w:lineRule="auto"/>
              <w:rPr>
                <w:rFonts w:cs="Times New Roman"/>
              </w:rPr>
            </w:pPr>
            <w:r w:rsidRPr="00BE0AE5">
              <w:rPr>
                <w:rFonts w:cs="Times New Roman"/>
              </w:rPr>
              <w:t xml:space="preserve">Технология обработки пищевых продуктов </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9. </w:t>
            </w:r>
          </w:p>
          <w:p w:rsidR="00416B7C" w:rsidRPr="00BE0AE5" w:rsidRDefault="00416B7C" w:rsidP="00763A93">
            <w:pPr>
              <w:pStyle w:val="table-body0mm"/>
              <w:spacing w:line="240" w:lineRule="auto"/>
              <w:rPr>
                <w:rFonts w:cs="Times New Roman"/>
              </w:rPr>
            </w:pPr>
            <w:r w:rsidRPr="00BE0AE5">
              <w:rPr>
                <w:rFonts w:cs="Times New Roman"/>
              </w:rPr>
              <w:t xml:space="preserve">Машины </w:t>
            </w:r>
            <w:r w:rsidRPr="00BE0AE5">
              <w:rPr>
                <w:rFonts w:cs="Times New Roman"/>
              </w:rPr>
              <w:br/>
              <w:t>и их модели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Раздел 12.</w:t>
            </w:r>
          </w:p>
          <w:p w:rsidR="00416B7C" w:rsidRPr="00BE0AE5" w:rsidRDefault="00416B7C" w:rsidP="00763A93">
            <w:pPr>
              <w:pStyle w:val="table-body0mm"/>
              <w:spacing w:line="240" w:lineRule="auto"/>
              <w:rPr>
                <w:rFonts w:cs="Times New Roman"/>
              </w:rPr>
            </w:pPr>
            <w:r w:rsidRPr="00BE0AE5">
              <w:rPr>
                <w:rFonts w:cs="Times New Roman"/>
              </w:rPr>
              <w:t>Технологии и человек</w:t>
            </w:r>
          </w:p>
        </w:tc>
      </w:tr>
      <w:tr w:rsidR="00416B7C" w:rsidRPr="00BE0AE5"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1mm"/>
              <w:spacing w:after="0" w:line="240" w:lineRule="auto"/>
              <w:rPr>
                <w:rFonts w:cs="Times New Roman"/>
              </w:rPr>
            </w:pPr>
            <w:r w:rsidRPr="00BE0AE5">
              <w:rPr>
                <w:rFonts w:cs="Times New Roman"/>
              </w:rPr>
              <w:t>Растениеводство</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rsidR="00416B7C" w:rsidRPr="00BE0AE5" w:rsidRDefault="00416B7C" w:rsidP="00763A93">
            <w:pPr>
              <w:pStyle w:val="table-body0mm"/>
              <w:spacing w:line="240" w:lineRule="auto"/>
              <w:rPr>
                <w:rFonts w:cs="Times New Roman"/>
              </w:rPr>
            </w:pPr>
            <w:r w:rsidRPr="00BE0AE5">
              <w:rPr>
                <w:rFonts w:cs="Times New Roman"/>
              </w:rPr>
              <w:t xml:space="preserve">Элементы технологии возделывания сельскохозяйственных культур </w:t>
            </w:r>
          </w:p>
          <w:p w:rsidR="00416B7C" w:rsidRPr="00BE0AE5" w:rsidRDefault="00416B7C" w:rsidP="00763A93">
            <w:pPr>
              <w:pStyle w:val="table-body0mm"/>
              <w:spacing w:line="240" w:lineRule="auto"/>
              <w:rPr>
                <w:rFonts w:cs="Times New Roman"/>
              </w:rPr>
            </w:pPr>
            <w:r w:rsidRPr="00BE0AE5">
              <w:rPr>
                <w:rFonts w:cs="Times New Roman"/>
              </w:rPr>
              <w:t xml:space="preserve">(почвы, виды почв, плодородие почв, </w:t>
            </w:r>
            <w:r w:rsidRPr="00BE0AE5">
              <w:rPr>
                <w:rFonts w:cs="Times New Roman"/>
              </w:rPr>
              <w:br/>
              <w:t xml:space="preserve">инструменты обработки почв)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rsidR="00416B7C" w:rsidRPr="00BE0AE5" w:rsidRDefault="00416B7C" w:rsidP="00763A93">
            <w:pPr>
              <w:pStyle w:val="table-body0mm"/>
              <w:spacing w:line="240" w:lineRule="auto"/>
              <w:rPr>
                <w:rFonts w:cs="Times New Roman"/>
              </w:rPr>
            </w:pPr>
            <w:r w:rsidRPr="00BE0AE5">
              <w:rPr>
                <w:rFonts w:cs="Times New Roman"/>
              </w:rPr>
              <w:t>Элементы технологии возделывания сельскохозяйственных культур</w:t>
            </w:r>
          </w:p>
          <w:p w:rsidR="00416B7C" w:rsidRPr="00BE0AE5" w:rsidRDefault="00416B7C" w:rsidP="00763A93">
            <w:pPr>
              <w:pStyle w:val="table-body0mm"/>
              <w:spacing w:line="240" w:lineRule="auto"/>
              <w:rPr>
                <w:rFonts w:cs="Times New Roman"/>
              </w:rPr>
            </w:pPr>
            <w:r w:rsidRPr="00BE0AE5">
              <w:rPr>
                <w:rFonts w:cs="Times New Roman"/>
              </w:rPr>
              <w:t xml:space="preserve">(выращивание растений на школьном/приусадебном участке) </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rsidR="00416B7C" w:rsidRPr="00BE0AE5" w:rsidRDefault="00416B7C" w:rsidP="00763A93">
            <w:pPr>
              <w:pStyle w:val="table-body0mm"/>
              <w:spacing w:line="240" w:lineRule="auto"/>
              <w:rPr>
                <w:rFonts w:cs="Times New Roman"/>
              </w:rPr>
            </w:pPr>
            <w:r w:rsidRPr="00BE0AE5">
              <w:rPr>
                <w:rFonts w:cs="Times New Roman"/>
              </w:rPr>
              <w:t xml:space="preserve">Элементы технологии возделывания сельскохозяйственных культур. </w:t>
            </w:r>
          </w:p>
          <w:p w:rsidR="00416B7C" w:rsidRPr="00BE0AE5" w:rsidRDefault="00416B7C" w:rsidP="00763A93">
            <w:pPr>
              <w:pStyle w:val="table-body0mm"/>
              <w:spacing w:line="240" w:lineRule="auto"/>
              <w:rPr>
                <w:rFonts w:cs="Times New Roman"/>
              </w:rPr>
            </w:pPr>
            <w:r w:rsidRPr="00BE0AE5">
              <w:rPr>
                <w:rFonts w:cs="Times New Roman"/>
              </w:rPr>
              <w:t>(полезные для человека дикорастущие растения. Сбор, заготовка и хранение полезных для человека дикорастущих растений, их плодов)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Fonts w:cs="Times New Roman"/>
              </w:rPr>
            </w:pPr>
            <w:r w:rsidRPr="00BE0AE5">
              <w:rPr>
                <w:rStyle w:val="BoldItalic"/>
                <w:rFonts w:cs="Times New Roman"/>
              </w:rPr>
              <w:t>Раздел 2</w:t>
            </w:r>
            <w:r w:rsidRPr="00BE0AE5">
              <w:rPr>
                <w:rFonts w:cs="Times New Roman"/>
              </w:rPr>
              <w:t xml:space="preserve">. </w:t>
            </w:r>
          </w:p>
          <w:p w:rsidR="00416B7C" w:rsidRPr="00BE0AE5" w:rsidRDefault="00416B7C" w:rsidP="00763A93">
            <w:pPr>
              <w:pStyle w:val="table-body0mm"/>
              <w:spacing w:line="240" w:lineRule="auto"/>
              <w:rPr>
                <w:rFonts w:cs="Times New Roman"/>
              </w:rPr>
            </w:pPr>
            <w:r w:rsidRPr="00BE0AE5">
              <w:rPr>
                <w:rFonts w:cs="Times New Roman"/>
              </w:rPr>
              <w:t>Сельскохозяйственное производство</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3.</w:t>
            </w:r>
          </w:p>
          <w:p w:rsidR="00416B7C" w:rsidRPr="00BE0AE5" w:rsidRDefault="00416B7C" w:rsidP="00763A93">
            <w:pPr>
              <w:pStyle w:val="table-body0mm"/>
              <w:spacing w:line="240" w:lineRule="auto"/>
              <w:rPr>
                <w:rFonts w:cs="Times New Roman"/>
              </w:rPr>
            </w:pPr>
            <w:r w:rsidRPr="00BE0AE5">
              <w:rPr>
                <w:rFonts w:cs="Times New Roman"/>
              </w:rPr>
              <w:t>Сельско-</w:t>
            </w:r>
            <w:r w:rsidRPr="00BE0AE5">
              <w:rPr>
                <w:rFonts w:cs="Times New Roman"/>
              </w:rPr>
              <w:br/>
              <w:t>хозяйственные профессии.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NoParagraphStyle"/>
              <w:spacing w:line="240" w:lineRule="auto"/>
              <w:textAlignment w:val="auto"/>
              <w:rPr>
                <w:rFonts w:ascii="Times New Roman" w:hAnsi="Times New Roman" w:cs="Times New Roman"/>
                <w:color w:val="auto"/>
                <w:lang w:val="ru-RU"/>
              </w:rPr>
            </w:pPr>
          </w:p>
        </w:tc>
      </w:tr>
    </w:tbl>
    <w:p w:rsidR="00416B7C" w:rsidRPr="00BE0AE5" w:rsidRDefault="00416B7C" w:rsidP="00416B7C">
      <w:pPr>
        <w:pStyle w:val="body"/>
        <w:rPr>
          <w:rFonts w:cs="Times New Roman"/>
        </w:rPr>
      </w:pPr>
    </w:p>
    <w:p w:rsidR="00314338" w:rsidRPr="00BE0AE5" w:rsidRDefault="00314338" w:rsidP="00416B7C">
      <w:pPr>
        <w:pStyle w:val="body"/>
        <w:rPr>
          <w:rFonts w:cs="Times New Roman"/>
        </w:rPr>
        <w:sectPr w:rsidR="00314338" w:rsidRPr="00BE0AE5" w:rsidSect="00763A93">
          <w:footnotePr>
            <w:numRestart w:val="eachPage"/>
          </w:footnotePr>
          <w:pgSz w:w="12019" w:h="7824" w:orient="landscape"/>
          <w:pgMar w:top="794" w:right="1134" w:bottom="794" w:left="737" w:header="720" w:footer="510" w:gutter="0"/>
          <w:cols w:space="720"/>
          <w:noEndnote/>
          <w:titlePg/>
          <w:docGrid w:linePitch="272"/>
        </w:sectPr>
      </w:pPr>
    </w:p>
    <w:p w:rsidR="00314338" w:rsidRPr="00BE0AE5" w:rsidRDefault="00314338" w:rsidP="00416B7C">
      <w:pPr>
        <w:pStyle w:val="body"/>
        <w:rPr>
          <w:rFonts w:cs="Times New Roman"/>
        </w:rPr>
      </w:pPr>
    </w:p>
    <w:p w:rsidR="00416B7C" w:rsidRPr="00BE0AE5" w:rsidRDefault="00416B7C" w:rsidP="00416B7C">
      <w:pPr>
        <w:pStyle w:val="body"/>
        <w:rPr>
          <w:rFonts w:cs="Times New Roman"/>
        </w:rPr>
      </w:pPr>
      <w:r w:rsidRPr="00BE0AE5">
        <w:rPr>
          <w:rFonts w:cs="Times New Roman"/>
        </w:rPr>
        <w:t>(3) Примером расширения линии «Моделирование» является схема курса, включающая инвариантные модули и вариативный модуль «3D-моделирование, макетирование, прототипирование». Освоение содержания вариативного модуля начинается в 7 классе. Для сохранения общего баланса часов раздел 9 «Машины и модели» инвариантного модуля «Производство и технология» может быть дан обзорно. Основное внимание при этом будет уделено углублённому изучению раздела 8 «Моделирование как основа познавательной и практической деятельности», используя при этом содержание разделов 1 и 2 вариативного модуля. В 8 и 9 классах в соответствии с общей логикой изучаются технологии макетирования и прототипирования.</w:t>
      </w:r>
    </w:p>
    <w:p w:rsidR="00416B7C" w:rsidRPr="00BE0AE5" w:rsidRDefault="00416B7C" w:rsidP="00416B7C">
      <w:pPr>
        <w:pStyle w:val="body"/>
        <w:rPr>
          <w:rFonts w:cs="Times New Roman"/>
        </w:rPr>
      </w:pPr>
      <w:r w:rsidRPr="00BE0AE5">
        <w:rPr>
          <w:rFonts w:cs="Times New Roman"/>
        </w:rPr>
        <w:t xml:space="preserve">Схема такого курса представлена в таблице 2 (разделы, входящие в содержательное ядро, выделены подчёркиванием). </w:t>
      </w:r>
    </w:p>
    <w:p w:rsidR="00416B7C" w:rsidRPr="00BE0AE5" w:rsidRDefault="00416B7C" w:rsidP="00416B7C">
      <w:pPr>
        <w:pStyle w:val="body"/>
        <w:rPr>
          <w:rFonts w:cs="Times New Roman"/>
        </w:rPr>
      </w:pPr>
    </w:p>
    <w:p w:rsidR="00314338" w:rsidRPr="00BE0AE5" w:rsidRDefault="00314338" w:rsidP="00416B7C">
      <w:pPr>
        <w:pStyle w:val="body"/>
        <w:rPr>
          <w:rFonts w:cs="Times New Roman"/>
        </w:rPr>
        <w:sectPr w:rsidR="00314338" w:rsidRPr="00BE0AE5" w:rsidSect="00314338">
          <w:footnotePr>
            <w:numRestart w:val="eachPage"/>
          </w:footnotePr>
          <w:pgSz w:w="7824" w:h="12019"/>
          <w:pgMar w:top="737" w:right="794" w:bottom="1134" w:left="794" w:header="720" w:footer="510" w:gutter="0"/>
          <w:cols w:space="720"/>
          <w:noEndnote/>
          <w:titlePg/>
          <w:docGrid w:linePitch="272"/>
        </w:sectPr>
      </w:pPr>
    </w:p>
    <w:p w:rsidR="00416B7C" w:rsidRPr="00BE0AE5" w:rsidRDefault="00416B7C" w:rsidP="00416B7C">
      <w:pPr>
        <w:pStyle w:val="body"/>
        <w:jc w:val="right"/>
        <w:rPr>
          <w:rStyle w:val="Bold"/>
          <w:rFonts w:cs="Times New Roman"/>
        </w:rPr>
      </w:pPr>
      <w:r w:rsidRPr="00BE0AE5">
        <w:rPr>
          <w:rStyle w:val="Bold"/>
          <w:rFonts w:cs="Times New Roman"/>
        </w:rPr>
        <w:lastRenderedPageBreak/>
        <w:t>Таблица 2</w:t>
      </w: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758"/>
        <w:gridCol w:w="1757"/>
        <w:gridCol w:w="1758"/>
      </w:tblGrid>
      <w:tr w:rsidR="00416B7C" w:rsidRPr="00BE0AE5" w:rsidTr="00314338">
        <w:trPr>
          <w:trHeight w:val="60"/>
          <w:tblHeader/>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head"/>
              <w:rPr>
                <w:rFonts w:cs="Times New Roman"/>
              </w:rPr>
            </w:pPr>
            <w:r w:rsidRPr="00BE0AE5">
              <w:rPr>
                <w:rFonts w:cs="Times New Roman"/>
              </w:rPr>
              <w:t xml:space="preserve">ИНВАРИАНТНЫЕ МОДУЛИ+МОДУЛЬ </w:t>
            </w:r>
            <w:r w:rsidRPr="00BE0AE5">
              <w:rPr>
                <w:rFonts w:cs="Times New Roman"/>
              </w:rPr>
              <w:br/>
              <w:t>«ЗD -МОДЕЛИРОВАНИЕ, МАКЕТИРОВАНИЕ, ПРОТОТИПИРОВАНИЕ»</w:t>
            </w:r>
          </w:p>
        </w:tc>
      </w:tr>
      <w:tr w:rsidR="00416B7C" w:rsidRPr="00BE0AE5" w:rsidTr="00314338">
        <w:trPr>
          <w:trHeight w:val="60"/>
          <w:tblHeader/>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5 класс (34 час)</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6 класс (34 час)</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7 класс (34 час)</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8 класс (17 час)</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9 класс (17 час)</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1mm"/>
              <w:rPr>
                <w:rFonts w:cs="Times New Roman"/>
              </w:rPr>
            </w:pPr>
            <w:r w:rsidRPr="00BE0AE5">
              <w:rPr>
                <w:rFonts w:cs="Times New Roman"/>
              </w:rPr>
              <w:t>Производство и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 </w:t>
            </w:r>
          </w:p>
          <w:p w:rsidR="00416B7C" w:rsidRPr="00BE0AE5" w:rsidRDefault="00416B7C" w:rsidP="00FE214C">
            <w:pPr>
              <w:pStyle w:val="table-body0mm"/>
              <w:rPr>
                <w:rFonts w:cs="Times New Roman"/>
              </w:rPr>
            </w:pPr>
            <w:r w:rsidRPr="00BE0AE5">
              <w:rPr>
                <w:rFonts w:cs="Times New Roman"/>
              </w:rPr>
              <w:t xml:space="preserve">Преобразовательная </w:t>
            </w:r>
            <w:r w:rsidRPr="00BE0AE5">
              <w:rPr>
                <w:rFonts w:cs="Times New Roman"/>
              </w:rPr>
              <w:br/>
              <w:t xml:space="preserve">деятельность </w:t>
            </w:r>
            <w:r w:rsidRPr="00BE0AE5">
              <w:rPr>
                <w:rFonts w:cs="Times New Roman"/>
              </w:rPr>
              <w:br/>
              <w:t>человека.</w:t>
            </w:r>
          </w:p>
          <w:p w:rsidR="00416B7C" w:rsidRPr="00BE0AE5" w:rsidRDefault="00416B7C" w:rsidP="00FE214C">
            <w:pPr>
              <w:pStyle w:val="table-body0mm"/>
              <w:rPr>
                <w:rStyle w:val="BoldItalic"/>
                <w:rFonts w:cs="Times New Roman"/>
              </w:rPr>
            </w:pPr>
          </w:p>
          <w:p w:rsidR="00416B7C" w:rsidRPr="00BE0AE5" w:rsidRDefault="00416B7C" w:rsidP="00FE214C">
            <w:pPr>
              <w:pStyle w:val="table-body0mm"/>
              <w:rPr>
                <w:rStyle w:val="BoldItalic"/>
                <w:rFonts w:cs="Times New Roman"/>
              </w:rPr>
            </w:pPr>
            <w:r w:rsidRPr="00BE0AE5">
              <w:rPr>
                <w:rStyle w:val="BoldItalic"/>
                <w:rFonts w:cs="Times New Roman"/>
              </w:rPr>
              <w:t xml:space="preserve">Раздел 2. </w:t>
            </w:r>
          </w:p>
          <w:p w:rsidR="00416B7C" w:rsidRPr="00BE0AE5" w:rsidRDefault="00416B7C" w:rsidP="00FE214C">
            <w:pPr>
              <w:pStyle w:val="table-body0mm"/>
              <w:rPr>
                <w:rFonts w:cs="Times New Roman"/>
              </w:rPr>
            </w:pPr>
            <w:r w:rsidRPr="00BE0AE5">
              <w:rPr>
                <w:rFonts w:cs="Times New Roman"/>
              </w:rPr>
              <w:t xml:space="preserve">Простейшие машины </w:t>
            </w:r>
            <w:r w:rsidRPr="00BE0AE5">
              <w:rPr>
                <w:rFonts w:cs="Times New Roman"/>
              </w:rPr>
              <w:br/>
              <w:t>и механизмы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3 </w:t>
            </w:r>
          </w:p>
          <w:p w:rsidR="00416B7C" w:rsidRPr="00BE0AE5" w:rsidRDefault="00416B7C" w:rsidP="00FE214C">
            <w:pPr>
              <w:pStyle w:val="table-body0mm"/>
              <w:rPr>
                <w:rFonts w:cs="Times New Roman"/>
              </w:rPr>
            </w:pPr>
            <w:r w:rsidRPr="00BE0AE5">
              <w:rPr>
                <w:rFonts w:cs="Times New Roman"/>
              </w:rPr>
              <w:t xml:space="preserve">Задачи </w:t>
            </w:r>
            <w:r w:rsidRPr="00BE0AE5">
              <w:rPr>
                <w:rFonts w:cs="Times New Roman"/>
              </w:rPr>
              <w:br/>
              <w:t xml:space="preserve">и технологии </w:t>
            </w:r>
            <w:r w:rsidRPr="00BE0AE5">
              <w:rPr>
                <w:rFonts w:cs="Times New Roman"/>
              </w:rPr>
              <w:br/>
              <w:t>их решения.</w:t>
            </w:r>
          </w:p>
          <w:p w:rsidR="00416B7C" w:rsidRPr="00BE0AE5" w:rsidRDefault="00416B7C" w:rsidP="00FE214C">
            <w:pPr>
              <w:pStyle w:val="table-body0mm"/>
              <w:rPr>
                <w:rFonts w:cs="Times New Roman"/>
              </w:rPr>
            </w:pPr>
          </w:p>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4.</w:t>
            </w:r>
          </w:p>
          <w:p w:rsidR="00416B7C" w:rsidRPr="00BE0AE5" w:rsidRDefault="00416B7C" w:rsidP="00FE214C">
            <w:pPr>
              <w:pStyle w:val="table-body0mm"/>
              <w:rPr>
                <w:rFonts w:cs="Times New Roman"/>
              </w:rPr>
            </w:pPr>
            <w:r w:rsidRPr="00BE0AE5">
              <w:rPr>
                <w:rFonts w:cs="Times New Roman"/>
              </w:rPr>
              <w:t>Основы проектирования.</w:t>
            </w:r>
          </w:p>
          <w:p w:rsidR="00416B7C" w:rsidRPr="00BE0AE5" w:rsidRDefault="00416B7C" w:rsidP="00FE214C">
            <w:pPr>
              <w:pStyle w:val="table-body0mm"/>
              <w:rPr>
                <w:rFonts w:cs="Times New Roman"/>
              </w:rPr>
            </w:pPr>
          </w:p>
          <w:p w:rsidR="00416B7C" w:rsidRPr="00BE0AE5" w:rsidRDefault="00416B7C" w:rsidP="00FE214C">
            <w:pPr>
              <w:pStyle w:val="table-body0mm"/>
              <w:rPr>
                <w:rStyle w:val="BoldItalic"/>
                <w:rFonts w:cs="Times New Roman"/>
              </w:rPr>
            </w:pPr>
            <w:r w:rsidRPr="00BE0AE5">
              <w:rPr>
                <w:rStyle w:val="BoldItalic"/>
                <w:rFonts w:cs="Times New Roman"/>
              </w:rPr>
              <w:t xml:space="preserve">Раздел 5. </w:t>
            </w:r>
          </w:p>
          <w:p w:rsidR="00416B7C" w:rsidRPr="00BE0AE5" w:rsidRDefault="00416B7C" w:rsidP="00FE214C">
            <w:pPr>
              <w:pStyle w:val="table-body0mm"/>
              <w:rPr>
                <w:rFonts w:cs="Times New Roman"/>
              </w:rPr>
            </w:pPr>
            <w:r w:rsidRPr="00BE0AE5">
              <w:rPr>
                <w:rFonts w:cs="Times New Roman"/>
              </w:rPr>
              <w:t xml:space="preserve">Технологии домашнего хозяйства. </w:t>
            </w:r>
          </w:p>
          <w:p w:rsidR="00416B7C" w:rsidRPr="00BE0AE5" w:rsidRDefault="00416B7C" w:rsidP="00FE214C">
            <w:pPr>
              <w:pStyle w:val="table-body0mm"/>
              <w:rPr>
                <w:rFonts w:cs="Times New Roman"/>
              </w:rPr>
            </w:pPr>
          </w:p>
          <w:p w:rsidR="00416B7C" w:rsidRPr="00BE0AE5" w:rsidRDefault="00416B7C" w:rsidP="00FE214C">
            <w:pPr>
              <w:pStyle w:val="table-body0mm"/>
              <w:rPr>
                <w:rStyle w:val="BoldItalic"/>
                <w:rFonts w:cs="Times New Roman"/>
              </w:rPr>
            </w:pPr>
            <w:r w:rsidRPr="00BE0AE5">
              <w:rPr>
                <w:rStyle w:val="BoldItalic"/>
                <w:rFonts w:cs="Times New Roman"/>
              </w:rPr>
              <w:t>Раздел 6.</w:t>
            </w:r>
          </w:p>
          <w:p w:rsidR="00416B7C" w:rsidRPr="00BE0AE5" w:rsidRDefault="00416B7C" w:rsidP="00FE214C">
            <w:pPr>
              <w:pStyle w:val="table-body0mm"/>
              <w:rPr>
                <w:rFonts w:cs="Times New Roman"/>
              </w:rPr>
            </w:pPr>
            <w:r w:rsidRPr="00BE0AE5">
              <w:rPr>
                <w:rFonts w:cs="Times New Roman"/>
              </w:rPr>
              <w:t>Мир профессий.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 xml:space="preserve">Раздел 7. </w:t>
            </w:r>
          </w:p>
          <w:p w:rsidR="00416B7C" w:rsidRPr="00BE0AE5" w:rsidRDefault="00416B7C" w:rsidP="00FE214C">
            <w:pPr>
              <w:pStyle w:val="table-body0mm"/>
              <w:rPr>
                <w:rFonts w:cs="Times New Roman"/>
              </w:rPr>
            </w:pPr>
            <w:r w:rsidRPr="00BE0AE5">
              <w:rPr>
                <w:rFonts w:cs="Times New Roman"/>
              </w:rPr>
              <w:t xml:space="preserve">Технологии </w:t>
            </w:r>
            <w:r w:rsidRPr="00BE0AE5">
              <w:rPr>
                <w:rFonts w:cs="Times New Roman"/>
              </w:rPr>
              <w:br/>
              <w:t xml:space="preserve">и искусство. </w:t>
            </w:r>
          </w:p>
          <w:p w:rsidR="00416B7C" w:rsidRPr="00BE0AE5" w:rsidRDefault="00416B7C" w:rsidP="00FE214C">
            <w:pPr>
              <w:pStyle w:val="table-body0mm"/>
              <w:rPr>
                <w:rFonts w:cs="Times New Roman"/>
              </w:rPr>
            </w:pPr>
          </w:p>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8.</w:t>
            </w:r>
          </w:p>
          <w:p w:rsidR="00416B7C" w:rsidRPr="00BE0AE5" w:rsidRDefault="00416B7C" w:rsidP="00FE214C">
            <w:pPr>
              <w:pStyle w:val="table-body0mm"/>
              <w:rPr>
                <w:rFonts w:cs="Times New Roman"/>
              </w:rPr>
            </w:pPr>
            <w:r w:rsidRPr="00BE0AE5">
              <w:rPr>
                <w:rFonts w:cs="Times New Roman"/>
              </w:rPr>
              <w:t xml:space="preserve">Технология </w:t>
            </w:r>
            <w:r w:rsidRPr="00BE0AE5">
              <w:rPr>
                <w:rFonts w:cs="Times New Roman"/>
              </w:rPr>
              <w:br/>
              <w:t xml:space="preserve">и мир. </w:t>
            </w:r>
            <w:r w:rsidRPr="00BE0AE5">
              <w:rPr>
                <w:rFonts w:cs="Times New Roman"/>
              </w:rPr>
              <w:br/>
              <w:t>Современная техносфера</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9.</w:t>
            </w:r>
          </w:p>
          <w:p w:rsidR="00416B7C" w:rsidRPr="00BE0AE5" w:rsidRDefault="00416B7C" w:rsidP="00FE214C">
            <w:pPr>
              <w:pStyle w:val="table-body0mm"/>
              <w:rPr>
                <w:rFonts w:cs="Times New Roman"/>
              </w:rPr>
            </w:pPr>
            <w:r w:rsidRPr="00BE0AE5">
              <w:rPr>
                <w:rFonts w:cs="Times New Roman"/>
              </w:rPr>
              <w:t>Современные технологии.</w:t>
            </w:r>
          </w:p>
          <w:p w:rsidR="00416B7C" w:rsidRPr="00BE0AE5" w:rsidRDefault="00416B7C" w:rsidP="00FE214C">
            <w:pPr>
              <w:pStyle w:val="table-body0mm"/>
              <w:rPr>
                <w:rStyle w:val="BoldItalic"/>
                <w:rFonts w:cs="Times New Roman"/>
              </w:rPr>
            </w:pPr>
          </w:p>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10. </w:t>
            </w:r>
          </w:p>
          <w:p w:rsidR="00416B7C" w:rsidRPr="00BE0AE5" w:rsidRDefault="00416B7C" w:rsidP="00FE214C">
            <w:pPr>
              <w:pStyle w:val="table-body0mm"/>
              <w:rPr>
                <w:rFonts w:cs="Times New Roman"/>
              </w:rPr>
            </w:pPr>
            <w:r w:rsidRPr="00BE0AE5">
              <w:rPr>
                <w:rFonts w:cs="Times New Roman"/>
              </w:rPr>
              <w:t>Основы Информационно-</w:t>
            </w:r>
            <w:r w:rsidRPr="00BE0AE5">
              <w:rPr>
                <w:rFonts w:cs="Times New Roman"/>
              </w:rPr>
              <w:br/>
              <w:t>когнитивных технологий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11. </w:t>
            </w:r>
          </w:p>
          <w:p w:rsidR="00416B7C" w:rsidRPr="00BE0AE5" w:rsidRDefault="00416B7C" w:rsidP="00FE214C">
            <w:pPr>
              <w:pStyle w:val="table-body0mm"/>
              <w:rPr>
                <w:rFonts w:cs="Times New Roman"/>
              </w:rPr>
            </w:pPr>
            <w:r w:rsidRPr="00BE0AE5">
              <w:rPr>
                <w:rFonts w:cs="Times New Roman"/>
              </w:rPr>
              <w:t xml:space="preserve">Элементы </w:t>
            </w:r>
            <w:r w:rsidRPr="00BE0AE5">
              <w:rPr>
                <w:rFonts w:cs="Times New Roman"/>
              </w:rPr>
              <w:br/>
              <w:t>управления.</w:t>
            </w:r>
          </w:p>
          <w:p w:rsidR="00416B7C" w:rsidRPr="00BE0AE5" w:rsidRDefault="00416B7C" w:rsidP="00FE214C">
            <w:pPr>
              <w:pStyle w:val="table-body0mm"/>
              <w:rPr>
                <w:rStyle w:val="BoldItalic"/>
                <w:rFonts w:cs="Times New Roman"/>
              </w:rPr>
            </w:pPr>
          </w:p>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12.</w:t>
            </w:r>
          </w:p>
          <w:p w:rsidR="00416B7C" w:rsidRPr="00BE0AE5" w:rsidRDefault="00416B7C" w:rsidP="00FE214C">
            <w:pPr>
              <w:pStyle w:val="table-body0mm"/>
              <w:rPr>
                <w:rFonts w:cs="Times New Roman"/>
              </w:rPr>
            </w:pPr>
            <w:r w:rsidRPr="00BE0AE5">
              <w:rPr>
                <w:rFonts w:cs="Times New Roman"/>
              </w:rPr>
              <w:t xml:space="preserve">Мир профессий </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1mm"/>
              <w:rPr>
                <w:rFonts w:cs="Times New Roman"/>
              </w:rPr>
            </w:pPr>
            <w:r w:rsidRPr="00BE0AE5">
              <w:rPr>
                <w:rFonts w:cs="Times New Roman"/>
              </w:rPr>
              <w:t xml:space="preserve">Технологии обработки </w:t>
            </w:r>
            <w:r w:rsidRPr="00BE0AE5">
              <w:rPr>
                <w:rFonts w:cs="Times New Roman"/>
              </w:rPr>
              <w:br/>
              <w:t xml:space="preserve">материалов и пищевых </w:t>
            </w:r>
            <w:r w:rsidRPr="00BE0AE5">
              <w:rPr>
                <w:rFonts w:cs="Times New Roman"/>
              </w:rPr>
              <w:br/>
              <w:t>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 </w:t>
            </w:r>
          </w:p>
          <w:p w:rsidR="00416B7C" w:rsidRPr="00BE0AE5" w:rsidRDefault="00416B7C" w:rsidP="00FE214C">
            <w:pPr>
              <w:pStyle w:val="table-body0mm"/>
              <w:rPr>
                <w:rFonts w:cs="Times New Roman"/>
              </w:rPr>
            </w:pPr>
            <w:r w:rsidRPr="00BE0AE5">
              <w:rPr>
                <w:rFonts w:cs="Times New Roman"/>
              </w:rPr>
              <w:t xml:space="preserve">Структура технологии: от материала к изделию.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5</w:t>
            </w:r>
          </w:p>
          <w:p w:rsidR="00416B7C" w:rsidRPr="00BE0AE5" w:rsidRDefault="00416B7C" w:rsidP="00FE214C">
            <w:pPr>
              <w:pStyle w:val="table-body0mm"/>
              <w:rPr>
                <w:rFonts w:cs="Times New Roman"/>
              </w:rPr>
            </w:pPr>
            <w:r w:rsidRPr="00BE0AE5">
              <w:rPr>
                <w:rFonts w:cs="Times New Roman"/>
              </w:rPr>
              <w:t>Технология обработки конструкци-</w:t>
            </w:r>
            <w:r w:rsidRPr="00BE0AE5">
              <w:rPr>
                <w:rFonts w:cs="Times New Roman"/>
              </w:rPr>
              <w:br/>
              <w:t xml:space="preserve">онных </w:t>
            </w:r>
            <w:r w:rsidRPr="00BE0AE5">
              <w:rPr>
                <w:rFonts w:cs="Times New Roman"/>
              </w:rPr>
              <w:br/>
              <w:t>материалов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8. </w:t>
            </w:r>
          </w:p>
          <w:p w:rsidR="00416B7C" w:rsidRPr="00BE0AE5" w:rsidRDefault="00416B7C" w:rsidP="00FE214C">
            <w:pPr>
              <w:pStyle w:val="table-body0mm"/>
              <w:rPr>
                <w:rFonts w:cs="Times New Roman"/>
              </w:rPr>
            </w:pPr>
            <w:r w:rsidRPr="00BE0AE5">
              <w:rPr>
                <w:rFonts w:cs="Times New Roman"/>
              </w:rPr>
              <w:t xml:space="preserve">Моделирование как основа познания и практической деятельности.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10.</w:t>
            </w:r>
          </w:p>
          <w:p w:rsidR="00416B7C" w:rsidRPr="00BE0AE5" w:rsidRDefault="00416B7C" w:rsidP="00FE214C">
            <w:pPr>
              <w:pStyle w:val="table-body0mm"/>
              <w:rPr>
                <w:rFonts w:cs="Times New Roman"/>
              </w:rPr>
            </w:pPr>
            <w:r w:rsidRPr="00BE0AE5">
              <w:rPr>
                <w:rFonts w:cs="Times New Roman"/>
              </w:rPr>
              <w:t>Традиционные производства и технологии</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11. </w:t>
            </w:r>
          </w:p>
          <w:p w:rsidR="00416B7C" w:rsidRPr="00BE0AE5" w:rsidRDefault="00416B7C" w:rsidP="00FE214C">
            <w:pPr>
              <w:pStyle w:val="table-body0mm"/>
              <w:rPr>
                <w:rFonts w:cs="Times New Roman"/>
              </w:rPr>
            </w:pPr>
            <w:r w:rsidRPr="00BE0AE5">
              <w:rPr>
                <w:rFonts w:cs="Times New Roman"/>
              </w:rPr>
              <w:t>Технологии в когнитивной сфере</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1mm"/>
              <w:rPr>
                <w:rFonts w:cs="Times New Roman"/>
              </w:rPr>
            </w:pPr>
            <w:r w:rsidRPr="00BE0AE5">
              <w:rPr>
                <w:rFonts w:cs="Times New Roman"/>
              </w:rPr>
              <w:lastRenderedPageBreak/>
              <w:t xml:space="preserve">Технологии обработки </w:t>
            </w:r>
            <w:r w:rsidRPr="00BE0AE5">
              <w:rPr>
                <w:rFonts w:cs="Times New Roman"/>
              </w:rPr>
              <w:br/>
              <w:t xml:space="preserve">материалов и пищевых </w:t>
            </w:r>
            <w:r w:rsidRPr="00BE0AE5">
              <w:rPr>
                <w:rFonts w:cs="Times New Roman"/>
              </w:rPr>
              <w:br/>
              <w:t>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2.</w:t>
            </w:r>
          </w:p>
          <w:p w:rsidR="00416B7C" w:rsidRPr="00BE0AE5" w:rsidRDefault="00416B7C" w:rsidP="00FE214C">
            <w:pPr>
              <w:pStyle w:val="table-body0mm"/>
              <w:rPr>
                <w:rFonts w:cs="Times New Roman"/>
              </w:rPr>
            </w:pPr>
            <w:r w:rsidRPr="00BE0AE5">
              <w:rPr>
                <w:rFonts w:cs="Times New Roman"/>
              </w:rPr>
              <w:t>Материалы и изделия.</w:t>
            </w:r>
          </w:p>
          <w:p w:rsidR="00416B7C" w:rsidRPr="00BE0AE5" w:rsidRDefault="00416B7C" w:rsidP="00FE214C">
            <w:pPr>
              <w:pStyle w:val="table-body0mm"/>
              <w:rPr>
                <w:rStyle w:val="BoldItalic"/>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 xml:space="preserve">Основные ручные </w:t>
            </w:r>
            <w:r w:rsidRPr="00BE0AE5">
              <w:rPr>
                <w:rFonts w:cs="Times New Roman"/>
              </w:rPr>
              <w:br/>
              <w:t>инструменты.</w:t>
            </w:r>
          </w:p>
          <w:p w:rsidR="00416B7C" w:rsidRPr="00BE0AE5" w:rsidRDefault="00416B7C" w:rsidP="00FE214C">
            <w:pPr>
              <w:pStyle w:val="table-body0mm"/>
              <w:rPr>
                <w:rFonts w:cs="Times New Roman"/>
              </w:rPr>
            </w:pPr>
          </w:p>
          <w:p w:rsidR="00416B7C" w:rsidRPr="00BE0AE5" w:rsidRDefault="00416B7C" w:rsidP="00FE214C">
            <w:pPr>
              <w:pStyle w:val="table-body0mm"/>
              <w:rPr>
                <w:rStyle w:val="BoldItalic"/>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 xml:space="preserve">Трудовые действия </w:t>
            </w:r>
            <w:r w:rsidRPr="00BE0AE5">
              <w:rPr>
                <w:rFonts w:cs="Times New Roman"/>
              </w:rPr>
              <w:br/>
              <w:t>как основные слагаемые технологии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6.</w:t>
            </w:r>
          </w:p>
          <w:p w:rsidR="00416B7C" w:rsidRPr="00BE0AE5" w:rsidRDefault="00416B7C" w:rsidP="00FE214C">
            <w:pPr>
              <w:pStyle w:val="table-body0mm"/>
              <w:rPr>
                <w:rStyle w:val="BoldItalic"/>
                <w:rFonts w:cs="Times New Roman"/>
              </w:rPr>
            </w:pPr>
            <w:r w:rsidRPr="00BE0AE5">
              <w:rPr>
                <w:rFonts w:cs="Times New Roman"/>
              </w:rPr>
              <w:t xml:space="preserve">Технология </w:t>
            </w:r>
            <w:r w:rsidRPr="00BE0AE5">
              <w:rPr>
                <w:rFonts w:cs="Times New Roman"/>
              </w:rPr>
              <w:br/>
              <w:t xml:space="preserve">обработки </w:t>
            </w:r>
            <w:r w:rsidRPr="00BE0AE5">
              <w:rPr>
                <w:rFonts w:cs="Times New Roman"/>
              </w:rPr>
              <w:br/>
              <w:t xml:space="preserve">текстильных </w:t>
            </w:r>
            <w:r w:rsidRPr="00BE0AE5">
              <w:rPr>
                <w:rFonts w:cs="Times New Roman"/>
              </w:rPr>
              <w:br/>
              <w:t>материалов.</w:t>
            </w:r>
          </w:p>
          <w:p w:rsidR="00416B7C" w:rsidRPr="00BE0AE5" w:rsidRDefault="00416B7C" w:rsidP="00FE214C">
            <w:pPr>
              <w:pStyle w:val="table-body0mm"/>
              <w:rPr>
                <w:rStyle w:val="BoldItalic"/>
                <w:rFonts w:cs="Times New Roman"/>
              </w:rPr>
            </w:pPr>
          </w:p>
          <w:p w:rsidR="00416B7C" w:rsidRPr="00BE0AE5" w:rsidRDefault="00416B7C" w:rsidP="00FE214C">
            <w:pPr>
              <w:pStyle w:val="table-body0mm"/>
              <w:rPr>
                <w:rStyle w:val="BoldItalic"/>
                <w:rFonts w:cs="Times New Roman"/>
              </w:rPr>
            </w:pPr>
            <w:r w:rsidRPr="00BE0AE5">
              <w:rPr>
                <w:rStyle w:val="BoldItalic"/>
                <w:rFonts w:cs="Times New Roman"/>
              </w:rPr>
              <w:t>Раздел 7.</w:t>
            </w:r>
          </w:p>
          <w:p w:rsidR="00416B7C" w:rsidRPr="00BE0AE5" w:rsidRDefault="00416B7C" w:rsidP="00FE214C">
            <w:pPr>
              <w:pStyle w:val="table-body0mm"/>
              <w:rPr>
                <w:rFonts w:cs="Times New Roman"/>
              </w:rPr>
            </w:pPr>
            <w:r w:rsidRPr="00BE0AE5">
              <w:rPr>
                <w:rFonts w:cs="Times New Roman"/>
              </w:rPr>
              <w:t>Технология обработки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 xml:space="preserve">Раздел 9. </w:t>
            </w:r>
          </w:p>
          <w:p w:rsidR="00416B7C" w:rsidRPr="00BE0AE5" w:rsidRDefault="00416B7C" w:rsidP="00FE214C">
            <w:pPr>
              <w:pStyle w:val="table-body0mm"/>
              <w:rPr>
                <w:rFonts w:cs="Times New Roman"/>
              </w:rPr>
            </w:pPr>
            <w:r w:rsidRPr="00BE0AE5">
              <w:rPr>
                <w:rFonts w:cs="Times New Roman"/>
              </w:rPr>
              <w:t xml:space="preserve">Машины </w:t>
            </w:r>
            <w:r w:rsidRPr="00BE0AE5">
              <w:rPr>
                <w:rFonts w:cs="Times New Roman"/>
              </w:rPr>
              <w:br/>
              <w:t>и их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12.</w:t>
            </w:r>
          </w:p>
          <w:p w:rsidR="00416B7C" w:rsidRPr="00BE0AE5" w:rsidRDefault="00416B7C" w:rsidP="00FE214C">
            <w:pPr>
              <w:pStyle w:val="table-body0mm"/>
              <w:rPr>
                <w:rFonts w:cs="Times New Roman"/>
              </w:rPr>
            </w:pPr>
            <w:r w:rsidRPr="00BE0AE5">
              <w:rPr>
                <w:rFonts w:cs="Times New Roman"/>
              </w:rPr>
              <w:t>Технологии и человек</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1mm"/>
              <w:rPr>
                <w:rFonts w:cs="Times New Roman"/>
              </w:rPr>
            </w:pPr>
            <w:r w:rsidRPr="00BE0AE5">
              <w:rPr>
                <w:rFonts w:cs="Times New Roman"/>
              </w:rPr>
              <w:t>3D – моделирование, прототипирование, макетиро-</w:t>
            </w:r>
            <w:r w:rsidRPr="00BE0AE5">
              <w:rPr>
                <w:rFonts w:cs="Times New Roman"/>
              </w:rPr>
              <w:br/>
              <w:t>вание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 xml:space="preserve">Модели и технологии.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p>
          <w:p w:rsidR="00416B7C" w:rsidRPr="00BE0AE5" w:rsidRDefault="00416B7C" w:rsidP="00FE214C">
            <w:pPr>
              <w:pStyle w:val="table-body0mm"/>
              <w:rPr>
                <w:rFonts w:cs="Times New Roman"/>
              </w:rPr>
            </w:pPr>
            <w:r w:rsidRPr="00BE0AE5">
              <w:rPr>
                <w:rFonts w:cs="Times New Roman"/>
              </w:rPr>
              <w:t>Визуальные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 xml:space="preserve">Создание макетов </w:t>
            </w:r>
            <w:r w:rsidRPr="00BE0AE5">
              <w:rPr>
                <w:rFonts w:cs="Times New Roman"/>
              </w:rPr>
              <w:br/>
              <w:t>с помощью программных средств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Технология создания и исследования прототипов</w:t>
            </w:r>
          </w:p>
        </w:tc>
      </w:tr>
    </w:tbl>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Fonts w:cs="Times New Roman"/>
        </w:rPr>
        <w:t>В целом же, общая структура модулей курса технологии представлена в таблице 1.</w:t>
      </w:r>
    </w:p>
    <w:p w:rsidR="00314338" w:rsidRPr="00BE0AE5" w:rsidRDefault="00314338">
      <w:pPr>
        <w:spacing w:line="259" w:lineRule="auto"/>
        <w:rPr>
          <w:rFonts w:cs="Times New Roman"/>
          <w:color w:val="000000"/>
          <w:szCs w:val="20"/>
        </w:rPr>
      </w:pPr>
      <w:r w:rsidRPr="00BE0AE5">
        <w:rPr>
          <w:rFonts w:cs="Times New Roman"/>
        </w:rPr>
        <w:br w:type="page"/>
      </w:r>
    </w:p>
    <w:p w:rsidR="00314338" w:rsidRPr="00BE0AE5" w:rsidRDefault="00314338" w:rsidP="00416B7C">
      <w:pPr>
        <w:pStyle w:val="body"/>
        <w:rPr>
          <w:rFonts w:cs="Times New Roman"/>
        </w:rPr>
      </w:pPr>
    </w:p>
    <w:p w:rsidR="00416B7C" w:rsidRPr="00BE0AE5" w:rsidRDefault="00416B7C" w:rsidP="00416B7C">
      <w:pPr>
        <w:pStyle w:val="body"/>
        <w:jc w:val="right"/>
        <w:rPr>
          <w:rFonts w:cs="Times New Roman"/>
        </w:rPr>
      </w:pPr>
      <w:r w:rsidRPr="00BE0AE5">
        <w:rPr>
          <w:rStyle w:val="Bold"/>
          <w:rFonts w:cs="Times New Roman"/>
        </w:rPr>
        <w:t>Табл. 3</w:t>
      </w:r>
    </w:p>
    <w:p w:rsidR="00416B7C" w:rsidRPr="00BE0AE5" w:rsidRDefault="00416B7C" w:rsidP="00416B7C">
      <w:pPr>
        <w:pStyle w:val="bodycentre"/>
        <w:rPr>
          <w:rStyle w:val="Bold"/>
          <w:rFonts w:cs="Times New Roman"/>
        </w:rPr>
      </w:pPr>
      <w:r w:rsidRPr="00BE0AE5">
        <w:rPr>
          <w:rStyle w:val="Bold"/>
          <w:rFonts w:cs="Times New Roman"/>
        </w:rPr>
        <w:t>Структура модулей курса технологии</w:t>
      </w: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758"/>
        <w:gridCol w:w="1757"/>
        <w:gridCol w:w="1758"/>
      </w:tblGrid>
      <w:tr w:rsidR="00416B7C" w:rsidRPr="00BE0AE5" w:rsidTr="00314338">
        <w:trPr>
          <w:trHeight w:val="60"/>
          <w:tblHeader/>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head"/>
              <w:rPr>
                <w:rFonts w:cs="Times New Roman"/>
              </w:rPr>
            </w:pPr>
            <w:r w:rsidRPr="00BE0AE5">
              <w:rPr>
                <w:rFonts w:cs="Times New Roman"/>
              </w:rPr>
              <w:t>ИНВАРИАНТНЫЕ МОДУЛИ</w:t>
            </w:r>
          </w:p>
        </w:tc>
      </w:tr>
      <w:tr w:rsidR="00416B7C" w:rsidRPr="00BE0AE5" w:rsidTr="00314338">
        <w:trPr>
          <w:trHeight w:val="60"/>
          <w:tblHeader/>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Модуль</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5 класс (34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6 класс (34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7 класс (34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8 класс (17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9 класс (17 ч)</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Производство и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Преобразовательная деятельность человека.</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p>
          <w:p w:rsidR="00416B7C" w:rsidRPr="00BE0AE5" w:rsidRDefault="00416B7C" w:rsidP="00FE214C">
            <w:pPr>
              <w:pStyle w:val="table-body0mm"/>
              <w:rPr>
                <w:rFonts w:cs="Times New Roman"/>
              </w:rPr>
            </w:pPr>
            <w:r w:rsidRPr="00BE0AE5">
              <w:rPr>
                <w:rFonts w:cs="Times New Roman"/>
              </w:rPr>
              <w:t>Простейшие машины и механизмы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 xml:space="preserve">Задачи </w:t>
            </w:r>
            <w:r w:rsidRPr="00BE0AE5">
              <w:rPr>
                <w:rFonts w:cs="Times New Roman"/>
              </w:rPr>
              <w:br/>
              <w:t xml:space="preserve">и технологии </w:t>
            </w:r>
            <w:r w:rsidRPr="00BE0AE5">
              <w:rPr>
                <w:rFonts w:cs="Times New Roman"/>
              </w:rPr>
              <w:br/>
              <w:t>их решения.</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Основы проектирования.</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5.</w:t>
            </w:r>
          </w:p>
          <w:p w:rsidR="00416B7C" w:rsidRPr="00BE0AE5" w:rsidRDefault="00416B7C" w:rsidP="00FE214C">
            <w:pPr>
              <w:pStyle w:val="table-body0mm"/>
              <w:rPr>
                <w:rFonts w:cs="Times New Roman"/>
              </w:rPr>
            </w:pPr>
            <w:r w:rsidRPr="00BE0AE5">
              <w:rPr>
                <w:rFonts w:cs="Times New Roman"/>
              </w:rPr>
              <w:t xml:space="preserve">Технологии домашнего хозяйства.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6.</w:t>
            </w:r>
          </w:p>
          <w:p w:rsidR="00416B7C" w:rsidRPr="00BE0AE5" w:rsidRDefault="00416B7C" w:rsidP="00FE214C">
            <w:pPr>
              <w:pStyle w:val="table-body0mm"/>
              <w:rPr>
                <w:rFonts w:cs="Times New Roman"/>
              </w:rPr>
            </w:pPr>
            <w:r w:rsidRPr="00BE0AE5">
              <w:rPr>
                <w:rFonts w:cs="Times New Roman"/>
              </w:rPr>
              <w:t>Мир профессий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7.</w:t>
            </w:r>
          </w:p>
          <w:p w:rsidR="00416B7C" w:rsidRPr="00BE0AE5" w:rsidRDefault="00416B7C" w:rsidP="00FE214C">
            <w:pPr>
              <w:pStyle w:val="table-body0mm"/>
              <w:rPr>
                <w:rFonts w:cs="Times New Roman"/>
              </w:rPr>
            </w:pPr>
            <w:r w:rsidRPr="00BE0AE5">
              <w:rPr>
                <w:rFonts w:cs="Times New Roman"/>
              </w:rPr>
              <w:t xml:space="preserve">Технологии и искусство.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8.</w:t>
            </w:r>
          </w:p>
          <w:p w:rsidR="00416B7C" w:rsidRPr="00BE0AE5" w:rsidRDefault="00416B7C" w:rsidP="00FE214C">
            <w:pPr>
              <w:pStyle w:val="table-body0mm"/>
              <w:rPr>
                <w:rFonts w:cs="Times New Roman"/>
              </w:rPr>
            </w:pPr>
            <w:r w:rsidRPr="00BE0AE5">
              <w:rPr>
                <w:rFonts w:cs="Times New Roman"/>
              </w:rPr>
              <w:t>Технология и мир. Современная техносфера</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9.</w:t>
            </w:r>
          </w:p>
          <w:p w:rsidR="00416B7C" w:rsidRPr="00BE0AE5" w:rsidRDefault="00416B7C" w:rsidP="00FE214C">
            <w:pPr>
              <w:pStyle w:val="table-body0mm"/>
              <w:rPr>
                <w:rFonts w:cs="Times New Roman"/>
              </w:rPr>
            </w:pPr>
            <w:r w:rsidRPr="00BE0AE5">
              <w:rPr>
                <w:rFonts w:cs="Times New Roman"/>
              </w:rPr>
              <w:t>Современные технологии.</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10.</w:t>
            </w:r>
          </w:p>
          <w:p w:rsidR="00416B7C" w:rsidRPr="00BE0AE5" w:rsidRDefault="00416B7C" w:rsidP="00FE214C">
            <w:pPr>
              <w:pStyle w:val="table-body0mm"/>
              <w:rPr>
                <w:rFonts w:cs="Times New Roman"/>
              </w:rPr>
            </w:pPr>
            <w:r w:rsidRPr="00BE0AE5">
              <w:rPr>
                <w:rFonts w:cs="Times New Roman"/>
              </w:rPr>
              <w:t>Основы информационно-</w:t>
            </w:r>
            <w:r w:rsidRPr="00BE0AE5">
              <w:rPr>
                <w:rFonts w:cs="Times New Roman"/>
              </w:rPr>
              <w:br/>
              <w:t>когнитивных технологий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11.</w:t>
            </w:r>
          </w:p>
          <w:p w:rsidR="00416B7C" w:rsidRPr="00BE0AE5" w:rsidRDefault="00416B7C" w:rsidP="00FE214C">
            <w:pPr>
              <w:pStyle w:val="table-body0mm"/>
              <w:rPr>
                <w:rFonts w:cs="Times New Roman"/>
              </w:rPr>
            </w:pPr>
            <w:r w:rsidRPr="00BE0AE5">
              <w:rPr>
                <w:rFonts w:cs="Times New Roman"/>
              </w:rPr>
              <w:t>Элементы управления.</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12.</w:t>
            </w:r>
          </w:p>
          <w:p w:rsidR="00416B7C" w:rsidRPr="00BE0AE5" w:rsidRDefault="00416B7C" w:rsidP="00FE214C">
            <w:pPr>
              <w:pStyle w:val="table-body0mm"/>
              <w:rPr>
                <w:rFonts w:cs="Times New Roman"/>
              </w:rPr>
            </w:pPr>
            <w:r w:rsidRPr="00BE0AE5">
              <w:rPr>
                <w:rFonts w:cs="Times New Roman"/>
              </w:rPr>
              <w:t>Мир профессий</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Технологии обработки материалов 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 xml:space="preserve">Структура технологии: от материала к изделию.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5.</w:t>
            </w:r>
          </w:p>
          <w:p w:rsidR="00416B7C" w:rsidRPr="00BE0AE5" w:rsidRDefault="00416B7C" w:rsidP="00FE214C">
            <w:pPr>
              <w:pStyle w:val="table-body0mm"/>
              <w:rPr>
                <w:rFonts w:cs="Times New Roman"/>
              </w:rPr>
            </w:pPr>
            <w:r w:rsidRPr="00BE0AE5">
              <w:rPr>
                <w:rFonts w:cs="Times New Roman"/>
              </w:rPr>
              <w:t>Технология обработки конструкци-</w:t>
            </w:r>
            <w:r w:rsidRPr="00BE0AE5">
              <w:rPr>
                <w:rFonts w:cs="Times New Roman"/>
              </w:rPr>
              <w:br/>
              <w:t>онных</w:t>
            </w:r>
          </w:p>
          <w:p w:rsidR="00416B7C" w:rsidRPr="00BE0AE5" w:rsidRDefault="00416B7C" w:rsidP="00FE214C">
            <w:pPr>
              <w:pStyle w:val="table-body0mm"/>
              <w:rPr>
                <w:rFonts w:cs="Times New Roman"/>
              </w:rPr>
            </w:pPr>
            <w:r w:rsidRPr="00BE0AE5">
              <w:rPr>
                <w:rFonts w:cs="Times New Roman"/>
              </w:rPr>
              <w:lastRenderedPageBreak/>
              <w:t>материалов.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lastRenderedPageBreak/>
              <w:t>Раздел 8.</w:t>
            </w:r>
          </w:p>
          <w:p w:rsidR="00416B7C" w:rsidRPr="00BE0AE5" w:rsidRDefault="00416B7C" w:rsidP="00FE214C">
            <w:pPr>
              <w:pStyle w:val="table-body0mm"/>
              <w:rPr>
                <w:rFonts w:cs="Times New Roman"/>
              </w:rPr>
            </w:pPr>
            <w:r w:rsidRPr="00BE0AE5">
              <w:rPr>
                <w:rFonts w:cs="Times New Roman"/>
              </w:rPr>
              <w:t xml:space="preserve">Моделирование как основа познания и практической деятельности.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10.</w:t>
            </w:r>
          </w:p>
          <w:p w:rsidR="00416B7C" w:rsidRPr="00BE0AE5" w:rsidRDefault="00416B7C" w:rsidP="00FE214C">
            <w:pPr>
              <w:pStyle w:val="table-body0mm"/>
              <w:rPr>
                <w:rFonts w:cs="Times New Roman"/>
              </w:rPr>
            </w:pPr>
            <w:r w:rsidRPr="00BE0AE5">
              <w:rPr>
                <w:rFonts w:cs="Times New Roman"/>
              </w:rPr>
              <w:t>Традиционные производства и технологии</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11.</w:t>
            </w:r>
          </w:p>
          <w:p w:rsidR="00416B7C" w:rsidRPr="00BE0AE5" w:rsidRDefault="00416B7C" w:rsidP="00FE214C">
            <w:pPr>
              <w:pStyle w:val="table-body0mm"/>
              <w:rPr>
                <w:rFonts w:cs="Times New Roman"/>
              </w:rPr>
            </w:pPr>
            <w:r w:rsidRPr="00BE0AE5">
              <w:rPr>
                <w:rFonts w:cs="Times New Roman"/>
              </w:rPr>
              <w:t>Технологии в когнитивной сфере.</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2.</w:t>
            </w:r>
          </w:p>
          <w:p w:rsidR="00416B7C" w:rsidRPr="00BE0AE5" w:rsidRDefault="00416B7C" w:rsidP="00FE214C">
            <w:pPr>
              <w:pStyle w:val="table-body0mm"/>
              <w:rPr>
                <w:rFonts w:cs="Times New Roman"/>
              </w:rPr>
            </w:pPr>
            <w:r w:rsidRPr="00BE0AE5">
              <w:rPr>
                <w:rFonts w:cs="Times New Roman"/>
              </w:rPr>
              <w:t>Материалы и изделия.</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Основные ручные инструменты.</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Трудовые действия как основные слагаемые технологии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6.</w:t>
            </w:r>
          </w:p>
          <w:p w:rsidR="00416B7C" w:rsidRPr="00BE0AE5" w:rsidRDefault="00416B7C" w:rsidP="00FE214C">
            <w:pPr>
              <w:pStyle w:val="table-body0mm"/>
              <w:rPr>
                <w:rFonts w:cs="Times New Roman"/>
              </w:rPr>
            </w:pPr>
            <w:r w:rsidRPr="00BE0AE5">
              <w:rPr>
                <w:rFonts w:cs="Times New Roman"/>
              </w:rPr>
              <w:t>Технология</w:t>
            </w:r>
          </w:p>
          <w:p w:rsidR="00416B7C" w:rsidRPr="00BE0AE5" w:rsidRDefault="00416B7C" w:rsidP="00FE214C">
            <w:pPr>
              <w:pStyle w:val="table-body0mm"/>
              <w:rPr>
                <w:rFonts w:cs="Times New Roman"/>
              </w:rPr>
            </w:pPr>
            <w:r w:rsidRPr="00BE0AE5">
              <w:rPr>
                <w:rFonts w:cs="Times New Roman"/>
              </w:rPr>
              <w:t>обработки</w:t>
            </w:r>
          </w:p>
          <w:p w:rsidR="00416B7C" w:rsidRPr="00BE0AE5" w:rsidRDefault="00416B7C" w:rsidP="00FE214C">
            <w:pPr>
              <w:pStyle w:val="table-body0mm"/>
              <w:rPr>
                <w:rFonts w:cs="Times New Roman"/>
              </w:rPr>
            </w:pPr>
            <w:r w:rsidRPr="00BE0AE5">
              <w:rPr>
                <w:rFonts w:cs="Times New Roman"/>
              </w:rPr>
              <w:t>текстильных</w:t>
            </w:r>
          </w:p>
          <w:p w:rsidR="00416B7C" w:rsidRPr="00BE0AE5" w:rsidRDefault="00416B7C" w:rsidP="00FE214C">
            <w:pPr>
              <w:pStyle w:val="table-body0mm"/>
              <w:rPr>
                <w:rFonts w:cs="Times New Roman"/>
              </w:rPr>
            </w:pPr>
            <w:r w:rsidRPr="00BE0AE5">
              <w:rPr>
                <w:rFonts w:cs="Times New Roman"/>
              </w:rPr>
              <w:t>материалов.</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7.</w:t>
            </w:r>
          </w:p>
          <w:p w:rsidR="00416B7C" w:rsidRPr="00BE0AE5" w:rsidRDefault="00416B7C" w:rsidP="00FE214C">
            <w:pPr>
              <w:pStyle w:val="table-body0mm"/>
              <w:rPr>
                <w:rFonts w:cs="Times New Roman"/>
              </w:rPr>
            </w:pPr>
            <w:r w:rsidRPr="00BE0AE5">
              <w:rPr>
                <w:rFonts w:cs="Times New Roman"/>
              </w:rPr>
              <w:t>Технология обработки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9.</w:t>
            </w:r>
          </w:p>
          <w:p w:rsidR="00416B7C" w:rsidRPr="00BE0AE5" w:rsidRDefault="00416B7C" w:rsidP="00FE214C">
            <w:pPr>
              <w:pStyle w:val="table-body0mm"/>
              <w:rPr>
                <w:rFonts w:cs="Times New Roman"/>
              </w:rPr>
            </w:pPr>
            <w:r w:rsidRPr="00BE0AE5">
              <w:rPr>
                <w:rFonts w:cs="Times New Roman"/>
              </w:rPr>
              <w:t xml:space="preserve">Машины </w:t>
            </w:r>
            <w:r w:rsidRPr="00BE0AE5">
              <w:rPr>
                <w:rFonts w:cs="Times New Roman"/>
              </w:rPr>
              <w:br/>
              <w:t>и их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12.</w:t>
            </w:r>
          </w:p>
          <w:p w:rsidR="00416B7C" w:rsidRPr="00BE0AE5" w:rsidRDefault="00416B7C" w:rsidP="00FE214C">
            <w:pPr>
              <w:pStyle w:val="table-body0mm"/>
              <w:rPr>
                <w:rFonts w:cs="Times New Roman"/>
              </w:rPr>
            </w:pPr>
            <w:r w:rsidRPr="00BE0AE5">
              <w:rPr>
                <w:rFonts w:cs="Times New Roman"/>
              </w:rPr>
              <w:t>Технологии и человек</w:t>
            </w:r>
          </w:p>
        </w:tc>
      </w:tr>
    </w:tbl>
    <w:p w:rsidR="00416B7C" w:rsidRPr="00BE0AE5" w:rsidRDefault="00416B7C" w:rsidP="00416B7C">
      <w:pPr>
        <w:pStyle w:val="body"/>
        <w:rPr>
          <w:rFonts w:cs="Times New Roman"/>
        </w:rPr>
      </w:pPr>
    </w:p>
    <w:p w:rsidR="00314338" w:rsidRPr="00BE0AE5" w:rsidRDefault="00314338">
      <w:pPr>
        <w:spacing w:line="259" w:lineRule="auto"/>
        <w:rPr>
          <w:rFonts w:cs="Times New Roman"/>
          <w:color w:val="000000"/>
          <w:szCs w:val="20"/>
        </w:rPr>
      </w:pPr>
      <w:r w:rsidRPr="00BE0AE5">
        <w:rPr>
          <w:rFonts w:cs="Times New Roman"/>
        </w:rPr>
        <w:br w:type="page"/>
      </w:r>
    </w:p>
    <w:p w:rsidR="00314338" w:rsidRPr="00BE0AE5" w:rsidRDefault="00314338" w:rsidP="00416B7C">
      <w:pPr>
        <w:pStyle w:val="body"/>
        <w:rPr>
          <w:rFonts w:cs="Times New Roman"/>
        </w:rPr>
      </w:pP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758"/>
        <w:gridCol w:w="1757"/>
        <w:gridCol w:w="1758"/>
      </w:tblGrid>
      <w:tr w:rsidR="00416B7C" w:rsidRPr="00BE0AE5" w:rsidTr="00314338">
        <w:trPr>
          <w:trHeight w:val="60"/>
          <w:tblHeader/>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head"/>
              <w:rPr>
                <w:rFonts w:cs="Times New Roman"/>
              </w:rPr>
            </w:pPr>
            <w:r w:rsidRPr="00BE0AE5">
              <w:rPr>
                <w:rFonts w:cs="Times New Roman"/>
              </w:rPr>
              <w:t>ВАРИАТИВНЫЕ МОДУЛИ</w:t>
            </w:r>
          </w:p>
        </w:tc>
      </w:tr>
      <w:tr w:rsidR="00416B7C" w:rsidRPr="00BE0AE5" w:rsidTr="00314338">
        <w:trPr>
          <w:trHeight w:val="60"/>
          <w:tblHeader/>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Модуль</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5 класс (17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6 класс (17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7 класс (17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8 класс (17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9 класс (17 ч)</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техника</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Алгоритмы и исполнители. Роботы как исполнители.</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p>
          <w:p w:rsidR="00416B7C" w:rsidRPr="00BE0AE5" w:rsidRDefault="00416B7C" w:rsidP="00FE214C">
            <w:pPr>
              <w:pStyle w:val="table-body0mm"/>
              <w:rPr>
                <w:rFonts w:cs="Times New Roman"/>
              </w:rPr>
            </w:pPr>
            <w:r w:rsidRPr="00BE0AE5">
              <w:rPr>
                <w:rFonts w:cs="Times New Roman"/>
              </w:rPr>
              <w:t>Роботы: конструирование и управление</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 xml:space="preserve">Роботы </w:t>
            </w:r>
            <w:r w:rsidRPr="00BE0AE5">
              <w:rPr>
                <w:rFonts w:cs="Times New Roman"/>
              </w:rPr>
              <w:br/>
              <w:t>на производстве.</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технические проекты</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(продолжение).</w:t>
            </w:r>
          </w:p>
          <w:p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технические проекты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(продолжение).</w:t>
            </w:r>
          </w:p>
          <w:p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технические проекты</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5.</w:t>
            </w:r>
          </w:p>
          <w:p w:rsidR="00416B7C" w:rsidRPr="00BE0AE5" w:rsidRDefault="00416B7C" w:rsidP="00FE214C">
            <w:pPr>
              <w:pStyle w:val="table-body0mm"/>
              <w:rPr>
                <w:rFonts w:cs="Times New Roman"/>
              </w:rPr>
            </w:pPr>
            <w:r w:rsidRPr="00BE0AE5">
              <w:rPr>
                <w:rFonts w:cs="Times New Roman"/>
              </w:rPr>
              <w:t>От робото-</w:t>
            </w:r>
            <w:r w:rsidRPr="00BE0AE5">
              <w:rPr>
                <w:rFonts w:cs="Times New Roman"/>
              </w:rPr>
              <w:br/>
              <w:t>техники к искусственному интеллекту</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3D-моделирование, прототипирование, макетиро-</w:t>
            </w:r>
            <w:r w:rsidRPr="00BE0AE5">
              <w:rPr>
                <w:rFonts w:cs="Times New Roman"/>
              </w:rPr>
              <w:br/>
              <w:t>вание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 xml:space="preserve">Модели </w:t>
            </w:r>
            <w:r w:rsidRPr="00BE0AE5">
              <w:rPr>
                <w:rFonts w:cs="Times New Roman"/>
              </w:rPr>
              <w:br/>
              <w:t xml:space="preserve">и технологии.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p>
          <w:p w:rsidR="00416B7C" w:rsidRPr="00BE0AE5" w:rsidRDefault="00416B7C" w:rsidP="00FE214C">
            <w:pPr>
              <w:pStyle w:val="table-body0mm"/>
              <w:rPr>
                <w:rFonts w:cs="Times New Roman"/>
              </w:rPr>
            </w:pPr>
            <w:r w:rsidRPr="00BE0AE5">
              <w:rPr>
                <w:rFonts w:cs="Times New Roman"/>
              </w:rPr>
              <w:t>Визуальные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 xml:space="preserve">Создание макетов </w:t>
            </w:r>
            <w:r w:rsidRPr="00BE0AE5">
              <w:rPr>
                <w:rFonts w:cs="Times New Roman"/>
              </w:rPr>
              <w:br/>
              <w:t>с помощью программных средств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 xml:space="preserve">Технология создания </w:t>
            </w:r>
            <w:r w:rsidRPr="00BE0AE5">
              <w:rPr>
                <w:rFonts w:cs="Times New Roman"/>
              </w:rPr>
              <w:br/>
              <w:t>и исследования прототипов</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Компьютерная графика. Черчение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 xml:space="preserve">Модели </w:t>
            </w:r>
            <w:r w:rsidRPr="00BE0AE5">
              <w:rPr>
                <w:rFonts w:cs="Times New Roman"/>
              </w:rPr>
              <w:br/>
              <w:t xml:space="preserve">и их свойства.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p>
          <w:p w:rsidR="00416B7C" w:rsidRPr="00BE0AE5" w:rsidRDefault="00416B7C" w:rsidP="00FE214C">
            <w:pPr>
              <w:pStyle w:val="table-body0mm"/>
              <w:rPr>
                <w:rFonts w:cs="Times New Roman"/>
              </w:rPr>
            </w:pPr>
            <w:r w:rsidRPr="00BE0AE5">
              <w:rPr>
                <w:rFonts w:cs="Times New Roman"/>
              </w:rPr>
              <w:lastRenderedPageBreak/>
              <w:t>Черчение как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lastRenderedPageBreak/>
              <w:t>Раздел 3.</w:t>
            </w:r>
          </w:p>
          <w:p w:rsidR="00416B7C" w:rsidRPr="00BE0AE5" w:rsidRDefault="00416B7C" w:rsidP="00FE214C">
            <w:pPr>
              <w:pStyle w:val="table-body0mm"/>
              <w:rPr>
                <w:rFonts w:cs="Times New Roman"/>
              </w:rPr>
            </w:pPr>
            <w:r w:rsidRPr="00BE0AE5">
              <w:rPr>
                <w:rFonts w:cs="Times New Roman"/>
              </w:rPr>
              <w:t xml:space="preserve">Технология создания </w:t>
            </w:r>
            <w:r w:rsidRPr="00BE0AE5">
              <w:rPr>
                <w:rFonts w:cs="Times New Roman"/>
              </w:rPr>
              <w:br/>
              <w:t>чертежей в программных средах.</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создания модели инженерного объекта</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 xml:space="preserve">Разработка проекта </w:t>
            </w:r>
            <w:r w:rsidRPr="00BE0AE5">
              <w:rPr>
                <w:rFonts w:cs="Times New Roman"/>
              </w:rPr>
              <w:br/>
              <w:t>инженерного объекта</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Автоматизированные системы</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 xml:space="preserve">Управление. Общие </w:t>
            </w:r>
            <w:r w:rsidRPr="00BE0AE5">
              <w:rPr>
                <w:rFonts w:cs="Times New Roman"/>
              </w:rPr>
              <w:br/>
              <w:t xml:space="preserve">представления.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p>
          <w:p w:rsidR="00416B7C" w:rsidRPr="00BE0AE5" w:rsidRDefault="00416B7C" w:rsidP="00FE214C">
            <w:pPr>
              <w:pStyle w:val="table-body0mm"/>
              <w:rPr>
                <w:rFonts w:cs="Times New Roman"/>
              </w:rPr>
            </w:pPr>
            <w:r w:rsidRPr="00BE0AE5">
              <w:rPr>
                <w:rFonts w:cs="Times New Roman"/>
              </w:rPr>
              <w:t xml:space="preserve">Управление техническими системами.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Элементная база автоматизированных систем</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Управление социально-</w:t>
            </w:r>
            <w:r w:rsidRPr="00BE0AE5">
              <w:rPr>
                <w:rFonts w:cs="Times New Roman"/>
              </w:rPr>
              <w:br/>
              <w:t>экономическими системами. Предпринимательство</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Животноводство</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 xml:space="preserve">Элементы технологии выращивания </w:t>
            </w:r>
            <w:r w:rsidRPr="00BE0AE5">
              <w:rPr>
                <w:rFonts w:cs="Times New Roman"/>
              </w:rPr>
              <w:lastRenderedPageBreak/>
              <w:t>сельскохозяйственных животных.</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lastRenderedPageBreak/>
              <w:t>Раздел 1.</w:t>
            </w:r>
          </w:p>
          <w:p w:rsidR="00416B7C" w:rsidRPr="00BE0AE5" w:rsidRDefault="00416B7C" w:rsidP="00FE214C">
            <w:pPr>
              <w:pStyle w:val="table-body0mm"/>
              <w:rPr>
                <w:rFonts w:cs="Times New Roman"/>
              </w:rPr>
            </w:pPr>
            <w:r w:rsidRPr="00BE0AE5">
              <w:rPr>
                <w:rFonts w:cs="Times New Roman"/>
              </w:rPr>
              <w:t xml:space="preserve">Элементы технологии выращивания </w:t>
            </w:r>
            <w:r w:rsidRPr="00BE0AE5">
              <w:rPr>
                <w:rFonts w:cs="Times New Roman"/>
              </w:rPr>
              <w:lastRenderedPageBreak/>
              <w:t>сельскохозяйственных животных.</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lastRenderedPageBreak/>
              <w:t>Раздел 1.</w:t>
            </w:r>
          </w:p>
          <w:p w:rsidR="00416B7C" w:rsidRPr="00BE0AE5" w:rsidRDefault="00416B7C" w:rsidP="00FE214C">
            <w:pPr>
              <w:pStyle w:val="table-body0mm"/>
              <w:rPr>
                <w:rFonts w:cs="Times New Roman"/>
              </w:rPr>
            </w:pPr>
            <w:r w:rsidRPr="00BE0AE5">
              <w:rPr>
                <w:rFonts w:cs="Times New Roman"/>
              </w:rPr>
              <w:t xml:space="preserve">Элементы технологии выращивания </w:t>
            </w:r>
            <w:r w:rsidRPr="00BE0AE5">
              <w:rPr>
                <w:rFonts w:cs="Times New Roman"/>
              </w:rPr>
              <w:lastRenderedPageBreak/>
              <w:t>сельскохозяйственных животных.</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
                <w:rFonts w:cs="Times New Roman"/>
              </w:rPr>
              <w:lastRenderedPageBreak/>
              <w:t>Раздел 2.</w:t>
            </w:r>
          </w:p>
          <w:p w:rsidR="00416B7C" w:rsidRPr="00BE0AE5" w:rsidRDefault="00416B7C" w:rsidP="00FE214C">
            <w:pPr>
              <w:pStyle w:val="table-body0mm"/>
              <w:rPr>
                <w:rFonts w:cs="Times New Roman"/>
              </w:rPr>
            </w:pPr>
            <w:r w:rsidRPr="00BE0AE5">
              <w:rPr>
                <w:rFonts w:cs="Times New Roman"/>
              </w:rPr>
              <w:t>Производство животноводческих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(Приручение животных как фактор развития человеческой цивилизации. Сельскохозяйственные животные)</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(Содержание сельскохозяйственных животных: помещение, оборудование, уход. Разведение животных. Породы животных, их создание)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(Животные у нас дома. Забота о домашних и бездом-</w:t>
            </w:r>
            <w:r w:rsidRPr="00BE0AE5">
              <w:rPr>
                <w:rFonts w:cs="Times New Roman"/>
              </w:rPr>
              <w:br/>
              <w:t xml:space="preserve">ных животных. </w:t>
            </w:r>
          </w:p>
          <w:p w:rsidR="00416B7C" w:rsidRPr="00BE0AE5" w:rsidRDefault="00416B7C" w:rsidP="00FE214C">
            <w:pPr>
              <w:pStyle w:val="table-body0mm"/>
              <w:rPr>
                <w:rFonts w:cs="Times New Roman"/>
              </w:rPr>
            </w:pPr>
            <w:r w:rsidRPr="00BE0AE5">
              <w:rPr>
                <w:rFonts w:cs="Times New Roman"/>
              </w:rPr>
              <w:t xml:space="preserve">Проблема клонирования живых организмов. Социальные и этические проблемы)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 xml:space="preserve">Профессии, связанные с деятельностью животновода </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Растениеводство</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Элементы технологии возделывания сельскохозяйственных культур</w:t>
            </w:r>
          </w:p>
          <w:p w:rsidR="00416B7C" w:rsidRPr="00BE0AE5" w:rsidRDefault="00416B7C" w:rsidP="00FE214C">
            <w:pPr>
              <w:pStyle w:val="table-body0mm"/>
              <w:rPr>
                <w:rFonts w:cs="Times New Roman"/>
              </w:rPr>
            </w:pPr>
            <w:r w:rsidRPr="00BE0AE5">
              <w:rPr>
                <w:rFonts w:cs="Times New Roman"/>
              </w:rPr>
              <w:t xml:space="preserve">(почвы, виды почв, плодородие почв, инструменты обработки почв)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Элементы технологии возделывания сельскохозяйственных культур</w:t>
            </w:r>
          </w:p>
          <w:p w:rsidR="00416B7C" w:rsidRPr="00BE0AE5" w:rsidRDefault="00416B7C" w:rsidP="00FE214C">
            <w:pPr>
              <w:pStyle w:val="table-body0mm"/>
              <w:rPr>
                <w:rFonts w:cs="Times New Roman"/>
              </w:rPr>
            </w:pPr>
            <w:r w:rsidRPr="00BE0AE5">
              <w:rPr>
                <w:rFonts w:cs="Times New Roman"/>
              </w:rPr>
              <w:t>(выращивание растений на школьном/приусадебном участке)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Элементы техно-</w:t>
            </w:r>
            <w:r w:rsidRPr="00BE0AE5">
              <w:rPr>
                <w:rFonts w:cs="Times New Roman"/>
              </w:rPr>
              <w:br/>
              <w:t xml:space="preserve">логии возделывания сельскохозяйственных культур. </w:t>
            </w:r>
          </w:p>
          <w:p w:rsidR="00416B7C" w:rsidRPr="00BE0AE5" w:rsidRDefault="00416B7C" w:rsidP="00FE214C">
            <w:pPr>
              <w:pStyle w:val="table-body0mm"/>
              <w:rPr>
                <w:rFonts w:cs="Times New Roman"/>
              </w:rPr>
            </w:pPr>
            <w:r w:rsidRPr="00BE0AE5">
              <w:rPr>
                <w:rFonts w:cs="Times New Roman"/>
              </w:rPr>
              <w:t>(полезные для человека дикорастущие растения. Сбор, заго-</w:t>
            </w:r>
            <w:r w:rsidRPr="00BE0AE5">
              <w:rPr>
                <w:rFonts w:cs="Times New Roman"/>
              </w:rPr>
              <w:br/>
              <w:t xml:space="preserve">товка и хранение полезных для человека </w:t>
            </w:r>
            <w:r w:rsidRPr="00BE0AE5">
              <w:rPr>
                <w:rFonts w:cs="Times New Roman"/>
              </w:rPr>
              <w:lastRenderedPageBreak/>
              <w:t>дикорастущих растений, их плодов)</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lastRenderedPageBreak/>
              <w:t>Раздел 2.</w:t>
            </w:r>
          </w:p>
          <w:p w:rsidR="00416B7C" w:rsidRPr="00BE0AE5" w:rsidRDefault="00416B7C" w:rsidP="00FE214C">
            <w:pPr>
              <w:pStyle w:val="table-body0mm"/>
              <w:rPr>
                <w:rFonts w:cs="Times New Roman"/>
              </w:rPr>
            </w:pPr>
            <w:r w:rsidRPr="00BE0AE5">
              <w:rPr>
                <w:rFonts w:cs="Times New Roman"/>
              </w:rPr>
              <w:t>Сельскохозяйственное производство</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Сельскохозяйственные профессии</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r>
    </w:tbl>
    <w:p w:rsidR="00416B7C" w:rsidRPr="00BE0AE5" w:rsidRDefault="00416B7C" w:rsidP="00416B7C">
      <w:pPr>
        <w:pStyle w:val="body"/>
        <w:rPr>
          <w:rFonts w:cs="Times New Roman"/>
        </w:rPr>
      </w:pPr>
    </w:p>
    <w:p w:rsidR="00314338" w:rsidRPr="00BE0AE5" w:rsidRDefault="00314338" w:rsidP="00416B7C">
      <w:pPr>
        <w:pStyle w:val="body"/>
        <w:rPr>
          <w:rFonts w:cs="Times New Roman"/>
        </w:rPr>
        <w:sectPr w:rsidR="00314338" w:rsidRPr="00BE0AE5" w:rsidSect="00314338">
          <w:footnotePr>
            <w:numRestart w:val="eachPage"/>
          </w:footnotePr>
          <w:pgSz w:w="12019" w:h="7824" w:orient="landscape"/>
          <w:pgMar w:top="794" w:right="1134" w:bottom="794" w:left="737" w:header="720" w:footer="510" w:gutter="0"/>
          <w:cols w:space="720"/>
          <w:noEndnote/>
          <w:titlePg/>
          <w:docGrid w:linePitch="272"/>
        </w:sectPr>
      </w:pPr>
    </w:p>
    <w:p w:rsidR="00416B7C" w:rsidRPr="00BE0AE5" w:rsidRDefault="003955A0" w:rsidP="00B75027">
      <w:pPr>
        <w:pStyle w:val="3"/>
      </w:pPr>
      <w:bookmarkStart w:id="27" w:name="_Toc102137775"/>
      <w:r>
        <w:lastRenderedPageBreak/>
        <w:t>2.1.15</w:t>
      </w:r>
      <w:r w:rsidR="00416B7C" w:rsidRPr="00BE0AE5">
        <w:t> </w:t>
      </w:r>
      <w:r w:rsidR="00416B7C" w:rsidRPr="00BE0AE5">
        <w:t>ФИЗИЧЕСКАЯ КУЛЬТУРА</w:t>
      </w:r>
      <w:bookmarkEnd w:id="27"/>
    </w:p>
    <w:p w:rsidR="00416B7C" w:rsidRPr="00BE0AE5" w:rsidRDefault="00416B7C" w:rsidP="00416B7C">
      <w:pPr>
        <w:pStyle w:val="body"/>
        <w:rPr>
          <w:rFonts w:cs="Times New Roman"/>
        </w:rPr>
      </w:pPr>
      <w:r w:rsidRPr="00BE0AE5">
        <w:rPr>
          <w:rFonts w:cs="Times New Roman"/>
        </w:rPr>
        <w:t>Примерная 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w:t>
      </w:r>
      <w:r w:rsidR="00314338" w:rsidRPr="00BE0AE5">
        <w:rPr>
          <w:rFonts w:cs="Times New Roman"/>
          <w:lang w:val="en-US"/>
        </w:rPr>
        <w:t> </w:t>
      </w:r>
      <w:r w:rsidRPr="00BE0AE5">
        <w:rPr>
          <w:rFonts w:cs="Times New Roman"/>
        </w:rPr>
        <w:t>г.).</w:t>
      </w:r>
    </w:p>
    <w:p w:rsidR="00416B7C" w:rsidRPr="00BE0AE5" w:rsidRDefault="00416B7C" w:rsidP="00314338">
      <w:pPr>
        <w:pStyle w:val="h1"/>
        <w:pageBreakBefore w:val="0"/>
        <w:rPr>
          <w:rFonts w:cs="Times New Roman"/>
        </w:rPr>
      </w:pPr>
      <w:r w:rsidRPr="00BE0AE5">
        <w:rPr>
          <w:rFonts w:cs="Times New Roman"/>
        </w:rPr>
        <w:t>Пояснительная записка</w:t>
      </w:r>
    </w:p>
    <w:p w:rsidR="00416B7C" w:rsidRPr="00BE0AE5" w:rsidRDefault="00416B7C" w:rsidP="00416B7C">
      <w:pPr>
        <w:pStyle w:val="body"/>
        <w:rPr>
          <w:rFonts w:cs="Times New Roman"/>
          <w:spacing w:val="1"/>
        </w:rPr>
      </w:pPr>
      <w:r w:rsidRPr="00BE0AE5">
        <w:rPr>
          <w:rFonts w:cs="Times New Roman"/>
          <w:spacing w:val="1"/>
        </w:rPr>
        <w:t>Примерная рабочая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416B7C" w:rsidRPr="00BE0AE5" w:rsidRDefault="00416B7C" w:rsidP="00416B7C">
      <w:pPr>
        <w:pStyle w:val="h2"/>
        <w:rPr>
          <w:rFonts w:cs="Times New Roman"/>
        </w:rPr>
      </w:pPr>
      <w:r w:rsidRPr="00BE0AE5">
        <w:rPr>
          <w:rFonts w:cs="Times New Roman"/>
        </w:rPr>
        <w:t xml:space="preserve">Общая характеристика учебного предмета </w:t>
      </w:r>
      <w:r w:rsidRPr="00BE0AE5">
        <w:rPr>
          <w:rFonts w:cs="Times New Roman"/>
        </w:rPr>
        <w:br/>
        <w:t>«физическая культура»</w:t>
      </w:r>
    </w:p>
    <w:p w:rsidR="00416B7C" w:rsidRPr="00BE0AE5" w:rsidRDefault="00416B7C" w:rsidP="00416B7C">
      <w:pPr>
        <w:pStyle w:val="body"/>
        <w:rPr>
          <w:rFonts w:cs="Times New Roman"/>
        </w:rPr>
      </w:pPr>
      <w:r w:rsidRPr="00BE0AE5">
        <w:rPr>
          <w:rFonts w:cs="Times New Roman"/>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416B7C" w:rsidRPr="00BE0AE5" w:rsidRDefault="00416B7C" w:rsidP="00416B7C">
      <w:pPr>
        <w:pStyle w:val="body"/>
        <w:rPr>
          <w:rFonts w:cs="Times New Roman"/>
        </w:rPr>
      </w:pPr>
      <w:r w:rsidRPr="00BE0AE5">
        <w:rPr>
          <w:rFonts w:cs="Times New Roman"/>
        </w:rPr>
        <w:t xml:space="preserve">В своей социально-ценностной ориентации Примерная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w:t>
      </w:r>
      <w:r w:rsidRPr="00BE0AE5">
        <w:rPr>
          <w:rFonts w:cs="Times New Roman"/>
        </w:rPr>
        <w:lastRenderedPageBreak/>
        <w:t xml:space="preserve">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 </w:t>
      </w:r>
    </w:p>
    <w:p w:rsidR="00416B7C" w:rsidRPr="00BE0AE5" w:rsidRDefault="00416B7C" w:rsidP="00416B7C">
      <w:pPr>
        <w:pStyle w:val="h2"/>
        <w:rPr>
          <w:rFonts w:cs="Times New Roman"/>
        </w:rPr>
      </w:pPr>
      <w:r w:rsidRPr="00BE0AE5">
        <w:rPr>
          <w:rFonts w:cs="Times New Roman"/>
        </w:rPr>
        <w:t>Цели изучения учебного предмета «физическая культура»</w:t>
      </w:r>
    </w:p>
    <w:p w:rsidR="00416B7C" w:rsidRPr="00BE0AE5" w:rsidRDefault="00416B7C" w:rsidP="00416B7C">
      <w:pPr>
        <w:pStyle w:val="body"/>
        <w:rPr>
          <w:rFonts w:cs="Times New Roman"/>
        </w:rPr>
      </w:pPr>
      <w:r w:rsidRPr="00BE0AE5">
        <w:rPr>
          <w:rFonts w:cs="Times New Roman"/>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16B7C" w:rsidRPr="00BE0AE5" w:rsidRDefault="00416B7C" w:rsidP="00416B7C">
      <w:pPr>
        <w:pStyle w:val="body"/>
        <w:rPr>
          <w:rFonts w:cs="Times New Roman"/>
          <w:spacing w:val="-2"/>
        </w:rPr>
      </w:pPr>
      <w:r w:rsidRPr="00BE0AE5">
        <w:rPr>
          <w:rFonts w:cs="Times New Roman"/>
          <w:spacing w:val="-2"/>
        </w:rPr>
        <w:t>Развивающая направленность Примерной 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416B7C" w:rsidRPr="00BE0AE5" w:rsidRDefault="00416B7C" w:rsidP="00416B7C">
      <w:pPr>
        <w:pStyle w:val="body"/>
        <w:rPr>
          <w:rFonts w:cs="Times New Roman"/>
          <w:spacing w:val="-1"/>
        </w:rPr>
      </w:pPr>
      <w:r w:rsidRPr="00BE0AE5">
        <w:rPr>
          <w:rFonts w:cs="Times New Roman"/>
          <w:spacing w:val="-1"/>
        </w:rPr>
        <w:t xml:space="preserve">Воспитывающее значение Примерной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ивзаимодействии со сверстниками и учителями физической культуры, организации совместной учебной и консультативной деятельности. </w:t>
      </w:r>
    </w:p>
    <w:p w:rsidR="00416B7C" w:rsidRPr="00BE0AE5" w:rsidRDefault="00416B7C" w:rsidP="00416B7C">
      <w:pPr>
        <w:pStyle w:val="body"/>
        <w:rPr>
          <w:rFonts w:cs="Times New Roman"/>
          <w:spacing w:val="-1"/>
        </w:rPr>
      </w:pPr>
      <w:r w:rsidRPr="00BE0AE5">
        <w:rPr>
          <w:rFonts w:cs="Times New Roman"/>
          <w:spacing w:val="-1"/>
        </w:rPr>
        <w:lastRenderedPageBreak/>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416B7C" w:rsidRPr="00BE0AE5" w:rsidRDefault="00416B7C" w:rsidP="00416B7C">
      <w:pPr>
        <w:pStyle w:val="body"/>
        <w:rPr>
          <w:rFonts w:cs="Times New Roman"/>
        </w:rPr>
      </w:pPr>
      <w:r w:rsidRPr="00BE0AE5">
        <w:rPr>
          <w:rFonts w:cs="Times New Roman"/>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416B7C" w:rsidRPr="00BE0AE5" w:rsidRDefault="00416B7C" w:rsidP="00416B7C">
      <w:pPr>
        <w:pStyle w:val="body"/>
        <w:rPr>
          <w:rFonts w:cs="Times New Roman"/>
          <w:spacing w:val="-2"/>
        </w:rPr>
      </w:pPr>
      <w:r w:rsidRPr="00BE0AE5">
        <w:rPr>
          <w:rStyle w:val="Italic"/>
          <w:rFonts w:cs="Times New Roman"/>
          <w:spacing w:val="-2"/>
        </w:rPr>
        <w:t>Инвариантные модули</w:t>
      </w:r>
      <w:r w:rsidRPr="00BE0AE5">
        <w:rPr>
          <w:rFonts w:cs="Times New Roman"/>
          <w:spacing w:val="-2"/>
        </w:rPr>
        <w:t xml:space="preserve"> включают в себя содержание базовых видов спорта: гимнастика, лёгкая атлетика, зимние виды спорта (на примере лыжной подготовки</w:t>
      </w:r>
      <w:r w:rsidRPr="00BE0AE5">
        <w:rPr>
          <w:rStyle w:val="footnote-num"/>
          <w:rFonts w:cs="Times New Roman"/>
          <w:spacing w:val="-1"/>
          <w:vertAlign w:val="superscript"/>
        </w:rPr>
        <w:footnoteReference w:id="35"/>
      </w:r>
      <w:r w:rsidRPr="00BE0AE5">
        <w:rPr>
          <w:rFonts w:cs="Times New Roman"/>
          <w:spacing w:val="-2"/>
        </w:rPr>
        <w:t>),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16B7C" w:rsidRPr="00BE0AE5" w:rsidRDefault="00416B7C" w:rsidP="00416B7C">
      <w:pPr>
        <w:pStyle w:val="body"/>
        <w:rPr>
          <w:rFonts w:cs="Times New Roman"/>
        </w:rPr>
      </w:pPr>
      <w:r w:rsidRPr="00BE0AE5">
        <w:rPr>
          <w:rStyle w:val="Italic"/>
          <w:rFonts w:cs="Times New Roman"/>
        </w:rPr>
        <w:t>Вариативные модули</w:t>
      </w:r>
      <w:r w:rsidRPr="00BE0AE5">
        <w:rPr>
          <w:rFonts w:cs="Times New Roman"/>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416B7C" w:rsidRPr="00BE0AE5" w:rsidRDefault="00416B7C" w:rsidP="00416B7C">
      <w:pPr>
        <w:pStyle w:val="body"/>
        <w:rPr>
          <w:rFonts w:cs="Times New Roman"/>
        </w:rPr>
      </w:pPr>
      <w:r w:rsidRPr="00BE0AE5">
        <w:rPr>
          <w:rFonts w:cs="Times New Roman"/>
        </w:rPr>
        <w:t xml:space="preserve">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w:t>
      </w:r>
      <w:r w:rsidRPr="00BE0AE5">
        <w:rPr>
          <w:rFonts w:cs="Times New Roman"/>
        </w:rPr>
        <w:lastRenderedPageBreak/>
        <w:t xml:space="preserve">модуля, представлено примерное содержание «Базовой физической подготовки». </w:t>
      </w:r>
    </w:p>
    <w:p w:rsidR="00416B7C" w:rsidRPr="00BE0AE5" w:rsidRDefault="00416B7C" w:rsidP="00416B7C">
      <w:pPr>
        <w:pStyle w:val="body"/>
        <w:rPr>
          <w:rFonts w:cs="Times New Roman"/>
        </w:rPr>
      </w:pPr>
      <w:r w:rsidRPr="00BE0AE5">
        <w:rPr>
          <w:rFonts w:cs="Times New Roman"/>
        </w:rPr>
        <w:t xml:space="preserve">Содержание Примерной 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 </w:t>
      </w:r>
    </w:p>
    <w:p w:rsidR="00416B7C" w:rsidRPr="00BE0AE5" w:rsidRDefault="00416B7C" w:rsidP="00416B7C">
      <w:pPr>
        <w:pStyle w:val="body"/>
        <w:rPr>
          <w:rFonts w:cs="Times New Roman"/>
        </w:rPr>
      </w:pPr>
      <w:r w:rsidRPr="00BE0AE5">
        <w:rPr>
          <w:rFonts w:cs="Times New Roman"/>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rsidR="00416B7C" w:rsidRPr="00BE0AE5" w:rsidRDefault="00416B7C" w:rsidP="00416B7C">
      <w:pPr>
        <w:pStyle w:val="h2"/>
        <w:rPr>
          <w:rFonts w:cs="Times New Roman"/>
        </w:rPr>
      </w:pPr>
      <w:r w:rsidRPr="00BE0AE5">
        <w:rPr>
          <w:rFonts w:cs="Times New Roman"/>
        </w:rPr>
        <w:t>Место учебного предмета «Физическая культура» в учебном плане</w:t>
      </w:r>
    </w:p>
    <w:p w:rsidR="00416B7C" w:rsidRPr="00BE0AE5" w:rsidRDefault="00416B7C" w:rsidP="00416B7C">
      <w:pPr>
        <w:pStyle w:val="body"/>
        <w:rPr>
          <w:rFonts w:cs="Times New Roman"/>
        </w:rPr>
      </w:pPr>
      <w:r w:rsidRPr="00BE0AE5">
        <w:rPr>
          <w:rFonts w:cs="Times New Roman"/>
        </w:rPr>
        <w:t xml:space="preserve">Общий объём часов, отведённых на изучение учебной дисциплины «Физическая культура» в основной школе составляет </w:t>
      </w:r>
      <w:r w:rsidR="003955A0">
        <w:rPr>
          <w:rFonts w:cs="Times New Roman"/>
        </w:rPr>
        <w:t>340</w:t>
      </w:r>
      <w:r w:rsidRPr="00BE0AE5">
        <w:rPr>
          <w:rFonts w:cs="Times New Roman"/>
        </w:rPr>
        <w:t>часов (</w:t>
      </w:r>
      <w:r w:rsidR="003955A0">
        <w:rPr>
          <w:rFonts w:cs="Times New Roman"/>
        </w:rPr>
        <w:t>два</w:t>
      </w:r>
      <w:r w:rsidRPr="00BE0AE5">
        <w:rPr>
          <w:rFonts w:cs="Times New Roman"/>
        </w:rPr>
        <w:t xml:space="preserve"> часа в неделю в каждом классе). 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416B7C" w:rsidRPr="00BE0AE5" w:rsidRDefault="00416B7C" w:rsidP="00416B7C">
      <w:pPr>
        <w:pStyle w:val="body"/>
        <w:rPr>
          <w:rFonts w:cs="Times New Roman"/>
        </w:rPr>
      </w:pPr>
      <w:r w:rsidRPr="00BE0AE5">
        <w:rPr>
          <w:rFonts w:cs="Times New Roman"/>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416B7C" w:rsidRPr="00BE0AE5" w:rsidRDefault="00416B7C" w:rsidP="00416B7C">
      <w:pPr>
        <w:pStyle w:val="h1"/>
        <w:rPr>
          <w:rFonts w:cs="Times New Roman"/>
        </w:rPr>
      </w:pPr>
      <w:r w:rsidRPr="00BE0AE5">
        <w:rPr>
          <w:rFonts w:cs="Times New Roman"/>
        </w:rPr>
        <w:lastRenderedPageBreak/>
        <w:t xml:space="preserve">Содержание учебного предмета </w:t>
      </w:r>
      <w:r w:rsidRPr="00BE0AE5">
        <w:rPr>
          <w:rFonts w:cs="Times New Roman"/>
        </w:rPr>
        <w:br/>
        <w:t>«Физическая культура»</w:t>
      </w:r>
    </w:p>
    <w:p w:rsidR="00416B7C" w:rsidRPr="00BE0AE5" w:rsidRDefault="00416B7C" w:rsidP="00416B7C">
      <w:pPr>
        <w:pStyle w:val="h2-first"/>
        <w:rPr>
          <w:rFonts w:cs="Times New Roman"/>
        </w:rPr>
      </w:pPr>
      <w:r w:rsidRPr="00BE0AE5">
        <w:rPr>
          <w:rFonts w:cs="Times New Roman"/>
        </w:rPr>
        <w:t>5 класс</w:t>
      </w:r>
    </w:p>
    <w:p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rsidR="00416B7C" w:rsidRPr="00BE0AE5" w:rsidRDefault="00416B7C" w:rsidP="00416B7C">
      <w:pPr>
        <w:pStyle w:val="body"/>
        <w:rPr>
          <w:rFonts w:cs="Times New Roman"/>
        </w:rPr>
      </w:pPr>
      <w:r w:rsidRPr="00BE0AE5">
        <w:rPr>
          <w:rFonts w:cs="Times New Roman"/>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16B7C" w:rsidRPr="00BE0AE5" w:rsidRDefault="00416B7C" w:rsidP="00416B7C">
      <w:pPr>
        <w:pStyle w:val="body"/>
        <w:rPr>
          <w:rFonts w:cs="Times New Roman"/>
        </w:rPr>
      </w:pPr>
      <w:r w:rsidRPr="00BE0AE5">
        <w:rPr>
          <w:rFonts w:cs="Times New Roman"/>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16B7C" w:rsidRPr="00BE0AE5" w:rsidRDefault="00416B7C" w:rsidP="00416B7C">
      <w:pPr>
        <w:pStyle w:val="body"/>
        <w:rPr>
          <w:rFonts w:cs="Times New Roman"/>
        </w:rPr>
      </w:pPr>
      <w:r w:rsidRPr="00BE0AE5">
        <w:rPr>
          <w:rFonts w:cs="Times New Roman"/>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16B7C" w:rsidRPr="00BE0AE5" w:rsidRDefault="00416B7C" w:rsidP="00416B7C">
      <w:pPr>
        <w:pStyle w:val="body"/>
        <w:rPr>
          <w:rFonts w:cs="Times New Roman"/>
        </w:rPr>
      </w:pPr>
      <w:r w:rsidRPr="00BE0AE5">
        <w:rPr>
          <w:rFonts w:cs="Times New Roman"/>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16B7C" w:rsidRPr="00BE0AE5" w:rsidRDefault="00416B7C" w:rsidP="00416B7C">
      <w:pPr>
        <w:pStyle w:val="body"/>
        <w:rPr>
          <w:rFonts w:cs="Times New Roman"/>
        </w:rPr>
      </w:pPr>
      <w:r w:rsidRPr="00BE0AE5">
        <w:rPr>
          <w:rFonts w:cs="Times New Roman"/>
        </w:rPr>
        <w:t>Оценивание состояния организма в покое и после физической нагрузки в процессе самостоятельных занятий физической культуры и спортом.</w:t>
      </w:r>
    </w:p>
    <w:p w:rsidR="00416B7C" w:rsidRPr="00BE0AE5" w:rsidRDefault="00416B7C" w:rsidP="00416B7C">
      <w:pPr>
        <w:pStyle w:val="body"/>
        <w:rPr>
          <w:rFonts w:cs="Times New Roman"/>
        </w:rPr>
      </w:pPr>
      <w:r w:rsidRPr="00BE0AE5">
        <w:rPr>
          <w:rFonts w:cs="Times New Roman"/>
        </w:rPr>
        <w:t>Составление дневника физической культуры.</w:t>
      </w:r>
    </w:p>
    <w:p w:rsidR="00416B7C" w:rsidRPr="00BE0AE5" w:rsidRDefault="00416B7C" w:rsidP="00416B7C">
      <w:pPr>
        <w:pStyle w:val="body"/>
        <w:rPr>
          <w:rFonts w:cs="Times New Roman"/>
          <w:spacing w:val="1"/>
        </w:rPr>
      </w:pPr>
      <w:r w:rsidRPr="00BE0AE5">
        <w:rPr>
          <w:rStyle w:val="Bold"/>
          <w:rFonts w:cs="Times New Roman"/>
          <w:spacing w:val="1"/>
        </w:rPr>
        <w:t>Физическое совершенствование.</w:t>
      </w:r>
      <w:r w:rsidRPr="00BE0AE5">
        <w:rPr>
          <w:rStyle w:val="BoldItalic"/>
          <w:rFonts w:cs="Times New Roman"/>
          <w:spacing w:val="1"/>
        </w:rPr>
        <w:t>Физкультурно-оздоровительная деятельность.</w:t>
      </w:r>
      <w:r w:rsidRPr="00BE0AE5">
        <w:rPr>
          <w:rFonts w:cs="Times New Roman"/>
          <w:spacing w:val="1"/>
        </w:rP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16B7C" w:rsidRPr="00BE0AE5" w:rsidRDefault="00416B7C" w:rsidP="00416B7C">
      <w:pPr>
        <w:pStyle w:val="body"/>
        <w:rPr>
          <w:rFonts w:cs="Times New Roman"/>
        </w:rPr>
      </w:pPr>
      <w:r w:rsidRPr="00BE0AE5">
        <w:rPr>
          <w:rStyle w:val="BoldItalic"/>
          <w:rFonts w:cs="Times New Roman"/>
        </w:rPr>
        <w:lastRenderedPageBreak/>
        <w:t xml:space="preserve">Спортивно-оздоровительная деятельность. </w:t>
      </w:r>
      <w:r w:rsidRPr="00BE0AE5">
        <w:rPr>
          <w:rFonts w:cs="Times New Roman"/>
        </w:rPr>
        <w:t xml:space="preserve">Роль и значение спортивно-оздоровительной деятельности в здоровом образе жизни современного человека. </w:t>
      </w:r>
    </w:p>
    <w:p w:rsidR="00416B7C" w:rsidRPr="00BE0AE5" w:rsidRDefault="00416B7C" w:rsidP="00416B7C">
      <w:pPr>
        <w:pStyle w:val="body"/>
        <w:rPr>
          <w:rFonts w:cs="Times New Roman"/>
          <w:spacing w:val="1"/>
        </w:rPr>
      </w:pPr>
      <w:r w:rsidRPr="00BE0AE5">
        <w:rPr>
          <w:rStyle w:val="Italic"/>
          <w:rFonts w:cs="Times New Roman"/>
          <w:spacing w:val="1"/>
        </w:rPr>
        <w:t xml:space="preserve">Модуль «Гимнастика». </w:t>
      </w:r>
      <w:r w:rsidRPr="00BE0AE5">
        <w:rPr>
          <w:rFonts w:cs="Times New Roman"/>
          <w:spacing w:val="1"/>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16B7C" w:rsidRPr="00BE0AE5" w:rsidRDefault="00416B7C" w:rsidP="00416B7C">
      <w:pPr>
        <w:pStyle w:val="body"/>
        <w:rPr>
          <w:rFonts w:cs="Times New Roman"/>
        </w:rPr>
      </w:pPr>
      <w:r w:rsidRPr="00BE0AE5">
        <w:rPr>
          <w:rFonts w:cs="Times New Roman"/>
        </w:rPr>
        <w:t>Упражнения на низком гимнастическом бревне: передвижение ходьбой с поворотами кругом и на 90</w:t>
      </w:r>
      <w:r w:rsidRPr="00BE0AE5">
        <w:rPr>
          <w:rStyle w:val="Symbol"/>
          <w:rFonts w:ascii="Times New Roman" w:hAnsi="Times New Roman" w:cs="Times New Roman"/>
        </w:rPr>
        <w:t></w:t>
      </w:r>
      <w:r w:rsidRPr="00BE0AE5">
        <w:rPr>
          <w:rFonts w:cs="Times New Roman"/>
        </w:rPr>
        <w:t>,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16B7C" w:rsidRPr="00BE0AE5" w:rsidRDefault="00416B7C" w:rsidP="00416B7C">
      <w:pPr>
        <w:pStyle w:val="body"/>
        <w:rPr>
          <w:rFonts w:cs="Times New Roman"/>
        </w:rPr>
      </w:pPr>
      <w:r w:rsidRPr="00BE0AE5">
        <w:rPr>
          <w:rStyle w:val="Italic"/>
          <w:rFonts w:cs="Times New Roman"/>
        </w:rPr>
        <w:t xml:space="preserve">Модуль «Лёгкая атлетика». </w:t>
      </w:r>
      <w:r w:rsidRPr="00BE0AE5">
        <w:rPr>
          <w:rFonts w:cs="Times New Roman"/>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416B7C" w:rsidRPr="00BE0AE5" w:rsidRDefault="00416B7C" w:rsidP="00416B7C">
      <w:pPr>
        <w:pStyle w:val="body"/>
        <w:rPr>
          <w:rFonts w:cs="Times New Roman"/>
        </w:rPr>
      </w:pPr>
      <w:r w:rsidRPr="00BE0AE5">
        <w:rPr>
          <w:rFonts w:cs="Times New Roman"/>
        </w:rPr>
        <w:t>Метание малого мяча с места в вертикальную неподвижную мишень; метание малого мяча на дальность с трёх шагов разбега.</w:t>
      </w:r>
    </w:p>
    <w:p w:rsidR="00416B7C" w:rsidRPr="00BE0AE5" w:rsidRDefault="00416B7C" w:rsidP="00416B7C">
      <w:pPr>
        <w:pStyle w:val="body"/>
        <w:rPr>
          <w:rFonts w:cs="Times New Roman"/>
        </w:rPr>
      </w:pPr>
      <w:r w:rsidRPr="00BE0AE5">
        <w:rPr>
          <w:rStyle w:val="Italic"/>
          <w:rFonts w:cs="Times New Roman"/>
        </w:rPr>
        <w:t xml:space="preserve">Модуль «Зимние виды спорта». </w:t>
      </w:r>
      <w:r w:rsidRPr="00BE0AE5">
        <w:rPr>
          <w:rFonts w:cs="Times New Roman"/>
        </w:rPr>
        <w:t xml:space="preserve">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Style w:val="Underline"/>
          <w:rFonts w:cs="Times New Roman"/>
          <w:u w:val="single"/>
        </w:rPr>
        <w:t>Баскетбол.</w:t>
      </w:r>
      <w:r w:rsidRPr="00BE0AE5">
        <w:rPr>
          <w:rFonts w:cs="Times New Roman"/>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16B7C" w:rsidRPr="00BE0AE5" w:rsidRDefault="00416B7C" w:rsidP="00416B7C">
      <w:pPr>
        <w:pStyle w:val="body"/>
        <w:rPr>
          <w:rFonts w:cs="Times New Roman"/>
        </w:rPr>
      </w:pPr>
      <w:r w:rsidRPr="00BE0AE5">
        <w:rPr>
          <w:rStyle w:val="Italic"/>
          <w:rFonts w:cs="Times New Roman"/>
        </w:rPr>
        <w:lastRenderedPageBreak/>
        <w:t>Модуль «Спорт».</w:t>
      </w:r>
      <w:r w:rsidRPr="00BE0AE5">
        <w:rPr>
          <w:rFonts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6B7C" w:rsidRPr="00BE0AE5" w:rsidRDefault="00416B7C" w:rsidP="00416B7C">
      <w:pPr>
        <w:pStyle w:val="h2"/>
        <w:rPr>
          <w:rFonts w:cs="Times New Roman"/>
        </w:rPr>
      </w:pPr>
      <w:r w:rsidRPr="00BE0AE5">
        <w:rPr>
          <w:rFonts w:cs="Times New Roman"/>
        </w:rPr>
        <w:t>6 класс</w:t>
      </w:r>
    </w:p>
    <w:p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16B7C" w:rsidRPr="00BE0AE5" w:rsidRDefault="00416B7C" w:rsidP="00416B7C">
      <w:pPr>
        <w:pStyle w:val="body"/>
        <w:rPr>
          <w:rFonts w:cs="Times New Roman"/>
          <w:spacing w:val="1"/>
        </w:rPr>
      </w:pPr>
      <w:r w:rsidRPr="00BE0AE5">
        <w:rPr>
          <w:rFonts w:cs="Times New Roman"/>
          <w:spacing w:val="1"/>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16B7C" w:rsidRPr="00BE0AE5" w:rsidRDefault="00416B7C" w:rsidP="00416B7C">
      <w:pPr>
        <w:pStyle w:val="body"/>
        <w:rPr>
          <w:rFonts w:cs="Times New Roman"/>
        </w:rPr>
      </w:pPr>
      <w:r w:rsidRPr="00BE0AE5">
        <w:rPr>
          <w:rFonts w:cs="Times New Roman"/>
        </w:rPr>
        <w:t>Правила и способы составления плана самостоятельных занятий физической подготовкой.</w:t>
      </w:r>
    </w:p>
    <w:p w:rsidR="00416B7C" w:rsidRPr="00BE0AE5" w:rsidRDefault="00416B7C" w:rsidP="00416B7C">
      <w:pPr>
        <w:pStyle w:val="body"/>
        <w:rPr>
          <w:rFonts w:cs="Times New Roman"/>
          <w:spacing w:val="2"/>
        </w:rPr>
      </w:pPr>
      <w:r w:rsidRPr="00BE0AE5">
        <w:rPr>
          <w:rStyle w:val="Bold"/>
          <w:rFonts w:cs="Times New Roman"/>
          <w:spacing w:val="2"/>
        </w:rPr>
        <w:t>Физическое совершенствование.</w:t>
      </w:r>
      <w:r w:rsidRPr="00BE0AE5">
        <w:rPr>
          <w:rStyle w:val="BoldItalic"/>
          <w:rFonts w:cs="Times New Roman"/>
          <w:spacing w:val="2"/>
        </w:rPr>
        <w:t xml:space="preserve">Физкультурно-оздоровительная деятельность. </w:t>
      </w:r>
      <w:r w:rsidRPr="00BE0AE5">
        <w:rPr>
          <w:rFonts w:cs="Times New Roman"/>
          <w:spacing w:val="2"/>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416B7C" w:rsidRPr="00BE0AE5" w:rsidRDefault="00416B7C" w:rsidP="00416B7C">
      <w:pPr>
        <w:pStyle w:val="body"/>
        <w:rPr>
          <w:rFonts w:cs="Times New Roman"/>
          <w:spacing w:val="3"/>
        </w:rPr>
      </w:pPr>
      <w:r w:rsidRPr="00BE0AE5">
        <w:rPr>
          <w:rFonts w:cs="Times New Roman"/>
          <w:spacing w:val="3"/>
        </w:rPr>
        <w:t xml:space="preserve">Оздоровительные комплексы: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 xml:space="preserve">Модуль «Гимнастика». </w:t>
      </w:r>
      <w:r w:rsidRPr="00BE0AE5">
        <w:rPr>
          <w:rFonts w:cs="Times New Roman"/>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16B7C" w:rsidRPr="00BE0AE5" w:rsidRDefault="00416B7C" w:rsidP="00416B7C">
      <w:pPr>
        <w:pStyle w:val="body"/>
        <w:rPr>
          <w:rFonts w:cs="Times New Roman"/>
        </w:rPr>
      </w:pPr>
      <w:r w:rsidRPr="00BE0AE5">
        <w:rPr>
          <w:rFonts w:cs="Times New Roman"/>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16B7C" w:rsidRPr="00BE0AE5" w:rsidRDefault="00416B7C" w:rsidP="00416B7C">
      <w:pPr>
        <w:pStyle w:val="body"/>
        <w:rPr>
          <w:rFonts w:cs="Times New Roman"/>
        </w:rPr>
      </w:pPr>
      <w:r w:rsidRPr="00BE0AE5">
        <w:rPr>
          <w:rFonts w:cs="Times New Roman"/>
        </w:rPr>
        <w:lastRenderedPageBreak/>
        <w:t xml:space="preserve">Опорные прыжки через гимнастического козла с разбега способом «согнув ноги» (мальчики) и способом «ноги врозь» (девочки). </w:t>
      </w:r>
    </w:p>
    <w:p w:rsidR="00416B7C" w:rsidRPr="00BE0AE5" w:rsidRDefault="00416B7C" w:rsidP="00416B7C">
      <w:pPr>
        <w:pStyle w:val="body"/>
        <w:rPr>
          <w:rFonts w:cs="Times New Roman"/>
        </w:rPr>
      </w:pPr>
      <w:r w:rsidRPr="00BE0AE5">
        <w:rPr>
          <w:rFonts w:cs="Times New Roman"/>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16B7C" w:rsidRPr="00BE0AE5" w:rsidRDefault="00416B7C" w:rsidP="00416B7C">
      <w:pPr>
        <w:pStyle w:val="body"/>
        <w:rPr>
          <w:rFonts w:cs="Times New Roman"/>
        </w:rPr>
      </w:pPr>
      <w:r w:rsidRPr="00BE0AE5">
        <w:rPr>
          <w:rFonts w:cs="Times New Roman"/>
        </w:rPr>
        <w:t xml:space="preserve">Упражнения на невысокой гимнастической перекладине: висы; упор ноги врозь; перемах вперёд и обратно (мальчики). </w:t>
      </w:r>
    </w:p>
    <w:p w:rsidR="00416B7C" w:rsidRPr="00BE0AE5" w:rsidRDefault="00416B7C" w:rsidP="00416B7C">
      <w:pPr>
        <w:pStyle w:val="body"/>
        <w:rPr>
          <w:rFonts w:cs="Times New Roman"/>
        </w:rPr>
      </w:pPr>
      <w:r w:rsidRPr="00BE0AE5">
        <w:rPr>
          <w:rFonts w:cs="Times New Roman"/>
        </w:rPr>
        <w:t>Лазанье по канату в три приёма (мальчики).</w:t>
      </w:r>
    </w:p>
    <w:p w:rsidR="00416B7C" w:rsidRPr="00BE0AE5" w:rsidRDefault="00416B7C" w:rsidP="00416B7C">
      <w:pPr>
        <w:pStyle w:val="body"/>
        <w:rPr>
          <w:rFonts w:cs="Times New Roman"/>
        </w:rPr>
      </w:pPr>
      <w:r w:rsidRPr="00BE0AE5">
        <w:rPr>
          <w:rStyle w:val="Italic"/>
          <w:rFonts w:cs="Times New Roman"/>
        </w:rPr>
        <w:t>Модуль «Лёгкая атлетика»</w:t>
      </w:r>
      <w:r w:rsidRPr="00BE0AE5">
        <w:rPr>
          <w:rFonts w:cs="Times New Roman"/>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416B7C" w:rsidRPr="00BE0AE5" w:rsidRDefault="00416B7C" w:rsidP="00416B7C">
      <w:pPr>
        <w:pStyle w:val="body"/>
        <w:rPr>
          <w:rFonts w:cs="Times New Roman"/>
        </w:rPr>
      </w:pPr>
      <w:r w:rsidRPr="00BE0AE5">
        <w:rPr>
          <w:rFonts w:cs="Times New Roman"/>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416B7C" w:rsidRPr="00BE0AE5" w:rsidRDefault="00416B7C" w:rsidP="00416B7C">
      <w:pPr>
        <w:pStyle w:val="body"/>
        <w:rPr>
          <w:rFonts w:cs="Times New Roman"/>
        </w:rPr>
      </w:pPr>
      <w:r w:rsidRPr="00BE0AE5">
        <w:rPr>
          <w:rFonts w:cs="Times New Roman"/>
        </w:rPr>
        <w:t xml:space="preserve">Метание малого (теннисного) мяча в подвижную (раскачивающуюся) мишень. </w:t>
      </w:r>
    </w:p>
    <w:p w:rsidR="00416B7C" w:rsidRPr="00BE0AE5" w:rsidRDefault="00416B7C" w:rsidP="00416B7C">
      <w:pPr>
        <w:pStyle w:val="body"/>
        <w:rPr>
          <w:rFonts w:cs="Times New Roman"/>
        </w:rPr>
      </w:pPr>
      <w:r w:rsidRPr="00BE0AE5">
        <w:rPr>
          <w:rStyle w:val="Italic"/>
          <w:rFonts w:cs="Times New Roman"/>
        </w:rPr>
        <w:t>Модуль «Зимние виды спорта»</w:t>
      </w:r>
      <w:r w:rsidRPr="00BE0AE5">
        <w:rPr>
          <w:rFonts w:cs="Times New Roman"/>
        </w:rPr>
        <w:t>.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Fonts w:cs="Times New Roman"/>
          <w:u w:val="single"/>
        </w:rPr>
        <w:t>Баскетбол</w:t>
      </w:r>
      <w:r w:rsidRPr="00BE0AE5">
        <w:rPr>
          <w:rFonts w:cs="Times New Roman"/>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16B7C" w:rsidRPr="00BE0AE5" w:rsidRDefault="00416B7C" w:rsidP="00416B7C">
      <w:pPr>
        <w:pStyle w:val="body"/>
        <w:rPr>
          <w:rFonts w:cs="Times New Roman"/>
        </w:rPr>
      </w:pPr>
      <w:r w:rsidRPr="00BE0AE5">
        <w:rPr>
          <w:rFonts w:cs="Times New Roman"/>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16B7C" w:rsidRPr="00BE0AE5" w:rsidRDefault="00416B7C" w:rsidP="00416B7C">
      <w:pPr>
        <w:pStyle w:val="body"/>
        <w:rPr>
          <w:rFonts w:cs="Times New Roman"/>
        </w:rPr>
      </w:pPr>
      <w:r w:rsidRPr="00BE0AE5">
        <w:rPr>
          <w:rFonts w:cs="Times New Roman"/>
        </w:rPr>
        <w:t xml:space="preserve">Правила игры и игровая деятельность по правилам с использованием разученных технических приёмов. </w:t>
      </w:r>
    </w:p>
    <w:p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16B7C" w:rsidRPr="00BE0AE5" w:rsidRDefault="00416B7C" w:rsidP="00416B7C">
      <w:pPr>
        <w:pStyle w:val="body"/>
        <w:rPr>
          <w:rFonts w:cs="Times New Roman"/>
        </w:rPr>
      </w:pPr>
      <w:r w:rsidRPr="00BE0AE5">
        <w:rPr>
          <w:rStyle w:val="Italic"/>
          <w:rFonts w:cs="Times New Roman"/>
        </w:rPr>
        <w:lastRenderedPageBreak/>
        <w:t>Модуль «Спорт».</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6B7C" w:rsidRPr="00BE0AE5" w:rsidRDefault="00416B7C" w:rsidP="00416B7C">
      <w:pPr>
        <w:pStyle w:val="h2"/>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16B7C" w:rsidRPr="00BE0AE5" w:rsidRDefault="00416B7C" w:rsidP="00416B7C">
      <w:pPr>
        <w:pStyle w:val="body"/>
        <w:rPr>
          <w:rFonts w:cs="Times New Roman"/>
        </w:rPr>
      </w:pPr>
      <w:r w:rsidRPr="00BE0AE5">
        <w:rPr>
          <w:rFonts w:cs="Times New Roman"/>
        </w:rPr>
        <w:t>Влияние занятий физической культурой и спортом на воспитание положительных качеств личности современного человека.</w:t>
      </w:r>
    </w:p>
    <w:p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16B7C" w:rsidRPr="00BE0AE5" w:rsidRDefault="00416B7C" w:rsidP="00416B7C">
      <w:pPr>
        <w:pStyle w:val="body"/>
        <w:rPr>
          <w:rFonts w:cs="Times New Roman"/>
        </w:rPr>
      </w:pPr>
      <w:r w:rsidRPr="00BE0AE5">
        <w:rPr>
          <w:rFonts w:cs="Times New Roman"/>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16B7C" w:rsidRPr="00BE0AE5" w:rsidRDefault="00416B7C" w:rsidP="00416B7C">
      <w:pPr>
        <w:pStyle w:val="body"/>
        <w:rPr>
          <w:rFonts w:cs="Times New Roman"/>
        </w:rPr>
      </w:pPr>
      <w:r w:rsidRPr="00BE0AE5">
        <w:rPr>
          <w:rFonts w:cs="Times New Roman"/>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416B7C" w:rsidRPr="00BE0AE5" w:rsidRDefault="00416B7C" w:rsidP="00416B7C">
      <w:pPr>
        <w:pStyle w:val="body"/>
        <w:rPr>
          <w:rFonts w:cs="Times New Roman"/>
        </w:rPr>
      </w:pPr>
      <w:r w:rsidRPr="00BE0AE5">
        <w:rPr>
          <w:rStyle w:val="Bold"/>
          <w:rFonts w:cs="Times New Roman"/>
        </w:rPr>
        <w:t>Физическое совершенствование.</w:t>
      </w:r>
      <w:r w:rsidRPr="00BE0AE5">
        <w:rPr>
          <w:rStyle w:val="BoldItalic"/>
          <w:rFonts w:cs="Times New Roman"/>
        </w:rPr>
        <w:t xml:space="preserve">Физкультурно-оздоровительная деятельность. </w:t>
      </w:r>
      <w:r w:rsidRPr="00BE0AE5">
        <w:rPr>
          <w:rFonts w:cs="Times New Roman"/>
        </w:rPr>
        <w:t xml:space="preserve">Оздоровительные комплексы для самостоятельных занятий с добавлением ранее разученных упражнений:для профилактики нарушения осанки; дыхательной и зрительной гимнастики в режиме учебного дня. </w:t>
      </w:r>
    </w:p>
    <w:p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Модуль «Гимнастика»</w:t>
      </w:r>
      <w:r w:rsidRPr="00BE0AE5">
        <w:rPr>
          <w:rFonts w:cs="Times New Roman"/>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416B7C" w:rsidRPr="00BE0AE5" w:rsidRDefault="00416B7C" w:rsidP="00416B7C">
      <w:pPr>
        <w:pStyle w:val="body"/>
        <w:rPr>
          <w:rFonts w:cs="Times New Roman"/>
        </w:rPr>
      </w:pPr>
      <w:r w:rsidRPr="00BE0AE5">
        <w:rPr>
          <w:rFonts w:cs="Times New Roman"/>
        </w:rPr>
        <w:lastRenderedPageBreak/>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16B7C" w:rsidRPr="00BE0AE5" w:rsidRDefault="00416B7C" w:rsidP="00416B7C">
      <w:pPr>
        <w:pStyle w:val="body"/>
        <w:rPr>
          <w:rFonts w:cs="Times New Roman"/>
        </w:rPr>
      </w:pPr>
      <w:r w:rsidRPr="00BE0AE5">
        <w:rPr>
          <w:rFonts w:cs="Times New Roman"/>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16B7C" w:rsidRPr="00BE0AE5" w:rsidRDefault="00416B7C" w:rsidP="00416B7C">
      <w:pPr>
        <w:pStyle w:val="body"/>
        <w:rPr>
          <w:rFonts w:cs="Times New Roman"/>
        </w:rPr>
      </w:pPr>
      <w:r w:rsidRPr="00BE0AE5">
        <w:rPr>
          <w:rStyle w:val="Italic"/>
          <w:rFonts w:cs="Times New Roman"/>
        </w:rPr>
        <w:t xml:space="preserve">Модуль «Лёгкая атлетика». </w:t>
      </w:r>
      <w:r w:rsidRPr="00BE0AE5">
        <w:rPr>
          <w:rFonts w:cs="Times New Roman"/>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16B7C" w:rsidRPr="00BE0AE5" w:rsidRDefault="00416B7C" w:rsidP="00416B7C">
      <w:pPr>
        <w:pStyle w:val="body"/>
        <w:rPr>
          <w:rFonts w:cs="Times New Roman"/>
        </w:rPr>
      </w:pPr>
      <w:r w:rsidRPr="00BE0AE5">
        <w:rPr>
          <w:rFonts w:cs="Times New Roman"/>
        </w:rPr>
        <w:t>Метание малого (теннисного) мяча по движущейся (катящейся) с разной скоростью мишени.</w:t>
      </w:r>
    </w:p>
    <w:p w:rsidR="00416B7C" w:rsidRPr="00BE0AE5" w:rsidRDefault="00416B7C" w:rsidP="00416B7C">
      <w:pPr>
        <w:pStyle w:val="body"/>
        <w:rPr>
          <w:rFonts w:cs="Times New Roman"/>
        </w:rPr>
      </w:pPr>
      <w:r w:rsidRPr="00BE0AE5">
        <w:rPr>
          <w:rStyle w:val="Italic"/>
          <w:rFonts w:cs="Times New Roman"/>
        </w:rPr>
        <w:t xml:space="preserve">Модуль «Зимние виды спорта». </w:t>
      </w:r>
      <w:r w:rsidRPr="00BE0AE5">
        <w:rPr>
          <w:rFonts w:cs="Times New Roman"/>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Style w:val="Underline"/>
          <w:rFonts w:cs="Times New Roman"/>
          <w:u w:val="single"/>
        </w:rPr>
        <w:t>Баскетбол.</w:t>
      </w:r>
      <w:r w:rsidRPr="00BE0AE5">
        <w:rPr>
          <w:rFonts w:cs="Times New Roman"/>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Средние и длинные передачи мяча по прямой идиагонали;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16B7C" w:rsidRPr="00BE0AE5" w:rsidRDefault="00416B7C" w:rsidP="00416B7C">
      <w:pPr>
        <w:pStyle w:val="body"/>
        <w:rPr>
          <w:rStyle w:val="BoldItalic"/>
          <w:rFonts w:cs="Times New Roman"/>
        </w:rPr>
      </w:pPr>
      <w:r w:rsidRPr="00BE0AE5">
        <w:rPr>
          <w:rFonts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16B7C" w:rsidRPr="00BE0AE5" w:rsidRDefault="00416B7C" w:rsidP="00416B7C">
      <w:pPr>
        <w:pStyle w:val="body"/>
        <w:rPr>
          <w:rFonts w:cs="Times New Roman"/>
        </w:rPr>
      </w:pPr>
      <w:r w:rsidRPr="00BE0AE5">
        <w:rPr>
          <w:rStyle w:val="Italic"/>
          <w:rFonts w:cs="Times New Roman"/>
        </w:rPr>
        <w:t xml:space="preserve">Модуль «Спорт». </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6B7C" w:rsidRPr="00BE0AE5" w:rsidRDefault="00416B7C" w:rsidP="00416B7C">
      <w:pPr>
        <w:pStyle w:val="h2"/>
        <w:rPr>
          <w:rFonts w:cs="Times New Roman"/>
        </w:rPr>
      </w:pPr>
      <w:r w:rsidRPr="00BE0AE5">
        <w:rPr>
          <w:rFonts w:cs="Times New Roman"/>
        </w:rPr>
        <w:lastRenderedPageBreak/>
        <w:t>8 класс</w:t>
      </w:r>
    </w:p>
    <w:p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16B7C" w:rsidRPr="00BE0AE5" w:rsidRDefault="00416B7C" w:rsidP="00416B7C">
      <w:pPr>
        <w:pStyle w:val="body"/>
        <w:rPr>
          <w:rFonts w:cs="Times New Roman"/>
          <w:spacing w:val="-1"/>
        </w:rPr>
      </w:pPr>
      <w:r w:rsidRPr="00BE0AE5">
        <w:rPr>
          <w:rStyle w:val="Bold"/>
          <w:rFonts w:cs="Times New Roman"/>
          <w:spacing w:val="-1"/>
        </w:rPr>
        <w:t>Способы самостоятельной деятельности.</w:t>
      </w:r>
      <w:r w:rsidRPr="00BE0AE5">
        <w:rPr>
          <w:rFonts w:cs="Times New Roman"/>
          <w:spacing w:val="-1"/>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16B7C" w:rsidRPr="00BE0AE5" w:rsidRDefault="00416B7C" w:rsidP="00416B7C">
      <w:pPr>
        <w:pStyle w:val="body"/>
        <w:rPr>
          <w:rFonts w:cs="Times New Roman"/>
        </w:rPr>
      </w:pPr>
      <w:r w:rsidRPr="00BE0AE5">
        <w:rPr>
          <w:rFonts w:cs="Times New Roman"/>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16B7C" w:rsidRPr="00BE0AE5" w:rsidRDefault="00416B7C" w:rsidP="00416B7C">
      <w:pPr>
        <w:pStyle w:val="body"/>
        <w:rPr>
          <w:rFonts w:cs="Times New Roman"/>
        </w:rPr>
      </w:pPr>
      <w:r w:rsidRPr="00BE0AE5">
        <w:rPr>
          <w:rStyle w:val="Bold"/>
          <w:rFonts w:cs="Times New Roman"/>
        </w:rPr>
        <w:t>Физическое совершенствование.</w:t>
      </w:r>
      <w:r w:rsidRPr="00BE0AE5">
        <w:rPr>
          <w:rStyle w:val="BoldItalic"/>
          <w:rFonts w:cs="Times New Roman"/>
        </w:rPr>
        <w:t xml:space="preserve">Физкультурно-оздоровительная деятельность. </w:t>
      </w:r>
      <w:r w:rsidRPr="00BE0AE5">
        <w:rPr>
          <w:rFonts w:cs="Times New Roman"/>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w:t>
      </w:r>
      <w:r w:rsidR="002F1393">
        <w:rPr>
          <w:rFonts w:cs="Times New Roman"/>
        </w:rPr>
        <w:t xml:space="preserve">и зрительного </w:t>
      </w:r>
      <w:r w:rsidRPr="00BE0AE5">
        <w:rPr>
          <w:rFonts w:cs="Times New Roman"/>
        </w:rPr>
        <w:t>утомления.</w:t>
      </w:r>
    </w:p>
    <w:p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Модуль «Гимнастика»</w:t>
      </w:r>
      <w:r w:rsidRPr="00BE0AE5">
        <w:rPr>
          <w:rFonts w:cs="Times New Roman"/>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16B7C" w:rsidRPr="00BE0AE5" w:rsidRDefault="00416B7C" w:rsidP="00416B7C">
      <w:pPr>
        <w:pStyle w:val="body"/>
        <w:rPr>
          <w:rFonts w:cs="Times New Roman"/>
        </w:rPr>
      </w:pPr>
      <w:r w:rsidRPr="00BE0AE5">
        <w:rPr>
          <w:rFonts w:cs="Times New Roman"/>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16B7C" w:rsidRPr="00BE0AE5" w:rsidRDefault="00416B7C" w:rsidP="00416B7C">
      <w:pPr>
        <w:pStyle w:val="body"/>
        <w:rPr>
          <w:rFonts w:cs="Times New Roman"/>
        </w:rPr>
      </w:pPr>
      <w:r w:rsidRPr="00BE0AE5">
        <w:rPr>
          <w:rStyle w:val="Italic"/>
          <w:rFonts w:cs="Times New Roman"/>
        </w:rPr>
        <w:t>Модуль «Лёгкая атлетика».</w:t>
      </w:r>
      <w:r w:rsidRPr="00BE0AE5">
        <w:rPr>
          <w:rFonts w:cs="Times New Roman"/>
        </w:rPr>
        <w:t xml:space="preserve"> Кроссовый бег; прыжок в длину с разбега способом «прогнувшись».</w:t>
      </w:r>
    </w:p>
    <w:p w:rsidR="00416B7C" w:rsidRPr="00BE0AE5" w:rsidRDefault="00416B7C" w:rsidP="00416B7C">
      <w:pPr>
        <w:pStyle w:val="body"/>
        <w:rPr>
          <w:rFonts w:cs="Times New Roman"/>
        </w:rPr>
      </w:pPr>
      <w:r w:rsidRPr="00BE0AE5">
        <w:rPr>
          <w:rFonts w:cs="Times New Roman"/>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16B7C" w:rsidRPr="00BE0AE5" w:rsidRDefault="00416B7C" w:rsidP="00416B7C">
      <w:pPr>
        <w:pStyle w:val="body"/>
        <w:rPr>
          <w:rFonts w:cs="Times New Roman"/>
        </w:rPr>
      </w:pPr>
      <w:r w:rsidRPr="00BE0AE5">
        <w:rPr>
          <w:rStyle w:val="Italic"/>
          <w:rFonts w:cs="Times New Roman"/>
        </w:rPr>
        <w:t>Модуль «Зимние виды спорта».</w:t>
      </w:r>
      <w:r w:rsidRPr="00BE0AE5">
        <w:rPr>
          <w:rFonts w:cs="Times New Roman"/>
        </w:rPr>
        <w:t xml:space="preserve">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w:t>
      </w:r>
      <w:r w:rsidRPr="00BE0AE5">
        <w:rPr>
          <w:rFonts w:cs="Times New Roman"/>
        </w:rPr>
        <w:lastRenderedPageBreak/>
        <w:t xml:space="preserve">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416B7C" w:rsidRPr="00BE0AE5" w:rsidRDefault="00416B7C" w:rsidP="00416B7C">
      <w:pPr>
        <w:pStyle w:val="body"/>
        <w:rPr>
          <w:rStyle w:val="Italic"/>
          <w:rFonts w:cs="Times New Roman"/>
        </w:rPr>
      </w:pPr>
      <w:r w:rsidRPr="00BE0AE5">
        <w:rPr>
          <w:rStyle w:val="Italic"/>
          <w:rFonts w:cs="Times New Roman"/>
        </w:rPr>
        <w:t xml:space="preserve">Модуль «Плавание». </w:t>
      </w:r>
      <w:r w:rsidRPr="00BE0AE5">
        <w:rPr>
          <w:rFonts w:cs="Times New Roman"/>
        </w:rP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w:t>
      </w:r>
    </w:p>
    <w:p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Style w:val="Underline"/>
          <w:rFonts w:cs="Times New Roman"/>
          <w:u w:val="single"/>
        </w:rPr>
        <w:t>Баскетбол.</w:t>
      </w:r>
      <w:r w:rsidRPr="00BE0AE5">
        <w:rPr>
          <w:rFonts w:cs="Times New Roman"/>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Удар по мячу с разбега внутренней частью подъёма стопы; остановка мяча внутренней стороной стопы.Правила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16B7C" w:rsidRPr="00BE0AE5" w:rsidRDefault="00416B7C" w:rsidP="00416B7C">
      <w:pPr>
        <w:pStyle w:val="body"/>
        <w:rPr>
          <w:rFonts w:cs="Times New Roman"/>
        </w:rPr>
      </w:pPr>
      <w:r w:rsidRPr="00BE0AE5">
        <w:rPr>
          <w:rStyle w:val="Italic"/>
          <w:rFonts w:cs="Times New Roman"/>
        </w:rPr>
        <w:t>Модуль «Спорт».</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6B7C" w:rsidRPr="00BE0AE5" w:rsidRDefault="00416B7C" w:rsidP="00416B7C">
      <w:pPr>
        <w:pStyle w:val="h2"/>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w:t>
      </w:r>
      <w:r w:rsidRPr="00BE0AE5">
        <w:rPr>
          <w:rFonts w:cs="Times New Roman"/>
        </w:rPr>
        <w:lastRenderedPageBreak/>
        <w:t>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16B7C" w:rsidRPr="00BE0AE5" w:rsidRDefault="00416B7C" w:rsidP="00416B7C">
      <w:pPr>
        <w:pStyle w:val="body"/>
        <w:rPr>
          <w:rFonts w:cs="Times New Roman"/>
        </w:rPr>
      </w:pPr>
      <w:r w:rsidRPr="00BE0AE5">
        <w:rPr>
          <w:rStyle w:val="Bold"/>
          <w:rFonts w:cs="Times New Roman"/>
        </w:rPr>
        <w:t>Физическое совершенствование.</w:t>
      </w:r>
      <w:r w:rsidRPr="00BE0AE5">
        <w:rPr>
          <w:rStyle w:val="BoldItalic"/>
          <w:rFonts w:cs="Times New Roman"/>
        </w:rPr>
        <w:t xml:space="preserve">Физкультурно-оздоровительная деятельность. </w:t>
      </w:r>
      <w:r w:rsidRPr="00BE0AE5">
        <w:rPr>
          <w:rFonts w:cs="Times New Roman"/>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 xml:space="preserve">Модуль «Гимнастика». </w:t>
      </w:r>
      <w:r w:rsidRPr="00BE0AE5">
        <w:rPr>
          <w:rFonts w:cs="Times New Roman"/>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416B7C" w:rsidRPr="00BE0AE5" w:rsidRDefault="00416B7C" w:rsidP="00416B7C">
      <w:pPr>
        <w:pStyle w:val="body"/>
        <w:rPr>
          <w:rFonts w:cs="Times New Roman"/>
        </w:rPr>
      </w:pPr>
      <w:r w:rsidRPr="00BE0AE5">
        <w:rPr>
          <w:rStyle w:val="Italic"/>
          <w:rFonts w:cs="Times New Roman"/>
        </w:rPr>
        <w:t xml:space="preserve">Модуль «Лёгкая атлетика». </w:t>
      </w:r>
      <w:r w:rsidRPr="00BE0AE5">
        <w:rPr>
          <w:rFonts w:cs="Times New Roman"/>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16B7C" w:rsidRPr="00BE0AE5" w:rsidRDefault="00416B7C" w:rsidP="00416B7C">
      <w:pPr>
        <w:pStyle w:val="body"/>
        <w:rPr>
          <w:rFonts w:cs="Times New Roman"/>
        </w:rPr>
      </w:pPr>
      <w:r w:rsidRPr="00BE0AE5">
        <w:rPr>
          <w:rStyle w:val="Italic"/>
          <w:rFonts w:cs="Times New Roman"/>
        </w:rPr>
        <w:t>Модуль «Зимние виды спорта».</w:t>
      </w:r>
      <w:r w:rsidRPr="00BE0AE5">
        <w:rPr>
          <w:rFonts w:cs="Times New Roman"/>
        </w:rPr>
        <w:t xml:space="preserve">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416B7C" w:rsidRPr="00BE0AE5" w:rsidRDefault="00416B7C" w:rsidP="00416B7C">
      <w:pPr>
        <w:pStyle w:val="body"/>
        <w:rPr>
          <w:rFonts w:cs="Times New Roman"/>
        </w:rPr>
      </w:pPr>
      <w:r w:rsidRPr="00BE0AE5">
        <w:rPr>
          <w:rStyle w:val="Italic"/>
          <w:rFonts w:cs="Times New Roman"/>
        </w:rPr>
        <w:t xml:space="preserve">Модуль «Плавание». </w:t>
      </w:r>
      <w:r w:rsidRPr="00BE0AE5">
        <w:rPr>
          <w:rFonts w:cs="Times New Roman"/>
        </w:rPr>
        <w:t>Брасс: подводящие упражнения иплавание в полной координации. Повороты при плавании брассом.</w:t>
      </w:r>
    </w:p>
    <w:p w:rsidR="00416B7C" w:rsidRPr="00BE0AE5" w:rsidRDefault="00416B7C" w:rsidP="00416B7C">
      <w:pPr>
        <w:pStyle w:val="body"/>
        <w:rPr>
          <w:rFonts w:cs="Times New Roman"/>
        </w:rPr>
      </w:pPr>
      <w:r w:rsidRPr="00BE0AE5">
        <w:rPr>
          <w:rStyle w:val="Italic"/>
          <w:rFonts w:cs="Times New Roman"/>
        </w:rPr>
        <w:t xml:space="preserve">Модуль «Спортивные игры». </w:t>
      </w:r>
      <w:r w:rsidRPr="00BE0AE5">
        <w:rPr>
          <w:rStyle w:val="Underline"/>
          <w:rFonts w:cs="Times New Roman"/>
          <w:u w:val="single"/>
        </w:rPr>
        <w:t>Баскетбол.</w:t>
      </w:r>
      <w:r w:rsidRPr="00BE0AE5">
        <w:rPr>
          <w:rFonts w:cs="Times New Roman"/>
        </w:rPr>
        <w:t xml:space="preserve"> Техническая подготовка в игровых действиях: ведение, передачи, приёмы и броски мяча на месте, в прыжке, после ведения.</w:t>
      </w:r>
    </w:p>
    <w:p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Техническая подготовка в игровых действиях: ведение, приёмы и передачи, остановки и удары по мячу с места и в движении. </w:t>
      </w:r>
    </w:p>
    <w:p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16B7C" w:rsidRPr="00BE0AE5" w:rsidRDefault="00416B7C" w:rsidP="00416B7C">
      <w:pPr>
        <w:pStyle w:val="body"/>
        <w:rPr>
          <w:rFonts w:cs="Times New Roman"/>
        </w:rPr>
      </w:pPr>
      <w:r w:rsidRPr="00BE0AE5">
        <w:rPr>
          <w:rStyle w:val="BoldItalic"/>
          <w:rFonts w:cs="Times New Roman"/>
        </w:rPr>
        <w:lastRenderedPageBreak/>
        <w:t xml:space="preserve">Модуль «Спорт». </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6B7C" w:rsidRPr="00BE0AE5" w:rsidRDefault="00416B7C" w:rsidP="00416B7C">
      <w:pPr>
        <w:pStyle w:val="body"/>
        <w:rPr>
          <w:rFonts w:cs="Times New Roman"/>
        </w:rPr>
      </w:pPr>
      <w:r w:rsidRPr="00BE0AE5">
        <w:rPr>
          <w:rStyle w:val="Bold"/>
          <w:rFonts w:cs="Times New Roman"/>
        </w:rPr>
        <w:t>Примерная программа вариативного модуля «Базоваяфизическая подготовка».</w:t>
      </w:r>
      <w:r w:rsidRPr="00BE0AE5">
        <w:rPr>
          <w:rStyle w:val="Italic"/>
          <w:rFonts w:cs="Times New Roman"/>
        </w:rPr>
        <w:t>Развитие силовых способностей.</w:t>
      </w:r>
      <w:r w:rsidRPr="00BE0AE5">
        <w:rPr>
          <w:rFonts w:cs="Times New Roman"/>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 </w:t>
      </w:r>
    </w:p>
    <w:p w:rsidR="00416B7C" w:rsidRPr="00BE0AE5" w:rsidRDefault="00416B7C" w:rsidP="00416B7C">
      <w:pPr>
        <w:pStyle w:val="body"/>
        <w:rPr>
          <w:rFonts w:cs="Times New Roman"/>
        </w:rPr>
      </w:pPr>
      <w:r w:rsidRPr="00BE0AE5">
        <w:rPr>
          <w:rStyle w:val="Italic"/>
          <w:rFonts w:cs="Times New Roman"/>
        </w:rPr>
        <w:t>Развитие скоростных способностей.</w:t>
      </w:r>
      <w:r w:rsidRPr="00BE0AE5">
        <w:rPr>
          <w:rFonts w:cs="Times New Roman"/>
        </w:rPr>
        <w:t xml:space="preserve">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w:t>
      </w:r>
      <w:r w:rsidRPr="00BE0AE5">
        <w:rPr>
          <w:rFonts w:cs="Times New Roman"/>
        </w:rPr>
        <w:lastRenderedPageBreak/>
        <w:t xml:space="preserve">из базовых видов спорта, выполняемые с максимальной скоростью движений. </w:t>
      </w:r>
    </w:p>
    <w:p w:rsidR="00416B7C" w:rsidRPr="00BE0AE5" w:rsidRDefault="00416B7C" w:rsidP="00416B7C">
      <w:pPr>
        <w:pStyle w:val="body"/>
        <w:rPr>
          <w:rFonts w:cs="Times New Roman"/>
        </w:rPr>
      </w:pPr>
      <w:r w:rsidRPr="00BE0AE5">
        <w:rPr>
          <w:rStyle w:val="Italic"/>
          <w:rFonts w:cs="Times New Roman"/>
        </w:rPr>
        <w:t>Развитие выносливости.</w:t>
      </w:r>
      <w:r w:rsidRPr="00BE0AE5">
        <w:rPr>
          <w:rFonts w:cs="Times New Roman"/>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416B7C" w:rsidRPr="00BE0AE5" w:rsidRDefault="00416B7C" w:rsidP="00416B7C">
      <w:pPr>
        <w:pStyle w:val="body"/>
        <w:rPr>
          <w:rFonts w:cs="Times New Roman"/>
        </w:rPr>
      </w:pPr>
      <w:r w:rsidRPr="00BE0AE5">
        <w:rPr>
          <w:rStyle w:val="Italic"/>
          <w:rFonts w:cs="Times New Roman"/>
        </w:rPr>
        <w:t>Развитие координации движений.</w:t>
      </w:r>
      <w:r w:rsidRPr="00BE0AE5">
        <w:rPr>
          <w:rFonts w:cs="Times New Roman"/>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ногами,туловищем. Упражнение на точность дифференцирования мышечных усилий. Подвижные и спортивные игры. </w:t>
      </w:r>
    </w:p>
    <w:p w:rsidR="00416B7C" w:rsidRPr="00BE0AE5" w:rsidRDefault="00416B7C" w:rsidP="00416B7C">
      <w:pPr>
        <w:pStyle w:val="body"/>
        <w:rPr>
          <w:rFonts w:cs="Times New Roman"/>
        </w:rPr>
      </w:pPr>
      <w:r w:rsidRPr="00BE0AE5">
        <w:rPr>
          <w:rStyle w:val="Italic"/>
          <w:rFonts w:cs="Times New Roman"/>
        </w:rPr>
        <w:t>Развитие гибкости.</w:t>
      </w:r>
      <w:r w:rsidRPr="00BE0AE5">
        <w:rPr>
          <w:rFonts w:cs="Times New Roman"/>
        </w:rPr>
        <w:t xml:space="preserve"> Комплексы общеразвивающих упражнений (активных и пассивных), выполняемых с большойамплитудой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416B7C" w:rsidRPr="00BE0AE5" w:rsidRDefault="00416B7C" w:rsidP="00416B7C">
      <w:pPr>
        <w:pStyle w:val="body"/>
        <w:rPr>
          <w:rFonts w:cs="Times New Roman"/>
        </w:rPr>
      </w:pPr>
      <w:r w:rsidRPr="00BE0AE5">
        <w:rPr>
          <w:rStyle w:val="Italic"/>
          <w:rFonts w:cs="Times New Roman"/>
        </w:rPr>
        <w:t xml:space="preserve">Упражнения культурно-этнической направленности. </w:t>
      </w:r>
      <w:r w:rsidRPr="00BE0AE5">
        <w:rPr>
          <w:rFonts w:cs="Times New Roman"/>
        </w:rPr>
        <w:t xml:space="preserve">Сюжетно-образные и обрядовые игры. Технические действия национальных видов спорта. </w:t>
      </w:r>
    </w:p>
    <w:p w:rsidR="00416B7C" w:rsidRPr="00BE0AE5" w:rsidRDefault="00416B7C" w:rsidP="00416B7C">
      <w:pPr>
        <w:pStyle w:val="body"/>
        <w:rPr>
          <w:rFonts w:cs="Times New Roman"/>
        </w:rPr>
      </w:pPr>
      <w:r w:rsidRPr="00BE0AE5">
        <w:rPr>
          <w:rStyle w:val="Bold"/>
          <w:rFonts w:cs="Times New Roman"/>
        </w:rPr>
        <w:t>Специальная физическая подготовка.</w:t>
      </w:r>
      <w:r w:rsidRPr="00BE0AE5">
        <w:rPr>
          <w:rStyle w:val="BoldItalic"/>
          <w:rFonts w:cs="Times New Roman"/>
        </w:rPr>
        <w:t>Модуль «Гимнастика».</w:t>
      </w:r>
      <w:r w:rsidRPr="00BE0AE5">
        <w:rPr>
          <w:rStyle w:val="Italic"/>
          <w:rFonts w:cs="Times New Roman"/>
        </w:rPr>
        <w:t>Развитие гибкости</w:t>
      </w:r>
      <w:r w:rsidRPr="00BE0AE5">
        <w:rPr>
          <w:rFonts w:cs="Times New Roman"/>
        </w:rPr>
        <w:t xml:space="preserve">. Наклоны туловища вперёд,назад,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416B7C" w:rsidRPr="00BE0AE5" w:rsidRDefault="00416B7C" w:rsidP="00416B7C">
      <w:pPr>
        <w:pStyle w:val="body"/>
        <w:rPr>
          <w:rFonts w:cs="Times New Roman"/>
          <w:spacing w:val="2"/>
        </w:rPr>
      </w:pPr>
      <w:r w:rsidRPr="00BE0AE5">
        <w:rPr>
          <w:rStyle w:val="Italic"/>
          <w:rFonts w:cs="Times New Roman"/>
          <w:spacing w:val="2"/>
        </w:rPr>
        <w:t>Развитие координации движений</w:t>
      </w:r>
      <w:r w:rsidRPr="00BE0AE5">
        <w:rPr>
          <w:rFonts w:cs="Times New Roman"/>
          <w:spacing w:val="2"/>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w:t>
      </w:r>
      <w:r w:rsidRPr="00BE0AE5">
        <w:rPr>
          <w:rFonts w:cs="Times New Roman"/>
          <w:spacing w:val="2"/>
        </w:rPr>
        <w:lastRenderedPageBreak/>
        <w:t xml:space="preserve">прыжки через гимнастическую скакалку на месте и с продвижением. Прыжки на точность отталкивания и приземления. </w:t>
      </w:r>
    </w:p>
    <w:p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Fonts w:cs="Times New Roman"/>
        </w:rPr>
        <w:t xml:space="preserve">.Подтягивание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rsidR="00416B7C" w:rsidRPr="00BE0AE5" w:rsidRDefault="00416B7C" w:rsidP="00416B7C">
      <w:pPr>
        <w:pStyle w:val="body"/>
        <w:rPr>
          <w:rFonts w:cs="Times New Roman"/>
        </w:rPr>
      </w:pPr>
      <w:r w:rsidRPr="00BE0AE5">
        <w:rPr>
          <w:rStyle w:val="Italic"/>
          <w:rFonts w:cs="Times New Roman"/>
        </w:rPr>
        <w:t>Развитие выносливости</w:t>
      </w:r>
      <w:r w:rsidRPr="00BE0AE5">
        <w:rPr>
          <w:rStyle w:val="BoldItalic"/>
          <w:rFonts w:cs="Times New Roman"/>
        </w:rPr>
        <w:t>.</w:t>
      </w:r>
      <w:r w:rsidRPr="00BE0AE5">
        <w:rPr>
          <w:rFonts w:cs="Times New Roman"/>
        </w:rPr>
        <w:t xml:space="preserve"> Упражнения с непредельными отягощениями, выполняемые в режиме умеренной интенсивности всочетании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16B7C" w:rsidRPr="00BE0AE5" w:rsidRDefault="00416B7C" w:rsidP="00416B7C">
      <w:pPr>
        <w:pStyle w:val="body"/>
        <w:rPr>
          <w:rFonts w:cs="Times New Roman"/>
        </w:rPr>
      </w:pPr>
      <w:r w:rsidRPr="00BE0AE5">
        <w:rPr>
          <w:rStyle w:val="BoldItalic"/>
          <w:rFonts w:cs="Times New Roman"/>
        </w:rPr>
        <w:t>Модуль «Лёгкая атлетика»</w:t>
      </w:r>
      <w:r w:rsidRPr="00BE0AE5">
        <w:rPr>
          <w:rFonts w:cs="Times New Roman"/>
        </w:rPr>
        <w:t xml:space="preserve">. </w:t>
      </w:r>
      <w:r w:rsidRPr="00BE0AE5">
        <w:rPr>
          <w:rStyle w:val="Italic"/>
          <w:rFonts w:cs="Times New Roman"/>
        </w:rPr>
        <w:t>Развитие выносливости.</w:t>
      </w:r>
      <w:r w:rsidRPr="00BE0AE5">
        <w:rPr>
          <w:rFonts w:cs="Times New Roman"/>
        </w:rPr>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Fonts w:cs="Times New Roman"/>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w:t>
      </w:r>
      <w:r w:rsidRPr="00BE0AE5">
        <w:rPr>
          <w:rFonts w:cs="Times New Roman"/>
        </w:rPr>
        <w:lastRenderedPageBreak/>
        <w:t xml:space="preserve">Упражнения с локальным отягощением на мышечные группы. Комплексы силовых упражнений по методу круговой тренировки. </w:t>
      </w:r>
    </w:p>
    <w:p w:rsidR="00416B7C" w:rsidRPr="00BE0AE5" w:rsidRDefault="00416B7C" w:rsidP="00416B7C">
      <w:pPr>
        <w:pStyle w:val="body"/>
        <w:rPr>
          <w:rFonts w:cs="Times New Roman"/>
        </w:rPr>
      </w:pPr>
      <w:r w:rsidRPr="00BE0AE5">
        <w:rPr>
          <w:rStyle w:val="Italic"/>
          <w:rFonts w:cs="Times New Roman"/>
        </w:rPr>
        <w:t>Развитие скоростных способностей</w:t>
      </w:r>
      <w:r w:rsidRPr="00BE0AE5">
        <w:rPr>
          <w:rStyle w:val="BoldItalic"/>
          <w:rFonts w:cs="Times New Roman"/>
        </w:rPr>
        <w:t>.</w:t>
      </w:r>
      <w:r w:rsidRPr="00BE0AE5">
        <w:rPr>
          <w:rFonts w:cs="Times New Roman"/>
        </w:rPr>
        <w:t xml:space="preserve"> Бег на месте с максимальной скоростью и темпом с опорой на руки и без опоры. Максимальный бег в горку и с горки. Повторный бег на короткиедистанции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416B7C" w:rsidRPr="00BE0AE5" w:rsidRDefault="00416B7C" w:rsidP="00416B7C">
      <w:pPr>
        <w:pStyle w:val="body"/>
        <w:rPr>
          <w:rFonts w:cs="Times New Roman"/>
        </w:rPr>
      </w:pPr>
      <w:r w:rsidRPr="00BE0AE5">
        <w:rPr>
          <w:rStyle w:val="Italic"/>
          <w:rFonts w:cs="Times New Roman"/>
        </w:rPr>
        <w:t>Развитие координации движений</w:t>
      </w:r>
      <w:r w:rsidRPr="00BE0AE5">
        <w:rPr>
          <w:rFonts w:cs="Times New Roman"/>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16B7C" w:rsidRPr="00BE0AE5" w:rsidRDefault="00416B7C" w:rsidP="00416B7C">
      <w:pPr>
        <w:pStyle w:val="body"/>
        <w:rPr>
          <w:rFonts w:cs="Times New Roman"/>
        </w:rPr>
      </w:pPr>
      <w:r w:rsidRPr="00BE0AE5">
        <w:rPr>
          <w:rStyle w:val="BoldItalic"/>
          <w:rFonts w:cs="Times New Roman"/>
        </w:rPr>
        <w:t>Модуль «Зимние виды спорта».</w:t>
      </w:r>
      <w:r w:rsidRPr="00BE0AE5">
        <w:rPr>
          <w:rStyle w:val="Italic"/>
          <w:rFonts w:cs="Times New Roman"/>
        </w:rPr>
        <w:t>Развитие выносливости</w:t>
      </w:r>
      <w:r w:rsidRPr="00BE0AE5">
        <w:rPr>
          <w:rFonts w:cs="Times New Roman"/>
        </w:rPr>
        <w:t xml:space="preserve">. Передвижения на лыжах с равномерной скоростью в режимах умеренной, большой и субмаксимальной интенсивности, с соревновательной скоростью. </w:t>
      </w:r>
    </w:p>
    <w:p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Fonts w:cs="Times New Roman"/>
        </w:rPr>
        <w:t>.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16B7C" w:rsidRPr="00BE0AE5" w:rsidRDefault="00416B7C" w:rsidP="00416B7C">
      <w:pPr>
        <w:pStyle w:val="body"/>
        <w:rPr>
          <w:rFonts w:cs="Times New Roman"/>
        </w:rPr>
      </w:pPr>
      <w:r w:rsidRPr="00BE0AE5">
        <w:rPr>
          <w:rStyle w:val="Italic"/>
          <w:rFonts w:cs="Times New Roman"/>
        </w:rPr>
        <w:t>Развитие координации</w:t>
      </w:r>
      <w:r w:rsidRPr="00BE0AE5">
        <w:rPr>
          <w:rStyle w:val="BoldItalic"/>
          <w:rFonts w:cs="Times New Roman"/>
        </w:rPr>
        <w:t>.</w:t>
      </w:r>
      <w:r w:rsidRPr="00BE0AE5">
        <w:rPr>
          <w:rFonts w:cs="Times New Roman"/>
        </w:rPr>
        <w:t xml:space="preserve"> Упражнения в поворотах и спусках на лыжах; проезд через «ворота» и преодоление небольших трамплинов.</w:t>
      </w:r>
    </w:p>
    <w:p w:rsidR="00416B7C" w:rsidRPr="00BE0AE5" w:rsidRDefault="00416B7C" w:rsidP="00416B7C">
      <w:pPr>
        <w:pStyle w:val="body"/>
        <w:rPr>
          <w:rFonts w:cs="Times New Roman"/>
        </w:rPr>
      </w:pPr>
      <w:r w:rsidRPr="00BE0AE5">
        <w:rPr>
          <w:rStyle w:val="BoldItalic"/>
          <w:rFonts w:cs="Times New Roman"/>
        </w:rPr>
        <w:t>Модуль «Спортивные игры»</w:t>
      </w:r>
      <w:r w:rsidRPr="00BE0AE5">
        <w:rPr>
          <w:rFonts w:cs="Times New Roman"/>
        </w:rPr>
        <w:t xml:space="preserve">. </w:t>
      </w:r>
      <w:r w:rsidRPr="00BE0AE5">
        <w:rPr>
          <w:rStyle w:val="Underline"/>
          <w:rFonts w:cs="Times New Roman"/>
          <w:u w:val="single"/>
        </w:rPr>
        <w:t>Баскетбол.</w:t>
      </w:r>
      <w:r w:rsidRPr="00BE0AE5">
        <w:rPr>
          <w:rStyle w:val="Italic"/>
          <w:rFonts w:cs="Times New Roman"/>
        </w:rPr>
        <w:t>Развитие скоростных способностей</w:t>
      </w:r>
      <w:r w:rsidRPr="00BE0AE5">
        <w:rPr>
          <w:rFonts w:cs="Times New Roman"/>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Style w:val="BoldItalic"/>
          <w:rFonts w:cs="Times New Roman"/>
        </w:rPr>
        <w:t>.</w:t>
      </w:r>
      <w:r w:rsidRPr="00BE0AE5">
        <w:rPr>
          <w:rFonts w:cs="Times New Roman"/>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w:t>
      </w:r>
      <w:r w:rsidRPr="00BE0AE5">
        <w:rPr>
          <w:rFonts w:cs="Times New Roman"/>
        </w:rPr>
        <w:lastRenderedPageBreak/>
        <w:t>продвижением вперед, по кругу, «змейкой», на месте с поворотом на 180</w:t>
      </w:r>
      <w:r w:rsidRPr="00BE0AE5">
        <w:rPr>
          <w:rStyle w:val="Symbol"/>
          <w:rFonts w:ascii="Times New Roman" w:hAnsi="Times New Roman" w:cs="Times New Roman"/>
        </w:rPr>
        <w:t></w:t>
      </w:r>
      <w:r w:rsidRPr="00BE0AE5">
        <w:rPr>
          <w:rFonts w:cs="Times New Roman"/>
        </w:rPr>
        <w:t xml:space="preserve"> и 360</w:t>
      </w:r>
      <w:r w:rsidRPr="00BE0AE5">
        <w:rPr>
          <w:rStyle w:val="Symbol"/>
          <w:rFonts w:ascii="Times New Roman" w:hAnsi="Times New Roman" w:cs="Times New Roman"/>
        </w:rPr>
        <w:t></w:t>
      </w:r>
      <w:r w:rsidRPr="00BE0AE5">
        <w:rPr>
          <w:rFonts w:cs="Times New Roman"/>
        </w:rPr>
        <w:t>.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16B7C" w:rsidRPr="00BE0AE5" w:rsidRDefault="00416B7C" w:rsidP="00416B7C">
      <w:pPr>
        <w:pStyle w:val="body"/>
        <w:rPr>
          <w:rFonts w:cs="Times New Roman"/>
        </w:rPr>
      </w:pPr>
      <w:r w:rsidRPr="00BE0AE5">
        <w:rPr>
          <w:rStyle w:val="Italic"/>
          <w:rFonts w:cs="Times New Roman"/>
        </w:rPr>
        <w:t>Развитие выносливости</w:t>
      </w:r>
      <w:r w:rsidRPr="00BE0AE5">
        <w:rPr>
          <w:rFonts w:cs="Times New Roman"/>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16B7C" w:rsidRPr="00BE0AE5" w:rsidRDefault="00416B7C" w:rsidP="00416B7C">
      <w:pPr>
        <w:pStyle w:val="body"/>
        <w:rPr>
          <w:rFonts w:cs="Times New Roman"/>
        </w:rPr>
      </w:pPr>
      <w:r w:rsidRPr="00BE0AE5">
        <w:rPr>
          <w:rStyle w:val="Italic"/>
          <w:rFonts w:cs="Times New Roman"/>
        </w:rPr>
        <w:t>Развитие координации движений</w:t>
      </w:r>
      <w:r w:rsidRPr="00BE0AE5">
        <w:rPr>
          <w:rFonts w:cs="Times New Roman"/>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Style w:val="Italic"/>
          <w:rFonts w:cs="Times New Roman"/>
        </w:rPr>
        <w:t>Развитие скоростных способностей</w:t>
      </w:r>
      <w:r w:rsidRPr="00BE0AE5">
        <w:rPr>
          <w:rFonts w:cs="Times New Roman"/>
        </w:rPr>
        <w:t>.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w:t>
      </w:r>
      <w:r w:rsidRPr="00BE0AE5">
        <w:rPr>
          <w:rStyle w:val="Symbol"/>
          <w:rFonts w:ascii="Times New Roman" w:hAnsi="Times New Roman" w:cs="Times New Roman"/>
        </w:rPr>
        <w:t></w:t>
      </w:r>
      <w:r w:rsidRPr="00BE0AE5">
        <w:rPr>
          <w:rFonts w:cs="Times New Roman"/>
        </w:rPr>
        <w:t xml:space="preserve"> и 360</w:t>
      </w:r>
      <w:r w:rsidRPr="00BE0AE5">
        <w:rPr>
          <w:rStyle w:val="Symbol"/>
          <w:rFonts w:ascii="Times New Roman" w:hAnsi="Times New Roman" w:cs="Times New Roman"/>
        </w:rPr>
        <w:t></w:t>
      </w:r>
      <w:r w:rsidRPr="00BE0AE5">
        <w:rPr>
          <w:rFonts w:cs="Times New Roman"/>
        </w:rPr>
        <w:t xml:space="preserve">.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Style w:val="BoldItalic"/>
          <w:rFonts w:cs="Times New Roman"/>
        </w:rPr>
        <w:t>.</w:t>
      </w:r>
      <w:r w:rsidRPr="00BE0AE5">
        <w:rPr>
          <w:rFonts w:cs="Times New Roman"/>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16B7C" w:rsidRPr="00BE0AE5" w:rsidRDefault="00416B7C" w:rsidP="00416B7C">
      <w:pPr>
        <w:pStyle w:val="body"/>
        <w:rPr>
          <w:rFonts w:cs="Times New Roman"/>
        </w:rPr>
      </w:pPr>
      <w:r w:rsidRPr="00BE0AE5">
        <w:rPr>
          <w:rStyle w:val="Italic"/>
          <w:rFonts w:cs="Times New Roman"/>
        </w:rPr>
        <w:lastRenderedPageBreak/>
        <w:t>Развитие выносливости</w:t>
      </w:r>
      <w:r w:rsidRPr="00BE0AE5">
        <w:rPr>
          <w:rStyle w:val="BoldItalic"/>
          <w:rFonts w:cs="Times New Roman"/>
        </w:rPr>
        <w:t>.</w:t>
      </w:r>
      <w:r w:rsidRPr="00BE0AE5">
        <w:rPr>
          <w:rFonts w:cs="Times New Roman"/>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w:t>
      </w:r>
      <w:r w:rsidRPr="00BE0AE5">
        <w:rPr>
          <w:rFonts w:cs="Times New Roman"/>
        </w:rPr>
        <w:br/>
        <w:t>учебного предмета «физическая культура»на уровне основного общего образования</w:t>
      </w:r>
    </w:p>
    <w:p w:rsidR="00416B7C" w:rsidRPr="00BE0AE5" w:rsidRDefault="00416B7C" w:rsidP="00416B7C">
      <w:pPr>
        <w:pStyle w:val="h2-first"/>
        <w:rPr>
          <w:rFonts w:cs="Times New Roman"/>
        </w:rPr>
      </w:pPr>
      <w:r w:rsidRPr="00BE0AE5">
        <w:rPr>
          <w:rFonts w:cs="Times New Roman"/>
        </w:rPr>
        <w:t>Личностные результаты</w:t>
      </w:r>
    </w:p>
    <w:p w:rsidR="00416B7C" w:rsidRPr="00BE0AE5" w:rsidRDefault="00416B7C" w:rsidP="00314338">
      <w:pPr>
        <w:pStyle w:val="list-bullet"/>
        <w:rPr>
          <w:rFonts w:cs="Times New Roman"/>
        </w:rPr>
      </w:pPr>
      <w:r w:rsidRPr="00BE0AE5">
        <w:rPr>
          <w:rFonts w:cs="Times New Roman"/>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16B7C" w:rsidRPr="00BE0AE5" w:rsidRDefault="00416B7C" w:rsidP="00314338">
      <w:pPr>
        <w:pStyle w:val="list-bullet"/>
        <w:rPr>
          <w:rFonts w:cs="Times New Roman"/>
        </w:rPr>
      </w:pPr>
      <w:r w:rsidRPr="00BE0AE5">
        <w:rPr>
          <w:rFonts w:cs="Times New Roman"/>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16B7C" w:rsidRPr="00BE0AE5" w:rsidRDefault="00416B7C" w:rsidP="00314338">
      <w:pPr>
        <w:pStyle w:val="list-bullet"/>
        <w:rPr>
          <w:rFonts w:cs="Times New Roman"/>
        </w:rPr>
      </w:pPr>
      <w:r w:rsidRPr="00BE0AE5">
        <w:rPr>
          <w:rFonts w:cs="Times New Roman"/>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16B7C" w:rsidRPr="00BE0AE5" w:rsidRDefault="00416B7C" w:rsidP="00314338">
      <w:pPr>
        <w:pStyle w:val="list-bullet"/>
        <w:rPr>
          <w:rFonts w:cs="Times New Roman"/>
        </w:rPr>
      </w:pPr>
      <w:r w:rsidRPr="00BE0AE5">
        <w:rPr>
          <w:rFonts w:cs="Times New Roman"/>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16B7C" w:rsidRPr="00BE0AE5" w:rsidRDefault="00416B7C" w:rsidP="00314338">
      <w:pPr>
        <w:pStyle w:val="list-bullet"/>
        <w:rPr>
          <w:rFonts w:cs="Times New Roman"/>
          <w:spacing w:val="-1"/>
        </w:rPr>
      </w:pPr>
      <w:r w:rsidRPr="00BE0AE5">
        <w:rPr>
          <w:rFonts w:cs="Times New Roman"/>
          <w:spacing w:val="-1"/>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16B7C" w:rsidRPr="00BE0AE5" w:rsidRDefault="00416B7C" w:rsidP="00314338">
      <w:pPr>
        <w:pStyle w:val="list-bullet"/>
        <w:rPr>
          <w:rFonts w:cs="Times New Roman"/>
        </w:rPr>
      </w:pPr>
      <w:r w:rsidRPr="00BE0AE5">
        <w:rPr>
          <w:rFonts w:cs="Times New Roman"/>
        </w:rPr>
        <w:t>стремление к физическому совершенствованию, формированию культуры движения и телосложения, самовыражению в избранном виде спорта;</w:t>
      </w:r>
    </w:p>
    <w:p w:rsidR="00416B7C" w:rsidRPr="00BE0AE5" w:rsidRDefault="00416B7C" w:rsidP="00314338">
      <w:pPr>
        <w:pStyle w:val="list-bullet"/>
        <w:rPr>
          <w:rFonts w:cs="Times New Roman"/>
        </w:rPr>
      </w:pPr>
      <w:r w:rsidRPr="00BE0AE5">
        <w:rPr>
          <w:rFonts w:cs="Times New Roman"/>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16B7C" w:rsidRPr="00BE0AE5" w:rsidRDefault="00416B7C" w:rsidP="00314338">
      <w:pPr>
        <w:pStyle w:val="list-bullet"/>
        <w:rPr>
          <w:rFonts w:cs="Times New Roman"/>
        </w:rPr>
      </w:pPr>
      <w:r w:rsidRPr="00BE0AE5">
        <w:rPr>
          <w:rFonts w:cs="Times New Roman"/>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16B7C" w:rsidRPr="00BE0AE5" w:rsidRDefault="00416B7C" w:rsidP="00314338">
      <w:pPr>
        <w:pStyle w:val="list-bullet"/>
        <w:rPr>
          <w:rFonts w:cs="Times New Roman"/>
        </w:rPr>
      </w:pPr>
      <w:r w:rsidRPr="00BE0AE5">
        <w:rPr>
          <w:rFonts w:cs="Times New Roman"/>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16B7C" w:rsidRPr="00BE0AE5" w:rsidRDefault="00416B7C" w:rsidP="00314338">
      <w:pPr>
        <w:pStyle w:val="list-bullet"/>
        <w:rPr>
          <w:rFonts w:cs="Times New Roman"/>
        </w:rPr>
      </w:pPr>
      <w:r w:rsidRPr="00BE0AE5">
        <w:rPr>
          <w:rFonts w:cs="Times New Roman"/>
        </w:rPr>
        <w:t xml:space="preserve">способность адаптироваться к стрессовым ситуациям, осуществлять профилактические мероприятия по регулированию </w:t>
      </w:r>
      <w:r w:rsidRPr="00BE0AE5">
        <w:rPr>
          <w:rFonts w:cs="Times New Roman"/>
        </w:rPr>
        <w:lastRenderedPageBreak/>
        <w:t xml:space="preserve">эмоциональных напряжений, активному восстановлению организма после значительных умственных и физических нагрузок; </w:t>
      </w:r>
    </w:p>
    <w:p w:rsidR="00416B7C" w:rsidRPr="00BE0AE5" w:rsidRDefault="00416B7C" w:rsidP="00314338">
      <w:pPr>
        <w:pStyle w:val="list-bullet"/>
        <w:rPr>
          <w:rFonts w:cs="Times New Roman"/>
        </w:rPr>
      </w:pPr>
      <w:r w:rsidRPr="00BE0AE5">
        <w:rPr>
          <w:rFonts w:cs="Times New Roman"/>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16B7C" w:rsidRPr="00BE0AE5" w:rsidRDefault="00416B7C" w:rsidP="00314338">
      <w:pPr>
        <w:pStyle w:val="list-bullet"/>
        <w:rPr>
          <w:rFonts w:cs="Times New Roman"/>
        </w:rPr>
      </w:pPr>
      <w:r w:rsidRPr="00BE0AE5">
        <w:rPr>
          <w:rFonts w:cs="Times New Roman"/>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16B7C" w:rsidRPr="00BE0AE5" w:rsidRDefault="00416B7C" w:rsidP="00314338">
      <w:pPr>
        <w:pStyle w:val="list-bullet"/>
        <w:rPr>
          <w:rFonts w:cs="Times New Roman"/>
        </w:rPr>
      </w:pPr>
      <w:r w:rsidRPr="00BE0AE5">
        <w:rPr>
          <w:rFonts w:cs="Times New Roman"/>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16B7C" w:rsidRPr="00BE0AE5" w:rsidRDefault="00416B7C" w:rsidP="00314338">
      <w:pPr>
        <w:pStyle w:val="list-bullet"/>
        <w:rPr>
          <w:rFonts w:cs="Times New Roman"/>
        </w:rPr>
      </w:pPr>
      <w:r w:rsidRPr="00BE0AE5">
        <w:rPr>
          <w:rFonts w:cs="Times New Roman"/>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16B7C" w:rsidRPr="00BE0AE5" w:rsidRDefault="00416B7C" w:rsidP="00314338">
      <w:pPr>
        <w:pStyle w:val="list-bullet"/>
        <w:rPr>
          <w:rFonts w:cs="Times New Roman"/>
        </w:rPr>
      </w:pPr>
      <w:r w:rsidRPr="00BE0AE5">
        <w:rPr>
          <w:rFonts w:cs="Times New Roman"/>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416B7C" w:rsidRPr="00BE0AE5" w:rsidRDefault="00416B7C" w:rsidP="00416B7C">
      <w:pPr>
        <w:pStyle w:val="h2"/>
        <w:rPr>
          <w:rFonts w:cs="Times New Roman"/>
        </w:rPr>
      </w:pPr>
      <w:r w:rsidRPr="00BE0AE5">
        <w:rPr>
          <w:rFonts w:cs="Times New Roman"/>
        </w:rPr>
        <w:t xml:space="preserve">Метапредметные результаты </w:t>
      </w:r>
    </w:p>
    <w:p w:rsidR="00416B7C" w:rsidRPr="00BE0AE5" w:rsidRDefault="00416B7C" w:rsidP="00416B7C">
      <w:pPr>
        <w:pStyle w:val="body"/>
        <w:rPr>
          <w:rStyle w:val="BoldItalic"/>
          <w:rFonts w:cs="Times New Roman"/>
        </w:rPr>
      </w:pPr>
      <w:r w:rsidRPr="00BE0AE5">
        <w:rPr>
          <w:rStyle w:val="BoldItalic"/>
          <w:rFonts w:cs="Times New Roman"/>
        </w:rPr>
        <w:t>Универсальные познавательные действия:</w:t>
      </w:r>
    </w:p>
    <w:p w:rsidR="00416B7C" w:rsidRPr="00BE0AE5" w:rsidRDefault="00416B7C" w:rsidP="00314338">
      <w:pPr>
        <w:pStyle w:val="list-bullet"/>
        <w:rPr>
          <w:rFonts w:cs="Times New Roman"/>
        </w:rPr>
      </w:pPr>
      <w:r w:rsidRPr="00BE0AE5">
        <w:rPr>
          <w:rFonts w:cs="Times New Roman"/>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16B7C" w:rsidRPr="00BE0AE5" w:rsidRDefault="00416B7C" w:rsidP="00314338">
      <w:pPr>
        <w:pStyle w:val="list-bullet"/>
        <w:rPr>
          <w:rFonts w:cs="Times New Roman"/>
        </w:rPr>
      </w:pPr>
      <w:r w:rsidRPr="00BE0AE5">
        <w:rPr>
          <w:rFonts w:cs="Times New Roman"/>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16B7C" w:rsidRPr="00BE0AE5" w:rsidRDefault="00416B7C" w:rsidP="00314338">
      <w:pPr>
        <w:pStyle w:val="list-bullet"/>
        <w:rPr>
          <w:rFonts w:cs="Times New Roman"/>
        </w:rPr>
      </w:pPr>
      <w:r w:rsidRPr="00BE0AE5">
        <w:rPr>
          <w:rFonts w:cs="Times New Roman"/>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416B7C" w:rsidRPr="00BE0AE5" w:rsidRDefault="00416B7C" w:rsidP="00314338">
      <w:pPr>
        <w:pStyle w:val="list-bullet"/>
        <w:rPr>
          <w:rFonts w:cs="Times New Roman"/>
        </w:rPr>
      </w:pPr>
      <w:r w:rsidRPr="00BE0AE5">
        <w:rPr>
          <w:rFonts w:cs="Times New Roman"/>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416B7C" w:rsidRPr="00BE0AE5" w:rsidRDefault="00416B7C" w:rsidP="00314338">
      <w:pPr>
        <w:pStyle w:val="list-bullet"/>
        <w:rPr>
          <w:rFonts w:cs="Times New Roman"/>
        </w:rPr>
      </w:pPr>
      <w:r w:rsidRPr="00BE0AE5">
        <w:rPr>
          <w:rFonts w:cs="Times New Roman"/>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rsidR="00416B7C" w:rsidRPr="00BE0AE5" w:rsidRDefault="00416B7C" w:rsidP="00314338">
      <w:pPr>
        <w:pStyle w:val="list-bullet"/>
        <w:rPr>
          <w:rFonts w:cs="Times New Roman"/>
        </w:rPr>
      </w:pPr>
      <w:r w:rsidRPr="00BE0AE5">
        <w:rPr>
          <w:rFonts w:cs="Times New Roman"/>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16B7C" w:rsidRPr="00BE0AE5" w:rsidRDefault="00416B7C" w:rsidP="00314338">
      <w:pPr>
        <w:pStyle w:val="list-bullet"/>
        <w:rPr>
          <w:rFonts w:cs="Times New Roman"/>
          <w:spacing w:val="1"/>
        </w:rPr>
      </w:pPr>
      <w:r w:rsidRPr="00BE0AE5">
        <w:rPr>
          <w:rFonts w:cs="Times New Roman"/>
          <w:spacing w:val="1"/>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16B7C" w:rsidRPr="00BE0AE5" w:rsidRDefault="00416B7C" w:rsidP="00314338">
      <w:pPr>
        <w:pStyle w:val="list-bullet"/>
        <w:rPr>
          <w:rFonts w:cs="Times New Roman"/>
        </w:rPr>
      </w:pPr>
      <w:r w:rsidRPr="00BE0AE5">
        <w:rPr>
          <w:rFonts w:cs="Times New Roman"/>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16B7C" w:rsidRPr="00BE0AE5" w:rsidRDefault="00416B7C" w:rsidP="00314338">
      <w:pPr>
        <w:pStyle w:val="list-bullet"/>
        <w:rPr>
          <w:rFonts w:cs="Times New Roman"/>
        </w:rPr>
      </w:pPr>
      <w:r w:rsidRPr="00BE0AE5">
        <w:rPr>
          <w:rFonts w:cs="Times New Roman"/>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16B7C" w:rsidRPr="00BE0AE5" w:rsidRDefault="00416B7C" w:rsidP="00416B7C">
      <w:pPr>
        <w:pStyle w:val="body"/>
        <w:rPr>
          <w:rStyle w:val="BoldItalic"/>
          <w:rFonts w:cs="Times New Roman"/>
        </w:rPr>
      </w:pPr>
      <w:r w:rsidRPr="00BE0AE5">
        <w:rPr>
          <w:rStyle w:val="BoldItalic"/>
          <w:rFonts w:cs="Times New Roman"/>
        </w:rPr>
        <w:t>Универсальные коммуникативные действия:</w:t>
      </w:r>
    </w:p>
    <w:p w:rsidR="00416B7C" w:rsidRPr="00BE0AE5" w:rsidRDefault="00416B7C" w:rsidP="00314338">
      <w:pPr>
        <w:pStyle w:val="list-bullet"/>
        <w:rPr>
          <w:rFonts w:cs="Times New Roman"/>
        </w:rPr>
      </w:pPr>
      <w:r w:rsidRPr="00BE0AE5">
        <w:rPr>
          <w:rFonts w:cs="Times New Roman"/>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16B7C" w:rsidRPr="00BE0AE5" w:rsidRDefault="00416B7C" w:rsidP="00314338">
      <w:pPr>
        <w:pStyle w:val="list-bullet"/>
        <w:rPr>
          <w:rFonts w:cs="Times New Roman"/>
        </w:rPr>
      </w:pPr>
      <w:r w:rsidRPr="00BE0AE5">
        <w:rPr>
          <w:rFonts w:cs="Times New Roman"/>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16B7C" w:rsidRPr="00BE0AE5" w:rsidRDefault="00416B7C" w:rsidP="00314338">
      <w:pPr>
        <w:pStyle w:val="list-bullet"/>
        <w:rPr>
          <w:rFonts w:cs="Times New Roman"/>
        </w:rPr>
      </w:pPr>
      <w:r w:rsidRPr="00BE0AE5">
        <w:rPr>
          <w:rFonts w:cs="Times New Roman"/>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416B7C" w:rsidRPr="00BE0AE5" w:rsidRDefault="00416B7C" w:rsidP="00314338">
      <w:pPr>
        <w:pStyle w:val="list-bullet"/>
        <w:rPr>
          <w:rFonts w:cs="Times New Roman"/>
        </w:rPr>
      </w:pPr>
      <w:r w:rsidRPr="00BE0AE5">
        <w:rPr>
          <w:rFonts w:cs="Times New Roman"/>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416B7C" w:rsidRPr="00BE0AE5" w:rsidRDefault="00416B7C" w:rsidP="00314338">
      <w:pPr>
        <w:pStyle w:val="list-bullet"/>
        <w:rPr>
          <w:rFonts w:cs="Times New Roman"/>
        </w:rPr>
      </w:pPr>
      <w:r w:rsidRPr="00BE0AE5">
        <w:rPr>
          <w:rFonts w:cs="Times New Roman"/>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16B7C" w:rsidRPr="00BE0AE5" w:rsidRDefault="00416B7C" w:rsidP="00416B7C">
      <w:pPr>
        <w:pStyle w:val="body"/>
        <w:rPr>
          <w:rStyle w:val="BoldItalic"/>
          <w:rFonts w:cs="Times New Roman"/>
        </w:rPr>
      </w:pPr>
      <w:r w:rsidRPr="00BE0AE5">
        <w:rPr>
          <w:rStyle w:val="BoldItalic"/>
          <w:rFonts w:cs="Times New Roman"/>
        </w:rPr>
        <w:t>Универсальные учебные регулятивные действия:</w:t>
      </w:r>
    </w:p>
    <w:p w:rsidR="00416B7C" w:rsidRPr="00BE0AE5" w:rsidRDefault="00416B7C" w:rsidP="00314338">
      <w:pPr>
        <w:pStyle w:val="list-bullet"/>
        <w:rPr>
          <w:rFonts w:cs="Times New Roman"/>
        </w:rPr>
      </w:pPr>
      <w:r w:rsidRPr="00BE0AE5">
        <w:rPr>
          <w:rFonts w:cs="Times New Roman"/>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16B7C" w:rsidRPr="00BE0AE5" w:rsidRDefault="00416B7C" w:rsidP="00314338">
      <w:pPr>
        <w:pStyle w:val="list-bullet"/>
        <w:rPr>
          <w:rFonts w:cs="Times New Roman"/>
        </w:rPr>
      </w:pPr>
      <w:r w:rsidRPr="00BE0AE5">
        <w:rPr>
          <w:rFonts w:cs="Times New Roman"/>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16B7C" w:rsidRPr="00BE0AE5" w:rsidRDefault="00416B7C" w:rsidP="00314338">
      <w:pPr>
        <w:pStyle w:val="list-bullet"/>
        <w:rPr>
          <w:rFonts w:cs="Times New Roman"/>
        </w:rPr>
      </w:pPr>
      <w:r w:rsidRPr="00BE0AE5">
        <w:rPr>
          <w:rFonts w:cs="Times New Roman"/>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возникновенииконфликтных и нестандартных ситуаций, признавать своё право и право других на ошибку, право на её совместное исправление; </w:t>
      </w:r>
    </w:p>
    <w:p w:rsidR="00416B7C" w:rsidRPr="00BE0AE5" w:rsidRDefault="00416B7C" w:rsidP="00314338">
      <w:pPr>
        <w:pStyle w:val="list-bullet"/>
        <w:rPr>
          <w:rFonts w:cs="Times New Roman"/>
        </w:rPr>
      </w:pPr>
      <w:r w:rsidRPr="00BE0AE5">
        <w:rPr>
          <w:rFonts w:cs="Times New Roman"/>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16B7C" w:rsidRPr="00BE0AE5" w:rsidRDefault="00416B7C" w:rsidP="00314338">
      <w:pPr>
        <w:pStyle w:val="list-bullet"/>
        <w:rPr>
          <w:rFonts w:cs="Times New Roman"/>
        </w:rPr>
      </w:pPr>
      <w:r w:rsidRPr="00BE0AE5">
        <w:rPr>
          <w:rFonts w:cs="Times New Roman"/>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416B7C" w:rsidRPr="00BE0AE5" w:rsidRDefault="00416B7C" w:rsidP="00416B7C">
      <w:pPr>
        <w:pStyle w:val="h2"/>
        <w:rPr>
          <w:rFonts w:cs="Times New Roman"/>
        </w:rPr>
      </w:pPr>
      <w:r w:rsidRPr="00BE0AE5">
        <w:rPr>
          <w:rFonts w:cs="Times New Roman"/>
        </w:rPr>
        <w:t>Предметные результаты</w:t>
      </w:r>
    </w:p>
    <w:p w:rsidR="00416B7C" w:rsidRPr="00BE0AE5" w:rsidRDefault="00416B7C" w:rsidP="00416B7C">
      <w:pPr>
        <w:pStyle w:val="h3-first"/>
        <w:rPr>
          <w:rFonts w:cs="Times New Roman"/>
        </w:rPr>
      </w:pPr>
      <w:r w:rsidRPr="00BE0AE5">
        <w:rPr>
          <w:rFonts w:cs="Times New Roman"/>
        </w:rPr>
        <w:t>5 класс</w:t>
      </w:r>
    </w:p>
    <w:p w:rsidR="00416B7C" w:rsidRPr="00BE0AE5" w:rsidRDefault="00416B7C" w:rsidP="00416B7C">
      <w:pPr>
        <w:pStyle w:val="body"/>
        <w:rPr>
          <w:rFonts w:cs="Times New Roman"/>
        </w:rPr>
      </w:pPr>
      <w:r w:rsidRPr="00BE0AE5">
        <w:rPr>
          <w:rFonts w:cs="Times New Roman"/>
        </w:rPr>
        <w:t>К концу обучения в 5 классе обучающийся научится:</w:t>
      </w:r>
    </w:p>
    <w:p w:rsidR="00416B7C" w:rsidRPr="00BE0AE5" w:rsidRDefault="00416B7C" w:rsidP="00314338">
      <w:pPr>
        <w:pStyle w:val="list-bullet"/>
        <w:rPr>
          <w:rFonts w:cs="Times New Roman"/>
        </w:rPr>
      </w:pPr>
      <w:r w:rsidRPr="00BE0AE5">
        <w:rPr>
          <w:rFonts w:cs="Times New Roman"/>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16B7C" w:rsidRPr="00BE0AE5" w:rsidRDefault="00416B7C" w:rsidP="00314338">
      <w:pPr>
        <w:pStyle w:val="list-bullet"/>
        <w:rPr>
          <w:rFonts w:cs="Times New Roman"/>
        </w:rPr>
      </w:pPr>
      <w:r w:rsidRPr="00BE0AE5">
        <w:rPr>
          <w:rFonts w:cs="Times New Roman"/>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16B7C" w:rsidRPr="00BE0AE5" w:rsidRDefault="00416B7C" w:rsidP="00314338">
      <w:pPr>
        <w:pStyle w:val="list-bullet"/>
        <w:rPr>
          <w:rFonts w:cs="Times New Roman"/>
        </w:rPr>
      </w:pPr>
      <w:r w:rsidRPr="00BE0AE5">
        <w:rPr>
          <w:rFonts w:cs="Times New Roman"/>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16B7C" w:rsidRPr="00BE0AE5" w:rsidRDefault="00416B7C" w:rsidP="00314338">
      <w:pPr>
        <w:pStyle w:val="list-bullet"/>
        <w:rPr>
          <w:rFonts w:cs="Times New Roman"/>
        </w:rPr>
      </w:pPr>
      <w:r w:rsidRPr="00BE0AE5">
        <w:rPr>
          <w:rFonts w:cs="Times New Roman"/>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16B7C" w:rsidRPr="00BE0AE5" w:rsidRDefault="00416B7C" w:rsidP="00314338">
      <w:pPr>
        <w:pStyle w:val="list-bullet"/>
        <w:rPr>
          <w:rFonts w:cs="Times New Roman"/>
        </w:rPr>
      </w:pPr>
      <w:r w:rsidRPr="00BE0AE5">
        <w:rPr>
          <w:rFonts w:cs="Times New Roman"/>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16B7C" w:rsidRPr="00BE0AE5" w:rsidRDefault="00416B7C" w:rsidP="00314338">
      <w:pPr>
        <w:pStyle w:val="list-bullet"/>
        <w:rPr>
          <w:rFonts w:cs="Times New Roman"/>
        </w:rPr>
      </w:pPr>
      <w:r w:rsidRPr="00BE0AE5">
        <w:rPr>
          <w:rFonts w:cs="Times New Roman"/>
        </w:rPr>
        <w:t xml:space="preserve">выполнять опорный прыжок с разбега способом «ноги врозь» (мальчики) и способом «напрыгивания с последующим спрыгиванием» (девочки); </w:t>
      </w:r>
    </w:p>
    <w:p w:rsidR="00416B7C" w:rsidRPr="00BE0AE5" w:rsidRDefault="00416B7C" w:rsidP="00314338">
      <w:pPr>
        <w:pStyle w:val="list-bullet"/>
        <w:rPr>
          <w:rFonts w:cs="Times New Roman"/>
        </w:rPr>
      </w:pPr>
      <w:r w:rsidRPr="00BE0AE5">
        <w:rPr>
          <w:rFonts w:cs="Times New Roman"/>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16B7C" w:rsidRPr="00BE0AE5" w:rsidRDefault="00416B7C" w:rsidP="00314338">
      <w:pPr>
        <w:pStyle w:val="list-bullet"/>
        <w:rPr>
          <w:rFonts w:cs="Times New Roman"/>
        </w:rPr>
      </w:pPr>
      <w:r w:rsidRPr="00BE0AE5">
        <w:rPr>
          <w:rFonts w:cs="Times New Roman"/>
        </w:rPr>
        <w:t xml:space="preserve">передвигаться по гимнастической стенке приставным шагом, лазать разноимённым способом вверх и по диагонали; </w:t>
      </w:r>
    </w:p>
    <w:p w:rsidR="00416B7C" w:rsidRPr="00BE0AE5" w:rsidRDefault="00416B7C" w:rsidP="00314338">
      <w:pPr>
        <w:pStyle w:val="list-bullet"/>
        <w:rPr>
          <w:rFonts w:cs="Times New Roman"/>
        </w:rPr>
      </w:pPr>
      <w:r w:rsidRPr="00BE0AE5">
        <w:rPr>
          <w:rFonts w:cs="Times New Roman"/>
        </w:rPr>
        <w:t xml:space="preserve">выполнять бег с равномерной скоростью с высокого старта по учебной дистанции; </w:t>
      </w:r>
    </w:p>
    <w:p w:rsidR="00416B7C" w:rsidRPr="00BE0AE5" w:rsidRDefault="00416B7C" w:rsidP="00314338">
      <w:pPr>
        <w:pStyle w:val="list-bullet"/>
        <w:rPr>
          <w:rFonts w:cs="Times New Roman"/>
        </w:rPr>
      </w:pPr>
      <w:r w:rsidRPr="00BE0AE5">
        <w:rPr>
          <w:rFonts w:cs="Times New Roman"/>
        </w:rPr>
        <w:t xml:space="preserve">демонстрировать технику прыжка в длину с разбега способом «согнув ноги»; </w:t>
      </w:r>
    </w:p>
    <w:p w:rsidR="00416B7C" w:rsidRPr="00BE0AE5" w:rsidRDefault="00416B7C" w:rsidP="00314338">
      <w:pPr>
        <w:pStyle w:val="list-bullet"/>
        <w:rPr>
          <w:rFonts w:cs="Times New Roman"/>
        </w:rPr>
      </w:pPr>
      <w:r w:rsidRPr="00BE0AE5">
        <w:rPr>
          <w:rFonts w:cs="Times New Roman"/>
        </w:rPr>
        <w:t>передвигаться на лыжах попеременным двухшажным ходом (для бесснежных районов — имитация передвижения);</w:t>
      </w:r>
    </w:p>
    <w:p w:rsidR="00416B7C" w:rsidRPr="00BE0AE5" w:rsidRDefault="00416B7C" w:rsidP="00314338">
      <w:pPr>
        <w:pStyle w:val="list-bullet"/>
        <w:rPr>
          <w:rFonts w:cs="Times New Roman"/>
        </w:rPr>
      </w:pPr>
      <w:r w:rsidRPr="00BE0AE5">
        <w:rPr>
          <w:rFonts w:cs="Times New Roman"/>
        </w:rPr>
        <w:t xml:space="preserve">демонстрировать технические действия в спортивных играх: </w:t>
      </w:r>
    </w:p>
    <w:p w:rsidR="00416B7C" w:rsidRPr="00BE0AE5" w:rsidRDefault="00416B7C" w:rsidP="009E16A5">
      <w:pPr>
        <w:pStyle w:val="body"/>
        <w:rPr>
          <w:rFonts w:cs="Times New Roman"/>
        </w:rPr>
      </w:pPr>
      <w:r w:rsidRPr="00BE0AE5">
        <w:rPr>
          <w:rFonts w:cs="Times New Roman"/>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16B7C" w:rsidRPr="00BE0AE5" w:rsidRDefault="00416B7C" w:rsidP="009E16A5">
      <w:pPr>
        <w:pStyle w:val="body"/>
        <w:rPr>
          <w:rFonts w:cs="Times New Roman"/>
        </w:rPr>
      </w:pPr>
      <w:r w:rsidRPr="00BE0AE5">
        <w:rPr>
          <w:rFonts w:cs="Times New Roman"/>
        </w:rPr>
        <w:t xml:space="preserve">волейбол (приём и передача мяча двумя руками снизу и сверху с места и в движении, прямая нижняя подача); </w:t>
      </w:r>
    </w:p>
    <w:p w:rsidR="00416B7C" w:rsidRPr="00BE0AE5" w:rsidRDefault="00416B7C" w:rsidP="009E16A5">
      <w:pPr>
        <w:pStyle w:val="body"/>
        <w:rPr>
          <w:rFonts w:cs="Times New Roman"/>
        </w:rPr>
      </w:pPr>
      <w:r w:rsidRPr="00BE0AE5">
        <w:rPr>
          <w:rFonts w:cs="Times New Roman"/>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416B7C" w:rsidRPr="00BE0AE5" w:rsidRDefault="00416B7C" w:rsidP="00314338">
      <w:pPr>
        <w:pStyle w:val="list-bullet"/>
        <w:rPr>
          <w:rFonts w:cs="Times New Roman"/>
        </w:rPr>
      </w:pPr>
      <w:r w:rsidRPr="00BE0AE5">
        <w:rPr>
          <w:rFonts w:cs="Times New Roman"/>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416B7C" w:rsidRPr="00BE0AE5" w:rsidRDefault="00416B7C" w:rsidP="00416B7C">
      <w:pPr>
        <w:pStyle w:val="h3"/>
        <w:rPr>
          <w:rFonts w:cs="Times New Roman"/>
        </w:rPr>
      </w:pPr>
      <w:r w:rsidRPr="00BE0AE5">
        <w:rPr>
          <w:rFonts w:cs="Times New Roman"/>
        </w:rPr>
        <w:t>6 класс</w:t>
      </w:r>
    </w:p>
    <w:p w:rsidR="00416B7C" w:rsidRPr="00BE0AE5" w:rsidRDefault="00416B7C" w:rsidP="00416B7C">
      <w:pPr>
        <w:pStyle w:val="body"/>
        <w:rPr>
          <w:rFonts w:cs="Times New Roman"/>
        </w:rPr>
      </w:pPr>
      <w:r w:rsidRPr="00BE0AE5">
        <w:rPr>
          <w:rFonts w:cs="Times New Roman"/>
        </w:rPr>
        <w:t>К концу обучения в 6 классе обучающийся научится:</w:t>
      </w:r>
    </w:p>
    <w:p w:rsidR="00416B7C" w:rsidRPr="00BE0AE5" w:rsidRDefault="00416B7C" w:rsidP="00314338">
      <w:pPr>
        <w:pStyle w:val="list-bullet"/>
        <w:rPr>
          <w:rFonts w:cs="Times New Roman"/>
        </w:rPr>
      </w:pPr>
      <w:r w:rsidRPr="00BE0AE5">
        <w:rPr>
          <w:rFonts w:cs="Times New Roman"/>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416B7C" w:rsidRPr="00BE0AE5" w:rsidRDefault="00416B7C" w:rsidP="00314338">
      <w:pPr>
        <w:pStyle w:val="list-bullet"/>
        <w:rPr>
          <w:rFonts w:cs="Times New Roman"/>
        </w:rPr>
      </w:pPr>
      <w:r w:rsidRPr="00BE0AE5">
        <w:rPr>
          <w:rFonts w:cs="Times New Roman"/>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16B7C" w:rsidRPr="00BE0AE5" w:rsidRDefault="00416B7C" w:rsidP="00314338">
      <w:pPr>
        <w:pStyle w:val="list-bullet"/>
        <w:rPr>
          <w:rFonts w:cs="Times New Roman"/>
        </w:rPr>
      </w:pPr>
      <w:r w:rsidRPr="00BE0AE5">
        <w:rPr>
          <w:rFonts w:cs="Times New Roman"/>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16B7C" w:rsidRPr="00BE0AE5" w:rsidRDefault="00416B7C" w:rsidP="00314338">
      <w:pPr>
        <w:pStyle w:val="list-bullet"/>
        <w:rPr>
          <w:rFonts w:cs="Times New Roman"/>
        </w:rPr>
      </w:pPr>
      <w:r w:rsidRPr="00BE0AE5">
        <w:rPr>
          <w:rFonts w:cs="Times New Roman"/>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16B7C" w:rsidRPr="00BE0AE5" w:rsidRDefault="00416B7C" w:rsidP="00314338">
      <w:pPr>
        <w:pStyle w:val="list-bullet"/>
        <w:rPr>
          <w:rFonts w:cs="Times New Roman"/>
        </w:rPr>
      </w:pPr>
      <w:r w:rsidRPr="00BE0AE5">
        <w:rPr>
          <w:rFonts w:cs="Times New Roman"/>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416B7C" w:rsidRPr="00BE0AE5" w:rsidRDefault="00416B7C" w:rsidP="00314338">
      <w:pPr>
        <w:pStyle w:val="list-bullet"/>
        <w:rPr>
          <w:rFonts w:cs="Times New Roman"/>
        </w:rPr>
      </w:pPr>
      <w:r w:rsidRPr="00BE0AE5">
        <w:rPr>
          <w:rFonts w:cs="Times New Roman"/>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416B7C" w:rsidRPr="00BE0AE5" w:rsidRDefault="00416B7C" w:rsidP="00314338">
      <w:pPr>
        <w:pStyle w:val="list-bullet"/>
        <w:rPr>
          <w:rFonts w:cs="Times New Roman"/>
        </w:rPr>
      </w:pPr>
      <w:r w:rsidRPr="00BE0AE5">
        <w:rPr>
          <w:rFonts w:cs="Times New Roman"/>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16B7C" w:rsidRPr="00BE0AE5" w:rsidRDefault="00416B7C" w:rsidP="00314338">
      <w:pPr>
        <w:pStyle w:val="list-bullet"/>
        <w:rPr>
          <w:rFonts w:cs="Times New Roman"/>
        </w:rPr>
      </w:pPr>
      <w:r w:rsidRPr="00BE0AE5">
        <w:rPr>
          <w:rFonts w:cs="Times New Roman"/>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16B7C" w:rsidRPr="00BE0AE5" w:rsidRDefault="00416B7C" w:rsidP="00314338">
      <w:pPr>
        <w:pStyle w:val="list-bullet"/>
        <w:rPr>
          <w:rFonts w:cs="Times New Roman"/>
        </w:rPr>
      </w:pPr>
      <w:r w:rsidRPr="00BE0AE5">
        <w:rPr>
          <w:rFonts w:cs="Times New Roman"/>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416B7C" w:rsidRPr="00BE0AE5" w:rsidRDefault="00416B7C" w:rsidP="00314338">
      <w:pPr>
        <w:pStyle w:val="list-bullet"/>
        <w:rPr>
          <w:rFonts w:cs="Times New Roman"/>
        </w:rPr>
      </w:pPr>
      <w:r w:rsidRPr="00BE0AE5">
        <w:rPr>
          <w:rFonts w:cs="Times New Roman"/>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416B7C" w:rsidRPr="00BE0AE5" w:rsidRDefault="00416B7C" w:rsidP="00314338">
      <w:pPr>
        <w:pStyle w:val="list-bullet"/>
        <w:rPr>
          <w:rFonts w:cs="Times New Roman"/>
        </w:rPr>
      </w:pPr>
      <w:r w:rsidRPr="00BE0AE5">
        <w:rPr>
          <w:rFonts w:cs="Times New Roman"/>
        </w:rPr>
        <w:t xml:space="preserve">выполнять правила и демонстрировать технические действия в спортивных играх: </w:t>
      </w:r>
    </w:p>
    <w:p w:rsidR="00416B7C" w:rsidRPr="00BE0AE5" w:rsidRDefault="00416B7C" w:rsidP="00416B7C">
      <w:pPr>
        <w:pStyle w:val="body"/>
        <w:rPr>
          <w:rFonts w:cs="Times New Roman"/>
          <w:spacing w:val="2"/>
        </w:rPr>
      </w:pPr>
      <w:r w:rsidRPr="00BE0AE5">
        <w:rPr>
          <w:rFonts w:cs="Times New Roman"/>
          <w:spacing w:val="2"/>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16B7C" w:rsidRPr="00BE0AE5" w:rsidRDefault="00416B7C" w:rsidP="00416B7C">
      <w:pPr>
        <w:pStyle w:val="body"/>
        <w:rPr>
          <w:rFonts w:cs="Times New Roman"/>
          <w:spacing w:val="1"/>
        </w:rPr>
      </w:pPr>
      <w:r w:rsidRPr="00BE0AE5">
        <w:rPr>
          <w:rFonts w:cs="Times New Roman"/>
          <w:spacing w:val="1"/>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16B7C" w:rsidRPr="00BE0AE5" w:rsidRDefault="00416B7C" w:rsidP="00416B7C">
      <w:pPr>
        <w:pStyle w:val="body"/>
        <w:rPr>
          <w:rFonts w:cs="Times New Roman"/>
        </w:rPr>
      </w:pPr>
      <w:r w:rsidRPr="00BE0AE5">
        <w:rPr>
          <w:rFonts w:cs="Times New Roman"/>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rsidR="00416B7C" w:rsidRPr="00BE0AE5" w:rsidRDefault="00416B7C" w:rsidP="009E16A5">
      <w:pPr>
        <w:pStyle w:val="list-bullet"/>
        <w:rPr>
          <w:rFonts w:cs="Times New Roman"/>
        </w:rPr>
      </w:pPr>
      <w:r w:rsidRPr="00BE0AE5">
        <w:rPr>
          <w:rFonts w:cs="Times New Roman"/>
        </w:rPr>
        <w:lastRenderedPageBreak/>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416B7C" w:rsidRPr="00BE0AE5" w:rsidRDefault="00416B7C" w:rsidP="00416B7C">
      <w:pPr>
        <w:pStyle w:val="h3"/>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Fonts w:cs="Times New Roman"/>
        </w:rPr>
        <w:t>К концу обучения в 7 классе обучающийся научится:</w:t>
      </w:r>
    </w:p>
    <w:p w:rsidR="00416B7C" w:rsidRPr="00BE0AE5" w:rsidRDefault="00416B7C" w:rsidP="009E16A5">
      <w:pPr>
        <w:pStyle w:val="list-bullet"/>
        <w:rPr>
          <w:rFonts w:cs="Times New Roman"/>
        </w:rPr>
      </w:pPr>
      <w:r w:rsidRPr="00BE0AE5">
        <w:rPr>
          <w:rFonts w:cs="Times New Roman"/>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16B7C" w:rsidRPr="00BE0AE5" w:rsidRDefault="00416B7C" w:rsidP="009E16A5">
      <w:pPr>
        <w:pStyle w:val="list-bullet"/>
        <w:rPr>
          <w:rFonts w:cs="Times New Roman"/>
        </w:rPr>
      </w:pPr>
      <w:r w:rsidRPr="00BE0AE5">
        <w:rPr>
          <w:rFonts w:cs="Times New Roman"/>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416B7C" w:rsidRPr="00BE0AE5" w:rsidRDefault="00416B7C" w:rsidP="009E16A5">
      <w:pPr>
        <w:pStyle w:val="list-bullet"/>
        <w:rPr>
          <w:rFonts w:cs="Times New Roman"/>
          <w:spacing w:val="2"/>
        </w:rPr>
      </w:pPr>
      <w:r w:rsidRPr="00BE0AE5">
        <w:rPr>
          <w:rFonts w:cs="Times New Roman"/>
          <w:spacing w:val="2"/>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16B7C" w:rsidRPr="00BE0AE5" w:rsidRDefault="00416B7C" w:rsidP="009E16A5">
      <w:pPr>
        <w:pStyle w:val="list-bullet"/>
        <w:rPr>
          <w:rFonts w:cs="Times New Roman"/>
        </w:rPr>
      </w:pPr>
      <w:r w:rsidRPr="00BE0AE5">
        <w:rPr>
          <w:rFonts w:cs="Times New Roman"/>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416B7C" w:rsidRPr="00BE0AE5" w:rsidRDefault="00416B7C" w:rsidP="009E16A5">
      <w:pPr>
        <w:pStyle w:val="list-bullet"/>
        <w:rPr>
          <w:rFonts w:cs="Times New Roman"/>
        </w:rPr>
      </w:pPr>
      <w:r w:rsidRPr="00BE0AE5">
        <w:rPr>
          <w:rFonts w:cs="Times New Roman"/>
        </w:rPr>
        <w:t xml:space="preserve">выполнять лазанье по канату в два приёма (юноши) и простейшие акробатические пирамиды в парах и тройках (девушки); </w:t>
      </w:r>
    </w:p>
    <w:p w:rsidR="00416B7C" w:rsidRPr="00BE0AE5" w:rsidRDefault="00416B7C" w:rsidP="009E16A5">
      <w:pPr>
        <w:pStyle w:val="list-bullet"/>
        <w:rPr>
          <w:rFonts w:cs="Times New Roman"/>
        </w:rPr>
      </w:pPr>
      <w:r w:rsidRPr="00BE0AE5">
        <w:rPr>
          <w:rFonts w:cs="Times New Roman"/>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16B7C" w:rsidRPr="00BE0AE5" w:rsidRDefault="00416B7C" w:rsidP="009E16A5">
      <w:pPr>
        <w:pStyle w:val="list-bullet"/>
        <w:rPr>
          <w:rFonts w:cs="Times New Roman"/>
        </w:rPr>
      </w:pPr>
      <w:r w:rsidRPr="00BE0AE5">
        <w:rPr>
          <w:rFonts w:cs="Times New Roman"/>
        </w:rPr>
        <w:t xml:space="preserve">выполнять стойку на голове с опорой на руки и включать её в акробатическую комбинацию из ранее освоенных упражнений (юноши); </w:t>
      </w:r>
    </w:p>
    <w:p w:rsidR="00416B7C" w:rsidRPr="00BE0AE5" w:rsidRDefault="00416B7C" w:rsidP="009E16A5">
      <w:pPr>
        <w:pStyle w:val="list-bullet"/>
        <w:rPr>
          <w:rFonts w:cs="Times New Roman"/>
        </w:rPr>
      </w:pPr>
      <w:r w:rsidRPr="00BE0AE5">
        <w:rPr>
          <w:rFonts w:cs="Times New Roman"/>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416B7C" w:rsidRPr="00BE0AE5" w:rsidRDefault="00416B7C" w:rsidP="009E16A5">
      <w:pPr>
        <w:pStyle w:val="list-bullet"/>
        <w:rPr>
          <w:rFonts w:cs="Times New Roman"/>
        </w:rPr>
      </w:pPr>
      <w:r w:rsidRPr="00BE0AE5">
        <w:rPr>
          <w:rFonts w:cs="Times New Roman"/>
        </w:rPr>
        <w:t>выполнять метание малого мяча на точность в неподвижную, качающуюся и катящуюся с разной скоростью мишень;</w:t>
      </w:r>
    </w:p>
    <w:p w:rsidR="00416B7C" w:rsidRPr="00BE0AE5" w:rsidRDefault="00416B7C" w:rsidP="009E16A5">
      <w:pPr>
        <w:pStyle w:val="list-bullet"/>
        <w:rPr>
          <w:rFonts w:cs="Times New Roman"/>
        </w:rPr>
      </w:pPr>
      <w:r w:rsidRPr="00BE0AE5">
        <w:rPr>
          <w:rFonts w:cs="Times New Roman"/>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416B7C" w:rsidRPr="00BE0AE5" w:rsidRDefault="00416B7C" w:rsidP="009E16A5">
      <w:pPr>
        <w:pStyle w:val="list-bullet"/>
        <w:rPr>
          <w:rFonts w:cs="Times New Roman"/>
        </w:rPr>
      </w:pPr>
      <w:r w:rsidRPr="00BE0AE5">
        <w:rPr>
          <w:rFonts w:cs="Times New Roman"/>
        </w:rPr>
        <w:lastRenderedPageBreak/>
        <w:t xml:space="preserve">демонстрировать и использовать технические действия спортивных игр: </w:t>
      </w:r>
    </w:p>
    <w:p w:rsidR="00416B7C" w:rsidRPr="00BE0AE5" w:rsidRDefault="00416B7C" w:rsidP="00416B7C">
      <w:pPr>
        <w:pStyle w:val="body"/>
        <w:rPr>
          <w:rFonts w:cs="Times New Roman"/>
        </w:rPr>
      </w:pPr>
      <w:r w:rsidRPr="00BE0AE5">
        <w:rPr>
          <w:rFonts w:cs="Times New Roman"/>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16B7C" w:rsidRPr="00BE0AE5" w:rsidRDefault="00416B7C" w:rsidP="00416B7C">
      <w:pPr>
        <w:pStyle w:val="body"/>
        <w:rPr>
          <w:rFonts w:cs="Times New Roman"/>
        </w:rPr>
      </w:pPr>
      <w:r w:rsidRPr="00BE0AE5">
        <w:rPr>
          <w:rFonts w:cs="Times New Roman"/>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16B7C" w:rsidRPr="00BE0AE5" w:rsidRDefault="00416B7C" w:rsidP="00416B7C">
      <w:pPr>
        <w:pStyle w:val="body"/>
        <w:rPr>
          <w:rFonts w:cs="Times New Roman"/>
          <w:spacing w:val="3"/>
        </w:rPr>
      </w:pPr>
      <w:r w:rsidRPr="00BE0AE5">
        <w:rPr>
          <w:rFonts w:cs="Times New Roman"/>
          <w:spacing w:val="3"/>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16B7C" w:rsidRPr="00BE0AE5" w:rsidRDefault="00416B7C" w:rsidP="009E16A5">
      <w:pPr>
        <w:pStyle w:val="list-bullet"/>
        <w:rPr>
          <w:rFonts w:cs="Times New Roman"/>
        </w:rPr>
      </w:pPr>
      <w:r w:rsidRPr="00BE0AE5">
        <w:rPr>
          <w:rFonts w:cs="Times New Roman"/>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416B7C" w:rsidRPr="00BE0AE5" w:rsidRDefault="00416B7C" w:rsidP="00416B7C">
      <w:pPr>
        <w:pStyle w:val="h3"/>
        <w:rPr>
          <w:rFonts w:cs="Times New Roman"/>
        </w:rPr>
      </w:pPr>
      <w:r w:rsidRPr="00BE0AE5">
        <w:rPr>
          <w:rFonts w:cs="Times New Roman"/>
        </w:rPr>
        <w:t>8 класс</w:t>
      </w:r>
    </w:p>
    <w:p w:rsidR="00416B7C" w:rsidRPr="00BE0AE5" w:rsidRDefault="00416B7C" w:rsidP="00416B7C">
      <w:pPr>
        <w:pStyle w:val="body"/>
        <w:rPr>
          <w:rFonts w:cs="Times New Roman"/>
        </w:rPr>
      </w:pPr>
      <w:r w:rsidRPr="00BE0AE5">
        <w:rPr>
          <w:rFonts w:cs="Times New Roman"/>
        </w:rPr>
        <w:t>К концу обучения в 8 классе обучающийся научится:</w:t>
      </w:r>
    </w:p>
    <w:p w:rsidR="00416B7C" w:rsidRPr="00BE0AE5" w:rsidRDefault="00416B7C" w:rsidP="009E16A5">
      <w:pPr>
        <w:pStyle w:val="list-bullet"/>
        <w:rPr>
          <w:rFonts w:cs="Times New Roman"/>
        </w:rPr>
      </w:pPr>
      <w:r w:rsidRPr="00BE0AE5">
        <w:rPr>
          <w:rFonts w:cs="Times New Roman"/>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16B7C" w:rsidRPr="00BE0AE5" w:rsidRDefault="00416B7C" w:rsidP="009E16A5">
      <w:pPr>
        <w:pStyle w:val="list-bullet"/>
        <w:rPr>
          <w:rFonts w:cs="Times New Roman"/>
        </w:rPr>
      </w:pPr>
      <w:r w:rsidRPr="00BE0AE5">
        <w:rPr>
          <w:rFonts w:cs="Times New Roman"/>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16B7C" w:rsidRPr="00BE0AE5" w:rsidRDefault="00416B7C" w:rsidP="009E16A5">
      <w:pPr>
        <w:pStyle w:val="list-bullet"/>
        <w:rPr>
          <w:rFonts w:cs="Times New Roman"/>
        </w:rPr>
      </w:pPr>
      <w:r w:rsidRPr="00BE0AE5">
        <w:rPr>
          <w:rFonts w:cs="Times New Roman"/>
        </w:rPr>
        <w:t xml:space="preserve">проводить занятия оздоровительной гимнастикой по коррекции индивидуальной формы осанки и избыточной массы тела; </w:t>
      </w:r>
    </w:p>
    <w:p w:rsidR="00416B7C" w:rsidRPr="00BE0AE5" w:rsidRDefault="00416B7C" w:rsidP="009E16A5">
      <w:pPr>
        <w:pStyle w:val="list-bullet"/>
        <w:rPr>
          <w:rFonts w:cs="Times New Roman"/>
          <w:spacing w:val="1"/>
        </w:rPr>
      </w:pPr>
      <w:r w:rsidRPr="00BE0AE5">
        <w:rPr>
          <w:rFonts w:cs="Times New Roman"/>
          <w:spacing w:val="1"/>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16B7C" w:rsidRPr="00BE0AE5" w:rsidRDefault="00416B7C" w:rsidP="009E16A5">
      <w:pPr>
        <w:pStyle w:val="list-bullet"/>
        <w:rPr>
          <w:rFonts w:cs="Times New Roman"/>
        </w:rPr>
      </w:pPr>
      <w:r w:rsidRPr="00BE0AE5">
        <w:rPr>
          <w:rFonts w:cs="Times New Roman"/>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16B7C" w:rsidRPr="00BE0AE5" w:rsidRDefault="00416B7C" w:rsidP="009E16A5">
      <w:pPr>
        <w:pStyle w:val="list-bullet"/>
        <w:rPr>
          <w:rFonts w:cs="Times New Roman"/>
        </w:rPr>
      </w:pPr>
      <w:r w:rsidRPr="00BE0AE5">
        <w:rPr>
          <w:rFonts w:cs="Times New Roman"/>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rsidR="00416B7C" w:rsidRPr="00BE0AE5" w:rsidRDefault="00416B7C" w:rsidP="009E16A5">
      <w:pPr>
        <w:pStyle w:val="list-bullet"/>
        <w:rPr>
          <w:rFonts w:cs="Times New Roman"/>
        </w:rPr>
      </w:pPr>
      <w:r w:rsidRPr="00BE0AE5">
        <w:rPr>
          <w:rFonts w:cs="Times New Roman"/>
        </w:rPr>
        <w:t xml:space="preserve">выполнять прыжок в длину с разбега способом «прогнувшись», наблюдать и анализировать технические особенности в </w:t>
      </w:r>
      <w:r w:rsidRPr="00BE0AE5">
        <w:rPr>
          <w:rFonts w:cs="Times New Roman"/>
        </w:rPr>
        <w:lastRenderedPageBreak/>
        <w:t xml:space="preserve">выполнении другими учащимися, выявлять ошибки и предлагать способы устранения; </w:t>
      </w:r>
    </w:p>
    <w:p w:rsidR="00416B7C" w:rsidRPr="00BE0AE5" w:rsidRDefault="00416B7C" w:rsidP="009E16A5">
      <w:pPr>
        <w:pStyle w:val="list-bullet"/>
        <w:rPr>
          <w:rFonts w:cs="Times New Roman"/>
        </w:rPr>
      </w:pPr>
      <w:r w:rsidRPr="00BE0AE5">
        <w:rPr>
          <w:rFonts w:cs="Times New Roman"/>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16B7C" w:rsidRPr="00BE0AE5" w:rsidRDefault="00416B7C" w:rsidP="009E16A5">
      <w:pPr>
        <w:pStyle w:val="list-bullet"/>
        <w:rPr>
          <w:rFonts w:cs="Times New Roman"/>
        </w:rPr>
      </w:pPr>
      <w:r w:rsidRPr="00BE0AE5">
        <w:rPr>
          <w:rFonts w:cs="Times New Roman"/>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416B7C" w:rsidRPr="00BE0AE5" w:rsidRDefault="00416B7C" w:rsidP="009E16A5">
      <w:pPr>
        <w:pStyle w:val="list-bullet"/>
        <w:rPr>
          <w:rFonts w:cs="Times New Roman"/>
        </w:rPr>
      </w:pPr>
      <w:r w:rsidRPr="00BE0AE5">
        <w:rPr>
          <w:rFonts w:cs="Times New Roman"/>
        </w:rPr>
        <w:t>соблюдать правила безопасности в бассейне при выполнении плавательных упражнений;</w:t>
      </w:r>
    </w:p>
    <w:p w:rsidR="00416B7C" w:rsidRPr="00BE0AE5" w:rsidRDefault="00416B7C" w:rsidP="009E16A5">
      <w:pPr>
        <w:pStyle w:val="list-bullet"/>
        <w:rPr>
          <w:rFonts w:cs="Times New Roman"/>
        </w:rPr>
      </w:pPr>
      <w:r w:rsidRPr="00BE0AE5">
        <w:rPr>
          <w:rFonts w:cs="Times New Roman"/>
        </w:rPr>
        <w:t>выполнять прыжки в воду со стартовой тумбы;</w:t>
      </w:r>
    </w:p>
    <w:p w:rsidR="00416B7C" w:rsidRPr="00BE0AE5" w:rsidRDefault="00416B7C" w:rsidP="009E16A5">
      <w:pPr>
        <w:pStyle w:val="list-bullet"/>
        <w:rPr>
          <w:rFonts w:cs="Times New Roman"/>
        </w:rPr>
      </w:pPr>
      <w:r w:rsidRPr="00BE0AE5">
        <w:rPr>
          <w:rFonts w:cs="Times New Roman"/>
        </w:rPr>
        <w:t>выполнять технические элементы плавания кролем на груди в согласовании с дыханием;</w:t>
      </w:r>
    </w:p>
    <w:p w:rsidR="00416B7C" w:rsidRPr="00BE0AE5" w:rsidRDefault="00416B7C" w:rsidP="009E16A5">
      <w:pPr>
        <w:pStyle w:val="list-bullet"/>
        <w:rPr>
          <w:rFonts w:cs="Times New Roman"/>
        </w:rPr>
      </w:pPr>
      <w:r w:rsidRPr="00BE0AE5">
        <w:rPr>
          <w:rFonts w:cs="Times New Roman"/>
        </w:rPr>
        <w:t xml:space="preserve">демонстрировать и использовать технические действия спортивных игр: </w:t>
      </w:r>
    </w:p>
    <w:p w:rsidR="00416B7C" w:rsidRPr="00BE0AE5" w:rsidRDefault="00416B7C" w:rsidP="00416B7C">
      <w:pPr>
        <w:pStyle w:val="body"/>
        <w:rPr>
          <w:rFonts w:cs="Times New Roman"/>
        </w:rPr>
      </w:pPr>
      <w:r w:rsidRPr="00BE0AE5">
        <w:rPr>
          <w:rFonts w:cs="Times New Roman"/>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16B7C" w:rsidRPr="00BE0AE5" w:rsidRDefault="00416B7C" w:rsidP="00416B7C">
      <w:pPr>
        <w:pStyle w:val="body"/>
        <w:rPr>
          <w:rFonts w:cs="Times New Roman"/>
          <w:spacing w:val="-1"/>
        </w:rPr>
      </w:pPr>
      <w:r w:rsidRPr="00BE0AE5">
        <w:rPr>
          <w:rFonts w:cs="Times New Roman"/>
          <w:spacing w:val="-1"/>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16B7C" w:rsidRPr="00BE0AE5" w:rsidRDefault="00416B7C" w:rsidP="00416B7C">
      <w:pPr>
        <w:pStyle w:val="body"/>
        <w:rPr>
          <w:rFonts w:cs="Times New Roman"/>
        </w:rPr>
      </w:pPr>
      <w:r w:rsidRPr="00BE0AE5">
        <w:rPr>
          <w:rFonts w:cs="Times New Roman"/>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416B7C" w:rsidRPr="00BE0AE5" w:rsidRDefault="00416B7C" w:rsidP="009E16A5">
      <w:pPr>
        <w:pStyle w:val="list-bullet"/>
        <w:rPr>
          <w:rFonts w:cs="Times New Roman"/>
        </w:rPr>
      </w:pPr>
      <w:r w:rsidRPr="00BE0AE5">
        <w:rPr>
          <w:rFonts w:cs="Times New Roman"/>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416B7C" w:rsidRPr="00BE0AE5" w:rsidRDefault="00416B7C" w:rsidP="00416B7C">
      <w:pPr>
        <w:pStyle w:val="h3"/>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Fonts w:cs="Times New Roman"/>
        </w:rPr>
        <w:t>К концу обучения в 9 классе обучающийся научится:</w:t>
      </w:r>
    </w:p>
    <w:p w:rsidR="00416B7C" w:rsidRPr="00BE0AE5" w:rsidRDefault="00416B7C" w:rsidP="009E16A5">
      <w:pPr>
        <w:pStyle w:val="list-bullet"/>
        <w:rPr>
          <w:rFonts w:cs="Times New Roman"/>
        </w:rPr>
      </w:pPr>
      <w:r w:rsidRPr="00BE0AE5">
        <w:rPr>
          <w:rFonts w:cs="Times New Roman"/>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16B7C" w:rsidRPr="00BE0AE5" w:rsidRDefault="00416B7C" w:rsidP="009E16A5">
      <w:pPr>
        <w:pStyle w:val="list-bullet"/>
        <w:rPr>
          <w:rFonts w:cs="Times New Roman"/>
        </w:rPr>
      </w:pPr>
      <w:r w:rsidRPr="00BE0AE5">
        <w:rPr>
          <w:rFonts w:cs="Times New Roman"/>
        </w:rPr>
        <w:lastRenderedPageBreak/>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16B7C" w:rsidRPr="00BE0AE5" w:rsidRDefault="00416B7C" w:rsidP="009E16A5">
      <w:pPr>
        <w:pStyle w:val="list-bullet"/>
        <w:rPr>
          <w:rFonts w:cs="Times New Roman"/>
        </w:rPr>
      </w:pPr>
      <w:r w:rsidRPr="00BE0AE5">
        <w:rPr>
          <w:rFonts w:cs="Times New Roman"/>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416B7C" w:rsidRPr="00BE0AE5" w:rsidRDefault="00416B7C" w:rsidP="009E16A5">
      <w:pPr>
        <w:pStyle w:val="list-bullet"/>
        <w:rPr>
          <w:rFonts w:cs="Times New Roman"/>
          <w:spacing w:val="-1"/>
        </w:rPr>
      </w:pPr>
      <w:r w:rsidRPr="00BE0AE5">
        <w:rPr>
          <w:rFonts w:cs="Times New Roman"/>
          <w:spacing w:val="-1"/>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16B7C" w:rsidRPr="00BE0AE5" w:rsidRDefault="00416B7C" w:rsidP="009E16A5">
      <w:pPr>
        <w:pStyle w:val="list-bullet"/>
        <w:rPr>
          <w:rFonts w:cs="Times New Roman"/>
        </w:rPr>
      </w:pPr>
      <w:r w:rsidRPr="00BE0AE5">
        <w:rPr>
          <w:rFonts w:cs="Times New Roman"/>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416B7C" w:rsidRPr="00BE0AE5" w:rsidRDefault="00416B7C" w:rsidP="009E16A5">
      <w:pPr>
        <w:pStyle w:val="list-bullet"/>
        <w:rPr>
          <w:rFonts w:cs="Times New Roman"/>
        </w:rPr>
      </w:pPr>
      <w:r w:rsidRPr="00BE0AE5">
        <w:rPr>
          <w:rFonts w:cs="Times New Roman"/>
        </w:rPr>
        <w:t>определять характер травм и ушибов, встречающихся на самостоятельных занятиях физическими упражнениями и во время активного отдыха,применять способы оказания первой помощи;</w:t>
      </w:r>
    </w:p>
    <w:p w:rsidR="00416B7C" w:rsidRPr="00BE0AE5" w:rsidRDefault="00416B7C" w:rsidP="009E16A5">
      <w:pPr>
        <w:pStyle w:val="list-bullet"/>
        <w:rPr>
          <w:rFonts w:cs="Times New Roman"/>
        </w:rPr>
      </w:pPr>
      <w:r w:rsidRPr="00BE0AE5">
        <w:rPr>
          <w:rFonts w:cs="Times New Roman"/>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16B7C" w:rsidRPr="00BE0AE5" w:rsidRDefault="00416B7C" w:rsidP="009E16A5">
      <w:pPr>
        <w:pStyle w:val="list-bullet"/>
        <w:rPr>
          <w:rFonts w:cs="Times New Roman"/>
        </w:rPr>
      </w:pPr>
      <w:r w:rsidRPr="00BE0AE5">
        <w:rPr>
          <w:rFonts w:cs="Times New Roman"/>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416B7C" w:rsidRPr="00BE0AE5" w:rsidRDefault="00416B7C" w:rsidP="009E16A5">
      <w:pPr>
        <w:pStyle w:val="list-bullet"/>
        <w:rPr>
          <w:rFonts w:cs="Times New Roman"/>
        </w:rPr>
      </w:pPr>
      <w:r w:rsidRPr="00BE0AE5">
        <w:rPr>
          <w:rFonts w:cs="Times New Roman"/>
        </w:rPr>
        <w:t xml:space="preserve">составлять и выполнять композицию упражнений черлидинга с построением пирамид, элементами степ-аэробики и акробатики (девушки); </w:t>
      </w:r>
    </w:p>
    <w:p w:rsidR="00416B7C" w:rsidRPr="00BE0AE5" w:rsidRDefault="00416B7C" w:rsidP="009E16A5">
      <w:pPr>
        <w:pStyle w:val="list-bullet"/>
        <w:rPr>
          <w:rFonts w:cs="Times New Roman"/>
        </w:rPr>
      </w:pPr>
      <w:r w:rsidRPr="00BE0AE5">
        <w:rPr>
          <w:rFonts w:cs="Times New Roman"/>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16B7C" w:rsidRPr="00BE0AE5" w:rsidRDefault="00416B7C" w:rsidP="009E16A5">
      <w:pPr>
        <w:pStyle w:val="list-bullet"/>
        <w:rPr>
          <w:rFonts w:cs="Times New Roman"/>
        </w:rPr>
      </w:pPr>
      <w:r w:rsidRPr="00BE0AE5">
        <w:rPr>
          <w:rFonts w:cs="Times New Roman"/>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16B7C" w:rsidRPr="00BE0AE5" w:rsidRDefault="00416B7C" w:rsidP="009E16A5">
      <w:pPr>
        <w:pStyle w:val="list-bullet"/>
        <w:rPr>
          <w:rFonts w:cs="Times New Roman"/>
        </w:rPr>
      </w:pPr>
      <w:r w:rsidRPr="00BE0AE5">
        <w:rPr>
          <w:rFonts w:cs="Times New Roman"/>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16B7C" w:rsidRPr="00BE0AE5" w:rsidRDefault="00416B7C" w:rsidP="009E16A5">
      <w:pPr>
        <w:pStyle w:val="list-bullet"/>
        <w:rPr>
          <w:rFonts w:cs="Times New Roman"/>
        </w:rPr>
      </w:pPr>
      <w:r w:rsidRPr="00BE0AE5">
        <w:rPr>
          <w:rFonts w:cs="Times New Roman"/>
        </w:rPr>
        <w:t>соблюдать правила безопасности в бассейне при выполнении плавательных упражнений;</w:t>
      </w:r>
    </w:p>
    <w:p w:rsidR="00416B7C" w:rsidRPr="00BE0AE5" w:rsidRDefault="00416B7C" w:rsidP="009E16A5">
      <w:pPr>
        <w:pStyle w:val="list-bullet"/>
        <w:rPr>
          <w:rFonts w:cs="Times New Roman"/>
        </w:rPr>
      </w:pPr>
      <w:r w:rsidRPr="00BE0AE5">
        <w:rPr>
          <w:rFonts w:cs="Times New Roman"/>
        </w:rPr>
        <w:t>выполнять повороты кувырком, маятником;</w:t>
      </w:r>
    </w:p>
    <w:p w:rsidR="00416B7C" w:rsidRPr="00BE0AE5" w:rsidRDefault="00416B7C" w:rsidP="009E16A5">
      <w:pPr>
        <w:pStyle w:val="list-bullet"/>
        <w:rPr>
          <w:rFonts w:cs="Times New Roman"/>
        </w:rPr>
      </w:pPr>
      <w:r w:rsidRPr="00BE0AE5">
        <w:rPr>
          <w:rFonts w:cs="Times New Roman"/>
        </w:rPr>
        <w:lastRenderedPageBreak/>
        <w:t>выполнять технические элементы брассом в согласовании с дыханием;</w:t>
      </w:r>
    </w:p>
    <w:p w:rsidR="00416B7C" w:rsidRPr="00BE0AE5" w:rsidRDefault="00416B7C" w:rsidP="009E16A5">
      <w:pPr>
        <w:pStyle w:val="list-bullet"/>
        <w:rPr>
          <w:rFonts w:cs="Times New Roman"/>
        </w:rPr>
      </w:pPr>
      <w:r w:rsidRPr="00BE0AE5">
        <w:rPr>
          <w:rFonts w:cs="Times New Roman"/>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16B7C" w:rsidRPr="00BE0AE5" w:rsidRDefault="00416B7C" w:rsidP="00416B7C">
      <w:pPr>
        <w:pStyle w:val="list-bullet"/>
        <w:rPr>
          <w:rFonts w:cs="Times New Roman"/>
        </w:rPr>
      </w:pPr>
      <w:r w:rsidRPr="00BE0AE5">
        <w:rPr>
          <w:rFonts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3C81" w:rsidRDefault="00AA3C81">
      <w:pPr>
        <w:rPr>
          <w:rFonts w:eastAsiaTheme="majorEastAsia" w:cstheme="majorBidi"/>
          <w:b/>
          <w:iCs/>
          <w:caps/>
          <w:color w:val="0D0D0D" w:themeColor="text1" w:themeTint="F2"/>
          <w:sz w:val="24"/>
        </w:rPr>
      </w:pPr>
      <w:r>
        <w:br w:type="page"/>
      </w:r>
    </w:p>
    <w:p w:rsidR="00416B7C" w:rsidRPr="00BE0AE5" w:rsidRDefault="003955A0" w:rsidP="00B75027">
      <w:pPr>
        <w:pStyle w:val="3"/>
      </w:pPr>
      <w:bookmarkStart w:id="28" w:name="_Toc102137776"/>
      <w:r>
        <w:lastRenderedPageBreak/>
        <w:t>2.1.16</w:t>
      </w:r>
      <w:r w:rsidR="00416B7C" w:rsidRPr="00BE0AE5">
        <w:t> </w:t>
      </w:r>
      <w:r w:rsidR="00416B7C" w:rsidRPr="00BE0AE5">
        <w:t xml:space="preserve">ОСНОВЫ БЕЗОПАСНОСТИ </w:t>
      </w:r>
      <w:r w:rsidR="00B75027">
        <w:br/>
      </w:r>
      <w:r w:rsidR="00416B7C" w:rsidRPr="00BE0AE5">
        <w:t>ЖИЗНЕДЕЯТЕЛЬНОСТИ</w:t>
      </w:r>
      <w:bookmarkEnd w:id="28"/>
    </w:p>
    <w:p w:rsidR="00416B7C" w:rsidRPr="00BE0AE5" w:rsidRDefault="00416B7C" w:rsidP="00416B7C">
      <w:pPr>
        <w:pStyle w:val="body"/>
        <w:rPr>
          <w:rFonts w:cs="Times New Roman"/>
          <w:spacing w:val="-2"/>
        </w:rPr>
      </w:pPr>
      <w:r w:rsidRPr="00BE0AE5">
        <w:rPr>
          <w:rFonts w:cs="Times New Roman"/>
          <w:spacing w:val="-2"/>
        </w:rPr>
        <w:t xml:space="preserve">Примерная рабочая программа по основам безопасности жизнедеятельности (далее </w:t>
      </w:r>
      <w:r w:rsidR="00BE0AE5">
        <w:rPr>
          <w:rFonts w:cs="Times New Roman"/>
          <w:spacing w:val="-2"/>
        </w:rPr>
        <w:t>—</w:t>
      </w:r>
      <w:r w:rsidRPr="00BE0AE5">
        <w:rPr>
          <w:rFonts w:cs="Times New Roman"/>
          <w:spacing w:val="-2"/>
        </w:rPr>
        <w:t xml:space="preserve">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rsidR="00416B7C" w:rsidRPr="00BE0AE5" w:rsidRDefault="00416B7C" w:rsidP="00416B7C">
      <w:pPr>
        <w:pStyle w:val="h1"/>
        <w:pageBreakBefore w:val="0"/>
        <w:spacing w:before="454" w:after="57"/>
        <w:rPr>
          <w:rFonts w:cs="Times New Roman"/>
        </w:rPr>
      </w:pPr>
      <w:r w:rsidRPr="00BE0AE5">
        <w:rPr>
          <w:rFonts w:cs="Times New Roman"/>
        </w:rPr>
        <w:t>1. Пояснительная записка</w:t>
      </w:r>
    </w:p>
    <w:p w:rsidR="00416B7C" w:rsidRPr="00BE0AE5" w:rsidRDefault="00416B7C" w:rsidP="00416B7C">
      <w:pPr>
        <w:pStyle w:val="body"/>
        <w:spacing w:before="170"/>
        <w:rPr>
          <w:rFonts w:cs="Times New Roman"/>
        </w:rPr>
      </w:pPr>
      <w:r w:rsidRPr="00BE0AE5">
        <w:rPr>
          <w:rFonts w:cs="Times New Roman"/>
        </w:rPr>
        <w:t>Примерная рабочая программа (далее — Программа) разработана с целью оказания методической помощи преподавателям-организаторам, учителям ОБЖ в составлении рабочей программы по учебному предмету, ориентированной на системно-деятельностный и практико-ориентированный подход в преподавании ОБЖ.</w:t>
      </w:r>
    </w:p>
    <w:p w:rsidR="00416B7C" w:rsidRPr="00BE0AE5" w:rsidRDefault="00416B7C" w:rsidP="00416B7C">
      <w:pPr>
        <w:pStyle w:val="body"/>
        <w:rPr>
          <w:rFonts w:cs="Times New Roman"/>
        </w:rPr>
      </w:pPr>
      <w:r w:rsidRPr="00BE0AE5">
        <w:rPr>
          <w:rFonts w:cs="Times New Roman"/>
        </w:rPr>
        <w:t>Программа в методическом плане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416B7C" w:rsidRPr="00BE0AE5" w:rsidRDefault="00416B7C" w:rsidP="00416B7C">
      <w:pPr>
        <w:pStyle w:val="body"/>
        <w:rPr>
          <w:rFonts w:cs="Times New Roman"/>
        </w:rPr>
      </w:pPr>
      <w:r w:rsidRPr="00BE0AE5">
        <w:rPr>
          <w:rFonts w:cs="Times New Roman"/>
        </w:rPr>
        <w:t>Настоящая Программа обеспечивает:</w:t>
      </w:r>
    </w:p>
    <w:p w:rsidR="00416B7C" w:rsidRPr="00BE0AE5" w:rsidRDefault="00416B7C" w:rsidP="00416B7C">
      <w:pPr>
        <w:pStyle w:val="body"/>
        <w:rPr>
          <w:rFonts w:cs="Times New Roman"/>
        </w:rPr>
      </w:pPr>
      <w:r w:rsidRPr="00BE0AE5">
        <w:rPr>
          <w:rFonts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16B7C" w:rsidRPr="00BE0AE5" w:rsidRDefault="00416B7C" w:rsidP="00416B7C">
      <w:pPr>
        <w:pStyle w:val="body"/>
        <w:rPr>
          <w:rFonts w:cs="Times New Roman"/>
        </w:rPr>
      </w:pPr>
      <w:r w:rsidRPr="00BE0AE5">
        <w:rPr>
          <w:rFonts w:cs="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16B7C" w:rsidRPr="00BE0AE5" w:rsidRDefault="00416B7C" w:rsidP="00416B7C">
      <w:pPr>
        <w:pStyle w:val="body"/>
        <w:rPr>
          <w:rFonts w:cs="Times New Roman"/>
        </w:rPr>
      </w:pPr>
      <w:r w:rsidRPr="00BE0AE5">
        <w:rPr>
          <w:rFonts w:cs="Times New Roman"/>
        </w:rPr>
        <w:t>возможность выработки и закрепления у обучающихся умений и навыков, необходимых для последующей жизни;</w:t>
      </w:r>
    </w:p>
    <w:p w:rsidR="00416B7C" w:rsidRPr="00BE0AE5" w:rsidRDefault="00416B7C" w:rsidP="00416B7C">
      <w:pPr>
        <w:pStyle w:val="body"/>
        <w:rPr>
          <w:rFonts w:cs="Times New Roman"/>
        </w:rPr>
      </w:pPr>
      <w:r w:rsidRPr="00BE0AE5">
        <w:rPr>
          <w:rFonts w:cs="Times New Roman"/>
        </w:rPr>
        <w:t>выработку практико-ориентированных компетенций, соответствующих потребностям современности;</w:t>
      </w:r>
    </w:p>
    <w:p w:rsidR="00416B7C" w:rsidRPr="00BE0AE5" w:rsidRDefault="00416B7C" w:rsidP="00416B7C">
      <w:pPr>
        <w:pStyle w:val="body"/>
        <w:rPr>
          <w:rFonts w:cs="Times New Roman"/>
        </w:rPr>
      </w:pPr>
      <w:r w:rsidRPr="00BE0AE5">
        <w:rPr>
          <w:rFonts w:cs="Times New Roman"/>
        </w:rPr>
        <w:lastRenderedPageBreak/>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16B7C" w:rsidRPr="00BE0AE5" w:rsidRDefault="00416B7C" w:rsidP="00416B7C">
      <w:pPr>
        <w:pStyle w:val="body"/>
        <w:rPr>
          <w:rFonts w:cs="Times New Roman"/>
        </w:rPr>
      </w:pPr>
      <w:r w:rsidRPr="00BE0AE5">
        <w:rPr>
          <w:rFonts w:cs="Times New Roman"/>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16B7C" w:rsidRPr="00BE0AE5" w:rsidRDefault="00416B7C" w:rsidP="00416B7C">
      <w:pPr>
        <w:pStyle w:val="body"/>
        <w:rPr>
          <w:rFonts w:cs="Times New Roman"/>
        </w:rPr>
      </w:pPr>
      <w:r w:rsidRPr="00BE0AE5">
        <w:rPr>
          <w:rFonts w:cs="Times New Roman"/>
        </w:rPr>
        <w:t>модуль № 1 «Культура безопасности жизнедеятельности в современном обществе»;</w:t>
      </w:r>
    </w:p>
    <w:p w:rsidR="00416B7C" w:rsidRPr="00BE0AE5" w:rsidRDefault="00416B7C" w:rsidP="00416B7C">
      <w:pPr>
        <w:pStyle w:val="body"/>
        <w:rPr>
          <w:rFonts w:cs="Times New Roman"/>
        </w:rPr>
      </w:pPr>
      <w:r w:rsidRPr="00BE0AE5">
        <w:rPr>
          <w:rFonts w:cs="Times New Roman"/>
        </w:rPr>
        <w:t>модуль № 2 «Безопасность в быту»;</w:t>
      </w:r>
    </w:p>
    <w:p w:rsidR="00416B7C" w:rsidRPr="00BE0AE5" w:rsidRDefault="00416B7C" w:rsidP="00416B7C">
      <w:pPr>
        <w:pStyle w:val="body"/>
        <w:rPr>
          <w:rFonts w:cs="Times New Roman"/>
        </w:rPr>
      </w:pPr>
      <w:r w:rsidRPr="00BE0AE5">
        <w:rPr>
          <w:rFonts w:cs="Times New Roman"/>
        </w:rPr>
        <w:t>модуль № 3 «Безопасность на транспорте»;</w:t>
      </w:r>
    </w:p>
    <w:p w:rsidR="00416B7C" w:rsidRPr="00BE0AE5" w:rsidRDefault="00416B7C" w:rsidP="00416B7C">
      <w:pPr>
        <w:pStyle w:val="body"/>
        <w:rPr>
          <w:rFonts w:cs="Times New Roman"/>
        </w:rPr>
      </w:pPr>
      <w:r w:rsidRPr="00BE0AE5">
        <w:rPr>
          <w:rFonts w:cs="Times New Roman"/>
        </w:rPr>
        <w:t>модуль № 4 «Безопасность в общественных местах»;</w:t>
      </w:r>
    </w:p>
    <w:p w:rsidR="00416B7C" w:rsidRPr="00BE0AE5" w:rsidRDefault="00416B7C" w:rsidP="00416B7C">
      <w:pPr>
        <w:pStyle w:val="body"/>
        <w:rPr>
          <w:rFonts w:cs="Times New Roman"/>
        </w:rPr>
      </w:pPr>
      <w:r w:rsidRPr="00BE0AE5">
        <w:rPr>
          <w:rFonts w:cs="Times New Roman"/>
        </w:rPr>
        <w:t>модуль № 5 «Безопасность в природной среде»;</w:t>
      </w:r>
    </w:p>
    <w:p w:rsidR="00416B7C" w:rsidRPr="00BE0AE5" w:rsidRDefault="00416B7C" w:rsidP="00416B7C">
      <w:pPr>
        <w:pStyle w:val="body"/>
        <w:rPr>
          <w:rFonts w:cs="Times New Roman"/>
        </w:rPr>
      </w:pPr>
      <w:r w:rsidRPr="00BE0AE5">
        <w:rPr>
          <w:rFonts w:cs="Times New Roman"/>
        </w:rPr>
        <w:t>модуль № 6 «Здоровье и как его сохранить. Основы медицинских знаний»;</w:t>
      </w:r>
    </w:p>
    <w:p w:rsidR="00416B7C" w:rsidRPr="00BE0AE5" w:rsidRDefault="00416B7C" w:rsidP="00416B7C">
      <w:pPr>
        <w:pStyle w:val="body"/>
        <w:rPr>
          <w:rFonts w:cs="Times New Roman"/>
        </w:rPr>
      </w:pPr>
      <w:r w:rsidRPr="00BE0AE5">
        <w:rPr>
          <w:rFonts w:cs="Times New Roman"/>
        </w:rPr>
        <w:t>модуль № 7 «Безопасность в социуме»;</w:t>
      </w:r>
    </w:p>
    <w:p w:rsidR="00416B7C" w:rsidRPr="00BE0AE5" w:rsidRDefault="00416B7C" w:rsidP="00416B7C">
      <w:pPr>
        <w:pStyle w:val="body"/>
        <w:rPr>
          <w:rFonts w:cs="Times New Roman"/>
        </w:rPr>
      </w:pPr>
      <w:r w:rsidRPr="00BE0AE5">
        <w:rPr>
          <w:rFonts w:cs="Times New Roman"/>
        </w:rPr>
        <w:t>модуль № 8 «Безопасность в информационном пространстве»;</w:t>
      </w:r>
    </w:p>
    <w:p w:rsidR="00416B7C" w:rsidRPr="00BE0AE5" w:rsidRDefault="00416B7C" w:rsidP="00416B7C">
      <w:pPr>
        <w:pStyle w:val="body"/>
        <w:rPr>
          <w:rFonts w:cs="Times New Roman"/>
        </w:rPr>
      </w:pPr>
      <w:r w:rsidRPr="00BE0AE5">
        <w:rPr>
          <w:rFonts w:cs="Times New Roman"/>
        </w:rPr>
        <w:t>модуль № 9 «Основы противодействия экстремизму и терроризму»;</w:t>
      </w:r>
    </w:p>
    <w:p w:rsidR="00416B7C" w:rsidRPr="00BE0AE5" w:rsidRDefault="00416B7C" w:rsidP="00416B7C">
      <w:pPr>
        <w:pStyle w:val="body"/>
        <w:rPr>
          <w:rFonts w:cs="Times New Roman"/>
        </w:rPr>
      </w:pPr>
      <w:r w:rsidRPr="00BE0AE5">
        <w:rPr>
          <w:rFonts w:cs="Times New Roman"/>
        </w:rPr>
        <w:t>модуль № 10 «Взаимодействие личности, общества и государства в обеспечении безопасности жизни и здоровья населения».</w:t>
      </w:r>
    </w:p>
    <w:p w:rsidR="00416B7C" w:rsidRPr="00BE0AE5" w:rsidRDefault="00416B7C" w:rsidP="00416B7C">
      <w:pPr>
        <w:pStyle w:val="body"/>
        <w:rPr>
          <w:rFonts w:cs="Times New Roman"/>
        </w:rPr>
      </w:pPr>
      <w:r w:rsidRPr="00BE0AE5">
        <w:rPr>
          <w:rFonts w:cs="Times New Roman"/>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R="005B6E25">
        <w:rPr>
          <w:rStyle w:val="Symbol"/>
          <w:rFonts w:ascii="Times New Roman" w:hAnsi="Times New Roman" w:cs="Times New Roman"/>
        </w:rPr>
        <w:t>→</w:t>
      </w:r>
      <w:r w:rsidRPr="00BE0AE5">
        <w:rPr>
          <w:rFonts w:cs="Times New Roman"/>
        </w:rPr>
        <w:t xml:space="preserve"> по возможности её избегать </w:t>
      </w:r>
      <w:r w:rsidR="005B6E25">
        <w:rPr>
          <w:rStyle w:val="Symbol"/>
          <w:rFonts w:ascii="Times New Roman" w:hAnsi="Times New Roman" w:cs="Times New Roman"/>
        </w:rPr>
        <w:t xml:space="preserve">→ </w:t>
      </w:r>
      <w:r w:rsidRPr="00BE0AE5">
        <w:rPr>
          <w:rFonts w:cs="Times New Roman"/>
        </w:rPr>
        <w:t>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16B7C" w:rsidRPr="00BE0AE5" w:rsidRDefault="00416B7C" w:rsidP="00416B7C">
      <w:pPr>
        <w:pStyle w:val="body"/>
        <w:rPr>
          <w:rFonts w:cs="Times New Roman"/>
        </w:rPr>
      </w:pPr>
      <w:r w:rsidRPr="00BE0AE5">
        <w:rPr>
          <w:rFonts w:cs="Times New Roman"/>
        </w:rP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16B7C" w:rsidRPr="00BE0AE5" w:rsidRDefault="00416B7C" w:rsidP="00416B7C">
      <w:pPr>
        <w:pStyle w:val="h2"/>
        <w:rPr>
          <w:rFonts w:cs="Times New Roman"/>
          <w:spacing w:val="-7"/>
        </w:rPr>
      </w:pPr>
      <w:r w:rsidRPr="00BE0AE5">
        <w:rPr>
          <w:rFonts w:cs="Times New Roman"/>
        </w:rPr>
        <w:lastRenderedPageBreak/>
        <w:t>Общая характеристика учебного предмета</w:t>
      </w:r>
      <w:r w:rsidRPr="00BE0AE5">
        <w:rPr>
          <w:rFonts w:cs="Times New Roman"/>
        </w:rPr>
        <w:br/>
      </w:r>
      <w:r w:rsidRPr="00BE0AE5">
        <w:rPr>
          <w:rFonts w:cs="Times New Roman"/>
          <w:spacing w:val="-7"/>
        </w:rPr>
        <w:t xml:space="preserve">«Основы безопасности жизнедеятельности» </w:t>
      </w:r>
      <w:r w:rsidR="009E16A5" w:rsidRPr="00BE0AE5">
        <w:rPr>
          <w:rFonts w:cs="Times New Roman"/>
          <w:spacing w:val="-7"/>
        </w:rPr>
        <w:br/>
      </w:r>
      <w:r w:rsidRPr="00BE0AE5">
        <w:rPr>
          <w:rFonts w:cs="Times New Roman"/>
          <w:spacing w:val="-7"/>
        </w:rPr>
        <w:t>для 8</w:t>
      </w:r>
      <w:r w:rsidR="009E16A5" w:rsidRPr="00BE0AE5">
        <w:rPr>
          <w:rFonts w:cs="Times New Roman"/>
          <w:spacing w:val="-7"/>
        </w:rPr>
        <w:t>—</w:t>
      </w:r>
      <w:r w:rsidRPr="00BE0AE5">
        <w:rPr>
          <w:rFonts w:cs="Times New Roman"/>
          <w:spacing w:val="-7"/>
        </w:rPr>
        <w:t>9 классов</w:t>
      </w:r>
    </w:p>
    <w:p w:rsidR="00416B7C" w:rsidRPr="00BE0AE5" w:rsidRDefault="00416B7C" w:rsidP="00416B7C">
      <w:pPr>
        <w:pStyle w:val="body"/>
        <w:rPr>
          <w:rFonts w:cs="Times New Roman"/>
          <w:spacing w:val="-1"/>
        </w:rPr>
      </w:pPr>
      <w:r w:rsidRPr="00BE0AE5">
        <w:rPr>
          <w:rFonts w:cs="Times New Roman"/>
          <w:spacing w:val="-1"/>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16B7C" w:rsidRPr="00BE0AE5" w:rsidRDefault="00416B7C" w:rsidP="00416B7C">
      <w:pPr>
        <w:pStyle w:val="body"/>
        <w:rPr>
          <w:rFonts w:cs="Times New Roman"/>
        </w:rPr>
      </w:pPr>
      <w:r w:rsidRPr="00BE0AE5">
        <w:rPr>
          <w:rFonts w:cs="Times New Roman"/>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16B7C" w:rsidRPr="00BE0AE5" w:rsidRDefault="00416B7C" w:rsidP="00416B7C">
      <w:pPr>
        <w:pStyle w:val="body"/>
        <w:rPr>
          <w:rFonts w:cs="Times New Roman"/>
        </w:rPr>
      </w:pPr>
      <w:r w:rsidRPr="00BE0AE5">
        <w:rPr>
          <w:rFonts w:cs="Times New Roman"/>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w:t>
      </w:r>
      <w:r w:rsidRPr="00BE0AE5">
        <w:rPr>
          <w:rFonts w:cs="Times New Roman"/>
        </w:rPr>
        <w:lastRenderedPageBreak/>
        <w:t>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w:t>
      </w:r>
      <w:r w:rsidR="009E16A5" w:rsidRPr="00BE0AE5">
        <w:rPr>
          <w:rFonts w:cs="Times New Roman"/>
          <w:lang w:val="en-US"/>
        </w:rPr>
        <w:t> </w:t>
      </w:r>
      <w:r w:rsidRPr="00BE0AE5">
        <w:rPr>
          <w:rFonts w:cs="Times New Roman"/>
        </w:rPr>
        <w:t>1642).</w:t>
      </w:r>
    </w:p>
    <w:p w:rsidR="00416B7C" w:rsidRPr="00BE0AE5" w:rsidRDefault="00416B7C" w:rsidP="00416B7C">
      <w:pPr>
        <w:pStyle w:val="body"/>
        <w:rPr>
          <w:rFonts w:cs="Times New Roman"/>
        </w:rPr>
      </w:pPr>
      <w:r w:rsidRPr="00BE0AE5">
        <w:rPr>
          <w:rFonts w:cs="Times New Roman"/>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16B7C" w:rsidRPr="00BE0AE5" w:rsidRDefault="00416B7C" w:rsidP="00416B7C">
      <w:pPr>
        <w:pStyle w:val="body"/>
        <w:rPr>
          <w:rFonts w:cs="Times New Roman"/>
        </w:rPr>
      </w:pPr>
      <w:r w:rsidRPr="00BE0AE5">
        <w:rPr>
          <w:rFonts w:cs="Times New Roman"/>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16B7C" w:rsidRPr="00BE0AE5" w:rsidRDefault="00416B7C" w:rsidP="00416B7C">
      <w:pPr>
        <w:pStyle w:val="h2"/>
        <w:rPr>
          <w:rFonts w:cs="Times New Roman"/>
        </w:rPr>
      </w:pPr>
      <w:r w:rsidRPr="00BE0AE5">
        <w:rPr>
          <w:rFonts w:cs="Times New Roman"/>
        </w:rPr>
        <w:lastRenderedPageBreak/>
        <w:t>Цель изучения учебного предмета</w:t>
      </w:r>
      <w:r w:rsidRPr="00BE0AE5">
        <w:rPr>
          <w:rFonts w:cs="Times New Roman"/>
        </w:rPr>
        <w:br/>
        <w:t>«Основы безопасности жизнедеятельности»</w:t>
      </w:r>
    </w:p>
    <w:p w:rsidR="00416B7C" w:rsidRPr="00BE0AE5" w:rsidRDefault="00416B7C" w:rsidP="00416B7C">
      <w:pPr>
        <w:pStyle w:val="body"/>
        <w:rPr>
          <w:rFonts w:cs="Times New Roman"/>
        </w:rPr>
      </w:pPr>
      <w:r w:rsidRPr="00BE0AE5">
        <w:rPr>
          <w:rFonts w:cs="Times New Roman"/>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16B7C" w:rsidRPr="00BE0AE5" w:rsidRDefault="00416B7C" w:rsidP="009E16A5">
      <w:pPr>
        <w:pStyle w:val="list-dash0"/>
        <w:rPr>
          <w:rFonts w:cs="Times New Roman"/>
        </w:rPr>
      </w:pPr>
      <w:r w:rsidRPr="00BE0AE5">
        <w:rPr>
          <w:rFonts w:cs="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16B7C" w:rsidRPr="00BE0AE5" w:rsidRDefault="00416B7C" w:rsidP="009E16A5">
      <w:pPr>
        <w:pStyle w:val="list-dash0"/>
        <w:rPr>
          <w:rFonts w:cs="Times New Roman"/>
          <w:spacing w:val="3"/>
        </w:rPr>
      </w:pPr>
      <w:r w:rsidRPr="00BE0AE5">
        <w:rPr>
          <w:rFonts w:cs="Times New Roman"/>
          <w:spacing w:val="3"/>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16B7C" w:rsidRPr="00BE0AE5" w:rsidRDefault="00416B7C" w:rsidP="009E16A5">
      <w:pPr>
        <w:pStyle w:val="list-dash0"/>
        <w:rPr>
          <w:rFonts w:cs="Times New Roman"/>
        </w:rPr>
      </w:pPr>
      <w:r w:rsidRPr="00BE0AE5">
        <w:rPr>
          <w:rFonts w:cs="Times New Roman"/>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16B7C" w:rsidRPr="00BE0AE5" w:rsidRDefault="00416B7C" w:rsidP="00416B7C">
      <w:pPr>
        <w:pStyle w:val="h2"/>
        <w:rPr>
          <w:rFonts w:cs="Times New Roman"/>
        </w:rPr>
      </w:pPr>
      <w:r w:rsidRPr="00BE0AE5">
        <w:rPr>
          <w:rFonts w:cs="Times New Roman"/>
        </w:rPr>
        <w:t>Место предмета в учебном плане</w:t>
      </w:r>
    </w:p>
    <w:p w:rsidR="00416B7C" w:rsidRPr="00BE0AE5" w:rsidRDefault="00416B7C" w:rsidP="00416B7C">
      <w:pPr>
        <w:pStyle w:val="body"/>
        <w:rPr>
          <w:rFonts w:cs="Times New Roman"/>
        </w:rPr>
      </w:pPr>
      <w:r w:rsidRPr="00BE0AE5">
        <w:rPr>
          <w:rFonts w:cs="Times New Roman"/>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416B7C" w:rsidRPr="00BE0AE5" w:rsidRDefault="00416B7C" w:rsidP="00416B7C">
      <w:pPr>
        <w:pStyle w:val="body"/>
        <w:rPr>
          <w:rFonts w:cs="Times New Roman"/>
        </w:rPr>
      </w:pPr>
      <w:r w:rsidRPr="00BE0AE5">
        <w:rPr>
          <w:rFonts w:cs="Times New Roman"/>
        </w:rPr>
        <w:t>В 8</w:t>
      </w:r>
      <w:r w:rsidR="00BE0AE5">
        <w:rPr>
          <w:rFonts w:cs="Times New Roman"/>
        </w:rPr>
        <w:t>—</w:t>
      </w:r>
      <w:r w:rsidRPr="00BE0AE5">
        <w:rPr>
          <w:rFonts w:cs="Times New Roman"/>
        </w:rPr>
        <w:t>9 классах предмет изучается из расчета 1 час в неделю за счет обязательной части учебного плана (всего 68 часов).</w:t>
      </w:r>
    </w:p>
    <w:p w:rsidR="00416B7C" w:rsidRPr="00BE0AE5" w:rsidRDefault="00416B7C" w:rsidP="00416B7C">
      <w:pPr>
        <w:pStyle w:val="body"/>
        <w:rPr>
          <w:rFonts w:cs="Times New Roman"/>
        </w:rPr>
      </w:pPr>
      <w:r w:rsidRPr="00BE0AE5">
        <w:rPr>
          <w:rFonts w:cs="Times New Roman"/>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rsidR="00416B7C" w:rsidRPr="00BE0AE5" w:rsidRDefault="00416B7C" w:rsidP="009E16A5">
      <w:pPr>
        <w:pStyle w:val="h1"/>
        <w:rPr>
          <w:rFonts w:cs="Times New Roman"/>
        </w:rPr>
      </w:pPr>
      <w:r w:rsidRPr="00BE0AE5">
        <w:rPr>
          <w:rFonts w:cs="Times New Roman"/>
        </w:rPr>
        <w:lastRenderedPageBreak/>
        <w:t>2. Содержание учебного предмета</w:t>
      </w:r>
      <w:r w:rsidRPr="00BE0AE5">
        <w:rPr>
          <w:rFonts w:cs="Times New Roman"/>
        </w:rPr>
        <w:br/>
        <w:t>«Основы безопасности жизнедеятельности»</w:t>
      </w:r>
    </w:p>
    <w:p w:rsidR="00416B7C" w:rsidRPr="00BE0AE5" w:rsidRDefault="00416B7C" w:rsidP="00416B7C">
      <w:pPr>
        <w:pStyle w:val="h2"/>
        <w:spacing w:before="227"/>
        <w:rPr>
          <w:rFonts w:cs="Times New Roman"/>
        </w:rPr>
      </w:pPr>
      <w:r w:rsidRPr="00BE0AE5">
        <w:rPr>
          <w:rFonts w:cs="Times New Roman"/>
        </w:rPr>
        <w:t>Модуль № 1 «Культура безопасности</w:t>
      </w:r>
      <w:r w:rsidRPr="00BE0AE5">
        <w:rPr>
          <w:rFonts w:cs="Times New Roman"/>
        </w:rPr>
        <w:br/>
        <w:t>жизнедеятельности в современном обществе»:</w:t>
      </w:r>
    </w:p>
    <w:p w:rsidR="00416B7C" w:rsidRPr="00BE0AE5" w:rsidRDefault="00416B7C" w:rsidP="00416B7C">
      <w:pPr>
        <w:pStyle w:val="body"/>
        <w:rPr>
          <w:rFonts w:cs="Times New Roman"/>
        </w:rPr>
      </w:pPr>
      <w:r w:rsidRPr="00BE0AE5">
        <w:rPr>
          <w:rFonts w:cs="Times New Roman"/>
        </w:rPr>
        <w:t>цель и задачи учебного предмета ОБЖ, его ключевые понятия и значение для человека;</w:t>
      </w:r>
    </w:p>
    <w:p w:rsidR="00416B7C" w:rsidRPr="00BE0AE5" w:rsidRDefault="00416B7C" w:rsidP="00416B7C">
      <w:pPr>
        <w:pStyle w:val="body"/>
        <w:rPr>
          <w:rFonts w:cs="Times New Roman"/>
        </w:rPr>
      </w:pPr>
      <w:r w:rsidRPr="00BE0AE5">
        <w:rPr>
          <w:rFonts w:cs="Times New Roman"/>
        </w:rPr>
        <w:t>смысл понятий «опасность», «безопасность», «риск», «культура безопасности жизнедеятельности»;</w:t>
      </w:r>
    </w:p>
    <w:p w:rsidR="00416B7C" w:rsidRPr="00BE0AE5" w:rsidRDefault="00416B7C" w:rsidP="00416B7C">
      <w:pPr>
        <w:pStyle w:val="body"/>
        <w:rPr>
          <w:rFonts w:cs="Times New Roman"/>
        </w:rPr>
      </w:pPr>
      <w:r w:rsidRPr="00BE0AE5">
        <w:rPr>
          <w:rFonts w:cs="Times New Roman"/>
        </w:rPr>
        <w:t>источники и факторы опасности, их классификация;</w:t>
      </w:r>
    </w:p>
    <w:p w:rsidR="00416B7C" w:rsidRPr="00BE0AE5" w:rsidRDefault="00416B7C" w:rsidP="00416B7C">
      <w:pPr>
        <w:pStyle w:val="body"/>
        <w:rPr>
          <w:rFonts w:cs="Times New Roman"/>
        </w:rPr>
      </w:pPr>
      <w:r w:rsidRPr="00BE0AE5">
        <w:rPr>
          <w:rFonts w:cs="Times New Roman"/>
        </w:rPr>
        <w:t>общие принципы безопасного поведения;</w:t>
      </w:r>
    </w:p>
    <w:p w:rsidR="00416B7C" w:rsidRPr="00BE0AE5" w:rsidRDefault="00416B7C" w:rsidP="00416B7C">
      <w:pPr>
        <w:pStyle w:val="body"/>
        <w:rPr>
          <w:rFonts w:cs="Times New Roman"/>
        </w:rPr>
      </w:pPr>
      <w:r w:rsidRPr="00BE0AE5">
        <w:rPr>
          <w:rFonts w:cs="Times New Roman"/>
        </w:rPr>
        <w:t>виды чрезвычайных ситуаций, сходство и различия опасной, экстремальной и чрезвычайной ситуаций;</w:t>
      </w:r>
    </w:p>
    <w:p w:rsidR="00416B7C" w:rsidRPr="00BE0AE5" w:rsidRDefault="00416B7C" w:rsidP="00416B7C">
      <w:pPr>
        <w:pStyle w:val="body"/>
        <w:rPr>
          <w:rFonts w:cs="Times New Roman"/>
        </w:rPr>
      </w:pPr>
      <w:r w:rsidRPr="00BE0AE5">
        <w:rPr>
          <w:rFonts w:cs="Times New Roman"/>
        </w:rPr>
        <w:t>уровни взаимодействия человека и окружающей среды;</w:t>
      </w:r>
    </w:p>
    <w:p w:rsidR="00416B7C" w:rsidRPr="00BE0AE5" w:rsidRDefault="00416B7C" w:rsidP="00416B7C">
      <w:pPr>
        <w:pStyle w:val="body"/>
        <w:rPr>
          <w:rFonts w:cs="Times New Roman"/>
        </w:rPr>
      </w:pPr>
      <w:r w:rsidRPr="00BE0AE5">
        <w:rPr>
          <w:rFonts w:cs="Times New Roman"/>
        </w:rPr>
        <w:t>механизм перерастания повседневной ситуации в чрезвычайную ситуацию, правила поведения в опасных и чрезвычайных ситуациях.</w:t>
      </w:r>
    </w:p>
    <w:p w:rsidR="00416B7C" w:rsidRPr="00BE0AE5" w:rsidRDefault="00416B7C" w:rsidP="00416B7C">
      <w:pPr>
        <w:pStyle w:val="h2"/>
        <w:spacing w:before="283"/>
        <w:rPr>
          <w:rFonts w:cs="Times New Roman"/>
        </w:rPr>
      </w:pPr>
      <w:r w:rsidRPr="00BE0AE5">
        <w:rPr>
          <w:rFonts w:cs="Times New Roman"/>
        </w:rPr>
        <w:t>Модуль № 2 «Безопасность в быту»:</w:t>
      </w:r>
    </w:p>
    <w:p w:rsidR="00416B7C" w:rsidRPr="00BE0AE5" w:rsidRDefault="00416B7C" w:rsidP="00416B7C">
      <w:pPr>
        <w:pStyle w:val="body"/>
        <w:rPr>
          <w:rFonts w:cs="Times New Roman"/>
        </w:rPr>
      </w:pPr>
      <w:r w:rsidRPr="00BE0AE5">
        <w:rPr>
          <w:rFonts w:cs="Times New Roman"/>
        </w:rPr>
        <w:t>основные источники опасности в быту и их классификация;</w:t>
      </w:r>
    </w:p>
    <w:p w:rsidR="00416B7C" w:rsidRPr="00BE0AE5" w:rsidRDefault="00416B7C" w:rsidP="00416B7C">
      <w:pPr>
        <w:pStyle w:val="body"/>
        <w:rPr>
          <w:rFonts w:cs="Times New Roman"/>
        </w:rPr>
      </w:pPr>
      <w:r w:rsidRPr="00BE0AE5">
        <w:rPr>
          <w:rFonts w:cs="Times New Roman"/>
        </w:rPr>
        <w:t>защита прав потребителя, сроки годности и состав продуктов питания;</w:t>
      </w:r>
    </w:p>
    <w:p w:rsidR="00416B7C" w:rsidRPr="00BE0AE5" w:rsidRDefault="00416B7C" w:rsidP="00416B7C">
      <w:pPr>
        <w:pStyle w:val="body"/>
        <w:rPr>
          <w:rFonts w:cs="Times New Roman"/>
        </w:rPr>
      </w:pPr>
      <w:r w:rsidRPr="00BE0AE5">
        <w:rPr>
          <w:rFonts w:cs="Times New Roman"/>
        </w:rPr>
        <w:t>бытовые отравления и причины их возникновения, классификация ядовитых веществ и их опасности;</w:t>
      </w:r>
    </w:p>
    <w:p w:rsidR="00416B7C" w:rsidRPr="00BE0AE5" w:rsidRDefault="00416B7C" w:rsidP="00416B7C">
      <w:pPr>
        <w:pStyle w:val="body"/>
        <w:rPr>
          <w:rFonts w:cs="Times New Roman"/>
        </w:rPr>
      </w:pPr>
      <w:r w:rsidRPr="00BE0AE5">
        <w:rPr>
          <w:rFonts w:cs="Times New Roman"/>
        </w:rPr>
        <w:t>признаки отравления, приёмы и правила оказания первой помощи;</w:t>
      </w:r>
    </w:p>
    <w:p w:rsidR="00416B7C" w:rsidRPr="00BE0AE5" w:rsidRDefault="00416B7C" w:rsidP="00416B7C">
      <w:pPr>
        <w:pStyle w:val="body"/>
        <w:rPr>
          <w:rFonts w:cs="Times New Roman"/>
        </w:rPr>
      </w:pPr>
      <w:r w:rsidRPr="00BE0AE5">
        <w:rPr>
          <w:rFonts w:cs="Times New Roman"/>
        </w:rPr>
        <w:t>правила комплектования и хранения домашней аптечки;</w:t>
      </w:r>
    </w:p>
    <w:p w:rsidR="00416B7C" w:rsidRPr="00BE0AE5" w:rsidRDefault="00416B7C" w:rsidP="00416B7C">
      <w:pPr>
        <w:pStyle w:val="body"/>
        <w:rPr>
          <w:rFonts w:cs="Times New Roman"/>
        </w:rPr>
      </w:pPr>
      <w:r w:rsidRPr="00BE0AE5">
        <w:rPr>
          <w:rFonts w:cs="Times New Roman"/>
        </w:rPr>
        <w:t>бытовые травмы и правила их предупреждения, приёмы и правила оказания первой помощи;</w:t>
      </w:r>
    </w:p>
    <w:p w:rsidR="00416B7C" w:rsidRPr="00BE0AE5" w:rsidRDefault="00416B7C" w:rsidP="00416B7C">
      <w:pPr>
        <w:pStyle w:val="body"/>
        <w:rPr>
          <w:rFonts w:cs="Times New Roman"/>
        </w:rPr>
      </w:pPr>
      <w:r w:rsidRPr="00BE0AE5">
        <w:rPr>
          <w:rFonts w:cs="Times New Roman"/>
        </w:rPr>
        <w:t>правила обращения с газовыми и электрическими приборами, приёмы и правила оказания первой помощи;</w:t>
      </w:r>
    </w:p>
    <w:p w:rsidR="00416B7C" w:rsidRPr="00BE0AE5" w:rsidRDefault="00416B7C" w:rsidP="00416B7C">
      <w:pPr>
        <w:pStyle w:val="body"/>
        <w:rPr>
          <w:rFonts w:cs="Times New Roman"/>
        </w:rPr>
      </w:pPr>
      <w:r w:rsidRPr="00BE0AE5">
        <w:rPr>
          <w:rFonts w:cs="Times New Roman"/>
        </w:rPr>
        <w:t>правила поведения в подъезде и лифте, а также при входе и выходе из них;</w:t>
      </w:r>
    </w:p>
    <w:p w:rsidR="00416B7C" w:rsidRPr="00BE0AE5" w:rsidRDefault="00416B7C" w:rsidP="00416B7C">
      <w:pPr>
        <w:pStyle w:val="body"/>
        <w:rPr>
          <w:rFonts w:cs="Times New Roman"/>
        </w:rPr>
      </w:pPr>
      <w:r w:rsidRPr="00BE0AE5">
        <w:rPr>
          <w:rFonts w:cs="Times New Roman"/>
        </w:rPr>
        <w:t>пожар и факторы его развития;</w:t>
      </w:r>
    </w:p>
    <w:p w:rsidR="00416B7C" w:rsidRPr="00BE0AE5" w:rsidRDefault="00416B7C" w:rsidP="00416B7C">
      <w:pPr>
        <w:pStyle w:val="body"/>
        <w:rPr>
          <w:rFonts w:cs="Times New Roman"/>
        </w:rPr>
      </w:pPr>
      <w:r w:rsidRPr="00BE0AE5">
        <w:rPr>
          <w:rFonts w:cs="Times New Roman"/>
        </w:rPr>
        <w:t>условия и причины возникновения пожаров, их возможные последствия, приёмы и правила оказания первой помощи;</w:t>
      </w:r>
    </w:p>
    <w:p w:rsidR="00416B7C" w:rsidRPr="00BE0AE5" w:rsidRDefault="00416B7C" w:rsidP="00416B7C">
      <w:pPr>
        <w:pStyle w:val="body"/>
        <w:rPr>
          <w:rFonts w:cs="Times New Roman"/>
        </w:rPr>
      </w:pPr>
      <w:r w:rsidRPr="00BE0AE5">
        <w:rPr>
          <w:rFonts w:cs="Times New Roman"/>
        </w:rPr>
        <w:t>первичные средства пожаротушения;</w:t>
      </w:r>
    </w:p>
    <w:p w:rsidR="00416B7C" w:rsidRPr="00BE0AE5" w:rsidRDefault="00416B7C" w:rsidP="00416B7C">
      <w:pPr>
        <w:pStyle w:val="body"/>
        <w:rPr>
          <w:rFonts w:cs="Times New Roman"/>
        </w:rPr>
      </w:pPr>
      <w:r w:rsidRPr="00BE0AE5">
        <w:rPr>
          <w:rFonts w:cs="Times New Roman"/>
        </w:rPr>
        <w:t>правила вызова экстренных служб и порядок взаимодействия с ними, ответственность за ложные сообщения;</w:t>
      </w:r>
    </w:p>
    <w:p w:rsidR="00416B7C" w:rsidRPr="00BE0AE5" w:rsidRDefault="00416B7C" w:rsidP="00416B7C">
      <w:pPr>
        <w:pStyle w:val="body"/>
        <w:rPr>
          <w:rFonts w:cs="Times New Roman"/>
        </w:rPr>
      </w:pPr>
      <w:r w:rsidRPr="00BE0AE5">
        <w:rPr>
          <w:rFonts w:cs="Times New Roman"/>
        </w:rPr>
        <w:lastRenderedPageBreak/>
        <w:t>права, обязанности и ответственность граждан в области пожарной безопасности;</w:t>
      </w:r>
    </w:p>
    <w:p w:rsidR="00416B7C" w:rsidRPr="00BE0AE5" w:rsidRDefault="00416B7C" w:rsidP="00416B7C">
      <w:pPr>
        <w:pStyle w:val="body"/>
        <w:rPr>
          <w:rFonts w:cs="Times New Roman"/>
        </w:rPr>
      </w:pPr>
      <w:r w:rsidRPr="00BE0AE5">
        <w:rPr>
          <w:rFonts w:cs="Times New Roman"/>
        </w:rPr>
        <w:t>ситуации криминального характера, правила поведения с малознакомыми людьми;</w:t>
      </w:r>
    </w:p>
    <w:p w:rsidR="00416B7C" w:rsidRPr="00BE0AE5" w:rsidRDefault="00416B7C" w:rsidP="00416B7C">
      <w:pPr>
        <w:pStyle w:val="body"/>
        <w:rPr>
          <w:rFonts w:cs="Times New Roman"/>
        </w:rPr>
      </w:pPr>
      <w:r w:rsidRPr="00BE0AE5">
        <w:rPr>
          <w:rFonts w:cs="Times New Roman"/>
        </w:rPr>
        <w:t>меры по предотвращению проникновения злоумышленников в дом, правила поведения при попытке проникновения в дом посторонних;</w:t>
      </w:r>
    </w:p>
    <w:p w:rsidR="00416B7C" w:rsidRPr="00BE0AE5" w:rsidRDefault="00416B7C" w:rsidP="00416B7C">
      <w:pPr>
        <w:pStyle w:val="body"/>
        <w:rPr>
          <w:rFonts w:cs="Times New Roman"/>
        </w:rPr>
      </w:pPr>
      <w:r w:rsidRPr="00BE0AE5">
        <w:rPr>
          <w:rFonts w:cs="Times New Roman"/>
        </w:rPr>
        <w:t>классификация аварийных ситуаций в коммунальных системах жизнеобеспечения;</w:t>
      </w:r>
    </w:p>
    <w:p w:rsidR="00416B7C" w:rsidRPr="00BE0AE5" w:rsidRDefault="00416B7C" w:rsidP="00416B7C">
      <w:pPr>
        <w:pStyle w:val="body"/>
        <w:rPr>
          <w:rFonts w:cs="Times New Roman"/>
        </w:rPr>
      </w:pPr>
      <w:r w:rsidRPr="00BE0AE5">
        <w:rPr>
          <w:rFonts w:cs="Times New Roman"/>
        </w:rPr>
        <w:t>правила подготовки к возможным авариям на коммунальных системах, порядок действий при авариях на коммунальных системах.</w:t>
      </w:r>
    </w:p>
    <w:p w:rsidR="00416B7C" w:rsidRPr="00BE0AE5" w:rsidRDefault="00416B7C" w:rsidP="00416B7C">
      <w:pPr>
        <w:pStyle w:val="h2"/>
        <w:rPr>
          <w:rFonts w:cs="Times New Roman"/>
        </w:rPr>
      </w:pPr>
      <w:r w:rsidRPr="00BE0AE5">
        <w:rPr>
          <w:rFonts w:cs="Times New Roman"/>
        </w:rPr>
        <w:t>Модуль № 3 «Безопасность на транспорте»:</w:t>
      </w:r>
    </w:p>
    <w:p w:rsidR="00416B7C" w:rsidRPr="00BE0AE5" w:rsidRDefault="00416B7C" w:rsidP="00416B7C">
      <w:pPr>
        <w:pStyle w:val="body"/>
        <w:rPr>
          <w:rFonts w:cs="Times New Roman"/>
        </w:rPr>
      </w:pPr>
      <w:r w:rsidRPr="00BE0AE5">
        <w:rPr>
          <w:rFonts w:cs="Times New Roman"/>
        </w:rPr>
        <w:t>правила дорожного движения и их значение, условия обеспечения безопасности участников дорожного движения;</w:t>
      </w:r>
    </w:p>
    <w:p w:rsidR="00416B7C" w:rsidRPr="00BE0AE5" w:rsidRDefault="00416B7C" w:rsidP="00416B7C">
      <w:pPr>
        <w:pStyle w:val="body"/>
        <w:rPr>
          <w:rFonts w:cs="Times New Roman"/>
        </w:rPr>
      </w:pPr>
      <w:r w:rsidRPr="00BE0AE5">
        <w:rPr>
          <w:rFonts w:cs="Times New Roman"/>
        </w:rPr>
        <w:t>правила дорожного движения и дорожные знаки для пешеходов;</w:t>
      </w:r>
    </w:p>
    <w:p w:rsidR="00416B7C" w:rsidRPr="00BE0AE5" w:rsidRDefault="00416B7C" w:rsidP="00416B7C">
      <w:pPr>
        <w:pStyle w:val="body"/>
        <w:rPr>
          <w:rFonts w:cs="Times New Roman"/>
        </w:rPr>
      </w:pPr>
      <w:r w:rsidRPr="00BE0AE5">
        <w:rPr>
          <w:rFonts w:cs="Times New Roman"/>
        </w:rPr>
        <w:t>«дорожные ловушки» и правила их предупреждения;</w:t>
      </w:r>
    </w:p>
    <w:p w:rsidR="00416B7C" w:rsidRPr="00BE0AE5" w:rsidRDefault="00416B7C" w:rsidP="00416B7C">
      <w:pPr>
        <w:pStyle w:val="body"/>
        <w:rPr>
          <w:rFonts w:cs="Times New Roman"/>
        </w:rPr>
      </w:pPr>
      <w:r w:rsidRPr="00BE0AE5">
        <w:rPr>
          <w:rFonts w:cs="Times New Roman"/>
        </w:rPr>
        <w:t>световозвращающие элементы и правила их применения;</w:t>
      </w:r>
    </w:p>
    <w:p w:rsidR="00416B7C" w:rsidRPr="00BE0AE5" w:rsidRDefault="00416B7C" w:rsidP="00416B7C">
      <w:pPr>
        <w:pStyle w:val="body"/>
        <w:rPr>
          <w:rFonts w:cs="Times New Roman"/>
        </w:rPr>
      </w:pPr>
      <w:r w:rsidRPr="00BE0AE5">
        <w:rPr>
          <w:rFonts w:cs="Times New Roman"/>
        </w:rPr>
        <w:t>правила дорожного движения для пассажиров;</w:t>
      </w:r>
    </w:p>
    <w:p w:rsidR="00416B7C" w:rsidRPr="00BE0AE5" w:rsidRDefault="00416B7C" w:rsidP="00416B7C">
      <w:pPr>
        <w:pStyle w:val="body"/>
        <w:rPr>
          <w:rFonts w:cs="Times New Roman"/>
        </w:rPr>
      </w:pPr>
      <w:r w:rsidRPr="00BE0AE5">
        <w:rPr>
          <w:rFonts w:cs="Times New Roman"/>
        </w:rPr>
        <w:t>обязанности пассажиров маршрутных транспортных средств, ремень безопасности и правила его применения;</w:t>
      </w:r>
    </w:p>
    <w:p w:rsidR="00416B7C" w:rsidRPr="00BE0AE5" w:rsidRDefault="00416B7C" w:rsidP="00416B7C">
      <w:pPr>
        <w:pStyle w:val="body"/>
        <w:rPr>
          <w:rFonts w:cs="Times New Roman"/>
        </w:rPr>
      </w:pPr>
      <w:r w:rsidRPr="00BE0AE5">
        <w:rPr>
          <w:rFonts w:cs="Times New Roman"/>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16B7C" w:rsidRPr="00BE0AE5" w:rsidRDefault="00416B7C" w:rsidP="00416B7C">
      <w:pPr>
        <w:pStyle w:val="body"/>
        <w:rPr>
          <w:rFonts w:cs="Times New Roman"/>
        </w:rPr>
      </w:pPr>
      <w:r w:rsidRPr="00BE0AE5">
        <w:rPr>
          <w:rFonts w:cs="Times New Roman"/>
        </w:rPr>
        <w:t>правила поведения пассажира мотоцикла;</w:t>
      </w:r>
    </w:p>
    <w:p w:rsidR="00416B7C" w:rsidRPr="00BE0AE5" w:rsidRDefault="00416B7C" w:rsidP="00416B7C">
      <w:pPr>
        <w:pStyle w:val="body"/>
        <w:rPr>
          <w:rFonts w:cs="Times New Roman"/>
        </w:rPr>
      </w:pPr>
      <w:r w:rsidRPr="00BE0AE5">
        <w:rPr>
          <w:rFonts w:cs="Times New Roman"/>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416B7C" w:rsidRPr="00BE0AE5" w:rsidRDefault="00416B7C" w:rsidP="00416B7C">
      <w:pPr>
        <w:pStyle w:val="body"/>
        <w:rPr>
          <w:rFonts w:cs="Times New Roman"/>
        </w:rPr>
      </w:pPr>
      <w:r w:rsidRPr="00BE0AE5">
        <w:rPr>
          <w:rFonts w:cs="Times New Roman"/>
        </w:rPr>
        <w:t>дорожные знаки для водителя велосипеда, сигналы велосипедиста;</w:t>
      </w:r>
    </w:p>
    <w:p w:rsidR="00416B7C" w:rsidRPr="00BE0AE5" w:rsidRDefault="00416B7C" w:rsidP="00416B7C">
      <w:pPr>
        <w:pStyle w:val="body"/>
        <w:rPr>
          <w:rFonts w:cs="Times New Roman"/>
        </w:rPr>
      </w:pPr>
      <w:r w:rsidRPr="00BE0AE5">
        <w:rPr>
          <w:rFonts w:cs="Times New Roman"/>
        </w:rPr>
        <w:t>правила подготовки велосипеда к пользованию;</w:t>
      </w:r>
    </w:p>
    <w:p w:rsidR="00416B7C" w:rsidRPr="00BE0AE5" w:rsidRDefault="00416B7C" w:rsidP="00416B7C">
      <w:pPr>
        <w:pStyle w:val="body"/>
        <w:rPr>
          <w:rFonts w:cs="Times New Roman"/>
        </w:rPr>
      </w:pPr>
      <w:r w:rsidRPr="00BE0AE5">
        <w:rPr>
          <w:rFonts w:cs="Times New Roman"/>
        </w:rPr>
        <w:t>дорожно-транспортные происшествия и причины их возникновения;</w:t>
      </w:r>
    </w:p>
    <w:p w:rsidR="00416B7C" w:rsidRPr="00BE0AE5" w:rsidRDefault="00416B7C" w:rsidP="00416B7C">
      <w:pPr>
        <w:pStyle w:val="body"/>
        <w:rPr>
          <w:rFonts w:cs="Times New Roman"/>
        </w:rPr>
      </w:pPr>
      <w:r w:rsidRPr="00BE0AE5">
        <w:rPr>
          <w:rFonts w:cs="Times New Roman"/>
        </w:rPr>
        <w:t>основные факторы риска возникновения дорожно-транспортных происшествий;</w:t>
      </w:r>
    </w:p>
    <w:p w:rsidR="00416B7C" w:rsidRPr="00BE0AE5" w:rsidRDefault="00416B7C" w:rsidP="00416B7C">
      <w:pPr>
        <w:pStyle w:val="body"/>
        <w:rPr>
          <w:rFonts w:cs="Times New Roman"/>
        </w:rPr>
      </w:pPr>
      <w:r w:rsidRPr="00BE0AE5">
        <w:rPr>
          <w:rFonts w:cs="Times New Roman"/>
        </w:rPr>
        <w:t>порядок действий очевидца дорожно-транспортного происшествия;</w:t>
      </w:r>
    </w:p>
    <w:p w:rsidR="00416B7C" w:rsidRPr="00BE0AE5" w:rsidRDefault="00416B7C" w:rsidP="00416B7C">
      <w:pPr>
        <w:pStyle w:val="body"/>
        <w:rPr>
          <w:rFonts w:cs="Times New Roman"/>
        </w:rPr>
      </w:pPr>
      <w:r w:rsidRPr="00BE0AE5">
        <w:rPr>
          <w:rFonts w:cs="Times New Roman"/>
        </w:rPr>
        <w:t>порядок действий при пожаре на транспорте;</w:t>
      </w:r>
    </w:p>
    <w:p w:rsidR="00416B7C" w:rsidRPr="00BE0AE5" w:rsidRDefault="00416B7C" w:rsidP="00416B7C">
      <w:pPr>
        <w:pStyle w:val="body"/>
        <w:rPr>
          <w:rFonts w:cs="Times New Roman"/>
        </w:rPr>
      </w:pPr>
      <w:r w:rsidRPr="00BE0AE5">
        <w:rPr>
          <w:rFonts w:cs="Times New Roman"/>
        </w:rPr>
        <w:t>особенности различных видов транспорта (подземного, железнодорожного, водного, воздушного);</w:t>
      </w:r>
    </w:p>
    <w:p w:rsidR="00416B7C" w:rsidRPr="00BE0AE5" w:rsidRDefault="00416B7C" w:rsidP="00416B7C">
      <w:pPr>
        <w:pStyle w:val="body"/>
        <w:rPr>
          <w:rFonts w:cs="Times New Roman"/>
        </w:rPr>
      </w:pPr>
      <w:r w:rsidRPr="00BE0AE5">
        <w:rPr>
          <w:rFonts w:cs="Times New Roman"/>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16B7C" w:rsidRPr="00BE0AE5" w:rsidRDefault="00416B7C" w:rsidP="00416B7C">
      <w:pPr>
        <w:pStyle w:val="body"/>
        <w:rPr>
          <w:rFonts w:cs="Times New Roman"/>
        </w:rPr>
      </w:pPr>
      <w:r w:rsidRPr="00BE0AE5">
        <w:rPr>
          <w:rFonts w:cs="Times New Roman"/>
        </w:rPr>
        <w:t>первая помощь и последовательность её оказания;</w:t>
      </w:r>
    </w:p>
    <w:p w:rsidR="00416B7C" w:rsidRPr="00BE0AE5" w:rsidRDefault="00416B7C" w:rsidP="00416B7C">
      <w:pPr>
        <w:pStyle w:val="body"/>
        <w:rPr>
          <w:rFonts w:cs="Times New Roman"/>
        </w:rPr>
      </w:pPr>
      <w:r w:rsidRPr="00BE0AE5">
        <w:rPr>
          <w:rFonts w:cs="Times New Roman"/>
        </w:rPr>
        <w:lastRenderedPageBreak/>
        <w:t>правила и приёмы оказания первой помощи при различных травмах в результате чрезвычайных ситуаций на транспорте.</w:t>
      </w:r>
    </w:p>
    <w:p w:rsidR="00416B7C" w:rsidRPr="00BE0AE5" w:rsidRDefault="00416B7C" w:rsidP="00416B7C">
      <w:pPr>
        <w:pStyle w:val="h2"/>
        <w:spacing w:before="283"/>
        <w:rPr>
          <w:rFonts w:cs="Times New Roman"/>
        </w:rPr>
      </w:pPr>
      <w:r w:rsidRPr="00BE0AE5">
        <w:rPr>
          <w:rFonts w:cs="Times New Roman"/>
        </w:rPr>
        <w:t>Модуль № 4 «Безопасность в общественных местах»:</w:t>
      </w:r>
    </w:p>
    <w:p w:rsidR="00416B7C" w:rsidRPr="00BE0AE5" w:rsidRDefault="00416B7C" w:rsidP="00416B7C">
      <w:pPr>
        <w:pStyle w:val="body"/>
        <w:rPr>
          <w:rFonts w:cs="Times New Roman"/>
        </w:rPr>
      </w:pPr>
      <w:r w:rsidRPr="00BE0AE5">
        <w:rPr>
          <w:rFonts w:cs="Times New Roman"/>
        </w:rPr>
        <w:t>общественные места и их характеристики, потенциальные источники опасности в общественных местах;</w:t>
      </w:r>
    </w:p>
    <w:p w:rsidR="00416B7C" w:rsidRPr="00BE0AE5" w:rsidRDefault="00416B7C" w:rsidP="00416B7C">
      <w:pPr>
        <w:pStyle w:val="body"/>
        <w:rPr>
          <w:rFonts w:cs="Times New Roman"/>
        </w:rPr>
      </w:pPr>
      <w:r w:rsidRPr="00BE0AE5">
        <w:rPr>
          <w:rFonts w:cs="Times New Roman"/>
        </w:rPr>
        <w:t>правила вызова экстренных служб и порядок взаимодействия с ними;</w:t>
      </w:r>
    </w:p>
    <w:p w:rsidR="00416B7C" w:rsidRPr="00BE0AE5" w:rsidRDefault="00416B7C" w:rsidP="00416B7C">
      <w:pPr>
        <w:pStyle w:val="body"/>
        <w:rPr>
          <w:rFonts w:cs="Times New Roman"/>
        </w:rPr>
      </w:pPr>
      <w:r w:rsidRPr="00BE0AE5">
        <w:rPr>
          <w:rFonts w:cs="Times New Roman"/>
        </w:rPr>
        <w:t>массовые мероприятия и правила подготовки к ним, оборудование мест массового пребывания людей;</w:t>
      </w:r>
    </w:p>
    <w:p w:rsidR="00416B7C" w:rsidRPr="00BE0AE5" w:rsidRDefault="00416B7C" w:rsidP="00416B7C">
      <w:pPr>
        <w:pStyle w:val="body"/>
        <w:rPr>
          <w:rFonts w:cs="Times New Roman"/>
        </w:rPr>
      </w:pPr>
      <w:r w:rsidRPr="00BE0AE5">
        <w:rPr>
          <w:rFonts w:cs="Times New Roman"/>
        </w:rPr>
        <w:t>порядок действий при беспорядках в местах массового пребывания людей;</w:t>
      </w:r>
    </w:p>
    <w:p w:rsidR="00416B7C" w:rsidRPr="00BE0AE5" w:rsidRDefault="00416B7C" w:rsidP="00416B7C">
      <w:pPr>
        <w:pStyle w:val="body"/>
        <w:rPr>
          <w:rFonts w:cs="Times New Roman"/>
        </w:rPr>
      </w:pPr>
      <w:r w:rsidRPr="00BE0AE5">
        <w:rPr>
          <w:rFonts w:cs="Times New Roman"/>
        </w:rPr>
        <w:t>порядок действий при попадании в толпу и давку;</w:t>
      </w:r>
    </w:p>
    <w:p w:rsidR="00416B7C" w:rsidRPr="00BE0AE5" w:rsidRDefault="00416B7C" w:rsidP="00416B7C">
      <w:pPr>
        <w:pStyle w:val="body"/>
        <w:rPr>
          <w:rFonts w:cs="Times New Roman"/>
        </w:rPr>
      </w:pPr>
      <w:r w:rsidRPr="00BE0AE5">
        <w:rPr>
          <w:rFonts w:cs="Times New Roman"/>
        </w:rPr>
        <w:t>порядок действий при обнаружении угрозы возникновения пожара;</w:t>
      </w:r>
    </w:p>
    <w:p w:rsidR="00416B7C" w:rsidRPr="00BE0AE5" w:rsidRDefault="00416B7C" w:rsidP="00416B7C">
      <w:pPr>
        <w:pStyle w:val="body"/>
        <w:rPr>
          <w:rFonts w:cs="Times New Roman"/>
        </w:rPr>
      </w:pPr>
      <w:r w:rsidRPr="00BE0AE5">
        <w:rPr>
          <w:rFonts w:cs="Times New Roman"/>
        </w:rPr>
        <w:t>порядок действий при эвакуации из общественных мест и зданий;</w:t>
      </w:r>
    </w:p>
    <w:p w:rsidR="00416B7C" w:rsidRPr="00BE0AE5" w:rsidRDefault="00416B7C" w:rsidP="00416B7C">
      <w:pPr>
        <w:pStyle w:val="body"/>
        <w:rPr>
          <w:rFonts w:cs="Times New Roman"/>
          <w:spacing w:val="-2"/>
        </w:rPr>
      </w:pPr>
      <w:r w:rsidRPr="00BE0AE5">
        <w:rPr>
          <w:rFonts w:cs="Times New Roman"/>
          <w:spacing w:val="-2"/>
        </w:rPr>
        <w:t>опасности криминогенного и антиобщественного характера в общественных местах, порядок действий при их возникновении;</w:t>
      </w:r>
    </w:p>
    <w:p w:rsidR="00416B7C" w:rsidRPr="00BE0AE5" w:rsidRDefault="00416B7C" w:rsidP="00416B7C">
      <w:pPr>
        <w:pStyle w:val="body"/>
        <w:rPr>
          <w:rFonts w:cs="Times New Roman"/>
        </w:rPr>
      </w:pPr>
      <w:r w:rsidRPr="00BE0AE5">
        <w:rPr>
          <w:rFonts w:cs="Times New Roman"/>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16B7C" w:rsidRPr="00BE0AE5" w:rsidRDefault="00416B7C" w:rsidP="00416B7C">
      <w:pPr>
        <w:pStyle w:val="body"/>
        <w:rPr>
          <w:rFonts w:cs="Times New Roman"/>
        </w:rPr>
      </w:pPr>
      <w:r w:rsidRPr="00BE0AE5">
        <w:rPr>
          <w:rFonts w:cs="Times New Roman"/>
        </w:rPr>
        <w:t>порядок действий при взаимодействии с правоохранительными органами.</w:t>
      </w:r>
    </w:p>
    <w:p w:rsidR="00416B7C" w:rsidRPr="00BE0AE5" w:rsidRDefault="00416B7C" w:rsidP="00416B7C">
      <w:pPr>
        <w:pStyle w:val="h2"/>
        <w:spacing w:before="283"/>
        <w:rPr>
          <w:rFonts w:cs="Times New Roman"/>
        </w:rPr>
      </w:pPr>
      <w:r w:rsidRPr="00BE0AE5">
        <w:rPr>
          <w:rFonts w:cs="Times New Roman"/>
        </w:rPr>
        <w:t>Модуль № 5 «Безопасность в природной среде»:</w:t>
      </w:r>
    </w:p>
    <w:p w:rsidR="00416B7C" w:rsidRPr="00BE0AE5" w:rsidRDefault="00416B7C" w:rsidP="00416B7C">
      <w:pPr>
        <w:pStyle w:val="body"/>
        <w:rPr>
          <w:rFonts w:cs="Times New Roman"/>
        </w:rPr>
      </w:pPr>
      <w:r w:rsidRPr="00BE0AE5">
        <w:rPr>
          <w:rFonts w:cs="Times New Roman"/>
        </w:rPr>
        <w:t>чрезвычайные ситуации природного характера и их классификация;</w:t>
      </w:r>
    </w:p>
    <w:p w:rsidR="00416B7C" w:rsidRPr="00BE0AE5" w:rsidRDefault="00416B7C" w:rsidP="00416B7C">
      <w:pPr>
        <w:pStyle w:val="body"/>
        <w:rPr>
          <w:rFonts w:cs="Times New Roman"/>
        </w:rPr>
      </w:pPr>
      <w:r w:rsidRPr="00BE0AE5">
        <w:rPr>
          <w:rFonts w:cs="Times New Roman"/>
        </w:rPr>
        <w:t>правила поведения, необходимые для снижения риска встречи с дикими животными, порядок действий при встрече с ними;</w:t>
      </w:r>
    </w:p>
    <w:p w:rsidR="00416B7C" w:rsidRPr="00BE0AE5" w:rsidRDefault="00416B7C" w:rsidP="00416B7C">
      <w:pPr>
        <w:pStyle w:val="body"/>
        <w:rPr>
          <w:rFonts w:cs="Times New Roman"/>
        </w:rPr>
      </w:pPr>
      <w:r w:rsidRPr="00BE0AE5">
        <w:rPr>
          <w:rFonts w:cs="Times New Roman"/>
        </w:rPr>
        <w:t>порядок действий при укусах диких животных, змей, пауков, клещей и насекомых;</w:t>
      </w:r>
    </w:p>
    <w:p w:rsidR="00416B7C" w:rsidRPr="00BE0AE5" w:rsidRDefault="00416B7C" w:rsidP="00416B7C">
      <w:pPr>
        <w:pStyle w:val="body"/>
        <w:rPr>
          <w:rFonts w:cs="Times New Roman"/>
        </w:rPr>
      </w:pPr>
      <w:r w:rsidRPr="00BE0AE5">
        <w:rPr>
          <w:rFonts w:cs="Times New Roman"/>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16B7C" w:rsidRPr="00BE0AE5" w:rsidRDefault="00416B7C" w:rsidP="00416B7C">
      <w:pPr>
        <w:pStyle w:val="body"/>
        <w:rPr>
          <w:rFonts w:cs="Times New Roman"/>
        </w:rPr>
      </w:pPr>
      <w:r w:rsidRPr="00BE0AE5">
        <w:rPr>
          <w:rFonts w:cs="Times New Roman"/>
        </w:rPr>
        <w:t>автономные условия, их особенности и опасности, правила подготовки к длительному автономному существованию;</w:t>
      </w:r>
    </w:p>
    <w:p w:rsidR="00416B7C" w:rsidRPr="00BE0AE5" w:rsidRDefault="00416B7C" w:rsidP="00416B7C">
      <w:pPr>
        <w:pStyle w:val="body"/>
        <w:rPr>
          <w:rFonts w:cs="Times New Roman"/>
        </w:rPr>
      </w:pPr>
      <w:r w:rsidRPr="00BE0AE5">
        <w:rPr>
          <w:rFonts w:cs="Times New Roman"/>
        </w:rPr>
        <w:t>порядок действий при автономном существовании в природной среде;</w:t>
      </w:r>
    </w:p>
    <w:p w:rsidR="00416B7C" w:rsidRPr="00BE0AE5" w:rsidRDefault="00416B7C" w:rsidP="00416B7C">
      <w:pPr>
        <w:pStyle w:val="body"/>
        <w:rPr>
          <w:rFonts w:cs="Times New Roman"/>
        </w:rPr>
      </w:pPr>
      <w:r w:rsidRPr="00BE0AE5">
        <w:rPr>
          <w:rFonts w:cs="Times New Roman"/>
        </w:rPr>
        <w:t>правила ориентирования на местности, способы подачи сигналов бедствия;</w:t>
      </w:r>
    </w:p>
    <w:p w:rsidR="00416B7C" w:rsidRPr="00BE0AE5" w:rsidRDefault="00416B7C" w:rsidP="00416B7C">
      <w:pPr>
        <w:pStyle w:val="body"/>
        <w:rPr>
          <w:rFonts w:cs="Times New Roman"/>
        </w:rPr>
      </w:pPr>
      <w:r w:rsidRPr="00BE0AE5">
        <w:rPr>
          <w:rFonts w:cs="Times New Roman"/>
        </w:rPr>
        <w:lastRenderedPageBreak/>
        <w:t>природные пожары, их виды и опасности, факторы и причины их возникновения, порядок действий при нахождении в зоне природного пожара;</w:t>
      </w:r>
    </w:p>
    <w:p w:rsidR="00416B7C" w:rsidRPr="00BE0AE5" w:rsidRDefault="00416B7C" w:rsidP="00416B7C">
      <w:pPr>
        <w:pStyle w:val="body"/>
        <w:rPr>
          <w:rFonts w:cs="Times New Roman"/>
        </w:rPr>
      </w:pPr>
      <w:r w:rsidRPr="00BE0AE5">
        <w:rPr>
          <w:rFonts w:cs="Times New Roman"/>
        </w:rPr>
        <w:t>устройство гор и классификация горных пород, правила безопасного поведения в горах;</w:t>
      </w:r>
    </w:p>
    <w:p w:rsidR="00416B7C" w:rsidRPr="00BE0AE5" w:rsidRDefault="00416B7C" w:rsidP="00416B7C">
      <w:pPr>
        <w:pStyle w:val="body"/>
        <w:rPr>
          <w:rFonts w:cs="Times New Roman"/>
        </w:rPr>
      </w:pPr>
      <w:r w:rsidRPr="00BE0AE5">
        <w:rPr>
          <w:rFonts w:cs="Times New Roman"/>
        </w:rPr>
        <w:t>снежные лавины, их характеристики и опасности, порядок действий при попадании в лавину;</w:t>
      </w:r>
    </w:p>
    <w:p w:rsidR="00416B7C" w:rsidRPr="00BE0AE5" w:rsidRDefault="00416B7C" w:rsidP="00416B7C">
      <w:pPr>
        <w:pStyle w:val="body"/>
        <w:rPr>
          <w:rFonts w:cs="Times New Roman"/>
        </w:rPr>
      </w:pPr>
      <w:r w:rsidRPr="00BE0AE5">
        <w:rPr>
          <w:rFonts w:cs="Times New Roman"/>
          <w:spacing w:val="-4"/>
        </w:rPr>
        <w:t xml:space="preserve">камнепады, их характеристики и опасности, порядок действий, </w:t>
      </w:r>
      <w:r w:rsidRPr="00BE0AE5">
        <w:rPr>
          <w:rFonts w:cs="Times New Roman"/>
        </w:rPr>
        <w:t>необходимых для снижения риска попадания под камнепад;</w:t>
      </w:r>
    </w:p>
    <w:p w:rsidR="00416B7C" w:rsidRPr="00BE0AE5" w:rsidRDefault="00416B7C" w:rsidP="00416B7C">
      <w:pPr>
        <w:pStyle w:val="body"/>
        <w:rPr>
          <w:rFonts w:cs="Times New Roman"/>
        </w:rPr>
      </w:pPr>
      <w:r w:rsidRPr="00BE0AE5">
        <w:rPr>
          <w:rFonts w:cs="Times New Roman"/>
        </w:rPr>
        <w:t>сели, их характеристики и опасности, порядок действий при попадании в зону селя;</w:t>
      </w:r>
    </w:p>
    <w:p w:rsidR="00416B7C" w:rsidRPr="00BE0AE5" w:rsidRDefault="00416B7C" w:rsidP="00416B7C">
      <w:pPr>
        <w:pStyle w:val="body"/>
        <w:rPr>
          <w:rFonts w:cs="Times New Roman"/>
        </w:rPr>
      </w:pPr>
      <w:r w:rsidRPr="00BE0AE5">
        <w:rPr>
          <w:rFonts w:cs="Times New Roman"/>
        </w:rPr>
        <w:t>оползни, их характеристики и опасности, порядок действий при начале оползня;</w:t>
      </w:r>
    </w:p>
    <w:p w:rsidR="00416B7C" w:rsidRPr="00BE0AE5" w:rsidRDefault="00416B7C" w:rsidP="00416B7C">
      <w:pPr>
        <w:pStyle w:val="body"/>
        <w:rPr>
          <w:rFonts w:cs="Times New Roman"/>
        </w:rPr>
      </w:pPr>
      <w:r w:rsidRPr="00BE0AE5">
        <w:rPr>
          <w:rFonts w:cs="Times New Roman"/>
        </w:rPr>
        <w:t>общие правила безопасного поведения на водоёмах, правила купания в подготовленных и неподготовленных местах;</w:t>
      </w:r>
    </w:p>
    <w:p w:rsidR="00416B7C" w:rsidRPr="00BE0AE5" w:rsidRDefault="00416B7C" w:rsidP="00416B7C">
      <w:pPr>
        <w:pStyle w:val="body"/>
        <w:rPr>
          <w:rFonts w:cs="Times New Roman"/>
        </w:rPr>
      </w:pPr>
      <w:r w:rsidRPr="00BE0AE5">
        <w:rPr>
          <w:rFonts w:cs="Times New Roman"/>
        </w:rPr>
        <w:t>порядок действий при обнаружении тонущего человека;</w:t>
      </w:r>
    </w:p>
    <w:p w:rsidR="00416B7C" w:rsidRPr="00BE0AE5" w:rsidRDefault="00416B7C" w:rsidP="00416B7C">
      <w:pPr>
        <w:pStyle w:val="body"/>
        <w:rPr>
          <w:rFonts w:cs="Times New Roman"/>
        </w:rPr>
      </w:pPr>
      <w:r w:rsidRPr="00BE0AE5">
        <w:rPr>
          <w:rFonts w:cs="Times New Roman"/>
        </w:rPr>
        <w:t>правила поведения при нахождении на плавсредствах;</w:t>
      </w:r>
    </w:p>
    <w:p w:rsidR="00416B7C" w:rsidRPr="00BE0AE5" w:rsidRDefault="00416B7C" w:rsidP="00416B7C">
      <w:pPr>
        <w:pStyle w:val="body"/>
        <w:rPr>
          <w:rFonts w:cs="Times New Roman"/>
        </w:rPr>
      </w:pPr>
      <w:r w:rsidRPr="00BE0AE5">
        <w:rPr>
          <w:rFonts w:cs="Times New Roman"/>
        </w:rPr>
        <w:t>правила поведения при нахождении на льду, порядок действий при обнаружении человека в полынье;</w:t>
      </w:r>
    </w:p>
    <w:p w:rsidR="00416B7C" w:rsidRPr="00BE0AE5" w:rsidRDefault="00416B7C" w:rsidP="00416B7C">
      <w:pPr>
        <w:pStyle w:val="body"/>
        <w:rPr>
          <w:rFonts w:cs="Times New Roman"/>
        </w:rPr>
      </w:pPr>
      <w:r w:rsidRPr="00BE0AE5">
        <w:rPr>
          <w:rFonts w:cs="Times New Roman"/>
        </w:rPr>
        <w:t>наводнения, их характеристики и опасности, порядок действий при наводнении;</w:t>
      </w:r>
    </w:p>
    <w:p w:rsidR="00416B7C" w:rsidRPr="00BE0AE5" w:rsidRDefault="00416B7C" w:rsidP="00416B7C">
      <w:pPr>
        <w:pStyle w:val="body"/>
        <w:rPr>
          <w:rFonts w:cs="Times New Roman"/>
        </w:rPr>
      </w:pPr>
      <w:r w:rsidRPr="00BE0AE5">
        <w:rPr>
          <w:rFonts w:cs="Times New Roman"/>
        </w:rPr>
        <w:t>цунами, их характеристики и опасности, порядок действий при нахождении в зоне цунами;</w:t>
      </w:r>
    </w:p>
    <w:p w:rsidR="00416B7C" w:rsidRPr="00BE0AE5" w:rsidRDefault="00416B7C" w:rsidP="00416B7C">
      <w:pPr>
        <w:pStyle w:val="body"/>
        <w:rPr>
          <w:rFonts w:cs="Times New Roman"/>
        </w:rPr>
      </w:pPr>
      <w:r w:rsidRPr="00BE0AE5">
        <w:rPr>
          <w:rFonts w:cs="Times New Roman"/>
        </w:rPr>
        <w:t>ураганы, бури, смерчи, их характеристики и опасности, порядок действий при ураганах, бурях и смерчах;</w:t>
      </w:r>
    </w:p>
    <w:p w:rsidR="00416B7C" w:rsidRPr="00BE0AE5" w:rsidRDefault="00416B7C" w:rsidP="00416B7C">
      <w:pPr>
        <w:pStyle w:val="body"/>
        <w:rPr>
          <w:rFonts w:cs="Times New Roman"/>
        </w:rPr>
      </w:pPr>
      <w:r w:rsidRPr="00BE0AE5">
        <w:rPr>
          <w:rFonts w:cs="Times New Roman"/>
        </w:rPr>
        <w:t>грозы, их характеристики и опасности, порядок действий при попадании в грозу;</w:t>
      </w:r>
    </w:p>
    <w:p w:rsidR="00416B7C" w:rsidRPr="00BE0AE5" w:rsidRDefault="00416B7C" w:rsidP="00416B7C">
      <w:pPr>
        <w:pStyle w:val="body"/>
        <w:rPr>
          <w:rFonts w:cs="Times New Roman"/>
        </w:rPr>
      </w:pPr>
      <w:r w:rsidRPr="00BE0AE5">
        <w:rPr>
          <w:rFonts w:cs="Times New Roman"/>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16B7C" w:rsidRPr="00BE0AE5" w:rsidRDefault="00416B7C" w:rsidP="00416B7C">
      <w:pPr>
        <w:pStyle w:val="body"/>
        <w:rPr>
          <w:rFonts w:cs="Times New Roman"/>
        </w:rPr>
      </w:pPr>
      <w:r w:rsidRPr="00BE0AE5">
        <w:rPr>
          <w:rFonts w:cs="Times New Roman"/>
        </w:rPr>
        <w:t>смысл понятий «экология» и «экологическая культура», значение экологии для устойчивого развития общества;</w:t>
      </w:r>
    </w:p>
    <w:p w:rsidR="00416B7C" w:rsidRPr="00BE0AE5" w:rsidRDefault="00416B7C" w:rsidP="00416B7C">
      <w:pPr>
        <w:pStyle w:val="body"/>
        <w:rPr>
          <w:rFonts w:cs="Times New Roman"/>
        </w:rPr>
      </w:pPr>
      <w:r w:rsidRPr="00BE0AE5">
        <w:rPr>
          <w:rFonts w:cs="Times New Roman"/>
        </w:rPr>
        <w:t>правила безопасного поведения при неблагоприятной экологической обстановке.</w:t>
      </w:r>
    </w:p>
    <w:p w:rsidR="00416B7C" w:rsidRPr="00BE0AE5" w:rsidRDefault="00416B7C" w:rsidP="00416B7C">
      <w:pPr>
        <w:pStyle w:val="h2"/>
        <w:spacing w:before="283"/>
        <w:rPr>
          <w:rFonts w:cs="Times New Roman"/>
        </w:rPr>
      </w:pPr>
      <w:r w:rsidRPr="00BE0AE5">
        <w:rPr>
          <w:rFonts w:cs="Times New Roman"/>
        </w:rPr>
        <w:t>Модуль № 6 «Здоровье и как его сохранить.</w:t>
      </w:r>
      <w:r w:rsidRPr="00BE0AE5">
        <w:rPr>
          <w:rFonts w:cs="Times New Roman"/>
        </w:rPr>
        <w:br/>
        <w:t>Основы медицинских знаний»:</w:t>
      </w:r>
    </w:p>
    <w:p w:rsidR="00416B7C" w:rsidRPr="00BE0AE5" w:rsidRDefault="00416B7C" w:rsidP="00416B7C">
      <w:pPr>
        <w:pStyle w:val="body"/>
        <w:rPr>
          <w:rFonts w:cs="Times New Roman"/>
        </w:rPr>
      </w:pPr>
      <w:r w:rsidRPr="00BE0AE5">
        <w:rPr>
          <w:rFonts w:cs="Times New Roman"/>
        </w:rPr>
        <w:t>смысл понятий «здоровье» и «здоровый образ жизни», их содержание и значение для человека;</w:t>
      </w:r>
    </w:p>
    <w:p w:rsidR="00416B7C" w:rsidRPr="00BE0AE5" w:rsidRDefault="00416B7C" w:rsidP="00416B7C">
      <w:pPr>
        <w:pStyle w:val="body"/>
        <w:rPr>
          <w:rFonts w:cs="Times New Roman"/>
          <w:spacing w:val="-1"/>
        </w:rPr>
      </w:pPr>
      <w:r w:rsidRPr="00BE0AE5">
        <w:rPr>
          <w:rFonts w:cs="Times New Roman"/>
          <w:spacing w:val="-1"/>
        </w:rPr>
        <w:t xml:space="preserve">факторы, влияющие на здоровье человека, опасность вредных привычек (табакокурение, алкоголизм, наркомания, чрезмерное </w:t>
      </w:r>
      <w:r w:rsidRPr="00BE0AE5">
        <w:rPr>
          <w:rFonts w:cs="Times New Roman"/>
          <w:spacing w:val="-1"/>
        </w:rPr>
        <w:lastRenderedPageBreak/>
        <w:t>увлечение электронными изделиями бытового назначения (игровые приставки, мобильные телефоны сотовой связи и др.));</w:t>
      </w:r>
    </w:p>
    <w:p w:rsidR="00416B7C" w:rsidRPr="00BE0AE5" w:rsidRDefault="00416B7C" w:rsidP="00416B7C">
      <w:pPr>
        <w:pStyle w:val="body"/>
        <w:rPr>
          <w:rFonts w:cs="Times New Roman"/>
        </w:rPr>
      </w:pPr>
      <w:r w:rsidRPr="00BE0AE5">
        <w:rPr>
          <w:rFonts w:cs="Times New Roman"/>
        </w:rPr>
        <w:t>элементы здорового образа жизни, ответственность за сохранение здоровья;</w:t>
      </w:r>
    </w:p>
    <w:p w:rsidR="00416B7C" w:rsidRPr="00BE0AE5" w:rsidRDefault="00416B7C" w:rsidP="00416B7C">
      <w:pPr>
        <w:pStyle w:val="body"/>
        <w:rPr>
          <w:rFonts w:cs="Times New Roman"/>
        </w:rPr>
      </w:pPr>
      <w:r w:rsidRPr="00BE0AE5">
        <w:rPr>
          <w:rFonts w:cs="Times New Roman"/>
        </w:rPr>
        <w:t>понятие «инфекционные заболевания», причины их возникновения;</w:t>
      </w:r>
    </w:p>
    <w:p w:rsidR="00416B7C" w:rsidRPr="00BE0AE5" w:rsidRDefault="00416B7C" w:rsidP="00416B7C">
      <w:pPr>
        <w:pStyle w:val="body"/>
        <w:rPr>
          <w:rFonts w:cs="Times New Roman"/>
        </w:rPr>
      </w:pPr>
      <w:r w:rsidRPr="00BE0AE5">
        <w:rPr>
          <w:rFonts w:cs="Times New Roman"/>
        </w:rPr>
        <w:t>механизм распространения инфекционных заболеваний, меры их профилактики и защиты от них;</w:t>
      </w:r>
    </w:p>
    <w:p w:rsidR="00416B7C" w:rsidRPr="00BE0AE5" w:rsidRDefault="00416B7C" w:rsidP="00416B7C">
      <w:pPr>
        <w:pStyle w:val="body"/>
        <w:rPr>
          <w:rFonts w:cs="Times New Roman"/>
          <w:spacing w:val="-2"/>
        </w:rPr>
      </w:pPr>
      <w:r w:rsidRPr="00BE0AE5">
        <w:rPr>
          <w:rFonts w:cs="Times New Roman"/>
          <w:spacing w:val="-2"/>
        </w:rPr>
        <w:t>порядок действий при возникновении чрезвычайных ситуаций биолого-социального происхождения (эпидемия, пандемия);</w:t>
      </w:r>
    </w:p>
    <w:p w:rsidR="00416B7C" w:rsidRPr="00BE0AE5" w:rsidRDefault="00416B7C" w:rsidP="00416B7C">
      <w:pPr>
        <w:pStyle w:val="body"/>
        <w:rPr>
          <w:rFonts w:cs="Times New Roman"/>
        </w:rPr>
      </w:pPr>
      <w:r w:rsidRPr="00BE0AE5">
        <w:rPr>
          <w:rFonts w:cs="Times New Roman"/>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16B7C" w:rsidRPr="00BE0AE5" w:rsidRDefault="00416B7C" w:rsidP="00416B7C">
      <w:pPr>
        <w:pStyle w:val="body"/>
        <w:rPr>
          <w:rFonts w:cs="Times New Roman"/>
        </w:rPr>
      </w:pPr>
      <w:r w:rsidRPr="00BE0AE5">
        <w:rPr>
          <w:rFonts w:cs="Times New Roman"/>
        </w:rPr>
        <w:t>понятие «неинфекционные заболевания» и их классификация, факторы риска неинфекционных заболеваний;</w:t>
      </w:r>
    </w:p>
    <w:p w:rsidR="00416B7C" w:rsidRPr="00BE0AE5" w:rsidRDefault="00416B7C" w:rsidP="00416B7C">
      <w:pPr>
        <w:pStyle w:val="body"/>
        <w:rPr>
          <w:rFonts w:cs="Times New Roman"/>
        </w:rPr>
      </w:pPr>
      <w:r w:rsidRPr="00BE0AE5">
        <w:rPr>
          <w:rFonts w:cs="Times New Roman"/>
        </w:rPr>
        <w:t>меры профилактики неинфекционных заболеваний и защиты от них;</w:t>
      </w:r>
    </w:p>
    <w:p w:rsidR="00416B7C" w:rsidRPr="00BE0AE5" w:rsidRDefault="00416B7C" w:rsidP="00416B7C">
      <w:pPr>
        <w:pStyle w:val="body"/>
        <w:rPr>
          <w:rFonts w:cs="Times New Roman"/>
        </w:rPr>
      </w:pPr>
      <w:r w:rsidRPr="00BE0AE5">
        <w:rPr>
          <w:rFonts w:cs="Times New Roman"/>
        </w:rPr>
        <w:t>диспансеризация и её задачи;</w:t>
      </w:r>
    </w:p>
    <w:p w:rsidR="00416B7C" w:rsidRPr="00BE0AE5" w:rsidRDefault="00416B7C" w:rsidP="00416B7C">
      <w:pPr>
        <w:pStyle w:val="body"/>
        <w:rPr>
          <w:rFonts w:cs="Times New Roman"/>
        </w:rPr>
      </w:pPr>
      <w:r w:rsidRPr="00BE0AE5">
        <w:rPr>
          <w:rFonts w:cs="Times New Roman"/>
        </w:rPr>
        <w:t>понятия «психическое здоровье» и «психологическое благополучие», современные модели психического здоровья и здоровой личности;</w:t>
      </w:r>
    </w:p>
    <w:p w:rsidR="00416B7C" w:rsidRPr="00BE0AE5" w:rsidRDefault="00416B7C" w:rsidP="00416B7C">
      <w:pPr>
        <w:pStyle w:val="body"/>
        <w:rPr>
          <w:rFonts w:cs="Times New Roman"/>
        </w:rPr>
      </w:pPr>
      <w:r w:rsidRPr="00BE0AE5">
        <w:rPr>
          <w:rFonts w:cs="Times New Roman"/>
        </w:rPr>
        <w:t>стресс и его влияние на человека, меры профилактики стресса, способы самоконтроля и саморегуляции эмоциональных состояний;</w:t>
      </w:r>
    </w:p>
    <w:p w:rsidR="00416B7C" w:rsidRPr="00BE0AE5" w:rsidRDefault="00416B7C" w:rsidP="00416B7C">
      <w:pPr>
        <w:pStyle w:val="body"/>
        <w:rPr>
          <w:rFonts w:cs="Times New Roman"/>
        </w:rPr>
      </w:pPr>
      <w:r w:rsidRPr="00BE0AE5">
        <w:rPr>
          <w:rFonts w:cs="Times New Roman"/>
        </w:rPr>
        <w:t>понятие «первая помощь» и обязанность по её оказанию, универсальный алгоритм оказания первой помощи;</w:t>
      </w:r>
    </w:p>
    <w:p w:rsidR="00416B7C" w:rsidRPr="00BE0AE5" w:rsidRDefault="00416B7C" w:rsidP="00416B7C">
      <w:pPr>
        <w:pStyle w:val="body"/>
        <w:rPr>
          <w:rFonts w:cs="Times New Roman"/>
        </w:rPr>
      </w:pPr>
      <w:r w:rsidRPr="00BE0AE5">
        <w:rPr>
          <w:rFonts w:cs="Times New Roman"/>
        </w:rPr>
        <w:t>назначение и состав аптечки первой помощи;</w:t>
      </w:r>
    </w:p>
    <w:p w:rsidR="00416B7C" w:rsidRPr="00BE0AE5" w:rsidRDefault="00416B7C" w:rsidP="00416B7C">
      <w:pPr>
        <w:pStyle w:val="body"/>
        <w:rPr>
          <w:rFonts w:cs="Times New Roman"/>
          <w:spacing w:val="-1"/>
        </w:rPr>
      </w:pPr>
      <w:r w:rsidRPr="00BE0AE5">
        <w:rPr>
          <w:rFonts w:cs="Times New Roman"/>
          <w:spacing w:val="-1"/>
        </w:rPr>
        <w:t>порядок действий при оказании первой помощи в различных ситуациях, приёмы психологической поддержки пострадавшего.</w:t>
      </w:r>
    </w:p>
    <w:p w:rsidR="00416B7C" w:rsidRPr="00BE0AE5" w:rsidRDefault="00416B7C" w:rsidP="00416B7C">
      <w:pPr>
        <w:pStyle w:val="h2"/>
        <w:spacing w:before="397"/>
        <w:rPr>
          <w:rFonts w:cs="Times New Roman"/>
        </w:rPr>
      </w:pPr>
      <w:r w:rsidRPr="00BE0AE5">
        <w:rPr>
          <w:rFonts w:cs="Times New Roman"/>
        </w:rPr>
        <w:t>Модуль № 7 «Безопасность в социуме»:</w:t>
      </w:r>
    </w:p>
    <w:p w:rsidR="00416B7C" w:rsidRPr="00BE0AE5" w:rsidRDefault="00416B7C" w:rsidP="00416B7C">
      <w:pPr>
        <w:pStyle w:val="body"/>
        <w:rPr>
          <w:rFonts w:cs="Times New Roman"/>
        </w:rPr>
      </w:pPr>
      <w:r w:rsidRPr="00BE0AE5">
        <w:rPr>
          <w:rFonts w:cs="Times New Roman"/>
        </w:rPr>
        <w:t>общение и его значение для человека, способы организации эффективного и позитивного общения;</w:t>
      </w:r>
    </w:p>
    <w:p w:rsidR="00416B7C" w:rsidRPr="00BE0AE5" w:rsidRDefault="00416B7C" w:rsidP="00416B7C">
      <w:pPr>
        <w:pStyle w:val="body"/>
        <w:rPr>
          <w:rFonts w:cs="Times New Roman"/>
        </w:rPr>
      </w:pPr>
      <w:r w:rsidRPr="00BE0AE5">
        <w:rPr>
          <w:rFonts w:cs="Times New Roman"/>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16B7C" w:rsidRPr="00BE0AE5" w:rsidRDefault="00416B7C" w:rsidP="00416B7C">
      <w:pPr>
        <w:pStyle w:val="body"/>
        <w:rPr>
          <w:rFonts w:cs="Times New Roman"/>
        </w:rPr>
      </w:pPr>
      <w:r w:rsidRPr="00BE0AE5">
        <w:rPr>
          <w:rFonts w:cs="Times New Roman"/>
        </w:rPr>
        <w:t>понятие «конфликт» и стадии его развития, факторы и причины развития конфликта;</w:t>
      </w:r>
    </w:p>
    <w:p w:rsidR="00416B7C" w:rsidRPr="00BE0AE5" w:rsidRDefault="00416B7C" w:rsidP="00416B7C">
      <w:pPr>
        <w:pStyle w:val="body"/>
        <w:rPr>
          <w:rFonts w:cs="Times New Roman"/>
        </w:rPr>
      </w:pPr>
      <w:r w:rsidRPr="00BE0AE5">
        <w:rPr>
          <w:rFonts w:cs="Times New Roman"/>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16B7C" w:rsidRPr="00BE0AE5" w:rsidRDefault="00416B7C" w:rsidP="00416B7C">
      <w:pPr>
        <w:pStyle w:val="body"/>
        <w:rPr>
          <w:rFonts w:cs="Times New Roman"/>
        </w:rPr>
      </w:pPr>
      <w:r w:rsidRPr="00BE0AE5">
        <w:rPr>
          <w:rFonts w:cs="Times New Roman"/>
        </w:rPr>
        <w:t>правила поведения для снижения риска конфликта и порядок действий при его опасных проявлениях;</w:t>
      </w:r>
    </w:p>
    <w:p w:rsidR="00416B7C" w:rsidRPr="00BE0AE5" w:rsidRDefault="00416B7C" w:rsidP="00416B7C">
      <w:pPr>
        <w:pStyle w:val="body"/>
        <w:rPr>
          <w:rFonts w:cs="Times New Roman"/>
        </w:rPr>
      </w:pPr>
      <w:r w:rsidRPr="00BE0AE5">
        <w:rPr>
          <w:rFonts w:cs="Times New Roman"/>
        </w:rPr>
        <w:t>способ разрешения конфликта с помощью третьей стороны (модератора);</w:t>
      </w:r>
    </w:p>
    <w:p w:rsidR="00416B7C" w:rsidRPr="00BE0AE5" w:rsidRDefault="00416B7C" w:rsidP="00416B7C">
      <w:pPr>
        <w:pStyle w:val="body"/>
        <w:rPr>
          <w:rFonts w:cs="Times New Roman"/>
        </w:rPr>
      </w:pPr>
      <w:r w:rsidRPr="00BE0AE5">
        <w:rPr>
          <w:rFonts w:cs="Times New Roman"/>
        </w:rPr>
        <w:lastRenderedPageBreak/>
        <w:t>опасные формы проявления конфликта: агрессия, домашнее насилие и буллинг;</w:t>
      </w:r>
    </w:p>
    <w:p w:rsidR="00416B7C" w:rsidRPr="00BE0AE5" w:rsidRDefault="00416B7C" w:rsidP="00416B7C">
      <w:pPr>
        <w:pStyle w:val="body"/>
        <w:rPr>
          <w:rFonts w:cs="Times New Roman"/>
        </w:rPr>
      </w:pPr>
      <w:r w:rsidRPr="00BE0AE5">
        <w:rPr>
          <w:rFonts w:cs="Times New Roman"/>
        </w:rPr>
        <w:t>манипуляции в ходе межличностного общения, приёмы распознавания манипуляций и способы противостояния им;</w:t>
      </w:r>
    </w:p>
    <w:p w:rsidR="00416B7C" w:rsidRPr="00BE0AE5" w:rsidRDefault="00416B7C" w:rsidP="00416B7C">
      <w:pPr>
        <w:pStyle w:val="body"/>
        <w:rPr>
          <w:rFonts w:cs="Times New Roman"/>
        </w:rPr>
      </w:pPr>
      <w:r w:rsidRPr="00BE0AE5">
        <w:rPr>
          <w:rFonts w:cs="Times New Roman"/>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16B7C" w:rsidRPr="00BE0AE5" w:rsidRDefault="00416B7C" w:rsidP="00416B7C">
      <w:pPr>
        <w:pStyle w:val="body"/>
        <w:rPr>
          <w:rFonts w:cs="Times New Roman"/>
        </w:rPr>
      </w:pPr>
      <w:r w:rsidRPr="00BE0AE5">
        <w:rPr>
          <w:rFonts w:cs="Times New Roman"/>
        </w:rPr>
        <w:t>современные молодёжные увлечения и опасности, связанные с ними, правила безопасного поведения;</w:t>
      </w:r>
    </w:p>
    <w:p w:rsidR="00416B7C" w:rsidRPr="00BE0AE5" w:rsidRDefault="00416B7C" w:rsidP="00416B7C">
      <w:pPr>
        <w:pStyle w:val="body"/>
        <w:rPr>
          <w:rFonts w:cs="Times New Roman"/>
        </w:rPr>
      </w:pPr>
      <w:r w:rsidRPr="00BE0AE5">
        <w:rPr>
          <w:rFonts w:cs="Times New Roman"/>
        </w:rPr>
        <w:t>правила безопасной коммуникации с незнакомыми людьми.</w:t>
      </w:r>
    </w:p>
    <w:p w:rsidR="00416B7C" w:rsidRPr="00BE0AE5" w:rsidRDefault="00416B7C" w:rsidP="00416B7C">
      <w:pPr>
        <w:pStyle w:val="h2"/>
        <w:spacing w:before="283"/>
        <w:rPr>
          <w:rFonts w:cs="Times New Roman"/>
        </w:rPr>
      </w:pPr>
      <w:r w:rsidRPr="00BE0AE5">
        <w:rPr>
          <w:rFonts w:cs="Times New Roman"/>
        </w:rPr>
        <w:t>Модуль № 8 «Безопасность в информационном пространстве»:</w:t>
      </w:r>
    </w:p>
    <w:p w:rsidR="00416B7C" w:rsidRPr="00BE0AE5" w:rsidRDefault="00416B7C" w:rsidP="00416B7C">
      <w:pPr>
        <w:pStyle w:val="body"/>
        <w:rPr>
          <w:rFonts w:cs="Times New Roman"/>
        </w:rPr>
      </w:pPr>
      <w:r w:rsidRPr="00BE0AE5">
        <w:rPr>
          <w:rFonts w:cs="Times New Roman"/>
        </w:rPr>
        <w:t>понятие «цифровая среда», её характеристики и примеры информационных и компьютерных угроз, положительные возможности цифровой среды;</w:t>
      </w:r>
    </w:p>
    <w:p w:rsidR="00416B7C" w:rsidRPr="00BE0AE5" w:rsidRDefault="00416B7C" w:rsidP="00416B7C">
      <w:pPr>
        <w:pStyle w:val="body"/>
        <w:rPr>
          <w:rFonts w:cs="Times New Roman"/>
        </w:rPr>
      </w:pPr>
      <w:r w:rsidRPr="00BE0AE5">
        <w:rPr>
          <w:rFonts w:cs="Times New Roman"/>
        </w:rPr>
        <w:t>риски и угрозы при использовании Интернета электронных изделий бытового назначения (игровых приставок, мобильных телефонов сотовой связи и др.);</w:t>
      </w:r>
    </w:p>
    <w:p w:rsidR="00416B7C" w:rsidRPr="00BE0AE5" w:rsidRDefault="00416B7C" w:rsidP="00416B7C">
      <w:pPr>
        <w:pStyle w:val="body"/>
        <w:rPr>
          <w:rFonts w:cs="Times New Roman"/>
        </w:rPr>
      </w:pPr>
      <w:r w:rsidRPr="00BE0AE5">
        <w:rPr>
          <w:rFonts w:cs="Times New Roman"/>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16B7C" w:rsidRPr="00BE0AE5" w:rsidRDefault="00416B7C" w:rsidP="00416B7C">
      <w:pPr>
        <w:pStyle w:val="body"/>
        <w:rPr>
          <w:rFonts w:cs="Times New Roman"/>
        </w:rPr>
      </w:pPr>
      <w:r w:rsidRPr="00BE0AE5">
        <w:rPr>
          <w:rFonts w:cs="Times New Roman"/>
        </w:rPr>
        <w:t>опасные явления цифровой среды: вредоносные программы и приложения и их разновидности;</w:t>
      </w:r>
    </w:p>
    <w:p w:rsidR="00416B7C" w:rsidRPr="00BE0AE5" w:rsidRDefault="00416B7C" w:rsidP="00416B7C">
      <w:pPr>
        <w:pStyle w:val="body"/>
        <w:rPr>
          <w:rFonts w:cs="Times New Roman"/>
          <w:spacing w:val="-1"/>
        </w:rPr>
      </w:pPr>
      <w:r w:rsidRPr="00BE0AE5">
        <w:rPr>
          <w:rFonts w:cs="Times New Roman"/>
          <w:spacing w:val="-1"/>
        </w:rPr>
        <w:t>правила кибергигиены, необходимые для предупреждения возникновения сложных и опасных ситуаций в цифровой среде;</w:t>
      </w:r>
    </w:p>
    <w:p w:rsidR="00416B7C" w:rsidRPr="00BE0AE5" w:rsidRDefault="00416B7C" w:rsidP="00416B7C">
      <w:pPr>
        <w:pStyle w:val="body"/>
        <w:rPr>
          <w:rFonts w:cs="Times New Roman"/>
        </w:rPr>
      </w:pPr>
      <w:r w:rsidRPr="00BE0AE5">
        <w:rPr>
          <w:rFonts w:cs="Times New Roman"/>
        </w:rPr>
        <w:t>основные виды опасного и запрещённого контента в Интернете и его признаки, приёмы распознавания опасностей при использовании Интернета;</w:t>
      </w:r>
    </w:p>
    <w:p w:rsidR="00416B7C" w:rsidRPr="00BE0AE5" w:rsidRDefault="00416B7C" w:rsidP="00416B7C">
      <w:pPr>
        <w:pStyle w:val="body"/>
        <w:rPr>
          <w:rFonts w:cs="Times New Roman"/>
        </w:rPr>
      </w:pPr>
      <w:r w:rsidRPr="00BE0AE5">
        <w:rPr>
          <w:rFonts w:cs="Times New Roman"/>
        </w:rPr>
        <w:t>противоправные действия в Интернете;</w:t>
      </w:r>
    </w:p>
    <w:p w:rsidR="00416B7C" w:rsidRPr="00BE0AE5" w:rsidRDefault="00416B7C" w:rsidP="00416B7C">
      <w:pPr>
        <w:pStyle w:val="body"/>
        <w:rPr>
          <w:rFonts w:cs="Times New Roman"/>
        </w:rPr>
      </w:pPr>
      <w:r w:rsidRPr="00BE0AE5">
        <w:rPr>
          <w:rFonts w:cs="Times New Roman"/>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416B7C" w:rsidRPr="00BE0AE5" w:rsidRDefault="00416B7C" w:rsidP="00416B7C">
      <w:pPr>
        <w:pStyle w:val="body"/>
        <w:rPr>
          <w:rFonts w:cs="Times New Roman"/>
        </w:rPr>
      </w:pPr>
      <w:r w:rsidRPr="00BE0AE5">
        <w:rPr>
          <w:rFonts w:cs="Times New Roman"/>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16B7C" w:rsidRPr="00BE0AE5" w:rsidRDefault="00416B7C" w:rsidP="00416B7C">
      <w:pPr>
        <w:pStyle w:val="h2"/>
        <w:spacing w:before="283" w:after="85"/>
        <w:rPr>
          <w:rFonts w:cs="Times New Roman"/>
        </w:rPr>
      </w:pPr>
      <w:r w:rsidRPr="00BE0AE5">
        <w:rPr>
          <w:rFonts w:cs="Times New Roman"/>
        </w:rPr>
        <w:lastRenderedPageBreak/>
        <w:t>Модуль № 9 «Основы противодействия</w:t>
      </w:r>
      <w:r w:rsidRPr="00BE0AE5">
        <w:rPr>
          <w:rFonts w:cs="Times New Roman"/>
        </w:rPr>
        <w:br/>
        <w:t xml:space="preserve">экстремизму и терроризму»: </w:t>
      </w:r>
    </w:p>
    <w:p w:rsidR="00416B7C" w:rsidRPr="00BE0AE5" w:rsidRDefault="00416B7C" w:rsidP="00416B7C">
      <w:pPr>
        <w:pStyle w:val="body"/>
        <w:rPr>
          <w:rFonts w:cs="Times New Roman"/>
        </w:rPr>
      </w:pPr>
      <w:r w:rsidRPr="00BE0AE5">
        <w:rPr>
          <w:rFonts w:cs="Times New Roman"/>
        </w:rPr>
        <w:t>понятия «экстремизм» и «терроризм», их содержание, причины, возможные варианты проявления и последствия;</w:t>
      </w:r>
    </w:p>
    <w:p w:rsidR="00416B7C" w:rsidRPr="00BE0AE5" w:rsidRDefault="00416B7C" w:rsidP="00416B7C">
      <w:pPr>
        <w:pStyle w:val="body"/>
        <w:rPr>
          <w:rFonts w:cs="Times New Roman"/>
        </w:rPr>
      </w:pPr>
      <w:r w:rsidRPr="00BE0AE5">
        <w:rPr>
          <w:rFonts w:cs="Times New Roman"/>
        </w:rPr>
        <w:t>цели и формы проявления террористических актов, их последствия, уровни террористической опасности;</w:t>
      </w:r>
    </w:p>
    <w:p w:rsidR="00416B7C" w:rsidRPr="00BE0AE5" w:rsidRDefault="00416B7C" w:rsidP="00416B7C">
      <w:pPr>
        <w:pStyle w:val="body"/>
        <w:rPr>
          <w:rFonts w:cs="Times New Roman"/>
        </w:rPr>
      </w:pPr>
      <w:r w:rsidRPr="00BE0AE5">
        <w:rPr>
          <w:rFonts w:cs="Times New Roman"/>
        </w:rPr>
        <w:t>основы общественно-государственной системы противодействия экстремизму и терроризму, контртеррористическая операция и её цели;</w:t>
      </w:r>
    </w:p>
    <w:p w:rsidR="00416B7C" w:rsidRPr="00BE0AE5" w:rsidRDefault="00416B7C" w:rsidP="00416B7C">
      <w:pPr>
        <w:pStyle w:val="body"/>
        <w:rPr>
          <w:rFonts w:cs="Times New Roman"/>
        </w:rPr>
      </w:pPr>
      <w:r w:rsidRPr="00BE0AE5">
        <w:rPr>
          <w:rFonts w:cs="Times New Roman"/>
        </w:rPr>
        <w:t>признаки вовлечения в террористическую деятельность, правила антитеррористического поведения;</w:t>
      </w:r>
    </w:p>
    <w:p w:rsidR="00416B7C" w:rsidRPr="00BE0AE5" w:rsidRDefault="00416B7C" w:rsidP="00416B7C">
      <w:pPr>
        <w:pStyle w:val="body"/>
        <w:rPr>
          <w:rFonts w:cs="Times New Roman"/>
        </w:rPr>
      </w:pPr>
      <w:r w:rsidRPr="00BE0AE5">
        <w:rPr>
          <w:rFonts w:cs="Times New Roman"/>
        </w:rPr>
        <w:t>признаки угроз и подготовки различных форм терактов, порядок действий при их обнаружении;</w:t>
      </w:r>
    </w:p>
    <w:p w:rsidR="00416B7C" w:rsidRPr="00BE0AE5" w:rsidRDefault="00416B7C" w:rsidP="00416B7C">
      <w:pPr>
        <w:pStyle w:val="body"/>
        <w:rPr>
          <w:rFonts w:cs="Times New Roman"/>
        </w:rPr>
      </w:pPr>
      <w:r w:rsidRPr="00BE0AE5">
        <w:rPr>
          <w:rFonts w:cs="Times New Roman"/>
        </w:rPr>
        <w:t>правила безопасного поведения в условиях совершения теракта;</w:t>
      </w:r>
    </w:p>
    <w:p w:rsidR="00416B7C" w:rsidRPr="00BE0AE5" w:rsidRDefault="00416B7C" w:rsidP="00416B7C">
      <w:pPr>
        <w:pStyle w:val="body"/>
        <w:rPr>
          <w:rFonts w:cs="Times New Roman"/>
        </w:rPr>
      </w:pPr>
      <w:r w:rsidRPr="00BE0AE5">
        <w:rPr>
          <w:rFonts w:cs="Times New Roman"/>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16B7C" w:rsidRPr="00BE0AE5" w:rsidRDefault="00416B7C" w:rsidP="00416B7C">
      <w:pPr>
        <w:pStyle w:val="h2"/>
        <w:spacing w:before="283" w:after="85"/>
        <w:rPr>
          <w:rFonts w:cs="Times New Roman"/>
        </w:rPr>
      </w:pPr>
      <w:r w:rsidRPr="00BE0AE5">
        <w:rPr>
          <w:rFonts w:cs="Times New Roman"/>
        </w:rPr>
        <w:t>Модуль № 10 «Взаимодействие личности,</w:t>
      </w:r>
      <w:r w:rsidRPr="00BE0AE5">
        <w:rPr>
          <w:rFonts w:cs="Times New Roman"/>
        </w:rPr>
        <w:br/>
        <w:t>общества и государства в обеспечении</w:t>
      </w:r>
      <w:r w:rsidRPr="00BE0AE5">
        <w:rPr>
          <w:rFonts w:cs="Times New Roman"/>
        </w:rPr>
        <w:br/>
        <w:t>безопасности жизни и здоровья населения»:</w:t>
      </w:r>
    </w:p>
    <w:p w:rsidR="00416B7C" w:rsidRPr="00BE0AE5" w:rsidRDefault="00416B7C" w:rsidP="00416B7C">
      <w:pPr>
        <w:pStyle w:val="body"/>
        <w:rPr>
          <w:rFonts w:cs="Times New Roman"/>
        </w:rPr>
      </w:pPr>
      <w:r w:rsidRPr="00BE0AE5">
        <w:rPr>
          <w:rFonts w:cs="Times New Roman"/>
        </w:rPr>
        <w:t>классификация чрезвычайных ситуаций природного и техногенного характера;</w:t>
      </w:r>
    </w:p>
    <w:p w:rsidR="00416B7C" w:rsidRPr="00BE0AE5" w:rsidRDefault="00416B7C" w:rsidP="00416B7C">
      <w:pPr>
        <w:pStyle w:val="body"/>
        <w:rPr>
          <w:rFonts w:cs="Times New Roman"/>
        </w:rPr>
      </w:pPr>
      <w:r w:rsidRPr="00BE0AE5">
        <w:rPr>
          <w:rFonts w:cs="Times New Roman"/>
        </w:rPr>
        <w:t>единая государственная система предупреждения и ликвидации чрезвычайных ситуаций (РСЧС), её задачи, структура, режимы функционирования;</w:t>
      </w:r>
    </w:p>
    <w:p w:rsidR="00416B7C" w:rsidRPr="00BE0AE5" w:rsidRDefault="00416B7C" w:rsidP="00416B7C">
      <w:pPr>
        <w:pStyle w:val="body"/>
        <w:rPr>
          <w:rFonts w:cs="Times New Roman"/>
        </w:rPr>
      </w:pPr>
      <w:r w:rsidRPr="00BE0AE5">
        <w:rPr>
          <w:rFonts w:cs="Times New Roman"/>
        </w:rPr>
        <w:t>государственные службы обеспечения безопасности, их роль и сфера ответственности, порядок взаимодействия с ними;</w:t>
      </w:r>
    </w:p>
    <w:p w:rsidR="00416B7C" w:rsidRPr="00BE0AE5" w:rsidRDefault="00416B7C" w:rsidP="00416B7C">
      <w:pPr>
        <w:pStyle w:val="body"/>
        <w:rPr>
          <w:rFonts w:cs="Times New Roman"/>
        </w:rPr>
      </w:pPr>
      <w:r w:rsidRPr="00BE0AE5">
        <w:rPr>
          <w:rFonts w:cs="Times New Roman"/>
        </w:rPr>
        <w:t>общественные институты и их место в системе обеспечения безопасности жизни и здоровья населения;</w:t>
      </w:r>
    </w:p>
    <w:p w:rsidR="00416B7C" w:rsidRPr="00BE0AE5" w:rsidRDefault="00416B7C" w:rsidP="00416B7C">
      <w:pPr>
        <w:pStyle w:val="body"/>
        <w:rPr>
          <w:rFonts w:cs="Times New Roman"/>
        </w:rPr>
      </w:pPr>
      <w:r w:rsidRPr="00BE0AE5">
        <w:rPr>
          <w:rFonts w:cs="Times New Roman"/>
        </w:rPr>
        <w:t>права, обязанности и роль граждан Российской Федерации в области защиты населения от чрезвычайных ситуаций;</w:t>
      </w:r>
    </w:p>
    <w:p w:rsidR="00416B7C" w:rsidRPr="00BE0AE5" w:rsidRDefault="00416B7C" w:rsidP="00416B7C">
      <w:pPr>
        <w:pStyle w:val="body"/>
        <w:rPr>
          <w:rFonts w:cs="Times New Roman"/>
        </w:rPr>
      </w:pPr>
      <w:r w:rsidRPr="00BE0AE5">
        <w:rPr>
          <w:rFonts w:cs="Times New Roman"/>
        </w:rPr>
        <w:t>антикоррупционное поведение как элемент общественной и государственной безопасности;</w:t>
      </w:r>
    </w:p>
    <w:p w:rsidR="00416B7C" w:rsidRPr="00BE0AE5" w:rsidRDefault="00416B7C" w:rsidP="00416B7C">
      <w:pPr>
        <w:pStyle w:val="body"/>
        <w:rPr>
          <w:rFonts w:cs="Times New Roman"/>
        </w:rPr>
      </w:pPr>
      <w:r w:rsidRPr="00BE0AE5">
        <w:rPr>
          <w:rFonts w:cs="Times New Roman"/>
        </w:rPr>
        <w:t>информирование и оповещение населения о чрезвычайных ситуациях, система ОКСИОН;</w:t>
      </w:r>
    </w:p>
    <w:p w:rsidR="00416B7C" w:rsidRPr="00BE0AE5" w:rsidRDefault="00416B7C" w:rsidP="00416B7C">
      <w:pPr>
        <w:pStyle w:val="body"/>
        <w:rPr>
          <w:rFonts w:cs="Times New Roman"/>
        </w:rPr>
      </w:pPr>
      <w:r w:rsidRPr="00BE0AE5">
        <w:rPr>
          <w:rFonts w:cs="Times New Roman"/>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16B7C" w:rsidRPr="00BE0AE5" w:rsidRDefault="00416B7C" w:rsidP="00416B7C">
      <w:pPr>
        <w:pStyle w:val="body"/>
        <w:rPr>
          <w:rFonts w:cs="Times New Roman"/>
        </w:rPr>
      </w:pPr>
      <w:r w:rsidRPr="00BE0AE5">
        <w:rPr>
          <w:rFonts w:cs="Times New Roman"/>
        </w:rPr>
        <w:t>средства индивидуальной и коллективной защиты населения, порядок пользования фильтрующим противогазом;</w:t>
      </w:r>
    </w:p>
    <w:p w:rsidR="00416B7C" w:rsidRPr="00BE0AE5" w:rsidRDefault="00416B7C" w:rsidP="00416B7C">
      <w:pPr>
        <w:pStyle w:val="body"/>
        <w:rPr>
          <w:rFonts w:cs="Times New Roman"/>
        </w:rPr>
      </w:pPr>
      <w:r w:rsidRPr="00BE0AE5">
        <w:rPr>
          <w:rFonts w:cs="Times New Roman"/>
        </w:rPr>
        <w:lastRenderedPageBreak/>
        <w:t>эвакуация населения в условиях чрезвычайных ситуаций, порядок действий населения при объявлении эвакуации.</w:t>
      </w:r>
    </w:p>
    <w:p w:rsidR="00416B7C" w:rsidRPr="00BE0AE5" w:rsidRDefault="00416B7C" w:rsidP="009E16A5">
      <w:pPr>
        <w:pStyle w:val="h1"/>
        <w:rPr>
          <w:rFonts w:cs="Times New Roman"/>
        </w:rPr>
      </w:pPr>
      <w:r w:rsidRPr="00BE0AE5">
        <w:rPr>
          <w:rFonts w:cs="Times New Roman"/>
        </w:rPr>
        <w:lastRenderedPageBreak/>
        <w:t>3. Планируемые результаты</w:t>
      </w:r>
      <w:r w:rsidR="003955A0">
        <w:rPr>
          <w:rFonts w:cs="Times New Roman"/>
        </w:rPr>
        <w:t xml:space="preserve"> </w:t>
      </w:r>
      <w:r w:rsidRPr="00BE0AE5">
        <w:rPr>
          <w:rFonts w:cs="Times New Roman"/>
        </w:rPr>
        <w:t xml:space="preserve">освоения учебного предмета «основы безопасности жизнедеятельности» </w:t>
      </w:r>
      <w:r w:rsidRPr="00BE0AE5">
        <w:rPr>
          <w:rFonts w:cs="Times New Roman"/>
        </w:rPr>
        <w:br/>
        <w:t>на уровне основного общего образования</w:t>
      </w:r>
    </w:p>
    <w:p w:rsidR="00416B7C" w:rsidRPr="00BE0AE5" w:rsidRDefault="00416B7C" w:rsidP="00416B7C">
      <w:pPr>
        <w:pStyle w:val="body"/>
        <w:spacing w:before="283"/>
        <w:rPr>
          <w:rFonts w:cs="Times New Roman"/>
        </w:rPr>
      </w:pPr>
      <w:r w:rsidRPr="00BE0AE5">
        <w:rPr>
          <w:rFonts w:cs="Times New Roman"/>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16B7C" w:rsidRPr="00BE0AE5" w:rsidRDefault="00416B7C" w:rsidP="00416B7C">
      <w:pPr>
        <w:pStyle w:val="h2"/>
        <w:spacing w:before="283"/>
        <w:rPr>
          <w:rFonts w:cs="Times New Roman"/>
        </w:rPr>
      </w:pPr>
      <w:r w:rsidRPr="00BE0AE5">
        <w:rPr>
          <w:rFonts w:cs="Times New Roman"/>
        </w:rPr>
        <w:t>Личностные результаты</w:t>
      </w:r>
    </w:p>
    <w:p w:rsidR="00416B7C" w:rsidRPr="00BE0AE5" w:rsidRDefault="00416B7C" w:rsidP="00416B7C">
      <w:pPr>
        <w:pStyle w:val="body"/>
        <w:rPr>
          <w:rFonts w:cs="Times New Roman"/>
        </w:rPr>
      </w:pPr>
      <w:r w:rsidRPr="00BE0AE5">
        <w:rPr>
          <w:rFonts w:cs="Times New Roman"/>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16B7C" w:rsidRPr="00BE0AE5" w:rsidRDefault="00416B7C" w:rsidP="00416B7C">
      <w:pPr>
        <w:pStyle w:val="body"/>
        <w:rPr>
          <w:rFonts w:cs="Times New Roman"/>
        </w:rPr>
      </w:pPr>
      <w:r w:rsidRPr="00BE0AE5">
        <w:rPr>
          <w:rFonts w:cs="Times New Roman"/>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16B7C" w:rsidRPr="00BE0AE5" w:rsidRDefault="00416B7C" w:rsidP="00416B7C">
      <w:pPr>
        <w:pStyle w:val="body"/>
        <w:rPr>
          <w:rFonts w:cs="Times New Roman"/>
        </w:rPr>
      </w:pPr>
      <w:r w:rsidRPr="00BE0AE5">
        <w:rPr>
          <w:rFonts w:cs="Times New Roman"/>
        </w:rPr>
        <w:t>1. Патриотическое воспитание:</w:t>
      </w:r>
    </w:p>
    <w:p w:rsidR="00416B7C" w:rsidRPr="00BE0AE5" w:rsidRDefault="00416B7C" w:rsidP="00416B7C">
      <w:pPr>
        <w:pStyle w:val="body"/>
        <w:rPr>
          <w:rFonts w:cs="Times New Roman"/>
        </w:rPr>
      </w:pPr>
      <w:r w:rsidRPr="00BE0AE5">
        <w:rPr>
          <w:rFonts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6B7C" w:rsidRPr="00BE0AE5" w:rsidRDefault="00416B7C" w:rsidP="00416B7C">
      <w:pPr>
        <w:pStyle w:val="body"/>
        <w:rPr>
          <w:rFonts w:cs="Times New Roman"/>
        </w:rPr>
      </w:pPr>
      <w:r w:rsidRPr="00BE0AE5">
        <w:rPr>
          <w:rFonts w:cs="Times New Roman"/>
        </w:rPr>
        <w:lastRenderedPageBreak/>
        <w:t>формирование чувства гордости за свою Родину, ответственного отношения к выполнению конституционного долга —защите Отечества.</w:t>
      </w:r>
    </w:p>
    <w:p w:rsidR="00416B7C" w:rsidRPr="00BE0AE5" w:rsidRDefault="00416B7C" w:rsidP="00416B7C">
      <w:pPr>
        <w:pStyle w:val="body"/>
        <w:rPr>
          <w:rFonts w:cs="Times New Roman"/>
        </w:rPr>
      </w:pPr>
      <w:r w:rsidRPr="00BE0AE5">
        <w:rPr>
          <w:rFonts w:cs="Times New Roman"/>
        </w:rPr>
        <w:t>2. Гражданское воспитание:</w:t>
      </w:r>
    </w:p>
    <w:p w:rsidR="00416B7C" w:rsidRPr="00BE0AE5" w:rsidRDefault="00416B7C" w:rsidP="00416B7C">
      <w:pPr>
        <w:pStyle w:val="body"/>
        <w:rPr>
          <w:rFonts w:cs="Times New Roman"/>
        </w:rPr>
      </w:pPr>
      <w:r w:rsidRPr="00BE0AE5">
        <w:rPr>
          <w:rFonts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16B7C" w:rsidRPr="00BE0AE5" w:rsidRDefault="00416B7C" w:rsidP="00416B7C">
      <w:pPr>
        <w:pStyle w:val="body"/>
        <w:rPr>
          <w:rFonts w:cs="Times New Roman"/>
        </w:rPr>
      </w:pPr>
      <w:r w:rsidRPr="00BE0AE5">
        <w:rPr>
          <w:rFonts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6B7C" w:rsidRPr="00BE0AE5" w:rsidRDefault="00416B7C" w:rsidP="00416B7C">
      <w:pPr>
        <w:pStyle w:val="body"/>
        <w:rPr>
          <w:rFonts w:cs="Times New Roman"/>
        </w:rPr>
      </w:pPr>
      <w:r w:rsidRPr="00BE0AE5">
        <w:rPr>
          <w:rFonts w:cs="Times New Roman"/>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16B7C" w:rsidRPr="00BE0AE5" w:rsidRDefault="00416B7C" w:rsidP="00416B7C">
      <w:pPr>
        <w:pStyle w:val="body"/>
        <w:rPr>
          <w:rFonts w:cs="Times New Roman"/>
        </w:rPr>
      </w:pPr>
      <w:r w:rsidRPr="00BE0AE5">
        <w:rPr>
          <w:rFonts w:cs="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16B7C" w:rsidRPr="00BE0AE5" w:rsidRDefault="00416B7C" w:rsidP="00416B7C">
      <w:pPr>
        <w:pStyle w:val="body"/>
        <w:rPr>
          <w:rFonts w:cs="Times New Roman"/>
        </w:rPr>
      </w:pPr>
      <w:r w:rsidRPr="00BE0AE5">
        <w:rPr>
          <w:rFonts w:cs="Times New Roman"/>
        </w:rPr>
        <w:t>3. Духовно-нравственное воспитание:</w:t>
      </w:r>
    </w:p>
    <w:p w:rsidR="00416B7C" w:rsidRPr="00BE0AE5" w:rsidRDefault="00416B7C" w:rsidP="00416B7C">
      <w:pPr>
        <w:pStyle w:val="body"/>
        <w:rPr>
          <w:rFonts w:cs="Times New Roman"/>
        </w:rPr>
      </w:pPr>
      <w:r w:rsidRPr="00BE0AE5">
        <w:rPr>
          <w:rFonts w:cs="Times New Roman"/>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6B7C" w:rsidRPr="00BE0AE5" w:rsidRDefault="00416B7C" w:rsidP="00416B7C">
      <w:pPr>
        <w:pStyle w:val="body"/>
        <w:rPr>
          <w:rFonts w:cs="Times New Roman"/>
        </w:rPr>
      </w:pPr>
      <w:r w:rsidRPr="00BE0AE5">
        <w:rPr>
          <w:rFonts w:cs="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16B7C" w:rsidRPr="00BE0AE5" w:rsidRDefault="00416B7C" w:rsidP="00416B7C">
      <w:pPr>
        <w:pStyle w:val="body"/>
        <w:rPr>
          <w:rFonts w:cs="Times New Roman"/>
        </w:rPr>
      </w:pPr>
      <w:r w:rsidRPr="00BE0AE5">
        <w:rPr>
          <w:rFonts w:cs="Times New Roman"/>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416B7C" w:rsidRPr="00BE0AE5" w:rsidRDefault="00416B7C" w:rsidP="00416B7C">
      <w:pPr>
        <w:pStyle w:val="body"/>
        <w:rPr>
          <w:rFonts w:cs="Times New Roman"/>
        </w:rPr>
      </w:pPr>
      <w:r w:rsidRPr="00BE0AE5">
        <w:rPr>
          <w:rFonts w:cs="Times New Roman"/>
        </w:rPr>
        <w:t>4. Эстетическое воспитание:</w:t>
      </w:r>
    </w:p>
    <w:p w:rsidR="00416B7C" w:rsidRPr="00BE0AE5" w:rsidRDefault="00416B7C" w:rsidP="00416B7C">
      <w:pPr>
        <w:pStyle w:val="body"/>
        <w:rPr>
          <w:rFonts w:cs="Times New Roman"/>
        </w:rPr>
      </w:pPr>
      <w:r w:rsidRPr="00BE0AE5">
        <w:rPr>
          <w:rFonts w:cs="Times New Roman"/>
        </w:rPr>
        <w:t>формирование гармоничной личности, развитие способности воспринимать, ценить и создавать прекрасное в повседневной жизни;</w:t>
      </w:r>
    </w:p>
    <w:p w:rsidR="00416B7C" w:rsidRPr="00BE0AE5" w:rsidRDefault="00416B7C" w:rsidP="00416B7C">
      <w:pPr>
        <w:pStyle w:val="body"/>
        <w:rPr>
          <w:rFonts w:cs="Times New Roman"/>
        </w:rPr>
      </w:pPr>
      <w:r w:rsidRPr="00BE0AE5">
        <w:rPr>
          <w:rFonts w:cs="Times New Roman"/>
        </w:rPr>
        <w:t>понимание взаимозависимости счастливого юношества и безопасного личного поведения в повседневной жизни.</w:t>
      </w:r>
    </w:p>
    <w:p w:rsidR="00416B7C" w:rsidRPr="00BE0AE5" w:rsidRDefault="00416B7C" w:rsidP="00416B7C">
      <w:pPr>
        <w:pStyle w:val="body"/>
        <w:rPr>
          <w:rFonts w:cs="Times New Roman"/>
        </w:rPr>
      </w:pPr>
      <w:r w:rsidRPr="00BE0AE5">
        <w:rPr>
          <w:rFonts w:cs="Times New Roman"/>
        </w:rPr>
        <w:t>5. Ценности научного познания:</w:t>
      </w:r>
    </w:p>
    <w:p w:rsidR="00416B7C" w:rsidRPr="00BE0AE5" w:rsidRDefault="00416B7C" w:rsidP="00416B7C">
      <w:pPr>
        <w:pStyle w:val="body"/>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B7C" w:rsidRPr="00BE0AE5" w:rsidRDefault="00416B7C" w:rsidP="00416B7C">
      <w:pPr>
        <w:pStyle w:val="body"/>
        <w:rPr>
          <w:rFonts w:cs="Times New Roman"/>
        </w:rPr>
      </w:pPr>
      <w:r w:rsidRPr="00BE0AE5">
        <w:rPr>
          <w:rFonts w:cs="Times New Roman"/>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6B7C" w:rsidRPr="00BE0AE5" w:rsidRDefault="00416B7C" w:rsidP="00416B7C">
      <w:pPr>
        <w:pStyle w:val="body"/>
        <w:rPr>
          <w:rFonts w:cs="Times New Roman"/>
        </w:rPr>
      </w:pPr>
      <w:r w:rsidRPr="00BE0AE5">
        <w:rPr>
          <w:rFonts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16B7C" w:rsidRPr="00BE0AE5" w:rsidRDefault="00416B7C" w:rsidP="00416B7C">
      <w:pPr>
        <w:pStyle w:val="body"/>
        <w:rPr>
          <w:rFonts w:cs="Times New Roman"/>
        </w:rPr>
      </w:pPr>
      <w:r w:rsidRPr="00BE0AE5">
        <w:rPr>
          <w:rFonts w:cs="Times New Roman"/>
        </w:rPr>
        <w:t>6. Физическое воспитание, формирование культуры здоровья и эмоционального благополучия:</w:t>
      </w:r>
    </w:p>
    <w:p w:rsidR="00416B7C" w:rsidRPr="00BE0AE5" w:rsidRDefault="00416B7C" w:rsidP="00416B7C">
      <w:pPr>
        <w:pStyle w:val="body"/>
        <w:rPr>
          <w:rFonts w:cs="Times New Roman"/>
        </w:rPr>
      </w:pPr>
      <w:r w:rsidRPr="00BE0AE5">
        <w:rPr>
          <w:rFonts w:cs="Times New Roman"/>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16B7C" w:rsidRPr="00BE0AE5" w:rsidRDefault="00416B7C" w:rsidP="00416B7C">
      <w:pPr>
        <w:pStyle w:val="body"/>
        <w:rPr>
          <w:rFonts w:cs="Times New Roman"/>
        </w:rPr>
      </w:pPr>
      <w:r w:rsidRPr="00BE0AE5">
        <w:rPr>
          <w:rFonts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16B7C" w:rsidRPr="00BE0AE5" w:rsidRDefault="00416B7C" w:rsidP="00416B7C">
      <w:pPr>
        <w:pStyle w:val="body"/>
        <w:rPr>
          <w:rFonts w:cs="Times New Roman"/>
        </w:rPr>
      </w:pPr>
      <w:r w:rsidRPr="00BE0AE5">
        <w:rPr>
          <w:rFonts w:cs="Times New Roman"/>
        </w:rPr>
        <w:lastRenderedPageBreak/>
        <w:t>умение принимать себя и других, не осуждая;</w:t>
      </w:r>
    </w:p>
    <w:p w:rsidR="00416B7C" w:rsidRPr="00BE0AE5" w:rsidRDefault="00416B7C" w:rsidP="00416B7C">
      <w:pPr>
        <w:pStyle w:val="body"/>
        <w:rPr>
          <w:rFonts w:cs="Times New Roman"/>
        </w:rPr>
      </w:pPr>
      <w:r w:rsidRPr="00BE0AE5">
        <w:rPr>
          <w:rFonts w:cs="Times New Roman"/>
        </w:rPr>
        <w:t>умение осознавать эмоциональное состояние</w:t>
      </w:r>
      <w:r w:rsidR="005B6E25">
        <w:rPr>
          <w:rFonts w:cs="Times New Roman"/>
        </w:rPr>
        <w:t xml:space="preserve"> свое</w:t>
      </w:r>
      <w:r w:rsidRPr="00BE0AE5">
        <w:rPr>
          <w:rFonts w:cs="Times New Roman"/>
        </w:rPr>
        <w:t xml:space="preserve"> и других, уметь управлять собственным эмоциональным состоянием;</w:t>
      </w:r>
    </w:p>
    <w:p w:rsidR="00416B7C" w:rsidRPr="00BE0AE5" w:rsidRDefault="00416B7C" w:rsidP="00416B7C">
      <w:pPr>
        <w:pStyle w:val="body"/>
        <w:rPr>
          <w:rFonts w:cs="Times New Roman"/>
        </w:rPr>
      </w:pPr>
      <w:r w:rsidRPr="00BE0AE5">
        <w:rPr>
          <w:rFonts w:cs="Times New Roman"/>
        </w:rPr>
        <w:t>сформированность навыка рефлексии, признание своего права на ошибку и такого же права другого человека.</w:t>
      </w:r>
    </w:p>
    <w:p w:rsidR="00416B7C" w:rsidRPr="00BE0AE5" w:rsidRDefault="00416B7C" w:rsidP="00416B7C">
      <w:pPr>
        <w:pStyle w:val="body"/>
        <w:rPr>
          <w:rFonts w:cs="Times New Roman"/>
        </w:rPr>
      </w:pPr>
      <w:r w:rsidRPr="00BE0AE5">
        <w:rPr>
          <w:rFonts w:cs="Times New Roman"/>
        </w:rPr>
        <w:t>7. Трудовое воспитание:</w:t>
      </w:r>
    </w:p>
    <w:p w:rsidR="00416B7C" w:rsidRPr="00BE0AE5" w:rsidRDefault="00416B7C" w:rsidP="00416B7C">
      <w:pPr>
        <w:pStyle w:val="body"/>
        <w:rPr>
          <w:rFonts w:cs="Times New Roman"/>
        </w:rPr>
      </w:pPr>
      <w:r w:rsidRPr="00BE0AE5">
        <w:rPr>
          <w:rFonts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6B7C" w:rsidRPr="00BE0AE5" w:rsidRDefault="00416B7C" w:rsidP="00416B7C">
      <w:pPr>
        <w:pStyle w:val="body"/>
        <w:rPr>
          <w:rFonts w:cs="Times New Roman"/>
        </w:rPr>
      </w:pPr>
      <w:r w:rsidRPr="00BE0AE5">
        <w:rPr>
          <w:rFonts w:cs="Times New Roman"/>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16B7C" w:rsidRPr="00BE0AE5" w:rsidRDefault="00416B7C" w:rsidP="00416B7C">
      <w:pPr>
        <w:pStyle w:val="body"/>
        <w:rPr>
          <w:rFonts w:cs="Times New Roman"/>
        </w:rPr>
      </w:pPr>
      <w:r w:rsidRPr="00BE0AE5">
        <w:rPr>
          <w:rFonts w:cs="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6B7C" w:rsidRPr="00BE0AE5" w:rsidRDefault="00416B7C" w:rsidP="00416B7C">
      <w:pPr>
        <w:pStyle w:val="body"/>
        <w:rPr>
          <w:rFonts w:cs="Times New Roman"/>
        </w:rPr>
      </w:pPr>
      <w:r w:rsidRPr="00BE0AE5">
        <w:rPr>
          <w:rFonts w:cs="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16B7C" w:rsidRPr="00BE0AE5" w:rsidRDefault="00416B7C" w:rsidP="00416B7C">
      <w:pPr>
        <w:pStyle w:val="body"/>
        <w:rPr>
          <w:rFonts w:cs="Times New Roman"/>
        </w:rPr>
      </w:pPr>
      <w:r w:rsidRPr="00BE0AE5">
        <w:rPr>
          <w:rFonts w:cs="Times New Roman"/>
        </w:rPr>
        <w:t>8. Экологическое воспитание:</w:t>
      </w:r>
    </w:p>
    <w:p w:rsidR="00416B7C" w:rsidRPr="00BE0AE5" w:rsidRDefault="00416B7C" w:rsidP="00416B7C">
      <w:pPr>
        <w:pStyle w:val="body"/>
        <w:rPr>
          <w:rFonts w:cs="Times New Roman"/>
        </w:rPr>
      </w:pPr>
      <w:r w:rsidRPr="00BE0AE5">
        <w:rPr>
          <w:rFonts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B7C" w:rsidRPr="00BE0AE5" w:rsidRDefault="00416B7C" w:rsidP="00416B7C">
      <w:pPr>
        <w:pStyle w:val="body"/>
        <w:rPr>
          <w:rFonts w:cs="Times New Roman"/>
        </w:rPr>
      </w:pPr>
      <w:r w:rsidRPr="00BE0AE5">
        <w:rPr>
          <w:rFonts w:cs="Times New Roman"/>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6B7C" w:rsidRPr="00BE0AE5" w:rsidRDefault="00416B7C" w:rsidP="00416B7C">
      <w:pPr>
        <w:pStyle w:val="h2"/>
        <w:rPr>
          <w:rFonts w:cs="Times New Roman"/>
        </w:rPr>
      </w:pPr>
      <w:r w:rsidRPr="00BE0AE5">
        <w:rPr>
          <w:rFonts w:cs="Times New Roman"/>
        </w:rPr>
        <w:t>Метапредметные результаты</w:t>
      </w:r>
    </w:p>
    <w:p w:rsidR="00416B7C" w:rsidRPr="00BE0AE5" w:rsidRDefault="00416B7C" w:rsidP="00416B7C">
      <w:pPr>
        <w:pStyle w:val="body"/>
        <w:rPr>
          <w:rFonts w:cs="Times New Roman"/>
        </w:rPr>
      </w:pPr>
      <w:r w:rsidRPr="00BE0AE5">
        <w:rPr>
          <w:rFonts w:cs="Times New Roman"/>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16B7C" w:rsidRPr="00BE0AE5" w:rsidRDefault="00416B7C" w:rsidP="00416B7C">
      <w:pPr>
        <w:pStyle w:val="body"/>
        <w:rPr>
          <w:rFonts w:cs="Times New Roman"/>
        </w:rPr>
      </w:pPr>
      <w:r w:rsidRPr="00BE0AE5">
        <w:rPr>
          <w:rFonts w:cs="Times New Roman"/>
        </w:rPr>
        <w:t>Метапредметные результаты, формируемые в ходе изучения учебного предмета ОБЖ, должны отражать:</w:t>
      </w:r>
    </w:p>
    <w:p w:rsidR="00416B7C" w:rsidRPr="00BE0AE5" w:rsidRDefault="00416B7C" w:rsidP="00416B7C">
      <w:pPr>
        <w:pStyle w:val="body"/>
        <w:rPr>
          <w:rFonts w:cs="Times New Roman"/>
        </w:rPr>
      </w:pPr>
      <w:r w:rsidRPr="00BE0AE5">
        <w:rPr>
          <w:rFonts w:cs="Times New Roman"/>
        </w:rPr>
        <w:t>1.</w:t>
      </w:r>
      <w:r w:rsidRPr="00BE0AE5">
        <w:rPr>
          <w:rFonts w:cs="Times New Roman"/>
        </w:rPr>
        <w:t> </w:t>
      </w:r>
      <w:r w:rsidRPr="00BE0AE5">
        <w:rPr>
          <w:rFonts w:cs="Times New Roman"/>
        </w:rPr>
        <w:t>Овладение универсальными познавательными действиями.</w:t>
      </w:r>
    </w:p>
    <w:p w:rsidR="00416B7C" w:rsidRPr="00BE0AE5" w:rsidRDefault="00416B7C" w:rsidP="00416B7C">
      <w:pPr>
        <w:pStyle w:val="body"/>
        <w:rPr>
          <w:rFonts w:cs="Times New Roman"/>
        </w:rPr>
      </w:pPr>
      <w:r w:rsidRPr="00BE0AE5">
        <w:rPr>
          <w:rFonts w:cs="Times New Roman"/>
        </w:rPr>
        <w:t>Базовые логические действия:</w:t>
      </w:r>
    </w:p>
    <w:p w:rsidR="00416B7C" w:rsidRPr="00BE0AE5" w:rsidRDefault="00416B7C" w:rsidP="00416B7C">
      <w:pPr>
        <w:pStyle w:val="body"/>
        <w:rPr>
          <w:rFonts w:cs="Times New Roman"/>
        </w:rPr>
      </w:pPr>
      <w:r w:rsidRPr="00BE0AE5">
        <w:rPr>
          <w:rFonts w:cs="Times New Roman"/>
        </w:rPr>
        <w:t>выявлять и характеризовать существенные признаки объектов (явлений);</w:t>
      </w:r>
    </w:p>
    <w:p w:rsidR="00416B7C" w:rsidRPr="00BE0AE5" w:rsidRDefault="00416B7C" w:rsidP="00416B7C">
      <w:pPr>
        <w:pStyle w:val="body"/>
        <w:rPr>
          <w:rFonts w:cs="Times New Roman"/>
        </w:rPr>
      </w:pPr>
      <w:r w:rsidRPr="00BE0AE5">
        <w:rPr>
          <w:rFonts w:cs="Times New Roman"/>
        </w:rPr>
        <w:t>устанавливать существенный признак классификации, основания для обобщения и сравнения, критерии проводимого анализа;</w:t>
      </w:r>
    </w:p>
    <w:p w:rsidR="00416B7C" w:rsidRPr="00BE0AE5" w:rsidRDefault="00416B7C" w:rsidP="00416B7C">
      <w:pPr>
        <w:pStyle w:val="body"/>
        <w:rPr>
          <w:rFonts w:cs="Times New Roman"/>
        </w:rPr>
      </w:pPr>
      <w:r w:rsidRPr="00BE0AE5">
        <w:rPr>
          <w:rFonts w:cs="Times New Roman"/>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16B7C" w:rsidRPr="00BE0AE5" w:rsidRDefault="00416B7C" w:rsidP="00416B7C">
      <w:pPr>
        <w:pStyle w:val="body"/>
        <w:rPr>
          <w:rFonts w:cs="Times New Roman"/>
        </w:rPr>
      </w:pPr>
      <w:r w:rsidRPr="00BE0AE5">
        <w:rPr>
          <w:rFonts w:cs="Times New Roman"/>
        </w:rPr>
        <w:t>выявлять дефициты информации, данных, необходимых для решения поставленной задачи;</w:t>
      </w:r>
    </w:p>
    <w:p w:rsidR="00416B7C" w:rsidRPr="00BE0AE5" w:rsidRDefault="00416B7C" w:rsidP="00416B7C">
      <w:pPr>
        <w:pStyle w:val="body"/>
        <w:rPr>
          <w:rFonts w:cs="Times New Roman"/>
          <w:strike/>
        </w:rPr>
      </w:pPr>
      <w:r w:rsidRPr="00BE0AE5">
        <w:rPr>
          <w:rFonts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body"/>
        <w:rPr>
          <w:rFonts w:cs="Times New Roman"/>
        </w:rPr>
      </w:pPr>
      <w:r w:rsidRPr="00BE0AE5">
        <w:rPr>
          <w:rFonts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body"/>
        <w:rPr>
          <w:rFonts w:cs="Times New Roman"/>
        </w:rPr>
      </w:pPr>
      <w:r w:rsidRPr="00BE0AE5">
        <w:rPr>
          <w:rFonts w:cs="Times New Roman"/>
        </w:rPr>
        <w:t>Базовые исследовательские действия:</w:t>
      </w:r>
    </w:p>
    <w:p w:rsidR="00416B7C" w:rsidRPr="00BE0AE5" w:rsidRDefault="00416B7C" w:rsidP="00416B7C">
      <w:pPr>
        <w:pStyle w:val="body"/>
        <w:rPr>
          <w:rFonts w:cs="Times New Roman"/>
        </w:rPr>
      </w:pPr>
      <w:r w:rsidRPr="00BE0AE5">
        <w:rPr>
          <w:rFonts w:cs="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16B7C" w:rsidRPr="00BE0AE5" w:rsidRDefault="00416B7C" w:rsidP="00416B7C">
      <w:pPr>
        <w:pStyle w:val="body"/>
        <w:rPr>
          <w:rFonts w:cs="Times New Roman"/>
        </w:rPr>
      </w:pPr>
      <w:r w:rsidRPr="00BE0AE5">
        <w:rPr>
          <w:rFonts w:cs="Times New Roman"/>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16B7C" w:rsidRPr="00BE0AE5" w:rsidRDefault="00416B7C" w:rsidP="00416B7C">
      <w:pPr>
        <w:pStyle w:val="body"/>
        <w:rPr>
          <w:rFonts w:cs="Times New Roman"/>
        </w:rPr>
      </w:pPr>
      <w:r w:rsidRPr="00BE0AE5">
        <w:rPr>
          <w:rFonts w:cs="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16B7C" w:rsidRPr="00BE0AE5" w:rsidRDefault="00416B7C" w:rsidP="00416B7C">
      <w:pPr>
        <w:pStyle w:val="body"/>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6B7C" w:rsidRPr="00BE0AE5" w:rsidRDefault="00416B7C" w:rsidP="00416B7C">
      <w:pPr>
        <w:pStyle w:val="body"/>
        <w:rPr>
          <w:rFonts w:cs="Times New Roman"/>
        </w:rPr>
      </w:pPr>
      <w:r w:rsidRPr="00BE0AE5">
        <w:rPr>
          <w:rFonts w:cs="Times New Roman"/>
        </w:rPr>
        <w:t>Работа с информацией:</w:t>
      </w:r>
    </w:p>
    <w:p w:rsidR="00416B7C" w:rsidRPr="00BE0AE5" w:rsidRDefault="00416B7C" w:rsidP="00416B7C">
      <w:pPr>
        <w:pStyle w:val="body"/>
        <w:rPr>
          <w:rFonts w:cs="Times New Roman"/>
        </w:rPr>
      </w:pPr>
      <w:r w:rsidRPr="00BE0AE5">
        <w:rPr>
          <w:rFonts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6B7C" w:rsidRPr="00BE0AE5" w:rsidRDefault="00416B7C" w:rsidP="00416B7C">
      <w:pPr>
        <w:pStyle w:val="body"/>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rsidR="00416B7C" w:rsidRPr="00BE0AE5" w:rsidRDefault="00416B7C" w:rsidP="00416B7C">
      <w:pPr>
        <w:pStyle w:val="body"/>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body"/>
        <w:rPr>
          <w:rFonts w:cs="Times New Roman"/>
        </w:rPr>
      </w:pPr>
      <w:r w:rsidRPr="00BE0AE5">
        <w:rPr>
          <w:rFonts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6B7C" w:rsidRPr="00BE0AE5" w:rsidRDefault="00416B7C" w:rsidP="00416B7C">
      <w:pPr>
        <w:pStyle w:val="body"/>
        <w:rPr>
          <w:rFonts w:cs="Times New Roman"/>
        </w:rPr>
      </w:pPr>
      <w:r w:rsidRPr="00BE0AE5">
        <w:rPr>
          <w:rFonts w:cs="Times New Roman"/>
        </w:rPr>
        <w:t>оценивать надёжность информации по критериям, предложенным педагогическим работником или сформулированным самостоятельно;</w:t>
      </w:r>
    </w:p>
    <w:p w:rsidR="00416B7C" w:rsidRPr="00BE0AE5" w:rsidRDefault="00416B7C" w:rsidP="00416B7C">
      <w:pPr>
        <w:pStyle w:val="body"/>
        <w:rPr>
          <w:rFonts w:cs="Times New Roman"/>
        </w:rPr>
      </w:pPr>
      <w:r w:rsidRPr="00BE0AE5">
        <w:rPr>
          <w:rFonts w:cs="Times New Roman"/>
        </w:rPr>
        <w:t>эффективно запоминать и систематизировать информацию.</w:t>
      </w:r>
    </w:p>
    <w:p w:rsidR="00416B7C" w:rsidRPr="00BE0AE5" w:rsidRDefault="00416B7C" w:rsidP="00416B7C">
      <w:pPr>
        <w:pStyle w:val="body"/>
        <w:rPr>
          <w:rFonts w:cs="Times New Roman"/>
        </w:rPr>
      </w:pPr>
      <w:r w:rsidRPr="00BE0AE5">
        <w:rPr>
          <w:rFonts w:cs="Times New Roman"/>
        </w:rPr>
        <w:t>Овладение системой универсальных познавательных действий обеспечивает сформированность когнитивных навыков обучающихся.</w:t>
      </w:r>
    </w:p>
    <w:p w:rsidR="00416B7C" w:rsidRPr="00BE0AE5" w:rsidRDefault="00416B7C" w:rsidP="00416B7C">
      <w:pPr>
        <w:pStyle w:val="body"/>
        <w:rPr>
          <w:rFonts w:cs="Times New Roman"/>
          <w:spacing w:val="-2"/>
        </w:rPr>
      </w:pPr>
      <w:r w:rsidRPr="00BE0AE5">
        <w:rPr>
          <w:rFonts w:cs="Times New Roman"/>
          <w:spacing w:val="-2"/>
        </w:rPr>
        <w:t>Овладение универсальными коммуникативными действиями.</w:t>
      </w:r>
    </w:p>
    <w:p w:rsidR="00416B7C" w:rsidRPr="00BE0AE5" w:rsidRDefault="00416B7C" w:rsidP="00416B7C">
      <w:pPr>
        <w:pStyle w:val="body"/>
        <w:rPr>
          <w:rFonts w:cs="Times New Roman"/>
          <w:b/>
          <w:bCs/>
        </w:rPr>
      </w:pPr>
      <w:r w:rsidRPr="00BE0AE5">
        <w:rPr>
          <w:rFonts w:cs="Times New Roman"/>
        </w:rPr>
        <w:t>Общение:</w:t>
      </w:r>
    </w:p>
    <w:p w:rsidR="00416B7C" w:rsidRPr="00BE0AE5" w:rsidRDefault="00416B7C" w:rsidP="00416B7C">
      <w:pPr>
        <w:pStyle w:val="body"/>
        <w:rPr>
          <w:rFonts w:cs="Times New Roman"/>
        </w:rPr>
      </w:pPr>
      <w:r w:rsidRPr="00BE0AE5">
        <w:rPr>
          <w:rFonts w:cs="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16B7C" w:rsidRPr="00BE0AE5" w:rsidRDefault="00416B7C" w:rsidP="00416B7C">
      <w:pPr>
        <w:pStyle w:val="body"/>
        <w:rPr>
          <w:rFonts w:cs="Times New Roman"/>
        </w:rPr>
      </w:pPr>
      <w:r w:rsidRPr="00BE0AE5">
        <w:rPr>
          <w:rFonts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16B7C" w:rsidRPr="00BE0AE5" w:rsidRDefault="00416B7C" w:rsidP="00416B7C">
      <w:pPr>
        <w:pStyle w:val="body"/>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body"/>
        <w:rPr>
          <w:rFonts w:cs="Times New Roman"/>
        </w:rPr>
      </w:pPr>
      <w:r w:rsidRPr="00BE0AE5">
        <w:rPr>
          <w:rFonts w:cs="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16B7C" w:rsidRPr="00BE0AE5" w:rsidRDefault="00416B7C" w:rsidP="00416B7C">
      <w:pPr>
        <w:pStyle w:val="body"/>
        <w:rPr>
          <w:rFonts w:cs="Times New Roman"/>
        </w:rPr>
      </w:pPr>
      <w:r w:rsidRPr="00BE0AE5">
        <w:rPr>
          <w:rFonts w:cs="Times New Roman"/>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16B7C" w:rsidRPr="00BE0AE5" w:rsidRDefault="00416B7C" w:rsidP="00416B7C">
      <w:pPr>
        <w:pStyle w:val="body"/>
        <w:rPr>
          <w:rFonts w:cs="Times New Roman"/>
        </w:rPr>
      </w:pPr>
      <w:r w:rsidRPr="00BE0AE5">
        <w:rPr>
          <w:rFonts w:cs="Times New Roman"/>
        </w:rPr>
        <w:t>Совместная деятельность (сотрудничество):</w:t>
      </w:r>
    </w:p>
    <w:p w:rsidR="00416B7C" w:rsidRPr="00BE0AE5" w:rsidRDefault="00416B7C" w:rsidP="00416B7C">
      <w:pPr>
        <w:pStyle w:val="body"/>
        <w:rPr>
          <w:rFonts w:cs="Times New Roman"/>
        </w:rPr>
      </w:pPr>
      <w:r w:rsidRPr="00BE0AE5">
        <w:rPr>
          <w:rFonts w:cs="Times New Roman"/>
        </w:rPr>
        <w:t>понимать и использовать преимущества командной и индивидуальной работы при решении конкретной учебной задачи;</w:t>
      </w:r>
    </w:p>
    <w:p w:rsidR="00416B7C" w:rsidRPr="00BE0AE5" w:rsidRDefault="00416B7C" w:rsidP="00416B7C">
      <w:pPr>
        <w:pStyle w:val="body"/>
        <w:rPr>
          <w:rFonts w:cs="Times New Roman"/>
        </w:rPr>
      </w:pPr>
      <w:r w:rsidRPr="00BE0AE5">
        <w:rPr>
          <w:rFonts w:cs="Times New Roman"/>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16B7C" w:rsidRPr="00BE0AE5" w:rsidRDefault="00416B7C" w:rsidP="00416B7C">
      <w:pPr>
        <w:pStyle w:val="body"/>
        <w:rPr>
          <w:rFonts w:cs="Times New Roman"/>
        </w:rPr>
      </w:pPr>
      <w:r w:rsidRPr="00BE0AE5">
        <w:rPr>
          <w:rFonts w:cs="Times New Roman"/>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16B7C" w:rsidRPr="00BE0AE5" w:rsidRDefault="00416B7C" w:rsidP="00416B7C">
      <w:pPr>
        <w:pStyle w:val="body"/>
        <w:rPr>
          <w:rFonts w:cs="Times New Roman"/>
        </w:rPr>
      </w:pPr>
      <w:r w:rsidRPr="00BE0AE5">
        <w:rPr>
          <w:rFonts w:cs="Times New Roman"/>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416B7C" w:rsidRPr="00BE0AE5" w:rsidRDefault="00416B7C" w:rsidP="00416B7C">
      <w:pPr>
        <w:pStyle w:val="body"/>
        <w:rPr>
          <w:rFonts w:cs="Times New Roman"/>
        </w:rPr>
      </w:pPr>
      <w:r w:rsidRPr="00BE0AE5">
        <w:rPr>
          <w:rFonts w:cs="Times New Roman"/>
        </w:rPr>
        <w:t>Овладение универсальными учебными регулятивными действиями.</w:t>
      </w:r>
    </w:p>
    <w:p w:rsidR="00416B7C" w:rsidRPr="00BE0AE5" w:rsidRDefault="00416B7C" w:rsidP="00416B7C">
      <w:pPr>
        <w:pStyle w:val="body"/>
        <w:rPr>
          <w:rFonts w:cs="Times New Roman"/>
        </w:rPr>
      </w:pPr>
      <w:r w:rsidRPr="00BE0AE5">
        <w:rPr>
          <w:rFonts w:cs="Times New Roman"/>
        </w:rPr>
        <w:t>Самоорганизация:</w:t>
      </w:r>
    </w:p>
    <w:p w:rsidR="00416B7C" w:rsidRPr="00BE0AE5" w:rsidRDefault="00416B7C" w:rsidP="00416B7C">
      <w:pPr>
        <w:pStyle w:val="body"/>
        <w:rPr>
          <w:rFonts w:cs="Times New Roman"/>
        </w:rPr>
      </w:pPr>
      <w:r w:rsidRPr="00BE0AE5">
        <w:rPr>
          <w:rFonts w:cs="Times New Roman"/>
        </w:rPr>
        <w:t>выявлять проблемные вопросы, требующие решения в жизненных и учебных ситуациях;</w:t>
      </w:r>
    </w:p>
    <w:p w:rsidR="00416B7C" w:rsidRPr="00BE0AE5" w:rsidRDefault="00416B7C" w:rsidP="00416B7C">
      <w:pPr>
        <w:pStyle w:val="body"/>
        <w:rPr>
          <w:rFonts w:cs="Times New Roman"/>
        </w:rPr>
      </w:pPr>
      <w:r w:rsidRPr="00BE0AE5">
        <w:rPr>
          <w:rFonts w:cs="Times New Roman"/>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16B7C" w:rsidRPr="00BE0AE5" w:rsidRDefault="00416B7C" w:rsidP="00416B7C">
      <w:pPr>
        <w:pStyle w:val="body"/>
        <w:rPr>
          <w:rFonts w:cs="Times New Roman"/>
        </w:rPr>
      </w:pPr>
      <w:r w:rsidRPr="00BE0AE5">
        <w:rPr>
          <w:rFonts w:cs="Times New Roman"/>
          <w:spacing w:val="-2"/>
        </w:rPr>
        <w:t>составлять план действий, находить необходимые ресурсы для его выполнения, при необходимости корректировать предложен</w:t>
      </w:r>
      <w:r w:rsidRPr="00BE0AE5">
        <w:rPr>
          <w:rFonts w:cs="Times New Roman"/>
        </w:rPr>
        <w:t>ный алгоритм, брать ответственность за принятое решение.</w:t>
      </w:r>
    </w:p>
    <w:p w:rsidR="00416B7C" w:rsidRPr="00BE0AE5" w:rsidRDefault="00416B7C" w:rsidP="00416B7C">
      <w:pPr>
        <w:pStyle w:val="body"/>
        <w:rPr>
          <w:rFonts w:cs="Times New Roman"/>
        </w:rPr>
      </w:pPr>
      <w:r w:rsidRPr="00BE0AE5">
        <w:rPr>
          <w:rFonts w:cs="Times New Roman"/>
        </w:rPr>
        <w:t>Самоконтроль (рефлексия):</w:t>
      </w:r>
    </w:p>
    <w:p w:rsidR="00416B7C" w:rsidRPr="00BE0AE5" w:rsidRDefault="00416B7C" w:rsidP="00416B7C">
      <w:pPr>
        <w:pStyle w:val="body"/>
        <w:rPr>
          <w:rFonts w:cs="Times New Roman"/>
        </w:rPr>
      </w:pPr>
      <w:r w:rsidRPr="00BE0AE5">
        <w:rPr>
          <w:rFonts w:cs="Times New Roman"/>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16B7C" w:rsidRPr="00BE0AE5" w:rsidRDefault="00416B7C" w:rsidP="00416B7C">
      <w:pPr>
        <w:pStyle w:val="body"/>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6B7C" w:rsidRPr="00BE0AE5" w:rsidRDefault="00416B7C" w:rsidP="00416B7C">
      <w:pPr>
        <w:pStyle w:val="body"/>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body"/>
        <w:rPr>
          <w:rFonts w:cs="Times New Roman"/>
        </w:rPr>
      </w:pPr>
      <w:r w:rsidRPr="00BE0AE5">
        <w:rPr>
          <w:rFonts w:cs="Times New Roman"/>
        </w:rPr>
        <w:t>Эмоциональный интеллект:</w:t>
      </w:r>
    </w:p>
    <w:p w:rsidR="00416B7C" w:rsidRPr="00BE0AE5" w:rsidRDefault="00416B7C" w:rsidP="00416B7C">
      <w:pPr>
        <w:pStyle w:val="body"/>
        <w:rPr>
          <w:rFonts w:cs="Times New Roman"/>
        </w:rPr>
      </w:pPr>
      <w:r w:rsidRPr="00BE0AE5">
        <w:rPr>
          <w:rFonts w:cs="Times New Roman"/>
        </w:rPr>
        <w:t>управлять собственными эмоциями и не поддаваться эмоциям других, выявлять и анализировать их причины;</w:t>
      </w:r>
    </w:p>
    <w:p w:rsidR="00416B7C" w:rsidRPr="00BE0AE5" w:rsidRDefault="00416B7C" w:rsidP="00416B7C">
      <w:pPr>
        <w:pStyle w:val="body"/>
        <w:rPr>
          <w:rFonts w:cs="Times New Roman"/>
        </w:rPr>
      </w:pPr>
      <w:r w:rsidRPr="00BE0AE5">
        <w:rPr>
          <w:rFonts w:cs="Times New Roman"/>
        </w:rPr>
        <w:lastRenderedPageBreak/>
        <w:t>ставить себя на место другого человека, понимать мотивы и намерения другого, регулировать способ выражения эмоций.</w:t>
      </w:r>
    </w:p>
    <w:p w:rsidR="00416B7C" w:rsidRPr="00BE0AE5" w:rsidRDefault="00416B7C" w:rsidP="00416B7C">
      <w:pPr>
        <w:pStyle w:val="body"/>
        <w:rPr>
          <w:rFonts w:cs="Times New Roman"/>
        </w:rPr>
      </w:pPr>
      <w:r w:rsidRPr="00BE0AE5">
        <w:rPr>
          <w:rFonts w:cs="Times New Roman"/>
        </w:rPr>
        <w:t>Принятие себя и других:</w:t>
      </w:r>
    </w:p>
    <w:p w:rsidR="00416B7C" w:rsidRPr="00BE0AE5" w:rsidRDefault="00416B7C" w:rsidP="00416B7C">
      <w:pPr>
        <w:pStyle w:val="body"/>
        <w:rPr>
          <w:rFonts w:cs="Times New Roman"/>
        </w:rPr>
      </w:pPr>
      <w:r w:rsidRPr="00BE0AE5">
        <w:rPr>
          <w:rFonts w:cs="Times New Roman"/>
        </w:rPr>
        <w:t>осознанно относиться к другому человеку, его мнению, признавать право на ошибку свою и чужую;</w:t>
      </w:r>
    </w:p>
    <w:p w:rsidR="00416B7C" w:rsidRPr="00BE0AE5" w:rsidRDefault="00416B7C" w:rsidP="00416B7C">
      <w:pPr>
        <w:pStyle w:val="body"/>
        <w:rPr>
          <w:rFonts w:cs="Times New Roman"/>
        </w:rPr>
      </w:pPr>
      <w:r w:rsidRPr="00BE0AE5">
        <w:rPr>
          <w:rFonts w:cs="Times New Roman"/>
        </w:rPr>
        <w:t>быть открытым себе и другим, осознавать невозможность контроля всего вокруг.</w:t>
      </w:r>
    </w:p>
    <w:p w:rsidR="00416B7C" w:rsidRPr="00BE0AE5" w:rsidRDefault="00416B7C" w:rsidP="00416B7C">
      <w:pPr>
        <w:pStyle w:val="body"/>
        <w:rPr>
          <w:rFonts w:cs="Times New Roman"/>
        </w:rPr>
      </w:pPr>
      <w:r w:rsidRPr="00BE0AE5">
        <w:rPr>
          <w:rFonts w:cs="Times New Roman"/>
          <w:spacing w:val="-5"/>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w:t>
      </w:r>
      <w:r w:rsidRPr="00BE0AE5">
        <w:rPr>
          <w:rFonts w:cs="Times New Roman"/>
        </w:rPr>
        <w:t>(управления собой, самодисциплины, устойчивого поведения).</w:t>
      </w:r>
    </w:p>
    <w:p w:rsidR="00416B7C" w:rsidRPr="00BE0AE5" w:rsidRDefault="00416B7C" w:rsidP="00416B7C">
      <w:pPr>
        <w:pStyle w:val="h2"/>
        <w:rPr>
          <w:rFonts w:cs="Times New Roman"/>
        </w:rPr>
      </w:pPr>
      <w:r w:rsidRPr="00BE0AE5">
        <w:rPr>
          <w:rFonts w:cs="Times New Roman"/>
        </w:rPr>
        <w:t>Предметные результаты</w:t>
      </w:r>
    </w:p>
    <w:p w:rsidR="00416B7C" w:rsidRPr="00BE0AE5" w:rsidRDefault="00416B7C" w:rsidP="00416B7C">
      <w:pPr>
        <w:pStyle w:val="body"/>
        <w:rPr>
          <w:rFonts w:cs="Times New Roman"/>
        </w:rPr>
      </w:pPr>
      <w:r w:rsidRPr="00BE0AE5">
        <w:rPr>
          <w:rFonts w:cs="Times New Roman"/>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16B7C" w:rsidRPr="00BE0AE5" w:rsidRDefault="00416B7C" w:rsidP="00416B7C">
      <w:pPr>
        <w:pStyle w:val="body"/>
        <w:rPr>
          <w:rFonts w:cs="Times New Roman"/>
        </w:rPr>
      </w:pPr>
      <w:r w:rsidRPr="00BE0AE5">
        <w:rPr>
          <w:rFonts w:cs="Times New Roman"/>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16B7C" w:rsidRPr="00BE0AE5" w:rsidRDefault="00416B7C" w:rsidP="00416B7C">
      <w:pPr>
        <w:pStyle w:val="body"/>
        <w:rPr>
          <w:rFonts w:cs="Times New Roman"/>
        </w:rPr>
      </w:pPr>
      <w:r w:rsidRPr="00BE0AE5">
        <w:rPr>
          <w:rFonts w:cs="Times New Roman"/>
        </w:rPr>
        <w:t>Предметные результаты по предметной области «Физическая культура и основы безопасности жизнедеятельности» должны обеспечивать:</w:t>
      </w:r>
    </w:p>
    <w:p w:rsidR="00416B7C" w:rsidRPr="00BE0AE5" w:rsidRDefault="00416B7C" w:rsidP="00416B7C">
      <w:pPr>
        <w:pStyle w:val="body"/>
        <w:rPr>
          <w:rFonts w:cs="Times New Roman"/>
        </w:rPr>
      </w:pPr>
      <w:r w:rsidRPr="00BE0AE5">
        <w:rPr>
          <w:rFonts w:cs="Times New Roman"/>
        </w:rPr>
        <w:t>По учебному предмету «Основы безопасности жизнедеятельности»:</w:t>
      </w:r>
    </w:p>
    <w:p w:rsidR="00416B7C" w:rsidRPr="00BE0AE5" w:rsidRDefault="00416B7C" w:rsidP="00416B7C">
      <w:pPr>
        <w:pStyle w:val="body"/>
        <w:rPr>
          <w:rFonts w:cs="Times New Roman"/>
        </w:rPr>
      </w:pPr>
      <w:r w:rsidRPr="00BE0AE5">
        <w:rPr>
          <w:rFonts w:cs="Times New Roman"/>
        </w:rPr>
        <w:t>1)</w:t>
      </w:r>
      <w:r w:rsidRPr="00BE0AE5">
        <w:rPr>
          <w:rFonts w:cs="Times New Roman"/>
        </w:rPr>
        <w:t> </w:t>
      </w:r>
      <w:r w:rsidRPr="00BE0AE5">
        <w:rPr>
          <w:rFonts w:cs="Times New Roman"/>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16B7C" w:rsidRPr="00BE0AE5" w:rsidRDefault="00416B7C" w:rsidP="00416B7C">
      <w:pPr>
        <w:pStyle w:val="body"/>
        <w:rPr>
          <w:rFonts w:cs="Times New Roman"/>
        </w:rPr>
      </w:pPr>
      <w:r w:rsidRPr="00BE0AE5">
        <w:rPr>
          <w:rFonts w:cs="Times New Roman"/>
        </w:rPr>
        <w:t>2)</w:t>
      </w:r>
      <w:r w:rsidRPr="00BE0AE5">
        <w:rPr>
          <w:rFonts w:cs="Times New Roman"/>
        </w:rPr>
        <w:t> </w:t>
      </w:r>
      <w:r w:rsidRPr="00BE0AE5">
        <w:rPr>
          <w:rFonts w:cs="Times New Roman"/>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16B7C" w:rsidRPr="00BE0AE5" w:rsidRDefault="00416B7C" w:rsidP="00416B7C">
      <w:pPr>
        <w:pStyle w:val="body"/>
        <w:rPr>
          <w:rFonts w:cs="Times New Roman"/>
        </w:rPr>
      </w:pPr>
      <w:r w:rsidRPr="00BE0AE5">
        <w:rPr>
          <w:rFonts w:cs="Times New Roman"/>
        </w:rPr>
        <w:lastRenderedPageBreak/>
        <w:t>3)</w:t>
      </w:r>
      <w:r w:rsidRPr="00BE0AE5">
        <w:rPr>
          <w:rFonts w:cs="Times New Roman"/>
        </w:rPr>
        <w:t> </w:t>
      </w:r>
      <w:r w:rsidRPr="00BE0AE5">
        <w:rPr>
          <w:rFonts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6B7C" w:rsidRPr="00BE0AE5" w:rsidRDefault="00416B7C" w:rsidP="00416B7C">
      <w:pPr>
        <w:pStyle w:val="body"/>
        <w:rPr>
          <w:rFonts w:cs="Times New Roman"/>
        </w:rPr>
      </w:pPr>
      <w:r w:rsidRPr="00BE0AE5">
        <w:rPr>
          <w:rFonts w:cs="Times New Roman"/>
        </w:rPr>
        <w:t>4)</w:t>
      </w:r>
      <w:r w:rsidRPr="00BE0AE5">
        <w:rPr>
          <w:rFonts w:cs="Times New Roman"/>
        </w:rPr>
        <w:t> </w:t>
      </w:r>
      <w:r w:rsidRPr="00BE0AE5">
        <w:rPr>
          <w:rFonts w:cs="Times New Roman"/>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16B7C" w:rsidRPr="00BE0AE5" w:rsidRDefault="00416B7C" w:rsidP="00416B7C">
      <w:pPr>
        <w:pStyle w:val="body"/>
        <w:rPr>
          <w:rFonts w:cs="Times New Roman"/>
        </w:rPr>
      </w:pPr>
      <w:r w:rsidRPr="00BE0AE5">
        <w:rPr>
          <w:rFonts w:cs="Times New Roman"/>
        </w:rPr>
        <w:t>5)</w:t>
      </w:r>
      <w:r w:rsidRPr="00BE0AE5">
        <w:rPr>
          <w:rFonts w:cs="Times New Roman"/>
        </w:rPr>
        <w:t> </w:t>
      </w:r>
      <w:r w:rsidRPr="00BE0AE5">
        <w:rPr>
          <w:rFonts w:cs="Times New Roman"/>
        </w:rPr>
        <w:t>сформированность чувства гордости за свою Родину, ответственного отношения к выполнению конституционного долга — защите Отечества;</w:t>
      </w:r>
    </w:p>
    <w:p w:rsidR="00416B7C" w:rsidRPr="00BE0AE5" w:rsidRDefault="00416B7C" w:rsidP="00416B7C">
      <w:pPr>
        <w:pStyle w:val="body"/>
        <w:rPr>
          <w:rFonts w:cs="Times New Roman"/>
          <w:spacing w:val="-3"/>
        </w:rPr>
      </w:pPr>
      <w:r w:rsidRPr="00BE0AE5">
        <w:rPr>
          <w:rFonts w:cs="Times New Roman"/>
          <w:spacing w:val="-3"/>
        </w:rPr>
        <w:t>6)</w:t>
      </w:r>
      <w:r w:rsidRPr="00BE0AE5">
        <w:rPr>
          <w:rFonts w:cs="Times New Roman"/>
          <w:spacing w:val="-3"/>
        </w:rPr>
        <w:t> </w:t>
      </w:r>
      <w:r w:rsidRPr="00BE0AE5">
        <w:rPr>
          <w:rFonts w:cs="Times New Roman"/>
          <w:spacing w:val="-3"/>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16B7C" w:rsidRPr="00BE0AE5" w:rsidRDefault="00416B7C" w:rsidP="00416B7C">
      <w:pPr>
        <w:pStyle w:val="body"/>
        <w:rPr>
          <w:rFonts w:cs="Times New Roman"/>
        </w:rPr>
      </w:pPr>
      <w:r w:rsidRPr="00BE0AE5">
        <w:rPr>
          <w:rFonts w:cs="Times New Roman"/>
        </w:rPr>
        <w:t>7)</w:t>
      </w:r>
      <w:r w:rsidRPr="00BE0AE5">
        <w:rPr>
          <w:rFonts w:cs="Times New Roman"/>
        </w:rPr>
        <w:t> </w:t>
      </w:r>
      <w:r w:rsidRPr="00BE0AE5">
        <w:rPr>
          <w:rFonts w:cs="Times New Roman"/>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6B7C" w:rsidRPr="00BE0AE5" w:rsidRDefault="00416B7C" w:rsidP="00416B7C">
      <w:pPr>
        <w:pStyle w:val="body"/>
        <w:rPr>
          <w:rFonts w:cs="Times New Roman"/>
        </w:rPr>
      </w:pPr>
      <w:r w:rsidRPr="00BE0AE5">
        <w:rPr>
          <w:rFonts w:cs="Times New Roman"/>
        </w:rPr>
        <w:t>8)</w:t>
      </w:r>
      <w:r w:rsidRPr="00BE0AE5">
        <w:rPr>
          <w:rFonts w:cs="Times New Roman"/>
        </w:rPr>
        <w:t> </w:t>
      </w:r>
      <w:r w:rsidRPr="00BE0AE5">
        <w:rPr>
          <w:rFonts w:cs="Times New Roman"/>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16B7C" w:rsidRPr="00BE0AE5" w:rsidRDefault="00416B7C" w:rsidP="00416B7C">
      <w:pPr>
        <w:pStyle w:val="body"/>
        <w:rPr>
          <w:rFonts w:cs="Times New Roman"/>
        </w:rPr>
      </w:pPr>
      <w:r w:rsidRPr="00BE0AE5">
        <w:rPr>
          <w:rFonts w:cs="Times New Roman"/>
        </w:rPr>
        <w:t>9)</w:t>
      </w:r>
      <w:r w:rsidRPr="00BE0AE5">
        <w:rPr>
          <w:rFonts w:cs="Times New Roman"/>
        </w:rPr>
        <w:t> </w:t>
      </w:r>
      <w:r w:rsidRPr="00BE0AE5">
        <w:rPr>
          <w:rFonts w:cs="Times New Roman"/>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6B7C" w:rsidRPr="00BE0AE5" w:rsidRDefault="00416B7C" w:rsidP="00416B7C">
      <w:pPr>
        <w:pStyle w:val="body"/>
        <w:rPr>
          <w:rFonts w:cs="Times New Roman"/>
        </w:rPr>
      </w:pPr>
      <w:r w:rsidRPr="00BE0AE5">
        <w:rPr>
          <w:rFonts w:cs="Times New Roman"/>
        </w:rPr>
        <w:t>10)</w:t>
      </w:r>
      <w:r w:rsidRPr="00BE0AE5">
        <w:rPr>
          <w:rFonts w:cs="Times New Roman"/>
        </w:rPr>
        <w:t> </w:t>
      </w:r>
      <w:r w:rsidRPr="00BE0AE5">
        <w:rPr>
          <w:rFonts w:cs="Times New Roman"/>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16B7C" w:rsidRPr="00BE0AE5" w:rsidRDefault="00416B7C" w:rsidP="00416B7C">
      <w:pPr>
        <w:pStyle w:val="body"/>
        <w:rPr>
          <w:rFonts w:cs="Times New Roman"/>
        </w:rPr>
      </w:pPr>
      <w:r w:rsidRPr="00BE0AE5">
        <w:rPr>
          <w:rFonts w:cs="Times New Roman"/>
        </w:rPr>
        <w:t>11)</w:t>
      </w:r>
      <w:r w:rsidRPr="00BE0AE5">
        <w:rPr>
          <w:rFonts w:cs="Times New Roman"/>
        </w:rPr>
        <w:t> </w:t>
      </w:r>
      <w:r w:rsidRPr="00BE0AE5">
        <w:rPr>
          <w:rFonts w:cs="Times New Roman"/>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6B7C" w:rsidRPr="00BE0AE5" w:rsidRDefault="00416B7C" w:rsidP="00416B7C">
      <w:pPr>
        <w:pStyle w:val="body"/>
        <w:rPr>
          <w:rFonts w:cs="Times New Roman"/>
        </w:rPr>
      </w:pPr>
      <w:r w:rsidRPr="00BE0AE5">
        <w:rPr>
          <w:rFonts w:cs="Times New Roman"/>
        </w:rPr>
        <w:t>12)</w:t>
      </w:r>
      <w:r w:rsidRPr="00BE0AE5">
        <w:rPr>
          <w:rFonts w:cs="Times New Roman"/>
        </w:rPr>
        <w:t> </w:t>
      </w:r>
      <w:r w:rsidRPr="00BE0AE5">
        <w:rPr>
          <w:rFonts w:cs="Times New Roman"/>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6B7C" w:rsidRPr="00BE0AE5" w:rsidRDefault="00416B7C" w:rsidP="00416B7C">
      <w:pPr>
        <w:pStyle w:val="body"/>
        <w:rPr>
          <w:rFonts w:cs="Times New Roman"/>
        </w:rPr>
      </w:pPr>
      <w:r w:rsidRPr="00BE0AE5">
        <w:rPr>
          <w:rFonts w:cs="Times New Roman"/>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16B7C" w:rsidRPr="00BE0AE5" w:rsidRDefault="00416B7C" w:rsidP="00416B7C">
      <w:pPr>
        <w:pStyle w:val="body"/>
        <w:rPr>
          <w:rFonts w:cs="Times New Roman"/>
        </w:rPr>
      </w:pPr>
      <w:r w:rsidRPr="00BE0AE5">
        <w:rPr>
          <w:rFonts w:cs="Times New Roman"/>
        </w:rPr>
        <w:lastRenderedPageBreak/>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416B7C" w:rsidRPr="00BE0AE5" w:rsidRDefault="00416B7C" w:rsidP="00416B7C">
      <w:pPr>
        <w:pStyle w:val="body"/>
        <w:rPr>
          <w:rFonts w:cs="Times New Roman"/>
        </w:rPr>
      </w:pPr>
      <w:r w:rsidRPr="00BE0AE5">
        <w:rPr>
          <w:rFonts w:cs="Times New Roman"/>
        </w:rPr>
        <w:t>Предлагается распределение предметных результатов, формируемых в ходе изучения учебного предмета ОБЖ, сгруппировать по учебным модулям:</w:t>
      </w:r>
    </w:p>
    <w:p w:rsidR="00416B7C" w:rsidRPr="00BE0AE5" w:rsidRDefault="00416B7C" w:rsidP="00416B7C">
      <w:pPr>
        <w:pStyle w:val="h2"/>
        <w:rPr>
          <w:rFonts w:cs="Times New Roman"/>
        </w:rPr>
      </w:pPr>
      <w:r w:rsidRPr="00BE0AE5">
        <w:rPr>
          <w:rFonts w:cs="Times New Roman"/>
        </w:rPr>
        <w:t>Модуль № 1 «Культура безопасности</w:t>
      </w:r>
      <w:r w:rsidRPr="00BE0AE5">
        <w:rPr>
          <w:rFonts w:cs="Times New Roman"/>
        </w:rPr>
        <w:br/>
        <w:t>жизнедеятельности в современном обществе»:</w:t>
      </w:r>
    </w:p>
    <w:p w:rsidR="00416B7C" w:rsidRPr="00BE0AE5" w:rsidRDefault="00416B7C" w:rsidP="00416B7C">
      <w:pPr>
        <w:pStyle w:val="body"/>
        <w:rPr>
          <w:rFonts w:cs="Times New Roman"/>
        </w:rPr>
      </w:pPr>
      <w:r w:rsidRPr="00BE0AE5">
        <w:rPr>
          <w:rFonts w:cs="Times New Roman"/>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16B7C" w:rsidRPr="00BE0AE5" w:rsidRDefault="00416B7C" w:rsidP="00416B7C">
      <w:pPr>
        <w:pStyle w:val="body"/>
        <w:rPr>
          <w:rFonts w:cs="Times New Roman"/>
        </w:rPr>
      </w:pPr>
      <w:r w:rsidRPr="00BE0AE5">
        <w:rPr>
          <w:rFonts w:cs="Times New Roman"/>
        </w:rPr>
        <w:t>раскрывать смысл понятия культуры безопасности (как способности предвидеть, по возможности избегать, действовать в опасных ситуациях);</w:t>
      </w:r>
    </w:p>
    <w:p w:rsidR="00416B7C" w:rsidRPr="00BE0AE5" w:rsidRDefault="00416B7C" w:rsidP="00416B7C">
      <w:pPr>
        <w:pStyle w:val="body"/>
        <w:rPr>
          <w:rFonts w:cs="Times New Roman"/>
        </w:rPr>
      </w:pPr>
      <w:r w:rsidRPr="00BE0AE5">
        <w:rPr>
          <w:rFonts w:cs="Times New Roman"/>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16B7C" w:rsidRPr="00BE0AE5" w:rsidRDefault="00416B7C" w:rsidP="00416B7C">
      <w:pPr>
        <w:pStyle w:val="body"/>
        <w:rPr>
          <w:rFonts w:cs="Times New Roman"/>
        </w:rPr>
      </w:pPr>
      <w:r w:rsidRPr="00BE0AE5">
        <w:rPr>
          <w:rFonts w:cs="Times New Roman"/>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люди,животные, вирусы и бактерии; вещества, предметы и явления), в том числе техногенного происхождения;</w:t>
      </w:r>
    </w:p>
    <w:p w:rsidR="00416B7C" w:rsidRPr="00BE0AE5" w:rsidRDefault="00416B7C" w:rsidP="00416B7C">
      <w:pPr>
        <w:pStyle w:val="body"/>
        <w:rPr>
          <w:rFonts w:cs="Times New Roman"/>
        </w:rPr>
      </w:pPr>
      <w:r w:rsidRPr="00BE0AE5">
        <w:rPr>
          <w:rFonts w:cs="Times New Roman"/>
        </w:rPr>
        <w:t>раскрывать общие принципы безопасного поведения.</w:t>
      </w:r>
    </w:p>
    <w:p w:rsidR="00416B7C" w:rsidRPr="00BE0AE5" w:rsidRDefault="00416B7C" w:rsidP="00416B7C">
      <w:pPr>
        <w:pStyle w:val="h2"/>
        <w:rPr>
          <w:rFonts w:cs="Times New Roman"/>
        </w:rPr>
      </w:pPr>
      <w:r w:rsidRPr="00BE0AE5">
        <w:rPr>
          <w:rFonts w:cs="Times New Roman"/>
        </w:rPr>
        <w:t>Модуль № 2 «Безопасность в быту»:</w:t>
      </w:r>
    </w:p>
    <w:p w:rsidR="00416B7C" w:rsidRPr="00BE0AE5" w:rsidRDefault="00416B7C" w:rsidP="00416B7C">
      <w:pPr>
        <w:pStyle w:val="body"/>
        <w:rPr>
          <w:rFonts w:cs="Times New Roman"/>
        </w:rPr>
      </w:pPr>
      <w:r w:rsidRPr="00BE0AE5">
        <w:rPr>
          <w:rFonts w:cs="Times New Roman"/>
        </w:rPr>
        <w:t>объяснять особенности жизнеобеспечения жилища;</w:t>
      </w:r>
    </w:p>
    <w:p w:rsidR="00416B7C" w:rsidRPr="00BE0AE5" w:rsidRDefault="00416B7C" w:rsidP="00416B7C">
      <w:pPr>
        <w:pStyle w:val="body"/>
        <w:rPr>
          <w:rFonts w:cs="Times New Roman"/>
        </w:rPr>
      </w:pPr>
      <w:r w:rsidRPr="00BE0AE5">
        <w:rPr>
          <w:rFonts w:cs="Times New Roman"/>
        </w:rPr>
        <w:t>классифицировать источники опасности в быту (пожароопасные предметы, электроприборы, газовое оборудование, бытовая химия, медикаменты);</w:t>
      </w:r>
    </w:p>
    <w:p w:rsidR="00416B7C" w:rsidRPr="00BE0AE5" w:rsidRDefault="00416B7C" w:rsidP="00416B7C">
      <w:pPr>
        <w:pStyle w:val="body"/>
        <w:rPr>
          <w:rFonts w:cs="Times New Roman"/>
        </w:rPr>
      </w:pPr>
      <w:r w:rsidRPr="00BE0AE5">
        <w:rPr>
          <w:rFonts w:cs="Times New Roman"/>
        </w:rPr>
        <w:t>знать права, обязанности и ответственность граждан в области пожарной безопасности;</w:t>
      </w:r>
    </w:p>
    <w:p w:rsidR="00416B7C" w:rsidRPr="00BE0AE5" w:rsidRDefault="00416B7C" w:rsidP="00416B7C">
      <w:pPr>
        <w:pStyle w:val="body"/>
        <w:rPr>
          <w:rFonts w:cs="Times New Roman"/>
        </w:rPr>
      </w:pPr>
      <w:r w:rsidRPr="00BE0AE5">
        <w:rPr>
          <w:rFonts w:cs="Times New Roman"/>
        </w:rPr>
        <w:t>соблюдать правила безопасного поведения, позволяющие предупредить возникновение опасных ситуаций в быту;</w:t>
      </w:r>
    </w:p>
    <w:p w:rsidR="00416B7C" w:rsidRPr="00BE0AE5" w:rsidRDefault="00416B7C" w:rsidP="00416B7C">
      <w:pPr>
        <w:pStyle w:val="body"/>
        <w:rPr>
          <w:rFonts w:cs="Times New Roman"/>
        </w:rPr>
      </w:pPr>
      <w:r w:rsidRPr="00BE0AE5">
        <w:rPr>
          <w:rFonts w:cs="Times New Roman"/>
        </w:rPr>
        <w:t>распознавать ситуации криминального характера;</w:t>
      </w:r>
    </w:p>
    <w:p w:rsidR="00416B7C" w:rsidRPr="00BE0AE5" w:rsidRDefault="00416B7C" w:rsidP="00416B7C">
      <w:pPr>
        <w:pStyle w:val="body"/>
        <w:rPr>
          <w:rFonts w:cs="Times New Roman"/>
        </w:rPr>
      </w:pPr>
      <w:r w:rsidRPr="00BE0AE5">
        <w:rPr>
          <w:rFonts w:cs="Times New Roman"/>
        </w:rPr>
        <w:t>знать о правилах вызова экстренных служб и ответственности за ложные сообщения;</w:t>
      </w:r>
    </w:p>
    <w:p w:rsidR="00416B7C" w:rsidRPr="00BE0AE5" w:rsidRDefault="00416B7C" w:rsidP="00416B7C">
      <w:pPr>
        <w:pStyle w:val="body"/>
        <w:rPr>
          <w:rFonts w:cs="Times New Roman"/>
        </w:rPr>
      </w:pPr>
      <w:r w:rsidRPr="00BE0AE5">
        <w:rPr>
          <w:rFonts w:cs="Times New Roman"/>
        </w:rPr>
        <w:t xml:space="preserve">безопасно действовать при возникновении аварийных ситуаций техногенного происхождения в коммунальных системах </w:t>
      </w:r>
      <w:r w:rsidRPr="00BE0AE5">
        <w:rPr>
          <w:rFonts w:cs="Times New Roman"/>
        </w:rPr>
        <w:lastRenderedPageBreak/>
        <w:t>жизнеобеспечения (водо- и газоснабжение, канализация, электроэнергетические и тепловые сети);</w:t>
      </w:r>
    </w:p>
    <w:p w:rsidR="00416B7C" w:rsidRPr="00BE0AE5" w:rsidRDefault="00416B7C" w:rsidP="00416B7C">
      <w:pPr>
        <w:pStyle w:val="body"/>
        <w:rPr>
          <w:rFonts w:cs="Times New Roman"/>
          <w:spacing w:val="-2"/>
        </w:rPr>
      </w:pPr>
      <w:r w:rsidRPr="00BE0AE5">
        <w:rPr>
          <w:rFonts w:cs="Times New Roman"/>
          <w:spacing w:val="-2"/>
        </w:rPr>
        <w:t>безопасно действовать в ситуациях криминального характера;</w:t>
      </w:r>
    </w:p>
    <w:p w:rsidR="00416B7C" w:rsidRPr="00BE0AE5" w:rsidRDefault="00416B7C" w:rsidP="00416B7C">
      <w:pPr>
        <w:pStyle w:val="body"/>
        <w:rPr>
          <w:rFonts w:cs="Times New Roman"/>
        </w:rPr>
      </w:pPr>
      <w:r w:rsidRPr="00BE0AE5">
        <w:rPr>
          <w:rFonts w:cs="Times New Roman"/>
        </w:rPr>
        <w:t>безопасно действовать при пожаре в жилых и общественных зданиях, в том числе правильно использовать первичные средства пожаротушения.</w:t>
      </w:r>
    </w:p>
    <w:p w:rsidR="00416B7C" w:rsidRPr="00BE0AE5" w:rsidRDefault="00416B7C" w:rsidP="00416B7C">
      <w:pPr>
        <w:pStyle w:val="h2"/>
        <w:spacing w:before="300"/>
        <w:rPr>
          <w:rFonts w:cs="Times New Roman"/>
        </w:rPr>
      </w:pPr>
      <w:r w:rsidRPr="00BE0AE5">
        <w:rPr>
          <w:rFonts w:cs="Times New Roman"/>
        </w:rPr>
        <w:t>Модуль № 3 «Безопасность на транспорте»:</w:t>
      </w:r>
    </w:p>
    <w:p w:rsidR="00416B7C" w:rsidRPr="00BE0AE5" w:rsidRDefault="00416B7C" w:rsidP="00416B7C">
      <w:pPr>
        <w:pStyle w:val="body"/>
        <w:rPr>
          <w:rFonts w:cs="Times New Roman"/>
        </w:rPr>
      </w:pPr>
      <w:r w:rsidRPr="00BE0AE5">
        <w:rPr>
          <w:rFonts w:cs="Times New Roman"/>
        </w:rPr>
        <w:t>классифицировать виды опасностей на транспорте (наземный, подземный, железнодорожный, водный, воздушный);</w:t>
      </w:r>
    </w:p>
    <w:p w:rsidR="00416B7C" w:rsidRPr="00BE0AE5" w:rsidRDefault="00416B7C" w:rsidP="00416B7C">
      <w:pPr>
        <w:pStyle w:val="body"/>
        <w:rPr>
          <w:rFonts w:cs="Times New Roman"/>
        </w:rPr>
      </w:pPr>
      <w:r w:rsidRPr="00BE0AE5">
        <w:rPr>
          <w:rFonts w:cs="Times New Roman"/>
        </w:rPr>
        <w:t>соблюдать правила дорожного движения, установленные для пешехода, пассажира, водителя велосипеда и иных средств передвижения;</w:t>
      </w:r>
    </w:p>
    <w:p w:rsidR="00416B7C" w:rsidRPr="00BE0AE5" w:rsidRDefault="00416B7C" w:rsidP="00416B7C">
      <w:pPr>
        <w:pStyle w:val="body"/>
        <w:rPr>
          <w:rFonts w:cs="Times New Roman"/>
        </w:rPr>
      </w:pPr>
      <w:r w:rsidRPr="00BE0AE5">
        <w:rPr>
          <w:rFonts w:cs="Times New Roman"/>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16B7C" w:rsidRPr="00BE0AE5" w:rsidRDefault="00416B7C" w:rsidP="00416B7C">
      <w:pPr>
        <w:pStyle w:val="body"/>
        <w:rPr>
          <w:rFonts w:cs="Times New Roman"/>
        </w:rPr>
      </w:pPr>
      <w:r w:rsidRPr="00BE0AE5">
        <w:rPr>
          <w:rFonts w:cs="Times New Roman"/>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16B7C" w:rsidRPr="00BE0AE5" w:rsidRDefault="00416B7C" w:rsidP="00416B7C">
      <w:pPr>
        <w:pStyle w:val="h2"/>
        <w:spacing w:before="306"/>
        <w:rPr>
          <w:rFonts w:cs="Times New Roman"/>
        </w:rPr>
      </w:pPr>
      <w:r w:rsidRPr="00BE0AE5">
        <w:rPr>
          <w:rFonts w:cs="Times New Roman"/>
        </w:rPr>
        <w:t>Модуль № 4 «Безопасность в общественных местах»:</w:t>
      </w:r>
    </w:p>
    <w:p w:rsidR="00416B7C" w:rsidRPr="00BE0AE5" w:rsidRDefault="00416B7C" w:rsidP="00416B7C">
      <w:pPr>
        <w:pStyle w:val="body"/>
        <w:rPr>
          <w:rFonts w:cs="Times New Roman"/>
        </w:rPr>
      </w:pPr>
      <w:r w:rsidRPr="00BE0AE5">
        <w:rPr>
          <w:rFonts w:cs="Times New Roman"/>
        </w:rPr>
        <w:t>характеризовать потенциальные источники опасности в общественных местах, в том числе техногенного происхождения;</w:t>
      </w:r>
    </w:p>
    <w:p w:rsidR="00416B7C" w:rsidRPr="00BE0AE5" w:rsidRDefault="00416B7C" w:rsidP="00416B7C">
      <w:pPr>
        <w:pStyle w:val="body"/>
        <w:rPr>
          <w:rFonts w:cs="Times New Roman"/>
        </w:rPr>
      </w:pPr>
      <w:r w:rsidRPr="00BE0AE5">
        <w:rPr>
          <w:rFonts w:cs="Times New Roman"/>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16B7C" w:rsidRPr="00BE0AE5" w:rsidRDefault="00416B7C" w:rsidP="00416B7C">
      <w:pPr>
        <w:pStyle w:val="body"/>
        <w:rPr>
          <w:rFonts w:cs="Times New Roman"/>
        </w:rPr>
      </w:pPr>
      <w:r w:rsidRPr="00BE0AE5">
        <w:rPr>
          <w:rFonts w:cs="Times New Roman"/>
        </w:rPr>
        <w:t>соблюдать правила безопасного поведения в местах массового пребывания людей (в толпе);</w:t>
      </w:r>
    </w:p>
    <w:p w:rsidR="00416B7C" w:rsidRPr="00BE0AE5" w:rsidRDefault="00416B7C" w:rsidP="00416B7C">
      <w:pPr>
        <w:pStyle w:val="body"/>
        <w:rPr>
          <w:rFonts w:cs="Times New Roman"/>
        </w:rPr>
      </w:pPr>
      <w:r w:rsidRPr="00BE0AE5">
        <w:rPr>
          <w:rFonts w:cs="Times New Roman"/>
        </w:rPr>
        <w:t>знать правила информирования экстренных служб;</w:t>
      </w:r>
    </w:p>
    <w:p w:rsidR="00416B7C" w:rsidRPr="00BE0AE5" w:rsidRDefault="00416B7C" w:rsidP="00416B7C">
      <w:pPr>
        <w:pStyle w:val="body"/>
        <w:rPr>
          <w:rFonts w:cs="Times New Roman"/>
        </w:rPr>
      </w:pPr>
      <w:r w:rsidRPr="00BE0AE5">
        <w:rPr>
          <w:rFonts w:cs="Times New Roman"/>
        </w:rPr>
        <w:t>безопасно действовать при обнаружении в общественных местах бесхозных (потенциально опасных) вещей и предметов;</w:t>
      </w:r>
    </w:p>
    <w:p w:rsidR="00416B7C" w:rsidRPr="00BE0AE5" w:rsidRDefault="00416B7C" w:rsidP="00416B7C">
      <w:pPr>
        <w:pStyle w:val="body"/>
        <w:rPr>
          <w:rFonts w:cs="Times New Roman"/>
        </w:rPr>
      </w:pPr>
      <w:r w:rsidRPr="00BE0AE5">
        <w:rPr>
          <w:rFonts w:cs="Times New Roman"/>
        </w:rPr>
        <w:t>эвакуироваться из общественных мест и зданий;</w:t>
      </w:r>
    </w:p>
    <w:p w:rsidR="00416B7C" w:rsidRPr="00BE0AE5" w:rsidRDefault="00416B7C" w:rsidP="00416B7C">
      <w:pPr>
        <w:pStyle w:val="body"/>
        <w:rPr>
          <w:rFonts w:cs="Times New Roman"/>
        </w:rPr>
      </w:pPr>
      <w:r w:rsidRPr="00BE0AE5">
        <w:rPr>
          <w:rFonts w:cs="Times New Roman"/>
        </w:rPr>
        <w:t>безопасно действовать при возникновении пожара и происшествиях в общественных местах;</w:t>
      </w:r>
    </w:p>
    <w:p w:rsidR="00416B7C" w:rsidRPr="00BE0AE5" w:rsidRDefault="00416B7C" w:rsidP="00416B7C">
      <w:pPr>
        <w:pStyle w:val="body"/>
        <w:rPr>
          <w:rFonts w:cs="Times New Roman"/>
        </w:rPr>
      </w:pPr>
      <w:r w:rsidRPr="00BE0AE5">
        <w:rPr>
          <w:rFonts w:cs="Times New Roman"/>
        </w:rPr>
        <w:t>безопасно действовать в условиях совершения террористического акта, в том числе при захвате и освобождении заложников;</w:t>
      </w:r>
    </w:p>
    <w:p w:rsidR="00416B7C" w:rsidRPr="00BE0AE5" w:rsidRDefault="00416B7C" w:rsidP="00416B7C">
      <w:pPr>
        <w:pStyle w:val="body"/>
        <w:rPr>
          <w:rFonts w:cs="Times New Roman"/>
        </w:rPr>
      </w:pPr>
      <w:r w:rsidRPr="00BE0AE5">
        <w:rPr>
          <w:rFonts w:cs="Times New Roman"/>
        </w:rPr>
        <w:t>безопасно действовать в ситуациях криминогенного и антиобщественного характера.</w:t>
      </w:r>
    </w:p>
    <w:p w:rsidR="00416B7C" w:rsidRPr="00BE0AE5" w:rsidRDefault="00416B7C" w:rsidP="00416B7C">
      <w:pPr>
        <w:pStyle w:val="h2"/>
        <w:rPr>
          <w:rFonts w:cs="Times New Roman"/>
        </w:rPr>
      </w:pPr>
      <w:r w:rsidRPr="00BE0AE5">
        <w:rPr>
          <w:rFonts w:cs="Times New Roman"/>
        </w:rPr>
        <w:lastRenderedPageBreak/>
        <w:t>Модуль № 5 «Безопасность в природной среде»:</w:t>
      </w:r>
    </w:p>
    <w:p w:rsidR="00416B7C" w:rsidRPr="00BE0AE5" w:rsidRDefault="00416B7C" w:rsidP="00416B7C">
      <w:pPr>
        <w:pStyle w:val="body"/>
        <w:rPr>
          <w:rFonts w:cs="Times New Roman"/>
        </w:rPr>
      </w:pPr>
      <w:r w:rsidRPr="00BE0AE5">
        <w:rPr>
          <w:rFonts w:cs="Times New Roman"/>
        </w:rPr>
        <w:t>раскрывать смысл понятия экологии, экологической культуры, значение экологии для устойчивого развития общества;</w:t>
      </w:r>
    </w:p>
    <w:p w:rsidR="00416B7C" w:rsidRPr="00BE0AE5" w:rsidRDefault="00416B7C" w:rsidP="00416B7C">
      <w:pPr>
        <w:pStyle w:val="body"/>
        <w:rPr>
          <w:rFonts w:cs="Times New Roman"/>
        </w:rPr>
      </w:pPr>
      <w:r w:rsidRPr="00BE0AE5">
        <w:rPr>
          <w:rFonts w:cs="Times New Roman"/>
        </w:rPr>
        <w:t>помнить и выполнять правила безопасного поведения при неблагоприятной экологической обстановке;</w:t>
      </w:r>
    </w:p>
    <w:p w:rsidR="00416B7C" w:rsidRPr="00BE0AE5" w:rsidRDefault="00416B7C" w:rsidP="00416B7C">
      <w:pPr>
        <w:pStyle w:val="body"/>
        <w:rPr>
          <w:rFonts w:cs="Times New Roman"/>
        </w:rPr>
      </w:pPr>
      <w:r w:rsidRPr="00BE0AE5">
        <w:rPr>
          <w:rFonts w:cs="Times New Roman"/>
        </w:rPr>
        <w:t>соблюдать правила безопасного поведения на природе;</w:t>
      </w:r>
    </w:p>
    <w:p w:rsidR="00416B7C" w:rsidRPr="00BE0AE5" w:rsidRDefault="00416B7C" w:rsidP="00416B7C">
      <w:pPr>
        <w:pStyle w:val="body"/>
        <w:rPr>
          <w:rFonts w:cs="Times New Roman"/>
        </w:rPr>
      </w:pPr>
      <w:r w:rsidRPr="00BE0AE5">
        <w:rPr>
          <w:rFonts w:cs="Times New Roman"/>
        </w:rPr>
        <w:t>объяснять правила безопасного поведения на водоёмах в различное время года;</w:t>
      </w:r>
    </w:p>
    <w:p w:rsidR="00416B7C" w:rsidRPr="00BE0AE5" w:rsidRDefault="00416B7C" w:rsidP="00416B7C">
      <w:pPr>
        <w:pStyle w:val="body"/>
        <w:rPr>
          <w:rFonts w:cs="Times New Roman"/>
        </w:rPr>
      </w:pPr>
      <w:r w:rsidRPr="00BE0AE5">
        <w:rPr>
          <w:rFonts w:cs="Times New Roman"/>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16B7C" w:rsidRPr="00BE0AE5" w:rsidRDefault="00416B7C" w:rsidP="00416B7C">
      <w:pPr>
        <w:pStyle w:val="body"/>
        <w:rPr>
          <w:rFonts w:cs="Times New Roman"/>
        </w:rPr>
      </w:pPr>
      <w:r w:rsidRPr="00BE0AE5">
        <w:rPr>
          <w:rFonts w:cs="Times New Roman"/>
        </w:rPr>
        <w:t>характеризовать правила само- и взаимопомощи терпящим бедствие на воде;</w:t>
      </w:r>
    </w:p>
    <w:p w:rsidR="00416B7C" w:rsidRPr="00BE0AE5" w:rsidRDefault="00416B7C" w:rsidP="00416B7C">
      <w:pPr>
        <w:pStyle w:val="body"/>
        <w:rPr>
          <w:rFonts w:cs="Times New Roman"/>
        </w:rPr>
      </w:pPr>
      <w:r w:rsidRPr="00BE0AE5">
        <w:rPr>
          <w:rFonts w:cs="Times New Roman"/>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16B7C" w:rsidRPr="00BE0AE5" w:rsidRDefault="00416B7C" w:rsidP="00416B7C">
      <w:pPr>
        <w:pStyle w:val="body"/>
        <w:rPr>
          <w:rFonts w:cs="Times New Roman"/>
        </w:rPr>
      </w:pPr>
      <w:r w:rsidRPr="00BE0AE5">
        <w:rPr>
          <w:rFonts w:cs="Times New Roman"/>
        </w:rPr>
        <w:t>знать и применять способы подачи сигнала о помощи.</w:t>
      </w:r>
    </w:p>
    <w:p w:rsidR="00416B7C" w:rsidRPr="00BE0AE5" w:rsidRDefault="00416B7C" w:rsidP="00416B7C">
      <w:pPr>
        <w:pStyle w:val="h2"/>
        <w:rPr>
          <w:rFonts w:cs="Times New Roman"/>
        </w:rPr>
      </w:pPr>
      <w:r w:rsidRPr="00BE0AE5">
        <w:rPr>
          <w:rFonts w:cs="Times New Roman"/>
        </w:rPr>
        <w:t>Модуль № 6 «Здоровье и как его сохранить.</w:t>
      </w:r>
      <w:r w:rsidRPr="00BE0AE5">
        <w:rPr>
          <w:rFonts w:cs="Times New Roman"/>
        </w:rPr>
        <w:br/>
        <w:t>Основы медицинских знаний»:</w:t>
      </w:r>
    </w:p>
    <w:p w:rsidR="00416B7C" w:rsidRPr="00BE0AE5" w:rsidRDefault="00416B7C" w:rsidP="00416B7C">
      <w:pPr>
        <w:pStyle w:val="body"/>
        <w:rPr>
          <w:rFonts w:cs="Times New Roman"/>
        </w:rPr>
      </w:pPr>
      <w:r w:rsidRPr="00BE0AE5">
        <w:rPr>
          <w:rFonts w:cs="Times New Roman"/>
        </w:rPr>
        <w:t>раскрывать смысл понятий здоровья (физического и психического) и здорового образа жизни;</w:t>
      </w:r>
    </w:p>
    <w:p w:rsidR="00416B7C" w:rsidRPr="00BE0AE5" w:rsidRDefault="00416B7C" w:rsidP="00416B7C">
      <w:pPr>
        <w:pStyle w:val="body"/>
        <w:rPr>
          <w:rFonts w:cs="Times New Roman"/>
        </w:rPr>
      </w:pPr>
      <w:r w:rsidRPr="00BE0AE5">
        <w:rPr>
          <w:rFonts w:cs="Times New Roman"/>
        </w:rPr>
        <w:t>характеризовать факторы, влияющие на здоровье человека;</w:t>
      </w:r>
    </w:p>
    <w:p w:rsidR="00416B7C" w:rsidRPr="00BE0AE5" w:rsidRDefault="00416B7C" w:rsidP="00416B7C">
      <w:pPr>
        <w:pStyle w:val="body"/>
        <w:rPr>
          <w:rFonts w:cs="Times New Roman"/>
        </w:rPr>
      </w:pPr>
      <w:r w:rsidRPr="00BE0AE5">
        <w:rPr>
          <w:rFonts w:cs="Times New Roman"/>
        </w:rPr>
        <w:t>раскрывать понятия заболеваний, зависящих от образажизни (физических нагрузок, режима труда и отдыха, питания, психического здоровья и психологического благополучия);</w:t>
      </w:r>
    </w:p>
    <w:p w:rsidR="00416B7C" w:rsidRPr="00BE0AE5" w:rsidRDefault="00416B7C" w:rsidP="00416B7C">
      <w:pPr>
        <w:pStyle w:val="body"/>
        <w:rPr>
          <w:rFonts w:cs="Times New Roman"/>
        </w:rPr>
      </w:pPr>
      <w:r w:rsidRPr="00BE0AE5">
        <w:rPr>
          <w:rFonts w:cs="Times New Roman"/>
        </w:rPr>
        <w:t>сформировать негативное отношение к вредным привычкам (табакокурение, алкоголизм, наркомания, игровая зависимость);</w:t>
      </w:r>
    </w:p>
    <w:p w:rsidR="00416B7C" w:rsidRPr="00BE0AE5" w:rsidRDefault="00416B7C" w:rsidP="00416B7C">
      <w:pPr>
        <w:pStyle w:val="body"/>
        <w:rPr>
          <w:rFonts w:cs="Times New Roman"/>
        </w:rPr>
      </w:pPr>
      <w:r w:rsidRPr="00BE0AE5">
        <w:rPr>
          <w:rFonts w:cs="Times New Roman"/>
        </w:rPr>
        <w:t>приводить примеры мер защиты от инфекционных и неинфекционных заболеваний;</w:t>
      </w:r>
    </w:p>
    <w:p w:rsidR="00416B7C" w:rsidRPr="00BE0AE5" w:rsidRDefault="00416B7C" w:rsidP="00416B7C">
      <w:pPr>
        <w:pStyle w:val="body"/>
        <w:rPr>
          <w:rFonts w:cs="Times New Roman"/>
        </w:rPr>
      </w:pPr>
      <w:r w:rsidRPr="00BE0AE5">
        <w:rPr>
          <w:rFonts w:cs="Times New Roman"/>
        </w:rPr>
        <w:t>безопасно действовать в случае возникновения чрезвычайных ситуаций биолого-социального происхождения (эпидемии, пандемии);</w:t>
      </w:r>
    </w:p>
    <w:p w:rsidR="00416B7C" w:rsidRPr="00BE0AE5" w:rsidRDefault="00416B7C" w:rsidP="00416B7C">
      <w:pPr>
        <w:pStyle w:val="body"/>
        <w:rPr>
          <w:rFonts w:cs="Times New Roman"/>
        </w:rPr>
      </w:pPr>
      <w:r w:rsidRPr="00BE0AE5">
        <w:rPr>
          <w:rFonts w:cs="Times New Roman"/>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416B7C" w:rsidRPr="00BE0AE5" w:rsidRDefault="00416B7C" w:rsidP="00416B7C">
      <w:pPr>
        <w:pStyle w:val="body"/>
        <w:rPr>
          <w:rFonts w:cs="Times New Roman"/>
        </w:rPr>
      </w:pPr>
      <w:r w:rsidRPr="00BE0AE5">
        <w:rPr>
          <w:rFonts w:cs="Times New Roman"/>
        </w:rPr>
        <w:t>оказывать первую помощь и самопомощь при неотложных состояниях.</w:t>
      </w:r>
    </w:p>
    <w:p w:rsidR="00416B7C" w:rsidRPr="00BE0AE5" w:rsidRDefault="00416B7C" w:rsidP="00416B7C">
      <w:pPr>
        <w:pStyle w:val="h2"/>
        <w:rPr>
          <w:rFonts w:cs="Times New Roman"/>
        </w:rPr>
      </w:pPr>
      <w:r w:rsidRPr="00BE0AE5">
        <w:rPr>
          <w:rFonts w:cs="Times New Roman"/>
        </w:rPr>
        <w:lastRenderedPageBreak/>
        <w:t>Модуль № 7 «Безопасность в социуме»:</w:t>
      </w:r>
    </w:p>
    <w:p w:rsidR="00416B7C" w:rsidRPr="00BE0AE5" w:rsidRDefault="00416B7C" w:rsidP="00416B7C">
      <w:pPr>
        <w:pStyle w:val="body"/>
        <w:rPr>
          <w:rFonts w:cs="Times New Roman"/>
        </w:rPr>
      </w:pPr>
      <w:r w:rsidRPr="00BE0AE5">
        <w:rPr>
          <w:rFonts w:cs="Times New Roman"/>
        </w:rPr>
        <w:t>приводить примеры межличностного и группового конфликта;</w:t>
      </w:r>
    </w:p>
    <w:p w:rsidR="00416B7C" w:rsidRPr="00BE0AE5" w:rsidRDefault="00416B7C" w:rsidP="00416B7C">
      <w:pPr>
        <w:pStyle w:val="body"/>
        <w:rPr>
          <w:rFonts w:cs="Times New Roman"/>
        </w:rPr>
      </w:pPr>
      <w:r w:rsidRPr="00BE0AE5">
        <w:rPr>
          <w:rFonts w:cs="Times New Roman"/>
        </w:rPr>
        <w:t>характеризовать способы избегания и разрешения конфликтных ситуаций;</w:t>
      </w:r>
    </w:p>
    <w:p w:rsidR="00416B7C" w:rsidRPr="00BE0AE5" w:rsidRDefault="00416B7C" w:rsidP="00416B7C">
      <w:pPr>
        <w:pStyle w:val="body"/>
        <w:rPr>
          <w:rFonts w:cs="Times New Roman"/>
        </w:rPr>
      </w:pPr>
      <w:r w:rsidRPr="00BE0AE5">
        <w:rPr>
          <w:rFonts w:cs="Times New Roman"/>
        </w:rPr>
        <w:t>характеризовать опасные проявления конфликтов (в том числе насилие, буллинг (травля));</w:t>
      </w:r>
    </w:p>
    <w:p w:rsidR="00416B7C" w:rsidRPr="00BE0AE5" w:rsidRDefault="00416B7C" w:rsidP="00416B7C">
      <w:pPr>
        <w:pStyle w:val="body"/>
        <w:rPr>
          <w:rFonts w:cs="Times New Roman"/>
        </w:rPr>
      </w:pPr>
      <w:r w:rsidRPr="00BE0AE5">
        <w:rPr>
          <w:rFonts w:cs="Times New Roman"/>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16B7C" w:rsidRPr="00BE0AE5" w:rsidRDefault="00416B7C" w:rsidP="00416B7C">
      <w:pPr>
        <w:pStyle w:val="body"/>
        <w:rPr>
          <w:rFonts w:cs="Times New Roman"/>
        </w:rPr>
      </w:pPr>
      <w:r w:rsidRPr="00BE0AE5">
        <w:rPr>
          <w:rFonts w:cs="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rsidR="00416B7C" w:rsidRPr="00BE0AE5" w:rsidRDefault="00416B7C" w:rsidP="00416B7C">
      <w:pPr>
        <w:pStyle w:val="body"/>
        <w:rPr>
          <w:rFonts w:cs="Times New Roman"/>
        </w:rPr>
      </w:pPr>
      <w:r w:rsidRPr="00BE0AE5">
        <w:rPr>
          <w:rFonts w:cs="Times New Roman"/>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16B7C" w:rsidRPr="00BE0AE5" w:rsidRDefault="00416B7C" w:rsidP="00416B7C">
      <w:pPr>
        <w:pStyle w:val="body"/>
        <w:rPr>
          <w:rFonts w:cs="Times New Roman"/>
        </w:rPr>
      </w:pPr>
      <w:r w:rsidRPr="00BE0AE5">
        <w:rPr>
          <w:rFonts w:cs="Times New Roman"/>
        </w:rPr>
        <w:t>распознавать опасности и соблюдать правила безопасного поведения в практике современных молодёжных увлечений;</w:t>
      </w:r>
    </w:p>
    <w:p w:rsidR="00416B7C" w:rsidRPr="00BE0AE5" w:rsidRDefault="00416B7C" w:rsidP="00416B7C">
      <w:pPr>
        <w:pStyle w:val="body"/>
        <w:rPr>
          <w:rFonts w:cs="Times New Roman"/>
        </w:rPr>
      </w:pPr>
      <w:r w:rsidRPr="00BE0AE5">
        <w:rPr>
          <w:rFonts w:cs="Times New Roman"/>
        </w:rPr>
        <w:t>безопасно действовать при опасных проявлениях конфликта и при возможных манипуляциях.</w:t>
      </w:r>
    </w:p>
    <w:p w:rsidR="00416B7C" w:rsidRPr="00BE0AE5" w:rsidRDefault="00416B7C" w:rsidP="00416B7C">
      <w:pPr>
        <w:pStyle w:val="h2"/>
        <w:rPr>
          <w:rFonts w:cs="Times New Roman"/>
        </w:rPr>
      </w:pPr>
      <w:r w:rsidRPr="00BE0AE5">
        <w:rPr>
          <w:rFonts w:cs="Times New Roman"/>
        </w:rPr>
        <w:t>Модуль № 8 «Безопасность</w:t>
      </w:r>
      <w:r w:rsidRPr="00BE0AE5">
        <w:rPr>
          <w:rFonts w:cs="Times New Roman"/>
        </w:rPr>
        <w:br/>
        <w:t>в информационном пространстве»:</w:t>
      </w:r>
    </w:p>
    <w:p w:rsidR="00416B7C" w:rsidRPr="00BE0AE5" w:rsidRDefault="00416B7C" w:rsidP="00416B7C">
      <w:pPr>
        <w:pStyle w:val="body"/>
        <w:rPr>
          <w:rFonts w:cs="Times New Roman"/>
        </w:rPr>
      </w:pPr>
      <w:r w:rsidRPr="00BE0AE5">
        <w:rPr>
          <w:rFonts w:cs="Times New Roman"/>
        </w:rPr>
        <w:t>приводить примеры информационных и компьютерных угроз;</w:t>
      </w:r>
    </w:p>
    <w:p w:rsidR="00416B7C" w:rsidRPr="00BE0AE5" w:rsidRDefault="00416B7C" w:rsidP="00416B7C">
      <w:pPr>
        <w:pStyle w:val="body"/>
        <w:rPr>
          <w:rFonts w:cs="Times New Roman"/>
        </w:rPr>
      </w:pPr>
      <w:r w:rsidRPr="00BE0AE5">
        <w:rPr>
          <w:rFonts w:cs="Times New Roman"/>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16B7C" w:rsidRPr="00BE0AE5" w:rsidRDefault="00416B7C" w:rsidP="00416B7C">
      <w:pPr>
        <w:pStyle w:val="body"/>
        <w:rPr>
          <w:rFonts w:cs="Times New Roman"/>
        </w:rPr>
      </w:pPr>
      <w:r w:rsidRPr="00BE0AE5">
        <w:rPr>
          <w:rFonts w:cs="Times New Roman"/>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w:t>
      </w:r>
    </w:p>
    <w:p w:rsidR="00416B7C" w:rsidRPr="00BE0AE5" w:rsidRDefault="00416B7C" w:rsidP="00416B7C">
      <w:pPr>
        <w:pStyle w:val="body"/>
        <w:rPr>
          <w:rFonts w:cs="Times New Roman"/>
          <w:spacing w:val="1"/>
        </w:rPr>
      </w:pPr>
      <w:r w:rsidRPr="00BE0AE5">
        <w:rPr>
          <w:rFonts w:cs="Times New Roman"/>
          <w:spacing w:val="1"/>
        </w:rPr>
        <w:t>предупреждать возникновение сложных и опасных ситуаций;</w:t>
      </w:r>
    </w:p>
    <w:p w:rsidR="00416B7C" w:rsidRPr="00BE0AE5" w:rsidRDefault="00416B7C" w:rsidP="00416B7C">
      <w:pPr>
        <w:pStyle w:val="body"/>
        <w:rPr>
          <w:rFonts w:cs="Times New Roman"/>
        </w:rPr>
      </w:pPr>
      <w:r w:rsidRPr="00BE0AE5">
        <w:rPr>
          <w:rFonts w:cs="Times New Roman"/>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16B7C" w:rsidRPr="00BE0AE5" w:rsidRDefault="00416B7C" w:rsidP="00416B7C">
      <w:pPr>
        <w:pStyle w:val="h2"/>
        <w:spacing w:before="397"/>
        <w:rPr>
          <w:rFonts w:cs="Times New Roman"/>
        </w:rPr>
      </w:pPr>
      <w:r w:rsidRPr="00BE0AE5">
        <w:rPr>
          <w:rFonts w:cs="Times New Roman"/>
        </w:rPr>
        <w:lastRenderedPageBreak/>
        <w:t>Модуль № 9 «Основы противодействия</w:t>
      </w:r>
      <w:r w:rsidRPr="00BE0AE5">
        <w:rPr>
          <w:rFonts w:cs="Times New Roman"/>
        </w:rPr>
        <w:br/>
        <w:t>экстремизму и терроризму»:</w:t>
      </w:r>
    </w:p>
    <w:p w:rsidR="00416B7C" w:rsidRPr="00BE0AE5" w:rsidRDefault="00416B7C" w:rsidP="00416B7C">
      <w:pPr>
        <w:pStyle w:val="body"/>
        <w:rPr>
          <w:rFonts w:cs="Times New Roman"/>
        </w:rPr>
      </w:pPr>
      <w:r w:rsidRPr="00BE0AE5">
        <w:rPr>
          <w:rFonts w:cs="Times New Roman"/>
        </w:rPr>
        <w:t>объяснять понятия экстремизма, терроризма, их причины и последствия;</w:t>
      </w:r>
    </w:p>
    <w:p w:rsidR="00416B7C" w:rsidRPr="00BE0AE5" w:rsidRDefault="00416B7C" w:rsidP="00416B7C">
      <w:pPr>
        <w:pStyle w:val="body"/>
        <w:rPr>
          <w:rFonts w:cs="Times New Roman"/>
        </w:rPr>
      </w:pPr>
      <w:r w:rsidRPr="00BE0AE5">
        <w:rPr>
          <w:rFonts w:cs="Times New Roman"/>
        </w:rPr>
        <w:t>сформировать негативное отношение к экстремистской и террористической деятельности;</w:t>
      </w:r>
    </w:p>
    <w:p w:rsidR="00416B7C" w:rsidRPr="00BE0AE5" w:rsidRDefault="00416B7C" w:rsidP="00416B7C">
      <w:pPr>
        <w:pStyle w:val="body"/>
        <w:rPr>
          <w:rFonts w:cs="Times New Roman"/>
        </w:rPr>
      </w:pPr>
      <w:r w:rsidRPr="00BE0AE5">
        <w:rPr>
          <w:rFonts w:cs="Times New Roman"/>
        </w:rPr>
        <w:t>объяснять организационные основы системы противодействия терроризму и экстремизму в Российской Федерации;</w:t>
      </w:r>
    </w:p>
    <w:p w:rsidR="00416B7C" w:rsidRPr="00BE0AE5" w:rsidRDefault="00416B7C" w:rsidP="00416B7C">
      <w:pPr>
        <w:pStyle w:val="body"/>
        <w:rPr>
          <w:rFonts w:cs="Times New Roman"/>
        </w:rPr>
      </w:pPr>
      <w:r w:rsidRPr="00BE0AE5">
        <w:rPr>
          <w:rFonts w:cs="Times New Roman"/>
        </w:rPr>
        <w:t>распознавать ситуации угрозы террористического акта в доме, в общественном месте;</w:t>
      </w:r>
    </w:p>
    <w:p w:rsidR="00416B7C" w:rsidRPr="00BE0AE5" w:rsidRDefault="00416B7C" w:rsidP="00416B7C">
      <w:pPr>
        <w:pStyle w:val="body"/>
        <w:rPr>
          <w:rFonts w:cs="Times New Roman"/>
        </w:rPr>
      </w:pPr>
      <w:r w:rsidRPr="00BE0AE5">
        <w:rPr>
          <w:rFonts w:cs="Times New Roman"/>
        </w:rPr>
        <w:t>безопасно действовать при обнаружении в общественных местах бесхозных (или опасных) вещей и предметов;</w:t>
      </w:r>
    </w:p>
    <w:p w:rsidR="00416B7C" w:rsidRPr="00BE0AE5" w:rsidRDefault="00416B7C" w:rsidP="00416B7C">
      <w:pPr>
        <w:pStyle w:val="body"/>
        <w:rPr>
          <w:rFonts w:cs="Times New Roman"/>
        </w:rPr>
      </w:pPr>
      <w:r w:rsidRPr="00BE0AE5">
        <w:rPr>
          <w:rFonts w:cs="Times New Roman"/>
        </w:rPr>
        <w:t>безопасно действовать в условиях совершения террористического акта, в том числе при захвате и освобождении заложников.</w:t>
      </w:r>
    </w:p>
    <w:p w:rsidR="00416B7C" w:rsidRPr="00BE0AE5" w:rsidRDefault="00416B7C" w:rsidP="00416B7C">
      <w:pPr>
        <w:pStyle w:val="h2"/>
        <w:spacing w:before="397"/>
        <w:rPr>
          <w:rFonts w:cs="Times New Roman"/>
        </w:rPr>
      </w:pPr>
      <w:r w:rsidRPr="00BE0AE5">
        <w:rPr>
          <w:rFonts w:cs="Times New Roman"/>
        </w:rPr>
        <w:t>Модуль № 10 «Взаимодействие личности,</w:t>
      </w:r>
      <w:r w:rsidRPr="00BE0AE5">
        <w:rPr>
          <w:rFonts w:cs="Times New Roman"/>
        </w:rPr>
        <w:br/>
        <w:t>общества и государства в обеспечении</w:t>
      </w:r>
      <w:r w:rsidRPr="00BE0AE5">
        <w:rPr>
          <w:rFonts w:cs="Times New Roman"/>
        </w:rPr>
        <w:br/>
        <w:t>безопасности жизни и здоровья населения»:</w:t>
      </w:r>
    </w:p>
    <w:p w:rsidR="00416B7C" w:rsidRPr="00BE0AE5" w:rsidRDefault="00416B7C" w:rsidP="00416B7C">
      <w:pPr>
        <w:pStyle w:val="body"/>
        <w:rPr>
          <w:rFonts w:cs="Times New Roman"/>
        </w:rPr>
      </w:pPr>
      <w:r w:rsidRPr="00BE0AE5">
        <w:rPr>
          <w:rFonts w:cs="Times New Roman"/>
        </w:rPr>
        <w:t>характеризовать роль человека, общества и государства при обеспечении безопасности жизни и здоровья населения в Российской Федерации;</w:t>
      </w:r>
    </w:p>
    <w:p w:rsidR="00416B7C" w:rsidRPr="00BE0AE5" w:rsidRDefault="00416B7C" w:rsidP="00416B7C">
      <w:pPr>
        <w:pStyle w:val="body"/>
        <w:rPr>
          <w:rFonts w:cs="Times New Roman"/>
        </w:rPr>
      </w:pPr>
      <w:r w:rsidRPr="00BE0AE5">
        <w:rPr>
          <w:rFonts w:cs="Times New Roman"/>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16B7C" w:rsidRPr="00BE0AE5" w:rsidRDefault="00416B7C" w:rsidP="00416B7C">
      <w:pPr>
        <w:pStyle w:val="body"/>
        <w:rPr>
          <w:rFonts w:cs="Times New Roman"/>
        </w:rPr>
      </w:pPr>
      <w:r w:rsidRPr="00BE0AE5">
        <w:rPr>
          <w:rFonts w:cs="Times New Roman"/>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16B7C" w:rsidRPr="00BE0AE5" w:rsidRDefault="00416B7C" w:rsidP="00416B7C">
      <w:pPr>
        <w:pStyle w:val="body"/>
        <w:rPr>
          <w:rFonts w:cs="Times New Roman"/>
        </w:rPr>
      </w:pPr>
      <w:r w:rsidRPr="00BE0AE5">
        <w:rPr>
          <w:rFonts w:cs="Times New Roman"/>
        </w:rPr>
        <w:t>объяснять правила оповещения и эвакуации населения в условиях чрезвычайных ситуаций;</w:t>
      </w:r>
    </w:p>
    <w:p w:rsidR="00416B7C" w:rsidRPr="00BE0AE5" w:rsidRDefault="00416B7C" w:rsidP="00416B7C">
      <w:pPr>
        <w:pStyle w:val="body"/>
        <w:rPr>
          <w:rFonts w:cs="Times New Roman"/>
        </w:rPr>
      </w:pPr>
      <w:r w:rsidRPr="00BE0AE5">
        <w:rPr>
          <w:rFonts w:cs="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16B7C" w:rsidRPr="00BE0AE5" w:rsidRDefault="00416B7C" w:rsidP="00416B7C">
      <w:pPr>
        <w:pStyle w:val="body"/>
        <w:rPr>
          <w:rFonts w:cs="Times New Roman"/>
        </w:rPr>
      </w:pPr>
      <w:r w:rsidRPr="00BE0AE5">
        <w:rPr>
          <w:rFonts w:cs="Times New Roman"/>
        </w:rPr>
        <w:t>владеть правилами безопасного поведения и безопасно действовать в различных ситуациях;</w:t>
      </w:r>
    </w:p>
    <w:p w:rsidR="00416B7C" w:rsidRPr="00BE0AE5" w:rsidRDefault="00416B7C" w:rsidP="00416B7C">
      <w:pPr>
        <w:pStyle w:val="body"/>
        <w:rPr>
          <w:rFonts w:cs="Times New Roman"/>
        </w:rPr>
      </w:pPr>
      <w:r w:rsidRPr="00BE0AE5">
        <w:rPr>
          <w:rFonts w:cs="Times New Roman"/>
        </w:rPr>
        <w:t>владеть способами антикоррупционного поведения с учётом возрастных обязанностей;</w:t>
      </w:r>
    </w:p>
    <w:p w:rsidR="00416B7C" w:rsidRPr="00BE0AE5" w:rsidRDefault="00416B7C" w:rsidP="00944BF0">
      <w:pPr>
        <w:pStyle w:val="body"/>
        <w:rPr>
          <w:rFonts w:cs="Times New Roman"/>
        </w:rPr>
      </w:pPr>
      <w:r w:rsidRPr="00BE0AE5">
        <w:rPr>
          <w:rFonts w:cs="Times New Roman"/>
        </w:rPr>
        <w:t>информировать население и соответствующие органы о возникновении опасных ситуаций.</w:t>
      </w:r>
    </w:p>
    <w:p w:rsidR="00433A5E" w:rsidRDefault="00433A5E">
      <w:pPr>
        <w:rPr>
          <w:rFonts w:eastAsiaTheme="majorEastAsia" w:cstheme="majorBidi"/>
          <w:b/>
          <w:caps/>
          <w:color w:val="0D0D0D" w:themeColor="text1" w:themeTint="F2"/>
          <w:sz w:val="22"/>
          <w:szCs w:val="26"/>
        </w:rPr>
      </w:pPr>
      <w:r>
        <w:br w:type="page"/>
      </w:r>
    </w:p>
    <w:p w:rsidR="00944BF0" w:rsidRPr="00BE0AE5" w:rsidRDefault="00944BF0" w:rsidP="00433A5E">
      <w:pPr>
        <w:pStyle w:val="20"/>
        <w:pBdr>
          <w:bottom w:val="single" w:sz="4" w:space="1" w:color="auto"/>
        </w:pBdr>
      </w:pPr>
      <w:bookmarkStart w:id="29" w:name="_Toc102137777"/>
      <w:r w:rsidRPr="00BE0AE5">
        <w:lastRenderedPageBreak/>
        <w:t>2.2.</w:t>
      </w:r>
      <w:r w:rsidRPr="00BE0AE5">
        <w:t> </w:t>
      </w:r>
      <w:r w:rsidRPr="00BE0AE5">
        <w:t xml:space="preserve">Примерная Программа формирования </w:t>
      </w:r>
      <w:r w:rsidR="00433A5E">
        <w:br/>
      </w:r>
      <w:r w:rsidRPr="00BE0AE5">
        <w:t xml:space="preserve">универсальных учебных действий </w:t>
      </w:r>
      <w:r w:rsidR="00546AA9">
        <w:br/>
      </w:r>
      <w:r w:rsidRPr="00BE0AE5">
        <w:t>у</w:t>
      </w:r>
      <w:r w:rsidR="003955A0">
        <w:t xml:space="preserve"> </w:t>
      </w:r>
      <w:r w:rsidRPr="00BE0AE5">
        <w:t>обучающихся</w:t>
      </w:r>
      <w:bookmarkEnd w:id="29"/>
    </w:p>
    <w:p w:rsidR="00944BF0" w:rsidRPr="00BE0AE5" w:rsidRDefault="00944BF0" w:rsidP="00433A5E">
      <w:pPr>
        <w:pStyle w:val="3"/>
      </w:pPr>
      <w:bookmarkStart w:id="30" w:name="_Toc102137778"/>
      <w:r w:rsidRPr="00BE0AE5">
        <w:t>2.2.1.</w:t>
      </w:r>
      <w:r w:rsidRPr="00BE0AE5">
        <w:t> </w:t>
      </w:r>
      <w:r w:rsidRPr="00BE0AE5">
        <w:t>Целевой раздел</w:t>
      </w:r>
      <w:bookmarkEnd w:id="30"/>
    </w:p>
    <w:p w:rsidR="00944BF0" w:rsidRPr="00BE0AE5" w:rsidRDefault="00944BF0" w:rsidP="00944BF0">
      <w:pPr>
        <w:pStyle w:val="body"/>
        <w:rPr>
          <w:rFonts w:cs="Times New Roman"/>
        </w:rPr>
      </w:pPr>
      <w:r w:rsidRPr="00BE0AE5">
        <w:rPr>
          <w:rFonts w:cs="Times New Roman"/>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развитие способности к саморазвитию и самосовершенствованию;</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внутренней позиции личности, регулятивных, познавательных, коммуникативных универсальных учебных действий у обучающихся;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формирование </w:t>
      </w:r>
      <w:r w:rsidRPr="00BE0AE5">
        <w:rPr>
          <w:rStyle w:val="Italic"/>
          <w:rFonts w:cs="Times New Roman"/>
        </w:rPr>
        <w:t xml:space="preserve">опыта </w:t>
      </w:r>
      <w:r w:rsidRPr="00BE0AE5">
        <w:rPr>
          <w:rFonts w:cs="Times New Roman"/>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BE0AE5">
        <w:rPr>
          <w:rStyle w:val="Italic"/>
          <w:rFonts w:cs="Times New Roman"/>
        </w:rPr>
        <w:t>использования средств ИКТ</w:t>
      </w:r>
      <w:r w:rsidRPr="00BE0AE5">
        <w:rPr>
          <w:rFonts w:cs="Times New Roman"/>
        </w:rPr>
        <w:t xml:space="preserve"> и информационно-телекоммуникационной сети «Интернет» (далее — Интернет), формирование культуры пользования ИКТ;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знаний и навыков в области финансовой грамотности и устойчивого развития общества.</w:t>
      </w:r>
    </w:p>
    <w:p w:rsidR="00944BF0" w:rsidRPr="00BE0AE5" w:rsidRDefault="00944BF0" w:rsidP="00944BF0">
      <w:pPr>
        <w:pStyle w:val="body"/>
        <w:rPr>
          <w:rFonts w:cs="Times New Roman"/>
        </w:rPr>
      </w:pPr>
      <w:r w:rsidRPr="00BE0AE5">
        <w:rPr>
          <w:rFonts w:cs="Times New Roman"/>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944BF0" w:rsidRPr="00BE0AE5" w:rsidRDefault="00944BF0" w:rsidP="00944BF0">
      <w:pPr>
        <w:pStyle w:val="body"/>
        <w:rPr>
          <w:rFonts w:cs="Times New Roman"/>
        </w:rPr>
      </w:pPr>
      <w:r w:rsidRPr="00BE0AE5">
        <w:rPr>
          <w:rFonts w:cs="Times New Roman"/>
        </w:rPr>
        <w:lastRenderedPageBreak/>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944BF0" w:rsidRPr="00BE0AE5" w:rsidRDefault="00944BF0" w:rsidP="00944BF0">
      <w:pPr>
        <w:pStyle w:val="body"/>
        <w:rPr>
          <w:rFonts w:cs="Times New Roman"/>
        </w:rPr>
      </w:pPr>
      <w:r w:rsidRPr="00BE0AE5">
        <w:rPr>
          <w:rFonts w:cs="Times New Roman"/>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44BF0" w:rsidRPr="00BE0AE5" w:rsidRDefault="00944BF0" w:rsidP="00433A5E">
      <w:pPr>
        <w:pStyle w:val="3"/>
      </w:pPr>
      <w:bookmarkStart w:id="31" w:name="_Toc102137779"/>
      <w:r w:rsidRPr="00BE0AE5">
        <w:t>2.2.2.</w:t>
      </w:r>
      <w:r w:rsidRPr="00BE0AE5">
        <w:t> </w:t>
      </w:r>
      <w:r w:rsidRPr="00BE0AE5">
        <w:t>Содержательный раздел</w:t>
      </w:r>
      <w:bookmarkEnd w:id="31"/>
    </w:p>
    <w:p w:rsidR="00944BF0" w:rsidRPr="00BE0AE5" w:rsidRDefault="00944BF0" w:rsidP="00944BF0">
      <w:pPr>
        <w:pStyle w:val="body"/>
        <w:rPr>
          <w:rFonts w:cs="Times New Roman"/>
        </w:rPr>
      </w:pPr>
      <w:r w:rsidRPr="00BE0AE5">
        <w:rPr>
          <w:rFonts w:cs="Times New Roman"/>
        </w:rPr>
        <w:t>Согласно ФГОС Программа формирования универсальных учебных действий у обучающихся должна содержать:</w:t>
      </w:r>
    </w:p>
    <w:p w:rsidR="00944BF0" w:rsidRPr="00BE0AE5" w:rsidRDefault="00944BF0" w:rsidP="00944BF0">
      <w:pPr>
        <w:pStyle w:val="body"/>
        <w:rPr>
          <w:rFonts w:cs="Times New Roman"/>
        </w:rPr>
      </w:pPr>
      <w:r w:rsidRPr="00BE0AE5">
        <w:rPr>
          <w:rFonts w:cs="Times New Roman"/>
        </w:rPr>
        <w:t>описание взаимосвязи универсальных учебных действий с содержанием учебных предметов;</w:t>
      </w:r>
    </w:p>
    <w:p w:rsidR="00944BF0" w:rsidRPr="00BE0AE5" w:rsidRDefault="00944BF0" w:rsidP="00944BF0">
      <w:pPr>
        <w:pStyle w:val="body"/>
        <w:rPr>
          <w:rFonts w:cs="Times New Roman"/>
        </w:rPr>
      </w:pPr>
      <w:r w:rsidRPr="00BE0AE5">
        <w:rPr>
          <w:rFonts w:cs="Times New Roman"/>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44BF0" w:rsidRPr="00BE0AE5" w:rsidRDefault="00944BF0" w:rsidP="00944BF0">
      <w:pPr>
        <w:pStyle w:val="h3"/>
        <w:rPr>
          <w:rFonts w:cs="Times New Roman"/>
        </w:rPr>
      </w:pPr>
      <w:r w:rsidRPr="00BE0AE5">
        <w:rPr>
          <w:rFonts w:cs="Times New Roman"/>
        </w:rPr>
        <w:lastRenderedPageBreak/>
        <w:t xml:space="preserve">Описание взаимосвязи УУД с содержанием </w:t>
      </w:r>
      <w:r w:rsidRPr="00BE0AE5">
        <w:rPr>
          <w:rFonts w:cs="Times New Roman"/>
        </w:rPr>
        <w:br/>
        <w:t>учебных предметов</w:t>
      </w:r>
    </w:p>
    <w:p w:rsidR="00944BF0" w:rsidRPr="00BE0AE5" w:rsidRDefault="00944BF0" w:rsidP="00944BF0">
      <w:pPr>
        <w:pStyle w:val="body"/>
        <w:rPr>
          <w:rFonts w:cs="Times New Roman"/>
        </w:rPr>
      </w:pPr>
      <w:r w:rsidRPr="00BE0AE5">
        <w:rPr>
          <w:rFonts w:cs="Times New Roman"/>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944BF0" w:rsidRPr="00BE0AE5" w:rsidRDefault="00944BF0" w:rsidP="00944BF0">
      <w:pPr>
        <w:pStyle w:val="body"/>
        <w:rPr>
          <w:rFonts w:cs="Times New Roman"/>
        </w:rPr>
      </w:pPr>
      <w:r w:rsidRPr="00BE0AE5">
        <w:rPr>
          <w:rFonts w:cs="Times New Roman"/>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в соотнесении с предметными результатами по основным разделам и темам учебного содержания;</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в разделе «Основные виды деятельности» Примерного тематического планирования.</w:t>
      </w:r>
    </w:p>
    <w:p w:rsidR="00944BF0" w:rsidRPr="00BE0AE5" w:rsidRDefault="00944BF0" w:rsidP="00944BF0">
      <w:pPr>
        <w:pStyle w:val="body"/>
        <w:rPr>
          <w:rFonts w:cs="Times New Roman"/>
        </w:rPr>
      </w:pPr>
      <w:r w:rsidRPr="00BE0AE5">
        <w:rPr>
          <w:rFonts w:cs="Times New Roman"/>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944BF0" w:rsidRPr="00BE0AE5" w:rsidRDefault="00944BF0" w:rsidP="00944BF0">
      <w:pPr>
        <w:pStyle w:val="h2"/>
        <w:rPr>
          <w:rFonts w:cs="Times New Roman"/>
        </w:rPr>
      </w:pPr>
      <w:r w:rsidRPr="00BE0AE5">
        <w:rPr>
          <w:rFonts w:cs="Times New Roman"/>
        </w:rPr>
        <w:t>Русский язык и литература</w:t>
      </w:r>
    </w:p>
    <w:p w:rsidR="00944BF0" w:rsidRPr="00BE0AE5" w:rsidRDefault="00944BF0" w:rsidP="00944BF0">
      <w:pPr>
        <w:pStyle w:val="h4-first"/>
        <w:spacing w:before="57"/>
        <w:rPr>
          <w:rFonts w:cs="Times New Roman"/>
        </w:rPr>
      </w:pPr>
      <w:r w:rsidRPr="00BE0AE5">
        <w:rPr>
          <w:rFonts w:cs="Times New Roman"/>
        </w:rPr>
        <w:t>Формирование универсальных учебных познавательных действий</w:t>
      </w:r>
    </w:p>
    <w:p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 xml:space="preserve">Самостоятельно выбирать способ решения учебной задачи при </w:t>
      </w:r>
      <w:r w:rsidRPr="00BE0AE5">
        <w:rPr>
          <w:rFonts w:cs="Times New Roman"/>
          <w:spacing w:val="2"/>
        </w:rPr>
        <w:lastRenderedPageBreak/>
        <w:t>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Выявлять дефицит литературной и другой информации, данных, необходимых для решения поставленной учебной задачи.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Овладеть инструментами оценки достоверности полученных выводов и обобщений.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Публично представлять результаты учебного исследования </w:t>
      </w:r>
      <w:r w:rsidRPr="00BE0AE5">
        <w:rPr>
          <w:rFonts w:cs="Times New Roman"/>
        </w:rPr>
        <w:lastRenderedPageBreak/>
        <w:t>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944BF0" w:rsidRPr="00BE0AE5" w:rsidRDefault="00944BF0" w:rsidP="00944BF0">
      <w:pPr>
        <w:pStyle w:val="h5"/>
        <w:rPr>
          <w:rFonts w:cs="Times New Roman"/>
        </w:rPr>
      </w:pPr>
      <w:r w:rsidRPr="00BE0AE5">
        <w:rPr>
          <w:rFonts w:cs="Times New Roman"/>
        </w:rPr>
        <w:t xml:space="preserve"> Работа с информацией</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944BF0" w:rsidRPr="00BE0AE5" w:rsidRDefault="00944BF0" w:rsidP="00944BF0">
      <w:pPr>
        <w:pStyle w:val="h5"/>
        <w:rPr>
          <w:rFonts w:cs="Times New Roman"/>
        </w:rPr>
      </w:pPr>
      <w:r w:rsidRPr="00BE0AE5">
        <w:rPr>
          <w:rFonts w:cs="Times New Roman"/>
        </w:rPr>
        <w:t xml:space="preserve">Формирование универсальных учебных коммуникативных </w:t>
      </w:r>
      <w:r w:rsidRPr="00BE0AE5">
        <w:rPr>
          <w:rFonts w:cs="Times New Roman"/>
        </w:rPr>
        <w:lastRenderedPageBreak/>
        <w:t>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Управлять собственными эмоциями, корректно выражать их в процессе речевого общения.</w:t>
      </w:r>
    </w:p>
    <w:p w:rsidR="00944BF0" w:rsidRPr="00BE0AE5" w:rsidRDefault="00944BF0" w:rsidP="00944BF0">
      <w:pPr>
        <w:pStyle w:val="h5"/>
        <w:rPr>
          <w:rFonts w:cs="Times New Roman"/>
        </w:rPr>
      </w:pPr>
      <w:r w:rsidRPr="00BE0AE5">
        <w:rPr>
          <w:rFonts w:cs="Times New Roman"/>
        </w:rPr>
        <w:t>Формирование универсальных учебных регулятивных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944BF0" w:rsidRPr="00BE0AE5" w:rsidRDefault="00944BF0" w:rsidP="00944BF0">
      <w:pPr>
        <w:pStyle w:val="h2"/>
        <w:rPr>
          <w:rFonts w:cs="Times New Roman"/>
        </w:rPr>
      </w:pPr>
      <w:r w:rsidRPr="00BE0AE5">
        <w:rPr>
          <w:rFonts w:cs="Times New Roman"/>
        </w:rPr>
        <w:t>Иностранный язык (на примере английского языка)</w:t>
      </w:r>
    </w:p>
    <w:p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Выявлять признаки и свойства языковых единиц и языковых </w:t>
      </w:r>
      <w:r w:rsidRPr="00BE0AE5">
        <w:rPr>
          <w:rFonts w:cs="Times New Roman"/>
        </w:rPr>
        <w:lastRenderedPageBreak/>
        <w:t>явлений иностранного языка; применять изученные правила, алгоритмы.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устанавливать аналогии, между способами выражения мысли средствами родного и иностранного языков.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упорядочивать, классифицировать языковые единицы и языковые явления иностранного языка, разные типы высказывания.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Моделировать отношения между объектами (членами предложения, структурными единицами диалога и др.).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Использовать информацию, извлеченную из несплошных текстов (таблицы, диаграммы), в собственных устных и письменных высказываниях.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Выдвигать гипотезы (например, об употреблении глагола-связки в иностранном языке); обосновывать, аргументировать свои суждения, выводы.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Распознавать свойства и признаки языковых единиц и языковых явлений (например, с помощью словообразовательных элементов).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языковые единицы разного уровня (звуки, буквы, слова, речевые клише, грамматические явления, тексты и т. п.).</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Пользоваться классификациями (по типу чтения, по типу высказывания и т. п.).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944BF0" w:rsidRPr="00BE0AE5" w:rsidRDefault="00944BF0" w:rsidP="00944BF0">
      <w:pPr>
        <w:pStyle w:val="h5"/>
        <w:rPr>
          <w:rFonts w:cs="Times New Roman"/>
        </w:rPr>
      </w:pPr>
      <w:r w:rsidRPr="00BE0AE5">
        <w:rPr>
          <w:rFonts w:cs="Times New Roman"/>
        </w:rPr>
        <w:t xml:space="preserve">Работа с информацией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использовать внешние формальные элементы текста (подзаголовки, иллюстрации, сноски) для понимания его содержания.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Фиксировать информацию доступными средствами (в виде ключевых слов, плана).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Оценивать достоверность информации, полученной из иноязычных источников.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Находить аргументы, подтверждающие или опровергающие одну и ту же идею, в различных информационных источниках;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выдвигать предположения (например, о значении слова в контексте) и аргументировать его.</w:t>
      </w:r>
    </w:p>
    <w:p w:rsidR="00944BF0" w:rsidRPr="00BE0AE5" w:rsidRDefault="00944BF0" w:rsidP="00944BF0">
      <w:pPr>
        <w:pStyle w:val="h5"/>
        <w:rPr>
          <w:rFonts w:cs="Times New Roman"/>
        </w:rPr>
      </w:pPr>
      <w:r w:rsidRPr="00BE0AE5">
        <w:rPr>
          <w:rFonts w:cs="Times New Roman"/>
        </w:rPr>
        <w:t xml:space="preserve">Формирование универсальных учебных коммуникативных действий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и восстанавливать текст с опущенными в учебных целях фрагментами.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944BF0" w:rsidRPr="00BE0AE5" w:rsidRDefault="00944BF0" w:rsidP="00944BF0">
      <w:pPr>
        <w:pStyle w:val="h5"/>
        <w:rPr>
          <w:rFonts w:cs="Times New Roman"/>
        </w:rPr>
      </w:pPr>
      <w:r w:rsidRPr="00BE0AE5">
        <w:rPr>
          <w:rFonts w:cs="Times New Roman"/>
        </w:rPr>
        <w:t xml:space="preserve">Формирование универсальных учебных регулятивных действий </w:t>
      </w:r>
    </w:p>
    <w:p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Удерживать цель деятельности; планировать выполнение учебной задачи, выбирать и аргументировать способ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Оказывать влияние на речевое поведение партнера (например, поощряя его продолжать поиск совместного решения поставленной задачи).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Корректировать деятельность с учетом возникших трудностей, ошибок, новых данных или информации.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944BF0" w:rsidRPr="00BE0AE5" w:rsidRDefault="00944BF0" w:rsidP="00944BF0">
      <w:pPr>
        <w:pStyle w:val="h2"/>
        <w:rPr>
          <w:rFonts w:cs="Times New Roman"/>
        </w:rPr>
      </w:pPr>
      <w:r w:rsidRPr="00BE0AE5">
        <w:rPr>
          <w:rFonts w:cs="Times New Roman"/>
        </w:rPr>
        <w:lastRenderedPageBreak/>
        <w:t>Математика и информатика</w:t>
      </w:r>
    </w:p>
    <w:p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Выявлять качества, свойства, характеристики математических объектов.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Различать свойства и признаки объектов.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упорядочивать, классифицировать числа, величины, выражения, формулы, графики, геометрические фигуры и т. п.</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Устанавливать связи и отношения, проводить аналогии, распознавать зависимости между объектами.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изменения и находить закономерности.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и использовать определения понятий, теоремы; выводить следствия, строить отрицания, формулировать обратные теоремы.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логические связки «и», «или», </w:t>
      </w:r>
      <w:r w:rsidRPr="00BE0AE5">
        <w:rPr>
          <w:rStyle w:val="Italic"/>
          <w:rFonts w:cs="Times New Roman"/>
        </w:rPr>
        <w:t>«</w:t>
      </w:r>
      <w:r w:rsidRPr="00BE0AE5">
        <w:rPr>
          <w:rFonts w:cs="Times New Roman"/>
        </w:rPr>
        <w:t>если ..., то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Обобщать и конкретизировать; строить заключения от общего к частному и от частного к общему.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Использовать кванторы «все», «всякий», «любой», «некоторый», «существует»; приводить пример и контрпример.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Различать, распознавать верные и неверные утверждения.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Выражать отношения, зависимости, правила, закономерности с помощью формул.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Моделировать отношения между объектами, использовать символьные и графические модели.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Воспроизводить и строить логические цепочки утверждений, прямые и от противного.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противоречия в рассуждениях.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Создавать, применять и преобразовывать знаки и символы, модели и схемы для решения учебных и познавательных задач.</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Доказывать, обосновывать, аргументировать свои суждения, выводы, закономерности и результаты.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Дописывать выводы, результаты опытов, экспериментов, </w:t>
      </w:r>
      <w:r w:rsidRPr="00BE0AE5">
        <w:rPr>
          <w:rFonts w:cs="Times New Roman"/>
        </w:rPr>
        <w:lastRenderedPageBreak/>
        <w:t xml:space="preserve">исследований, используя математический язык и символику.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надежность информации по критериям, предложенным учителем или сформулированным самостоятельно.</w:t>
      </w:r>
    </w:p>
    <w:p w:rsidR="00944BF0" w:rsidRPr="00BE0AE5" w:rsidRDefault="00944BF0" w:rsidP="00944BF0">
      <w:pPr>
        <w:pStyle w:val="h5"/>
        <w:rPr>
          <w:rFonts w:cs="Times New Roman"/>
        </w:rPr>
      </w:pPr>
      <w:r w:rsidRPr="00BE0AE5">
        <w:rPr>
          <w:rFonts w:cs="Times New Roman"/>
        </w:rPr>
        <w:t>Работа с информацией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таблицы и схемы для структурированного представления информации, графические способы представления данных.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Переводить вербальную информацию в графическую форму и наоборот.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недостаточность и избыточность информации, данных, необходимых для решения учебной или практической задачи.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Распознавать неверную информацию, данные, утверждения; устанавливать противоречия в фактах, данных.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Находить ошибки в неверных утверждениях и исправлять их.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надежность информации по критериям, предложенным учителем или сформулированным самостоятельно.</w:t>
      </w:r>
    </w:p>
    <w:p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действий</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Принимать цель совместной информационной деятельности по сбору, обработке, передаче, формализации информации.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Коллективно строить действия по ее достижению: распределять роли, договариваться, обсуждать процесс и результат совместной работы.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944BF0" w:rsidRPr="00BE0AE5" w:rsidRDefault="00944BF0" w:rsidP="00944BF0">
      <w:pPr>
        <w:pStyle w:val="h5"/>
        <w:rPr>
          <w:rFonts w:cs="Times New Roman"/>
        </w:rPr>
      </w:pPr>
      <w:r w:rsidRPr="00BE0AE5">
        <w:rPr>
          <w:rFonts w:cs="Times New Roman"/>
        </w:rPr>
        <w:lastRenderedPageBreak/>
        <w:t>Формирование универсальных учебных регулятивных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Удерживать цель деятельности.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Планировать выполнение учебной задачи, выбирать и аргументировать способ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Корректировать деятельность с учетом возникших трудностей, ошибок, новых данных или информации.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и оценивать собственную работу: меру собственной самостоятельности, затруднения, дефициты, ошибки и пр.</w:t>
      </w:r>
    </w:p>
    <w:p w:rsidR="00944BF0" w:rsidRPr="00BE0AE5" w:rsidRDefault="00944BF0" w:rsidP="00944BF0">
      <w:pPr>
        <w:pStyle w:val="h2"/>
        <w:rPr>
          <w:rFonts w:cs="Times New Roman"/>
        </w:rPr>
      </w:pPr>
      <w:r w:rsidRPr="00BE0AE5">
        <w:rPr>
          <w:rFonts w:cs="Times New Roman"/>
        </w:rPr>
        <w:t>Естественно-научные предметы</w:t>
      </w:r>
    </w:p>
    <w:p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Выдвигать гипотезы, объясняющие простые явления, например: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почему останавливается движущееся по горизонтальной поверхности тело;</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 xml:space="preserve">почему в жаркую погоду в светлой одежде прохладнее, чем в темной.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свойства веществ на основе общих химических свойств изученных классов/групп веществ, к которым они относятся.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Исследование явления теплообмена при смешивании холодной и горячей воды.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Исследование процесса испарения различных жидкостей.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944BF0" w:rsidRPr="00BE0AE5" w:rsidRDefault="00944BF0" w:rsidP="00944BF0">
      <w:pPr>
        <w:pStyle w:val="h5"/>
        <w:rPr>
          <w:rFonts w:cs="Times New Roman"/>
        </w:rPr>
      </w:pPr>
      <w:r w:rsidRPr="00BE0AE5">
        <w:rPr>
          <w:rFonts w:cs="Times New Roman"/>
        </w:rPr>
        <w:t>Работа с информацией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Выполнять задания по тексту (смысловое чтение).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Использование при выполнении учебных заданий и в процессе </w:t>
      </w:r>
      <w:r w:rsidRPr="00BE0AE5">
        <w:rPr>
          <w:rFonts w:cs="Times New Roman"/>
        </w:rPr>
        <w:lastRenderedPageBreak/>
        <w:t>исследовательской деятельности научно-популярную литературу химического содержания, справочные материалы, ресурсы Интернета.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Выражать свою точку зрения на решение естественно-научной задачи в устных и письменных текстах.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Координировать свои действия с другими членами команды при решении задачи, выполнении естественно-научного исследования или проекта.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свой вклад в решение естественно-научной проблемы по критериям, самостоятельно сформулированным участниками команды.</w:t>
      </w:r>
    </w:p>
    <w:p w:rsidR="00944BF0" w:rsidRPr="00BE0AE5" w:rsidRDefault="00944BF0" w:rsidP="00944BF0">
      <w:pPr>
        <w:pStyle w:val="h5"/>
        <w:rPr>
          <w:rFonts w:cs="Times New Roman"/>
        </w:rPr>
      </w:pPr>
      <w:r w:rsidRPr="00BE0AE5">
        <w:rPr>
          <w:rFonts w:cs="Times New Roman"/>
        </w:rPr>
        <w:t>Формирование универсальных учебных регулятивных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Выявление проблем в жизненных и учебных ситуациях, требующих для решения проявлений естественно-научной грамотности.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Объяснение причин достижения (недостижения) результатов деятельности по решению естественно-научной задачи, </w:t>
      </w:r>
      <w:r w:rsidRPr="00BE0AE5">
        <w:rPr>
          <w:rFonts w:cs="Times New Roman"/>
        </w:rPr>
        <w:lastRenderedPageBreak/>
        <w:t xml:space="preserve">выполнении естественно-научного исследования.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Оценка соответствия результата решения естественно-научной проблемы поставленным целям и условиям.</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944BF0" w:rsidRPr="00BE0AE5" w:rsidRDefault="00944BF0" w:rsidP="00944BF0">
      <w:pPr>
        <w:pStyle w:val="h2"/>
        <w:rPr>
          <w:rFonts w:cs="Times New Roman"/>
        </w:rPr>
      </w:pPr>
      <w:r w:rsidRPr="00BE0AE5">
        <w:rPr>
          <w:rFonts w:cs="Times New Roman"/>
        </w:rPr>
        <w:t xml:space="preserve">Общественно-научные предметы </w:t>
      </w:r>
    </w:p>
    <w:p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Систематизировать, классифицировать и обобщать исторические факты.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Составлять синхронистические и систематические таблицы.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и характеризовать существенные признаки исторических явлений, процессов.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причины и следствия исторических событий и процессов.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Соотносить результаты своего исследования с уже имеющимися данными, оценивать их значимость.</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Классифицировать (выделять основания, заполнять состав</w:t>
      </w:r>
      <w:r w:rsidRPr="00BE0AE5">
        <w:rPr>
          <w:rFonts w:cs="Times New Roman"/>
          <w:spacing w:val="-1"/>
        </w:rPr>
        <w:t>лять схему, таблицу) виды деятельности человека: виды юридической ответственности по отраслям права, механизмы</w:t>
      </w:r>
      <w:r w:rsidRPr="00BE0AE5">
        <w:rPr>
          <w:rFonts w:cs="Times New Roman"/>
        </w:rPr>
        <w:t xml:space="preserve">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w:t>
      </w:r>
      <w:r w:rsidRPr="00BE0AE5">
        <w:rPr>
          <w:rFonts w:cs="Times New Roman"/>
        </w:rPr>
        <w:lastRenderedPageBreak/>
        <w:t>возрасте от 14 до 18 лет, мораль и право.</w:t>
      </w:r>
    </w:p>
    <w:p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 xml:space="preserve">Определять конструктивные модели поведения в конфликтной ситуации, находить конструктивное разрешение конфликта.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Преобразовывать статистическую и визуальную информацию о достижениях России в текст.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Вносить коррективы в моделируемую экономическую деятельность на основе изменившихся ситуаций.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Использовать полученные знания для публичного представления результатов своей деятельности в сфере духовной культуры.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Выступать с сообщениями в соответствии с особенностями аудитории и регламентом.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и объяснять взаимосвязи между правами человека и гражданина и обязанностями граждан.</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Объяснять причины смены дня и ночи и времен года.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Классифицировать формы рельефа суши по высоте и по внешнему облику.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Классифицировать острова по происхождению.</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составлять план решения учебной географической задачи.</w:t>
      </w:r>
    </w:p>
    <w:p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Проводить по самостоятельно составленному плану небольшое исследование роли традиций в обществе.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Исследовать несложные практические ситуации, связанные с использованием различных способов повышения эффективности </w:t>
      </w:r>
      <w:r w:rsidRPr="00BE0AE5">
        <w:rPr>
          <w:rFonts w:cs="Times New Roman"/>
        </w:rPr>
        <w:lastRenderedPageBreak/>
        <w:t>производства.</w:t>
      </w:r>
    </w:p>
    <w:p w:rsidR="00944BF0" w:rsidRPr="00BE0AE5" w:rsidRDefault="00944BF0" w:rsidP="00944BF0">
      <w:pPr>
        <w:pStyle w:val="h5"/>
        <w:rPr>
          <w:rFonts w:cs="Times New Roman"/>
        </w:rPr>
      </w:pPr>
      <w:r w:rsidRPr="00BE0AE5">
        <w:rPr>
          <w:rFonts w:cs="Times New Roman"/>
        </w:rPr>
        <w:t>Работа с информацией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информацию, недостающую для решения той или иной задачи.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 xml:space="preserve">Представлять информацию в виде кратких выводов и обобщений.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характер отношений между людьми в различных исторических и современных ситуациях, событиях.</w:t>
      </w:r>
    </w:p>
    <w:p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Раскрывать значение совместной деятельности, сотрудничества людей в разных сферах в различные исторические эпохи.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Принимать участие в обсуждении открытых (в том числе дискуссионных) вопросов истории, высказывая и аргументируя свои суждения.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Осуществлять презентацию выполненной самостоятельной работы по истории, проявляя способность к диалогу с аудиторией.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Оценивать собственные поступки и поведение других людей с точки зрения их соответствия правовым и нравственным нормам.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причины социальных и межличностных конфликтов, моделировать варианты выхода из конфликтной ситуации.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Выражать свою точку зрения, участвовать в дискуссии.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Разделять сферу ответственности.</w:t>
      </w:r>
    </w:p>
    <w:p w:rsidR="00944BF0" w:rsidRPr="00BE0AE5" w:rsidRDefault="00944BF0" w:rsidP="00944BF0">
      <w:pPr>
        <w:pStyle w:val="h5"/>
        <w:rPr>
          <w:rFonts w:cs="Times New Roman"/>
        </w:rPr>
      </w:pPr>
      <w:r w:rsidRPr="00BE0AE5">
        <w:rPr>
          <w:rFonts w:cs="Times New Roman"/>
        </w:rPr>
        <w:t>Формирование универсальных учебных регулятивных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44BF0" w:rsidRPr="00BE0AE5" w:rsidRDefault="00944BF0" w:rsidP="00944BF0">
      <w:pPr>
        <w:pStyle w:val="h3"/>
        <w:rPr>
          <w:rFonts w:cs="Times New Roman"/>
        </w:rPr>
      </w:pPr>
      <w:r w:rsidRPr="00BE0AE5">
        <w:rPr>
          <w:rFonts w:cs="Times New Roman"/>
        </w:rPr>
        <w:t xml:space="preserve">Особенности реализации основных направлений и форм учебно-исследовательской и проектной деятельности </w:t>
      </w:r>
      <w:r w:rsidRPr="00BE0AE5">
        <w:rPr>
          <w:rFonts w:cs="Times New Roman"/>
        </w:rPr>
        <w:br/>
        <w:t>в рамках урочной и внеурочной деятельности</w:t>
      </w:r>
    </w:p>
    <w:p w:rsidR="00944BF0" w:rsidRPr="00BE0AE5" w:rsidRDefault="00944BF0" w:rsidP="00944BF0">
      <w:pPr>
        <w:pStyle w:val="body"/>
        <w:rPr>
          <w:rFonts w:cs="Times New Roman"/>
        </w:rPr>
      </w:pPr>
      <w:r w:rsidRPr="00BE0AE5">
        <w:rPr>
          <w:rFonts w:cs="Times New Roman"/>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944BF0" w:rsidRPr="00BE0AE5" w:rsidRDefault="00944BF0" w:rsidP="00944BF0">
      <w:pPr>
        <w:pStyle w:val="body"/>
        <w:rPr>
          <w:rFonts w:cs="Times New Roman"/>
        </w:rPr>
      </w:pPr>
      <w:r w:rsidRPr="00BE0AE5">
        <w:rPr>
          <w:rFonts w:cs="Times New Roman"/>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944BF0" w:rsidRPr="00BE0AE5" w:rsidRDefault="00944BF0" w:rsidP="00944BF0">
      <w:pPr>
        <w:pStyle w:val="body"/>
        <w:rPr>
          <w:rFonts w:cs="Times New Roman"/>
        </w:rPr>
      </w:pPr>
      <w:r w:rsidRPr="00BE0AE5">
        <w:rPr>
          <w:rFonts w:cs="Times New Roman"/>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944BF0" w:rsidRPr="00BE0AE5" w:rsidRDefault="00944BF0" w:rsidP="00944BF0">
      <w:pPr>
        <w:pStyle w:val="body"/>
        <w:rPr>
          <w:rFonts w:cs="Times New Roman"/>
        </w:rPr>
      </w:pPr>
      <w:r w:rsidRPr="00BE0AE5">
        <w:rPr>
          <w:rFonts w:cs="Times New Roman"/>
        </w:rPr>
        <w:t>УИПД может осуществляться обучающимися индивидуально и коллективно (в составе малых групп, класса).</w:t>
      </w:r>
    </w:p>
    <w:p w:rsidR="00944BF0" w:rsidRPr="00BE0AE5" w:rsidRDefault="00944BF0" w:rsidP="00944BF0">
      <w:pPr>
        <w:pStyle w:val="body"/>
        <w:rPr>
          <w:rFonts w:cs="Times New Roman"/>
        </w:rPr>
      </w:pPr>
      <w:r w:rsidRPr="00BE0AE5">
        <w:rPr>
          <w:rFonts w:cs="Times New Roman"/>
        </w:rPr>
        <w:lastRenderedPageBreak/>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944BF0" w:rsidRPr="00BE0AE5" w:rsidRDefault="00944BF0" w:rsidP="00944BF0">
      <w:pPr>
        <w:pStyle w:val="body"/>
        <w:rPr>
          <w:rFonts w:cs="Times New Roman"/>
        </w:rPr>
      </w:pPr>
      <w:r w:rsidRPr="00BE0AE5">
        <w:rPr>
          <w:rFonts w:cs="Times New Roman"/>
        </w:rPr>
        <w:t>Материально-техническое оснащение образовательного процесса должно обеспечивать возможность включения всех обучающихся в УИПД.</w:t>
      </w:r>
    </w:p>
    <w:p w:rsidR="00944BF0" w:rsidRPr="00BE0AE5" w:rsidRDefault="00944BF0" w:rsidP="00944BF0">
      <w:pPr>
        <w:pStyle w:val="body"/>
        <w:rPr>
          <w:rFonts w:cs="Times New Roman"/>
          <w:spacing w:val="-1"/>
        </w:rPr>
      </w:pPr>
      <w:r w:rsidRPr="00BE0AE5">
        <w:rPr>
          <w:rFonts w:cs="Times New Roman"/>
          <w:spacing w:val="-1"/>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944BF0" w:rsidRPr="00BE0AE5" w:rsidRDefault="00944BF0" w:rsidP="00944BF0">
      <w:pPr>
        <w:pStyle w:val="h5"/>
        <w:rPr>
          <w:rFonts w:cs="Times New Roman"/>
        </w:rPr>
      </w:pPr>
      <w:r w:rsidRPr="00BE0AE5">
        <w:rPr>
          <w:rFonts w:cs="Times New Roman"/>
        </w:rPr>
        <w:t>Особенности реализации учебно-исследовательской деятельности</w:t>
      </w:r>
    </w:p>
    <w:p w:rsidR="00944BF0" w:rsidRPr="00BE0AE5" w:rsidRDefault="00944BF0" w:rsidP="00944BF0">
      <w:pPr>
        <w:pStyle w:val="body"/>
        <w:rPr>
          <w:rFonts w:cs="Times New Roman"/>
        </w:rPr>
      </w:pPr>
      <w:r w:rsidRPr="00BE0AE5">
        <w:rPr>
          <w:rFonts w:cs="Times New Roman"/>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944BF0" w:rsidRPr="00BE0AE5" w:rsidRDefault="00944BF0" w:rsidP="00944BF0">
      <w:pPr>
        <w:pStyle w:val="body"/>
        <w:rPr>
          <w:rFonts w:cs="Times New Roman"/>
        </w:rPr>
      </w:pPr>
      <w:r w:rsidRPr="00BE0AE5">
        <w:rPr>
          <w:rFonts w:cs="Times New Roman"/>
        </w:rPr>
        <w:t xml:space="preserve">Исследовательские задачи представляют собой особый вид педагогической установки, ориентированной: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944BF0" w:rsidRPr="00BE0AE5" w:rsidRDefault="00944BF0" w:rsidP="00944BF0">
      <w:pPr>
        <w:pStyle w:val="body"/>
        <w:rPr>
          <w:rFonts w:cs="Times New Roman"/>
        </w:rPr>
      </w:pPr>
      <w:r w:rsidRPr="00BE0AE5">
        <w:rPr>
          <w:rFonts w:cs="Times New Roman"/>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44BF0" w:rsidRPr="00BE0AE5" w:rsidRDefault="00944BF0" w:rsidP="00944BF0">
      <w:pPr>
        <w:pStyle w:val="body"/>
        <w:rPr>
          <w:rFonts w:cs="Times New Roman"/>
        </w:rPr>
      </w:pPr>
      <w:r w:rsidRPr="00BE0AE5">
        <w:rPr>
          <w:rFonts w:cs="Times New Roman"/>
        </w:rPr>
        <w:t>Осуществление УИД обучающимися включает в себя ряд этапов: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обоснование актуальности исследования;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собственно проведение исследования с обязательным поэтапным контролем и коррекцией результатов работ, проверка гипотезы;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описание процесса исследования, оформление результатов учебно-исследовательской деятельности в виде конечного продукта;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944BF0" w:rsidRPr="00BE0AE5" w:rsidRDefault="00944BF0" w:rsidP="00944BF0">
      <w:pPr>
        <w:pStyle w:val="h5"/>
        <w:rPr>
          <w:rFonts w:cs="Times New Roman"/>
        </w:rPr>
      </w:pPr>
      <w:r w:rsidRPr="00BE0AE5">
        <w:rPr>
          <w:rFonts w:cs="Times New Roman"/>
        </w:rPr>
        <w:t>Особенности организации учебно-исследовательской деятельности в рамках урочной деятельности</w:t>
      </w:r>
    </w:p>
    <w:p w:rsidR="00944BF0" w:rsidRPr="00BE0AE5" w:rsidRDefault="00944BF0" w:rsidP="00944BF0">
      <w:pPr>
        <w:pStyle w:val="body"/>
        <w:rPr>
          <w:rFonts w:cs="Times New Roman"/>
          <w:spacing w:val="2"/>
        </w:rPr>
      </w:pPr>
      <w:r w:rsidRPr="00BE0AE5">
        <w:rPr>
          <w:rFonts w:cs="Times New Roman"/>
          <w:spacing w:val="2"/>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944BF0" w:rsidRPr="00BE0AE5" w:rsidRDefault="00944BF0" w:rsidP="00944BF0">
      <w:pPr>
        <w:pStyle w:val="body"/>
        <w:rPr>
          <w:rFonts w:cs="Times New Roman"/>
        </w:rPr>
      </w:pPr>
      <w:r w:rsidRPr="00BE0AE5">
        <w:rPr>
          <w:rFonts w:cs="Times New Roman"/>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предметные учебные исследования;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междисциплинарные учебные исследования.</w:t>
      </w:r>
    </w:p>
    <w:p w:rsidR="00944BF0" w:rsidRPr="00BE0AE5" w:rsidRDefault="00944BF0" w:rsidP="00944BF0">
      <w:pPr>
        <w:pStyle w:val="body"/>
        <w:rPr>
          <w:rFonts w:cs="Times New Roman"/>
        </w:rPr>
      </w:pPr>
      <w:r w:rsidRPr="00BE0AE5">
        <w:rPr>
          <w:rFonts w:cs="Times New Roman"/>
        </w:rPr>
        <w:t>В отличие от предметных учебных исследований, нацеленных на решение задач</w:t>
      </w:r>
      <w:r w:rsidR="00916E3E">
        <w:rPr>
          <w:rFonts w:cs="Times New Roman"/>
        </w:rPr>
        <w:t>,</w:t>
      </w:r>
      <w:r w:rsidRPr="00BE0AE5">
        <w:rPr>
          <w:rFonts w:cs="Times New Roman"/>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944BF0" w:rsidRPr="00BE0AE5" w:rsidRDefault="00944BF0" w:rsidP="00944BF0">
      <w:pPr>
        <w:pStyle w:val="body"/>
        <w:rPr>
          <w:rFonts w:cs="Times New Roman"/>
        </w:rPr>
      </w:pPr>
      <w:r w:rsidRPr="00BE0AE5">
        <w:rPr>
          <w:rFonts w:cs="Times New Roman"/>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944BF0" w:rsidRPr="00BE0AE5" w:rsidRDefault="00944BF0" w:rsidP="00944BF0">
      <w:pPr>
        <w:pStyle w:val="body"/>
        <w:rPr>
          <w:rFonts w:cs="Times New Roman"/>
        </w:rPr>
      </w:pPr>
      <w:r w:rsidRPr="00BE0AE5">
        <w:rPr>
          <w:rFonts w:cs="Times New Roman"/>
        </w:rPr>
        <w:t>Формы организации исследовательской деятельности обучающихся могут быть следующие: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урок-исследование;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урок с использованием интерактивной беседы в исследовательском ключе;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урок-консультация;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мини-исследование в рамках домашнего задания.</w:t>
      </w:r>
    </w:p>
    <w:p w:rsidR="00944BF0" w:rsidRPr="00BE0AE5" w:rsidRDefault="00944BF0" w:rsidP="00944BF0">
      <w:pPr>
        <w:pStyle w:val="body"/>
        <w:rPr>
          <w:rFonts w:cs="Times New Roman"/>
        </w:rPr>
      </w:pPr>
      <w:r w:rsidRPr="00BE0AE5">
        <w:rPr>
          <w:rFonts w:cs="Times New Roman"/>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944BF0" w:rsidRPr="00BE0AE5" w:rsidRDefault="00944BF0" w:rsidP="00944BF0">
      <w:pPr>
        <w:pStyle w:val="list-dash0"/>
        <w:widowControl w:val="0"/>
        <w:numPr>
          <w:ilvl w:val="0"/>
          <w:numId w:val="10"/>
        </w:numPr>
        <w:ind w:left="567" w:hanging="227"/>
        <w:rPr>
          <w:rFonts w:cs="Times New Roman"/>
          <w:spacing w:val="-2"/>
        </w:rPr>
      </w:pPr>
      <w:r w:rsidRPr="00BE0AE5">
        <w:rPr>
          <w:rFonts w:cs="Times New Roman"/>
          <w:spacing w:val="-2"/>
        </w:rPr>
        <w:t>Как (в каком направлении)... в какой степени… изменилось...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Как (каким образом)... в какой степени повлияло... на…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Какой (в чем проявилась)... насколько важной… была роль...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Каково (в чем проявилось)... как можно оценить… значение...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Что произойдет... как измениться..., если... ? И т. д.;</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Основными формами представления итогов учебных исследований являются: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доклад, реферат;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статьи, обзоры, отчеты и заключения по итогам исследований по различным предметным областям.</w:t>
      </w:r>
    </w:p>
    <w:p w:rsidR="00944BF0" w:rsidRPr="00BE0AE5" w:rsidRDefault="00944BF0" w:rsidP="00944BF0">
      <w:pPr>
        <w:pStyle w:val="h5"/>
        <w:rPr>
          <w:rFonts w:cs="Times New Roman"/>
        </w:rPr>
      </w:pPr>
      <w:r w:rsidRPr="00BE0AE5">
        <w:rPr>
          <w:rFonts w:cs="Times New Roman"/>
        </w:rPr>
        <w:t>Особенности организации учебной исследовательской деятельности в рамках внеурочной деятельности</w:t>
      </w:r>
    </w:p>
    <w:p w:rsidR="00944BF0" w:rsidRPr="00BE0AE5" w:rsidRDefault="00944BF0" w:rsidP="00944BF0">
      <w:pPr>
        <w:pStyle w:val="body"/>
        <w:rPr>
          <w:rFonts w:cs="Times New Roman"/>
        </w:rPr>
      </w:pPr>
      <w:r w:rsidRPr="00BE0AE5">
        <w:rPr>
          <w:rFonts w:cs="Times New Roman"/>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944BF0" w:rsidRPr="00BE0AE5" w:rsidRDefault="00944BF0" w:rsidP="00944BF0">
      <w:pPr>
        <w:pStyle w:val="body"/>
        <w:rPr>
          <w:rFonts w:cs="Times New Roman"/>
        </w:rPr>
      </w:pPr>
      <w:r w:rsidRPr="00BE0AE5">
        <w:rPr>
          <w:rFonts w:cs="Times New Roman"/>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социально-гуманитарное;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филологическое;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естественно-научное;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информационно-технологическое;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междисциплинарное.</w:t>
      </w:r>
    </w:p>
    <w:p w:rsidR="00944BF0" w:rsidRPr="00BE0AE5" w:rsidRDefault="00944BF0" w:rsidP="00944BF0">
      <w:pPr>
        <w:pStyle w:val="body"/>
        <w:rPr>
          <w:rFonts w:cs="Times New Roman"/>
        </w:rPr>
      </w:pPr>
      <w:r w:rsidRPr="00BE0AE5">
        <w:rPr>
          <w:rFonts w:cs="Times New Roman"/>
        </w:rPr>
        <w:t>Основными формами организации УИД во внеурочное время являются: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конференция, семинар, дискуссия, диспут;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брифинг, интервью, телемост;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исследовательская практика, образовательные экспедиции, походы, поездки, экскурсии;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научно-исследовательское общество учащихся.</w:t>
      </w:r>
    </w:p>
    <w:p w:rsidR="00944BF0" w:rsidRPr="00BE0AE5" w:rsidRDefault="00944BF0" w:rsidP="00944BF0">
      <w:pPr>
        <w:pStyle w:val="body"/>
        <w:rPr>
          <w:rFonts w:cs="Times New Roman"/>
        </w:rPr>
      </w:pPr>
      <w:r w:rsidRPr="00BE0AE5">
        <w:rPr>
          <w:rFonts w:cs="Times New Roman"/>
        </w:rPr>
        <w:t>Для представления итогов УИД во внеурочное время наиболее целесообразно использование следующих форм предъявления результатов: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письменная исследовательская работа (эссе, доклад, реферат);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944BF0" w:rsidRPr="00BE0AE5" w:rsidRDefault="00944BF0" w:rsidP="00944BF0">
      <w:pPr>
        <w:pStyle w:val="h5"/>
        <w:rPr>
          <w:rFonts w:cs="Times New Roman"/>
        </w:rPr>
      </w:pPr>
      <w:r w:rsidRPr="00BE0AE5">
        <w:rPr>
          <w:rFonts w:cs="Times New Roman"/>
        </w:rPr>
        <w:t>Общие рекомендации по оцениванию учебной исследовательской деятельности</w:t>
      </w:r>
    </w:p>
    <w:p w:rsidR="00944BF0" w:rsidRPr="00BE0AE5" w:rsidRDefault="00944BF0" w:rsidP="00944BF0">
      <w:pPr>
        <w:pStyle w:val="body"/>
        <w:rPr>
          <w:rFonts w:cs="Times New Roman"/>
        </w:rPr>
      </w:pPr>
      <w:r w:rsidRPr="00BE0AE5">
        <w:rPr>
          <w:rFonts w:cs="Times New Roman"/>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944BF0" w:rsidRPr="00BE0AE5" w:rsidRDefault="00944BF0" w:rsidP="00944BF0">
      <w:pPr>
        <w:pStyle w:val="body"/>
        <w:rPr>
          <w:rFonts w:cs="Times New Roman"/>
        </w:rPr>
      </w:pPr>
      <w:r w:rsidRPr="00BE0AE5">
        <w:rPr>
          <w:rFonts w:cs="Times New Roman"/>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использовать вопросы как исследовательский инструмент познания;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формировать гипотезу об истинности собственных суждений и суждений других, аргументировать свою позицию, мнение;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 самостоятельно составленному плану опыт, несложный эксперимент, небольшое исследование;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 применимость и достоверность информацию, полученную в ходе исследования (эксперимента);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44BF0" w:rsidRPr="00BE0AE5" w:rsidRDefault="00944BF0" w:rsidP="00944BF0">
      <w:pPr>
        <w:pStyle w:val="h3"/>
        <w:rPr>
          <w:rFonts w:cs="Times New Roman"/>
        </w:rPr>
      </w:pPr>
      <w:r w:rsidRPr="00BE0AE5">
        <w:rPr>
          <w:rFonts w:cs="Times New Roman"/>
        </w:rPr>
        <w:lastRenderedPageBreak/>
        <w:t>Особенности организации проектной деятельности</w:t>
      </w:r>
    </w:p>
    <w:p w:rsidR="00944BF0" w:rsidRPr="00BE0AE5" w:rsidRDefault="00944BF0" w:rsidP="00944BF0">
      <w:pPr>
        <w:pStyle w:val="body"/>
        <w:rPr>
          <w:rFonts w:cs="Times New Roman"/>
        </w:rPr>
      </w:pPr>
      <w:r w:rsidRPr="00BE0AE5">
        <w:rPr>
          <w:rFonts w:cs="Times New Roman"/>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944BF0" w:rsidRPr="00BE0AE5" w:rsidRDefault="00944BF0" w:rsidP="00944BF0">
      <w:pPr>
        <w:pStyle w:val="body"/>
        <w:rPr>
          <w:rFonts w:cs="Times New Roman"/>
        </w:rPr>
      </w:pPr>
      <w:r w:rsidRPr="00BE0AE5">
        <w:rPr>
          <w:rFonts w:cs="Times New Roman"/>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оптимальный путь решения проблемного вопроса, прогнозировать проектный результат и оформлять его в виде реального «продукта»;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944BF0" w:rsidRPr="00BE0AE5" w:rsidRDefault="00944BF0" w:rsidP="00944BF0">
      <w:pPr>
        <w:pStyle w:val="body"/>
        <w:rPr>
          <w:rFonts w:cs="Times New Roman"/>
        </w:rPr>
      </w:pPr>
      <w:r w:rsidRPr="00BE0AE5">
        <w:rPr>
          <w:rFonts w:cs="Times New Roman"/>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944BF0" w:rsidRPr="00BE0AE5" w:rsidRDefault="00944BF0" w:rsidP="00944BF0">
      <w:pPr>
        <w:pStyle w:val="body"/>
        <w:rPr>
          <w:rFonts w:cs="Times New Roman"/>
        </w:rPr>
      </w:pPr>
      <w:r w:rsidRPr="00BE0AE5">
        <w:rPr>
          <w:rFonts w:cs="Times New Roman"/>
        </w:rPr>
        <w:t>Осуществление ПД обучающимися включает в себя ряд этапов: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 и формулирование проблемы;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формулирование темы проекта;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постановка цели и задач проекта;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составление плана работы;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сбор информации/исследование;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выполнение технологического этапа;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подготовка и защита проекта;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рефлексия, анализ результатов выполнения проекта, оценка качества выполнения.</w:t>
      </w:r>
    </w:p>
    <w:p w:rsidR="00944BF0" w:rsidRPr="00BE0AE5" w:rsidRDefault="00944BF0" w:rsidP="00944BF0">
      <w:pPr>
        <w:pStyle w:val="body"/>
        <w:rPr>
          <w:rFonts w:cs="Times New Roman"/>
          <w:spacing w:val="2"/>
        </w:rPr>
      </w:pPr>
      <w:r w:rsidRPr="00BE0AE5">
        <w:rPr>
          <w:rFonts w:cs="Times New Roman"/>
          <w:spacing w:val="2"/>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944BF0" w:rsidRPr="00BE0AE5" w:rsidRDefault="00944BF0" w:rsidP="00944BF0">
      <w:pPr>
        <w:pStyle w:val="h5"/>
        <w:rPr>
          <w:rFonts w:cs="Times New Roman"/>
        </w:rPr>
      </w:pPr>
      <w:r w:rsidRPr="00BE0AE5">
        <w:rPr>
          <w:rFonts w:cs="Times New Roman"/>
        </w:rPr>
        <w:t xml:space="preserve">Особенности организации проектной деятельности в рамках </w:t>
      </w:r>
      <w:r w:rsidRPr="00BE0AE5">
        <w:rPr>
          <w:rFonts w:cs="Times New Roman"/>
        </w:rPr>
        <w:lastRenderedPageBreak/>
        <w:t>урочной деятельности</w:t>
      </w:r>
    </w:p>
    <w:p w:rsidR="00944BF0" w:rsidRPr="00BE0AE5" w:rsidRDefault="00944BF0" w:rsidP="00944BF0">
      <w:pPr>
        <w:pStyle w:val="body"/>
        <w:rPr>
          <w:rFonts w:cs="Times New Roman"/>
        </w:rPr>
      </w:pPr>
      <w:r w:rsidRPr="00BE0AE5">
        <w:rPr>
          <w:rFonts w:cs="Times New Roman"/>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944BF0" w:rsidRPr="00BE0AE5" w:rsidRDefault="00944BF0" w:rsidP="00944BF0">
      <w:pPr>
        <w:pStyle w:val="body"/>
        <w:rPr>
          <w:rFonts w:cs="Times New Roman"/>
        </w:rPr>
      </w:pPr>
      <w:r w:rsidRPr="00BE0AE5">
        <w:rPr>
          <w:rFonts w:cs="Times New Roman"/>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предметные проекты;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метапредметные проекты.</w:t>
      </w:r>
    </w:p>
    <w:p w:rsidR="00944BF0" w:rsidRPr="00BE0AE5" w:rsidRDefault="00944BF0" w:rsidP="00944BF0">
      <w:pPr>
        <w:pStyle w:val="body"/>
        <w:rPr>
          <w:rFonts w:cs="Times New Roman"/>
          <w:spacing w:val="-1"/>
        </w:rPr>
      </w:pPr>
      <w:r w:rsidRPr="00BE0AE5">
        <w:rPr>
          <w:rFonts w:cs="Times New Roman"/>
          <w:spacing w:val="-1"/>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944BF0" w:rsidRPr="00BE0AE5" w:rsidRDefault="00944BF0" w:rsidP="00944BF0">
      <w:pPr>
        <w:pStyle w:val="body"/>
        <w:rPr>
          <w:rFonts w:cs="Times New Roman"/>
        </w:rPr>
      </w:pPr>
      <w:r w:rsidRPr="00BE0AE5">
        <w:rPr>
          <w:rFonts w:cs="Times New Roman"/>
        </w:rPr>
        <w:t>Формы организации проектной деятельности обучающихся могут быть следующие: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монопроект (использование содержания одного предмета);</w:t>
      </w:r>
    </w:p>
    <w:p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межпредметный проект (использование интегрированного знания и способов учебной деятельности различных предметов);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метапроект (использование областей знания и методов деятельности, выходящих за рамки предметного обучения). </w:t>
      </w:r>
    </w:p>
    <w:p w:rsidR="00944BF0" w:rsidRPr="00BE0AE5" w:rsidRDefault="00944BF0" w:rsidP="00944BF0">
      <w:pPr>
        <w:pStyle w:val="body"/>
        <w:rPr>
          <w:rFonts w:cs="Times New Roman"/>
        </w:rPr>
      </w:pPr>
      <w:r w:rsidRPr="00BE0AE5">
        <w:rPr>
          <w:rFonts w:cs="Times New Roman"/>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Какое средство поможет в решении проблемы... (опишите, объясните)?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Каким должно быть средство для решения проблемы... (опишите, смоделируйте)?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 сделать средство для решения проблемы (дайте инструкцию)?</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 выглядело... (опишите, реконструируйте)?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 будет выглядеть... (опишите, спрогнозируйте)? И т. д.</w:t>
      </w:r>
    </w:p>
    <w:p w:rsidR="00944BF0" w:rsidRPr="00BE0AE5" w:rsidRDefault="00944BF0" w:rsidP="00944BF0">
      <w:pPr>
        <w:pStyle w:val="body"/>
        <w:rPr>
          <w:rFonts w:cs="Times New Roman"/>
        </w:rPr>
      </w:pPr>
      <w:r w:rsidRPr="00BE0AE5">
        <w:rPr>
          <w:rFonts w:cs="Times New Roman"/>
        </w:rPr>
        <w:t>Основными формами представления итогов проектной деятельности являются: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материальный объект, макет, конструкторское изделие;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отчетные материалы по проекту (тексты, мультимедийные продукты).</w:t>
      </w:r>
    </w:p>
    <w:p w:rsidR="00944BF0" w:rsidRPr="00BE0AE5" w:rsidRDefault="00944BF0" w:rsidP="00944BF0">
      <w:pPr>
        <w:pStyle w:val="h5"/>
        <w:rPr>
          <w:rFonts w:cs="Times New Roman"/>
        </w:rPr>
      </w:pPr>
      <w:r w:rsidRPr="00BE0AE5">
        <w:rPr>
          <w:rFonts w:cs="Times New Roman"/>
        </w:rPr>
        <w:t xml:space="preserve">Особенности организации проектной деятельности в рамках </w:t>
      </w:r>
      <w:r w:rsidRPr="00BE0AE5">
        <w:rPr>
          <w:rFonts w:cs="Times New Roman"/>
        </w:rPr>
        <w:lastRenderedPageBreak/>
        <w:t>внеурочной деятельности</w:t>
      </w:r>
    </w:p>
    <w:p w:rsidR="00944BF0" w:rsidRPr="00BE0AE5" w:rsidRDefault="00944BF0" w:rsidP="00944BF0">
      <w:pPr>
        <w:pStyle w:val="body"/>
        <w:rPr>
          <w:rFonts w:cs="Times New Roman"/>
        </w:rPr>
      </w:pPr>
      <w:r w:rsidRPr="00BE0AE5">
        <w:rPr>
          <w:rFonts w:cs="Times New Roman"/>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944BF0" w:rsidRPr="00BE0AE5" w:rsidRDefault="00944BF0" w:rsidP="00944BF0">
      <w:pPr>
        <w:pStyle w:val="body"/>
        <w:rPr>
          <w:rFonts w:cs="Times New Roman"/>
        </w:rPr>
      </w:pPr>
      <w:r w:rsidRPr="00BE0AE5">
        <w:rPr>
          <w:rFonts w:cs="Times New Roman"/>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гуманитарное;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естественно-научное;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социально-ориентированное;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инженерно-техническое;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художественно-творческое;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спортивно-оздоровительное;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туристско-краеведческое.</w:t>
      </w:r>
    </w:p>
    <w:p w:rsidR="00944BF0" w:rsidRPr="00BE0AE5" w:rsidRDefault="00944BF0" w:rsidP="00944BF0">
      <w:pPr>
        <w:pStyle w:val="body"/>
        <w:rPr>
          <w:rFonts w:cs="Times New Roman"/>
        </w:rPr>
      </w:pPr>
      <w:r w:rsidRPr="00BE0AE5">
        <w:rPr>
          <w:rFonts w:cs="Times New Roman"/>
        </w:rPr>
        <w:t>В качестве основных форм организации ПД могут быть использованы: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творческие мастерские;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экспериментальные лаборатории;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конструкторское бюро;</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проектные недели;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практикумы. </w:t>
      </w:r>
    </w:p>
    <w:p w:rsidR="00944BF0" w:rsidRPr="00BE0AE5" w:rsidRDefault="00944BF0" w:rsidP="00944BF0">
      <w:pPr>
        <w:pStyle w:val="body"/>
        <w:rPr>
          <w:rFonts w:cs="Times New Roman"/>
        </w:rPr>
      </w:pPr>
      <w:r w:rsidRPr="00BE0AE5">
        <w:rPr>
          <w:rFonts w:cs="Times New Roman"/>
        </w:rPr>
        <w:t>Формами представления итогов проектной деятельности во внеурочное время являются: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материальный продукт (объект, макет, конструкторское изделие и пр.);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медийный продукт (плакат, газета, журнал, рекламная продукция, фильм и др.);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публичное мероприятие (образовательное событие, социальное мероприятие/акция, театральная постановка и пр.);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отчетные материалы по проекту (тексты, мультимедийные продукты).</w:t>
      </w:r>
    </w:p>
    <w:p w:rsidR="00944BF0" w:rsidRPr="00BE0AE5" w:rsidRDefault="00944BF0" w:rsidP="00944BF0">
      <w:pPr>
        <w:pStyle w:val="h5"/>
        <w:rPr>
          <w:rFonts w:cs="Times New Roman"/>
        </w:rPr>
      </w:pPr>
      <w:r w:rsidRPr="00BE0AE5">
        <w:rPr>
          <w:rFonts w:cs="Times New Roman"/>
        </w:rPr>
        <w:t xml:space="preserve">Общие рекомендации по оцениванию проектной деятельности </w:t>
      </w:r>
    </w:p>
    <w:p w:rsidR="00944BF0" w:rsidRPr="00BE0AE5" w:rsidRDefault="00944BF0" w:rsidP="00944BF0">
      <w:pPr>
        <w:pStyle w:val="body"/>
        <w:rPr>
          <w:rFonts w:cs="Times New Roman"/>
        </w:rPr>
      </w:pPr>
      <w:r w:rsidRPr="00BE0AE5">
        <w:rPr>
          <w:rFonts w:cs="Times New Roman"/>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944BF0" w:rsidRPr="00BE0AE5" w:rsidRDefault="00944BF0" w:rsidP="00944BF0">
      <w:pPr>
        <w:pStyle w:val="body"/>
        <w:rPr>
          <w:rFonts w:cs="Times New Roman"/>
        </w:rPr>
      </w:pPr>
      <w:r w:rsidRPr="00BE0AE5">
        <w:rPr>
          <w:rFonts w:cs="Times New Roman"/>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понимание проблемы, связанных с нею цели и задач;</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умение определить оптимальный путь решения проблемы;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умение планировать и работать по плану;</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умение реализовать проектный замысел и оформить его в виде реального «продукта»;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умение осуществлять самооценку деятельности и результата, взаимоценку деятельности в группе.</w:t>
      </w:r>
    </w:p>
    <w:p w:rsidR="00944BF0" w:rsidRPr="00BE0AE5" w:rsidRDefault="00944BF0" w:rsidP="00944BF0">
      <w:pPr>
        <w:pStyle w:val="body"/>
        <w:rPr>
          <w:rFonts w:cs="Times New Roman"/>
        </w:rPr>
      </w:pPr>
      <w:r w:rsidRPr="00BE0AE5">
        <w:rPr>
          <w:rFonts w:cs="Times New Roman"/>
        </w:rPr>
        <w:t>В процессе публичной презентации результатов проекта оценивается: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качество наглядного представления проекта (использование рисунков, схем, графиков, моделей и других средств наглядной презентации);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качество письменного текста (соответствие плану, оформление работы, грамотность изложения);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944BF0" w:rsidRPr="00BE0AE5" w:rsidRDefault="00944BF0" w:rsidP="00E904D5">
      <w:pPr>
        <w:pStyle w:val="3"/>
      </w:pPr>
      <w:bookmarkStart w:id="32" w:name="_Toc102137780"/>
      <w:r w:rsidRPr="00BE0AE5">
        <w:t>2.2.3.</w:t>
      </w:r>
      <w:r w:rsidRPr="00BE0AE5">
        <w:t> </w:t>
      </w:r>
      <w:r w:rsidRPr="00BE0AE5">
        <w:t>Организационный раздел</w:t>
      </w:r>
      <w:bookmarkEnd w:id="32"/>
    </w:p>
    <w:p w:rsidR="00944BF0" w:rsidRPr="00BE0AE5" w:rsidRDefault="00944BF0" w:rsidP="00944BF0">
      <w:pPr>
        <w:pStyle w:val="h5"/>
        <w:rPr>
          <w:rFonts w:cs="Times New Roman"/>
        </w:rPr>
      </w:pPr>
      <w:r w:rsidRPr="00BE0AE5">
        <w:rPr>
          <w:rFonts w:cs="Times New Roman"/>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944BF0" w:rsidRPr="00BE0AE5" w:rsidRDefault="00944BF0" w:rsidP="00944BF0">
      <w:pPr>
        <w:pStyle w:val="body"/>
        <w:rPr>
          <w:rFonts w:cs="Times New Roman"/>
        </w:rPr>
      </w:pPr>
      <w:r w:rsidRPr="00BE0AE5">
        <w:rPr>
          <w:rFonts w:cs="Times New Roman"/>
        </w:rPr>
        <w:t xml:space="preserve">C целью разработки и реализации программы развития УУД в </w:t>
      </w:r>
      <w:r w:rsidR="00636896">
        <w:rPr>
          <w:rFonts w:cs="Times New Roman"/>
        </w:rPr>
        <w:t xml:space="preserve"> школе </w:t>
      </w:r>
      <w:r w:rsidRPr="00BE0AE5">
        <w:rPr>
          <w:rFonts w:cs="Times New Roman"/>
        </w:rPr>
        <w:t xml:space="preserve">создана рабочая группа, реализующая свою деятельность по следующим направлениям: </w:t>
      </w:r>
    </w:p>
    <w:p w:rsidR="00944BF0" w:rsidRPr="00BE0AE5" w:rsidRDefault="00944BF0" w:rsidP="003955A0">
      <w:pPr>
        <w:pStyle w:val="list-bullet"/>
        <w:widowControl w:val="0"/>
        <w:numPr>
          <w:ilvl w:val="0"/>
          <w:numId w:val="10"/>
        </w:numPr>
        <w:ind w:left="567" w:hanging="340"/>
        <w:jc w:val="left"/>
        <w:rPr>
          <w:rFonts w:cs="Times New Roman"/>
          <w:spacing w:val="-1"/>
        </w:rPr>
      </w:pPr>
      <w:r w:rsidRPr="00BE0AE5">
        <w:rPr>
          <w:rFonts w:cs="Times New Roman"/>
          <w:spacing w:val="-1"/>
        </w:rPr>
        <w:t xml:space="preserve">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w:t>
      </w:r>
      <w:r w:rsidRPr="00BE0AE5">
        <w:rPr>
          <w:rFonts w:cs="Times New Roman"/>
          <w:spacing w:val="-2"/>
        </w:rPr>
        <w:t>познавательными, коммуникативными, регулятивными учеб</w:t>
      </w:r>
      <w:r w:rsidRPr="00BE0AE5">
        <w:rPr>
          <w:rFonts w:cs="Times New Roman"/>
          <w:spacing w:val="-1"/>
        </w:rPr>
        <w:t>ными действиями; определение образовательной предметности, которая может быть положена в основу работы по развитию УУД;</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определение этапов и форм постепенного усложнения деятельности учащихся по овладению универсальными учебными действиями;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разработка общего алгоритма (технологической схемы) урока, имеющего два целевых фокуса: предметный и метапредметный;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разработка основных подходов к конструированию задач на </w:t>
      </w:r>
      <w:r w:rsidRPr="00BE0AE5">
        <w:rPr>
          <w:rFonts w:cs="Times New Roman"/>
        </w:rPr>
        <w:lastRenderedPageBreak/>
        <w:t>применение универсальных учебных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разработка основных подходов к организации учебной деятельности по формированию и развитию ИКТ-компетенций;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разработка методики и инструментария мониторинга успешности освоения и применения обучающимися универсальных учебных действий;</w:t>
      </w:r>
    </w:p>
    <w:p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организация разъяснительной/просветительской работы с родителями по проблемам развития УУД у учащихся;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организация отражения результатов работы по формированию УУД учащихся на сайте образовательной организации.</w:t>
      </w:r>
    </w:p>
    <w:p w:rsidR="00944BF0" w:rsidRPr="00BE0AE5" w:rsidRDefault="00944BF0" w:rsidP="00944BF0">
      <w:pPr>
        <w:pStyle w:val="body"/>
        <w:rPr>
          <w:rFonts w:cs="Times New Roman"/>
        </w:rPr>
      </w:pPr>
      <w:r w:rsidRPr="00BE0AE5">
        <w:rPr>
          <w:rFonts w:cs="Times New Roman"/>
        </w:rPr>
        <w:t xml:space="preserve">Рабочей группой </w:t>
      </w:r>
      <w:r w:rsidR="00636896">
        <w:rPr>
          <w:rFonts w:cs="Times New Roman"/>
        </w:rPr>
        <w:t xml:space="preserve">будет </w:t>
      </w:r>
      <w:r w:rsidRPr="00BE0AE5">
        <w:rPr>
          <w:rFonts w:cs="Times New Roman"/>
        </w:rPr>
        <w:t>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944BF0" w:rsidRPr="00BE0AE5" w:rsidRDefault="00944BF0" w:rsidP="00944BF0">
      <w:pPr>
        <w:pStyle w:val="body"/>
        <w:rPr>
          <w:rFonts w:cs="Times New Roman"/>
        </w:rPr>
      </w:pPr>
      <w:r w:rsidRPr="00BE0AE5">
        <w:rPr>
          <w:rFonts w:cs="Times New Roman"/>
        </w:rPr>
        <w:t xml:space="preserve">На подготовительном этапе команда образовательной организации может провести следующие аналитические работы: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результаты учащихся по линии развития УУД на предыдущем уровне;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944BF0" w:rsidRPr="00BE0AE5" w:rsidRDefault="00944BF0" w:rsidP="00944BF0">
      <w:pPr>
        <w:pStyle w:val="body"/>
        <w:rPr>
          <w:rFonts w:cs="Times New Roman"/>
        </w:rPr>
      </w:pPr>
      <w:r w:rsidRPr="00BE0AE5">
        <w:rPr>
          <w:rFonts w:cs="Times New Roman"/>
        </w:rP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w:t>
      </w:r>
    </w:p>
    <w:p w:rsidR="00944BF0" w:rsidRPr="00BE0AE5" w:rsidRDefault="00944BF0" w:rsidP="00944BF0">
      <w:pPr>
        <w:pStyle w:val="body"/>
        <w:rPr>
          <w:rFonts w:cs="Times New Roman"/>
        </w:rPr>
      </w:pPr>
      <w:r w:rsidRPr="00BE0AE5">
        <w:rPr>
          <w:rFonts w:cs="Times New Roman"/>
        </w:rPr>
        <w:t>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44BF0" w:rsidRPr="00BE0AE5" w:rsidRDefault="00944BF0" w:rsidP="00944BF0">
      <w:pPr>
        <w:pStyle w:val="body"/>
        <w:rPr>
          <w:rFonts w:cs="Times New Roman"/>
        </w:rPr>
      </w:pPr>
      <w:r w:rsidRPr="00BE0AE5">
        <w:rPr>
          <w:rFonts w:cs="Times New Roman"/>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433A5E" w:rsidRDefault="00433A5E">
      <w:pPr>
        <w:rPr>
          <w:rFonts w:eastAsiaTheme="majorEastAsia" w:cstheme="majorBidi"/>
          <w:b/>
          <w:caps/>
          <w:color w:val="0D0D0D" w:themeColor="text1" w:themeTint="F2"/>
          <w:sz w:val="22"/>
          <w:szCs w:val="26"/>
        </w:rPr>
      </w:pPr>
      <w:r>
        <w:br w:type="page"/>
      </w:r>
    </w:p>
    <w:p w:rsidR="006A7B7F" w:rsidRPr="00B66B7C" w:rsidRDefault="006A7B7F" w:rsidP="006A7B7F">
      <w:pPr>
        <w:pStyle w:val="h1"/>
        <w:rPr>
          <w:rFonts w:cs="Times New Roman"/>
          <w:sz w:val="20"/>
          <w:szCs w:val="20"/>
        </w:rPr>
      </w:pPr>
      <w:bookmarkStart w:id="33" w:name="_Toc102137781"/>
      <w:r w:rsidRPr="00B66B7C">
        <w:rPr>
          <w:rFonts w:cs="Times New Roman"/>
          <w:sz w:val="20"/>
          <w:szCs w:val="20"/>
        </w:rPr>
        <w:lastRenderedPageBreak/>
        <w:t>2.3.</w:t>
      </w:r>
      <w:r w:rsidRPr="00B66B7C">
        <w:rPr>
          <w:rFonts w:cs="Times New Roman"/>
          <w:sz w:val="20"/>
          <w:szCs w:val="20"/>
        </w:rPr>
        <w:t> </w:t>
      </w:r>
      <w:r w:rsidRPr="00B66B7C">
        <w:rPr>
          <w:rFonts w:cs="Times New Roman"/>
          <w:sz w:val="20"/>
          <w:szCs w:val="20"/>
        </w:rPr>
        <w:t xml:space="preserve"> программа воспитания МБОУ </w:t>
      </w:r>
      <w:r w:rsidR="003955A0">
        <w:rPr>
          <w:rFonts w:cs="Times New Roman"/>
          <w:sz w:val="20"/>
          <w:szCs w:val="20"/>
        </w:rPr>
        <w:t>Баратуйская ООШ</w:t>
      </w:r>
    </w:p>
    <w:p w:rsidR="006A7B7F" w:rsidRPr="00B66B7C" w:rsidRDefault="006A7B7F" w:rsidP="006A7B7F">
      <w:pPr>
        <w:pStyle w:val="h3-first"/>
        <w:rPr>
          <w:rFonts w:cs="Times New Roman"/>
          <w:sz w:val="20"/>
          <w:szCs w:val="20"/>
        </w:rPr>
      </w:pPr>
      <w:r w:rsidRPr="00B66B7C">
        <w:rPr>
          <w:rFonts w:cs="Times New Roman"/>
          <w:sz w:val="20"/>
          <w:szCs w:val="20"/>
        </w:rPr>
        <w:t>2.3.1.</w:t>
      </w:r>
      <w:r w:rsidRPr="00B66B7C">
        <w:rPr>
          <w:rFonts w:cs="Times New Roman"/>
          <w:sz w:val="20"/>
          <w:szCs w:val="20"/>
        </w:rPr>
        <w:t> </w:t>
      </w:r>
      <w:r w:rsidRPr="00B66B7C">
        <w:rPr>
          <w:rFonts w:cs="Times New Roman"/>
          <w:sz w:val="20"/>
          <w:szCs w:val="20"/>
        </w:rPr>
        <w:t>Пояснительная записка.</w:t>
      </w:r>
    </w:p>
    <w:p w:rsidR="006A7B7F" w:rsidRPr="00B66B7C" w:rsidRDefault="006A7B7F" w:rsidP="006A7B7F">
      <w:pPr>
        <w:pStyle w:val="h3-first"/>
        <w:rPr>
          <w:rFonts w:cs="Times New Roman"/>
          <w:b w:val="0"/>
          <w:sz w:val="20"/>
          <w:szCs w:val="20"/>
        </w:rPr>
      </w:pPr>
      <w:r w:rsidRPr="00B66B7C">
        <w:rPr>
          <w:rFonts w:cs="Times New Roman"/>
          <w:b w:val="0"/>
          <w:sz w:val="20"/>
          <w:szCs w:val="20"/>
        </w:rPr>
        <w:t xml:space="preserve">Программа воспитания МБОУ </w:t>
      </w:r>
      <w:r w:rsidR="003955A0">
        <w:rPr>
          <w:rFonts w:cs="Times New Roman"/>
          <w:b w:val="0"/>
          <w:sz w:val="20"/>
          <w:szCs w:val="20"/>
        </w:rPr>
        <w:t>Баратуйская  основная общеобразовательная школа</w:t>
      </w:r>
      <w:r w:rsidRPr="00B66B7C">
        <w:rPr>
          <w:rFonts w:cs="Times New Roman"/>
          <w:b w:val="0"/>
          <w:sz w:val="20"/>
          <w:szCs w:val="20"/>
        </w:rPr>
        <w:t xml:space="preserve">  (Далее – 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r w:rsidRPr="00B66B7C">
        <w:rPr>
          <w:rFonts w:cs="Times New Roman"/>
          <w:b w:val="0"/>
          <w:color w:val="111111"/>
          <w:sz w:val="20"/>
          <w:szCs w:val="20"/>
        </w:rPr>
        <w:t>на приобщение обучающихся к российским традиционным духовным ценностям, правилам и нормам поведения в российском обществе.</w:t>
      </w:r>
    </w:p>
    <w:p w:rsidR="006A7B7F" w:rsidRPr="00B66B7C" w:rsidRDefault="006A7B7F" w:rsidP="006A7B7F">
      <w:pPr>
        <w:pStyle w:val="affa"/>
        <w:ind w:firstLine="567"/>
        <w:rPr>
          <w:sz w:val="20"/>
          <w:szCs w:val="20"/>
        </w:rPr>
      </w:pPr>
      <w:r w:rsidRPr="00B66B7C">
        <w:rPr>
          <w:sz w:val="20"/>
          <w:szCs w:val="20"/>
        </w:rPr>
        <w:t xml:space="preserve">Воспитательная программа показывает, каким образом педагоги </w:t>
      </w:r>
      <w:r w:rsidRPr="00B66B7C">
        <w:rPr>
          <w:w w:val="0"/>
          <w:sz w:val="20"/>
          <w:szCs w:val="20"/>
        </w:rPr>
        <w:t>(учитель, классный рук</w:t>
      </w:r>
      <w:r w:rsidR="003955A0">
        <w:rPr>
          <w:w w:val="0"/>
          <w:sz w:val="20"/>
          <w:szCs w:val="20"/>
        </w:rPr>
        <w:t>оводитель</w:t>
      </w:r>
      <w:r w:rsidRPr="00B66B7C">
        <w:rPr>
          <w:w w:val="0"/>
          <w:sz w:val="20"/>
          <w:szCs w:val="20"/>
        </w:rPr>
        <w:t xml:space="preserve">) </w:t>
      </w:r>
      <w:r w:rsidRPr="00B66B7C">
        <w:rPr>
          <w:sz w:val="20"/>
          <w:szCs w:val="20"/>
        </w:rPr>
        <w:t>могут реализ</w:t>
      </w:r>
      <w:r w:rsidR="003955A0">
        <w:rPr>
          <w:sz w:val="20"/>
          <w:szCs w:val="20"/>
        </w:rPr>
        <w:t xml:space="preserve">овать воспитательный потенциал </w:t>
      </w:r>
      <w:r w:rsidRPr="00B66B7C">
        <w:rPr>
          <w:sz w:val="20"/>
          <w:szCs w:val="20"/>
        </w:rPr>
        <w:t xml:space="preserve">их совместной с детьми деятельности. </w:t>
      </w:r>
    </w:p>
    <w:p w:rsidR="006A7B7F" w:rsidRPr="00B66B7C" w:rsidRDefault="006A7B7F" w:rsidP="006A7B7F">
      <w:pPr>
        <w:pStyle w:val="affa"/>
        <w:ind w:firstLine="567"/>
        <w:rPr>
          <w:sz w:val="20"/>
          <w:szCs w:val="20"/>
        </w:rPr>
      </w:pPr>
      <w:r w:rsidRPr="00B66B7C">
        <w:rPr>
          <w:sz w:val="20"/>
          <w:szCs w:val="20"/>
        </w:rPr>
        <w:t xml:space="preserve">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приказом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утверждёнными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  проектом Примерной программы воспитания, составленной научными сотрудниками РАО. </w:t>
      </w:r>
    </w:p>
    <w:p w:rsidR="006A7B7F" w:rsidRPr="00B66B7C" w:rsidRDefault="006A7B7F" w:rsidP="006A7B7F">
      <w:pPr>
        <w:pStyle w:val="affa"/>
        <w:ind w:firstLine="567"/>
        <w:rPr>
          <w:sz w:val="20"/>
          <w:szCs w:val="20"/>
        </w:rPr>
      </w:pPr>
      <w:r w:rsidRPr="00B66B7C">
        <w:rPr>
          <w:sz w:val="20"/>
          <w:szCs w:val="20"/>
        </w:rPr>
        <w:t xml:space="preserve">В центре программы воспитания Муниципального бюджетного общеобразовательного учреждения </w:t>
      </w:r>
      <w:r w:rsidR="003955A0">
        <w:rPr>
          <w:sz w:val="20"/>
          <w:szCs w:val="20"/>
        </w:rPr>
        <w:t>Баратуйская основная общеобразовательная школа</w:t>
      </w:r>
      <w:r w:rsidRPr="00B66B7C">
        <w:rPr>
          <w:sz w:val="20"/>
          <w:szCs w:val="20"/>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w:t>
      </w:r>
      <w:r w:rsidRPr="00B66B7C">
        <w:rPr>
          <w:sz w:val="20"/>
          <w:szCs w:val="20"/>
        </w:rPr>
        <w:lastRenderedPageBreak/>
        <w:t>к саморазвитию;  мотивации к познанию и обучению; ценностным установкам и социально-значимым качествам личности; активному участию в социально-значимой деятельности.</w:t>
      </w:r>
    </w:p>
    <w:p w:rsidR="006A7B7F" w:rsidRPr="00B66B7C" w:rsidRDefault="006A7B7F" w:rsidP="006A7B7F">
      <w:pPr>
        <w:pStyle w:val="affa"/>
        <w:ind w:firstLine="567"/>
        <w:rPr>
          <w:sz w:val="20"/>
          <w:szCs w:val="20"/>
        </w:rPr>
      </w:pPr>
      <w:r w:rsidRPr="00B66B7C">
        <w:rPr>
          <w:sz w:val="20"/>
          <w:szCs w:val="20"/>
        </w:rPr>
        <w:t xml:space="preserve">Воспитательная программа является обязательной частью основных образовательных программ МБОУ </w:t>
      </w:r>
      <w:r w:rsidR="003955A0">
        <w:rPr>
          <w:sz w:val="20"/>
          <w:szCs w:val="20"/>
        </w:rPr>
        <w:t>Баратуйская основная общеобразовательная школа</w:t>
      </w:r>
      <w:r w:rsidRPr="00B66B7C">
        <w:rPr>
          <w:sz w:val="20"/>
          <w:szCs w:val="20"/>
        </w:rPr>
        <w:t xml:space="preserve">  и призвана помочь всем участникам образовательного процесса, реализовать воспитательный потенциал с помощью совместной деятельности и тем самым сделать школу воспитывающей организацией.</w:t>
      </w:r>
    </w:p>
    <w:p w:rsidR="006A7B7F" w:rsidRPr="00B66B7C" w:rsidRDefault="006A7B7F" w:rsidP="006A7B7F">
      <w:pPr>
        <w:pStyle w:val="affa"/>
        <w:ind w:firstLine="567"/>
        <w:rPr>
          <w:w w:val="0"/>
          <w:sz w:val="20"/>
          <w:szCs w:val="20"/>
        </w:rPr>
      </w:pPr>
      <w:r w:rsidRPr="00B66B7C">
        <w:rPr>
          <w:sz w:val="20"/>
          <w:szCs w:val="20"/>
        </w:rPr>
        <w:t xml:space="preserve">Данная программа воспитания показывает систему работы с детьми в школе. </w:t>
      </w:r>
      <w:r w:rsidRPr="00B66B7C">
        <w:rPr>
          <w:w w:val="0"/>
          <w:sz w:val="20"/>
          <w:szCs w:val="20"/>
        </w:rPr>
        <w:t>На ее основе педагоги и классные руководители школы</w:t>
      </w:r>
      <w:r w:rsidR="003955A0">
        <w:rPr>
          <w:w w:val="0"/>
          <w:sz w:val="20"/>
          <w:szCs w:val="20"/>
        </w:rPr>
        <w:t xml:space="preserve"> </w:t>
      </w:r>
      <w:r w:rsidRPr="00B66B7C">
        <w:rPr>
          <w:w w:val="0"/>
          <w:sz w:val="20"/>
          <w:szCs w:val="20"/>
        </w:rPr>
        <w:t xml:space="preserve">  разрабатывают</w:t>
      </w:r>
      <w:r w:rsidR="003955A0">
        <w:rPr>
          <w:w w:val="0"/>
          <w:sz w:val="20"/>
          <w:szCs w:val="20"/>
        </w:rPr>
        <w:t xml:space="preserve"> </w:t>
      </w:r>
      <w:r w:rsidRPr="00B66B7C">
        <w:rPr>
          <w:w w:val="0"/>
          <w:sz w:val="20"/>
          <w:szCs w:val="20"/>
        </w:rPr>
        <w:t xml:space="preserve"> свои рабочие программы воспитания. </w:t>
      </w:r>
    </w:p>
    <w:p w:rsidR="006A7B7F" w:rsidRPr="00B66B7C" w:rsidRDefault="006A7B7F" w:rsidP="006A7B7F">
      <w:pPr>
        <w:pStyle w:val="affa"/>
        <w:ind w:firstLine="567"/>
        <w:rPr>
          <w:w w:val="0"/>
          <w:sz w:val="20"/>
          <w:szCs w:val="20"/>
        </w:rPr>
      </w:pPr>
      <w:r w:rsidRPr="00B66B7C">
        <w:rPr>
          <w:w w:val="0"/>
          <w:sz w:val="20"/>
          <w:szCs w:val="20"/>
        </w:rPr>
        <w:t xml:space="preserve">Программа воспитания МБОУ </w:t>
      </w:r>
      <w:r w:rsidR="003955A0">
        <w:rPr>
          <w:sz w:val="20"/>
          <w:szCs w:val="20"/>
        </w:rPr>
        <w:t xml:space="preserve">Баратуйская основная </w:t>
      </w:r>
      <w:r w:rsidR="003955A0">
        <w:rPr>
          <w:w w:val="0"/>
          <w:sz w:val="20"/>
          <w:szCs w:val="20"/>
        </w:rPr>
        <w:t>общеобразовательная школа</w:t>
      </w:r>
      <w:r w:rsidRPr="00B66B7C">
        <w:rPr>
          <w:w w:val="0"/>
          <w:sz w:val="20"/>
          <w:szCs w:val="20"/>
        </w:rPr>
        <w:t xml:space="preserve"> включает в себя </w:t>
      </w:r>
      <w:r w:rsidR="003955A0">
        <w:rPr>
          <w:w w:val="0"/>
          <w:sz w:val="20"/>
          <w:szCs w:val="20"/>
        </w:rPr>
        <w:t xml:space="preserve"> </w:t>
      </w:r>
      <w:r w:rsidRPr="00B66B7C">
        <w:rPr>
          <w:w w:val="0"/>
          <w:sz w:val="20"/>
          <w:szCs w:val="20"/>
        </w:rPr>
        <w:t xml:space="preserve"> четыре  основных раздела:</w:t>
      </w:r>
    </w:p>
    <w:p w:rsidR="006A7B7F" w:rsidRPr="00B66B7C" w:rsidRDefault="006A7B7F" w:rsidP="006A7B7F">
      <w:pPr>
        <w:pStyle w:val="affa"/>
        <w:ind w:firstLine="567"/>
        <w:rPr>
          <w:w w:val="0"/>
          <w:sz w:val="20"/>
          <w:szCs w:val="20"/>
        </w:rPr>
      </w:pPr>
      <w:r w:rsidRPr="00B66B7C">
        <w:rPr>
          <w:i/>
          <w:iCs/>
          <w:w w:val="0"/>
          <w:sz w:val="20"/>
          <w:szCs w:val="20"/>
        </w:rPr>
        <w:t>- Раздел</w:t>
      </w:r>
      <w:r w:rsidR="003955A0">
        <w:rPr>
          <w:i/>
          <w:iCs/>
          <w:w w:val="0"/>
          <w:sz w:val="20"/>
          <w:szCs w:val="20"/>
        </w:rPr>
        <w:t xml:space="preserve"> </w:t>
      </w:r>
      <w:r w:rsidRPr="00B66B7C">
        <w:rPr>
          <w:i/>
          <w:w w:val="0"/>
          <w:sz w:val="20"/>
          <w:szCs w:val="20"/>
        </w:rPr>
        <w:t>«Особенности организуемого в школе воспитательного процесса</w:t>
      </w:r>
      <w:r w:rsidRPr="00B66B7C">
        <w:rPr>
          <w:iCs/>
          <w:w w:val="0"/>
          <w:sz w:val="20"/>
          <w:szCs w:val="20"/>
        </w:rPr>
        <w:t xml:space="preserve">», в котором рассматривается </w:t>
      </w:r>
      <w:r w:rsidRPr="00B66B7C">
        <w:rPr>
          <w:w w:val="0"/>
          <w:sz w:val="20"/>
          <w:szCs w:val="20"/>
        </w:rPr>
        <w:t>специфика деятельности школы в сфере воспитания,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6A7B7F" w:rsidRPr="00B66B7C" w:rsidRDefault="006A7B7F" w:rsidP="006A7B7F">
      <w:pPr>
        <w:pStyle w:val="affa"/>
        <w:ind w:firstLine="567"/>
        <w:rPr>
          <w:iCs/>
          <w:w w:val="0"/>
          <w:sz w:val="20"/>
          <w:szCs w:val="20"/>
        </w:rPr>
      </w:pPr>
      <w:r w:rsidRPr="00B66B7C">
        <w:rPr>
          <w:i/>
          <w:iCs/>
          <w:w w:val="0"/>
          <w:sz w:val="20"/>
          <w:szCs w:val="20"/>
        </w:rPr>
        <w:t>- Раздел «Цель и задачи воспитания»,</w:t>
      </w:r>
      <w:r w:rsidRPr="00B66B7C">
        <w:rPr>
          <w:iCs/>
          <w:w w:val="0"/>
          <w:sz w:val="20"/>
          <w:szCs w:val="20"/>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6A7B7F" w:rsidRPr="00B66B7C" w:rsidRDefault="006A7B7F" w:rsidP="006A7B7F">
      <w:pPr>
        <w:pStyle w:val="affa"/>
        <w:ind w:firstLine="567"/>
        <w:rPr>
          <w:w w:val="0"/>
          <w:sz w:val="20"/>
          <w:szCs w:val="20"/>
        </w:rPr>
      </w:pPr>
      <w:r w:rsidRPr="00B66B7C">
        <w:rPr>
          <w:i/>
          <w:iCs/>
          <w:w w:val="0"/>
          <w:sz w:val="20"/>
          <w:szCs w:val="20"/>
        </w:rPr>
        <w:t>- Раздел</w:t>
      </w:r>
      <w:r w:rsidRPr="00B66B7C">
        <w:rPr>
          <w:i/>
          <w:w w:val="0"/>
          <w:sz w:val="20"/>
          <w:szCs w:val="20"/>
        </w:rPr>
        <w:t xml:space="preserve"> «Виды, формы и содержание деятельности»</w:t>
      </w:r>
      <w:r w:rsidRPr="00B66B7C">
        <w:rPr>
          <w:i/>
          <w:iCs/>
          <w:w w:val="0"/>
          <w:sz w:val="20"/>
          <w:szCs w:val="20"/>
        </w:rPr>
        <w:t>,</w:t>
      </w:r>
      <w:r w:rsidRPr="00B66B7C">
        <w:rPr>
          <w:iCs/>
          <w:w w:val="0"/>
          <w:sz w:val="20"/>
          <w:szCs w:val="20"/>
        </w:rPr>
        <w:t xml:space="preserve"> в котором школа </w:t>
      </w:r>
      <w:r w:rsidRPr="00B66B7C">
        <w:rPr>
          <w:w w:val="0"/>
          <w:sz w:val="20"/>
          <w:szCs w:val="20"/>
        </w:rPr>
        <w:t xml:space="preserve">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6A7B7F" w:rsidRPr="00B66B7C" w:rsidRDefault="006A7B7F" w:rsidP="006A7B7F">
      <w:pPr>
        <w:pStyle w:val="affa"/>
        <w:ind w:firstLine="567"/>
        <w:rPr>
          <w:w w:val="0"/>
          <w:sz w:val="20"/>
          <w:szCs w:val="20"/>
        </w:rPr>
      </w:pPr>
      <w:r w:rsidRPr="00B66B7C">
        <w:rPr>
          <w:i/>
          <w:w w:val="0"/>
          <w:sz w:val="20"/>
          <w:szCs w:val="20"/>
        </w:rPr>
        <w:t xml:space="preserve">Инвариантными модулями программы являются: </w:t>
      </w:r>
      <w:r w:rsidRPr="00B66B7C">
        <w:rPr>
          <w:w w:val="0"/>
          <w:sz w:val="20"/>
          <w:szCs w:val="20"/>
        </w:rPr>
        <w:t>«Классное руководство»,  «Школьный урок»,  «Курсы внеурочной деятельности»,  «Работа с родителями»,  «Самоуправление»,  «Профориентация»</w:t>
      </w:r>
    </w:p>
    <w:p w:rsidR="006A7B7F" w:rsidRPr="00B66B7C" w:rsidRDefault="006A7B7F" w:rsidP="006A7B7F">
      <w:pPr>
        <w:pStyle w:val="affa"/>
        <w:ind w:firstLine="567"/>
        <w:rPr>
          <w:w w:val="0"/>
          <w:sz w:val="20"/>
          <w:szCs w:val="20"/>
        </w:rPr>
      </w:pPr>
      <w:r w:rsidRPr="00B66B7C">
        <w:rPr>
          <w:i/>
          <w:w w:val="0"/>
          <w:sz w:val="20"/>
          <w:szCs w:val="20"/>
        </w:rPr>
        <w:t xml:space="preserve">Вариативные модули: </w:t>
      </w:r>
      <w:r w:rsidRPr="00B66B7C">
        <w:rPr>
          <w:w w:val="0"/>
          <w:sz w:val="20"/>
          <w:szCs w:val="20"/>
        </w:rPr>
        <w:t xml:space="preserve"> «Ключевые общешкольные дела»,  «Детские общественные объединения», «Школьное медиа»,  «Экскурсии, экспедиции, походы», «Организация предметно-эстетической среды»,  «Волонтерская деятельность», «Школьный музей»,  </w:t>
      </w:r>
      <w:r w:rsidRPr="00B66B7C">
        <w:rPr>
          <w:iCs/>
          <w:color w:val="111111"/>
          <w:sz w:val="20"/>
          <w:szCs w:val="20"/>
        </w:rPr>
        <w:t>«Безопасность жизнедеятельности (пожарная безопасность, информационная безопасность, дорожная безопасность, профилактика терроризма и экстремизма, профилактика распространения инфекционных заболеваний»),  «Точка роста».</w:t>
      </w:r>
    </w:p>
    <w:p w:rsidR="006A7B7F" w:rsidRPr="00B66B7C" w:rsidRDefault="006A7B7F" w:rsidP="006A7B7F">
      <w:pPr>
        <w:pStyle w:val="affa"/>
        <w:ind w:firstLine="567"/>
        <w:rPr>
          <w:w w:val="0"/>
          <w:sz w:val="20"/>
          <w:szCs w:val="20"/>
        </w:rPr>
      </w:pPr>
      <w:r w:rsidRPr="00B66B7C">
        <w:rPr>
          <w:i/>
          <w:iCs/>
          <w:w w:val="0"/>
          <w:sz w:val="20"/>
          <w:szCs w:val="20"/>
        </w:rPr>
        <w:lastRenderedPageBreak/>
        <w:t xml:space="preserve"> Раздел «Основные направления самоанализа воспитательной работы»</w:t>
      </w:r>
      <w:r w:rsidRPr="00B66B7C">
        <w:rPr>
          <w:w w:val="0"/>
          <w:sz w:val="20"/>
          <w:szCs w:val="20"/>
        </w:rPr>
        <w:t>, показывает, каким образом в школе осуществляется самоанализ организуемой в ней воспитательной работы. Приведен  перечень основных направлений самоанализа, критерии и способы его осуществления.</w:t>
      </w:r>
    </w:p>
    <w:p w:rsidR="006A7B7F" w:rsidRDefault="006A7B7F" w:rsidP="006A7B7F">
      <w:pPr>
        <w:pStyle w:val="affa"/>
        <w:ind w:firstLine="567"/>
        <w:rPr>
          <w:w w:val="0"/>
          <w:sz w:val="20"/>
          <w:szCs w:val="20"/>
        </w:rPr>
      </w:pPr>
      <w:r w:rsidRPr="00B66B7C">
        <w:rPr>
          <w:sz w:val="20"/>
          <w:szCs w:val="20"/>
        </w:rPr>
        <w:t xml:space="preserve">К программе воспитания  прилагается ежегодный календарный план воспитательной работы. </w:t>
      </w:r>
      <w:r w:rsidRPr="00B66B7C">
        <w:rPr>
          <w:w w:val="0"/>
          <w:sz w:val="20"/>
          <w:szCs w:val="20"/>
        </w:rPr>
        <w:t xml:space="preserve">Данная Программа позволяет педагогам скоординировать свои усилия, направленные на воспитание школьников. </w:t>
      </w:r>
    </w:p>
    <w:p w:rsidR="00791613" w:rsidRPr="00B66B7C" w:rsidRDefault="00791613" w:rsidP="006A7B7F">
      <w:pPr>
        <w:pStyle w:val="affa"/>
        <w:ind w:firstLine="567"/>
        <w:rPr>
          <w:w w:val="0"/>
          <w:sz w:val="20"/>
          <w:szCs w:val="20"/>
        </w:rPr>
      </w:pPr>
    </w:p>
    <w:p w:rsidR="006A7B7F" w:rsidRPr="00B66B7C" w:rsidRDefault="006A7B7F" w:rsidP="006A7B7F">
      <w:pPr>
        <w:pStyle w:val="affa"/>
        <w:ind w:firstLine="0"/>
        <w:rPr>
          <w:b/>
          <w:w w:val="0"/>
          <w:sz w:val="20"/>
          <w:szCs w:val="20"/>
          <w:shd w:val="clear" w:color="000000" w:fill="FFFFFF"/>
        </w:rPr>
      </w:pPr>
      <w:r w:rsidRPr="00B66B7C">
        <w:rPr>
          <w:b/>
          <w:w w:val="0"/>
          <w:sz w:val="20"/>
          <w:szCs w:val="20"/>
          <w:shd w:val="clear" w:color="000000" w:fill="FFFFFF"/>
        </w:rPr>
        <w:t>2.3.2. ОСОБЕННОСТИ ОРГАНИЗУЕМОГО В ШКОЛЕ</w:t>
      </w:r>
      <w:r w:rsidR="00791613">
        <w:rPr>
          <w:b/>
          <w:w w:val="0"/>
          <w:sz w:val="20"/>
          <w:szCs w:val="20"/>
          <w:shd w:val="clear" w:color="000000" w:fill="FFFFFF"/>
        </w:rPr>
        <w:t xml:space="preserve"> </w:t>
      </w:r>
      <w:r w:rsidRPr="00B66B7C">
        <w:rPr>
          <w:b/>
          <w:w w:val="0"/>
          <w:sz w:val="20"/>
          <w:szCs w:val="20"/>
          <w:shd w:val="clear" w:color="000000" w:fill="FFFFFF"/>
        </w:rPr>
        <w:t>ВОСПИТАТЕЛЬНОГО ПРОЦЕССА</w:t>
      </w:r>
    </w:p>
    <w:p w:rsidR="006A7B7F" w:rsidRPr="00B66B7C" w:rsidRDefault="006A7B7F" w:rsidP="006A7B7F">
      <w:pPr>
        <w:pStyle w:val="affa"/>
        <w:ind w:firstLine="567"/>
        <w:rPr>
          <w:w w:val="0"/>
          <w:sz w:val="20"/>
          <w:szCs w:val="20"/>
          <w:shd w:val="clear" w:color="000000" w:fill="FFFFFF"/>
        </w:rPr>
      </w:pPr>
    </w:p>
    <w:p w:rsidR="006A7B7F" w:rsidRPr="00B66B7C" w:rsidRDefault="006A7B7F" w:rsidP="006A7B7F">
      <w:pPr>
        <w:pStyle w:val="affa"/>
        <w:ind w:firstLine="567"/>
        <w:rPr>
          <w:i/>
          <w:iCs/>
          <w:w w:val="0"/>
          <w:sz w:val="20"/>
          <w:szCs w:val="20"/>
        </w:rPr>
      </w:pPr>
      <w:r w:rsidRPr="00B66B7C">
        <w:rPr>
          <w:i/>
          <w:iCs/>
          <w:w w:val="0"/>
          <w:sz w:val="20"/>
          <w:szCs w:val="20"/>
        </w:rPr>
        <w:t>Процесс воспитания в школе основывается на следующих принципах:</w:t>
      </w:r>
    </w:p>
    <w:p w:rsidR="006A7B7F" w:rsidRPr="00B66B7C" w:rsidRDefault="006A7B7F" w:rsidP="006A7B7F">
      <w:pPr>
        <w:pStyle w:val="affa"/>
        <w:ind w:firstLine="567"/>
        <w:rPr>
          <w:iCs/>
          <w:w w:val="0"/>
          <w:sz w:val="20"/>
          <w:szCs w:val="20"/>
        </w:rPr>
      </w:pPr>
      <w:r w:rsidRPr="00B66B7C">
        <w:rPr>
          <w:iCs/>
          <w:w w:val="0"/>
          <w:sz w:val="20"/>
          <w:szCs w:val="20"/>
        </w:rPr>
        <w:t xml:space="preserve">- </w:t>
      </w:r>
      <w:r w:rsidRPr="00B66B7C">
        <w:rPr>
          <w:i/>
          <w:iCs/>
          <w:w w:val="0"/>
          <w:sz w:val="20"/>
          <w:szCs w:val="20"/>
        </w:rPr>
        <w:t>Приоритет безопасности ребенка</w:t>
      </w:r>
      <w:r w:rsidRPr="00B66B7C">
        <w:rPr>
          <w:iCs/>
          <w:w w:val="0"/>
          <w:sz w:val="20"/>
          <w:szCs w:val="20"/>
        </w:rPr>
        <w:t xml:space="preserve"> -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rsidR="006A7B7F" w:rsidRPr="00B66B7C" w:rsidRDefault="006A7B7F" w:rsidP="006A7B7F">
      <w:pPr>
        <w:pStyle w:val="affa"/>
        <w:ind w:firstLine="567"/>
        <w:rPr>
          <w:iCs/>
          <w:w w:val="0"/>
          <w:sz w:val="20"/>
          <w:szCs w:val="20"/>
        </w:rPr>
      </w:pPr>
      <w:r w:rsidRPr="00B66B7C">
        <w:rPr>
          <w:iCs/>
          <w:w w:val="0"/>
          <w:sz w:val="20"/>
          <w:szCs w:val="20"/>
        </w:rPr>
        <w:t xml:space="preserve">- </w:t>
      </w:r>
      <w:r w:rsidRPr="00B66B7C">
        <w:rPr>
          <w:i/>
          <w:iCs/>
          <w:w w:val="0"/>
          <w:sz w:val="20"/>
          <w:szCs w:val="20"/>
        </w:rPr>
        <w:t>Совместное решение личностно и общественно значимых проблем</w:t>
      </w:r>
      <w:r w:rsidRPr="00B66B7C">
        <w:rPr>
          <w:iCs/>
          <w:w w:val="0"/>
          <w:sz w:val="20"/>
          <w:szCs w:val="20"/>
        </w:rPr>
        <w:t xml:space="preserve"> - личностные и общественные проблемы являются основными стимулами развития школьника, а воспитание</w:t>
      </w:r>
      <w:r w:rsidRPr="00B66B7C">
        <w:rPr>
          <w:iCs/>
          <w:w w:val="0"/>
          <w:sz w:val="20"/>
          <w:szCs w:val="20"/>
        </w:rPr>
        <w:tab/>
        <w:t>-это</w:t>
      </w:r>
      <w:r w:rsidRPr="00B66B7C">
        <w:rPr>
          <w:iCs/>
          <w:w w:val="0"/>
          <w:sz w:val="20"/>
          <w:szCs w:val="20"/>
        </w:rPr>
        <w:tab/>
        <w:t>педагогическая</w:t>
      </w:r>
      <w:r w:rsidRPr="00B66B7C">
        <w:rPr>
          <w:iCs/>
          <w:w w:val="0"/>
          <w:sz w:val="20"/>
          <w:szCs w:val="20"/>
        </w:rPr>
        <w:tab/>
        <w:t>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6A7B7F" w:rsidRPr="00B66B7C" w:rsidRDefault="006A7B7F" w:rsidP="006A7B7F">
      <w:pPr>
        <w:pStyle w:val="affa"/>
        <w:ind w:firstLine="567"/>
        <w:rPr>
          <w:iCs/>
          <w:w w:val="0"/>
          <w:sz w:val="20"/>
          <w:szCs w:val="20"/>
        </w:rPr>
      </w:pPr>
      <w:r w:rsidRPr="00B66B7C">
        <w:rPr>
          <w:iCs/>
          <w:w w:val="0"/>
          <w:sz w:val="20"/>
          <w:szCs w:val="20"/>
        </w:rPr>
        <w:t xml:space="preserve">- </w:t>
      </w:r>
      <w:r w:rsidRPr="00B66B7C">
        <w:rPr>
          <w:i/>
          <w:iCs/>
          <w:w w:val="0"/>
          <w:sz w:val="20"/>
          <w:szCs w:val="20"/>
        </w:rPr>
        <w:t>Системно-деятельностная организация воспитания</w:t>
      </w:r>
      <w:r w:rsidRPr="00B66B7C">
        <w:rPr>
          <w:iCs/>
          <w:w w:val="0"/>
          <w:sz w:val="20"/>
          <w:szCs w:val="20"/>
        </w:rPr>
        <w:t xml:space="preserve"> - интеграция содержания различных видов деятельности обучающихся осуществляется на основе базовых национальных</w:t>
      </w:r>
      <w:r w:rsidRPr="00B66B7C">
        <w:rPr>
          <w:iCs/>
          <w:w w:val="0"/>
          <w:sz w:val="20"/>
          <w:szCs w:val="20"/>
        </w:rPr>
        <w:tab/>
        <w:t xml:space="preserve"> ценностей,</w:t>
      </w:r>
      <w:r w:rsidRPr="00B66B7C">
        <w:rPr>
          <w:iCs/>
          <w:w w:val="0"/>
          <w:sz w:val="20"/>
          <w:szCs w:val="20"/>
        </w:rPr>
        <w:tab/>
        <w:t>системности,</w:t>
      </w:r>
      <w:r w:rsidRPr="00B66B7C">
        <w:rPr>
          <w:iCs/>
          <w:w w:val="0"/>
          <w:sz w:val="20"/>
          <w:szCs w:val="20"/>
        </w:rPr>
        <w:tab/>
        <w:t>целесообразности</w:t>
      </w:r>
      <w:r w:rsidRPr="00B66B7C">
        <w:rPr>
          <w:iCs/>
          <w:w w:val="0"/>
          <w:sz w:val="20"/>
          <w:szCs w:val="20"/>
        </w:rPr>
        <w:tab/>
        <w:t>и нешаблонности воспитания как условия его эффективности;</w:t>
      </w:r>
    </w:p>
    <w:p w:rsidR="006A7B7F" w:rsidRPr="00B66B7C" w:rsidRDefault="006A7B7F" w:rsidP="006A7B7F">
      <w:pPr>
        <w:pStyle w:val="affa"/>
        <w:ind w:firstLine="567"/>
        <w:rPr>
          <w:iCs/>
          <w:w w:val="0"/>
          <w:sz w:val="20"/>
          <w:szCs w:val="20"/>
        </w:rPr>
      </w:pPr>
      <w:r w:rsidRPr="00B66B7C">
        <w:rPr>
          <w:iCs/>
          <w:w w:val="0"/>
          <w:sz w:val="20"/>
          <w:szCs w:val="20"/>
        </w:rPr>
        <w:t xml:space="preserve">- </w:t>
      </w:r>
      <w:r w:rsidRPr="00B66B7C">
        <w:rPr>
          <w:i/>
          <w:iCs/>
          <w:w w:val="0"/>
          <w:sz w:val="20"/>
          <w:szCs w:val="20"/>
        </w:rPr>
        <w:t>Полисубъектность воспитания и социализации</w:t>
      </w:r>
      <w:r w:rsidRPr="00B66B7C">
        <w:rPr>
          <w:iCs/>
          <w:w w:val="0"/>
          <w:sz w:val="20"/>
          <w:szCs w:val="20"/>
        </w:rPr>
        <w:t xml:space="preserve"> -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w:t>
      </w:r>
      <w:r w:rsidRPr="00B66B7C">
        <w:rPr>
          <w:iCs/>
          <w:w w:val="0"/>
          <w:sz w:val="20"/>
          <w:szCs w:val="20"/>
        </w:rPr>
        <w:tab/>
        <w:t>деятельность</w:t>
      </w:r>
      <w:r w:rsidRPr="00B66B7C">
        <w:rPr>
          <w:iCs/>
          <w:w w:val="0"/>
          <w:sz w:val="20"/>
          <w:szCs w:val="20"/>
        </w:rPr>
        <w:tab/>
        <w:t>нашего образовательного учреждения,</w:t>
      </w:r>
      <w:r w:rsidRPr="00B66B7C">
        <w:rPr>
          <w:iCs/>
          <w:w w:val="0"/>
          <w:sz w:val="20"/>
          <w:szCs w:val="20"/>
        </w:rPr>
        <w:tab/>
        <w:t>всего      педагогического      коллектива в      организации</w:t>
      </w:r>
      <w:r w:rsidRPr="00B66B7C">
        <w:rPr>
          <w:iCs/>
          <w:w w:val="0"/>
          <w:sz w:val="20"/>
          <w:szCs w:val="20"/>
        </w:rPr>
        <w:tab/>
        <w:t>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6A7B7F" w:rsidRPr="00B66B7C" w:rsidRDefault="006A7B7F" w:rsidP="006A7B7F">
      <w:pPr>
        <w:pStyle w:val="affa"/>
        <w:ind w:firstLine="567"/>
        <w:rPr>
          <w:iCs/>
          <w:w w:val="0"/>
          <w:sz w:val="20"/>
          <w:szCs w:val="20"/>
        </w:rPr>
      </w:pPr>
      <w:r w:rsidRPr="00B66B7C">
        <w:rPr>
          <w:iCs/>
          <w:w w:val="0"/>
          <w:sz w:val="20"/>
          <w:szCs w:val="20"/>
        </w:rPr>
        <w:t xml:space="preserve">- </w:t>
      </w:r>
      <w:r w:rsidRPr="00B66B7C">
        <w:rPr>
          <w:i/>
          <w:iCs/>
          <w:w w:val="0"/>
          <w:sz w:val="20"/>
          <w:szCs w:val="20"/>
        </w:rPr>
        <w:t>Событийность -</w:t>
      </w:r>
      <w:r w:rsidRPr="00B66B7C">
        <w:rPr>
          <w:iCs/>
          <w:w w:val="0"/>
          <w:sz w:val="20"/>
          <w:szCs w:val="20"/>
        </w:rPr>
        <w:t xml:space="preserve"> реализация процесса воспитания главным образом через </w:t>
      </w:r>
    </w:p>
    <w:p w:rsidR="006A7B7F" w:rsidRPr="00B66B7C" w:rsidRDefault="006A7B7F" w:rsidP="006A7B7F">
      <w:pPr>
        <w:pStyle w:val="affa"/>
        <w:ind w:firstLine="567"/>
        <w:rPr>
          <w:iCs/>
          <w:w w:val="0"/>
          <w:sz w:val="20"/>
          <w:szCs w:val="20"/>
        </w:rPr>
      </w:pPr>
      <w:r w:rsidRPr="00B66B7C">
        <w:rPr>
          <w:iCs/>
          <w:w w:val="0"/>
          <w:sz w:val="20"/>
          <w:szCs w:val="20"/>
        </w:rPr>
        <w:t xml:space="preserve">создание в школе детско-взрослых общностей, которые бы объединяли детей и педагогов яркими и содержательными событиями, </w:t>
      </w:r>
      <w:r w:rsidRPr="00B66B7C">
        <w:rPr>
          <w:iCs/>
          <w:w w:val="0"/>
          <w:sz w:val="20"/>
          <w:szCs w:val="20"/>
        </w:rPr>
        <w:lastRenderedPageBreak/>
        <w:t>общими совместными делами как предмета совместной заботы и взрослых, и детей;</w:t>
      </w:r>
    </w:p>
    <w:p w:rsidR="006A7B7F" w:rsidRPr="00B66B7C" w:rsidRDefault="006A7B7F" w:rsidP="006A7B7F">
      <w:pPr>
        <w:pStyle w:val="affa"/>
        <w:ind w:firstLine="567"/>
        <w:rPr>
          <w:iCs/>
          <w:w w:val="0"/>
          <w:sz w:val="20"/>
          <w:szCs w:val="20"/>
        </w:rPr>
      </w:pPr>
      <w:r w:rsidRPr="00B66B7C">
        <w:rPr>
          <w:iCs/>
          <w:w w:val="0"/>
          <w:sz w:val="20"/>
          <w:szCs w:val="20"/>
        </w:rPr>
        <w:t xml:space="preserve">- </w:t>
      </w:r>
      <w:r w:rsidRPr="00B66B7C">
        <w:rPr>
          <w:i/>
          <w:iCs/>
          <w:w w:val="0"/>
          <w:sz w:val="20"/>
          <w:szCs w:val="20"/>
        </w:rPr>
        <w:t>Ориентация на идеал</w:t>
      </w:r>
      <w:r w:rsidRPr="00B66B7C">
        <w:rPr>
          <w:iCs/>
          <w:w w:val="0"/>
          <w:sz w:val="20"/>
          <w:szCs w:val="20"/>
        </w:rPr>
        <w:t xml:space="preserve"> - воспитание всегда ориентировано на определенный идеал, который являет собой высшую цель стремлений, деятельности воспитания и самовоспитания,</w:t>
      </w:r>
      <w:r w:rsidRPr="00B66B7C">
        <w:rPr>
          <w:iCs/>
          <w:w w:val="0"/>
          <w:sz w:val="20"/>
          <w:szCs w:val="20"/>
        </w:rPr>
        <w:tab/>
        <w:t>духовно-нравственного</w:t>
      </w:r>
      <w:r w:rsidRPr="00B66B7C">
        <w:rPr>
          <w:iCs/>
          <w:w w:val="0"/>
          <w:sz w:val="20"/>
          <w:szCs w:val="20"/>
        </w:rPr>
        <w:tab/>
        <w:t>развития</w:t>
      </w:r>
      <w:r w:rsidRPr="00B66B7C">
        <w:rPr>
          <w:iCs/>
          <w:w w:val="0"/>
          <w:sz w:val="20"/>
          <w:szCs w:val="20"/>
        </w:rPr>
        <w:tab/>
        <w:t>личности. В школе формирование жизненных идеалов помогает найти образы для подражания в рамках гражданско-патриотического воспитания, что позволяет обучающимся сопоставить свои жизненные приоритеты с духовной высотой, героизмом идеала;</w:t>
      </w:r>
    </w:p>
    <w:p w:rsidR="006A7B7F" w:rsidRPr="00B66B7C" w:rsidRDefault="006A7B7F" w:rsidP="006A7B7F">
      <w:pPr>
        <w:pStyle w:val="affa"/>
        <w:ind w:firstLine="567"/>
        <w:rPr>
          <w:iCs/>
          <w:w w:val="0"/>
          <w:sz w:val="20"/>
          <w:szCs w:val="20"/>
        </w:rPr>
      </w:pPr>
      <w:r w:rsidRPr="00B66B7C">
        <w:rPr>
          <w:iCs/>
          <w:w w:val="0"/>
          <w:sz w:val="20"/>
          <w:szCs w:val="20"/>
        </w:rPr>
        <w:t xml:space="preserve">- </w:t>
      </w:r>
      <w:r w:rsidRPr="00B66B7C">
        <w:rPr>
          <w:i/>
          <w:iCs/>
          <w:w w:val="0"/>
          <w:sz w:val="20"/>
          <w:szCs w:val="20"/>
        </w:rPr>
        <w:t>Диалогическое общение</w:t>
      </w:r>
      <w:r w:rsidRPr="00B66B7C">
        <w:rPr>
          <w:iCs/>
          <w:w w:val="0"/>
          <w:sz w:val="20"/>
          <w:szCs w:val="20"/>
        </w:rPr>
        <w:t xml:space="preserve">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6A7B7F" w:rsidRPr="00B66B7C" w:rsidRDefault="006A7B7F" w:rsidP="006A7B7F">
      <w:pPr>
        <w:pStyle w:val="affa"/>
        <w:ind w:firstLine="567"/>
        <w:rPr>
          <w:iCs/>
          <w:w w:val="0"/>
          <w:sz w:val="20"/>
          <w:szCs w:val="20"/>
        </w:rPr>
      </w:pPr>
      <w:r w:rsidRPr="00B66B7C">
        <w:rPr>
          <w:iCs/>
          <w:w w:val="0"/>
          <w:sz w:val="20"/>
          <w:szCs w:val="20"/>
        </w:rPr>
        <w:t xml:space="preserve">- </w:t>
      </w:r>
      <w:r w:rsidRPr="00B66B7C">
        <w:rPr>
          <w:i/>
          <w:iCs/>
          <w:w w:val="0"/>
          <w:sz w:val="20"/>
          <w:szCs w:val="20"/>
        </w:rPr>
        <w:t>Психологическая комфортная среда</w:t>
      </w:r>
      <w:r w:rsidRPr="00B66B7C">
        <w:rPr>
          <w:iCs/>
          <w:w w:val="0"/>
          <w:sz w:val="20"/>
          <w:szCs w:val="20"/>
        </w:rPr>
        <w:t xml:space="preserve">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6A7B7F" w:rsidRPr="00B66B7C" w:rsidRDefault="006A7B7F" w:rsidP="006A7B7F">
      <w:pPr>
        <w:pStyle w:val="affa"/>
        <w:ind w:firstLine="567"/>
        <w:rPr>
          <w:iCs/>
          <w:w w:val="0"/>
          <w:sz w:val="20"/>
          <w:szCs w:val="20"/>
        </w:rPr>
      </w:pPr>
      <w:r w:rsidRPr="00B66B7C">
        <w:rPr>
          <w:iCs/>
          <w:w w:val="0"/>
          <w:sz w:val="20"/>
          <w:szCs w:val="20"/>
        </w:rPr>
        <w:t xml:space="preserve">- </w:t>
      </w:r>
      <w:r w:rsidRPr="00B66B7C">
        <w:rPr>
          <w:i/>
          <w:iCs/>
          <w:w w:val="0"/>
          <w:sz w:val="20"/>
          <w:szCs w:val="20"/>
        </w:rPr>
        <w:t>Следование нравственному примеру</w:t>
      </w:r>
      <w:r w:rsidRPr="00B66B7C">
        <w:rPr>
          <w:iCs/>
          <w:w w:val="0"/>
          <w:sz w:val="20"/>
          <w:szCs w:val="20"/>
        </w:rPr>
        <w:t xml:space="preserve">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6A7B7F" w:rsidRPr="00B66B7C" w:rsidRDefault="006A7B7F" w:rsidP="006A7B7F">
      <w:pPr>
        <w:pStyle w:val="affa"/>
        <w:ind w:firstLine="567"/>
        <w:rPr>
          <w:w w:val="0"/>
          <w:sz w:val="20"/>
          <w:szCs w:val="20"/>
        </w:rPr>
      </w:pPr>
    </w:p>
    <w:p w:rsidR="006A7B7F" w:rsidRPr="00B66B7C" w:rsidRDefault="006A7B7F" w:rsidP="006A7B7F">
      <w:pPr>
        <w:pStyle w:val="affa"/>
        <w:ind w:firstLine="567"/>
        <w:jc w:val="center"/>
        <w:rPr>
          <w:b/>
          <w:w w:val="0"/>
          <w:sz w:val="20"/>
          <w:szCs w:val="20"/>
        </w:rPr>
      </w:pPr>
      <w:r w:rsidRPr="00B66B7C">
        <w:rPr>
          <w:b/>
          <w:w w:val="0"/>
          <w:sz w:val="20"/>
          <w:szCs w:val="20"/>
        </w:rPr>
        <w:t>ЦЕЛЬ И ЗАДАЧИ ВОСПИТАНИЯ</w:t>
      </w:r>
    </w:p>
    <w:p w:rsidR="006A7B7F" w:rsidRPr="00791613" w:rsidRDefault="006A7B7F" w:rsidP="006A7B7F">
      <w:pPr>
        <w:pStyle w:val="affa"/>
        <w:ind w:firstLine="567"/>
        <w:rPr>
          <w:rStyle w:val="CharAttribute484"/>
          <w:rFonts w:eastAsia="№Е"/>
          <w:i w:val="0"/>
          <w:sz w:val="20"/>
          <w:szCs w:val="20"/>
        </w:rPr>
      </w:pPr>
      <w:r w:rsidRPr="00791613">
        <w:rPr>
          <w:rStyle w:val="CharAttribute484"/>
          <w:rFonts w:eastAsia="№Е"/>
          <w:i w:val="0"/>
          <w:sz w:val="20"/>
          <w:szCs w:val="20"/>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6A7B7F" w:rsidRPr="00791613" w:rsidRDefault="006A7B7F" w:rsidP="006A7B7F">
      <w:pPr>
        <w:pStyle w:val="affa"/>
        <w:ind w:firstLine="567"/>
        <w:rPr>
          <w:rStyle w:val="CharAttribute484"/>
          <w:rFonts w:eastAsia="№Е"/>
          <w:i w:val="0"/>
          <w:iCs/>
          <w:sz w:val="20"/>
          <w:szCs w:val="20"/>
        </w:rPr>
      </w:pPr>
      <w:r w:rsidRPr="00791613">
        <w:rPr>
          <w:rStyle w:val="CharAttribute484"/>
          <w:rFonts w:eastAsia="№Е"/>
          <w:i w:val="0"/>
          <w:sz w:val="20"/>
          <w:szCs w:val="20"/>
        </w:rPr>
        <w:t xml:space="preserve">Исходя из этого воспитательного идеала, а также основываясь на </w:t>
      </w:r>
      <w:r w:rsidRPr="00791613">
        <w:rPr>
          <w:rStyle w:val="CharAttribute484"/>
          <w:rFonts w:eastAsia="№Е"/>
          <w:i w:val="0"/>
          <w:iCs/>
          <w:sz w:val="20"/>
          <w:szCs w:val="20"/>
        </w:rPr>
        <w:t xml:space="preserve">базовых для нашего общества ценностях (таких как семья, труд, отечество, природа, мир, знания, культура, здоровье, человек) сформулирована </w:t>
      </w:r>
      <w:r w:rsidRPr="00791613">
        <w:rPr>
          <w:rStyle w:val="CharAttribute484"/>
          <w:rFonts w:eastAsia="№Е"/>
          <w:i w:val="0"/>
          <w:sz w:val="20"/>
          <w:szCs w:val="20"/>
        </w:rPr>
        <w:t xml:space="preserve">общая </w:t>
      </w:r>
      <w:r w:rsidRPr="00791613">
        <w:rPr>
          <w:rStyle w:val="CharAttribute484"/>
          <w:rFonts w:eastAsia="№Е"/>
          <w:b/>
          <w:bCs/>
          <w:i w:val="0"/>
          <w:iCs/>
          <w:sz w:val="20"/>
          <w:szCs w:val="20"/>
        </w:rPr>
        <w:t>цель</w:t>
      </w:r>
      <w:r w:rsidRPr="00791613">
        <w:rPr>
          <w:rStyle w:val="CharAttribute484"/>
          <w:rFonts w:eastAsia="№Е"/>
          <w:b/>
          <w:i w:val="0"/>
          <w:sz w:val="20"/>
          <w:szCs w:val="20"/>
        </w:rPr>
        <w:t>воспитания</w:t>
      </w:r>
      <w:r w:rsidRPr="00791613">
        <w:rPr>
          <w:rStyle w:val="CharAttribute484"/>
          <w:rFonts w:eastAsia="№Е"/>
          <w:i w:val="0"/>
          <w:sz w:val="20"/>
          <w:szCs w:val="20"/>
        </w:rPr>
        <w:t xml:space="preserve"> в школе – </w:t>
      </w:r>
      <w:r w:rsidRPr="00791613">
        <w:rPr>
          <w:rStyle w:val="CharAttribute484"/>
          <w:rFonts w:eastAsia="№Е"/>
          <w:b/>
          <w:i w:val="0"/>
          <w:iCs/>
          <w:sz w:val="20"/>
          <w:szCs w:val="20"/>
        </w:rPr>
        <w:t>личностное развитие школьников</w:t>
      </w:r>
      <w:r w:rsidRPr="00791613">
        <w:rPr>
          <w:rStyle w:val="CharAttribute484"/>
          <w:rFonts w:eastAsia="№Е"/>
          <w:i w:val="0"/>
          <w:iCs/>
          <w:sz w:val="20"/>
          <w:szCs w:val="20"/>
        </w:rPr>
        <w:t>, проявляющееся:</w:t>
      </w:r>
    </w:p>
    <w:p w:rsidR="006A7B7F" w:rsidRPr="00791613" w:rsidRDefault="006A7B7F" w:rsidP="006A7B7F">
      <w:pPr>
        <w:pStyle w:val="affa"/>
        <w:ind w:firstLine="567"/>
        <w:rPr>
          <w:rStyle w:val="CharAttribute484"/>
          <w:rFonts w:eastAsia="№Е"/>
          <w:i w:val="0"/>
          <w:iCs/>
          <w:sz w:val="20"/>
          <w:szCs w:val="20"/>
        </w:rPr>
      </w:pPr>
      <w:r w:rsidRPr="00791613">
        <w:rPr>
          <w:rStyle w:val="CharAttribute484"/>
          <w:rFonts w:eastAsia="№Е"/>
          <w:i w:val="0"/>
          <w:iCs/>
          <w:sz w:val="20"/>
          <w:szCs w:val="20"/>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6A7B7F" w:rsidRPr="00791613" w:rsidRDefault="006A7B7F" w:rsidP="006A7B7F">
      <w:pPr>
        <w:pStyle w:val="affa"/>
        <w:ind w:firstLine="567"/>
        <w:rPr>
          <w:rStyle w:val="CharAttribute484"/>
          <w:rFonts w:eastAsia="№Е"/>
          <w:i w:val="0"/>
          <w:iCs/>
          <w:sz w:val="20"/>
          <w:szCs w:val="20"/>
        </w:rPr>
      </w:pPr>
      <w:r w:rsidRPr="00791613">
        <w:rPr>
          <w:rStyle w:val="CharAttribute484"/>
          <w:rFonts w:eastAsia="№Е"/>
          <w:i w:val="0"/>
          <w:iCs/>
          <w:sz w:val="20"/>
          <w:szCs w:val="20"/>
        </w:rPr>
        <w:t>2) в развитии их позитивных отношений к этим общественным ценностям (то есть в развитии их социально значимых отношений);</w:t>
      </w:r>
    </w:p>
    <w:p w:rsidR="006A7B7F" w:rsidRPr="00791613" w:rsidRDefault="006A7B7F" w:rsidP="006A7B7F">
      <w:pPr>
        <w:pStyle w:val="affa"/>
        <w:ind w:firstLine="567"/>
        <w:rPr>
          <w:rStyle w:val="CharAttribute484"/>
          <w:rFonts w:eastAsia="№Е"/>
          <w:i w:val="0"/>
          <w:iCs/>
          <w:sz w:val="20"/>
          <w:szCs w:val="20"/>
        </w:rPr>
      </w:pPr>
      <w:r w:rsidRPr="00791613">
        <w:rPr>
          <w:rStyle w:val="CharAttribute484"/>
          <w:rFonts w:eastAsia="№Е"/>
          <w:i w:val="0"/>
          <w:iCs/>
          <w:sz w:val="20"/>
          <w:szCs w:val="20"/>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A7B7F" w:rsidRPr="00791613" w:rsidRDefault="006A7B7F" w:rsidP="006A7B7F">
      <w:pPr>
        <w:pStyle w:val="affa"/>
        <w:ind w:firstLine="567"/>
        <w:rPr>
          <w:rStyle w:val="CharAttribute484"/>
          <w:rFonts w:eastAsia="№Е"/>
          <w:i w:val="0"/>
          <w:iCs/>
          <w:sz w:val="20"/>
          <w:szCs w:val="20"/>
        </w:rPr>
      </w:pPr>
      <w:r w:rsidRPr="00791613">
        <w:rPr>
          <w:rStyle w:val="CharAttribute484"/>
          <w:rFonts w:eastAsia="№Е"/>
          <w:i w:val="0"/>
          <w:iCs/>
          <w:sz w:val="20"/>
          <w:szCs w:val="20"/>
        </w:rPr>
        <w:lastRenderedPageBreak/>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A7B7F" w:rsidRPr="00791613" w:rsidRDefault="006A7B7F" w:rsidP="006A7B7F">
      <w:pPr>
        <w:pStyle w:val="affa"/>
        <w:ind w:firstLine="567"/>
        <w:rPr>
          <w:rStyle w:val="CharAttribute484"/>
          <w:rFonts w:eastAsia="№Е"/>
          <w:i w:val="0"/>
          <w:iCs/>
          <w:sz w:val="20"/>
          <w:szCs w:val="20"/>
        </w:rPr>
      </w:pPr>
      <w:r w:rsidRPr="00791613">
        <w:rPr>
          <w:rStyle w:val="CharAttribute484"/>
          <w:rFonts w:eastAsia="№Е"/>
          <w:i w:val="0"/>
          <w:sz w:val="20"/>
          <w:szCs w:val="20"/>
        </w:rPr>
        <w:t xml:space="preserve">Конкретизация общей цели воспитания применительно к возрастным особенностям школьников позволяет выделить в ней следующие </w:t>
      </w:r>
      <w:r w:rsidRPr="00791613">
        <w:rPr>
          <w:rStyle w:val="CharAttribute484"/>
          <w:rFonts w:eastAsia="№Е"/>
          <w:bCs/>
          <w:i w:val="0"/>
          <w:iCs/>
          <w:sz w:val="20"/>
          <w:szCs w:val="20"/>
        </w:rPr>
        <w:t>целевые</w:t>
      </w:r>
      <w:r w:rsidRPr="00791613">
        <w:rPr>
          <w:rStyle w:val="CharAttribute484"/>
          <w:rFonts w:eastAsia="№Е"/>
          <w:b/>
          <w:i w:val="0"/>
          <w:sz w:val="20"/>
          <w:szCs w:val="20"/>
        </w:rPr>
        <w:t>приоритеты</w:t>
      </w:r>
      <w:r w:rsidRPr="00791613">
        <w:rPr>
          <w:rStyle w:val="CharAttribute484"/>
          <w:rFonts w:eastAsia="№Е"/>
          <w:bCs/>
          <w:i w:val="0"/>
          <w:iCs/>
          <w:sz w:val="20"/>
          <w:szCs w:val="20"/>
        </w:rPr>
        <w:t xml:space="preserve">, </w:t>
      </w:r>
      <w:r w:rsidRPr="00791613">
        <w:rPr>
          <w:rStyle w:val="CharAttribute484"/>
          <w:rFonts w:eastAsia="№Е"/>
          <w:i w:val="0"/>
          <w:iCs/>
          <w:sz w:val="20"/>
          <w:szCs w:val="20"/>
        </w:rPr>
        <w:t>которым необходимо уделять чуть большее внимание на разных уровнях общего образования:</w:t>
      </w:r>
    </w:p>
    <w:p w:rsidR="006A7B7F" w:rsidRPr="00791613" w:rsidRDefault="006A7B7F" w:rsidP="006A7B7F">
      <w:pPr>
        <w:pStyle w:val="affa"/>
        <w:ind w:firstLine="567"/>
        <w:rPr>
          <w:color w:val="00000A"/>
          <w:sz w:val="20"/>
          <w:szCs w:val="20"/>
        </w:rPr>
      </w:pPr>
      <w:r w:rsidRPr="00791613">
        <w:rPr>
          <w:rStyle w:val="CharAttribute484"/>
          <w:rFonts w:eastAsia="№Е"/>
          <w:b/>
          <w:bCs/>
          <w:i w:val="0"/>
          <w:iCs/>
          <w:sz w:val="20"/>
          <w:szCs w:val="20"/>
        </w:rPr>
        <w:t xml:space="preserve">1. В воспитании детей </w:t>
      </w:r>
      <w:r w:rsidR="001B6127" w:rsidRPr="00791613">
        <w:rPr>
          <w:rStyle w:val="CharAttribute484"/>
          <w:rFonts w:eastAsia="№Е"/>
          <w:b/>
          <w:bCs/>
          <w:i w:val="0"/>
          <w:iCs/>
          <w:sz w:val="20"/>
          <w:szCs w:val="20"/>
        </w:rPr>
        <w:t>школьного возраста т</w:t>
      </w:r>
      <w:r w:rsidRPr="00791613">
        <w:rPr>
          <w:rStyle w:val="CharAttribute484"/>
          <w:rFonts w:eastAsia="№Е"/>
          <w:bCs/>
          <w:i w:val="0"/>
          <w:iCs/>
          <w:sz w:val="20"/>
          <w:szCs w:val="20"/>
        </w:rPr>
        <w:t xml:space="preserve">аким целевым приоритетом является </w:t>
      </w:r>
      <w:r w:rsidRPr="00791613">
        <w:rPr>
          <w:rStyle w:val="CharAttribute484"/>
          <w:rFonts w:eastAsia="Calibri"/>
          <w:i w:val="0"/>
          <w:sz w:val="20"/>
          <w:szCs w:val="20"/>
        </w:rPr>
        <w:t xml:space="preserve">создание благоприятных условий для усвоения школьниками социально значимых знаний – знаний основных </w:t>
      </w:r>
      <w:r w:rsidRPr="00791613">
        <w:rPr>
          <w:color w:val="00000A"/>
          <w:sz w:val="20"/>
          <w:szCs w:val="20"/>
        </w:rPr>
        <w:t xml:space="preserve">норм и традиций того общества, в котором они живут. </w:t>
      </w:r>
    </w:p>
    <w:p w:rsidR="006A7B7F" w:rsidRPr="00791613" w:rsidRDefault="006A7B7F" w:rsidP="006A7B7F">
      <w:pPr>
        <w:pStyle w:val="affa"/>
        <w:ind w:firstLine="567"/>
        <w:rPr>
          <w:rStyle w:val="CharAttribute3"/>
          <w:rFonts w:hAnsi="Times New Roman"/>
          <w:sz w:val="20"/>
          <w:szCs w:val="20"/>
        </w:rPr>
      </w:pPr>
      <w:r w:rsidRPr="00791613">
        <w:rPr>
          <w:rStyle w:val="CharAttribute484"/>
          <w:rFonts w:eastAsia="Calibri"/>
          <w:i w:val="0"/>
          <w:sz w:val="20"/>
          <w:szCs w:val="20"/>
        </w:rPr>
        <w:t xml:space="preserve">Выделение данного приоритета </w:t>
      </w:r>
      <w:r w:rsidRPr="00791613">
        <w:rPr>
          <w:rStyle w:val="CharAttribute484"/>
          <w:rFonts w:eastAsia="№Е"/>
          <w:i w:val="0"/>
          <w:sz w:val="20"/>
          <w:szCs w:val="20"/>
        </w:rPr>
        <w:t xml:space="preserve">связано с особенностями детей младшего школьного возраста: </w:t>
      </w:r>
      <w:r w:rsidRPr="00791613">
        <w:rPr>
          <w:rStyle w:val="CharAttribute484"/>
          <w:rFonts w:eastAsia="Calibri"/>
          <w:i w:val="0"/>
          <w:sz w:val="20"/>
          <w:szCs w:val="20"/>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791613">
        <w:rPr>
          <w:rStyle w:val="CharAttribute3"/>
          <w:rFonts w:hAnsi="Times New Roman"/>
          <w:sz w:val="20"/>
          <w:szCs w:val="20"/>
        </w:rPr>
        <w:t>Такого рода нормы и традиции задаются в школе педагогами и воспринимаются детьми именно как нормы и традиции поведения школьника.</w:t>
      </w:r>
      <w:r w:rsidRPr="00791613">
        <w:rPr>
          <w:rStyle w:val="CharAttribute484"/>
          <w:rFonts w:eastAsia="Calibri"/>
          <w:i w:val="0"/>
          <w:sz w:val="20"/>
          <w:szCs w:val="20"/>
        </w:rPr>
        <w:t xml:space="preserve">Знание их станет базой для развития социально значимых отношений школьников и </w:t>
      </w:r>
      <w:r w:rsidRPr="00791613">
        <w:rPr>
          <w:rStyle w:val="CharAttribute484"/>
          <w:rFonts w:eastAsia="№Е"/>
          <w:i w:val="0"/>
          <w:sz w:val="20"/>
          <w:szCs w:val="20"/>
        </w:rPr>
        <w:t xml:space="preserve">накопления ими опыта осуществления социально значимых дел и </w:t>
      </w:r>
      <w:r w:rsidRPr="00791613">
        <w:rPr>
          <w:rStyle w:val="CharAttribute484"/>
          <w:rFonts w:eastAsia="Calibri"/>
          <w:i w:val="0"/>
          <w:sz w:val="20"/>
          <w:szCs w:val="20"/>
        </w:rPr>
        <w:t>в дальнейшем,</w:t>
      </w:r>
      <w:r w:rsidRPr="00791613">
        <w:rPr>
          <w:rStyle w:val="CharAttribute3"/>
          <w:rFonts w:hAnsi="Times New Roman"/>
          <w:sz w:val="20"/>
          <w:szCs w:val="20"/>
        </w:rPr>
        <w:t>в</w:t>
      </w:r>
      <w:r w:rsidR="00791613">
        <w:rPr>
          <w:rStyle w:val="CharAttribute3"/>
          <w:rFonts w:hAnsi="Times New Roman"/>
          <w:sz w:val="20"/>
          <w:szCs w:val="20"/>
        </w:rPr>
        <w:t xml:space="preserve"> </w:t>
      </w:r>
      <w:r w:rsidRPr="00791613">
        <w:rPr>
          <w:rStyle w:val="CharAttribute3"/>
          <w:rFonts w:hAnsi="Times New Roman"/>
          <w:sz w:val="20"/>
          <w:szCs w:val="20"/>
        </w:rPr>
        <w:t>подростковом</w:t>
      </w:r>
      <w:r w:rsidR="00791613">
        <w:rPr>
          <w:rStyle w:val="CharAttribute3"/>
          <w:rFonts w:hAnsi="Times New Roman"/>
          <w:sz w:val="20"/>
          <w:szCs w:val="20"/>
        </w:rPr>
        <w:t xml:space="preserve"> </w:t>
      </w:r>
      <w:r w:rsidRPr="00791613">
        <w:rPr>
          <w:rStyle w:val="CharAttribute3"/>
          <w:rFonts w:hAnsi="Times New Roman"/>
          <w:sz w:val="20"/>
          <w:szCs w:val="20"/>
        </w:rPr>
        <w:t>и</w:t>
      </w:r>
      <w:r w:rsidR="00791613">
        <w:rPr>
          <w:rStyle w:val="CharAttribute3"/>
          <w:rFonts w:hAnsi="Times New Roman"/>
          <w:sz w:val="20"/>
          <w:szCs w:val="20"/>
        </w:rPr>
        <w:t xml:space="preserve"> </w:t>
      </w:r>
      <w:r w:rsidRPr="00791613">
        <w:rPr>
          <w:rStyle w:val="CharAttribute3"/>
          <w:rFonts w:hAnsi="Times New Roman"/>
          <w:sz w:val="20"/>
          <w:szCs w:val="20"/>
        </w:rPr>
        <w:t>юношеском</w:t>
      </w:r>
      <w:r w:rsidR="00791613">
        <w:rPr>
          <w:rStyle w:val="CharAttribute3"/>
          <w:rFonts w:hAnsi="Times New Roman"/>
          <w:sz w:val="20"/>
          <w:szCs w:val="20"/>
        </w:rPr>
        <w:t xml:space="preserve"> </w:t>
      </w:r>
      <w:r w:rsidRPr="00791613">
        <w:rPr>
          <w:rStyle w:val="CharAttribute3"/>
          <w:rFonts w:hAnsi="Times New Roman"/>
          <w:sz w:val="20"/>
          <w:szCs w:val="20"/>
        </w:rPr>
        <w:t>возрасте</w:t>
      </w:r>
      <w:r w:rsidRPr="00791613">
        <w:rPr>
          <w:rStyle w:val="CharAttribute484"/>
          <w:rFonts w:eastAsia="Calibri"/>
          <w:i w:val="0"/>
          <w:sz w:val="20"/>
          <w:szCs w:val="20"/>
        </w:rPr>
        <w:t xml:space="preserve">. К наиболее важным из них,  относятся следующие: </w:t>
      </w:r>
    </w:p>
    <w:p w:rsidR="006A7B7F" w:rsidRPr="00791613" w:rsidRDefault="006A7B7F" w:rsidP="006A7B7F">
      <w:pPr>
        <w:pStyle w:val="affa"/>
        <w:ind w:firstLine="567"/>
        <w:rPr>
          <w:rStyle w:val="CharAttribute3"/>
          <w:rFonts w:hAnsi="Times New Roman"/>
          <w:sz w:val="20"/>
          <w:szCs w:val="20"/>
        </w:rPr>
      </w:pPr>
      <w:r w:rsidRPr="00791613">
        <w:rPr>
          <w:rStyle w:val="CharAttribute3"/>
          <w:rFonts w:hAnsi="Times New Roman"/>
          <w:sz w:val="20"/>
          <w:szCs w:val="2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6A7B7F" w:rsidRPr="00791613" w:rsidRDefault="006A7B7F" w:rsidP="006A7B7F">
      <w:pPr>
        <w:pStyle w:val="affa"/>
        <w:ind w:firstLine="567"/>
        <w:rPr>
          <w:rStyle w:val="CharAttribute3"/>
          <w:rFonts w:hAnsi="Times New Roman"/>
          <w:sz w:val="20"/>
          <w:szCs w:val="20"/>
        </w:rPr>
      </w:pPr>
      <w:r w:rsidRPr="00791613">
        <w:rPr>
          <w:rStyle w:val="CharAttribute3"/>
          <w:rFonts w:hAnsi="Times New Roman"/>
          <w:sz w:val="20"/>
          <w:szCs w:val="20"/>
        </w:rPr>
        <w:t xml:space="preserve">- быть трудолюбивым, следуя принципу «делу </w:t>
      </w:r>
      <w:r w:rsidRPr="00791613">
        <w:rPr>
          <w:sz w:val="20"/>
          <w:szCs w:val="20"/>
        </w:rPr>
        <w:t>—</w:t>
      </w:r>
      <w:r w:rsidRPr="00791613">
        <w:rPr>
          <w:rStyle w:val="CharAttribute3"/>
          <w:rFonts w:hAnsi="Times New Roman"/>
          <w:sz w:val="20"/>
          <w:szCs w:val="20"/>
        </w:rPr>
        <w:t xml:space="preserve"> время, потехе </w:t>
      </w:r>
      <w:r w:rsidRPr="00791613">
        <w:rPr>
          <w:sz w:val="20"/>
          <w:szCs w:val="20"/>
        </w:rPr>
        <w:t>—</w:t>
      </w:r>
      <w:r w:rsidRPr="00791613">
        <w:rPr>
          <w:rStyle w:val="CharAttribute3"/>
          <w:rFonts w:hAnsi="Times New Roman"/>
          <w:sz w:val="20"/>
          <w:szCs w:val="20"/>
        </w:rPr>
        <w:t xml:space="preserve"> час» как в учебных занятиях, так и в домашних делах, доводить начатое дело до конца;</w:t>
      </w:r>
    </w:p>
    <w:p w:rsidR="006A7B7F" w:rsidRPr="00791613" w:rsidRDefault="006A7B7F" w:rsidP="006A7B7F">
      <w:pPr>
        <w:pStyle w:val="affa"/>
        <w:ind w:firstLine="567"/>
        <w:rPr>
          <w:rStyle w:val="CharAttribute3"/>
          <w:rFonts w:hAnsi="Times New Roman"/>
          <w:sz w:val="20"/>
          <w:szCs w:val="20"/>
        </w:rPr>
      </w:pPr>
      <w:r w:rsidRPr="00791613">
        <w:rPr>
          <w:rStyle w:val="CharAttribute3"/>
          <w:rFonts w:hAnsi="Times New Roman"/>
          <w:sz w:val="20"/>
          <w:szCs w:val="20"/>
        </w:rPr>
        <w:t xml:space="preserve">- знать и любить свою Родину – свой родной дом, двор, улицу, город, село, свою страну; </w:t>
      </w:r>
    </w:p>
    <w:p w:rsidR="006A7B7F" w:rsidRPr="001B6127" w:rsidRDefault="006A7B7F" w:rsidP="006A7B7F">
      <w:pPr>
        <w:pStyle w:val="affa"/>
        <w:ind w:firstLine="567"/>
        <w:rPr>
          <w:rStyle w:val="CharAttribute3"/>
          <w:rFonts w:hAnsi="Times New Roman"/>
          <w:sz w:val="20"/>
          <w:szCs w:val="20"/>
        </w:rPr>
      </w:pPr>
      <w:r w:rsidRPr="001B6127">
        <w:rPr>
          <w:rStyle w:val="CharAttribute3"/>
          <w:rFonts w:hAnsi="Times New Roman"/>
          <w:sz w:val="20"/>
          <w:szCs w:val="20"/>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6A7B7F" w:rsidRPr="001B6127" w:rsidRDefault="006A7B7F" w:rsidP="006A7B7F">
      <w:pPr>
        <w:pStyle w:val="affa"/>
        <w:ind w:firstLine="567"/>
        <w:rPr>
          <w:rStyle w:val="CharAttribute3"/>
          <w:rFonts w:hAnsi="Times New Roman"/>
          <w:sz w:val="20"/>
          <w:szCs w:val="20"/>
        </w:rPr>
      </w:pPr>
      <w:r w:rsidRPr="001B6127">
        <w:rPr>
          <w:rStyle w:val="CharAttribute3"/>
          <w:rFonts w:hAnsi="Times New Roman"/>
          <w:sz w:val="20"/>
          <w:szCs w:val="20"/>
        </w:rPr>
        <w:t xml:space="preserve">- проявлять миролюбие — не затевать конфликтов и стремиться решать спорные вопросы, не прибегая к силе; </w:t>
      </w:r>
    </w:p>
    <w:p w:rsidR="006A7B7F" w:rsidRPr="001B6127" w:rsidRDefault="006A7B7F" w:rsidP="006A7B7F">
      <w:pPr>
        <w:pStyle w:val="affa"/>
        <w:ind w:firstLine="567"/>
        <w:rPr>
          <w:rStyle w:val="CharAttribute3"/>
          <w:rFonts w:hAnsi="Times New Roman"/>
          <w:sz w:val="20"/>
          <w:szCs w:val="20"/>
        </w:rPr>
      </w:pPr>
      <w:r w:rsidRPr="001B6127">
        <w:rPr>
          <w:rStyle w:val="CharAttribute3"/>
          <w:rFonts w:hAnsi="Times New Roman"/>
          <w:sz w:val="20"/>
          <w:szCs w:val="20"/>
        </w:rPr>
        <w:t>- стремиться узнавать что-то новое, проявлять любознательность, ценить знания;</w:t>
      </w:r>
    </w:p>
    <w:p w:rsidR="006A7B7F" w:rsidRPr="001B6127" w:rsidRDefault="006A7B7F" w:rsidP="006A7B7F">
      <w:pPr>
        <w:pStyle w:val="affa"/>
        <w:ind w:firstLine="567"/>
        <w:rPr>
          <w:rStyle w:val="CharAttribute3"/>
          <w:rFonts w:hAnsi="Times New Roman"/>
          <w:sz w:val="20"/>
          <w:szCs w:val="20"/>
        </w:rPr>
      </w:pPr>
      <w:r w:rsidRPr="001B6127">
        <w:rPr>
          <w:rStyle w:val="CharAttribute3"/>
          <w:rFonts w:hAnsi="Times New Roman"/>
          <w:sz w:val="20"/>
          <w:szCs w:val="20"/>
        </w:rPr>
        <w:lastRenderedPageBreak/>
        <w:t>- быть вежливым и опрятным, скромным и приветливым;</w:t>
      </w:r>
    </w:p>
    <w:p w:rsidR="006A7B7F" w:rsidRPr="001B6127" w:rsidRDefault="006A7B7F" w:rsidP="006A7B7F">
      <w:pPr>
        <w:pStyle w:val="affa"/>
        <w:ind w:firstLine="567"/>
        <w:rPr>
          <w:rStyle w:val="CharAttribute3"/>
          <w:rFonts w:hAnsi="Times New Roman"/>
          <w:sz w:val="20"/>
          <w:szCs w:val="20"/>
        </w:rPr>
      </w:pPr>
      <w:r w:rsidRPr="001B6127">
        <w:rPr>
          <w:rStyle w:val="CharAttribute3"/>
          <w:rFonts w:hAnsi="Times New Roman"/>
          <w:sz w:val="20"/>
          <w:szCs w:val="20"/>
        </w:rPr>
        <w:t xml:space="preserve">- соблюдать правила личной гигиены, режим дня, вести здоровый образ жизни; </w:t>
      </w:r>
    </w:p>
    <w:p w:rsidR="006A7B7F" w:rsidRPr="001B6127" w:rsidRDefault="006A7B7F" w:rsidP="006A7B7F">
      <w:pPr>
        <w:pStyle w:val="affa"/>
        <w:ind w:firstLine="567"/>
        <w:rPr>
          <w:rStyle w:val="CharAttribute3"/>
          <w:rFonts w:hAnsi="Times New Roman"/>
          <w:sz w:val="20"/>
          <w:szCs w:val="20"/>
        </w:rPr>
      </w:pPr>
      <w:r w:rsidRPr="001B6127">
        <w:rPr>
          <w:rStyle w:val="CharAttribute3"/>
          <w:rFonts w:hAnsi="Times New Roman"/>
          <w:sz w:val="20"/>
          <w:szCs w:val="20"/>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A7B7F" w:rsidRPr="001B6127" w:rsidRDefault="006A7B7F" w:rsidP="006A7B7F">
      <w:pPr>
        <w:pStyle w:val="affa"/>
        <w:ind w:firstLine="567"/>
        <w:rPr>
          <w:rStyle w:val="CharAttribute3"/>
          <w:rFonts w:hAnsi="Times New Roman"/>
          <w:sz w:val="20"/>
          <w:szCs w:val="20"/>
        </w:rPr>
      </w:pPr>
      <w:r w:rsidRPr="001B6127">
        <w:rPr>
          <w:rStyle w:val="CharAttribute3"/>
          <w:rFonts w:hAnsi="Times New Roman"/>
          <w:sz w:val="20"/>
          <w:szCs w:val="20"/>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6A7B7F" w:rsidRPr="001B6127" w:rsidRDefault="006A7B7F" w:rsidP="006A7B7F">
      <w:pPr>
        <w:pStyle w:val="affa"/>
        <w:ind w:firstLine="567"/>
        <w:rPr>
          <w:rStyle w:val="CharAttribute3"/>
          <w:rFonts w:hAnsi="Times New Roman"/>
          <w:sz w:val="20"/>
          <w:szCs w:val="20"/>
        </w:rPr>
      </w:pPr>
      <w:r w:rsidRPr="001B6127">
        <w:rPr>
          <w:rStyle w:val="CharAttribute3"/>
          <w:rFonts w:hAnsi="Times New Roman"/>
          <w:sz w:val="20"/>
          <w:szCs w:val="20"/>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6A7B7F" w:rsidRPr="001B6127" w:rsidRDefault="006A7B7F" w:rsidP="006A7B7F">
      <w:pPr>
        <w:pStyle w:val="affa"/>
        <w:ind w:firstLine="567"/>
        <w:rPr>
          <w:rStyle w:val="CharAttribute484"/>
          <w:rFonts w:eastAsia="№Е"/>
          <w:i w:val="0"/>
          <w:sz w:val="20"/>
          <w:szCs w:val="20"/>
        </w:rPr>
      </w:pPr>
      <w:r w:rsidRPr="00B66B7C">
        <w:rPr>
          <w:rStyle w:val="CharAttribute484"/>
          <w:rFonts w:eastAsia="№Е"/>
          <w:b/>
          <w:bCs/>
          <w:iCs/>
          <w:sz w:val="20"/>
          <w:szCs w:val="20"/>
        </w:rPr>
        <w:t>2. В воспитании детей подросткового возраста (уровень основного общего образования</w:t>
      </w:r>
      <w:r w:rsidRPr="00B66B7C">
        <w:rPr>
          <w:rStyle w:val="CharAttribute484"/>
          <w:rFonts w:eastAsia="№Е"/>
          <w:bCs/>
          <w:iCs/>
          <w:sz w:val="20"/>
          <w:szCs w:val="20"/>
        </w:rPr>
        <w:t xml:space="preserve">) </w:t>
      </w:r>
      <w:r w:rsidRPr="001B6127">
        <w:rPr>
          <w:rStyle w:val="CharAttribute484"/>
          <w:rFonts w:eastAsia="№Е"/>
          <w:bCs/>
          <w:i w:val="0"/>
          <w:iCs/>
          <w:sz w:val="20"/>
          <w:szCs w:val="20"/>
        </w:rPr>
        <w:t xml:space="preserve">таким приоритетом является </w:t>
      </w:r>
      <w:r w:rsidRPr="001B6127">
        <w:rPr>
          <w:rStyle w:val="CharAttribute484"/>
          <w:rFonts w:eastAsia="№Е"/>
          <w:i w:val="0"/>
          <w:sz w:val="20"/>
          <w:szCs w:val="20"/>
        </w:rPr>
        <w:t>создание благоприятных условий для развития социально значимых отношений школьников, и, прежде всего, ценностных отношений:</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к семье как главной опоре в жизни человека и источнику его счастья;</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lastRenderedPageBreak/>
        <w:t>- к здоровью как залогу долгой и активной жизни человека, его хорошего настроения и оптимистичного взгляда на мир;</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b/>
          <w:bCs/>
          <w:i w:val="0"/>
          <w:iCs/>
          <w:sz w:val="20"/>
          <w:szCs w:val="20"/>
        </w:rPr>
        <w:t>3. В воспитании детей юношеского возраста (уровень среднего общего образования</w:t>
      </w:r>
      <w:r w:rsidRPr="001B6127">
        <w:rPr>
          <w:rStyle w:val="CharAttribute484"/>
          <w:rFonts w:eastAsia="№Е"/>
          <w:bCs/>
          <w:i w:val="0"/>
          <w:iCs/>
          <w:sz w:val="20"/>
          <w:szCs w:val="20"/>
        </w:rPr>
        <w:t xml:space="preserve">) таким приоритетом является </w:t>
      </w:r>
      <w:r w:rsidRPr="001B6127">
        <w:rPr>
          <w:rStyle w:val="CharAttribute484"/>
          <w:rFonts w:eastAsia="№Е"/>
          <w:i w:val="0"/>
          <w:sz w:val="20"/>
          <w:szCs w:val="20"/>
        </w:rPr>
        <w:t>создание благоприятных условий для приобретения школьниками опыта осуществления социально значимых дел.</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Calibri"/>
          <w:i w:val="0"/>
          <w:sz w:val="20"/>
          <w:szCs w:val="20"/>
        </w:rPr>
        <w:t xml:space="preserve">Выделение данного приоритета </w:t>
      </w:r>
      <w:r w:rsidRPr="001B6127">
        <w:rPr>
          <w:rStyle w:val="CharAttribute484"/>
          <w:rFonts w:eastAsia="№Е"/>
          <w:i w:val="0"/>
          <w:sz w:val="20"/>
          <w:szCs w:val="20"/>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 опыт дел, направленных на заботу о своей семье, родных и близких; </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трудовой опыт, опыт участия в производственной практике;</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опыт природоохранных дел;</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опыт разрешения возникающих конфликтных ситуаций в школе, дома или на улице;</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lastRenderedPageBreak/>
        <w:t>- опыт самостоятельного приобретения новых знаний, проведения научных исследований, опыт проектной деятельности;</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 опыт ведения здорового образа жизни и заботы о здоровье других людей; </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опыт оказания помощи окружающим, заботы о малышах или пожилых людях, волонтерский опыт;</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опыт самопознания и самоанализа, опыт социально приемлемого самовыражения и самореализации.</w:t>
      </w:r>
    </w:p>
    <w:p w:rsidR="006A7B7F" w:rsidRPr="001B6127" w:rsidRDefault="006A7B7F" w:rsidP="006A7B7F">
      <w:pPr>
        <w:pStyle w:val="affa"/>
        <w:ind w:firstLine="567"/>
        <w:rPr>
          <w:rStyle w:val="CharAttribute485"/>
          <w:rFonts w:eastAsia="№Е"/>
          <w:i w:val="0"/>
          <w:sz w:val="20"/>
          <w:szCs w:val="20"/>
        </w:rPr>
      </w:pPr>
      <w:r w:rsidRPr="001B6127">
        <w:rPr>
          <w:rStyle w:val="CharAttribute484"/>
          <w:rFonts w:eastAsia="№Е"/>
          <w:i w:val="0"/>
          <w:sz w:val="20"/>
          <w:szCs w:val="20"/>
        </w:rPr>
        <w:t xml:space="preserve">Выделение в общей цели воспитания целевых приоритетов, связанных с возрастными особенностями воспитанников, </w:t>
      </w:r>
      <w:r w:rsidRPr="001B6127">
        <w:rPr>
          <w:rStyle w:val="CharAttribute484"/>
          <w:rFonts w:eastAsia="№Е"/>
          <w:b/>
          <w:bCs/>
          <w:i w:val="0"/>
          <w:iCs/>
          <w:sz w:val="20"/>
          <w:szCs w:val="20"/>
        </w:rPr>
        <w:t>не означает игнорирования других составляющих общей цели воспитания</w:t>
      </w:r>
      <w:r w:rsidRPr="001B6127">
        <w:rPr>
          <w:rStyle w:val="CharAttribute484"/>
          <w:rFonts w:eastAsia="№Е"/>
          <w:i w:val="0"/>
          <w:sz w:val="20"/>
          <w:szCs w:val="20"/>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1B6127">
        <w:rPr>
          <w:rStyle w:val="CharAttribute485"/>
          <w:rFonts w:eastAsia="№Е"/>
          <w:i w:val="0"/>
          <w:sz w:val="20"/>
          <w:szCs w:val="20"/>
        </w:rPr>
        <w:t> </w:t>
      </w:r>
    </w:p>
    <w:p w:rsidR="006A7B7F" w:rsidRPr="001B6127" w:rsidRDefault="006A7B7F" w:rsidP="006A7B7F">
      <w:pPr>
        <w:pStyle w:val="affa"/>
        <w:ind w:firstLine="567"/>
        <w:rPr>
          <w:rStyle w:val="CharAttribute484"/>
          <w:rFonts w:eastAsia="№Е"/>
          <w:i w:val="0"/>
          <w:iCs/>
          <w:sz w:val="20"/>
          <w:szCs w:val="20"/>
        </w:rPr>
      </w:pPr>
      <w:r w:rsidRPr="001B6127">
        <w:rPr>
          <w:rStyle w:val="CharAttribute484"/>
          <w:rFonts w:eastAsia="№Е"/>
          <w:i w:val="0"/>
          <w:iCs/>
          <w:sz w:val="20"/>
          <w:szCs w:val="20"/>
        </w:rPr>
        <w:t>Добросовестная работа педагогов, направленная на достижение поставленной цели,позволит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Достижению поставленной цели воспитания школьников будет способствовать решение следующих основных </w:t>
      </w:r>
      <w:r w:rsidRPr="001B6127">
        <w:rPr>
          <w:rStyle w:val="CharAttribute484"/>
          <w:rFonts w:eastAsia="№Е"/>
          <w:b/>
          <w:i w:val="0"/>
          <w:sz w:val="20"/>
          <w:szCs w:val="20"/>
        </w:rPr>
        <w:t>задач:</w:t>
      </w:r>
    </w:p>
    <w:p w:rsidR="006A7B7F" w:rsidRPr="001B6127" w:rsidRDefault="006A7B7F" w:rsidP="006A7B7F">
      <w:pPr>
        <w:pStyle w:val="affa"/>
        <w:ind w:firstLine="567"/>
        <w:rPr>
          <w:sz w:val="20"/>
          <w:szCs w:val="20"/>
        </w:rPr>
      </w:pPr>
      <w:r w:rsidRPr="001B6127">
        <w:rPr>
          <w:w w:val="0"/>
          <w:sz w:val="20"/>
          <w:szCs w:val="20"/>
        </w:rPr>
        <w:t>реализовывать воспитательные возможности</w:t>
      </w:r>
      <w:r w:rsidRPr="001B6127">
        <w:rPr>
          <w:sz w:val="20"/>
          <w:szCs w:val="20"/>
        </w:rPr>
        <w:t xml:space="preserve"> о</w:t>
      </w:r>
      <w:r w:rsidRPr="001B6127">
        <w:rPr>
          <w:w w:val="0"/>
          <w:sz w:val="20"/>
          <w:szCs w:val="20"/>
        </w:rPr>
        <w:t xml:space="preserve">бщешкольных ключевых </w:t>
      </w:r>
      <w:r w:rsidRPr="001B6127">
        <w:rPr>
          <w:sz w:val="20"/>
          <w:szCs w:val="20"/>
        </w:rPr>
        <w:t>дел</w:t>
      </w:r>
      <w:r w:rsidRPr="001B6127">
        <w:rPr>
          <w:w w:val="0"/>
          <w:sz w:val="20"/>
          <w:szCs w:val="20"/>
        </w:rPr>
        <w:t>,</w:t>
      </w:r>
      <w:r w:rsidRPr="001B6127">
        <w:rPr>
          <w:sz w:val="20"/>
          <w:szCs w:val="20"/>
        </w:rPr>
        <w:t xml:space="preserve"> поддерживать традиции их </w:t>
      </w:r>
      <w:r w:rsidRPr="001B6127">
        <w:rPr>
          <w:w w:val="0"/>
          <w:sz w:val="20"/>
          <w:szCs w:val="20"/>
        </w:rPr>
        <w:t>коллективного планирования, организации, проведения и анализа в школьном сообществе;</w:t>
      </w:r>
    </w:p>
    <w:p w:rsidR="006A7B7F" w:rsidRPr="00B66B7C" w:rsidRDefault="006A7B7F" w:rsidP="006A7B7F">
      <w:pPr>
        <w:pStyle w:val="affa"/>
        <w:ind w:firstLine="567"/>
        <w:rPr>
          <w:sz w:val="20"/>
          <w:szCs w:val="20"/>
        </w:rPr>
      </w:pPr>
      <w:r w:rsidRPr="001B6127">
        <w:rPr>
          <w:sz w:val="20"/>
          <w:szCs w:val="20"/>
        </w:rPr>
        <w:t>реализовывать потенциал классного руководства в воспитании</w:t>
      </w:r>
      <w:r w:rsidRPr="00B66B7C">
        <w:rPr>
          <w:sz w:val="20"/>
          <w:szCs w:val="20"/>
        </w:rPr>
        <w:t xml:space="preserve"> школьников, поддерживать активное участие классных сообществ в жизни школы;</w:t>
      </w:r>
    </w:p>
    <w:p w:rsidR="006A7B7F" w:rsidRPr="00B66B7C" w:rsidRDefault="006A7B7F" w:rsidP="006A7B7F">
      <w:pPr>
        <w:pStyle w:val="affa"/>
        <w:ind w:firstLine="567"/>
        <w:rPr>
          <w:sz w:val="20"/>
          <w:szCs w:val="20"/>
        </w:rPr>
      </w:pPr>
      <w:r w:rsidRPr="00B66B7C">
        <w:rPr>
          <w:rStyle w:val="CharAttribute484"/>
          <w:rFonts w:eastAsia="№Е"/>
          <w:sz w:val="20"/>
          <w:szCs w:val="20"/>
        </w:rPr>
        <w:t xml:space="preserve">вовлекать школьников в </w:t>
      </w:r>
      <w:r w:rsidRPr="00B66B7C">
        <w:rPr>
          <w:sz w:val="20"/>
          <w:szCs w:val="20"/>
        </w:rPr>
        <w:t xml:space="preserve">кружки, секции, клубы, студии и иные объединения, работающие по школьным программам внеурочной деятельности, </w:t>
      </w:r>
      <w:r w:rsidRPr="00B66B7C">
        <w:rPr>
          <w:rStyle w:val="CharAttribute484"/>
          <w:rFonts w:eastAsia="№Е"/>
          <w:sz w:val="20"/>
          <w:szCs w:val="20"/>
        </w:rPr>
        <w:t>реализовывать их воспитательные возможности</w:t>
      </w:r>
      <w:r w:rsidRPr="00B66B7C">
        <w:rPr>
          <w:w w:val="0"/>
          <w:sz w:val="20"/>
          <w:szCs w:val="20"/>
        </w:rPr>
        <w:t>;</w:t>
      </w:r>
    </w:p>
    <w:p w:rsidR="006A7B7F" w:rsidRPr="00B66B7C" w:rsidRDefault="006A7B7F" w:rsidP="006A7B7F">
      <w:pPr>
        <w:pStyle w:val="affa"/>
        <w:ind w:firstLine="567"/>
        <w:rPr>
          <w:rStyle w:val="CharAttribute484"/>
          <w:rFonts w:eastAsia="№Е"/>
          <w:i w:val="0"/>
          <w:sz w:val="20"/>
          <w:szCs w:val="20"/>
        </w:rPr>
      </w:pPr>
      <w:r w:rsidRPr="00B66B7C">
        <w:rPr>
          <w:rStyle w:val="CharAttribute484"/>
          <w:rFonts w:eastAsia="№Е"/>
          <w:sz w:val="20"/>
          <w:szCs w:val="20"/>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6A7B7F" w:rsidRPr="00B66B7C" w:rsidRDefault="006A7B7F" w:rsidP="006A7B7F">
      <w:pPr>
        <w:pStyle w:val="affa"/>
        <w:ind w:firstLine="567"/>
        <w:rPr>
          <w:sz w:val="20"/>
          <w:szCs w:val="20"/>
        </w:rPr>
      </w:pPr>
      <w:r w:rsidRPr="00B66B7C">
        <w:rPr>
          <w:sz w:val="20"/>
          <w:szCs w:val="20"/>
        </w:rPr>
        <w:t xml:space="preserve">инициировать и поддерживать ученическое самоуправление – как на уровне школы, так и на уровне классных сообществ; </w:t>
      </w:r>
    </w:p>
    <w:p w:rsidR="006A7B7F" w:rsidRPr="00B66B7C" w:rsidRDefault="006A7B7F" w:rsidP="006A7B7F">
      <w:pPr>
        <w:pStyle w:val="affa"/>
        <w:ind w:firstLine="567"/>
        <w:rPr>
          <w:sz w:val="20"/>
          <w:szCs w:val="20"/>
        </w:rPr>
      </w:pPr>
      <w:r w:rsidRPr="00B66B7C">
        <w:rPr>
          <w:sz w:val="20"/>
          <w:szCs w:val="20"/>
        </w:rPr>
        <w:lastRenderedPageBreak/>
        <w:t>поддерживать деятельность функционирующих на базе школы д</w:t>
      </w:r>
      <w:r w:rsidRPr="00B66B7C">
        <w:rPr>
          <w:w w:val="0"/>
          <w:sz w:val="20"/>
          <w:szCs w:val="20"/>
        </w:rPr>
        <w:t>етских общественных объединений и организаций;</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организовывать для школьников </w:t>
      </w:r>
      <w:r w:rsidRPr="001B6127">
        <w:rPr>
          <w:i/>
          <w:w w:val="0"/>
          <w:sz w:val="20"/>
          <w:szCs w:val="20"/>
        </w:rPr>
        <w:t>экскурсии, экспедиции, походы и реализовывать их воспитательный потенциал;</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организовывать профориентационную работу со школьниками;</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организовать работу школьных медиа, реализовывать их воспитательный потенциал; </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 xml:space="preserve">развивать </w:t>
      </w:r>
      <w:r w:rsidRPr="001B6127">
        <w:rPr>
          <w:i/>
          <w:w w:val="0"/>
          <w:sz w:val="20"/>
          <w:szCs w:val="20"/>
        </w:rPr>
        <w:t>предметно-эстетическую среду школы</w:t>
      </w:r>
      <w:r w:rsidRPr="001B6127">
        <w:rPr>
          <w:rStyle w:val="CharAttribute484"/>
          <w:rFonts w:eastAsia="№Е"/>
          <w:i w:val="0"/>
          <w:sz w:val="20"/>
          <w:szCs w:val="20"/>
        </w:rPr>
        <w:t xml:space="preserve"> и реализовывать ее воспитательные возможности;</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A7B7F" w:rsidRPr="00B66B7C" w:rsidRDefault="006A7B7F" w:rsidP="006A7B7F">
      <w:pPr>
        <w:pStyle w:val="affa"/>
        <w:ind w:firstLine="567"/>
        <w:rPr>
          <w:sz w:val="20"/>
          <w:szCs w:val="20"/>
        </w:rPr>
      </w:pPr>
      <w:r w:rsidRPr="00B66B7C">
        <w:rPr>
          <w:rFonts w:eastAsia="SARAH+TimesNewRomanPSMT"/>
          <w:sz w:val="20"/>
          <w:szCs w:val="20"/>
        </w:rPr>
        <w:t>Провод</w:t>
      </w:r>
      <w:r w:rsidRPr="00B66B7C">
        <w:rPr>
          <w:rFonts w:eastAsia="SARAH+TimesNewRomanPSMT"/>
          <w:w w:val="99"/>
          <w:sz w:val="20"/>
          <w:szCs w:val="20"/>
        </w:rPr>
        <w:t>и</w:t>
      </w:r>
      <w:r w:rsidRPr="00B66B7C">
        <w:rPr>
          <w:rFonts w:eastAsia="SARAH+TimesNewRomanPSMT"/>
          <w:sz w:val="20"/>
          <w:szCs w:val="20"/>
        </w:rPr>
        <w:t>тьс</w:t>
      </w:r>
      <w:r w:rsidRPr="00B66B7C">
        <w:rPr>
          <w:rFonts w:eastAsia="SARAH+TimesNewRomanPSMT"/>
          <w:w w:val="99"/>
          <w:sz w:val="20"/>
          <w:szCs w:val="20"/>
        </w:rPr>
        <w:t>и</w:t>
      </w:r>
      <w:r w:rsidRPr="00B66B7C">
        <w:rPr>
          <w:rFonts w:eastAsia="SARAH+TimesNewRomanPSMT"/>
          <w:sz w:val="20"/>
          <w:szCs w:val="20"/>
        </w:rPr>
        <w:t>стем</w:t>
      </w:r>
      <w:r w:rsidRPr="00B66B7C">
        <w:rPr>
          <w:rFonts w:eastAsia="SARAH+TimesNewRomanPSMT"/>
          <w:spacing w:val="-1"/>
          <w:sz w:val="20"/>
          <w:szCs w:val="20"/>
        </w:rPr>
        <w:t>а</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че</w:t>
      </w:r>
      <w:r w:rsidRPr="00B66B7C">
        <w:rPr>
          <w:rFonts w:eastAsia="SARAH+TimesNewRomanPSMT"/>
          <w:spacing w:val="-1"/>
          <w:sz w:val="20"/>
          <w:szCs w:val="20"/>
        </w:rPr>
        <w:t>с</w:t>
      </w:r>
      <w:r w:rsidRPr="00B66B7C">
        <w:rPr>
          <w:rFonts w:eastAsia="SARAH+TimesNewRomanPSMT"/>
          <w:spacing w:val="2"/>
          <w:sz w:val="20"/>
          <w:szCs w:val="20"/>
        </w:rPr>
        <w:t>к</w:t>
      </w:r>
      <w:r w:rsidRPr="00B66B7C">
        <w:rPr>
          <w:rFonts w:eastAsia="SARAH+TimesNewRomanPSMT"/>
          <w:spacing w:val="-3"/>
          <w:sz w:val="20"/>
          <w:szCs w:val="20"/>
        </w:rPr>
        <w:t>у</w:t>
      </w:r>
      <w:r w:rsidRPr="00B66B7C">
        <w:rPr>
          <w:rFonts w:eastAsia="SARAH+TimesNewRomanPSMT"/>
          <w:sz w:val="20"/>
          <w:szCs w:val="20"/>
        </w:rPr>
        <w:t>юрабо</w:t>
      </w:r>
      <w:r w:rsidRPr="00B66B7C">
        <w:rPr>
          <w:rFonts w:eastAsia="SARAH+TimesNewRomanPSMT"/>
          <w:spacing w:val="5"/>
          <w:w w:val="99"/>
          <w:sz w:val="20"/>
          <w:szCs w:val="20"/>
        </w:rPr>
        <w:t>т</w:t>
      </w:r>
      <w:r w:rsidRPr="00B66B7C">
        <w:rPr>
          <w:rFonts w:eastAsia="SARAH+TimesNewRomanPSMT"/>
          <w:sz w:val="20"/>
          <w:szCs w:val="20"/>
        </w:rPr>
        <w:t>у</w:t>
      </w:r>
      <w:r w:rsidRPr="00B66B7C">
        <w:rPr>
          <w:rFonts w:eastAsia="SARAH+TimesNewRomanPSMT"/>
          <w:spacing w:val="1"/>
          <w:sz w:val="20"/>
          <w:szCs w:val="20"/>
        </w:rPr>
        <w:t>п</w:t>
      </w:r>
      <w:r w:rsidRPr="00B66B7C">
        <w:rPr>
          <w:rFonts w:eastAsia="SARAH+TimesNewRomanPSMT"/>
          <w:sz w:val="20"/>
          <w:szCs w:val="20"/>
        </w:rPr>
        <w:t>овыявл</w:t>
      </w:r>
      <w:r w:rsidRPr="00B66B7C">
        <w:rPr>
          <w:rFonts w:eastAsia="SARAH+TimesNewRomanPSMT"/>
          <w:spacing w:val="-1"/>
          <w:sz w:val="20"/>
          <w:szCs w:val="20"/>
        </w:rPr>
        <w:t>е</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w w:val="99"/>
          <w:sz w:val="20"/>
          <w:szCs w:val="20"/>
        </w:rPr>
        <w:t>ю</w:t>
      </w:r>
      <w:r w:rsidRPr="00B66B7C">
        <w:rPr>
          <w:rFonts w:eastAsia="SARAH+TimesNewRomanPSMT"/>
          <w:spacing w:val="1"/>
          <w:sz w:val="20"/>
          <w:szCs w:val="20"/>
        </w:rPr>
        <w:t>н</w:t>
      </w:r>
      <w:r w:rsidRPr="00B66B7C">
        <w:rPr>
          <w:rFonts w:eastAsia="SARAH+TimesNewRomanPSMT"/>
          <w:sz w:val="20"/>
          <w:szCs w:val="20"/>
        </w:rPr>
        <w:t>е</w:t>
      </w:r>
      <w:r w:rsidRPr="00B66B7C">
        <w:rPr>
          <w:rFonts w:eastAsia="SARAH+TimesNewRomanPSMT"/>
          <w:spacing w:val="-1"/>
          <w:sz w:val="20"/>
          <w:szCs w:val="20"/>
        </w:rPr>
        <w:t>с</w:t>
      </w:r>
      <w:r w:rsidRPr="00B66B7C">
        <w:rPr>
          <w:rFonts w:eastAsia="SARAH+TimesNewRomanPSMT"/>
          <w:sz w:val="20"/>
          <w:szCs w:val="20"/>
        </w:rPr>
        <w:t>ов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z w:val="20"/>
          <w:szCs w:val="20"/>
        </w:rPr>
        <w:t>оле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х</w:t>
      </w:r>
      <w:r w:rsidRPr="00B66B7C">
        <w:rPr>
          <w:rFonts w:eastAsia="SARAH+TimesNewRomanPSMT"/>
          <w:sz w:val="20"/>
          <w:szCs w:val="20"/>
        </w:rPr>
        <w:t>одя</w:t>
      </w:r>
      <w:r w:rsidRPr="00B66B7C">
        <w:rPr>
          <w:rFonts w:eastAsia="SARAH+TimesNewRomanPSMT"/>
          <w:spacing w:val="-1"/>
          <w:w w:val="99"/>
          <w:sz w:val="20"/>
          <w:szCs w:val="20"/>
        </w:rPr>
        <w:t>щи</w:t>
      </w:r>
      <w:r w:rsidRPr="00B66B7C">
        <w:rPr>
          <w:rFonts w:eastAsia="SARAH+TimesNewRomanPSMT"/>
          <w:sz w:val="20"/>
          <w:szCs w:val="20"/>
        </w:rPr>
        <w:t>хся всо</w:t>
      </w:r>
      <w:r w:rsidRPr="00B66B7C">
        <w:rPr>
          <w:rFonts w:eastAsia="SARAH+TimesNewRomanPSMT"/>
          <w:spacing w:val="1"/>
          <w:w w:val="99"/>
          <w:sz w:val="20"/>
          <w:szCs w:val="20"/>
        </w:rPr>
        <w:t>ц</w:t>
      </w:r>
      <w:r w:rsidRPr="00B66B7C">
        <w:rPr>
          <w:rFonts w:eastAsia="SARAH+TimesNewRomanPSMT"/>
          <w:spacing w:val="1"/>
          <w:sz w:val="20"/>
          <w:szCs w:val="20"/>
        </w:rPr>
        <w:t>и</w:t>
      </w:r>
      <w:r w:rsidRPr="00B66B7C">
        <w:rPr>
          <w:rFonts w:eastAsia="SARAH+TimesNewRomanPSMT"/>
          <w:sz w:val="20"/>
          <w:szCs w:val="20"/>
        </w:rPr>
        <w:t>аль</w:t>
      </w:r>
      <w:r w:rsidRPr="00B66B7C">
        <w:rPr>
          <w:rFonts w:eastAsia="SARAH+TimesNewRomanPSMT"/>
          <w:spacing w:val="1"/>
          <w:w w:val="99"/>
          <w:sz w:val="20"/>
          <w:szCs w:val="20"/>
        </w:rPr>
        <w:t>н</w:t>
      </w:r>
      <w:r w:rsidRPr="00B66B7C">
        <w:rPr>
          <w:rFonts w:eastAsia="SARAH+TimesNewRomanPSMT"/>
          <w:sz w:val="20"/>
          <w:szCs w:val="20"/>
        </w:rPr>
        <w:t>о–о</w:t>
      </w:r>
      <w:r w:rsidRPr="00B66B7C">
        <w:rPr>
          <w:rFonts w:eastAsia="SARAH+TimesNewRomanPSMT"/>
          <w:spacing w:val="1"/>
          <w:w w:val="99"/>
          <w:sz w:val="20"/>
          <w:szCs w:val="20"/>
        </w:rPr>
        <w:t>п</w:t>
      </w:r>
      <w:r w:rsidRPr="00B66B7C">
        <w:rPr>
          <w:rFonts w:eastAsia="SARAH+TimesNewRomanPSMT"/>
          <w:sz w:val="20"/>
          <w:szCs w:val="20"/>
        </w:rPr>
        <w:t>а</w:t>
      </w:r>
      <w:r w:rsidRPr="00B66B7C">
        <w:rPr>
          <w:rFonts w:eastAsia="SARAH+TimesNewRomanPSMT"/>
          <w:spacing w:val="-1"/>
          <w:sz w:val="20"/>
          <w:szCs w:val="20"/>
        </w:rPr>
        <w:t>с</w:t>
      </w:r>
      <w:r w:rsidRPr="00B66B7C">
        <w:rPr>
          <w:rFonts w:eastAsia="SARAH+TimesNewRomanPSMT"/>
          <w:w w:val="99"/>
          <w:sz w:val="20"/>
          <w:szCs w:val="20"/>
        </w:rPr>
        <w:t>н</w:t>
      </w:r>
      <w:r w:rsidRPr="00B66B7C">
        <w:rPr>
          <w:rFonts w:eastAsia="SARAH+TimesNewRomanPSMT"/>
          <w:spacing w:val="-1"/>
          <w:sz w:val="20"/>
          <w:szCs w:val="20"/>
        </w:rPr>
        <w:t>о</w:t>
      </w:r>
      <w:r w:rsidRPr="00B66B7C">
        <w:rPr>
          <w:rFonts w:eastAsia="SARAH+TimesNewRomanPSMT"/>
          <w:sz w:val="20"/>
          <w:szCs w:val="20"/>
        </w:rPr>
        <w:t>м</w:t>
      </w:r>
      <w:r w:rsidRPr="00B66B7C">
        <w:rPr>
          <w:rFonts w:eastAsia="SARAH+TimesNewRomanPSMT"/>
          <w:spacing w:val="1"/>
          <w:w w:val="99"/>
          <w:sz w:val="20"/>
          <w:szCs w:val="20"/>
        </w:rPr>
        <w:t>п</w:t>
      </w:r>
      <w:r w:rsidRPr="00B66B7C">
        <w:rPr>
          <w:rFonts w:eastAsia="SARAH+TimesNewRomanPSMT"/>
          <w:sz w:val="20"/>
          <w:szCs w:val="20"/>
        </w:rPr>
        <w:t>оложен</w:t>
      </w:r>
      <w:r w:rsidRPr="00B66B7C">
        <w:rPr>
          <w:rFonts w:eastAsia="SARAH+TimesNewRomanPSMT"/>
          <w:spacing w:val="1"/>
          <w:sz w:val="20"/>
          <w:szCs w:val="20"/>
        </w:rPr>
        <w:t>ии</w:t>
      </w:r>
      <w:r w:rsidRPr="00B66B7C">
        <w:rPr>
          <w:rFonts w:eastAsia="SARAH+TimesNewRomanPSMT"/>
          <w:sz w:val="20"/>
          <w:szCs w:val="20"/>
        </w:rPr>
        <w:t>,</w:t>
      </w:r>
      <w:r w:rsidRPr="00B66B7C">
        <w:rPr>
          <w:rFonts w:eastAsia="SARAH+TimesNewRomanPSMT"/>
          <w:spacing w:val="1"/>
          <w:sz w:val="20"/>
          <w:szCs w:val="20"/>
        </w:rPr>
        <w:t>и</w:t>
      </w:r>
      <w:r w:rsidRPr="00B66B7C">
        <w:rPr>
          <w:rFonts w:eastAsia="SARAH+TimesNewRomanPSMT"/>
          <w:sz w:val="20"/>
          <w:szCs w:val="20"/>
        </w:rPr>
        <w:t>м</w:t>
      </w:r>
      <w:r w:rsidRPr="00B66B7C">
        <w:rPr>
          <w:rFonts w:eastAsia="SARAH+TimesNewRomanPSMT"/>
          <w:spacing w:val="-1"/>
          <w:sz w:val="20"/>
          <w:szCs w:val="20"/>
        </w:rPr>
        <w:t>е</w:t>
      </w:r>
      <w:r w:rsidRPr="00B66B7C">
        <w:rPr>
          <w:rFonts w:eastAsia="SARAH+TimesNewRomanPSMT"/>
          <w:w w:val="99"/>
          <w:sz w:val="20"/>
          <w:szCs w:val="20"/>
        </w:rPr>
        <w:t>ю</w:t>
      </w:r>
      <w:r w:rsidRPr="00B66B7C">
        <w:rPr>
          <w:rFonts w:eastAsia="SARAH+TimesNewRomanPSMT"/>
          <w:spacing w:val="-2"/>
          <w:w w:val="99"/>
          <w:sz w:val="20"/>
          <w:szCs w:val="20"/>
        </w:rPr>
        <w:t>щ</w:t>
      </w:r>
      <w:r w:rsidRPr="00B66B7C">
        <w:rPr>
          <w:rFonts w:eastAsia="SARAH+TimesNewRomanPSMT"/>
          <w:sz w:val="20"/>
          <w:szCs w:val="20"/>
        </w:rPr>
        <w:t>их</w:t>
      </w:r>
      <w:r w:rsidRPr="00B66B7C">
        <w:rPr>
          <w:rFonts w:eastAsia="SARAH+TimesNewRomanPSMT"/>
          <w:spacing w:val="1"/>
          <w:sz w:val="20"/>
          <w:szCs w:val="20"/>
        </w:rPr>
        <w:t>п</w:t>
      </w:r>
      <w:r w:rsidRPr="00B66B7C">
        <w:rPr>
          <w:rFonts w:eastAsia="SARAH+TimesNewRomanPSMT"/>
          <w:sz w:val="20"/>
          <w:szCs w:val="20"/>
        </w:rPr>
        <w:t>роблемыво</w:t>
      </w:r>
      <w:r w:rsidRPr="00B66B7C">
        <w:rPr>
          <w:rFonts w:eastAsia="SARAH+TimesNewRomanPSMT"/>
          <w:spacing w:val="2"/>
          <w:sz w:val="20"/>
          <w:szCs w:val="20"/>
        </w:rPr>
        <w:t>б</w:t>
      </w:r>
      <w:r w:rsidRPr="00B66B7C">
        <w:rPr>
          <w:rFonts w:eastAsia="SARAH+TimesNewRomanPSMT"/>
          <w:spacing w:val="-6"/>
          <w:sz w:val="20"/>
          <w:szCs w:val="20"/>
        </w:rPr>
        <w:t>у</w:t>
      </w:r>
      <w:r w:rsidRPr="00B66B7C">
        <w:rPr>
          <w:rFonts w:eastAsia="SARAH+TimesNewRomanPSMT"/>
          <w:spacing w:val="1"/>
          <w:sz w:val="20"/>
          <w:szCs w:val="20"/>
        </w:rPr>
        <w:t>чении</w:t>
      </w:r>
      <w:r w:rsidRPr="00B66B7C">
        <w:rPr>
          <w:rFonts w:eastAsia="SARAH+TimesNewRomanPSMT"/>
          <w:sz w:val="20"/>
          <w:szCs w:val="20"/>
        </w:rPr>
        <w:t>,о</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z w:val="20"/>
          <w:szCs w:val="20"/>
        </w:rPr>
        <w:t>л</w:t>
      </w:r>
      <w:r w:rsidRPr="00B66B7C">
        <w:rPr>
          <w:rFonts w:eastAsia="SARAH+TimesNewRomanPSMT"/>
          <w:spacing w:val="-1"/>
          <w:sz w:val="20"/>
          <w:szCs w:val="20"/>
        </w:rPr>
        <w:t>о</w:t>
      </w:r>
      <w:r w:rsidRPr="00B66B7C">
        <w:rPr>
          <w:rFonts w:eastAsia="SARAH+TimesNewRomanPSMT"/>
          <w:sz w:val="20"/>
          <w:szCs w:val="20"/>
        </w:rPr>
        <w:t>не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 xml:space="preserve">яв </w:t>
      </w:r>
      <w:r w:rsidRPr="00B66B7C">
        <w:rPr>
          <w:rFonts w:eastAsia="SARAH+TimesNewRomanPSMT"/>
          <w:w w:val="99"/>
          <w:sz w:val="20"/>
          <w:szCs w:val="20"/>
        </w:rPr>
        <w:t>п</w:t>
      </w:r>
      <w:r w:rsidRPr="00B66B7C">
        <w:rPr>
          <w:rFonts w:eastAsia="SARAH+TimesNewRomanPSMT"/>
          <w:sz w:val="20"/>
          <w:szCs w:val="20"/>
        </w:rPr>
        <w:t>оведен</w:t>
      </w:r>
      <w:r w:rsidRPr="00B66B7C">
        <w:rPr>
          <w:rFonts w:eastAsia="SARAH+TimesNewRomanPSMT"/>
          <w:spacing w:val="1"/>
          <w:w w:val="99"/>
          <w:sz w:val="20"/>
          <w:szCs w:val="20"/>
        </w:rPr>
        <w:t>ии</w:t>
      </w:r>
      <w:r w:rsidRPr="00B66B7C">
        <w:rPr>
          <w:rFonts w:eastAsia="SARAH+TimesNewRomanPSMT"/>
          <w:sz w:val="20"/>
          <w:szCs w:val="20"/>
        </w:rPr>
        <w:t>,всо</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z w:val="20"/>
          <w:szCs w:val="20"/>
        </w:rPr>
        <w:t>аль</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z w:val="20"/>
          <w:szCs w:val="20"/>
        </w:rPr>
        <w:t>ада</w:t>
      </w:r>
      <w:r w:rsidRPr="00B66B7C">
        <w:rPr>
          <w:rFonts w:eastAsia="SARAH+TimesNewRomanPSMT"/>
          <w:w w:val="99"/>
          <w:sz w:val="20"/>
          <w:szCs w:val="20"/>
        </w:rPr>
        <w:t>пт</w:t>
      </w:r>
      <w:r w:rsidRPr="00B66B7C">
        <w:rPr>
          <w:rFonts w:eastAsia="SARAH+TimesNewRomanPSMT"/>
          <w:sz w:val="20"/>
          <w:szCs w:val="20"/>
        </w:rPr>
        <w:t>а</w:t>
      </w:r>
      <w:r w:rsidRPr="00B66B7C">
        <w:rPr>
          <w:rFonts w:eastAsia="SARAH+TimesNewRomanPSMT"/>
          <w:spacing w:val="1"/>
          <w:sz w:val="20"/>
          <w:szCs w:val="20"/>
        </w:rPr>
        <w:t>ци</w:t>
      </w:r>
      <w:r w:rsidRPr="00B66B7C">
        <w:rPr>
          <w:rFonts w:eastAsia="SARAH+TimesNewRomanPSMT"/>
          <w:sz w:val="20"/>
          <w:szCs w:val="20"/>
        </w:rPr>
        <w:t>ииоргани</w:t>
      </w:r>
      <w:r w:rsidRPr="00B66B7C">
        <w:rPr>
          <w:rFonts w:eastAsia="SARAH+TimesNewRomanPSMT"/>
          <w:w w:val="99"/>
          <w:sz w:val="20"/>
          <w:szCs w:val="20"/>
        </w:rPr>
        <w:t>з</w:t>
      </w:r>
      <w:r w:rsidRPr="00B66B7C">
        <w:rPr>
          <w:rFonts w:eastAsia="SARAH+TimesNewRomanPSMT"/>
          <w:sz w:val="20"/>
          <w:szCs w:val="20"/>
        </w:rPr>
        <w:t>ациякоррек</w:t>
      </w:r>
      <w:r w:rsidRPr="00B66B7C">
        <w:rPr>
          <w:rFonts w:eastAsia="SARAH+TimesNewRomanPSMT"/>
          <w:spacing w:val="1"/>
          <w:sz w:val="20"/>
          <w:szCs w:val="20"/>
        </w:rPr>
        <w:t>ци</w:t>
      </w:r>
      <w:r w:rsidRPr="00B66B7C">
        <w:rPr>
          <w:rFonts w:eastAsia="SARAH+TimesNewRomanPSMT"/>
          <w:spacing w:val="-1"/>
          <w:sz w:val="20"/>
          <w:szCs w:val="20"/>
        </w:rPr>
        <w:t>о</w:t>
      </w:r>
      <w:r w:rsidRPr="00B66B7C">
        <w:rPr>
          <w:rFonts w:eastAsia="SARAH+TimesNewRomanPSMT"/>
          <w:sz w:val="20"/>
          <w:szCs w:val="20"/>
        </w:rPr>
        <w:t>ннойрабо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pacing w:val="1"/>
          <w:sz w:val="20"/>
          <w:szCs w:val="20"/>
        </w:rPr>
        <w:t>с</w:t>
      </w:r>
      <w:r w:rsidRPr="00B66B7C">
        <w:rPr>
          <w:rFonts w:eastAsia="SARAH+TimesNewRomanPSMT"/>
          <w:sz w:val="20"/>
          <w:szCs w:val="20"/>
        </w:rPr>
        <w:t>дет</w:t>
      </w:r>
      <w:r w:rsidRPr="00B66B7C">
        <w:rPr>
          <w:rFonts w:eastAsia="SARAH+TimesNewRomanPSMT"/>
          <w:spacing w:val="1"/>
          <w:w w:val="99"/>
          <w:sz w:val="20"/>
          <w:szCs w:val="20"/>
        </w:rPr>
        <w:t>ь</w:t>
      </w:r>
      <w:r w:rsidRPr="00B66B7C">
        <w:rPr>
          <w:rFonts w:eastAsia="SARAH+TimesNewRomanPSMT"/>
          <w:sz w:val="20"/>
          <w:szCs w:val="20"/>
        </w:rPr>
        <w:t>м</w:t>
      </w:r>
      <w:r w:rsidRPr="00B66B7C">
        <w:rPr>
          <w:rFonts w:eastAsia="SARAH+TimesNewRomanPSMT"/>
          <w:w w:val="99"/>
          <w:sz w:val="20"/>
          <w:szCs w:val="20"/>
        </w:rPr>
        <w:t>и</w:t>
      </w:r>
      <w:r w:rsidRPr="00B66B7C">
        <w:rPr>
          <w:rFonts w:eastAsia="SARAH+TimesNewRomanPSMT"/>
          <w:spacing w:val="-4"/>
          <w:sz w:val="20"/>
          <w:szCs w:val="20"/>
        </w:rPr>
        <w:t>«</w:t>
      </w:r>
      <w:r w:rsidRPr="00B66B7C">
        <w:rPr>
          <w:rFonts w:eastAsia="SARAH+TimesNewRomanPSMT"/>
          <w:spacing w:val="1"/>
          <w:w w:val="99"/>
          <w:sz w:val="20"/>
          <w:szCs w:val="20"/>
        </w:rPr>
        <w:t>г</w:t>
      </w:r>
      <w:r w:rsidRPr="00B66B7C">
        <w:rPr>
          <w:rFonts w:eastAsia="SARAH+TimesNewRomanPSMT"/>
          <w:spacing w:val="4"/>
          <w:sz w:val="20"/>
          <w:szCs w:val="20"/>
        </w:rPr>
        <w:t>р</w:t>
      </w:r>
      <w:r w:rsidRPr="00B66B7C">
        <w:rPr>
          <w:rFonts w:eastAsia="SARAH+TimesNewRomanPSMT"/>
          <w:spacing w:val="-3"/>
          <w:sz w:val="20"/>
          <w:szCs w:val="20"/>
        </w:rPr>
        <w:t>у</w:t>
      </w:r>
      <w:r w:rsidRPr="00B66B7C">
        <w:rPr>
          <w:rFonts w:eastAsia="SARAH+TimesNewRomanPSMT"/>
          <w:w w:val="99"/>
          <w:sz w:val="20"/>
          <w:szCs w:val="20"/>
        </w:rPr>
        <w:t>п</w:t>
      </w:r>
      <w:r w:rsidRPr="00B66B7C">
        <w:rPr>
          <w:rFonts w:eastAsia="SARAH+TimesNewRomanPSMT"/>
          <w:spacing w:val="1"/>
          <w:sz w:val="20"/>
          <w:szCs w:val="20"/>
        </w:rPr>
        <w:t>п</w:t>
      </w:r>
      <w:r w:rsidRPr="00B66B7C">
        <w:rPr>
          <w:rFonts w:eastAsia="SARAH+TimesNewRomanPSMT"/>
          <w:sz w:val="20"/>
          <w:szCs w:val="20"/>
        </w:rPr>
        <w:t>ыр</w:t>
      </w:r>
      <w:r w:rsidRPr="00B66B7C">
        <w:rPr>
          <w:rFonts w:eastAsia="SARAH+TimesNewRomanPSMT"/>
          <w:spacing w:val="1"/>
          <w:w w:val="99"/>
          <w:sz w:val="20"/>
          <w:szCs w:val="20"/>
        </w:rPr>
        <w:t>и</w:t>
      </w:r>
      <w:r w:rsidRPr="00B66B7C">
        <w:rPr>
          <w:rFonts w:eastAsia="SARAH+TimesNewRomanPSMT"/>
          <w:sz w:val="20"/>
          <w:szCs w:val="20"/>
        </w:rPr>
        <w:t>ск</w:t>
      </w:r>
      <w:r w:rsidRPr="00B66B7C">
        <w:rPr>
          <w:rFonts w:eastAsia="SARAH+TimesNewRomanPSMT"/>
          <w:spacing w:val="3"/>
          <w:sz w:val="20"/>
          <w:szCs w:val="20"/>
        </w:rPr>
        <w:t>а</w:t>
      </w:r>
      <w:r w:rsidRPr="00B66B7C">
        <w:rPr>
          <w:rFonts w:eastAsia="SARAH+TimesNewRomanPSMT"/>
          <w:sz w:val="20"/>
          <w:szCs w:val="20"/>
        </w:rPr>
        <w:t>»вс</w:t>
      </w:r>
      <w:r w:rsidRPr="00B66B7C">
        <w:rPr>
          <w:rFonts w:eastAsia="SARAH+TimesNewRomanPSMT"/>
          <w:spacing w:val="1"/>
          <w:sz w:val="20"/>
          <w:szCs w:val="20"/>
        </w:rPr>
        <w:t>о</w:t>
      </w:r>
      <w:r w:rsidRPr="00B66B7C">
        <w:rPr>
          <w:rFonts w:eastAsia="SARAH+TimesNewRomanPSMT"/>
          <w:sz w:val="20"/>
          <w:szCs w:val="20"/>
        </w:rPr>
        <w:t>ответств</w:t>
      </w:r>
      <w:r w:rsidRPr="00B66B7C">
        <w:rPr>
          <w:rFonts w:eastAsia="SARAH+TimesNewRomanPSMT"/>
          <w:spacing w:val="1"/>
          <w:sz w:val="20"/>
          <w:szCs w:val="20"/>
        </w:rPr>
        <w:t>и</w:t>
      </w:r>
      <w:r w:rsidRPr="00B66B7C">
        <w:rPr>
          <w:rFonts w:eastAsia="SARAH+TimesNewRomanPSMT"/>
          <w:sz w:val="20"/>
          <w:szCs w:val="20"/>
        </w:rPr>
        <w:t>исФЗ</w:t>
      </w:r>
      <w:r w:rsidRPr="00B66B7C">
        <w:rPr>
          <w:w w:val="108"/>
          <w:sz w:val="20"/>
          <w:szCs w:val="20"/>
        </w:rPr>
        <w:t>-</w:t>
      </w:r>
      <w:r w:rsidRPr="00B66B7C">
        <w:rPr>
          <w:rFonts w:eastAsia="SARAH+TimesNewRomanPSMT"/>
          <w:sz w:val="20"/>
          <w:szCs w:val="20"/>
        </w:rPr>
        <w:t>1</w:t>
      </w:r>
      <w:r w:rsidRPr="00B66B7C">
        <w:rPr>
          <w:rFonts w:eastAsia="SARAH+TimesNewRomanPSMT"/>
          <w:spacing w:val="1"/>
          <w:sz w:val="20"/>
          <w:szCs w:val="20"/>
        </w:rPr>
        <w:t>2</w:t>
      </w:r>
      <w:r w:rsidRPr="00B66B7C">
        <w:rPr>
          <w:rFonts w:eastAsia="SARAH+TimesNewRomanPSMT"/>
          <w:sz w:val="20"/>
          <w:szCs w:val="20"/>
        </w:rPr>
        <w:t>0</w:t>
      </w:r>
      <w:r w:rsidRPr="00B66B7C">
        <w:rPr>
          <w:rFonts w:eastAsia="SARAH+TimesNewRomanPSMT"/>
          <w:spacing w:val="-6"/>
          <w:sz w:val="20"/>
          <w:szCs w:val="20"/>
        </w:rPr>
        <w:t>«</w:t>
      </w:r>
      <w:r w:rsidRPr="00B66B7C">
        <w:rPr>
          <w:rFonts w:eastAsia="SARAH+TimesNewRomanPSMT"/>
          <w:sz w:val="20"/>
          <w:szCs w:val="20"/>
        </w:rPr>
        <w:t>Обоснов</w:t>
      </w:r>
      <w:r w:rsidRPr="00B66B7C">
        <w:rPr>
          <w:rFonts w:eastAsia="SARAH+TimesNewRomanPSMT"/>
          <w:spacing w:val="-1"/>
          <w:sz w:val="20"/>
          <w:szCs w:val="20"/>
        </w:rPr>
        <w:t>а</w:t>
      </w:r>
      <w:r w:rsidRPr="00B66B7C">
        <w:rPr>
          <w:rFonts w:eastAsia="SARAH+TimesNewRomanPSMT"/>
          <w:sz w:val="20"/>
          <w:szCs w:val="20"/>
        </w:rPr>
        <w:t>хсис</w:t>
      </w:r>
      <w:r w:rsidRPr="00B66B7C">
        <w:rPr>
          <w:rFonts w:eastAsia="SARAH+TimesNewRomanPSMT"/>
          <w:w w:val="99"/>
          <w:sz w:val="20"/>
          <w:szCs w:val="20"/>
        </w:rPr>
        <w:t>т</w:t>
      </w:r>
      <w:r w:rsidRPr="00B66B7C">
        <w:rPr>
          <w:rFonts w:eastAsia="SARAH+TimesNewRomanPSMT"/>
          <w:spacing w:val="1"/>
          <w:sz w:val="20"/>
          <w:szCs w:val="20"/>
        </w:rPr>
        <w:t>е</w:t>
      </w:r>
      <w:r w:rsidRPr="00B66B7C">
        <w:rPr>
          <w:rFonts w:eastAsia="SARAH+TimesNewRomanPSMT"/>
          <w:sz w:val="20"/>
          <w:szCs w:val="20"/>
        </w:rPr>
        <w:t>мы</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z w:val="20"/>
          <w:szCs w:val="20"/>
        </w:rPr>
        <w:t xml:space="preserve"> бе</w:t>
      </w:r>
      <w:r w:rsidRPr="00B66B7C">
        <w:rPr>
          <w:rFonts w:eastAsia="SARAH+TimesNewRomanPSMT"/>
          <w:w w:val="99"/>
          <w:sz w:val="20"/>
          <w:szCs w:val="20"/>
        </w:rPr>
        <w:t>з</w:t>
      </w:r>
      <w:r w:rsidRPr="00B66B7C">
        <w:rPr>
          <w:rFonts w:eastAsia="SARAH+TimesNewRomanPSMT"/>
          <w:spacing w:val="1"/>
          <w:w w:val="99"/>
          <w:sz w:val="20"/>
          <w:szCs w:val="20"/>
        </w:rPr>
        <w:t>н</w:t>
      </w:r>
      <w:r w:rsidRPr="00B66B7C">
        <w:rPr>
          <w:rFonts w:eastAsia="SARAH+TimesNewRomanPSMT"/>
          <w:sz w:val="20"/>
          <w:szCs w:val="20"/>
        </w:rPr>
        <w:t>ад</w:t>
      </w:r>
      <w:r w:rsidRPr="00B66B7C">
        <w:rPr>
          <w:rFonts w:eastAsia="SARAH+TimesNewRomanPSMT"/>
          <w:spacing w:val="1"/>
          <w:w w:val="99"/>
          <w:sz w:val="20"/>
          <w:szCs w:val="20"/>
        </w:rPr>
        <w:t>з</w:t>
      </w:r>
      <w:r w:rsidRPr="00B66B7C">
        <w:rPr>
          <w:rFonts w:eastAsia="SARAH+TimesNewRomanPSMT"/>
          <w:sz w:val="20"/>
          <w:szCs w:val="20"/>
        </w:rPr>
        <w:t>ор</w:t>
      </w:r>
      <w:r w:rsidRPr="00B66B7C">
        <w:rPr>
          <w:rFonts w:eastAsia="SARAH+TimesNewRomanPSMT"/>
          <w:spacing w:val="1"/>
          <w:w w:val="99"/>
          <w:sz w:val="20"/>
          <w:szCs w:val="20"/>
        </w:rPr>
        <w:t>н</w:t>
      </w:r>
      <w:r w:rsidRPr="00B66B7C">
        <w:rPr>
          <w:rFonts w:eastAsia="SARAH+TimesNewRomanPSMT"/>
          <w:sz w:val="20"/>
          <w:szCs w:val="20"/>
        </w:rPr>
        <w:t>ос</w:t>
      </w:r>
      <w:r w:rsidRPr="00B66B7C">
        <w:rPr>
          <w:rFonts w:eastAsia="SARAH+TimesNewRomanPSMT"/>
          <w:spacing w:val="-2"/>
          <w:sz w:val="20"/>
          <w:szCs w:val="20"/>
        </w:rPr>
        <w:t>т</w:t>
      </w:r>
      <w:r w:rsidRPr="00B66B7C">
        <w:rPr>
          <w:rFonts w:eastAsia="SARAH+TimesNewRomanPSMT"/>
          <w:w w:val="99"/>
          <w:sz w:val="20"/>
          <w:szCs w:val="20"/>
        </w:rPr>
        <w:t>ии</w:t>
      </w:r>
      <w:r w:rsidRPr="00B66B7C">
        <w:rPr>
          <w:rFonts w:eastAsia="SARAH+TimesNewRomanPSMT"/>
          <w:spacing w:val="1"/>
          <w:w w:val="99"/>
          <w:sz w:val="20"/>
          <w:szCs w:val="20"/>
        </w:rPr>
        <w:t>п</w:t>
      </w:r>
      <w:r w:rsidRPr="00B66B7C">
        <w:rPr>
          <w:rFonts w:eastAsia="SARAH+TimesNewRomanPSMT"/>
          <w:spacing w:val="-1"/>
          <w:sz w:val="20"/>
          <w:szCs w:val="20"/>
        </w:rPr>
        <w:t>ра</w:t>
      </w:r>
      <w:r w:rsidRPr="00B66B7C">
        <w:rPr>
          <w:rFonts w:eastAsia="SARAH+TimesNewRomanPSMT"/>
          <w:sz w:val="20"/>
          <w:szCs w:val="20"/>
        </w:rPr>
        <w:t>во</w:t>
      </w:r>
      <w:r w:rsidRPr="00B66B7C">
        <w:rPr>
          <w:rFonts w:eastAsia="SARAH+TimesNewRomanPSMT"/>
          <w:w w:val="99"/>
          <w:sz w:val="20"/>
          <w:szCs w:val="20"/>
        </w:rPr>
        <w:t>н</w:t>
      </w:r>
      <w:r w:rsidRPr="00B66B7C">
        <w:rPr>
          <w:rFonts w:eastAsia="SARAH+TimesNewRomanPSMT"/>
          <w:spacing w:val="-1"/>
          <w:sz w:val="20"/>
          <w:szCs w:val="20"/>
        </w:rPr>
        <w:t>а</w:t>
      </w:r>
      <w:r w:rsidRPr="00B66B7C">
        <w:rPr>
          <w:rFonts w:eastAsia="SARAH+TimesNewRomanPSMT"/>
          <w:spacing w:val="4"/>
          <w:sz w:val="20"/>
          <w:szCs w:val="20"/>
        </w:rPr>
        <w:t>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sz w:val="20"/>
          <w:szCs w:val="20"/>
        </w:rPr>
        <w:t>ни</w:t>
      </w:r>
      <w:r w:rsidRPr="00B66B7C">
        <w:rPr>
          <w:rFonts w:eastAsia="SARAH+TimesNewRomanPSMT"/>
          <w:sz w:val="20"/>
          <w:szCs w:val="20"/>
        </w:rPr>
        <w:t>йср</w:t>
      </w:r>
      <w:r w:rsidRPr="00B66B7C">
        <w:rPr>
          <w:rFonts w:eastAsia="SARAH+TimesNewRomanPSMT"/>
          <w:spacing w:val="2"/>
          <w:sz w:val="20"/>
          <w:szCs w:val="20"/>
        </w:rPr>
        <w:t>е</w:t>
      </w:r>
      <w:r w:rsidRPr="00B66B7C">
        <w:rPr>
          <w:rFonts w:eastAsia="SARAH+TimesNewRomanPSMT"/>
          <w:sz w:val="20"/>
          <w:szCs w:val="20"/>
        </w:rPr>
        <w:t>ди</w:t>
      </w:r>
      <w:r w:rsidRPr="00B66B7C">
        <w:rPr>
          <w:rFonts w:eastAsia="SARAH+TimesNewRomanPSMT"/>
          <w:spacing w:val="1"/>
          <w:sz w:val="20"/>
          <w:szCs w:val="20"/>
        </w:rPr>
        <w:t>н</w:t>
      </w:r>
      <w:r w:rsidRPr="00B66B7C">
        <w:rPr>
          <w:rFonts w:eastAsia="SARAH+TimesNewRomanPSMT"/>
          <w:sz w:val="20"/>
          <w:szCs w:val="20"/>
        </w:rPr>
        <w:t>есов</w:t>
      </w:r>
      <w:r w:rsidRPr="00B66B7C">
        <w:rPr>
          <w:rFonts w:eastAsia="SARAH+TimesNewRomanPSMT"/>
          <w:spacing w:val="-2"/>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z w:val="20"/>
          <w:szCs w:val="20"/>
        </w:rPr>
        <w:t>оле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их»иКо</w:t>
      </w:r>
      <w:r w:rsidRPr="00B66B7C">
        <w:rPr>
          <w:rFonts w:eastAsia="SARAH+TimesNewRomanPSMT"/>
          <w:spacing w:val="1"/>
          <w:sz w:val="20"/>
          <w:szCs w:val="20"/>
        </w:rPr>
        <w:t>н</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spacing w:val="1"/>
          <w:w w:val="99"/>
          <w:sz w:val="20"/>
          <w:szCs w:val="20"/>
        </w:rPr>
        <w:t>пц</w:t>
      </w:r>
      <w:r w:rsidRPr="00B66B7C">
        <w:rPr>
          <w:rFonts w:eastAsia="SARAH+TimesNewRomanPSMT"/>
          <w:spacing w:val="-1"/>
          <w:w w:val="99"/>
          <w:sz w:val="20"/>
          <w:szCs w:val="20"/>
        </w:rPr>
        <w:t>и</w:t>
      </w:r>
      <w:r w:rsidRPr="00B66B7C">
        <w:rPr>
          <w:rFonts w:eastAsia="SARAH+TimesNewRomanPSMT"/>
          <w:w w:val="99"/>
          <w:sz w:val="20"/>
          <w:szCs w:val="20"/>
        </w:rPr>
        <w:t>ип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z w:val="20"/>
          <w:szCs w:val="20"/>
        </w:rPr>
        <w:t>к</w:t>
      </w:r>
      <w:r w:rsidRPr="00B66B7C">
        <w:rPr>
          <w:rFonts w:eastAsia="SARAH+TimesNewRomanPSMT"/>
          <w:w w:val="99"/>
          <w:sz w:val="20"/>
          <w:szCs w:val="20"/>
        </w:rPr>
        <w:t>и</w:t>
      </w:r>
      <w:r w:rsidRPr="00B66B7C">
        <w:rPr>
          <w:rFonts w:eastAsia="SARAH+TimesNewRomanPSMT"/>
          <w:sz w:val="20"/>
          <w:szCs w:val="20"/>
        </w:rPr>
        <w:t xml:space="preserve"> зл</w:t>
      </w:r>
      <w:r w:rsidRPr="00B66B7C">
        <w:rPr>
          <w:rFonts w:eastAsia="SARAH+TimesNewRomanPSMT"/>
          <w:spacing w:val="1"/>
          <w:sz w:val="20"/>
          <w:szCs w:val="20"/>
        </w:rPr>
        <w:t>о</w:t>
      </w:r>
      <w:r w:rsidRPr="00B66B7C">
        <w:rPr>
          <w:rFonts w:eastAsia="SARAH+TimesNewRomanPSMT"/>
          <w:spacing w:val="-6"/>
          <w:sz w:val="20"/>
          <w:szCs w:val="20"/>
        </w:rPr>
        <w:t>у</w:t>
      </w:r>
      <w:r w:rsidRPr="00B66B7C">
        <w:rPr>
          <w:rFonts w:eastAsia="SARAH+TimesNewRomanPSMT"/>
          <w:w w:val="99"/>
          <w:sz w:val="20"/>
          <w:szCs w:val="20"/>
        </w:rPr>
        <w:t>п</w:t>
      </w:r>
      <w:r w:rsidRPr="00B66B7C">
        <w:rPr>
          <w:rFonts w:eastAsia="SARAH+TimesNewRomanPSMT"/>
          <w:sz w:val="20"/>
          <w:szCs w:val="20"/>
        </w:rPr>
        <w:t>о</w:t>
      </w:r>
      <w:r w:rsidRPr="00B66B7C">
        <w:rPr>
          <w:rFonts w:eastAsia="SARAH+TimesNewRomanPSMT"/>
          <w:spacing w:val="3"/>
          <w:sz w:val="20"/>
          <w:szCs w:val="20"/>
        </w:rPr>
        <w:t>т</w:t>
      </w:r>
      <w:r w:rsidRPr="00B66B7C">
        <w:rPr>
          <w:rFonts w:eastAsia="SARAH+TimesNewRomanPSMT"/>
          <w:sz w:val="20"/>
          <w:szCs w:val="20"/>
        </w:rPr>
        <w:t>ребле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 xml:space="preserve">я </w:t>
      </w:r>
      <w:r w:rsidRPr="00B66B7C">
        <w:rPr>
          <w:rFonts w:eastAsia="SARAH+TimesNewRomanPSMT"/>
          <w:spacing w:val="1"/>
          <w:sz w:val="20"/>
          <w:szCs w:val="20"/>
        </w:rPr>
        <w:t>п</w:t>
      </w:r>
      <w:r w:rsidRPr="00B66B7C">
        <w:rPr>
          <w:rFonts w:eastAsia="SARAH+TimesNewRomanPSMT"/>
          <w:sz w:val="20"/>
          <w:szCs w:val="20"/>
        </w:rPr>
        <w:t>сихоак</w:t>
      </w:r>
      <w:r w:rsidRPr="00B66B7C">
        <w:rPr>
          <w:rFonts w:eastAsia="SARAH+TimesNewRomanPSMT"/>
          <w:w w:val="99"/>
          <w:sz w:val="20"/>
          <w:szCs w:val="20"/>
        </w:rPr>
        <w:t>т</w:t>
      </w:r>
      <w:r w:rsidRPr="00B66B7C">
        <w:rPr>
          <w:rFonts w:eastAsia="SARAH+TimesNewRomanPSMT"/>
          <w:sz w:val="20"/>
          <w:szCs w:val="20"/>
        </w:rPr>
        <w:t>ив</w:t>
      </w:r>
      <w:r w:rsidRPr="00B66B7C">
        <w:rPr>
          <w:rFonts w:eastAsia="SARAH+TimesNewRomanPSMT"/>
          <w:spacing w:val="-1"/>
          <w:sz w:val="20"/>
          <w:szCs w:val="20"/>
        </w:rPr>
        <w:t>н</w:t>
      </w:r>
      <w:r w:rsidRPr="00B66B7C">
        <w:rPr>
          <w:rFonts w:eastAsia="SARAH+TimesNewRomanPSMT"/>
          <w:sz w:val="20"/>
          <w:szCs w:val="20"/>
        </w:rPr>
        <w:t>ыхве</w:t>
      </w:r>
      <w:r w:rsidRPr="00B66B7C">
        <w:rPr>
          <w:rFonts w:eastAsia="SARAH+TimesNewRomanPSMT"/>
          <w:w w:val="99"/>
          <w:sz w:val="20"/>
          <w:szCs w:val="20"/>
        </w:rPr>
        <w:t>щ</w:t>
      </w:r>
      <w:r w:rsidRPr="00B66B7C">
        <w:rPr>
          <w:rFonts w:eastAsia="SARAH+TimesNewRomanPSMT"/>
          <w:spacing w:val="-1"/>
          <w:sz w:val="20"/>
          <w:szCs w:val="20"/>
        </w:rPr>
        <w:t>ес</w:t>
      </w:r>
      <w:r w:rsidRPr="00B66B7C">
        <w:rPr>
          <w:rFonts w:eastAsia="SARAH+TimesNewRomanPSMT"/>
          <w:w w:val="99"/>
          <w:sz w:val="20"/>
          <w:szCs w:val="20"/>
        </w:rPr>
        <w:t>т</w:t>
      </w:r>
      <w:r w:rsidRPr="00B66B7C">
        <w:rPr>
          <w:rFonts w:eastAsia="SARAH+TimesNewRomanPSMT"/>
          <w:sz w:val="20"/>
          <w:szCs w:val="20"/>
        </w:rPr>
        <w:t>в в обра</w:t>
      </w:r>
      <w:r w:rsidRPr="00B66B7C">
        <w:rPr>
          <w:rFonts w:eastAsia="SARAH+TimesNewRomanPSMT"/>
          <w:w w:val="99"/>
          <w:sz w:val="20"/>
          <w:szCs w:val="20"/>
        </w:rPr>
        <w:t>з</w:t>
      </w:r>
      <w:r w:rsidRPr="00B66B7C">
        <w:rPr>
          <w:rFonts w:eastAsia="SARAH+TimesNewRomanPSMT"/>
          <w:sz w:val="20"/>
          <w:szCs w:val="20"/>
        </w:rPr>
        <w:t>ова</w:t>
      </w:r>
      <w:r w:rsidRPr="00B66B7C">
        <w:rPr>
          <w:rFonts w:eastAsia="SARAH+TimesNewRomanPSMT"/>
          <w:spacing w:val="2"/>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ойср</w:t>
      </w:r>
      <w:r w:rsidRPr="00B66B7C">
        <w:rPr>
          <w:rFonts w:eastAsia="SARAH+TimesNewRomanPSMT"/>
          <w:spacing w:val="-1"/>
          <w:sz w:val="20"/>
          <w:szCs w:val="20"/>
        </w:rPr>
        <w:t>е</w:t>
      </w:r>
      <w:r w:rsidRPr="00B66B7C">
        <w:rPr>
          <w:rFonts w:eastAsia="SARAH+TimesNewRomanPSMT"/>
          <w:sz w:val="20"/>
          <w:szCs w:val="20"/>
        </w:rPr>
        <w:t>де.</w:t>
      </w:r>
    </w:p>
    <w:p w:rsidR="006A7B7F" w:rsidRPr="001B6127" w:rsidRDefault="006A7B7F" w:rsidP="006A7B7F">
      <w:pPr>
        <w:pStyle w:val="affa"/>
        <w:ind w:firstLine="567"/>
        <w:rPr>
          <w:rStyle w:val="CharAttribute484"/>
          <w:rFonts w:eastAsia="№Е"/>
          <w:i w:val="0"/>
          <w:sz w:val="20"/>
          <w:szCs w:val="20"/>
        </w:rPr>
      </w:pPr>
      <w:r w:rsidRPr="001B6127">
        <w:rPr>
          <w:rStyle w:val="CharAttribute484"/>
          <w:rFonts w:eastAsia="№Е"/>
          <w:i w:val="0"/>
          <w:sz w:val="20"/>
          <w:szCs w:val="20"/>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A7B7F" w:rsidRPr="001B6127" w:rsidRDefault="006A7B7F" w:rsidP="006A7B7F">
      <w:pPr>
        <w:pStyle w:val="affa"/>
        <w:ind w:firstLine="567"/>
        <w:rPr>
          <w:w w:val="0"/>
          <w:sz w:val="20"/>
          <w:szCs w:val="20"/>
        </w:rPr>
      </w:pPr>
    </w:p>
    <w:p w:rsidR="006A7B7F" w:rsidRPr="00B66B7C" w:rsidRDefault="006A7B7F" w:rsidP="006A7B7F">
      <w:pPr>
        <w:pStyle w:val="affa"/>
        <w:ind w:firstLine="0"/>
        <w:rPr>
          <w:b/>
          <w:w w:val="0"/>
          <w:sz w:val="20"/>
          <w:szCs w:val="20"/>
        </w:rPr>
      </w:pPr>
      <w:r w:rsidRPr="00B66B7C">
        <w:rPr>
          <w:b/>
          <w:w w:val="0"/>
          <w:sz w:val="20"/>
          <w:szCs w:val="20"/>
        </w:rPr>
        <w:t>2.3.3. ВИДЫ, ФОРМЫ И СОДЕРЖАНИЕ ДЕЯТЕЛЬНОСТИ</w:t>
      </w:r>
    </w:p>
    <w:p w:rsidR="006A7B7F" w:rsidRPr="00B66B7C" w:rsidRDefault="006A7B7F" w:rsidP="006A7B7F">
      <w:pPr>
        <w:pStyle w:val="affa"/>
        <w:ind w:firstLine="567"/>
        <w:rPr>
          <w:w w:val="0"/>
          <w:sz w:val="20"/>
          <w:szCs w:val="20"/>
        </w:rPr>
      </w:pPr>
      <w:r w:rsidRPr="00B66B7C">
        <w:rPr>
          <w:w w:val="0"/>
          <w:sz w:val="20"/>
          <w:szCs w:val="20"/>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A7B7F" w:rsidRPr="00B66B7C" w:rsidRDefault="006A7B7F" w:rsidP="006A7B7F">
      <w:pPr>
        <w:pStyle w:val="affa"/>
        <w:rPr>
          <w:w w:val="0"/>
          <w:sz w:val="20"/>
          <w:szCs w:val="20"/>
        </w:rPr>
      </w:pPr>
    </w:p>
    <w:p w:rsidR="006A7B7F" w:rsidRPr="00B66B7C" w:rsidRDefault="006A7B7F" w:rsidP="006A7B7F">
      <w:pPr>
        <w:pStyle w:val="affa"/>
        <w:rPr>
          <w:b/>
          <w:w w:val="0"/>
          <w:sz w:val="20"/>
          <w:szCs w:val="20"/>
        </w:rPr>
      </w:pPr>
      <w:r w:rsidRPr="00B66B7C">
        <w:rPr>
          <w:b/>
          <w:w w:val="0"/>
          <w:sz w:val="20"/>
          <w:szCs w:val="20"/>
        </w:rPr>
        <w:t>ИНВАРИАНТНЫЕ МОДУЛИ</w:t>
      </w:r>
    </w:p>
    <w:p w:rsidR="006A7B7F" w:rsidRPr="00B66B7C" w:rsidRDefault="006A7B7F" w:rsidP="006A7B7F">
      <w:pPr>
        <w:pStyle w:val="affa"/>
        <w:jc w:val="left"/>
        <w:rPr>
          <w:b/>
          <w:i/>
          <w:iCs/>
          <w:w w:val="0"/>
          <w:sz w:val="20"/>
          <w:szCs w:val="20"/>
        </w:rPr>
      </w:pPr>
      <w:r w:rsidRPr="00B66B7C">
        <w:rPr>
          <w:b/>
          <w:i/>
          <w:iCs/>
          <w:w w:val="0"/>
          <w:sz w:val="20"/>
          <w:szCs w:val="20"/>
        </w:rPr>
        <w:t xml:space="preserve"> Модуль «Классное руководство и наставничество»</w:t>
      </w:r>
    </w:p>
    <w:p w:rsidR="006A7B7F" w:rsidRPr="00B66B7C" w:rsidRDefault="006A7B7F" w:rsidP="006A7B7F">
      <w:pPr>
        <w:pStyle w:val="affa"/>
        <w:ind w:firstLine="567"/>
        <w:rPr>
          <w:rStyle w:val="CharAttribute502"/>
          <w:rFonts w:eastAsia="№Е"/>
          <w:b/>
          <w:bCs/>
          <w:iCs/>
          <w:sz w:val="20"/>
          <w:szCs w:val="20"/>
        </w:rPr>
      </w:pPr>
      <w:r w:rsidRPr="00B66B7C">
        <w:rPr>
          <w:sz w:val="20"/>
          <w:szCs w:val="20"/>
        </w:rPr>
        <w:t xml:space="preserve">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6A7B7F" w:rsidRPr="00B66B7C" w:rsidRDefault="006A7B7F" w:rsidP="006A7B7F">
      <w:pPr>
        <w:pStyle w:val="affa"/>
        <w:ind w:firstLine="567"/>
        <w:rPr>
          <w:rStyle w:val="CharAttribute502"/>
          <w:rFonts w:eastAsia="№Е"/>
          <w:b/>
          <w:bCs/>
          <w:iCs/>
          <w:sz w:val="20"/>
          <w:szCs w:val="20"/>
        </w:rPr>
      </w:pPr>
      <w:r w:rsidRPr="00B66B7C">
        <w:rPr>
          <w:rStyle w:val="CharAttribute502"/>
          <w:rFonts w:eastAsia="№Е"/>
          <w:b/>
          <w:bCs/>
          <w:iCs/>
          <w:sz w:val="20"/>
          <w:szCs w:val="20"/>
        </w:rPr>
        <w:t>Работа с классным коллективом:</w:t>
      </w:r>
    </w:p>
    <w:p w:rsidR="006A7B7F" w:rsidRPr="00B66B7C" w:rsidRDefault="006A7B7F" w:rsidP="006A7B7F">
      <w:pPr>
        <w:pStyle w:val="affa"/>
        <w:ind w:firstLine="567"/>
        <w:rPr>
          <w:sz w:val="20"/>
          <w:szCs w:val="20"/>
        </w:rPr>
      </w:pPr>
      <w:r w:rsidRPr="00B66B7C">
        <w:rPr>
          <w:sz w:val="20"/>
          <w:szCs w:val="20"/>
        </w:rPr>
        <w:t>- Иинициирование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A7B7F" w:rsidRPr="00B66B7C" w:rsidRDefault="006A7B7F" w:rsidP="006A7B7F">
      <w:pPr>
        <w:pStyle w:val="affa"/>
        <w:ind w:firstLine="567"/>
        <w:rPr>
          <w:sz w:val="20"/>
          <w:szCs w:val="20"/>
        </w:rPr>
      </w:pPr>
      <w:r w:rsidRPr="00B66B7C">
        <w:rPr>
          <w:sz w:val="20"/>
          <w:szCs w:val="20"/>
        </w:rPr>
        <w:t xml:space="preserve">- Организация интересных и полезных для личностного развития ребенка совместных дел с учащимися вверенного ему класса </w:t>
      </w:r>
      <w:r w:rsidRPr="00B66B7C">
        <w:rPr>
          <w:sz w:val="20"/>
          <w:szCs w:val="20"/>
        </w:rPr>
        <w:lastRenderedPageBreak/>
        <w:t xml:space="preserve">(познавательной,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6A7B7F" w:rsidRPr="00B66B7C" w:rsidRDefault="006A7B7F" w:rsidP="006A7B7F">
      <w:pPr>
        <w:pStyle w:val="affa"/>
        <w:ind w:firstLine="567"/>
        <w:rPr>
          <w:sz w:val="20"/>
          <w:szCs w:val="20"/>
        </w:rPr>
      </w:pPr>
      <w:r w:rsidRPr="00B66B7C">
        <w:rPr>
          <w:sz w:val="20"/>
          <w:szCs w:val="20"/>
        </w:rPr>
        <w:t xml:space="preserve">- Ппроведение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6A7B7F" w:rsidRPr="00B66B7C" w:rsidRDefault="006A7B7F" w:rsidP="006A7B7F">
      <w:pPr>
        <w:pStyle w:val="affa"/>
        <w:ind w:firstLine="567"/>
        <w:rPr>
          <w:rStyle w:val="CharAttribute501"/>
          <w:rFonts w:eastAsia="Tahoma"/>
          <w:i w:val="0"/>
          <w:sz w:val="20"/>
          <w:szCs w:val="20"/>
        </w:rPr>
      </w:pPr>
      <w:r w:rsidRPr="00B66B7C">
        <w:rPr>
          <w:rStyle w:val="CharAttribute504"/>
          <w:rFonts w:eastAsia="№Е"/>
          <w:sz w:val="20"/>
          <w:szCs w:val="20"/>
        </w:rPr>
        <w:t xml:space="preserve">- </w:t>
      </w:r>
      <w:r w:rsidRPr="001B6127">
        <w:rPr>
          <w:rStyle w:val="CharAttribute504"/>
          <w:rFonts w:eastAsia="№Е"/>
          <w:i/>
          <w:sz w:val="20"/>
          <w:szCs w:val="20"/>
        </w:rPr>
        <w:t xml:space="preserve">Сплочение коллектива класса через: </w:t>
      </w:r>
      <w:r w:rsidRPr="001B6127">
        <w:rPr>
          <w:rFonts w:eastAsia="Tahoma"/>
          <w:i/>
          <w:sz w:val="20"/>
          <w:szCs w:val="20"/>
        </w:rPr>
        <w:t>и</w:t>
      </w:r>
      <w:r w:rsidRPr="001B6127">
        <w:rPr>
          <w:rStyle w:val="CharAttribute501"/>
          <w:rFonts w:eastAsia="№Е"/>
          <w:i w:val="0"/>
          <w:sz w:val="20"/>
          <w:szCs w:val="20"/>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1B6127">
        <w:rPr>
          <w:rFonts w:eastAsia="Tahoma"/>
          <w:i/>
          <w:sz w:val="20"/>
          <w:szCs w:val="20"/>
        </w:rPr>
        <w:t>включающие в себя подготовленные ученическими микрогруппами поздравления, сюрпризы, творческие</w:t>
      </w:r>
      <w:r w:rsidRPr="00B66B7C">
        <w:rPr>
          <w:rFonts w:eastAsia="Tahoma"/>
          <w:sz w:val="20"/>
          <w:szCs w:val="20"/>
        </w:rPr>
        <w:t xml:space="preserve">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6A7B7F" w:rsidRPr="00B66B7C" w:rsidRDefault="006A7B7F" w:rsidP="006A7B7F">
      <w:pPr>
        <w:pStyle w:val="affa"/>
        <w:ind w:firstLine="567"/>
        <w:rPr>
          <w:rStyle w:val="CharAttribute502"/>
          <w:rFonts w:eastAsia="№Е"/>
          <w:i w:val="0"/>
          <w:sz w:val="20"/>
          <w:szCs w:val="20"/>
        </w:rPr>
      </w:pPr>
      <w:r w:rsidRPr="00B66B7C">
        <w:rPr>
          <w:sz w:val="20"/>
          <w:szCs w:val="20"/>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6A7B7F" w:rsidRPr="00B66B7C" w:rsidRDefault="006A7B7F" w:rsidP="006A7B7F">
      <w:pPr>
        <w:pStyle w:val="affa"/>
        <w:ind w:firstLine="567"/>
        <w:rPr>
          <w:rStyle w:val="CharAttribute502"/>
          <w:rFonts w:eastAsia="№Е"/>
          <w:b/>
          <w:bCs/>
          <w:iCs/>
          <w:sz w:val="20"/>
          <w:szCs w:val="20"/>
        </w:rPr>
      </w:pPr>
      <w:r w:rsidRPr="00B66B7C">
        <w:rPr>
          <w:rStyle w:val="CharAttribute502"/>
          <w:rFonts w:eastAsia="№Е"/>
          <w:b/>
          <w:bCs/>
          <w:iCs/>
          <w:sz w:val="20"/>
          <w:szCs w:val="20"/>
        </w:rPr>
        <w:t>Индивидуальная работа с учащимися:</w:t>
      </w:r>
    </w:p>
    <w:p w:rsidR="006A7B7F" w:rsidRPr="00B66B7C" w:rsidRDefault="006A7B7F" w:rsidP="006A7B7F">
      <w:pPr>
        <w:pStyle w:val="affa"/>
        <w:ind w:firstLine="567"/>
        <w:rPr>
          <w:sz w:val="20"/>
          <w:szCs w:val="20"/>
        </w:rPr>
      </w:pPr>
      <w:r w:rsidRPr="00B66B7C">
        <w:rPr>
          <w:sz w:val="20"/>
          <w:szCs w:val="20"/>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6A7B7F" w:rsidRPr="00B66B7C" w:rsidRDefault="006A7B7F" w:rsidP="006A7B7F">
      <w:pPr>
        <w:pStyle w:val="affa"/>
        <w:ind w:firstLine="567"/>
        <w:rPr>
          <w:sz w:val="20"/>
          <w:szCs w:val="20"/>
        </w:rPr>
      </w:pPr>
      <w:r w:rsidRPr="00B66B7C">
        <w:rPr>
          <w:sz w:val="20"/>
          <w:szCs w:val="20"/>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6A7B7F" w:rsidRPr="001B6127" w:rsidRDefault="006A7B7F" w:rsidP="006A7B7F">
      <w:pPr>
        <w:pStyle w:val="affa"/>
        <w:ind w:firstLine="567"/>
        <w:rPr>
          <w:rStyle w:val="CharAttribute501"/>
          <w:rFonts w:eastAsia="№Е"/>
          <w:i w:val="0"/>
          <w:sz w:val="20"/>
          <w:szCs w:val="20"/>
        </w:rPr>
      </w:pPr>
      <w:r w:rsidRPr="00B66B7C">
        <w:rPr>
          <w:rStyle w:val="CharAttribute501"/>
          <w:rFonts w:eastAsia="№Е"/>
          <w:sz w:val="20"/>
          <w:szCs w:val="20"/>
        </w:rPr>
        <w:t xml:space="preserve">- </w:t>
      </w:r>
      <w:r w:rsidRPr="001B6127">
        <w:rPr>
          <w:rStyle w:val="CharAttribute501"/>
          <w:rFonts w:eastAsia="№Е"/>
          <w:i w:val="0"/>
          <w:sz w:val="20"/>
          <w:szCs w:val="20"/>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w:t>
      </w:r>
      <w:r w:rsidRPr="001B6127">
        <w:rPr>
          <w:rStyle w:val="CharAttribute501"/>
          <w:rFonts w:eastAsia="№Е"/>
          <w:i w:val="0"/>
          <w:sz w:val="20"/>
          <w:szCs w:val="20"/>
        </w:rPr>
        <w:lastRenderedPageBreak/>
        <w:t xml:space="preserve">начале каждого года планируют их, а в конце года – вместе анализируют свои успехи и неудачи. </w:t>
      </w:r>
    </w:p>
    <w:p w:rsidR="006A7B7F" w:rsidRPr="00B66B7C" w:rsidRDefault="006A7B7F" w:rsidP="006A7B7F">
      <w:pPr>
        <w:pStyle w:val="affa"/>
        <w:ind w:firstLine="567"/>
        <w:rPr>
          <w:rStyle w:val="CharAttribute501"/>
          <w:rFonts w:eastAsia="№Е"/>
          <w:i w:val="0"/>
          <w:sz w:val="20"/>
          <w:szCs w:val="20"/>
        </w:rPr>
      </w:pPr>
      <w:r w:rsidRPr="00B66B7C">
        <w:rPr>
          <w:sz w:val="20"/>
          <w:szCs w:val="20"/>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6A7B7F" w:rsidRPr="00B66B7C" w:rsidRDefault="006A7B7F" w:rsidP="006A7B7F">
      <w:pPr>
        <w:pStyle w:val="affa"/>
        <w:ind w:firstLine="567"/>
        <w:rPr>
          <w:rStyle w:val="CharAttribute501"/>
          <w:rFonts w:eastAsia="№Е"/>
          <w:b/>
          <w:bCs/>
          <w:i w:val="0"/>
          <w:iCs/>
          <w:sz w:val="20"/>
          <w:szCs w:val="20"/>
        </w:rPr>
      </w:pPr>
      <w:r w:rsidRPr="00B66B7C">
        <w:rPr>
          <w:bCs/>
          <w:i/>
          <w:iCs/>
          <w:sz w:val="20"/>
          <w:szCs w:val="20"/>
        </w:rPr>
        <w:t>Работа с учителями, преподающими в классе:</w:t>
      </w:r>
    </w:p>
    <w:p w:rsidR="006A7B7F" w:rsidRPr="00B66B7C" w:rsidRDefault="006A7B7F" w:rsidP="006A7B7F">
      <w:pPr>
        <w:pStyle w:val="affa"/>
        <w:ind w:firstLine="567"/>
        <w:rPr>
          <w:sz w:val="20"/>
          <w:szCs w:val="20"/>
        </w:rPr>
      </w:pPr>
      <w:r w:rsidRPr="00B66B7C">
        <w:rPr>
          <w:sz w:val="20"/>
          <w:szCs w:val="20"/>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A7B7F" w:rsidRPr="00B66B7C" w:rsidRDefault="006A7B7F" w:rsidP="006A7B7F">
      <w:pPr>
        <w:pStyle w:val="affa"/>
        <w:ind w:firstLine="567"/>
        <w:rPr>
          <w:sz w:val="20"/>
          <w:szCs w:val="20"/>
        </w:rPr>
      </w:pPr>
      <w:r w:rsidRPr="00B66B7C">
        <w:rPr>
          <w:sz w:val="20"/>
          <w:szCs w:val="20"/>
        </w:rPr>
        <w:t>- Проведение мини-педсоветов, направленных на решение конкретных проблем класса и интеграцию воспитательных влияний на школьников;</w:t>
      </w:r>
    </w:p>
    <w:p w:rsidR="006A7B7F" w:rsidRPr="00B66B7C" w:rsidRDefault="006A7B7F" w:rsidP="006A7B7F">
      <w:pPr>
        <w:pStyle w:val="affa"/>
        <w:ind w:firstLine="567"/>
        <w:rPr>
          <w:sz w:val="20"/>
          <w:szCs w:val="20"/>
        </w:rPr>
      </w:pPr>
      <w:r w:rsidRPr="00B66B7C">
        <w:rPr>
          <w:sz w:val="20"/>
          <w:szCs w:val="20"/>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6A7B7F" w:rsidRPr="00B66B7C" w:rsidRDefault="006A7B7F" w:rsidP="006A7B7F">
      <w:pPr>
        <w:pStyle w:val="affa"/>
        <w:ind w:firstLine="567"/>
        <w:rPr>
          <w:sz w:val="20"/>
          <w:szCs w:val="20"/>
        </w:rPr>
      </w:pPr>
      <w:r w:rsidRPr="00B66B7C">
        <w:rPr>
          <w:sz w:val="20"/>
          <w:szCs w:val="20"/>
        </w:rPr>
        <w:t>- Привлечение учителей к участию в родительских собраниях класса для объединения усилий в деле обучения и воспитания детей.</w:t>
      </w:r>
    </w:p>
    <w:p w:rsidR="006A7B7F" w:rsidRPr="00B66B7C" w:rsidRDefault="006A7B7F" w:rsidP="006A7B7F">
      <w:pPr>
        <w:pStyle w:val="affa"/>
        <w:ind w:firstLine="567"/>
        <w:rPr>
          <w:bCs/>
          <w:i/>
          <w:iCs/>
          <w:sz w:val="20"/>
          <w:szCs w:val="20"/>
        </w:rPr>
      </w:pPr>
      <w:r w:rsidRPr="00B66B7C">
        <w:rPr>
          <w:bCs/>
          <w:i/>
          <w:iCs/>
          <w:sz w:val="20"/>
          <w:szCs w:val="20"/>
        </w:rPr>
        <w:t>Работа с родителями учащихся или их законными представителями:</w:t>
      </w:r>
    </w:p>
    <w:p w:rsidR="006A7B7F" w:rsidRPr="00B66B7C" w:rsidRDefault="006A7B7F" w:rsidP="006A7B7F">
      <w:pPr>
        <w:pStyle w:val="affa"/>
        <w:ind w:firstLine="567"/>
        <w:rPr>
          <w:sz w:val="20"/>
          <w:szCs w:val="20"/>
        </w:rPr>
      </w:pPr>
      <w:r w:rsidRPr="00B66B7C">
        <w:rPr>
          <w:sz w:val="20"/>
          <w:szCs w:val="20"/>
        </w:rPr>
        <w:t>- Регулярное информирование родителей о школьных успехах и проблемах их детей, о жизни класса в целом;</w:t>
      </w:r>
    </w:p>
    <w:p w:rsidR="006A7B7F" w:rsidRPr="00B66B7C" w:rsidRDefault="006A7B7F" w:rsidP="006A7B7F">
      <w:pPr>
        <w:pStyle w:val="affa"/>
        <w:ind w:firstLine="567"/>
        <w:rPr>
          <w:sz w:val="20"/>
          <w:szCs w:val="20"/>
        </w:rPr>
      </w:pPr>
      <w:r w:rsidRPr="00B66B7C">
        <w:rPr>
          <w:sz w:val="20"/>
          <w:szCs w:val="20"/>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6A7B7F" w:rsidRPr="00B66B7C" w:rsidRDefault="006A7B7F" w:rsidP="006A7B7F">
      <w:pPr>
        <w:pStyle w:val="affa"/>
        <w:ind w:firstLine="567"/>
        <w:rPr>
          <w:sz w:val="20"/>
          <w:szCs w:val="20"/>
        </w:rPr>
      </w:pPr>
      <w:r w:rsidRPr="00B66B7C">
        <w:rPr>
          <w:sz w:val="20"/>
          <w:szCs w:val="20"/>
        </w:rPr>
        <w:t>- Организация родительских собраний, происходящих в режиме обсуждения наиболее острых проблем обучения и воспитания школьников;</w:t>
      </w:r>
    </w:p>
    <w:p w:rsidR="006A7B7F" w:rsidRPr="00B66B7C" w:rsidRDefault="006A7B7F" w:rsidP="006A7B7F">
      <w:pPr>
        <w:pStyle w:val="affa"/>
        <w:ind w:firstLine="567"/>
        <w:rPr>
          <w:sz w:val="20"/>
          <w:szCs w:val="20"/>
        </w:rPr>
      </w:pPr>
      <w:r w:rsidRPr="00B66B7C">
        <w:rPr>
          <w:sz w:val="20"/>
          <w:szCs w:val="20"/>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A7B7F" w:rsidRPr="00B66B7C" w:rsidRDefault="006A7B7F" w:rsidP="006A7B7F">
      <w:pPr>
        <w:pStyle w:val="affa"/>
        <w:ind w:firstLine="567"/>
        <w:rPr>
          <w:sz w:val="20"/>
          <w:szCs w:val="20"/>
        </w:rPr>
      </w:pPr>
      <w:r w:rsidRPr="00B66B7C">
        <w:rPr>
          <w:sz w:val="20"/>
          <w:szCs w:val="20"/>
        </w:rPr>
        <w:t>- Привлечение членов семей школьников к организации и проведению дел класса;</w:t>
      </w:r>
    </w:p>
    <w:p w:rsidR="006A7B7F" w:rsidRPr="00B66B7C" w:rsidRDefault="006A7B7F" w:rsidP="006A7B7F">
      <w:pPr>
        <w:pStyle w:val="affa"/>
        <w:ind w:firstLine="567"/>
        <w:rPr>
          <w:sz w:val="20"/>
          <w:szCs w:val="20"/>
        </w:rPr>
      </w:pPr>
      <w:r w:rsidRPr="00B66B7C">
        <w:rPr>
          <w:sz w:val="20"/>
          <w:szCs w:val="20"/>
        </w:rPr>
        <w:t>- Организация на базе класса семейных праздников, конкурсов, соревнований, направленных на сплочение семьи и школы.</w:t>
      </w:r>
    </w:p>
    <w:p w:rsidR="006A7B7F" w:rsidRPr="00B66B7C" w:rsidRDefault="006A7B7F" w:rsidP="006A7B7F">
      <w:pPr>
        <w:pStyle w:val="affa"/>
        <w:ind w:firstLine="567"/>
        <w:rPr>
          <w:w w:val="0"/>
          <w:sz w:val="20"/>
          <w:szCs w:val="20"/>
        </w:rPr>
      </w:pPr>
    </w:p>
    <w:p w:rsidR="006A7B7F" w:rsidRPr="00B66B7C" w:rsidRDefault="006A7B7F" w:rsidP="006A7B7F">
      <w:pPr>
        <w:pStyle w:val="affa"/>
        <w:rPr>
          <w:b/>
          <w:i/>
          <w:w w:val="0"/>
          <w:sz w:val="20"/>
          <w:szCs w:val="20"/>
        </w:rPr>
      </w:pPr>
      <w:r w:rsidRPr="00B66B7C">
        <w:rPr>
          <w:b/>
          <w:i/>
          <w:w w:val="0"/>
          <w:sz w:val="20"/>
          <w:szCs w:val="20"/>
        </w:rPr>
        <w:t>Модуль «Школьный урок»</w:t>
      </w:r>
    </w:p>
    <w:p w:rsidR="006A7B7F" w:rsidRPr="00B66B7C" w:rsidRDefault="006A7B7F" w:rsidP="006A7B7F">
      <w:pPr>
        <w:pStyle w:val="affa"/>
        <w:ind w:firstLine="567"/>
        <w:rPr>
          <w:i/>
          <w:sz w:val="20"/>
          <w:szCs w:val="20"/>
        </w:rPr>
      </w:pPr>
      <w:r w:rsidRPr="00B66B7C">
        <w:rPr>
          <w:rStyle w:val="CharAttribute512"/>
          <w:rFonts w:eastAsia="№Е"/>
          <w:sz w:val="20"/>
          <w:szCs w:val="20"/>
        </w:rPr>
        <w:t>Реализация школьными педагогами воспитательного потенциала урока предполагает следующее</w:t>
      </w:r>
      <w:r w:rsidRPr="00B66B7C">
        <w:rPr>
          <w:i/>
          <w:sz w:val="20"/>
          <w:szCs w:val="20"/>
        </w:rPr>
        <w:t>:</w:t>
      </w:r>
    </w:p>
    <w:p w:rsidR="006A7B7F" w:rsidRPr="001B6127" w:rsidRDefault="006A7B7F" w:rsidP="006A7B7F">
      <w:pPr>
        <w:pStyle w:val="affa"/>
        <w:ind w:firstLine="567"/>
        <w:rPr>
          <w:rStyle w:val="CharAttribute501"/>
          <w:rFonts w:eastAsia="№Е"/>
          <w:i w:val="0"/>
          <w:sz w:val="20"/>
          <w:szCs w:val="20"/>
          <w:u w:val="none"/>
        </w:rPr>
      </w:pPr>
      <w:r w:rsidRPr="00B66B7C">
        <w:rPr>
          <w:rStyle w:val="CharAttribute501"/>
          <w:rFonts w:eastAsia="№Е"/>
          <w:sz w:val="20"/>
          <w:szCs w:val="20"/>
        </w:rPr>
        <w:t xml:space="preserve">- </w:t>
      </w:r>
      <w:r w:rsidRPr="001B6127">
        <w:rPr>
          <w:rStyle w:val="CharAttribute501"/>
          <w:rFonts w:eastAsia="№Е"/>
          <w:i w:val="0"/>
          <w:sz w:val="20"/>
          <w:szCs w:val="20"/>
          <w:u w:val="none"/>
        </w:rPr>
        <w:t xml:space="preserve">Установление доверительных отношений между учителем и его учениками, способствующих позитивному восприятию учащимися </w:t>
      </w:r>
      <w:r w:rsidRPr="001B6127">
        <w:rPr>
          <w:rStyle w:val="CharAttribute501"/>
          <w:rFonts w:eastAsia="№Е"/>
          <w:i w:val="0"/>
          <w:sz w:val="20"/>
          <w:szCs w:val="20"/>
          <w:u w:val="none"/>
        </w:rPr>
        <w:lastRenderedPageBreak/>
        <w:t>требований и просьб учителя, привлечению их внимания к обсуждаемой на уроке информации, активизации их познавательной деятельности;</w:t>
      </w:r>
    </w:p>
    <w:p w:rsidR="006A7B7F" w:rsidRPr="001B6127" w:rsidRDefault="006A7B7F" w:rsidP="006A7B7F">
      <w:pPr>
        <w:pStyle w:val="affa"/>
        <w:ind w:firstLine="567"/>
        <w:rPr>
          <w:rStyle w:val="CharAttribute501"/>
          <w:rFonts w:eastAsia="№Е"/>
          <w:i w:val="0"/>
          <w:sz w:val="20"/>
          <w:szCs w:val="20"/>
          <w:u w:val="none"/>
        </w:rPr>
      </w:pPr>
      <w:r w:rsidRPr="001B6127">
        <w:rPr>
          <w:rStyle w:val="CharAttribute501"/>
          <w:rFonts w:eastAsia="№Е"/>
          <w:i w:val="0"/>
          <w:sz w:val="20"/>
          <w:szCs w:val="20"/>
          <w:u w:val="none"/>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6A7B7F" w:rsidRPr="001B6127" w:rsidRDefault="006A7B7F" w:rsidP="006A7B7F">
      <w:pPr>
        <w:pStyle w:val="affa"/>
        <w:ind w:firstLine="567"/>
        <w:rPr>
          <w:i/>
          <w:sz w:val="20"/>
          <w:szCs w:val="20"/>
        </w:rPr>
      </w:pPr>
      <w:r w:rsidRPr="001B6127">
        <w:rPr>
          <w:rStyle w:val="CharAttribute501"/>
          <w:rFonts w:eastAsia="№Е"/>
          <w:i w:val="0"/>
          <w:sz w:val="20"/>
          <w:szCs w:val="20"/>
          <w:u w:val="none"/>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A7B7F" w:rsidRPr="00B66B7C" w:rsidRDefault="006A7B7F" w:rsidP="006A7B7F">
      <w:pPr>
        <w:pStyle w:val="affa"/>
        <w:ind w:firstLine="567"/>
        <w:rPr>
          <w:sz w:val="20"/>
          <w:szCs w:val="20"/>
        </w:rPr>
      </w:pPr>
      <w:r w:rsidRPr="001B6127">
        <w:rPr>
          <w:rStyle w:val="CharAttribute501"/>
          <w:rFonts w:eastAsia="№Е"/>
          <w:i w:val="0"/>
          <w:iCs/>
          <w:sz w:val="20"/>
          <w:szCs w:val="20"/>
          <w:u w:val="none"/>
        </w:rPr>
        <w:t>- Использование</w:t>
      </w:r>
      <w:r w:rsidRPr="00B66B7C">
        <w:rPr>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A7B7F" w:rsidRPr="00B66B7C" w:rsidRDefault="006A7B7F" w:rsidP="006A7B7F">
      <w:pPr>
        <w:pStyle w:val="affa"/>
        <w:ind w:firstLine="567"/>
        <w:rPr>
          <w:sz w:val="20"/>
          <w:szCs w:val="20"/>
        </w:rPr>
      </w:pPr>
      <w:r w:rsidRPr="001B6127">
        <w:rPr>
          <w:rStyle w:val="CharAttribute501"/>
          <w:rFonts w:eastAsia="№Е"/>
          <w:i w:val="0"/>
          <w:sz w:val="20"/>
          <w:szCs w:val="20"/>
          <w:u w:val="none"/>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1B6127">
        <w:rPr>
          <w:i/>
          <w:sz w:val="20"/>
          <w:szCs w:val="20"/>
        </w:rPr>
        <w:t>учат школьников командной работе и взаимодействию с другими детьми</w:t>
      </w:r>
      <w:r w:rsidRPr="00B66B7C">
        <w:rPr>
          <w:sz w:val="20"/>
          <w:szCs w:val="20"/>
        </w:rPr>
        <w:t xml:space="preserve">;  </w:t>
      </w:r>
    </w:p>
    <w:p w:rsidR="006A7B7F" w:rsidRPr="00B66B7C" w:rsidRDefault="006A7B7F" w:rsidP="006A7B7F">
      <w:pPr>
        <w:pStyle w:val="affa"/>
        <w:ind w:firstLine="567"/>
        <w:rPr>
          <w:sz w:val="20"/>
          <w:szCs w:val="20"/>
        </w:rPr>
      </w:pPr>
      <w:r w:rsidRPr="00B66B7C">
        <w:rPr>
          <w:sz w:val="20"/>
          <w:szCs w:val="20"/>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A7B7F" w:rsidRPr="001B6127" w:rsidRDefault="006A7B7F" w:rsidP="006A7B7F">
      <w:pPr>
        <w:pStyle w:val="affa"/>
        <w:ind w:firstLine="567"/>
        <w:rPr>
          <w:rStyle w:val="CharAttribute501"/>
          <w:rFonts w:eastAsia="№Е"/>
          <w:i w:val="0"/>
          <w:sz w:val="20"/>
          <w:szCs w:val="20"/>
          <w:u w:val="none"/>
        </w:rPr>
      </w:pPr>
      <w:r w:rsidRPr="001B6127">
        <w:rPr>
          <w:rStyle w:val="CharAttribute501"/>
          <w:rFonts w:eastAsia="№Е"/>
          <w:i w:val="0"/>
          <w:sz w:val="20"/>
          <w:szCs w:val="20"/>
          <w:u w:val="none"/>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A7B7F" w:rsidRPr="001B6127" w:rsidRDefault="006A7B7F" w:rsidP="006A7B7F">
      <w:pPr>
        <w:pStyle w:val="affa"/>
        <w:ind w:firstLine="567"/>
        <w:rPr>
          <w:rStyle w:val="CharAttribute501"/>
          <w:rFonts w:eastAsia="№Е"/>
          <w:i w:val="0"/>
          <w:sz w:val="20"/>
          <w:szCs w:val="20"/>
          <w:u w:val="none"/>
        </w:rPr>
      </w:pPr>
      <w:r w:rsidRPr="001B6127">
        <w:rPr>
          <w:rStyle w:val="CharAttribute501"/>
          <w:rFonts w:eastAsia="№Е"/>
          <w:i w:val="0"/>
          <w:sz w:val="20"/>
          <w:szCs w:val="20"/>
          <w:u w:val="none"/>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A7B7F" w:rsidRPr="001B6127" w:rsidRDefault="006A7B7F" w:rsidP="006A7B7F">
      <w:pPr>
        <w:pStyle w:val="affa"/>
        <w:ind w:firstLine="567"/>
        <w:rPr>
          <w:w w:val="0"/>
          <w:sz w:val="20"/>
          <w:szCs w:val="20"/>
        </w:rPr>
      </w:pPr>
    </w:p>
    <w:p w:rsidR="006A7B7F" w:rsidRPr="00B66B7C" w:rsidRDefault="006A7B7F" w:rsidP="006A7B7F">
      <w:pPr>
        <w:pStyle w:val="affa"/>
        <w:rPr>
          <w:b/>
          <w:i/>
          <w:w w:val="0"/>
          <w:sz w:val="20"/>
          <w:szCs w:val="20"/>
        </w:rPr>
      </w:pPr>
      <w:bookmarkStart w:id="34" w:name="_Hlk30338243"/>
      <w:r w:rsidRPr="00B66B7C">
        <w:rPr>
          <w:b/>
          <w:i/>
          <w:w w:val="0"/>
          <w:sz w:val="20"/>
          <w:szCs w:val="20"/>
        </w:rPr>
        <w:t>Модуль «Курсы внеурочной деятельности и дополнительного образования»</w:t>
      </w:r>
      <w:bookmarkEnd w:id="34"/>
    </w:p>
    <w:p w:rsidR="006A7B7F" w:rsidRPr="00B66B7C" w:rsidRDefault="006A7B7F" w:rsidP="006A7B7F">
      <w:pPr>
        <w:pStyle w:val="affa"/>
        <w:ind w:firstLine="567"/>
        <w:rPr>
          <w:sz w:val="20"/>
          <w:szCs w:val="20"/>
        </w:rPr>
      </w:pPr>
      <w:r w:rsidRPr="00B66B7C">
        <w:rPr>
          <w:sz w:val="20"/>
          <w:szCs w:val="20"/>
        </w:rPr>
        <w:t xml:space="preserve">Воспитание на занятиях школьных курсов внеурочной деятельности осуществляется преимущественно через: </w:t>
      </w:r>
    </w:p>
    <w:p w:rsidR="006A7B7F" w:rsidRPr="00B66B7C" w:rsidRDefault="006A7B7F" w:rsidP="006A7B7F">
      <w:pPr>
        <w:pStyle w:val="affa"/>
        <w:ind w:firstLine="567"/>
        <w:rPr>
          <w:sz w:val="20"/>
          <w:szCs w:val="20"/>
        </w:rPr>
      </w:pPr>
      <w:r w:rsidRPr="00B66B7C">
        <w:rPr>
          <w:sz w:val="20"/>
          <w:szCs w:val="20"/>
        </w:rPr>
        <w:lastRenderedPageBreak/>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A7B7F" w:rsidRPr="00B66B7C" w:rsidRDefault="006A7B7F" w:rsidP="006A7B7F">
      <w:pPr>
        <w:pStyle w:val="affa"/>
        <w:ind w:firstLine="567"/>
        <w:rPr>
          <w:rStyle w:val="CharAttribute0"/>
          <w:rFonts w:eastAsia="Batang"/>
          <w:sz w:val="20"/>
          <w:szCs w:val="20"/>
        </w:rPr>
      </w:pPr>
      <w:r w:rsidRPr="00B66B7C">
        <w:rPr>
          <w:rStyle w:val="CharAttribute0"/>
          <w:rFonts w:eastAsia="Batang"/>
          <w:sz w:val="20"/>
          <w:szCs w:val="20"/>
        </w:rPr>
        <w:t xml:space="preserve">- Формирование в </w:t>
      </w:r>
      <w:r w:rsidRPr="00B66B7C">
        <w:rPr>
          <w:sz w:val="20"/>
          <w:szCs w:val="20"/>
        </w:rPr>
        <w:t>кружках, секциях, клубах, студиях и т.п. детско-взрослых общностей,</w:t>
      </w:r>
      <w:r w:rsidRPr="00B66B7C">
        <w:rPr>
          <w:rStyle w:val="CharAttribute0"/>
          <w:rFonts w:eastAsia="Batang"/>
          <w:sz w:val="20"/>
          <w:szCs w:val="20"/>
        </w:rPr>
        <w:t xml:space="preserve">которые </w:t>
      </w:r>
      <w:r w:rsidRPr="00B66B7C">
        <w:rPr>
          <w:sz w:val="20"/>
          <w:szCs w:val="20"/>
        </w:rPr>
        <w:t xml:space="preserve">могли бы </w:t>
      </w:r>
      <w:r w:rsidRPr="00B66B7C">
        <w:rPr>
          <w:rStyle w:val="CharAttribute0"/>
          <w:rFonts w:eastAsia="Batang"/>
          <w:sz w:val="20"/>
          <w:szCs w:val="20"/>
        </w:rPr>
        <w:t>объединять детей и педагогов общими позитивными эмоциями и доверительными отношениями друг к другу;</w:t>
      </w:r>
    </w:p>
    <w:p w:rsidR="006A7B7F" w:rsidRPr="00B66B7C" w:rsidRDefault="006A7B7F" w:rsidP="006A7B7F">
      <w:pPr>
        <w:pStyle w:val="affa"/>
        <w:ind w:firstLine="567"/>
        <w:rPr>
          <w:sz w:val="20"/>
          <w:szCs w:val="20"/>
        </w:rPr>
      </w:pPr>
      <w:r w:rsidRPr="00B66B7C">
        <w:rPr>
          <w:sz w:val="20"/>
          <w:szCs w:val="20"/>
        </w:rPr>
        <w:t xml:space="preserve">- </w:t>
      </w:r>
      <w:r w:rsidRPr="00B66B7C">
        <w:rPr>
          <w:rStyle w:val="CharAttribute0"/>
          <w:rFonts w:eastAsia="Batang"/>
          <w:sz w:val="20"/>
          <w:szCs w:val="20"/>
        </w:rPr>
        <w:t>создание в</w:t>
      </w:r>
      <w:r w:rsidRPr="00B66B7C">
        <w:rPr>
          <w:sz w:val="20"/>
          <w:szCs w:val="20"/>
        </w:rPr>
        <w:t xml:space="preserve"> детских объединениях традиций, задающих их членам определенные социально значимые формы поведения;</w:t>
      </w:r>
    </w:p>
    <w:p w:rsidR="006A7B7F" w:rsidRPr="00B66B7C" w:rsidRDefault="006A7B7F" w:rsidP="006A7B7F">
      <w:pPr>
        <w:pStyle w:val="affa"/>
        <w:ind w:firstLine="567"/>
        <w:rPr>
          <w:sz w:val="20"/>
          <w:szCs w:val="20"/>
        </w:rPr>
      </w:pPr>
      <w:r w:rsidRPr="00B66B7C">
        <w:rPr>
          <w:sz w:val="20"/>
          <w:szCs w:val="20"/>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A7B7F" w:rsidRPr="00B66B7C" w:rsidRDefault="006A7B7F" w:rsidP="006A7B7F">
      <w:pPr>
        <w:pStyle w:val="affa"/>
        <w:ind w:firstLine="567"/>
        <w:rPr>
          <w:sz w:val="20"/>
          <w:szCs w:val="20"/>
        </w:rPr>
      </w:pPr>
      <w:r w:rsidRPr="00B66B7C">
        <w:rPr>
          <w:sz w:val="20"/>
          <w:szCs w:val="20"/>
        </w:rPr>
        <w:t xml:space="preserve">- Поощрение педагогами детских инициатив и детского самоуправления. </w:t>
      </w:r>
    </w:p>
    <w:p w:rsidR="006A7B7F" w:rsidRPr="00B66B7C" w:rsidRDefault="006A7B7F" w:rsidP="006A7B7F">
      <w:pPr>
        <w:pStyle w:val="affa"/>
        <w:ind w:firstLine="567"/>
        <w:rPr>
          <w:i/>
          <w:sz w:val="20"/>
          <w:szCs w:val="20"/>
        </w:rPr>
      </w:pPr>
      <w:r w:rsidRPr="00B66B7C">
        <w:rPr>
          <w:rStyle w:val="CharAttribute511"/>
          <w:rFonts w:eastAsia="№Е"/>
          <w:sz w:val="20"/>
          <w:szCs w:val="20"/>
        </w:rPr>
        <w:t>Реализация воспитательного потенциала курсов внеурочной деятельности происходит в рамках следующих выбранных школьниками ее видов:</w:t>
      </w:r>
    </w:p>
    <w:p w:rsidR="006A7B7F" w:rsidRPr="00B66B7C" w:rsidRDefault="006A7B7F" w:rsidP="006A7B7F">
      <w:pPr>
        <w:pStyle w:val="affa"/>
        <w:ind w:firstLine="567"/>
        <w:rPr>
          <w:rStyle w:val="CharAttribute501"/>
          <w:rFonts w:eastAsia="№Е"/>
          <w:i w:val="0"/>
          <w:sz w:val="20"/>
          <w:szCs w:val="20"/>
        </w:rPr>
      </w:pPr>
      <w:r w:rsidRPr="00B66B7C">
        <w:rPr>
          <w:rStyle w:val="CharAttribute501"/>
          <w:rFonts w:eastAsia="№Е"/>
          <w:b/>
          <w:sz w:val="20"/>
          <w:szCs w:val="20"/>
        </w:rPr>
        <w:tab/>
        <w:t xml:space="preserve">Познавательная деятельность. </w:t>
      </w:r>
      <w:r w:rsidRPr="00B66B7C">
        <w:rPr>
          <w:sz w:val="20"/>
          <w:szCs w:val="20"/>
        </w:rPr>
        <w:t xml:space="preserve">Курсы внеурочной деятельности, направленные на </w:t>
      </w:r>
      <w:r w:rsidRPr="00B66B7C">
        <w:rPr>
          <w:rStyle w:val="CharAttribute501"/>
          <w:rFonts w:eastAsia="№Е"/>
          <w:sz w:val="20"/>
          <w:szCs w:val="20"/>
        </w:rPr>
        <w:t xml:space="preserve">передачу школьникам социально значимых знаний, развивающие их любознательность, позволяющие привлечь их внимание к </w:t>
      </w:r>
      <w:r w:rsidRPr="00B66B7C">
        <w:rPr>
          <w:sz w:val="20"/>
          <w:szCs w:val="20"/>
        </w:rPr>
        <w:t xml:space="preserve">экономическим, политическим, экологическим, </w:t>
      </w:r>
      <w:r w:rsidRPr="00B66B7C">
        <w:rPr>
          <w:rStyle w:val="CharAttribute501"/>
          <w:rFonts w:eastAsia="№Е"/>
          <w:sz w:val="20"/>
          <w:szCs w:val="20"/>
        </w:rPr>
        <w:t>гуманитарным  проблемам нашего общества, формирующие их гуманистическое мировоззрение и научную картину мира.</w:t>
      </w:r>
    </w:p>
    <w:p w:rsidR="006A7B7F" w:rsidRPr="00B66B7C" w:rsidRDefault="006A7B7F" w:rsidP="006A7B7F">
      <w:pPr>
        <w:pStyle w:val="affa"/>
        <w:ind w:firstLine="567"/>
        <w:rPr>
          <w:rStyle w:val="CharAttribute501"/>
          <w:rFonts w:eastAsia="№Е"/>
          <w:i w:val="0"/>
          <w:sz w:val="20"/>
          <w:szCs w:val="20"/>
        </w:rPr>
      </w:pPr>
      <w:r w:rsidRPr="00B66B7C">
        <w:rPr>
          <w:rStyle w:val="CharAttribute501"/>
          <w:rFonts w:eastAsia="№Е"/>
          <w:b/>
          <w:sz w:val="20"/>
          <w:szCs w:val="20"/>
        </w:rPr>
        <w:t xml:space="preserve">Художественное творчество. </w:t>
      </w:r>
      <w:r w:rsidRPr="00B66B7C">
        <w:rPr>
          <w:sz w:val="20"/>
          <w:szCs w:val="20"/>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B66B7C">
        <w:rPr>
          <w:rStyle w:val="CharAttribute501"/>
          <w:rFonts w:eastAsia="№Е"/>
          <w:sz w:val="20"/>
          <w:szCs w:val="20"/>
        </w:rPr>
        <w:t xml:space="preserve">общее духовно-нравственное развитие. </w:t>
      </w:r>
    </w:p>
    <w:p w:rsidR="006A7B7F" w:rsidRPr="00B66B7C" w:rsidRDefault="006A7B7F" w:rsidP="006A7B7F">
      <w:pPr>
        <w:pStyle w:val="affa"/>
        <w:ind w:firstLine="567"/>
        <w:rPr>
          <w:sz w:val="20"/>
          <w:szCs w:val="20"/>
        </w:rPr>
      </w:pPr>
      <w:r w:rsidRPr="00B66B7C">
        <w:rPr>
          <w:rStyle w:val="CharAttribute501"/>
          <w:rFonts w:eastAsia="№Е"/>
          <w:b/>
          <w:sz w:val="20"/>
          <w:szCs w:val="20"/>
        </w:rPr>
        <w:t xml:space="preserve">Проблемно-ценностное общение. </w:t>
      </w:r>
      <w:r w:rsidRPr="00B66B7C">
        <w:rPr>
          <w:sz w:val="20"/>
          <w:szCs w:val="20"/>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B66B7C">
        <w:rPr>
          <w:rStyle w:val="CharAttribute3"/>
          <w:sz w:val="20"/>
          <w:szCs w:val="20"/>
        </w:rPr>
        <w:t>разнообразиювзглядовлюдей</w:t>
      </w:r>
      <w:r w:rsidRPr="00B66B7C">
        <w:rPr>
          <w:rStyle w:val="CharAttribute3"/>
          <w:sz w:val="20"/>
          <w:szCs w:val="20"/>
        </w:rPr>
        <w:t>.</w:t>
      </w:r>
    </w:p>
    <w:p w:rsidR="006A7B7F" w:rsidRPr="0093357C" w:rsidRDefault="006A7B7F" w:rsidP="006A7B7F">
      <w:pPr>
        <w:pStyle w:val="affa"/>
        <w:ind w:firstLine="567"/>
        <w:rPr>
          <w:rStyle w:val="CharAttribute501"/>
          <w:rFonts w:eastAsia="№Е"/>
          <w:b/>
          <w:i w:val="0"/>
          <w:sz w:val="20"/>
          <w:szCs w:val="20"/>
          <w:u w:val="none"/>
        </w:rPr>
      </w:pPr>
      <w:r w:rsidRPr="0093357C">
        <w:rPr>
          <w:rStyle w:val="CharAttribute501"/>
          <w:rFonts w:eastAsia="№Е"/>
          <w:b/>
          <w:i w:val="0"/>
          <w:sz w:val="20"/>
          <w:szCs w:val="20"/>
          <w:u w:val="none"/>
        </w:rPr>
        <w:t>Туристско-краеведческая деятельность.</w:t>
      </w:r>
      <w:r w:rsidRPr="0093357C">
        <w:rPr>
          <w:i/>
          <w:sz w:val="20"/>
          <w:szCs w:val="20"/>
        </w:rPr>
        <w:t xml:space="preserve"> Курсы внеурочной деятельности, направленные </w:t>
      </w:r>
      <w:r w:rsidRPr="0093357C">
        <w:rPr>
          <w:rStyle w:val="CharAttribute501"/>
          <w:rFonts w:eastAsia="№Е"/>
          <w:i w:val="0"/>
          <w:sz w:val="20"/>
          <w:szCs w:val="20"/>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6A7B7F" w:rsidRPr="0093357C" w:rsidRDefault="006A7B7F" w:rsidP="006A7B7F">
      <w:pPr>
        <w:pStyle w:val="affa"/>
        <w:ind w:firstLine="567"/>
        <w:rPr>
          <w:rStyle w:val="CharAttribute501"/>
          <w:rFonts w:eastAsia="№Е"/>
          <w:i w:val="0"/>
          <w:sz w:val="20"/>
          <w:szCs w:val="20"/>
          <w:u w:val="none"/>
        </w:rPr>
      </w:pPr>
      <w:r w:rsidRPr="0093357C">
        <w:rPr>
          <w:rStyle w:val="CharAttribute501"/>
          <w:rFonts w:eastAsia="№Е"/>
          <w:b/>
          <w:i w:val="0"/>
          <w:sz w:val="20"/>
          <w:szCs w:val="20"/>
          <w:u w:val="none"/>
        </w:rPr>
        <w:lastRenderedPageBreak/>
        <w:t xml:space="preserve">Спортивно-оздоровительная деятельность. </w:t>
      </w:r>
      <w:r w:rsidRPr="0093357C">
        <w:rPr>
          <w:i/>
          <w:sz w:val="20"/>
          <w:szCs w:val="20"/>
        </w:rPr>
        <w:t xml:space="preserve">Курсы внеурочной деятельности, направленные </w:t>
      </w:r>
      <w:r w:rsidRPr="0093357C">
        <w:rPr>
          <w:rStyle w:val="CharAttribute501"/>
          <w:rFonts w:eastAsia="№Е"/>
          <w:i w:val="0"/>
          <w:sz w:val="20"/>
          <w:szCs w:val="20"/>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6A7B7F" w:rsidRPr="0093357C" w:rsidRDefault="006A7B7F" w:rsidP="006A7B7F">
      <w:pPr>
        <w:pStyle w:val="affa"/>
        <w:ind w:firstLine="567"/>
        <w:rPr>
          <w:rStyle w:val="CharAttribute501"/>
          <w:rFonts w:eastAsia="№Е"/>
          <w:i w:val="0"/>
          <w:sz w:val="20"/>
          <w:szCs w:val="20"/>
          <w:u w:val="none"/>
        </w:rPr>
      </w:pPr>
      <w:r w:rsidRPr="0093357C">
        <w:rPr>
          <w:rStyle w:val="CharAttribute501"/>
          <w:rFonts w:eastAsia="№Е"/>
          <w:b/>
          <w:i w:val="0"/>
          <w:sz w:val="20"/>
          <w:szCs w:val="20"/>
          <w:u w:val="none"/>
        </w:rPr>
        <w:t xml:space="preserve">Трудовая деятельность. </w:t>
      </w:r>
      <w:r w:rsidRPr="0093357C">
        <w:rPr>
          <w:i/>
          <w:sz w:val="20"/>
          <w:szCs w:val="20"/>
        </w:rPr>
        <w:t xml:space="preserve">Курсы внеурочной деятельности, направленные </w:t>
      </w:r>
      <w:r w:rsidRPr="0093357C">
        <w:rPr>
          <w:rStyle w:val="CharAttribute501"/>
          <w:rFonts w:eastAsia="№Е"/>
          <w:i w:val="0"/>
          <w:sz w:val="20"/>
          <w:szCs w:val="20"/>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6A7B7F" w:rsidRPr="0093357C" w:rsidRDefault="006A7B7F" w:rsidP="006A7B7F">
      <w:pPr>
        <w:pStyle w:val="affa"/>
        <w:ind w:firstLine="567"/>
        <w:rPr>
          <w:i/>
          <w:sz w:val="20"/>
          <w:szCs w:val="20"/>
        </w:rPr>
      </w:pPr>
      <w:r w:rsidRPr="0093357C">
        <w:rPr>
          <w:rStyle w:val="CharAttribute501"/>
          <w:rFonts w:eastAsia="№Е"/>
          <w:b/>
          <w:i w:val="0"/>
          <w:sz w:val="20"/>
          <w:szCs w:val="20"/>
          <w:u w:val="none"/>
        </w:rPr>
        <w:t xml:space="preserve">Игровая деятельность. </w:t>
      </w:r>
      <w:r w:rsidRPr="0093357C">
        <w:rPr>
          <w:i/>
          <w:sz w:val="20"/>
          <w:szCs w:val="20"/>
        </w:rPr>
        <w:t xml:space="preserve">Курсы внеурочной деятельности, направленные </w:t>
      </w:r>
      <w:r w:rsidRPr="0093357C">
        <w:rPr>
          <w:rStyle w:val="CharAttribute501"/>
          <w:rFonts w:eastAsia="№Е"/>
          <w:i w:val="0"/>
          <w:sz w:val="20"/>
          <w:szCs w:val="20"/>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6A7B7F" w:rsidRPr="0093357C" w:rsidRDefault="006A7B7F" w:rsidP="006A7B7F">
      <w:pPr>
        <w:pStyle w:val="affa"/>
        <w:ind w:firstLine="567"/>
        <w:rPr>
          <w:i/>
          <w:w w:val="0"/>
          <w:sz w:val="20"/>
          <w:szCs w:val="20"/>
          <w:u w:val="single"/>
        </w:rPr>
      </w:pPr>
    </w:p>
    <w:p w:rsidR="006A7B7F" w:rsidRPr="00B66B7C" w:rsidRDefault="006A7B7F" w:rsidP="006A7B7F">
      <w:pPr>
        <w:pStyle w:val="affa"/>
        <w:ind w:firstLine="567"/>
        <w:rPr>
          <w:b/>
          <w:i/>
          <w:iCs/>
          <w:w w:val="0"/>
          <w:sz w:val="20"/>
          <w:szCs w:val="20"/>
        </w:rPr>
      </w:pPr>
      <w:r w:rsidRPr="00B66B7C">
        <w:rPr>
          <w:iCs/>
          <w:w w:val="0"/>
          <w:sz w:val="20"/>
          <w:szCs w:val="20"/>
        </w:rPr>
        <w:t>.</w:t>
      </w:r>
      <w:r w:rsidRPr="00B66B7C">
        <w:rPr>
          <w:b/>
          <w:i/>
          <w:iCs/>
          <w:w w:val="0"/>
          <w:sz w:val="20"/>
          <w:szCs w:val="20"/>
        </w:rPr>
        <w:t>Модуль «Самоуправление»</w:t>
      </w:r>
    </w:p>
    <w:p w:rsidR="006A7B7F" w:rsidRPr="00B66B7C" w:rsidRDefault="006A7B7F" w:rsidP="006A7B7F">
      <w:pPr>
        <w:pStyle w:val="affa"/>
        <w:ind w:firstLine="567"/>
        <w:rPr>
          <w:sz w:val="20"/>
          <w:szCs w:val="20"/>
        </w:rPr>
      </w:pPr>
      <w:r w:rsidRPr="00B66B7C">
        <w:rPr>
          <w:rStyle w:val="CharAttribute504"/>
          <w:rFonts w:eastAsia="№Е"/>
          <w:sz w:val="20"/>
          <w:szCs w:val="20"/>
        </w:rPr>
        <w:t xml:space="preserve">Поддержка детского </w:t>
      </w:r>
      <w:r w:rsidRPr="00B66B7C">
        <w:rPr>
          <w:sz w:val="20"/>
          <w:szCs w:val="20"/>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6A7B7F" w:rsidRPr="00B66B7C" w:rsidRDefault="006A7B7F" w:rsidP="006A7B7F">
      <w:pPr>
        <w:pStyle w:val="affa"/>
        <w:ind w:firstLine="567"/>
        <w:rPr>
          <w:i/>
          <w:sz w:val="20"/>
          <w:szCs w:val="20"/>
        </w:rPr>
      </w:pPr>
      <w:r w:rsidRPr="00B66B7C">
        <w:rPr>
          <w:sz w:val="20"/>
          <w:szCs w:val="20"/>
        </w:rPr>
        <w:t>Детское самоуправление в школе осуществляется следующим образом:</w:t>
      </w:r>
    </w:p>
    <w:p w:rsidR="006A7B7F" w:rsidRPr="00B66B7C" w:rsidRDefault="006A7B7F" w:rsidP="006A7B7F">
      <w:pPr>
        <w:pStyle w:val="affa"/>
        <w:ind w:firstLine="567"/>
        <w:rPr>
          <w:i/>
          <w:sz w:val="20"/>
          <w:szCs w:val="20"/>
        </w:rPr>
      </w:pPr>
      <w:r w:rsidRPr="00B66B7C">
        <w:rPr>
          <w:i/>
          <w:sz w:val="20"/>
          <w:szCs w:val="20"/>
        </w:rPr>
        <w:t>На уровне школы:</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sz w:val="20"/>
          <w:szCs w:val="20"/>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iCs/>
          <w:sz w:val="20"/>
          <w:szCs w:val="20"/>
        </w:rPr>
      </w:pPr>
      <w:r w:rsidRPr="00B66B7C">
        <w:rPr>
          <w:iCs/>
          <w:sz w:val="20"/>
          <w:szCs w:val="20"/>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sz w:val="20"/>
          <w:szCs w:val="20"/>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iCs/>
          <w:sz w:val="20"/>
          <w:szCs w:val="20"/>
        </w:rPr>
      </w:pPr>
      <w:r w:rsidRPr="00B66B7C">
        <w:rPr>
          <w:iCs/>
          <w:sz w:val="20"/>
          <w:szCs w:val="20"/>
        </w:rPr>
        <w:t>через деятельность творческих советов дела, отвечающих за проведение тех или иных конкретных мероприятий, праздников, вечеров, акций и т.п.;</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iCs/>
          <w:sz w:val="20"/>
          <w:szCs w:val="20"/>
        </w:rPr>
      </w:pPr>
      <w:r w:rsidRPr="00B66B7C">
        <w:rPr>
          <w:iCs/>
          <w:sz w:val="20"/>
          <w:szCs w:val="20"/>
        </w:rPr>
        <w:t>через деятельность созданной из наиболее авторитетных старш</w:t>
      </w:r>
      <w:r w:rsidRPr="00B66B7C">
        <w:rPr>
          <w:iCs/>
          <w:sz w:val="20"/>
          <w:szCs w:val="20"/>
        </w:rPr>
        <w:lastRenderedPageBreak/>
        <w:t xml:space="preserve">еклассников и курируемой школьным психологом группы по урегулированию конфликтных ситуаций в школе. </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bCs/>
          <w:i/>
          <w:sz w:val="20"/>
          <w:szCs w:val="20"/>
        </w:rPr>
      </w:pPr>
      <w:r w:rsidRPr="00B66B7C">
        <w:rPr>
          <w:i/>
          <w:sz w:val="20"/>
          <w:szCs w:val="20"/>
        </w:rPr>
        <w:t>На уровне классов</w:t>
      </w:r>
      <w:r w:rsidRPr="00B66B7C">
        <w:rPr>
          <w:bCs/>
          <w:i/>
          <w:sz w:val="20"/>
          <w:szCs w:val="20"/>
        </w:rPr>
        <w:t>:</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iCs/>
          <w:sz w:val="20"/>
          <w:szCs w:val="20"/>
        </w:rPr>
      </w:pPr>
      <w:r w:rsidRPr="00B66B7C">
        <w:rPr>
          <w:iCs/>
          <w:sz w:val="20"/>
          <w:szCs w:val="20"/>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rStyle w:val="CharAttribute501"/>
          <w:rFonts w:eastAsia="№Е"/>
          <w:b/>
          <w:bCs/>
          <w:i w:val="0"/>
          <w:iCs/>
          <w:sz w:val="20"/>
          <w:szCs w:val="20"/>
        </w:rPr>
      </w:pPr>
      <w:r w:rsidRPr="00B66B7C">
        <w:rPr>
          <w:bCs/>
          <w:i/>
          <w:iCs/>
          <w:sz w:val="20"/>
          <w:szCs w:val="20"/>
        </w:rPr>
        <w:t>На индивидуальном уровне:</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вовлечение школьников в планирование, организацию, проведение и анализ общешкольных и внутриклассных дел;</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iCs/>
          <w:sz w:val="20"/>
          <w:szCs w:val="20"/>
        </w:rPr>
      </w:pPr>
      <w:r w:rsidRPr="00B66B7C">
        <w:rPr>
          <w:iCs/>
          <w:sz w:val="20"/>
          <w:szCs w:val="20"/>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A7B7F" w:rsidRPr="00B66B7C" w:rsidRDefault="006A7B7F" w:rsidP="006A7B7F">
      <w:pPr>
        <w:pStyle w:val="affa"/>
        <w:tabs>
          <w:tab w:val="left" w:pos="426"/>
        </w:tabs>
        <w:rPr>
          <w:iCs/>
          <w:w w:val="0"/>
          <w:sz w:val="20"/>
          <w:szCs w:val="20"/>
        </w:rPr>
      </w:pPr>
    </w:p>
    <w:p w:rsidR="006A7B7F" w:rsidRPr="00B66B7C" w:rsidRDefault="006A7B7F" w:rsidP="006A7B7F">
      <w:pPr>
        <w:pStyle w:val="affa"/>
        <w:rPr>
          <w:b/>
          <w:i/>
          <w:iCs/>
          <w:w w:val="0"/>
          <w:sz w:val="20"/>
          <w:szCs w:val="20"/>
        </w:rPr>
      </w:pPr>
      <w:r w:rsidRPr="00B66B7C">
        <w:rPr>
          <w:b/>
          <w:i/>
          <w:iCs/>
          <w:w w:val="0"/>
          <w:sz w:val="20"/>
          <w:szCs w:val="20"/>
        </w:rPr>
        <w:t>Модуль «Профориентация»</w:t>
      </w:r>
    </w:p>
    <w:p w:rsidR="006A7B7F" w:rsidRPr="00B66B7C" w:rsidRDefault="006A7B7F" w:rsidP="006A7B7F">
      <w:pPr>
        <w:pStyle w:val="affa"/>
        <w:ind w:firstLine="567"/>
        <w:rPr>
          <w:sz w:val="20"/>
          <w:szCs w:val="20"/>
        </w:rPr>
      </w:pPr>
      <w:r w:rsidRPr="00B66B7C">
        <w:rPr>
          <w:sz w:val="20"/>
          <w:szCs w:val="20"/>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6A7B7F" w:rsidRPr="00B66B7C" w:rsidRDefault="006A7B7F" w:rsidP="006A7B7F">
      <w:pPr>
        <w:pStyle w:val="affa"/>
        <w:ind w:firstLine="567"/>
        <w:rPr>
          <w:rStyle w:val="CharAttribute502"/>
          <w:rFonts w:eastAsia="№Е"/>
          <w:i w:val="0"/>
          <w:sz w:val="20"/>
          <w:szCs w:val="20"/>
        </w:rPr>
      </w:pPr>
      <w:r w:rsidRPr="00B66B7C">
        <w:rPr>
          <w:sz w:val="20"/>
          <w:szCs w:val="20"/>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B66B7C">
        <w:rPr>
          <w:rStyle w:val="CharAttribute511"/>
          <w:rFonts w:eastAsia="№Е"/>
          <w:sz w:val="20"/>
          <w:szCs w:val="20"/>
        </w:rPr>
        <w:t xml:space="preserve">Эта работа осуществляется </w:t>
      </w:r>
      <w:r w:rsidRPr="00B66B7C">
        <w:rPr>
          <w:rStyle w:val="CharAttribute512"/>
          <w:rFonts w:eastAsia="№Е"/>
          <w:sz w:val="20"/>
          <w:szCs w:val="20"/>
        </w:rPr>
        <w:t>через</w:t>
      </w:r>
      <w:r w:rsidRPr="00B66B7C">
        <w:rPr>
          <w:sz w:val="20"/>
          <w:szCs w:val="20"/>
        </w:rPr>
        <w:t>:</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sz w:val="20"/>
          <w:szCs w:val="20"/>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sz w:val="20"/>
          <w:szCs w:val="20"/>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w:t>
      </w:r>
      <w:r w:rsidRPr="00B66B7C">
        <w:rPr>
          <w:sz w:val="20"/>
          <w:szCs w:val="20"/>
        </w:rPr>
        <w:lastRenderedPageBreak/>
        <w:t>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sz w:val="20"/>
          <w:szCs w:val="20"/>
        </w:rPr>
        <w:t>экскурсии на предприятия села и района, дающие школьникам начальные представления о существующих профессиях и условиях работы людей, представляющих эти профессии;</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sz w:val="20"/>
          <w:szCs w:val="20"/>
        </w:rPr>
        <w:t>посещение профориентационных выставок, ярмарок  профессий, дней открытых дверей в средних специальных учебных заведениях  района;</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sz w:val="20"/>
          <w:szCs w:val="20"/>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sz w:val="20"/>
          <w:szCs w:val="20"/>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w:t>
      </w:r>
      <w:r w:rsidR="003955A0">
        <w:rPr>
          <w:sz w:val="20"/>
          <w:szCs w:val="20"/>
        </w:rPr>
        <w:t>е открытых уроков ( Билет в буду</w:t>
      </w:r>
      <w:r w:rsidRPr="00B66B7C">
        <w:rPr>
          <w:sz w:val="20"/>
          <w:szCs w:val="20"/>
        </w:rPr>
        <w:t>щ</w:t>
      </w:r>
      <w:r w:rsidR="003955A0">
        <w:rPr>
          <w:sz w:val="20"/>
          <w:szCs w:val="20"/>
        </w:rPr>
        <w:t>ее, ПроеКТОрия</w:t>
      </w:r>
      <w:r w:rsidRPr="00B66B7C">
        <w:rPr>
          <w:sz w:val="20"/>
          <w:szCs w:val="20"/>
        </w:rPr>
        <w:t>) ;</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sz w:val="20"/>
          <w:szCs w:val="20"/>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sz w:val="20"/>
          <w:szCs w:val="20"/>
        </w:rPr>
      </w:pPr>
      <w:r w:rsidRPr="00B66B7C">
        <w:rPr>
          <w:sz w:val="20"/>
          <w:szCs w:val="20"/>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6A7B7F" w:rsidRPr="00B66B7C" w:rsidRDefault="006A7B7F" w:rsidP="006A7B7F">
      <w:pPr>
        <w:pStyle w:val="affa"/>
        <w:tabs>
          <w:tab w:val="left" w:pos="426"/>
        </w:tabs>
        <w:rPr>
          <w:w w:val="0"/>
          <w:sz w:val="20"/>
          <w:szCs w:val="20"/>
        </w:rPr>
      </w:pPr>
    </w:p>
    <w:p w:rsidR="006A7B7F" w:rsidRPr="00B66B7C" w:rsidRDefault="006A7B7F" w:rsidP="006A7B7F">
      <w:pPr>
        <w:pStyle w:val="affa"/>
        <w:ind w:firstLine="567"/>
        <w:rPr>
          <w:sz w:val="20"/>
          <w:szCs w:val="20"/>
        </w:rPr>
      </w:pPr>
      <w:r w:rsidRPr="00B66B7C">
        <w:rPr>
          <w:w w:val="0"/>
          <w:sz w:val="20"/>
          <w:szCs w:val="20"/>
        </w:rPr>
        <w:t xml:space="preserve">3.6. Модуль </w:t>
      </w:r>
      <w:r w:rsidRPr="00B66B7C">
        <w:rPr>
          <w:sz w:val="20"/>
          <w:szCs w:val="20"/>
        </w:rPr>
        <w:t>«Работа с родителями»</w:t>
      </w:r>
    </w:p>
    <w:p w:rsidR="006A7B7F" w:rsidRPr="00B66B7C" w:rsidRDefault="006A7B7F" w:rsidP="006A7B7F">
      <w:pPr>
        <w:pStyle w:val="affa"/>
        <w:ind w:firstLine="567"/>
        <w:rPr>
          <w:rFonts w:eastAsia="№Е"/>
          <w:sz w:val="20"/>
          <w:szCs w:val="20"/>
        </w:rPr>
      </w:pPr>
      <w:r w:rsidRPr="00B66B7C">
        <w:rPr>
          <w:sz w:val="20"/>
          <w:szCs w:val="20"/>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6A7B7F" w:rsidRPr="00B66B7C" w:rsidRDefault="006A7B7F" w:rsidP="006A7B7F">
      <w:pPr>
        <w:pStyle w:val="affa"/>
        <w:ind w:firstLine="567"/>
        <w:rPr>
          <w:rFonts w:eastAsia="№Е"/>
          <w:i/>
          <w:sz w:val="20"/>
          <w:szCs w:val="20"/>
        </w:rPr>
      </w:pPr>
      <w:r w:rsidRPr="00B66B7C">
        <w:rPr>
          <w:rFonts w:eastAsia="№Е"/>
          <w:i/>
          <w:sz w:val="20"/>
          <w:szCs w:val="20"/>
        </w:rPr>
        <w:t xml:space="preserve">На групповом уровне: </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rFonts w:eastAsia="№Е"/>
          <w:sz w:val="20"/>
          <w:szCs w:val="20"/>
        </w:rPr>
      </w:pPr>
      <w:r w:rsidRPr="00B66B7C">
        <w:rPr>
          <w:rFonts w:eastAsia="№Е"/>
          <w:sz w:val="20"/>
          <w:szCs w:val="20"/>
        </w:rPr>
        <w:t>Общешкольный родительский комитет и Попечительский совет школы, комиссия по осуществлению  Родительского контроля, участвующие в управлении образовательной организацией и решении вопросов воспитания и социализации их детей;</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rFonts w:eastAsia="№Е"/>
          <w:i/>
          <w:iCs/>
          <w:sz w:val="20"/>
          <w:szCs w:val="20"/>
        </w:rPr>
      </w:pPr>
      <w:r w:rsidRPr="00B66B7C">
        <w:rPr>
          <w:rFonts w:eastAsia="№Е"/>
          <w:sz w:val="20"/>
          <w:szCs w:val="20"/>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rFonts w:eastAsia="№Е"/>
          <w:sz w:val="20"/>
          <w:szCs w:val="20"/>
        </w:rPr>
      </w:pPr>
      <w:r w:rsidRPr="00B66B7C">
        <w:rPr>
          <w:rFonts w:eastAsia="№Е"/>
          <w:sz w:val="20"/>
          <w:szCs w:val="20"/>
        </w:rPr>
        <w:t>родительские дни, во время которых родители могут посещать школьные уроки и внеурочные занятия для получения представлени</w:t>
      </w:r>
      <w:r w:rsidRPr="00B66B7C">
        <w:rPr>
          <w:rFonts w:eastAsia="№Е"/>
          <w:sz w:val="20"/>
          <w:szCs w:val="20"/>
        </w:rPr>
        <w:lastRenderedPageBreak/>
        <w:t>я о ходе учебно-воспитательного процесса в школе;</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rFonts w:eastAsia="№Е"/>
          <w:sz w:val="20"/>
          <w:szCs w:val="20"/>
        </w:rPr>
      </w:pPr>
      <w:r w:rsidRPr="00B66B7C">
        <w:rPr>
          <w:rFonts w:eastAsia="№Е"/>
          <w:sz w:val="20"/>
          <w:szCs w:val="20"/>
        </w:rPr>
        <w:t>общешкольные родительские собрания, происходящие в режиме обсуждения  наиболее острых проблем обучения и воспитания школьников;</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rFonts w:eastAsia="№Е"/>
          <w:sz w:val="20"/>
          <w:szCs w:val="20"/>
        </w:rPr>
      </w:pPr>
      <w:r w:rsidRPr="00B66B7C">
        <w:rPr>
          <w:rFonts w:eastAsia="№Е"/>
          <w:sz w:val="20"/>
          <w:szCs w:val="20"/>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6A7B7F" w:rsidRPr="00B66B7C" w:rsidRDefault="006A7B7F" w:rsidP="003D6279">
      <w:pPr>
        <w:pStyle w:val="affa"/>
        <w:widowControl w:val="0"/>
        <w:numPr>
          <w:ilvl w:val="0"/>
          <w:numId w:val="19"/>
        </w:numPr>
        <w:tabs>
          <w:tab w:val="left" w:pos="426"/>
        </w:tabs>
        <w:wordWrap w:val="0"/>
        <w:autoSpaceDE w:val="0"/>
        <w:autoSpaceDN w:val="0"/>
        <w:ind w:left="0" w:firstLine="0"/>
        <w:rPr>
          <w:rFonts w:eastAsia="№Е"/>
          <w:sz w:val="20"/>
          <w:szCs w:val="20"/>
        </w:rPr>
      </w:pPr>
      <w:r w:rsidRPr="00B66B7C">
        <w:rPr>
          <w:rFonts w:eastAsia="№Е"/>
          <w:sz w:val="20"/>
          <w:szCs w:val="20"/>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6A7B7F" w:rsidRPr="00B66B7C" w:rsidRDefault="006A7B7F" w:rsidP="006A7B7F">
      <w:pPr>
        <w:pStyle w:val="affa"/>
        <w:ind w:firstLine="567"/>
        <w:rPr>
          <w:rFonts w:eastAsia="№Е"/>
          <w:i/>
          <w:sz w:val="20"/>
          <w:szCs w:val="20"/>
        </w:rPr>
      </w:pPr>
      <w:r w:rsidRPr="00B66B7C">
        <w:rPr>
          <w:rFonts w:eastAsia="№Е"/>
          <w:i/>
          <w:sz w:val="20"/>
          <w:szCs w:val="20"/>
        </w:rPr>
        <w:t>На индивидуальном уровне:</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rFonts w:eastAsia="№Е"/>
          <w:sz w:val="20"/>
          <w:szCs w:val="20"/>
        </w:rPr>
      </w:pPr>
      <w:r w:rsidRPr="00B66B7C">
        <w:rPr>
          <w:rFonts w:eastAsia="№Е"/>
          <w:sz w:val="20"/>
          <w:szCs w:val="20"/>
        </w:rPr>
        <w:t>работа специалистов по запросу родителей для решения острых конфликтных ситуаций;</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rFonts w:eastAsia="№Е"/>
          <w:sz w:val="20"/>
          <w:szCs w:val="20"/>
        </w:rPr>
      </w:pPr>
      <w:r w:rsidRPr="00B66B7C">
        <w:rPr>
          <w:rFonts w:eastAsia="№Е"/>
          <w:sz w:val="20"/>
          <w:szCs w:val="20"/>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rFonts w:eastAsia="№Е"/>
          <w:sz w:val="20"/>
          <w:szCs w:val="20"/>
        </w:rPr>
      </w:pPr>
      <w:r w:rsidRPr="00B66B7C">
        <w:rPr>
          <w:rFonts w:eastAsia="№Е"/>
          <w:sz w:val="20"/>
          <w:szCs w:val="20"/>
        </w:rPr>
        <w:t>помощь со стороны родителей в подготовке и проведении общешкольных и внутриклассных мероприятий воспитательной направленности;</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rFonts w:eastAsia="№Е"/>
          <w:sz w:val="20"/>
          <w:szCs w:val="20"/>
        </w:rPr>
      </w:pPr>
      <w:r w:rsidRPr="00B66B7C">
        <w:rPr>
          <w:rFonts w:eastAsia="№Е"/>
          <w:sz w:val="20"/>
          <w:szCs w:val="20"/>
        </w:rPr>
        <w:t>индивидуальное консультирование c целью координации воспитательных усилий педагогов и родителей.</w:t>
      </w:r>
    </w:p>
    <w:p w:rsidR="006A7B7F" w:rsidRPr="00B66B7C" w:rsidRDefault="006A7B7F" w:rsidP="006A7B7F">
      <w:pPr>
        <w:pStyle w:val="affa"/>
        <w:ind w:firstLine="567"/>
        <w:rPr>
          <w:w w:val="0"/>
          <w:sz w:val="20"/>
          <w:szCs w:val="20"/>
        </w:rPr>
      </w:pPr>
    </w:p>
    <w:p w:rsidR="006A7B7F" w:rsidRPr="00B66B7C" w:rsidRDefault="006A7B7F" w:rsidP="006A7B7F">
      <w:pPr>
        <w:pStyle w:val="affa"/>
        <w:ind w:firstLine="567"/>
        <w:rPr>
          <w:b/>
          <w:i/>
          <w:w w:val="0"/>
          <w:sz w:val="20"/>
          <w:szCs w:val="20"/>
        </w:rPr>
      </w:pPr>
      <w:r w:rsidRPr="00B66B7C">
        <w:rPr>
          <w:b/>
          <w:i/>
          <w:w w:val="0"/>
          <w:sz w:val="20"/>
          <w:szCs w:val="20"/>
        </w:rPr>
        <w:t>Модуль «Дополнительное образование»</w:t>
      </w:r>
    </w:p>
    <w:p w:rsidR="006A7B7F" w:rsidRPr="00B66B7C" w:rsidRDefault="006A7B7F" w:rsidP="006A7B7F">
      <w:pPr>
        <w:pStyle w:val="affa"/>
        <w:ind w:firstLine="567"/>
        <w:rPr>
          <w:w w:val="0"/>
          <w:sz w:val="20"/>
          <w:szCs w:val="20"/>
        </w:rPr>
      </w:pPr>
      <w:r w:rsidRPr="00B66B7C">
        <w:rPr>
          <w:w w:val="0"/>
          <w:sz w:val="20"/>
          <w:szCs w:val="20"/>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так же, как другие типы и виды образования по конкретным образовательным программам. </w:t>
      </w:r>
    </w:p>
    <w:p w:rsidR="006A7B7F" w:rsidRPr="00B66B7C" w:rsidRDefault="006A7B7F" w:rsidP="006A7B7F">
      <w:pPr>
        <w:pStyle w:val="affa"/>
        <w:ind w:firstLine="567"/>
        <w:rPr>
          <w:w w:val="0"/>
          <w:sz w:val="20"/>
          <w:szCs w:val="20"/>
        </w:rPr>
      </w:pPr>
      <w:r w:rsidRPr="00B66B7C">
        <w:rPr>
          <w:w w:val="0"/>
          <w:sz w:val="20"/>
          <w:szCs w:val="20"/>
        </w:rPr>
        <w:t>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6A7B7F" w:rsidRPr="00B66B7C" w:rsidRDefault="006A7B7F" w:rsidP="006A7B7F">
      <w:pPr>
        <w:pStyle w:val="affa"/>
        <w:ind w:firstLine="567"/>
        <w:rPr>
          <w:w w:val="0"/>
          <w:sz w:val="20"/>
          <w:szCs w:val="20"/>
        </w:rPr>
      </w:pPr>
      <w:r w:rsidRPr="00B66B7C">
        <w:rPr>
          <w:w w:val="0"/>
          <w:sz w:val="20"/>
          <w:szCs w:val="20"/>
        </w:rPr>
        <w:t>Система дополнительного образования в нашей школе:</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максимально ориентируется на запросы и потребности детей, обучающихся и их родителей (законных представителей);</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обеспечивает психологический комфорт для всех детей, учащихся и личностную значимость учащихся;</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lastRenderedPageBreak/>
        <w:t>дает шанс каждому открыть себя как личность;</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предоставляет ученику возможность творческого развития по силам, интересам и в индивидуальном темпе;</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налаживает взаимоотношения всех субъектов дополнительного образования на принципах реального гуманизма;</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активно использует возможности окружающей социокультурной и духовной пищи;</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побуждает учащихся к саморазвитию и самовоспитанию, к самооценке и самоанализу;</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 xml:space="preserve">обеспечивает </w:t>
      </w:r>
      <w:r w:rsidRPr="00B66B7C">
        <w:rPr>
          <w:w w:val="0"/>
          <w:sz w:val="20"/>
          <w:szCs w:val="20"/>
        </w:rPr>
        <w:tab/>
        <w:t xml:space="preserve">оптимальное </w:t>
      </w:r>
      <w:r w:rsidRPr="00B66B7C">
        <w:rPr>
          <w:w w:val="0"/>
          <w:sz w:val="20"/>
          <w:szCs w:val="20"/>
        </w:rPr>
        <w:tab/>
        <w:t>соотношение</w:t>
      </w:r>
      <w:r w:rsidRPr="00B66B7C">
        <w:rPr>
          <w:w w:val="0"/>
          <w:sz w:val="20"/>
          <w:szCs w:val="20"/>
        </w:rPr>
        <w:tab/>
        <w:t xml:space="preserve"> управления</w:t>
      </w:r>
      <w:r w:rsidRPr="00B66B7C">
        <w:rPr>
          <w:w w:val="0"/>
          <w:sz w:val="20"/>
          <w:szCs w:val="20"/>
        </w:rPr>
        <w:tab/>
        <w:t>и</w:t>
      </w:r>
      <w:r w:rsidRPr="00B66B7C">
        <w:rPr>
          <w:w w:val="0"/>
          <w:sz w:val="20"/>
          <w:szCs w:val="20"/>
        </w:rPr>
        <w:tab/>
        <w:t>самоуправления</w:t>
      </w:r>
      <w:r w:rsidRPr="00B66B7C">
        <w:rPr>
          <w:w w:val="0"/>
          <w:sz w:val="20"/>
          <w:szCs w:val="20"/>
        </w:rPr>
        <w:tab/>
        <w:t>в жизнедеятельности школьного коллектива.</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обладает</w:t>
      </w:r>
      <w:r w:rsidRPr="00B66B7C">
        <w:rPr>
          <w:w w:val="0"/>
          <w:sz w:val="20"/>
          <w:szCs w:val="20"/>
        </w:rPr>
        <w:tab/>
        <w:t>большими</w:t>
      </w:r>
      <w:r w:rsidRPr="00B66B7C">
        <w:rPr>
          <w:w w:val="0"/>
          <w:sz w:val="20"/>
          <w:szCs w:val="20"/>
        </w:rPr>
        <w:tab/>
        <w:t>возможностями</w:t>
      </w:r>
      <w:r w:rsidRPr="00B66B7C">
        <w:rPr>
          <w:w w:val="0"/>
          <w:sz w:val="20"/>
          <w:szCs w:val="20"/>
        </w:rPr>
        <w:tab/>
        <w:t>для совершенствования общего образования, его гуманизации; позволяет полнее использовать потенциал школьного образования за счет углубления, расширения и применения школьных знаний;</w:t>
      </w:r>
      <w:r w:rsidRPr="00B66B7C">
        <w:rPr>
          <w:w w:val="0"/>
          <w:sz w:val="20"/>
          <w:szCs w:val="20"/>
        </w:rPr>
        <w:tab/>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позволяет     расширить</w:t>
      </w:r>
      <w:r w:rsidRPr="00B66B7C">
        <w:rPr>
          <w:w w:val="0"/>
          <w:sz w:val="20"/>
          <w:szCs w:val="20"/>
        </w:rPr>
        <w:tab/>
        <w:t>общее     образование     путем     реализации</w:t>
      </w:r>
      <w:r w:rsidRPr="00B66B7C">
        <w:rPr>
          <w:w w:val="0"/>
          <w:sz w:val="20"/>
          <w:szCs w:val="20"/>
        </w:rPr>
        <w:tab/>
        <w:t>досуговых     и индивидуальных</w:t>
      </w:r>
      <w:r w:rsidRPr="00B66B7C">
        <w:rPr>
          <w:w w:val="0"/>
          <w:sz w:val="20"/>
          <w:szCs w:val="20"/>
        </w:rPr>
        <w:tab/>
        <w:t>образовательных     программ,     дает</w:t>
      </w:r>
      <w:r w:rsidRPr="00B66B7C">
        <w:rPr>
          <w:w w:val="0"/>
          <w:sz w:val="20"/>
          <w:szCs w:val="20"/>
        </w:rPr>
        <w:tab/>
        <w:t>возможность</w:t>
      </w:r>
      <w:r w:rsidRPr="00B66B7C">
        <w:rPr>
          <w:w w:val="0"/>
          <w:sz w:val="20"/>
          <w:szCs w:val="20"/>
        </w:rPr>
        <w:tab/>
        <w:t xml:space="preserve"> каждому     ребенку удовлетворить свои индивидуальные познавательные, эстетические, творческие запросы.   </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массовое участие детей в  программах дополнительного образования  способствует сплочению школьного коллектива,</w:t>
      </w:r>
      <w:r w:rsidRPr="00B66B7C">
        <w:rPr>
          <w:w w:val="0"/>
          <w:sz w:val="20"/>
          <w:szCs w:val="20"/>
        </w:rPr>
        <w:tab/>
        <w:t>укреплению     традиций     школы,</w:t>
      </w:r>
      <w:r w:rsidRPr="00B66B7C">
        <w:rPr>
          <w:w w:val="0"/>
          <w:sz w:val="20"/>
          <w:szCs w:val="20"/>
        </w:rPr>
        <w:tab/>
        <w:t>утверждению</w:t>
      </w:r>
      <w:r w:rsidRPr="00B66B7C">
        <w:rPr>
          <w:w w:val="0"/>
          <w:sz w:val="20"/>
          <w:szCs w:val="20"/>
        </w:rPr>
        <w:tab/>
        <w:t>благоприятного</w:t>
      </w:r>
      <w:r w:rsidRPr="00B66B7C">
        <w:rPr>
          <w:w w:val="0"/>
          <w:sz w:val="20"/>
          <w:szCs w:val="20"/>
        </w:rPr>
        <w:tab/>
        <w:t>социально-психологического климата в ней. Материально-техническое оснащение школы позволяет организовывать деятельность широкого спектра дополнительных услуг. Занятия в кружках, секциях и объединениях  проводятся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6A7B7F" w:rsidRPr="00B66B7C" w:rsidRDefault="006A7B7F" w:rsidP="003D6279">
      <w:pPr>
        <w:pStyle w:val="affa"/>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 xml:space="preserve">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w:t>
      </w:r>
      <w:r w:rsidRPr="00B66B7C">
        <w:rPr>
          <w:w w:val="0"/>
          <w:sz w:val="20"/>
          <w:szCs w:val="20"/>
        </w:rPr>
        <w:tab/>
        <w:t xml:space="preserve"> школой, самостоятельно, если иное не установлено законодательством Российской Федерации.  Количество      обучающихся</w:t>
      </w:r>
      <w:r w:rsidRPr="00B66B7C">
        <w:rPr>
          <w:w w:val="0"/>
          <w:sz w:val="20"/>
          <w:szCs w:val="20"/>
        </w:rPr>
        <w:tab/>
        <w:t>в      объединении,</w:t>
      </w:r>
      <w:r w:rsidRPr="00B66B7C">
        <w:rPr>
          <w:w w:val="0"/>
          <w:sz w:val="20"/>
          <w:szCs w:val="20"/>
        </w:rPr>
        <w:tab/>
        <w:t>их      возрастные</w:t>
      </w:r>
      <w:r w:rsidRPr="00B66B7C">
        <w:rPr>
          <w:w w:val="0"/>
          <w:sz w:val="20"/>
          <w:szCs w:val="20"/>
        </w:rPr>
        <w:tab/>
        <w:t>категории,</w:t>
      </w:r>
      <w:r w:rsidRPr="00B66B7C">
        <w:rPr>
          <w:w w:val="0"/>
          <w:sz w:val="20"/>
          <w:szCs w:val="20"/>
        </w:rPr>
        <w:tab/>
        <w:t>а</w:t>
      </w:r>
      <w:r w:rsidRPr="00B66B7C">
        <w:rPr>
          <w:w w:val="0"/>
          <w:sz w:val="20"/>
          <w:szCs w:val="20"/>
        </w:rPr>
        <w:tab/>
        <w:t>также продолжительность</w:t>
      </w:r>
      <w:r w:rsidRPr="00B66B7C">
        <w:rPr>
          <w:w w:val="0"/>
          <w:sz w:val="20"/>
          <w:szCs w:val="20"/>
        </w:rPr>
        <w:tab/>
        <w:t>учебных     занятий</w:t>
      </w:r>
      <w:r w:rsidRPr="00B66B7C">
        <w:rPr>
          <w:w w:val="0"/>
          <w:sz w:val="20"/>
          <w:szCs w:val="20"/>
        </w:rPr>
        <w:tab/>
        <w:t>в</w:t>
      </w:r>
      <w:r w:rsidRPr="00B66B7C">
        <w:rPr>
          <w:w w:val="0"/>
          <w:sz w:val="20"/>
          <w:szCs w:val="20"/>
        </w:rPr>
        <w:tab/>
        <w:t>объединении</w:t>
      </w:r>
      <w:r w:rsidRPr="00B66B7C">
        <w:rPr>
          <w:w w:val="0"/>
          <w:sz w:val="20"/>
          <w:szCs w:val="20"/>
        </w:rPr>
        <w:tab/>
        <w:t>зависят     от     направленности дополнительных общеобразовательных программ и определяются локальным нормативным актом школы.</w:t>
      </w:r>
    </w:p>
    <w:p w:rsidR="006A7B7F" w:rsidRPr="00B66B7C" w:rsidRDefault="006A7B7F" w:rsidP="006A7B7F">
      <w:pPr>
        <w:pStyle w:val="affa"/>
        <w:ind w:firstLine="567"/>
        <w:rPr>
          <w:w w:val="0"/>
          <w:sz w:val="20"/>
          <w:szCs w:val="20"/>
        </w:rPr>
      </w:pPr>
      <w:r w:rsidRPr="00B66B7C">
        <w:rPr>
          <w:w w:val="0"/>
          <w:sz w:val="20"/>
          <w:szCs w:val="20"/>
        </w:rPr>
        <w:t>В дополнительных</w:t>
      </w:r>
      <w:r w:rsidRPr="00B66B7C">
        <w:rPr>
          <w:w w:val="0"/>
          <w:sz w:val="20"/>
          <w:szCs w:val="20"/>
        </w:rPr>
        <w:tab/>
        <w:t>общеразвивающих</w:t>
      </w:r>
      <w:r w:rsidRPr="00B66B7C">
        <w:rPr>
          <w:w w:val="0"/>
          <w:sz w:val="20"/>
          <w:szCs w:val="20"/>
        </w:rPr>
        <w:tab/>
        <w:t>программах</w:t>
      </w:r>
      <w:r w:rsidRPr="00B66B7C">
        <w:rPr>
          <w:w w:val="0"/>
          <w:sz w:val="20"/>
          <w:szCs w:val="20"/>
        </w:rPr>
        <w:tab/>
        <w:t>отражены</w:t>
      </w:r>
      <w:r w:rsidRPr="00B66B7C">
        <w:rPr>
          <w:w w:val="0"/>
          <w:sz w:val="20"/>
          <w:szCs w:val="20"/>
        </w:rPr>
        <w:tab/>
        <w:t>цели</w:t>
      </w:r>
      <w:r w:rsidRPr="00B66B7C">
        <w:rPr>
          <w:w w:val="0"/>
          <w:sz w:val="20"/>
          <w:szCs w:val="20"/>
        </w:rPr>
        <w:tab/>
        <w:t xml:space="preserve">и задачи, направленные на развитие </w:t>
      </w:r>
      <w:r w:rsidRPr="00B66B7C">
        <w:rPr>
          <w:w w:val="0"/>
          <w:sz w:val="20"/>
          <w:szCs w:val="20"/>
        </w:rPr>
        <w:lastRenderedPageBreak/>
        <w:t>системы дополнительного образования в школе по той направленности, которой соответствует данная программа, а также средства и механизмы, обеспечивающие их практическую реализацию.</w:t>
      </w:r>
    </w:p>
    <w:p w:rsidR="006A7B7F" w:rsidRPr="00B66B7C" w:rsidRDefault="006A7B7F" w:rsidP="006A7B7F">
      <w:pPr>
        <w:pStyle w:val="affa"/>
        <w:ind w:firstLine="567"/>
        <w:rPr>
          <w:w w:val="0"/>
          <w:sz w:val="20"/>
          <w:szCs w:val="20"/>
        </w:rPr>
      </w:pPr>
    </w:p>
    <w:p w:rsidR="006A7B7F" w:rsidRPr="00B66B7C" w:rsidRDefault="006A7B7F" w:rsidP="006A7B7F">
      <w:pPr>
        <w:pStyle w:val="affa"/>
        <w:rPr>
          <w:w w:val="0"/>
          <w:sz w:val="20"/>
          <w:szCs w:val="20"/>
        </w:rPr>
      </w:pPr>
      <w:r w:rsidRPr="00B66B7C">
        <w:rPr>
          <w:w w:val="0"/>
          <w:sz w:val="20"/>
          <w:szCs w:val="20"/>
        </w:rPr>
        <w:t>ВАРИАТИВНЫЕ МОДУЛИ</w:t>
      </w:r>
    </w:p>
    <w:p w:rsidR="006A7B7F" w:rsidRPr="00B66B7C" w:rsidRDefault="006A7B7F" w:rsidP="006A7B7F">
      <w:pPr>
        <w:pStyle w:val="affa"/>
        <w:rPr>
          <w:b/>
          <w:i/>
          <w:iCs/>
          <w:w w:val="0"/>
          <w:sz w:val="20"/>
          <w:szCs w:val="20"/>
        </w:rPr>
      </w:pPr>
      <w:r w:rsidRPr="00B66B7C">
        <w:rPr>
          <w:b/>
          <w:i/>
          <w:iCs/>
          <w:w w:val="0"/>
          <w:sz w:val="20"/>
          <w:szCs w:val="20"/>
        </w:rPr>
        <w:t>Модуль «Ключевые общешкольные дела»</w:t>
      </w:r>
    </w:p>
    <w:p w:rsidR="006A7B7F" w:rsidRPr="00B66B7C" w:rsidRDefault="006A7B7F" w:rsidP="006A7B7F">
      <w:pPr>
        <w:pStyle w:val="affa"/>
        <w:ind w:firstLine="567"/>
        <w:rPr>
          <w:sz w:val="20"/>
          <w:szCs w:val="20"/>
        </w:rPr>
      </w:pPr>
      <w:r w:rsidRPr="00B66B7C">
        <w:rPr>
          <w:color w:val="00000A"/>
          <w:sz w:val="20"/>
          <w:szCs w:val="20"/>
        </w:rPr>
        <w:t xml:space="preserve">Основными традициями воспитания в образовательной организации являются </w:t>
      </w:r>
      <w:r w:rsidRPr="00B66B7C">
        <w:rPr>
          <w:sz w:val="20"/>
          <w:szCs w:val="20"/>
        </w:rPr>
        <w:t>ключевые общешкольные дела.</w:t>
      </w:r>
      <w:r w:rsidRPr="00B66B7C">
        <w:rPr>
          <w:w w:val="0"/>
          <w:sz w:val="20"/>
          <w:szCs w:val="20"/>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B66B7C">
        <w:rPr>
          <w:sz w:val="20"/>
          <w:szCs w:val="20"/>
        </w:rPr>
        <w:t xml:space="preserve"> Через ключевые общешкольные дела осуществляется интеграция воспитательных усилий педагогов. Ключевые общешкольные дела не являются набором календарных праздников, отмечаемых в школе,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6A7B7F" w:rsidRPr="00B66B7C" w:rsidRDefault="006A7B7F" w:rsidP="006A7B7F">
      <w:pPr>
        <w:pStyle w:val="affa"/>
        <w:ind w:firstLine="567"/>
        <w:rPr>
          <w:sz w:val="20"/>
          <w:szCs w:val="20"/>
        </w:rPr>
      </w:pPr>
      <w:r w:rsidRPr="00B66B7C">
        <w:rPr>
          <w:sz w:val="20"/>
          <w:szCs w:val="20"/>
        </w:rPr>
        <w:t>Ключевые дела имеют высокий воспитательный потенциал. Они  формируют гуманистические ценности воспитанников; помогают им осознавать значимость других людей и проявлять свои лучшие человеческие качества; дают значимый опыт взаимодействия с другими детьми и взрослыми; обеспечивают развитие интересов и способностей воспитанников, их творческую самореализацию; формируют дружеские связи и отношения в коллективе.</w:t>
      </w:r>
    </w:p>
    <w:p w:rsidR="006A7B7F" w:rsidRPr="00B66B7C" w:rsidRDefault="006A7B7F" w:rsidP="006A7B7F">
      <w:pPr>
        <w:pStyle w:val="affa"/>
        <w:ind w:firstLine="567"/>
        <w:rPr>
          <w:iCs/>
          <w:w w:val="0"/>
          <w:sz w:val="20"/>
          <w:szCs w:val="20"/>
        </w:rPr>
      </w:pPr>
      <w:r w:rsidRPr="00B66B7C">
        <w:rPr>
          <w:sz w:val="20"/>
          <w:szCs w:val="20"/>
        </w:rPr>
        <w:t xml:space="preserve">В нашей школе таковыми являются: </w:t>
      </w:r>
      <w:r w:rsidR="00791613">
        <w:rPr>
          <w:sz w:val="20"/>
          <w:szCs w:val="20"/>
        </w:rPr>
        <w:t xml:space="preserve">«День знаний», «День учителя», </w:t>
      </w:r>
      <w:r w:rsidRPr="00B66B7C">
        <w:rPr>
          <w:sz w:val="20"/>
          <w:szCs w:val="20"/>
        </w:rPr>
        <w:t>«День матери», «Новогодний калейдоскоп», «Международный женский день 8 марта», «День защитника Отечества»,  «Мы – наследники Победы», «Рождественский бал литературных героев», «Зарница» и др..</w:t>
      </w:r>
    </w:p>
    <w:p w:rsidR="006A7B7F" w:rsidRPr="00B66B7C" w:rsidRDefault="006A7B7F" w:rsidP="006A7B7F">
      <w:pPr>
        <w:pStyle w:val="affa"/>
        <w:ind w:firstLine="567"/>
        <w:rPr>
          <w:sz w:val="20"/>
          <w:szCs w:val="20"/>
        </w:rPr>
      </w:pPr>
      <w:r w:rsidRPr="00B66B7C">
        <w:rPr>
          <w:sz w:val="20"/>
          <w:szCs w:val="20"/>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A7B7F" w:rsidRPr="00B66B7C" w:rsidRDefault="006A7B7F" w:rsidP="006A7B7F">
      <w:pPr>
        <w:pStyle w:val="affa"/>
        <w:ind w:firstLine="567"/>
        <w:rPr>
          <w:sz w:val="20"/>
          <w:szCs w:val="20"/>
        </w:rPr>
      </w:pPr>
      <w:r w:rsidRPr="00B66B7C">
        <w:rPr>
          <w:sz w:val="20"/>
          <w:szCs w:val="20"/>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Педагоги школы ориентированы на формирование коллективов в рамках школьных классов, кружков, студий, секций и иных детских объединений, на </w:t>
      </w:r>
      <w:r w:rsidRPr="00B66B7C">
        <w:rPr>
          <w:w w:val="0"/>
          <w:sz w:val="20"/>
          <w:szCs w:val="20"/>
        </w:rPr>
        <w:t>установление в них доброжелательных и товарищеских взаимоотношений. К</w:t>
      </w:r>
      <w:r w:rsidRPr="00B66B7C">
        <w:rPr>
          <w:sz w:val="20"/>
          <w:szCs w:val="20"/>
        </w:rPr>
        <w:t>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A7B7F" w:rsidRPr="0093357C" w:rsidRDefault="006A7B7F" w:rsidP="006A7B7F">
      <w:pPr>
        <w:pStyle w:val="affa"/>
        <w:ind w:firstLine="567"/>
        <w:rPr>
          <w:sz w:val="20"/>
          <w:szCs w:val="20"/>
        </w:rPr>
      </w:pPr>
      <w:r w:rsidRPr="0093357C">
        <w:rPr>
          <w:w w:val="0"/>
          <w:sz w:val="20"/>
          <w:szCs w:val="20"/>
        </w:rPr>
        <w:t xml:space="preserve">Ключевые дела </w:t>
      </w:r>
      <w:r w:rsidRPr="0093357C">
        <w:rPr>
          <w:rStyle w:val="CharAttribute484"/>
          <w:rFonts w:eastAsia="№Е"/>
          <w:i w:val="0"/>
          <w:sz w:val="20"/>
          <w:szCs w:val="20"/>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6A7B7F" w:rsidRPr="0093357C" w:rsidRDefault="006A7B7F" w:rsidP="006A7B7F">
      <w:pPr>
        <w:pStyle w:val="affa"/>
        <w:ind w:firstLine="567"/>
        <w:rPr>
          <w:sz w:val="20"/>
          <w:szCs w:val="20"/>
        </w:rPr>
      </w:pPr>
      <w:r w:rsidRPr="0093357C">
        <w:rPr>
          <w:sz w:val="20"/>
          <w:szCs w:val="20"/>
        </w:rPr>
        <w:t>Для этого в школе  используются следующие формы:</w:t>
      </w:r>
    </w:p>
    <w:p w:rsidR="006A7B7F" w:rsidRPr="0093357C" w:rsidRDefault="006A7B7F" w:rsidP="006A7B7F">
      <w:pPr>
        <w:pStyle w:val="affa"/>
        <w:ind w:firstLine="567"/>
        <w:rPr>
          <w:bCs/>
          <w:iCs/>
          <w:sz w:val="20"/>
          <w:szCs w:val="20"/>
        </w:rPr>
      </w:pPr>
      <w:r w:rsidRPr="0093357C">
        <w:rPr>
          <w:bCs/>
          <w:iCs/>
          <w:sz w:val="20"/>
          <w:szCs w:val="20"/>
        </w:rPr>
        <w:t>На внешкольном уровне:</w:t>
      </w:r>
    </w:p>
    <w:p w:rsidR="006A7B7F" w:rsidRPr="0093357C" w:rsidRDefault="006A7B7F" w:rsidP="006A7B7F">
      <w:pPr>
        <w:pStyle w:val="affa"/>
        <w:ind w:firstLine="567"/>
        <w:rPr>
          <w:rStyle w:val="CharAttribute501"/>
          <w:rFonts w:eastAsia="Batang"/>
          <w:i w:val="0"/>
          <w:sz w:val="20"/>
          <w:szCs w:val="20"/>
          <w:u w:val="none"/>
        </w:rPr>
      </w:pPr>
      <w:r w:rsidRPr="0093357C">
        <w:rPr>
          <w:sz w:val="20"/>
          <w:szCs w:val="20"/>
        </w:rPr>
        <w:t>- С</w:t>
      </w:r>
      <w:r w:rsidRPr="0093357C">
        <w:rPr>
          <w:rStyle w:val="CharAttribute501"/>
          <w:rFonts w:eastAsia="№Е"/>
          <w:i w:val="0"/>
          <w:sz w:val="20"/>
          <w:szCs w:val="20"/>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6A7B7F" w:rsidRPr="0093357C" w:rsidRDefault="006A7B7F" w:rsidP="006A7B7F">
      <w:pPr>
        <w:pStyle w:val="affa"/>
        <w:ind w:firstLine="567"/>
        <w:rPr>
          <w:rStyle w:val="CharAttribute501"/>
          <w:rFonts w:eastAsia="№Е"/>
          <w:i w:val="0"/>
          <w:sz w:val="20"/>
          <w:szCs w:val="20"/>
          <w:u w:val="none"/>
        </w:rPr>
      </w:pPr>
      <w:r w:rsidRPr="0093357C">
        <w:rPr>
          <w:rStyle w:val="CharAttribute501"/>
          <w:rFonts w:eastAsia="№Е"/>
          <w:i w:val="0"/>
          <w:sz w:val="20"/>
          <w:szCs w:val="20"/>
          <w:u w:val="none"/>
        </w:rPr>
        <w:t xml:space="preserve"> К ним относятся:</w:t>
      </w:r>
    </w:p>
    <w:p w:rsidR="006A7B7F" w:rsidRPr="0093357C" w:rsidRDefault="006A7B7F" w:rsidP="006A7B7F">
      <w:pPr>
        <w:pStyle w:val="affa"/>
        <w:ind w:firstLine="567"/>
        <w:rPr>
          <w:rStyle w:val="CharAttribute501"/>
          <w:rFonts w:eastAsia="№Е"/>
          <w:i w:val="0"/>
          <w:sz w:val="20"/>
          <w:szCs w:val="20"/>
          <w:u w:val="none"/>
        </w:rPr>
      </w:pPr>
      <w:r w:rsidRPr="0093357C">
        <w:rPr>
          <w:rStyle w:val="CharAttribute484"/>
          <w:rFonts w:eastAsia="№Е"/>
          <w:bCs/>
          <w:i w:val="0"/>
          <w:iCs/>
          <w:sz w:val="20"/>
          <w:szCs w:val="20"/>
        </w:rPr>
        <w:t xml:space="preserve">- </w:t>
      </w:r>
      <w:r w:rsidRPr="0093357C">
        <w:rPr>
          <w:rStyle w:val="CharAttribute501"/>
          <w:rFonts w:eastAsia="№Е"/>
          <w:i w:val="0"/>
          <w:sz w:val="20"/>
          <w:szCs w:val="20"/>
          <w:u w:val="none"/>
        </w:rPr>
        <w:t>социальный проект «Я волонтёр»</w:t>
      </w:r>
      <w:r w:rsidRPr="0093357C">
        <w:rPr>
          <w:rStyle w:val="CharAttribute501"/>
          <w:rFonts w:eastAsia="№Е"/>
          <w:b/>
          <w:bCs/>
          <w:i w:val="0"/>
          <w:iCs/>
          <w:sz w:val="20"/>
          <w:szCs w:val="20"/>
          <w:u w:val="none"/>
        </w:rPr>
        <w:t xml:space="preserve">- </w:t>
      </w:r>
      <w:r w:rsidRPr="0093357C">
        <w:rPr>
          <w:rStyle w:val="CharAttribute501"/>
          <w:rFonts w:eastAsia="№Е"/>
          <w:i w:val="0"/>
          <w:sz w:val="20"/>
          <w:szCs w:val="20"/>
          <w:u w:val="none"/>
        </w:rPr>
        <w:t>участие в проекте подразумевает участие в социальных проектах и благотворительных мероприятиях и акциях школы и вне школы, волонтерская деятельность по сопровождению общешкольных мероприятий и соревнований дополнительного образования. В зависимости от мероприятия, участни</w:t>
      </w:r>
      <w:r w:rsidR="003955A0">
        <w:rPr>
          <w:rStyle w:val="CharAttribute501"/>
          <w:rFonts w:eastAsia="№Е"/>
          <w:i w:val="0"/>
          <w:sz w:val="20"/>
          <w:szCs w:val="20"/>
          <w:u w:val="none"/>
        </w:rPr>
        <w:t>ками являются учащиеся с 1 по 9</w:t>
      </w:r>
      <w:r w:rsidRPr="0093357C">
        <w:rPr>
          <w:rStyle w:val="CharAttribute501"/>
          <w:rFonts w:eastAsia="№Е"/>
          <w:i w:val="0"/>
          <w:sz w:val="20"/>
          <w:szCs w:val="20"/>
          <w:u w:val="none"/>
        </w:rPr>
        <w:t xml:space="preserve"> класс. </w:t>
      </w:r>
    </w:p>
    <w:p w:rsidR="006A7B7F" w:rsidRPr="0093357C" w:rsidRDefault="006A7B7F" w:rsidP="006A7B7F">
      <w:pPr>
        <w:pStyle w:val="affa"/>
        <w:ind w:firstLine="567"/>
        <w:rPr>
          <w:rStyle w:val="CharAttribute501"/>
          <w:rFonts w:eastAsia="№Е"/>
          <w:i w:val="0"/>
          <w:sz w:val="20"/>
          <w:szCs w:val="20"/>
          <w:u w:val="none"/>
        </w:rPr>
      </w:pPr>
      <w:r w:rsidRPr="0093357C">
        <w:rPr>
          <w:rStyle w:val="CharAttribute501"/>
          <w:rFonts w:eastAsia="№Е"/>
          <w:i w:val="0"/>
          <w:sz w:val="20"/>
          <w:szCs w:val="20"/>
          <w:u w:val="none"/>
        </w:rPr>
        <w:tab/>
        <w:t>Учащиеся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социально приемлемого самовыражения и самореализации, отношение к  окружающим людям как безусловной и абсолютной ценности, у нихформируется отношение к людям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получают опыт организаторской деятельности и проектного управления. продуктивнее сотрудничать с людьми разных возрастов и разного социального положения.</w:t>
      </w:r>
    </w:p>
    <w:p w:rsidR="006A7B7F" w:rsidRPr="0093357C" w:rsidRDefault="006A7B7F" w:rsidP="003D6279">
      <w:pPr>
        <w:pStyle w:val="affa"/>
        <w:widowControl w:val="0"/>
        <w:numPr>
          <w:ilvl w:val="0"/>
          <w:numId w:val="21"/>
        </w:numPr>
        <w:tabs>
          <w:tab w:val="left" w:pos="426"/>
        </w:tabs>
        <w:wordWrap w:val="0"/>
        <w:autoSpaceDE w:val="0"/>
        <w:autoSpaceDN w:val="0"/>
        <w:ind w:left="0" w:firstLine="0"/>
        <w:rPr>
          <w:rStyle w:val="CharAttribute501"/>
          <w:rFonts w:eastAsia="№Е"/>
          <w:i w:val="0"/>
          <w:sz w:val="20"/>
          <w:szCs w:val="20"/>
          <w:u w:val="none"/>
        </w:rPr>
      </w:pPr>
      <w:r w:rsidRPr="0093357C">
        <w:rPr>
          <w:rStyle w:val="CharAttribute501"/>
          <w:rFonts w:eastAsia="№Е"/>
          <w:i w:val="0"/>
          <w:sz w:val="20"/>
          <w:szCs w:val="20"/>
          <w:u w:val="none"/>
        </w:rPr>
        <w:t>Основные мероприятия проекта “Я волонтер”:</w:t>
      </w:r>
    </w:p>
    <w:p w:rsidR="006A7B7F" w:rsidRPr="0093357C" w:rsidRDefault="006A7B7F" w:rsidP="003D6279">
      <w:pPr>
        <w:pStyle w:val="affa"/>
        <w:widowControl w:val="0"/>
        <w:numPr>
          <w:ilvl w:val="0"/>
          <w:numId w:val="21"/>
        </w:numPr>
        <w:tabs>
          <w:tab w:val="left" w:pos="426"/>
        </w:tabs>
        <w:wordWrap w:val="0"/>
        <w:autoSpaceDE w:val="0"/>
        <w:autoSpaceDN w:val="0"/>
        <w:ind w:left="0" w:firstLine="0"/>
        <w:rPr>
          <w:rStyle w:val="CharAttribute501"/>
          <w:rFonts w:eastAsia="№Е"/>
          <w:i w:val="0"/>
          <w:sz w:val="20"/>
          <w:szCs w:val="20"/>
          <w:u w:val="none"/>
        </w:rPr>
      </w:pPr>
      <w:r w:rsidRPr="0093357C">
        <w:rPr>
          <w:rStyle w:val="CharAttribute501"/>
          <w:rFonts w:eastAsia="№Е"/>
          <w:i w:val="0"/>
          <w:sz w:val="20"/>
          <w:szCs w:val="20"/>
          <w:u w:val="none"/>
        </w:rPr>
        <w:t>Эколого-благотворительная акция</w:t>
      </w:r>
      <w:r w:rsidR="003955A0">
        <w:rPr>
          <w:rStyle w:val="CharAttribute501"/>
          <w:rFonts w:eastAsia="№Е"/>
          <w:i w:val="0"/>
          <w:sz w:val="20"/>
          <w:szCs w:val="20"/>
          <w:u w:val="none"/>
        </w:rPr>
        <w:t xml:space="preserve">  «360 минут ради Байкала» (1-9</w:t>
      </w:r>
      <w:r w:rsidRPr="0093357C">
        <w:rPr>
          <w:rStyle w:val="CharAttribute501"/>
          <w:rFonts w:eastAsia="№Е"/>
          <w:i w:val="0"/>
          <w:sz w:val="20"/>
          <w:szCs w:val="20"/>
          <w:u w:val="none"/>
        </w:rPr>
        <w:t xml:space="preserve"> класс);</w:t>
      </w:r>
    </w:p>
    <w:p w:rsidR="006A7B7F" w:rsidRPr="0093357C" w:rsidRDefault="006A7B7F" w:rsidP="003D6279">
      <w:pPr>
        <w:pStyle w:val="affa"/>
        <w:widowControl w:val="0"/>
        <w:numPr>
          <w:ilvl w:val="0"/>
          <w:numId w:val="21"/>
        </w:numPr>
        <w:tabs>
          <w:tab w:val="left" w:pos="426"/>
        </w:tabs>
        <w:wordWrap w:val="0"/>
        <w:autoSpaceDE w:val="0"/>
        <w:autoSpaceDN w:val="0"/>
        <w:ind w:left="0" w:firstLine="0"/>
        <w:rPr>
          <w:rStyle w:val="CharAttribute501"/>
          <w:rFonts w:eastAsia="№Е"/>
          <w:i w:val="0"/>
          <w:sz w:val="20"/>
          <w:szCs w:val="20"/>
          <w:u w:val="none"/>
        </w:rPr>
      </w:pPr>
      <w:r w:rsidRPr="0093357C">
        <w:rPr>
          <w:rStyle w:val="CharAttribute501"/>
          <w:rFonts w:eastAsia="№Е"/>
          <w:i w:val="0"/>
          <w:sz w:val="20"/>
          <w:szCs w:val="20"/>
          <w:u w:val="none"/>
        </w:rPr>
        <w:t>Эколого- благотворительная акция «Сделаем свое село чи</w:t>
      </w:r>
      <w:r w:rsidR="003955A0">
        <w:rPr>
          <w:rStyle w:val="CharAttribute501"/>
          <w:rFonts w:eastAsia="№Е"/>
          <w:i w:val="0"/>
          <w:sz w:val="20"/>
          <w:szCs w:val="20"/>
          <w:u w:val="none"/>
        </w:rPr>
        <w:t>ще» (</w:t>
      </w:r>
      <w:r w:rsidR="003955A0">
        <w:rPr>
          <w:rStyle w:val="CharAttribute501"/>
          <w:rFonts w:eastAsia="№Е"/>
          <w:i w:val="0"/>
          <w:sz w:val="20"/>
          <w:szCs w:val="20"/>
          <w:u w:val="none"/>
        </w:rPr>
        <w:lastRenderedPageBreak/>
        <w:t>поселковый субботник) (5-9</w:t>
      </w:r>
      <w:r w:rsidRPr="0093357C">
        <w:rPr>
          <w:rStyle w:val="CharAttribute501"/>
          <w:rFonts w:eastAsia="№Е"/>
          <w:i w:val="0"/>
          <w:sz w:val="20"/>
          <w:szCs w:val="20"/>
          <w:u w:val="none"/>
        </w:rPr>
        <w:t xml:space="preserve"> классы);</w:t>
      </w:r>
    </w:p>
    <w:p w:rsidR="006A7B7F" w:rsidRPr="0093357C" w:rsidRDefault="003955A0" w:rsidP="003D6279">
      <w:pPr>
        <w:pStyle w:val="affa"/>
        <w:widowControl w:val="0"/>
        <w:numPr>
          <w:ilvl w:val="0"/>
          <w:numId w:val="21"/>
        </w:numPr>
        <w:tabs>
          <w:tab w:val="left" w:pos="426"/>
        </w:tabs>
        <w:wordWrap w:val="0"/>
        <w:autoSpaceDE w:val="0"/>
        <w:autoSpaceDN w:val="0"/>
        <w:ind w:left="0" w:firstLine="0"/>
        <w:rPr>
          <w:rStyle w:val="CharAttribute501"/>
          <w:rFonts w:eastAsia="№Е"/>
          <w:i w:val="0"/>
          <w:sz w:val="20"/>
          <w:szCs w:val="20"/>
          <w:u w:val="none"/>
        </w:rPr>
      </w:pPr>
      <w:r>
        <w:rPr>
          <w:rStyle w:val="CharAttribute501"/>
          <w:rFonts w:eastAsia="№Е"/>
          <w:i w:val="0"/>
          <w:sz w:val="20"/>
          <w:szCs w:val="20"/>
          <w:u w:val="none"/>
        </w:rPr>
        <w:t>Благотворительная акция «</w:t>
      </w:r>
      <w:r w:rsidR="006A7B7F" w:rsidRPr="0093357C">
        <w:rPr>
          <w:rStyle w:val="CharAttribute501"/>
          <w:rFonts w:eastAsia="№Е"/>
          <w:i w:val="0"/>
          <w:sz w:val="20"/>
          <w:szCs w:val="20"/>
          <w:u w:val="none"/>
        </w:rPr>
        <w:t xml:space="preserve">Помогите детям собраться в школу»  по сбору вещей и канцелярских принадлежностей для детей из малообеспеченных семей и семей находящихся в </w:t>
      </w:r>
      <w:r>
        <w:rPr>
          <w:rStyle w:val="CharAttribute501"/>
          <w:rFonts w:eastAsia="№Е"/>
          <w:i w:val="0"/>
          <w:sz w:val="20"/>
          <w:szCs w:val="20"/>
          <w:u w:val="none"/>
        </w:rPr>
        <w:t>трудной жизненной ситуации (1-9</w:t>
      </w:r>
      <w:r w:rsidR="006A7B7F" w:rsidRPr="0093357C">
        <w:rPr>
          <w:rStyle w:val="CharAttribute501"/>
          <w:rFonts w:eastAsia="№Е"/>
          <w:i w:val="0"/>
          <w:sz w:val="20"/>
          <w:szCs w:val="20"/>
          <w:u w:val="none"/>
        </w:rPr>
        <w:t xml:space="preserve"> класс);</w:t>
      </w:r>
    </w:p>
    <w:p w:rsidR="006A7B7F" w:rsidRPr="0093357C" w:rsidRDefault="006A7B7F" w:rsidP="003D6279">
      <w:pPr>
        <w:pStyle w:val="affa"/>
        <w:widowControl w:val="0"/>
        <w:numPr>
          <w:ilvl w:val="0"/>
          <w:numId w:val="21"/>
        </w:numPr>
        <w:tabs>
          <w:tab w:val="left" w:pos="426"/>
        </w:tabs>
        <w:wordWrap w:val="0"/>
        <w:autoSpaceDE w:val="0"/>
        <w:autoSpaceDN w:val="0"/>
        <w:ind w:left="0" w:firstLine="0"/>
        <w:rPr>
          <w:rStyle w:val="CharAttribute501"/>
          <w:rFonts w:eastAsia="№Е"/>
          <w:i w:val="0"/>
          <w:sz w:val="20"/>
          <w:szCs w:val="20"/>
          <w:u w:val="none"/>
        </w:rPr>
      </w:pPr>
      <w:r w:rsidRPr="0093357C">
        <w:rPr>
          <w:rStyle w:val="CharAttribute501"/>
          <w:rFonts w:eastAsia="№Е"/>
          <w:i w:val="0"/>
          <w:sz w:val="20"/>
          <w:szCs w:val="20"/>
          <w:u w:val="none"/>
        </w:rPr>
        <w:t>Благотворительные я</w:t>
      </w:r>
      <w:r w:rsidR="003955A0">
        <w:rPr>
          <w:rStyle w:val="CharAttribute501"/>
          <w:rFonts w:eastAsia="№Е"/>
          <w:i w:val="0"/>
          <w:sz w:val="20"/>
          <w:szCs w:val="20"/>
          <w:u w:val="none"/>
        </w:rPr>
        <w:t>рмарки (зимняя и весенняя) (1-9</w:t>
      </w:r>
      <w:r w:rsidRPr="0093357C">
        <w:rPr>
          <w:rStyle w:val="CharAttribute501"/>
          <w:rFonts w:eastAsia="№Е"/>
          <w:i w:val="0"/>
          <w:sz w:val="20"/>
          <w:szCs w:val="20"/>
          <w:u w:val="none"/>
        </w:rPr>
        <w:t xml:space="preserve"> класс); </w:t>
      </w:r>
    </w:p>
    <w:p w:rsidR="006A7B7F" w:rsidRPr="0093357C" w:rsidRDefault="006A7B7F" w:rsidP="003D6279">
      <w:pPr>
        <w:pStyle w:val="affa"/>
        <w:widowControl w:val="0"/>
        <w:numPr>
          <w:ilvl w:val="0"/>
          <w:numId w:val="21"/>
        </w:numPr>
        <w:tabs>
          <w:tab w:val="left" w:pos="426"/>
        </w:tabs>
        <w:wordWrap w:val="0"/>
        <w:autoSpaceDE w:val="0"/>
        <w:autoSpaceDN w:val="0"/>
        <w:ind w:left="0" w:firstLine="0"/>
        <w:rPr>
          <w:rStyle w:val="CharAttribute501"/>
          <w:rFonts w:eastAsia="№Е"/>
          <w:i w:val="0"/>
          <w:sz w:val="20"/>
          <w:szCs w:val="20"/>
          <w:u w:val="none"/>
        </w:rPr>
      </w:pPr>
      <w:r w:rsidRPr="0093357C">
        <w:rPr>
          <w:rStyle w:val="CharAttribute501"/>
          <w:rFonts w:eastAsia="№Е"/>
          <w:i w:val="0"/>
          <w:sz w:val="20"/>
          <w:szCs w:val="20"/>
          <w:u w:val="none"/>
        </w:rPr>
        <w:t xml:space="preserve">Благотворительная акция «Подари библиотеке книгу» по сбору книг </w:t>
      </w:r>
      <w:r w:rsidR="003955A0">
        <w:rPr>
          <w:rStyle w:val="CharAttribute501"/>
          <w:rFonts w:eastAsia="№Е"/>
          <w:i w:val="0"/>
          <w:sz w:val="20"/>
          <w:szCs w:val="20"/>
          <w:u w:val="none"/>
        </w:rPr>
        <w:t>для школьной библиотеки (1-9</w:t>
      </w:r>
      <w:r w:rsidRPr="0093357C">
        <w:rPr>
          <w:rStyle w:val="CharAttribute501"/>
          <w:rFonts w:eastAsia="№Е"/>
          <w:i w:val="0"/>
          <w:sz w:val="20"/>
          <w:szCs w:val="20"/>
          <w:u w:val="none"/>
        </w:rPr>
        <w:t xml:space="preserve"> класс).</w:t>
      </w:r>
    </w:p>
    <w:p w:rsidR="006A7B7F" w:rsidRPr="0093357C" w:rsidRDefault="006A7B7F" w:rsidP="006A7B7F">
      <w:pPr>
        <w:pStyle w:val="affa"/>
        <w:ind w:firstLine="567"/>
        <w:rPr>
          <w:rStyle w:val="CharAttribute501"/>
          <w:rFonts w:eastAsia="№Е"/>
          <w:i w:val="0"/>
          <w:sz w:val="20"/>
          <w:szCs w:val="20"/>
          <w:u w:val="none"/>
        </w:rPr>
      </w:pPr>
      <w:r w:rsidRPr="0093357C">
        <w:rPr>
          <w:rStyle w:val="CharAttribute501"/>
          <w:rFonts w:eastAsia="№Е"/>
          <w:i w:val="0"/>
          <w:sz w:val="20"/>
          <w:szCs w:val="20"/>
          <w:u w:val="none"/>
        </w:rPr>
        <w:t>- Проект «</w:t>
      </w:r>
      <w:r w:rsidR="003955A0">
        <w:rPr>
          <w:rStyle w:val="CharAttribute501"/>
          <w:rFonts w:eastAsia="№Е"/>
          <w:i w:val="0"/>
          <w:sz w:val="20"/>
          <w:szCs w:val="20"/>
          <w:u w:val="none"/>
        </w:rPr>
        <w:t>Наследники Великой Победы» (1-9</w:t>
      </w:r>
      <w:r w:rsidRPr="0093357C">
        <w:rPr>
          <w:rStyle w:val="CharAttribute501"/>
          <w:rFonts w:eastAsia="№Е"/>
          <w:i w:val="0"/>
          <w:sz w:val="20"/>
          <w:szCs w:val="20"/>
          <w:u w:val="none"/>
        </w:rPr>
        <w:t xml:space="preserve"> класс)  - проект проходит ежегодно  с сентября по май и включает в себя акции, встречи с ветеранами, детьми войны, участие в митингах,  концертах, информационные сообщения на страницах официального сайта и социальной сети ВКонтакте, программу экскурсий по теме Великой отечестве</w:t>
      </w:r>
      <w:r w:rsidR="003955A0">
        <w:rPr>
          <w:rStyle w:val="CharAttribute501"/>
          <w:rFonts w:eastAsia="№Е"/>
          <w:i w:val="0"/>
          <w:sz w:val="20"/>
          <w:szCs w:val="20"/>
          <w:u w:val="none"/>
        </w:rPr>
        <w:t>нной войны в школьном историко-</w:t>
      </w:r>
      <w:r w:rsidRPr="0093357C">
        <w:rPr>
          <w:rStyle w:val="CharAttribute501"/>
          <w:rFonts w:eastAsia="№Е"/>
          <w:i w:val="0"/>
          <w:sz w:val="20"/>
          <w:szCs w:val="20"/>
          <w:u w:val="none"/>
        </w:rPr>
        <w:t>краеведческом музее. В проект</w:t>
      </w:r>
      <w:r w:rsidR="003955A0">
        <w:rPr>
          <w:rStyle w:val="CharAttribute501"/>
          <w:rFonts w:eastAsia="№Е"/>
          <w:i w:val="0"/>
          <w:sz w:val="20"/>
          <w:szCs w:val="20"/>
          <w:u w:val="none"/>
        </w:rPr>
        <w:t>е принимают участие ученики 1-9</w:t>
      </w:r>
      <w:r w:rsidRPr="0093357C">
        <w:rPr>
          <w:rStyle w:val="CharAttribute501"/>
          <w:rFonts w:eastAsia="№Е"/>
          <w:i w:val="0"/>
          <w:sz w:val="20"/>
          <w:szCs w:val="20"/>
          <w:u w:val="none"/>
        </w:rPr>
        <w:t xml:space="preserve"> классов, родители, учителя школы.</w:t>
      </w:r>
    </w:p>
    <w:p w:rsidR="006A7B7F" w:rsidRPr="0093357C" w:rsidRDefault="006A7B7F" w:rsidP="006A7B7F">
      <w:pPr>
        <w:pStyle w:val="affa"/>
        <w:ind w:firstLine="567"/>
        <w:rPr>
          <w:rStyle w:val="CharAttribute501"/>
          <w:rFonts w:eastAsia="№Е"/>
          <w:i w:val="0"/>
          <w:sz w:val="20"/>
          <w:szCs w:val="20"/>
          <w:u w:val="none"/>
        </w:rPr>
      </w:pPr>
      <w:r w:rsidRPr="0093357C">
        <w:rPr>
          <w:rStyle w:val="CharAttribute501"/>
          <w:rFonts w:eastAsia="№Е"/>
          <w:i w:val="0"/>
          <w:sz w:val="20"/>
          <w:szCs w:val="20"/>
          <w:u w:val="none"/>
        </w:rPr>
        <w:tab/>
        <w:t>У учащихся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к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6A7B7F" w:rsidRPr="0093357C" w:rsidRDefault="006A7B7F" w:rsidP="006A7B7F">
      <w:pPr>
        <w:pStyle w:val="affa"/>
        <w:ind w:firstLine="567"/>
        <w:rPr>
          <w:rStyle w:val="CharAttribute501"/>
          <w:rFonts w:eastAsia="№Е"/>
          <w:i w:val="0"/>
          <w:sz w:val="20"/>
          <w:szCs w:val="20"/>
          <w:u w:val="none"/>
        </w:rPr>
      </w:pPr>
      <w:r w:rsidRPr="0093357C">
        <w:rPr>
          <w:rStyle w:val="CharAttribute501"/>
          <w:rFonts w:eastAsia="№Е"/>
          <w:i w:val="0"/>
          <w:sz w:val="20"/>
          <w:szCs w:val="20"/>
          <w:u w:val="none"/>
        </w:rPr>
        <w:t>Основные мероприятия проекта:</w:t>
      </w:r>
    </w:p>
    <w:p w:rsidR="006A7B7F" w:rsidRPr="0093357C" w:rsidRDefault="006A7B7F" w:rsidP="006A7B7F">
      <w:pPr>
        <w:pStyle w:val="affa"/>
        <w:rPr>
          <w:rStyle w:val="CharAttribute501"/>
          <w:rFonts w:eastAsia="№Е"/>
          <w:i w:val="0"/>
          <w:sz w:val="20"/>
          <w:szCs w:val="20"/>
          <w:u w:val="none"/>
        </w:rPr>
      </w:pPr>
      <w:r w:rsidRPr="0093357C">
        <w:rPr>
          <w:rStyle w:val="CharAttribute501"/>
          <w:rFonts w:eastAsia="№Е"/>
          <w:i w:val="0"/>
          <w:sz w:val="20"/>
          <w:szCs w:val="20"/>
          <w:u w:val="none"/>
        </w:rPr>
        <w:t xml:space="preserve">Акция «Подарки для </w:t>
      </w:r>
      <w:r w:rsidR="003955A0">
        <w:rPr>
          <w:rStyle w:val="CharAttribute501"/>
          <w:rFonts w:eastAsia="№Е"/>
          <w:i w:val="0"/>
          <w:sz w:val="20"/>
          <w:szCs w:val="20"/>
          <w:u w:val="none"/>
        </w:rPr>
        <w:t>ветеранов» (1-9</w:t>
      </w:r>
      <w:r w:rsidRPr="0093357C">
        <w:rPr>
          <w:rStyle w:val="CharAttribute501"/>
          <w:rFonts w:eastAsia="№Е"/>
          <w:i w:val="0"/>
          <w:sz w:val="20"/>
          <w:szCs w:val="20"/>
          <w:u w:val="none"/>
        </w:rPr>
        <w:t xml:space="preserve"> класс);</w:t>
      </w:r>
    </w:p>
    <w:p w:rsidR="006A7B7F" w:rsidRPr="0093357C" w:rsidRDefault="003955A0" w:rsidP="006A7B7F">
      <w:pPr>
        <w:pStyle w:val="affa"/>
        <w:rPr>
          <w:rStyle w:val="CharAttribute501"/>
          <w:rFonts w:eastAsia="№Е"/>
          <w:i w:val="0"/>
          <w:sz w:val="20"/>
          <w:szCs w:val="20"/>
          <w:u w:val="none"/>
        </w:rPr>
      </w:pPr>
      <w:r>
        <w:rPr>
          <w:rStyle w:val="CharAttribute501"/>
          <w:rFonts w:eastAsia="№Е"/>
          <w:i w:val="0"/>
          <w:sz w:val="20"/>
          <w:szCs w:val="20"/>
          <w:u w:val="none"/>
        </w:rPr>
        <w:t>Митинг у памятника (1-9</w:t>
      </w:r>
      <w:r w:rsidR="006A7B7F" w:rsidRPr="0093357C">
        <w:rPr>
          <w:rStyle w:val="CharAttribute501"/>
          <w:rFonts w:eastAsia="№Е"/>
          <w:i w:val="0"/>
          <w:sz w:val="20"/>
          <w:szCs w:val="20"/>
          <w:u w:val="none"/>
        </w:rPr>
        <w:t xml:space="preserve"> класс);</w:t>
      </w:r>
    </w:p>
    <w:p w:rsidR="006A7B7F" w:rsidRPr="00791613" w:rsidRDefault="006A7B7F" w:rsidP="006A7B7F">
      <w:pPr>
        <w:pStyle w:val="affa"/>
        <w:rPr>
          <w:rStyle w:val="CharAttribute501"/>
          <w:rFonts w:eastAsia="№Е"/>
          <w:i w:val="0"/>
          <w:sz w:val="20"/>
          <w:szCs w:val="20"/>
          <w:u w:val="none"/>
        </w:rPr>
      </w:pPr>
      <w:r w:rsidRPr="00791613">
        <w:rPr>
          <w:rStyle w:val="CharAttribute501"/>
          <w:rFonts w:eastAsia="№Е"/>
          <w:i w:val="0"/>
          <w:sz w:val="20"/>
          <w:szCs w:val="20"/>
          <w:u w:val="none"/>
        </w:rPr>
        <w:t>Акция «Свеча Памяти»</w:t>
      </w:r>
    </w:p>
    <w:p w:rsidR="006A7B7F" w:rsidRPr="00791613" w:rsidRDefault="006A7B7F" w:rsidP="006A7B7F">
      <w:pPr>
        <w:pStyle w:val="affa"/>
        <w:rPr>
          <w:rStyle w:val="CharAttribute501"/>
          <w:rFonts w:eastAsia="№Е"/>
          <w:i w:val="0"/>
          <w:sz w:val="20"/>
          <w:szCs w:val="20"/>
          <w:u w:val="none"/>
        </w:rPr>
      </w:pPr>
      <w:r w:rsidRPr="00791613">
        <w:rPr>
          <w:rStyle w:val="CharAttribute501"/>
          <w:rFonts w:eastAsia="№Е"/>
          <w:i w:val="0"/>
          <w:sz w:val="20"/>
          <w:szCs w:val="20"/>
          <w:u w:val="none"/>
        </w:rPr>
        <w:t>Акция «Блокадный хлеб»</w:t>
      </w:r>
    </w:p>
    <w:p w:rsidR="006A7B7F" w:rsidRPr="00791613" w:rsidRDefault="006A7B7F" w:rsidP="006A7B7F">
      <w:pPr>
        <w:pStyle w:val="affa"/>
        <w:rPr>
          <w:rStyle w:val="CharAttribute501"/>
          <w:rFonts w:eastAsia="№Е"/>
          <w:i w:val="0"/>
          <w:sz w:val="20"/>
          <w:szCs w:val="20"/>
          <w:u w:val="none"/>
        </w:rPr>
      </w:pPr>
      <w:r w:rsidRPr="00791613">
        <w:rPr>
          <w:rStyle w:val="CharAttribute501"/>
          <w:rFonts w:eastAsia="№Е"/>
          <w:i w:val="0"/>
          <w:sz w:val="20"/>
          <w:szCs w:val="20"/>
          <w:u w:val="none"/>
        </w:rPr>
        <w:t>Конце</w:t>
      </w:r>
      <w:r w:rsidR="003955A0" w:rsidRPr="00791613">
        <w:rPr>
          <w:rStyle w:val="CharAttribute501"/>
          <w:rFonts w:eastAsia="№Е"/>
          <w:i w:val="0"/>
          <w:sz w:val="20"/>
          <w:szCs w:val="20"/>
          <w:u w:val="none"/>
        </w:rPr>
        <w:t>рт, посвященный Дню Победы (1-9</w:t>
      </w:r>
      <w:r w:rsidRPr="00791613">
        <w:rPr>
          <w:rStyle w:val="CharAttribute501"/>
          <w:rFonts w:eastAsia="№Е"/>
          <w:i w:val="0"/>
          <w:sz w:val="20"/>
          <w:szCs w:val="20"/>
          <w:u w:val="none"/>
        </w:rPr>
        <w:t xml:space="preserve"> класс);</w:t>
      </w:r>
    </w:p>
    <w:p w:rsidR="006A7B7F" w:rsidRPr="00791613" w:rsidRDefault="006A7B7F" w:rsidP="006A7B7F">
      <w:pPr>
        <w:pStyle w:val="affa"/>
        <w:rPr>
          <w:rStyle w:val="CharAttribute501"/>
          <w:rFonts w:eastAsia="№Е"/>
          <w:i w:val="0"/>
          <w:sz w:val="20"/>
          <w:szCs w:val="20"/>
          <w:u w:val="none"/>
        </w:rPr>
      </w:pPr>
      <w:r w:rsidRPr="00791613">
        <w:rPr>
          <w:rStyle w:val="CharAttribute501"/>
          <w:rFonts w:eastAsia="№Е"/>
          <w:i w:val="0"/>
          <w:sz w:val="20"/>
          <w:szCs w:val="20"/>
          <w:u w:val="none"/>
        </w:rPr>
        <w:t>Экскурсии в музеи по теме В</w:t>
      </w:r>
      <w:r w:rsidR="003955A0" w:rsidRPr="00791613">
        <w:rPr>
          <w:rStyle w:val="CharAttribute501"/>
          <w:rFonts w:eastAsia="№Е"/>
          <w:i w:val="0"/>
          <w:sz w:val="20"/>
          <w:szCs w:val="20"/>
          <w:u w:val="none"/>
        </w:rPr>
        <w:t>еликой отечественной войны (1-9</w:t>
      </w:r>
      <w:r w:rsidRPr="00791613">
        <w:rPr>
          <w:rStyle w:val="CharAttribute501"/>
          <w:rFonts w:eastAsia="№Е"/>
          <w:i w:val="0"/>
          <w:sz w:val="20"/>
          <w:szCs w:val="20"/>
          <w:u w:val="none"/>
        </w:rPr>
        <w:t xml:space="preserve"> класс).</w:t>
      </w:r>
    </w:p>
    <w:p w:rsidR="006A7B7F" w:rsidRPr="00791613" w:rsidRDefault="006A7B7F" w:rsidP="006A7B7F">
      <w:pPr>
        <w:pStyle w:val="affa"/>
        <w:ind w:firstLine="567"/>
        <w:rPr>
          <w:rStyle w:val="CharAttribute501"/>
          <w:rFonts w:eastAsia="№Е"/>
          <w:i w:val="0"/>
          <w:sz w:val="20"/>
          <w:szCs w:val="20"/>
          <w:u w:val="none"/>
        </w:rPr>
      </w:pPr>
      <w:r w:rsidRPr="00791613">
        <w:rPr>
          <w:rStyle w:val="CharAttribute501"/>
          <w:rFonts w:eastAsia="№Е"/>
          <w:i w:val="0"/>
          <w:sz w:val="20"/>
          <w:szCs w:val="20"/>
          <w:u w:val="none"/>
        </w:rPr>
        <w:t xml:space="preserve">- Спортивные состязания  проводимые для жителей села и организуемые совместно с семьями учащихся,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6A7B7F" w:rsidRPr="00791613" w:rsidRDefault="006A7B7F" w:rsidP="006A7B7F">
      <w:pPr>
        <w:pStyle w:val="affa"/>
        <w:ind w:firstLine="567"/>
        <w:rPr>
          <w:rFonts w:eastAsia="№Е"/>
          <w:sz w:val="20"/>
          <w:szCs w:val="20"/>
        </w:rPr>
      </w:pPr>
      <w:r w:rsidRPr="00791613">
        <w:rPr>
          <w:rStyle w:val="CharAttribute501"/>
          <w:rFonts w:eastAsia="№Е"/>
          <w:i w:val="0"/>
          <w:sz w:val="20"/>
          <w:szCs w:val="20"/>
          <w:u w:val="none"/>
        </w:rPr>
        <w:t>- Участие во всероссийских акциях, посвященных значимым отечественным и международным событиям.</w:t>
      </w:r>
    </w:p>
    <w:p w:rsidR="006A7B7F" w:rsidRPr="0093357C" w:rsidRDefault="006A7B7F" w:rsidP="006A7B7F">
      <w:pPr>
        <w:pStyle w:val="affa"/>
        <w:ind w:firstLine="567"/>
        <w:rPr>
          <w:bCs/>
          <w:iCs/>
          <w:sz w:val="20"/>
          <w:szCs w:val="20"/>
        </w:rPr>
      </w:pPr>
      <w:r w:rsidRPr="0093357C">
        <w:rPr>
          <w:bCs/>
          <w:iCs/>
          <w:sz w:val="20"/>
          <w:szCs w:val="20"/>
        </w:rPr>
        <w:lastRenderedPageBreak/>
        <w:t>На школьном уровне:</w:t>
      </w:r>
    </w:p>
    <w:p w:rsidR="006A7B7F" w:rsidRPr="00791613" w:rsidRDefault="006A7B7F" w:rsidP="006A7B7F">
      <w:pPr>
        <w:pStyle w:val="affa"/>
        <w:ind w:firstLine="567"/>
        <w:rPr>
          <w:sz w:val="20"/>
          <w:szCs w:val="20"/>
        </w:rPr>
      </w:pPr>
      <w:r w:rsidRPr="00791613">
        <w:rPr>
          <w:rStyle w:val="CharAttribute501"/>
          <w:rFonts w:eastAsia="№Е"/>
          <w:i w:val="0"/>
          <w:sz w:val="20"/>
          <w:szCs w:val="20"/>
          <w:u w:val="none"/>
        </w:rPr>
        <w:t xml:space="preserve">-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6A7B7F" w:rsidRPr="00791613" w:rsidRDefault="006A7B7F" w:rsidP="006A7B7F">
      <w:pPr>
        <w:pStyle w:val="affa"/>
        <w:ind w:firstLine="567"/>
        <w:rPr>
          <w:rStyle w:val="CharAttribute501"/>
          <w:rFonts w:eastAsia="Batang"/>
          <w:i w:val="0"/>
          <w:sz w:val="20"/>
          <w:szCs w:val="20"/>
          <w:u w:val="none"/>
        </w:rPr>
      </w:pPr>
      <w:r w:rsidRPr="00791613">
        <w:rPr>
          <w:rStyle w:val="CharAttribute501"/>
          <w:rFonts w:eastAsia="№Е"/>
          <w:i w:val="0"/>
          <w:sz w:val="20"/>
          <w:szCs w:val="20"/>
          <w:u w:val="none"/>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6A7B7F" w:rsidRPr="00791613" w:rsidRDefault="006A7B7F" w:rsidP="006A7B7F">
      <w:pPr>
        <w:pStyle w:val="affa"/>
        <w:ind w:firstLine="567"/>
        <w:rPr>
          <w:rStyle w:val="CharAttribute501"/>
          <w:rFonts w:eastAsia="Batang"/>
          <w:i w:val="0"/>
          <w:sz w:val="20"/>
          <w:szCs w:val="20"/>
          <w:u w:val="none"/>
        </w:rPr>
      </w:pPr>
      <w:r w:rsidRPr="00791613">
        <w:rPr>
          <w:rStyle w:val="CharAttribute501"/>
          <w:rFonts w:eastAsia="№Е"/>
          <w:i w:val="0"/>
          <w:sz w:val="20"/>
          <w:szCs w:val="20"/>
          <w:u w:val="none"/>
        </w:rPr>
        <w:t>К ним относятся:</w:t>
      </w:r>
    </w:p>
    <w:p w:rsidR="006A7B7F" w:rsidRPr="0093357C" w:rsidRDefault="006A7B7F" w:rsidP="006A7B7F">
      <w:pPr>
        <w:pStyle w:val="affa"/>
        <w:ind w:firstLine="567"/>
        <w:rPr>
          <w:rStyle w:val="CharAttribute484"/>
          <w:rFonts w:eastAsia="№Е"/>
          <w:bCs/>
          <w:i w:val="0"/>
          <w:iCs/>
          <w:sz w:val="20"/>
          <w:szCs w:val="20"/>
        </w:rPr>
      </w:pPr>
      <w:r w:rsidRPr="0093357C">
        <w:rPr>
          <w:rStyle w:val="CharAttribute484"/>
          <w:rFonts w:eastAsia="№Е"/>
          <w:bCs/>
          <w:i w:val="0"/>
          <w:iCs/>
          <w:sz w:val="20"/>
          <w:szCs w:val="20"/>
        </w:rPr>
        <w:t xml:space="preserve">Для детей младшего школьного возраста: Праздник </w:t>
      </w:r>
      <w:r w:rsidR="003955A0">
        <w:rPr>
          <w:rStyle w:val="CharAttribute484"/>
          <w:rFonts w:eastAsia="№Е"/>
          <w:bCs/>
          <w:i w:val="0"/>
          <w:iCs/>
          <w:sz w:val="20"/>
          <w:szCs w:val="20"/>
        </w:rPr>
        <w:t>Азбуки</w:t>
      </w:r>
      <w:r w:rsidRPr="0093357C">
        <w:rPr>
          <w:rStyle w:val="CharAttribute484"/>
          <w:rFonts w:eastAsia="№Е"/>
          <w:bCs/>
          <w:i w:val="0"/>
          <w:iCs/>
          <w:sz w:val="20"/>
          <w:szCs w:val="20"/>
        </w:rPr>
        <w:t xml:space="preserve">, День учителя, День матери,  Праздничные мероприятия посвященные Новому году. </w:t>
      </w:r>
    </w:p>
    <w:p w:rsidR="006A7B7F" w:rsidRPr="0093357C" w:rsidRDefault="006A7B7F" w:rsidP="006A7B7F">
      <w:pPr>
        <w:pStyle w:val="affa"/>
        <w:ind w:firstLine="567"/>
        <w:rPr>
          <w:rStyle w:val="CharAttribute484"/>
          <w:rFonts w:eastAsia="№Е"/>
          <w:bCs/>
          <w:i w:val="0"/>
          <w:iCs/>
          <w:sz w:val="20"/>
          <w:szCs w:val="20"/>
        </w:rPr>
      </w:pPr>
      <w:r w:rsidRPr="0093357C">
        <w:rPr>
          <w:rStyle w:val="CharAttribute484"/>
          <w:rFonts w:eastAsia="№Е"/>
          <w:bCs/>
          <w:i w:val="0"/>
          <w:iCs/>
          <w:sz w:val="20"/>
          <w:szCs w:val="20"/>
        </w:rPr>
        <w:t>Для детей подросткового и юношеского возраста: Литературная гостиная: «Рождественский бал литературных героев», Праздничные мероприятия посвященные Новому году и др.</w:t>
      </w:r>
    </w:p>
    <w:p w:rsidR="006A7B7F" w:rsidRPr="0093357C" w:rsidRDefault="006A7B7F" w:rsidP="006A7B7F">
      <w:pPr>
        <w:pStyle w:val="affa"/>
        <w:ind w:firstLine="567"/>
        <w:rPr>
          <w:rStyle w:val="CharAttribute501"/>
          <w:rFonts w:eastAsia="№Е"/>
          <w:i w:val="0"/>
          <w:sz w:val="20"/>
          <w:szCs w:val="20"/>
        </w:rPr>
      </w:pPr>
      <w:r w:rsidRPr="0093357C">
        <w:rPr>
          <w:rStyle w:val="CharAttribute484"/>
          <w:rFonts w:eastAsia="№Е"/>
          <w:bCs/>
          <w:i w:val="0"/>
          <w:iCs/>
          <w:sz w:val="20"/>
          <w:szCs w:val="20"/>
        </w:rPr>
        <w:t>- Т</w:t>
      </w:r>
      <w:r w:rsidRPr="0093357C">
        <w:rPr>
          <w:rStyle w:val="CharAttribute501"/>
          <w:rFonts w:eastAsia="№Е"/>
          <w:i w:val="0"/>
          <w:sz w:val="20"/>
          <w:szCs w:val="20"/>
        </w:rPr>
        <w:t>оржественные р</w:t>
      </w:r>
      <w:r w:rsidRPr="0093357C">
        <w:rPr>
          <w:bCs/>
          <w:sz w:val="20"/>
          <w:szCs w:val="20"/>
        </w:rPr>
        <w:t xml:space="preserve">итуалы посвящения, связанные с переходом учащихся на </w:t>
      </w:r>
      <w:r w:rsidRPr="0093357C">
        <w:rPr>
          <w:rStyle w:val="CharAttribute501"/>
          <w:rFonts w:eastAsia="№Е"/>
          <w:i w:val="0"/>
          <w:iCs/>
          <w:sz w:val="20"/>
          <w:szCs w:val="20"/>
        </w:rPr>
        <w:t>следующую</w:t>
      </w:r>
      <w:r w:rsidRPr="0093357C">
        <w:rPr>
          <w:bCs/>
          <w:sz w:val="20"/>
          <w:szCs w:val="20"/>
        </w:rPr>
        <w:t xml:space="preserve"> ступень образования, символизирующие приобретение ими новых социальных статусов в школе и р</w:t>
      </w:r>
      <w:r w:rsidRPr="0093357C">
        <w:rPr>
          <w:rStyle w:val="CharAttribute501"/>
          <w:rFonts w:eastAsia="№Е"/>
          <w:i w:val="0"/>
          <w:sz w:val="20"/>
          <w:szCs w:val="20"/>
        </w:rPr>
        <w:t>азвивающие школьную идентичность детей. К ним относятся:</w:t>
      </w:r>
    </w:p>
    <w:p w:rsidR="006A7B7F" w:rsidRPr="0093357C" w:rsidRDefault="006A7B7F" w:rsidP="006A7B7F">
      <w:pPr>
        <w:pStyle w:val="affa"/>
        <w:ind w:firstLine="567"/>
        <w:rPr>
          <w:rStyle w:val="CharAttribute484"/>
          <w:rFonts w:eastAsia="№Е"/>
          <w:bCs/>
          <w:i w:val="0"/>
          <w:iCs/>
          <w:sz w:val="20"/>
          <w:szCs w:val="20"/>
        </w:rPr>
      </w:pPr>
      <w:r w:rsidRPr="0093357C">
        <w:rPr>
          <w:rStyle w:val="CharAttribute484"/>
          <w:rFonts w:eastAsia="№Е"/>
          <w:bCs/>
          <w:i w:val="0"/>
          <w:iCs/>
          <w:sz w:val="20"/>
          <w:szCs w:val="20"/>
        </w:rPr>
        <w:t>Для детей младшего школьного возраста: «Посвящение в первоклассники»</w:t>
      </w:r>
    </w:p>
    <w:p w:rsidR="006A7B7F" w:rsidRPr="0093357C" w:rsidRDefault="006A7B7F" w:rsidP="006A7B7F">
      <w:pPr>
        <w:pStyle w:val="affa"/>
        <w:ind w:firstLine="567"/>
        <w:rPr>
          <w:rStyle w:val="CharAttribute484"/>
          <w:rFonts w:eastAsia="№Е"/>
          <w:bCs/>
          <w:i w:val="0"/>
          <w:iCs/>
          <w:sz w:val="20"/>
          <w:szCs w:val="20"/>
        </w:rPr>
      </w:pPr>
      <w:r w:rsidRPr="0093357C">
        <w:rPr>
          <w:rStyle w:val="CharAttribute484"/>
          <w:rFonts w:eastAsia="№Е"/>
          <w:bCs/>
          <w:i w:val="0"/>
          <w:iCs/>
          <w:sz w:val="20"/>
          <w:szCs w:val="20"/>
        </w:rPr>
        <w:t>Для детей подросткового возраста: «Посвящение в пятиклассники»</w:t>
      </w:r>
    </w:p>
    <w:p w:rsidR="006A7B7F" w:rsidRPr="00B66B7C" w:rsidRDefault="006A7B7F" w:rsidP="006A7B7F">
      <w:pPr>
        <w:pStyle w:val="affa"/>
        <w:ind w:firstLine="567"/>
        <w:rPr>
          <w:rFonts w:eastAsia="№Е"/>
          <w:bCs/>
          <w:i/>
          <w:iCs/>
          <w:sz w:val="20"/>
          <w:szCs w:val="20"/>
        </w:rPr>
      </w:pPr>
      <w:r w:rsidRPr="0093357C">
        <w:rPr>
          <w:bCs/>
          <w:sz w:val="20"/>
          <w:szCs w:val="20"/>
        </w:rPr>
        <w:t>-  Церемонии награждения (по итогам месяца, четверти,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w:t>
      </w:r>
      <w:r w:rsidRPr="00B66B7C">
        <w:rPr>
          <w:bCs/>
          <w:sz w:val="20"/>
          <w:szCs w:val="20"/>
        </w:rPr>
        <w:t>шений между педагогами и воспитанниками, формированию чувства доверия и уважения друг к другу.</w:t>
      </w:r>
    </w:p>
    <w:p w:rsidR="006A7B7F" w:rsidRPr="0093357C" w:rsidRDefault="006A7B7F" w:rsidP="006A7B7F">
      <w:pPr>
        <w:pStyle w:val="affa"/>
        <w:ind w:firstLine="567"/>
        <w:rPr>
          <w:rStyle w:val="CharAttribute501"/>
          <w:rFonts w:eastAsia="№Е"/>
          <w:b/>
          <w:bCs/>
          <w:i w:val="0"/>
          <w:iCs/>
          <w:sz w:val="20"/>
          <w:szCs w:val="20"/>
          <w:u w:val="none"/>
        </w:rPr>
      </w:pPr>
      <w:r w:rsidRPr="0093357C">
        <w:rPr>
          <w:bCs/>
          <w:iCs/>
          <w:sz w:val="20"/>
          <w:szCs w:val="20"/>
        </w:rPr>
        <w:t>На уровне классов:</w:t>
      </w:r>
    </w:p>
    <w:p w:rsidR="006A7B7F" w:rsidRPr="0093357C" w:rsidRDefault="006A7B7F" w:rsidP="006A7B7F">
      <w:pPr>
        <w:pStyle w:val="affa"/>
        <w:ind w:firstLine="567"/>
        <w:rPr>
          <w:rStyle w:val="CharAttribute501"/>
          <w:rFonts w:eastAsia="№Е"/>
          <w:i w:val="0"/>
          <w:sz w:val="20"/>
          <w:szCs w:val="20"/>
          <w:u w:val="none"/>
        </w:rPr>
      </w:pPr>
      <w:r w:rsidRPr="0093357C">
        <w:rPr>
          <w:bCs/>
          <w:sz w:val="20"/>
          <w:szCs w:val="20"/>
        </w:rPr>
        <w:t>- Выбор и делегирование представителей классов в общешкольные советы</w:t>
      </w:r>
      <w:r w:rsidRPr="0093357C">
        <w:rPr>
          <w:rStyle w:val="CharAttribute501"/>
          <w:rFonts w:eastAsia="№Е"/>
          <w:i w:val="0"/>
          <w:sz w:val="20"/>
          <w:szCs w:val="20"/>
          <w:u w:val="none"/>
        </w:rPr>
        <w:t xml:space="preserve"> дел, ответственных за подготовку общешкольных ключевых дел;  </w:t>
      </w:r>
    </w:p>
    <w:p w:rsidR="006A7B7F" w:rsidRPr="0093357C" w:rsidRDefault="006A7B7F" w:rsidP="006A7B7F">
      <w:pPr>
        <w:pStyle w:val="affa"/>
        <w:ind w:firstLine="567"/>
        <w:rPr>
          <w:rStyle w:val="CharAttribute501"/>
          <w:rFonts w:eastAsia="№Е"/>
          <w:i w:val="0"/>
          <w:sz w:val="20"/>
          <w:szCs w:val="20"/>
          <w:u w:val="none"/>
        </w:rPr>
      </w:pPr>
      <w:r w:rsidRPr="0093357C">
        <w:rPr>
          <w:rStyle w:val="CharAttribute501"/>
          <w:rFonts w:eastAsia="№Е"/>
          <w:i w:val="0"/>
          <w:sz w:val="20"/>
          <w:szCs w:val="20"/>
          <w:u w:val="none"/>
        </w:rPr>
        <w:t xml:space="preserve">участие школьных классов в реализации общешкольных ключевых дел; </w:t>
      </w:r>
    </w:p>
    <w:p w:rsidR="006A7B7F" w:rsidRPr="0093357C" w:rsidRDefault="006A7B7F" w:rsidP="006A7B7F">
      <w:pPr>
        <w:pStyle w:val="affa"/>
        <w:ind w:firstLine="567"/>
        <w:rPr>
          <w:sz w:val="20"/>
          <w:szCs w:val="20"/>
        </w:rPr>
      </w:pPr>
      <w:r w:rsidRPr="0093357C">
        <w:rPr>
          <w:rStyle w:val="CharAttribute501"/>
          <w:rFonts w:eastAsia="№Е"/>
          <w:i w:val="0"/>
          <w:sz w:val="20"/>
          <w:szCs w:val="20"/>
          <w:u w:val="none"/>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A7B7F" w:rsidRPr="0093357C" w:rsidRDefault="006A7B7F" w:rsidP="006A7B7F">
      <w:pPr>
        <w:pStyle w:val="affa"/>
        <w:ind w:firstLine="567"/>
        <w:rPr>
          <w:rStyle w:val="CharAttribute501"/>
          <w:rFonts w:eastAsia="№Е"/>
          <w:b/>
          <w:bCs/>
          <w:i w:val="0"/>
          <w:iCs/>
          <w:sz w:val="20"/>
          <w:szCs w:val="20"/>
          <w:u w:val="none"/>
        </w:rPr>
      </w:pPr>
      <w:r w:rsidRPr="0093357C">
        <w:rPr>
          <w:bCs/>
          <w:iCs/>
          <w:sz w:val="20"/>
          <w:szCs w:val="20"/>
        </w:rPr>
        <w:t>На индивидуальном уровне:</w:t>
      </w:r>
    </w:p>
    <w:p w:rsidR="006A7B7F" w:rsidRPr="00B66B7C" w:rsidRDefault="006A7B7F" w:rsidP="006A7B7F">
      <w:pPr>
        <w:pStyle w:val="affa"/>
        <w:ind w:firstLine="567"/>
        <w:rPr>
          <w:sz w:val="20"/>
          <w:szCs w:val="20"/>
        </w:rPr>
      </w:pPr>
      <w:r w:rsidRPr="0093357C">
        <w:rPr>
          <w:rStyle w:val="CharAttribute501"/>
          <w:rFonts w:eastAsia="№Е"/>
          <w:i w:val="0"/>
          <w:iCs/>
          <w:sz w:val="20"/>
          <w:szCs w:val="20"/>
          <w:u w:val="none"/>
        </w:rPr>
        <w:lastRenderedPageBreak/>
        <w:t>- Вовлечение по возможности</w:t>
      </w:r>
      <w:r w:rsidRPr="0093357C">
        <w:rPr>
          <w:sz w:val="20"/>
          <w:szCs w:val="20"/>
        </w:rPr>
        <w:t xml:space="preserve"> каждого ребенка в ключевые дела школы в одной из возможных</w:t>
      </w:r>
      <w:r w:rsidRPr="00B66B7C">
        <w:rPr>
          <w:sz w:val="20"/>
          <w:szCs w:val="20"/>
        </w:rPr>
        <w:t xml:space="preserve">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A7B7F" w:rsidRPr="00B66B7C" w:rsidRDefault="006A7B7F" w:rsidP="006A7B7F">
      <w:pPr>
        <w:pStyle w:val="affa"/>
        <w:ind w:firstLine="567"/>
        <w:rPr>
          <w:rFonts w:eastAsia="№Е"/>
          <w:iCs/>
          <w:sz w:val="20"/>
          <w:szCs w:val="20"/>
        </w:rPr>
      </w:pPr>
      <w:r w:rsidRPr="00B66B7C">
        <w:rPr>
          <w:sz w:val="20"/>
          <w:szCs w:val="20"/>
        </w:rPr>
        <w:t>- Индивидуальная помощь ребенку (</w:t>
      </w:r>
      <w:r w:rsidRPr="00B66B7C">
        <w:rPr>
          <w:rFonts w:eastAsia="№Е"/>
          <w:iCs/>
          <w:sz w:val="20"/>
          <w:szCs w:val="20"/>
        </w:rPr>
        <w:t xml:space="preserve">при необходимости) в освоении навыков </w:t>
      </w:r>
      <w:r w:rsidRPr="00B66B7C">
        <w:rPr>
          <w:sz w:val="20"/>
          <w:szCs w:val="20"/>
        </w:rPr>
        <w:t>подготовки, проведения и анализа ключевых дел;</w:t>
      </w:r>
    </w:p>
    <w:p w:rsidR="006A7B7F" w:rsidRPr="00B66B7C" w:rsidRDefault="006A7B7F" w:rsidP="006A7B7F">
      <w:pPr>
        <w:pStyle w:val="affa"/>
        <w:ind w:firstLine="567"/>
        <w:rPr>
          <w:rFonts w:eastAsia="№Е"/>
          <w:bCs/>
          <w:iCs/>
          <w:sz w:val="20"/>
          <w:szCs w:val="20"/>
        </w:rPr>
      </w:pPr>
      <w:r w:rsidRPr="00B66B7C">
        <w:rPr>
          <w:sz w:val="20"/>
          <w:szCs w:val="20"/>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A7B7F" w:rsidRPr="00B66B7C" w:rsidRDefault="006A7B7F" w:rsidP="006A7B7F">
      <w:pPr>
        <w:pStyle w:val="affa"/>
        <w:ind w:firstLine="567"/>
        <w:rPr>
          <w:rFonts w:eastAsia="№Е"/>
          <w:bCs/>
          <w:iCs/>
          <w:sz w:val="20"/>
          <w:szCs w:val="20"/>
        </w:rPr>
      </w:pPr>
      <w:r w:rsidRPr="00B66B7C">
        <w:rPr>
          <w:sz w:val="20"/>
          <w:szCs w:val="20"/>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A7B7F" w:rsidRPr="00B66B7C" w:rsidRDefault="006A7B7F" w:rsidP="006A7B7F">
      <w:pPr>
        <w:pStyle w:val="affa"/>
        <w:ind w:firstLine="567"/>
        <w:rPr>
          <w:iCs/>
          <w:w w:val="0"/>
          <w:sz w:val="20"/>
          <w:szCs w:val="20"/>
        </w:rPr>
      </w:pPr>
    </w:p>
    <w:p w:rsidR="006A7B7F" w:rsidRPr="00B66B7C" w:rsidRDefault="006A7B7F" w:rsidP="006A7B7F">
      <w:pPr>
        <w:pStyle w:val="affa"/>
        <w:ind w:firstLine="567"/>
        <w:rPr>
          <w:i/>
          <w:sz w:val="20"/>
          <w:szCs w:val="20"/>
        </w:rPr>
      </w:pPr>
      <w:r w:rsidRPr="00B66B7C">
        <w:rPr>
          <w:b/>
          <w:i/>
          <w:iCs/>
          <w:w w:val="0"/>
          <w:sz w:val="20"/>
          <w:szCs w:val="20"/>
        </w:rPr>
        <w:t>Модуль «Детские общественные объединения»</w:t>
      </w:r>
      <w:r w:rsidRPr="00B66B7C">
        <w:rPr>
          <w:sz w:val="20"/>
          <w:szCs w:val="20"/>
        </w:rPr>
        <w:t>Действующее на базе школы детские общественные объединения РДШ</w:t>
      </w:r>
      <w:r w:rsidR="003955A0" w:rsidRPr="00B66B7C">
        <w:rPr>
          <w:sz w:val="20"/>
          <w:szCs w:val="20"/>
        </w:rPr>
        <w:t xml:space="preserve"> </w:t>
      </w:r>
      <w:r w:rsidRPr="00B66B7C">
        <w:rPr>
          <w:sz w:val="20"/>
          <w:szCs w:val="20"/>
        </w:rPr>
        <w:t>-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B66B7C">
        <w:rPr>
          <w:i/>
          <w:sz w:val="20"/>
          <w:szCs w:val="20"/>
        </w:rPr>
        <w:t xml:space="preserve">: </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w:t>
      </w:r>
      <w:r w:rsidR="003955A0">
        <w:rPr>
          <w:sz w:val="20"/>
          <w:szCs w:val="20"/>
        </w:rPr>
        <w:t xml:space="preserve"> качества как забота, уважение,</w:t>
      </w:r>
      <w:r w:rsidRPr="00B66B7C">
        <w:rPr>
          <w:sz w:val="20"/>
          <w:szCs w:val="20"/>
        </w:rPr>
        <w:t>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 уход за деревьями и кустарниками,</w:t>
      </w:r>
      <w:r w:rsidR="003955A0">
        <w:rPr>
          <w:sz w:val="20"/>
          <w:szCs w:val="20"/>
        </w:rPr>
        <w:t xml:space="preserve"> благоустройство клумб) и други</w:t>
      </w:r>
      <w:r w:rsidRPr="00B66B7C">
        <w:rPr>
          <w:sz w:val="20"/>
          <w:szCs w:val="20"/>
        </w:rPr>
        <w:t>;</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lastRenderedPageBreak/>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клубные встречи – формальные и неформальные встречи членов детского общественного объединения для обсуждения вопросов управления объединением, пл</w:t>
      </w:r>
      <w:r w:rsidR="003955A0">
        <w:rPr>
          <w:sz w:val="20"/>
          <w:szCs w:val="20"/>
        </w:rPr>
        <w:t xml:space="preserve">анирования дел в школе и селе, </w:t>
      </w:r>
      <w:r w:rsidRPr="00B66B7C">
        <w:rPr>
          <w:sz w:val="20"/>
          <w:szCs w:val="20"/>
        </w:rPr>
        <w:t>празднования знаменательных для членов объединения событий;</w:t>
      </w:r>
    </w:p>
    <w:p w:rsidR="006A7B7F" w:rsidRPr="00B66B7C" w:rsidRDefault="003955A0" w:rsidP="003955A0">
      <w:pPr>
        <w:pStyle w:val="affa"/>
        <w:widowControl w:val="0"/>
        <w:tabs>
          <w:tab w:val="left" w:pos="426"/>
        </w:tabs>
        <w:wordWrap w:val="0"/>
        <w:autoSpaceDE w:val="0"/>
        <w:autoSpaceDN w:val="0"/>
        <w:ind w:firstLine="0"/>
        <w:rPr>
          <w:sz w:val="20"/>
          <w:szCs w:val="20"/>
        </w:rPr>
      </w:pPr>
      <w:r>
        <w:rPr>
          <w:sz w:val="20"/>
          <w:szCs w:val="20"/>
        </w:rPr>
        <w:t xml:space="preserve">- </w:t>
      </w:r>
      <w:r w:rsidR="006A7B7F" w:rsidRPr="00B66B7C">
        <w:rPr>
          <w:sz w:val="20"/>
          <w:szCs w:val="20"/>
        </w:rPr>
        <w:t>сборы детского объединения, проводимые в каникулярное время.  Здесь, в процессе круглосуточного совместного проживания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3955A0"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w:t>
      </w:r>
    </w:p>
    <w:p w:rsidR="006A7B7F" w:rsidRPr="00B66B7C" w:rsidRDefault="006A7B7F" w:rsidP="003955A0">
      <w:pPr>
        <w:pStyle w:val="affa"/>
        <w:widowControl w:val="0"/>
        <w:tabs>
          <w:tab w:val="left" w:pos="426"/>
        </w:tabs>
        <w:wordWrap w:val="0"/>
        <w:autoSpaceDE w:val="0"/>
        <w:autoSpaceDN w:val="0"/>
        <w:ind w:firstLine="0"/>
        <w:rPr>
          <w:sz w:val="20"/>
          <w:szCs w:val="20"/>
        </w:rPr>
      </w:pPr>
      <w:r w:rsidRPr="00B66B7C">
        <w:rPr>
          <w:sz w:val="20"/>
          <w:szCs w:val="20"/>
        </w:rPr>
        <w:t>игр, квестов, театрализаций и т.п.);</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6A7B7F" w:rsidRPr="00B66B7C" w:rsidRDefault="006A7B7F" w:rsidP="006A7B7F">
      <w:pPr>
        <w:pStyle w:val="affa"/>
        <w:ind w:firstLine="567"/>
        <w:rPr>
          <w:sz w:val="20"/>
          <w:szCs w:val="20"/>
        </w:rPr>
      </w:pPr>
    </w:p>
    <w:p w:rsidR="006A7B7F" w:rsidRPr="00B66B7C" w:rsidRDefault="006A7B7F" w:rsidP="006A7B7F">
      <w:pPr>
        <w:pStyle w:val="affa"/>
        <w:rPr>
          <w:i/>
          <w:sz w:val="20"/>
          <w:szCs w:val="20"/>
        </w:rPr>
      </w:pPr>
      <w:r w:rsidRPr="00B66B7C">
        <w:rPr>
          <w:i/>
          <w:sz w:val="20"/>
          <w:szCs w:val="20"/>
        </w:rPr>
        <w:t xml:space="preserve">Детское общественное объединение «Российское движение школьников» </w:t>
      </w:r>
    </w:p>
    <w:p w:rsidR="006A7B7F" w:rsidRPr="00B66B7C" w:rsidRDefault="006A7B7F" w:rsidP="006A7B7F">
      <w:pPr>
        <w:pStyle w:val="affa"/>
        <w:ind w:firstLine="567"/>
        <w:rPr>
          <w:sz w:val="20"/>
          <w:szCs w:val="20"/>
        </w:rPr>
      </w:pPr>
      <w:r w:rsidRPr="00B66B7C">
        <w:rPr>
          <w:sz w:val="20"/>
          <w:szCs w:val="20"/>
        </w:rPr>
        <w:t>В октябре 2020 г.  года в нашей школе организована работа первичного отделения Общероссийской общественно-государственной детско-юношеской организации - Российского Движения Школьников (РДШ) .Целью</w:t>
      </w:r>
      <w:r w:rsidRPr="00B66B7C">
        <w:rPr>
          <w:sz w:val="20"/>
          <w:szCs w:val="20"/>
        </w:rPr>
        <w:tab/>
        <w:t>Российского</w:t>
      </w:r>
      <w:r w:rsidRPr="00B66B7C">
        <w:rPr>
          <w:sz w:val="20"/>
          <w:szCs w:val="20"/>
        </w:rPr>
        <w:tab/>
        <w:t>движения школьников является:</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содействие в совершенствовании государственной политики в области воспитания подрастающего поколения;</w:t>
      </w:r>
    </w:p>
    <w:p w:rsidR="006A7B7F" w:rsidRPr="00B66B7C" w:rsidRDefault="006A7B7F" w:rsidP="003D6279">
      <w:pPr>
        <w:pStyle w:val="affa"/>
        <w:widowControl w:val="0"/>
        <w:numPr>
          <w:ilvl w:val="1"/>
          <w:numId w:val="21"/>
        </w:numPr>
        <w:tabs>
          <w:tab w:val="left" w:pos="426"/>
        </w:tabs>
        <w:wordWrap w:val="0"/>
        <w:autoSpaceDE w:val="0"/>
        <w:autoSpaceDN w:val="0"/>
        <w:ind w:left="0" w:firstLine="0"/>
        <w:rPr>
          <w:sz w:val="20"/>
          <w:szCs w:val="20"/>
        </w:rPr>
      </w:pPr>
      <w:r w:rsidRPr="00B66B7C">
        <w:rPr>
          <w:sz w:val="20"/>
          <w:szCs w:val="20"/>
        </w:rPr>
        <w:t>содействие формированию личности на основе присущей росси</w:t>
      </w:r>
      <w:r w:rsidRPr="00B66B7C">
        <w:rPr>
          <w:sz w:val="20"/>
          <w:szCs w:val="20"/>
        </w:rPr>
        <w:lastRenderedPageBreak/>
        <w:t>йскому обществу системы ценностей;</w:t>
      </w:r>
    </w:p>
    <w:p w:rsidR="006A7B7F" w:rsidRPr="00B66B7C" w:rsidRDefault="006A7B7F" w:rsidP="003D6279">
      <w:pPr>
        <w:pStyle w:val="affa"/>
        <w:widowControl w:val="0"/>
        <w:numPr>
          <w:ilvl w:val="1"/>
          <w:numId w:val="21"/>
        </w:numPr>
        <w:tabs>
          <w:tab w:val="left" w:pos="426"/>
        </w:tabs>
        <w:wordWrap w:val="0"/>
        <w:autoSpaceDE w:val="0"/>
        <w:autoSpaceDN w:val="0"/>
        <w:ind w:left="0" w:firstLine="0"/>
        <w:rPr>
          <w:sz w:val="20"/>
          <w:szCs w:val="20"/>
        </w:rPr>
      </w:pPr>
      <w:r w:rsidRPr="00B66B7C">
        <w:rPr>
          <w:sz w:val="20"/>
          <w:szCs w:val="20"/>
        </w:rPr>
        <w:t>создание условий для самопознания, саморазвития и самореализации подрастающего поколения согласно возрастным потребностям и интересам;</w:t>
      </w:r>
    </w:p>
    <w:p w:rsidR="006A7B7F" w:rsidRPr="00B66B7C" w:rsidRDefault="006A7B7F" w:rsidP="003D6279">
      <w:pPr>
        <w:pStyle w:val="affa"/>
        <w:widowControl w:val="0"/>
        <w:numPr>
          <w:ilvl w:val="1"/>
          <w:numId w:val="21"/>
        </w:numPr>
        <w:tabs>
          <w:tab w:val="left" w:pos="426"/>
        </w:tabs>
        <w:wordWrap w:val="0"/>
        <w:autoSpaceDE w:val="0"/>
        <w:autoSpaceDN w:val="0"/>
        <w:ind w:left="0" w:firstLine="0"/>
        <w:rPr>
          <w:sz w:val="20"/>
          <w:szCs w:val="20"/>
        </w:rPr>
      </w:pPr>
      <w:r w:rsidRPr="00B66B7C">
        <w:rPr>
          <w:sz w:val="20"/>
          <w:szCs w:val="20"/>
        </w:rPr>
        <w:t>становление гражданской позиции подрастающего поколения путем коллективного взаимодействия на благо России.</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Реализация целей РДШ предполагает решение ряда задач:</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формирование единого воспитательного пространства, обеспечивающего реализацию взаимодействия</w:t>
      </w:r>
      <w:r w:rsidRPr="00B66B7C">
        <w:rPr>
          <w:sz w:val="20"/>
          <w:szCs w:val="20"/>
        </w:rPr>
        <w:tab/>
        <w:t>ученического</w:t>
      </w:r>
      <w:r w:rsidRPr="00B66B7C">
        <w:rPr>
          <w:sz w:val="20"/>
          <w:szCs w:val="20"/>
        </w:rPr>
        <w:tab/>
        <w:t>самоуправления,</w:t>
      </w:r>
      <w:r w:rsidRPr="00B66B7C">
        <w:rPr>
          <w:sz w:val="20"/>
          <w:szCs w:val="20"/>
        </w:rPr>
        <w:tab/>
        <w:t>партнеров</w:t>
      </w:r>
      <w:r w:rsidRPr="00B66B7C">
        <w:rPr>
          <w:sz w:val="20"/>
          <w:szCs w:val="20"/>
        </w:rPr>
        <w:tab/>
        <w:t>РДШ</w:t>
      </w:r>
      <w:r w:rsidRPr="00B66B7C">
        <w:rPr>
          <w:sz w:val="20"/>
          <w:szCs w:val="20"/>
        </w:rPr>
        <w:tab/>
        <w:t>для</w:t>
      </w:r>
      <w:r w:rsidRPr="00B66B7C">
        <w:rPr>
          <w:sz w:val="20"/>
          <w:szCs w:val="20"/>
        </w:rPr>
        <w:tab/>
        <w:t>проектов деятельности участников первичного отделения РДШ;</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использование Дней единых действий РДШ как технологии, позволяющей организовать поддержку и реализацию пяти  ведущих направлений деятельности РДШ с целью развития проектной деятельности;</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развитие системы методического сопровождения деятельности первичного отделения РДШ;</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формирование единой информационной среды в школе для развития и масштабирования инновационной, проектной, социально-преобразованной деятельности РДШ.</w:t>
      </w:r>
    </w:p>
    <w:p w:rsidR="006A7B7F" w:rsidRPr="00B66B7C" w:rsidRDefault="006A7B7F" w:rsidP="006A7B7F">
      <w:pPr>
        <w:pStyle w:val="affa"/>
        <w:rPr>
          <w:sz w:val="20"/>
          <w:szCs w:val="20"/>
        </w:rPr>
      </w:pPr>
      <w:r w:rsidRPr="00B66B7C">
        <w:rPr>
          <w:sz w:val="20"/>
          <w:szCs w:val="20"/>
        </w:rPr>
        <w:t xml:space="preserve">Воспитание в РДШ осуществляется через направления: </w:t>
      </w:r>
    </w:p>
    <w:p w:rsidR="006A7B7F" w:rsidRPr="00B66B7C" w:rsidRDefault="006A7B7F" w:rsidP="006A7B7F">
      <w:pPr>
        <w:pStyle w:val="affa"/>
        <w:ind w:firstLine="567"/>
        <w:rPr>
          <w:sz w:val="20"/>
          <w:szCs w:val="20"/>
        </w:rPr>
      </w:pPr>
      <w:r w:rsidRPr="00B66B7C">
        <w:rPr>
          <w:sz w:val="20"/>
          <w:szCs w:val="20"/>
        </w:rPr>
        <w:t xml:space="preserve">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w:t>
      </w:r>
    </w:p>
    <w:p w:rsidR="006A7B7F" w:rsidRPr="00B66B7C" w:rsidRDefault="006A7B7F" w:rsidP="006A7B7F">
      <w:pPr>
        <w:pStyle w:val="affa"/>
        <w:ind w:firstLine="567"/>
        <w:rPr>
          <w:sz w:val="20"/>
          <w:szCs w:val="20"/>
        </w:rPr>
      </w:pPr>
      <w:r w:rsidRPr="00B66B7C">
        <w:rPr>
          <w:sz w:val="20"/>
          <w:szCs w:val="20"/>
        </w:rPr>
        <w:t xml:space="preserve"> 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w:t>
      </w:r>
    </w:p>
    <w:p w:rsidR="006A7B7F" w:rsidRPr="00B66B7C" w:rsidRDefault="006A7B7F" w:rsidP="006A7B7F">
      <w:pPr>
        <w:pStyle w:val="affa"/>
        <w:ind w:firstLine="567"/>
        <w:rPr>
          <w:sz w:val="20"/>
          <w:szCs w:val="20"/>
        </w:rPr>
      </w:pPr>
      <w:r w:rsidRPr="00B66B7C">
        <w:rPr>
          <w:sz w:val="20"/>
          <w:szCs w:val="20"/>
        </w:rPr>
        <w:t>Военно-патриотическое направление - деятельность отрядов  юнармии, юных инспекторов дорожного движения, дружины юных пожарных и т.д.</w:t>
      </w:r>
    </w:p>
    <w:p w:rsidR="006A7B7F" w:rsidRPr="00B66B7C" w:rsidRDefault="006A7B7F" w:rsidP="006A7B7F">
      <w:pPr>
        <w:pStyle w:val="affa"/>
        <w:ind w:firstLine="567"/>
        <w:rPr>
          <w:sz w:val="20"/>
          <w:szCs w:val="20"/>
        </w:rPr>
      </w:pPr>
      <w:r w:rsidRPr="00B66B7C">
        <w:rPr>
          <w:sz w:val="20"/>
          <w:szCs w:val="20"/>
        </w:rPr>
        <w:lastRenderedPageBreak/>
        <w:t xml:space="preserve">Информационно-медийное направление - объединяет ребят, участвующих в работе школьных редакций, детского радио; создании и поддержке интернет-странички школы и РДШ в соцсетях, организации деятельности школьного пресс-центра, где они учатся писать статьи, собирать фотоматериалы, вести блоги и сообщества в соцсетях. Основными формами деятельности членов РДШ являются: </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 xml:space="preserve">участие в днях единых действий и в совместных социально значимых мероприятиях; </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 xml:space="preserve">коллективно-творческая деятельность, забота о старших и младших; </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 xml:space="preserve">информационно-просветительские мероприятия; </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 xml:space="preserve">разработка и поддержка инициативных проектов обучающихся; </w:t>
      </w:r>
    </w:p>
    <w:p w:rsidR="006A7B7F" w:rsidRPr="00B66B7C" w:rsidRDefault="006A7B7F" w:rsidP="003D6279">
      <w:pPr>
        <w:pStyle w:val="affa"/>
        <w:widowControl w:val="0"/>
        <w:numPr>
          <w:ilvl w:val="0"/>
          <w:numId w:val="21"/>
        </w:numPr>
        <w:tabs>
          <w:tab w:val="left" w:pos="426"/>
        </w:tabs>
        <w:wordWrap w:val="0"/>
        <w:autoSpaceDE w:val="0"/>
        <w:autoSpaceDN w:val="0"/>
        <w:ind w:left="0" w:firstLine="0"/>
        <w:rPr>
          <w:sz w:val="20"/>
          <w:szCs w:val="20"/>
        </w:rPr>
      </w:pPr>
      <w:r w:rsidRPr="00B66B7C">
        <w:rPr>
          <w:sz w:val="20"/>
          <w:szCs w:val="20"/>
        </w:rPr>
        <w:t>организация наставничества «Дети обучают детей» и др.</w:t>
      </w:r>
    </w:p>
    <w:p w:rsidR="003955A0" w:rsidRDefault="006A7B7F" w:rsidP="003D6279">
      <w:pPr>
        <w:pStyle w:val="affa"/>
        <w:widowControl w:val="0"/>
        <w:numPr>
          <w:ilvl w:val="0"/>
          <w:numId w:val="21"/>
        </w:numPr>
        <w:tabs>
          <w:tab w:val="left" w:pos="426"/>
        </w:tabs>
        <w:wordWrap w:val="0"/>
        <w:autoSpaceDE w:val="0"/>
        <w:autoSpaceDN w:val="0"/>
        <w:ind w:left="0" w:firstLine="0"/>
        <w:rPr>
          <w:w w:val="0"/>
          <w:sz w:val="20"/>
          <w:szCs w:val="20"/>
        </w:rPr>
      </w:pPr>
      <w:r w:rsidRPr="00B66B7C">
        <w:rPr>
          <w:w w:val="0"/>
          <w:sz w:val="20"/>
          <w:szCs w:val="20"/>
        </w:rPr>
        <w:t xml:space="preserve">Деятельность РДШ в рамках МБОУ </w:t>
      </w:r>
      <w:r w:rsidR="003955A0">
        <w:rPr>
          <w:w w:val="0"/>
          <w:sz w:val="20"/>
          <w:szCs w:val="20"/>
        </w:rPr>
        <w:t>Баратуйская основная</w:t>
      </w:r>
      <w:r w:rsidRPr="00B66B7C">
        <w:rPr>
          <w:w w:val="0"/>
          <w:sz w:val="20"/>
          <w:szCs w:val="20"/>
        </w:rPr>
        <w:t xml:space="preserve"> </w:t>
      </w:r>
    </w:p>
    <w:p w:rsidR="006A7B7F" w:rsidRPr="00B66B7C" w:rsidRDefault="003955A0" w:rsidP="003955A0">
      <w:pPr>
        <w:pStyle w:val="affa"/>
        <w:widowControl w:val="0"/>
        <w:tabs>
          <w:tab w:val="left" w:pos="426"/>
        </w:tabs>
        <w:wordWrap w:val="0"/>
        <w:autoSpaceDE w:val="0"/>
        <w:autoSpaceDN w:val="0"/>
        <w:ind w:firstLine="0"/>
        <w:rPr>
          <w:w w:val="0"/>
          <w:sz w:val="20"/>
          <w:szCs w:val="20"/>
        </w:rPr>
      </w:pPr>
      <w:r>
        <w:rPr>
          <w:w w:val="0"/>
          <w:sz w:val="20"/>
          <w:szCs w:val="20"/>
        </w:rPr>
        <w:t>общеобразовательная школа</w:t>
      </w:r>
      <w:r w:rsidR="006A7B7F" w:rsidRPr="00B66B7C">
        <w:rPr>
          <w:w w:val="0"/>
          <w:sz w:val="20"/>
          <w:szCs w:val="20"/>
        </w:rPr>
        <w:t xml:space="preserve"> осуществляется на основании календарного плана  РДШ </w:t>
      </w:r>
    </w:p>
    <w:p w:rsidR="006A7B7F" w:rsidRPr="00B66B7C" w:rsidRDefault="006A7B7F" w:rsidP="006A7B7F">
      <w:pPr>
        <w:pStyle w:val="affa"/>
        <w:ind w:firstLine="567"/>
        <w:rPr>
          <w:sz w:val="20"/>
          <w:szCs w:val="20"/>
        </w:rPr>
      </w:pPr>
    </w:p>
    <w:p w:rsidR="006A7B7F" w:rsidRPr="00B66B7C" w:rsidRDefault="006A7B7F" w:rsidP="006A7B7F">
      <w:pPr>
        <w:pStyle w:val="affa"/>
        <w:ind w:firstLine="567"/>
        <w:rPr>
          <w:w w:val="0"/>
          <w:sz w:val="20"/>
          <w:szCs w:val="20"/>
        </w:rPr>
      </w:pPr>
    </w:p>
    <w:p w:rsidR="006A7B7F" w:rsidRPr="00B66B7C" w:rsidRDefault="006A7B7F" w:rsidP="006A7B7F">
      <w:pPr>
        <w:pStyle w:val="affa"/>
        <w:rPr>
          <w:b/>
          <w:i/>
          <w:sz w:val="20"/>
          <w:szCs w:val="20"/>
        </w:rPr>
      </w:pPr>
      <w:r w:rsidRPr="00B66B7C">
        <w:rPr>
          <w:b/>
          <w:i/>
          <w:w w:val="0"/>
          <w:sz w:val="20"/>
          <w:szCs w:val="20"/>
        </w:rPr>
        <w:t xml:space="preserve">Модуль </w:t>
      </w:r>
      <w:r w:rsidRPr="00B66B7C">
        <w:rPr>
          <w:b/>
          <w:i/>
          <w:sz w:val="20"/>
          <w:szCs w:val="20"/>
        </w:rPr>
        <w:t>«Школьные медиа»</w:t>
      </w:r>
    </w:p>
    <w:p w:rsidR="006A7B7F" w:rsidRPr="00B66B7C" w:rsidRDefault="006A7B7F" w:rsidP="006A7B7F">
      <w:pPr>
        <w:pStyle w:val="affa"/>
        <w:ind w:firstLine="567"/>
        <w:rPr>
          <w:i/>
          <w:sz w:val="20"/>
          <w:szCs w:val="20"/>
        </w:rPr>
      </w:pPr>
      <w:r w:rsidRPr="00B66B7C">
        <w:rPr>
          <w:sz w:val="20"/>
          <w:szCs w:val="20"/>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B66B7C">
        <w:rPr>
          <w:sz w:val="20"/>
          <w:szCs w:val="20"/>
        </w:rPr>
        <w:t xml:space="preserve">развитие коммуникативной культуры школьников, формирование </w:t>
      </w:r>
      <w:r w:rsidRPr="00B66B7C">
        <w:rPr>
          <w:sz w:val="20"/>
          <w:szCs w:val="20"/>
          <w:shd w:val="clear" w:color="auto" w:fill="FFFFFF"/>
        </w:rPr>
        <w:t xml:space="preserve">навыков общения и сотрудничества, поддержка творческой самореализации учащихся. </w:t>
      </w:r>
      <w:r w:rsidRPr="00B66B7C">
        <w:rPr>
          <w:sz w:val="20"/>
          <w:szCs w:val="20"/>
        </w:rPr>
        <w:t>Воспитательный потенциал школьных медиа реализуется в рамках следующих видов и форм деятельности:</w:t>
      </w:r>
    </w:p>
    <w:p w:rsidR="006A7B7F" w:rsidRPr="00B66B7C" w:rsidRDefault="006A7B7F" w:rsidP="006A7B7F">
      <w:pPr>
        <w:pStyle w:val="affa"/>
        <w:ind w:firstLine="567"/>
        <w:rPr>
          <w:sz w:val="20"/>
          <w:szCs w:val="20"/>
        </w:rPr>
      </w:pPr>
      <w:r w:rsidRPr="00B66B7C">
        <w:rPr>
          <w:sz w:val="20"/>
          <w:szCs w:val="20"/>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школьное телевидение и на страницах социальных сетей)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6A7B7F" w:rsidRPr="00B66B7C" w:rsidRDefault="006A7B7F" w:rsidP="006A7B7F">
      <w:pPr>
        <w:pStyle w:val="affa"/>
        <w:ind w:firstLine="567"/>
        <w:rPr>
          <w:sz w:val="20"/>
          <w:szCs w:val="20"/>
        </w:rPr>
      </w:pPr>
      <w:r w:rsidRPr="00B66B7C">
        <w:rPr>
          <w:sz w:val="20"/>
          <w:szCs w:val="20"/>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6A7B7F" w:rsidRPr="00B66B7C" w:rsidRDefault="006A7B7F" w:rsidP="006A7B7F">
      <w:pPr>
        <w:pStyle w:val="affa"/>
        <w:ind w:firstLine="567"/>
        <w:rPr>
          <w:sz w:val="20"/>
          <w:szCs w:val="20"/>
        </w:rPr>
      </w:pPr>
      <w:r w:rsidRPr="00B66B7C">
        <w:rPr>
          <w:sz w:val="20"/>
          <w:szCs w:val="20"/>
        </w:rPr>
        <w:t xml:space="preserve">школьная интернет-группа - разновозрастное сообщество школьников и педагогов, поддерживающее  официальный 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w:t>
      </w:r>
      <w:r w:rsidRPr="00B66B7C">
        <w:rPr>
          <w:sz w:val="20"/>
          <w:szCs w:val="20"/>
        </w:rPr>
        <w:lastRenderedPageBreak/>
        <w:t xml:space="preserve">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6A7B7F" w:rsidRPr="00B66B7C" w:rsidRDefault="006A7B7F" w:rsidP="006A7B7F">
      <w:pPr>
        <w:pStyle w:val="affa"/>
        <w:ind w:firstLine="567"/>
        <w:rPr>
          <w:sz w:val="20"/>
          <w:szCs w:val="20"/>
        </w:rPr>
      </w:pPr>
      <w:r w:rsidRPr="00B66B7C">
        <w:rPr>
          <w:sz w:val="20"/>
          <w:szCs w:val="20"/>
        </w:rPr>
        <w:t>школьная киностудия, в рамках которой создаются ролики, клипы, осуществляется монтаж познавательных, документальных, развлекательных  видеороликов, с акцентом на этическое, эстетическое, патриотическое просвещение аудитории;</w:t>
      </w:r>
    </w:p>
    <w:p w:rsidR="006A7B7F" w:rsidRPr="00B66B7C" w:rsidRDefault="006A7B7F" w:rsidP="006A7B7F">
      <w:pPr>
        <w:pStyle w:val="affa"/>
        <w:ind w:firstLine="567"/>
        <w:rPr>
          <w:sz w:val="20"/>
          <w:szCs w:val="20"/>
        </w:rPr>
      </w:pPr>
      <w:r w:rsidRPr="00B66B7C">
        <w:rPr>
          <w:sz w:val="20"/>
          <w:szCs w:val="20"/>
        </w:rPr>
        <w:t xml:space="preserve">участие школьников в региональных или всероссийских конкурсах </w:t>
      </w:r>
      <w:r w:rsidRPr="00B66B7C">
        <w:rPr>
          <w:sz w:val="20"/>
          <w:szCs w:val="20"/>
          <w:shd w:val="clear" w:color="auto" w:fill="FFFFFF"/>
        </w:rPr>
        <w:t>школьных медиа.</w:t>
      </w:r>
    </w:p>
    <w:p w:rsidR="006A7B7F" w:rsidRPr="00B66B7C" w:rsidRDefault="006A7B7F" w:rsidP="006A7B7F">
      <w:pPr>
        <w:pStyle w:val="affa"/>
        <w:ind w:firstLine="567"/>
        <w:rPr>
          <w:sz w:val="20"/>
          <w:szCs w:val="20"/>
          <w:shd w:val="clear" w:color="auto" w:fill="FFFFFF"/>
        </w:rPr>
      </w:pPr>
    </w:p>
    <w:p w:rsidR="006A7B7F" w:rsidRPr="00B66B7C" w:rsidRDefault="006A7B7F" w:rsidP="006A7B7F">
      <w:pPr>
        <w:pStyle w:val="affa"/>
        <w:rPr>
          <w:b/>
          <w:i/>
          <w:sz w:val="20"/>
          <w:szCs w:val="20"/>
        </w:rPr>
      </w:pPr>
      <w:r w:rsidRPr="00B66B7C">
        <w:rPr>
          <w:b/>
          <w:i/>
          <w:w w:val="0"/>
          <w:sz w:val="20"/>
          <w:szCs w:val="20"/>
        </w:rPr>
        <w:t xml:space="preserve">Модуль </w:t>
      </w:r>
      <w:r w:rsidRPr="00B66B7C">
        <w:rPr>
          <w:b/>
          <w:i/>
          <w:sz w:val="20"/>
          <w:szCs w:val="20"/>
        </w:rPr>
        <w:t>«Организация предметно-эстетической среды»</w:t>
      </w:r>
    </w:p>
    <w:p w:rsidR="006A7B7F" w:rsidRPr="00B66B7C" w:rsidRDefault="006A7B7F" w:rsidP="006A7B7F">
      <w:pPr>
        <w:pStyle w:val="affa"/>
        <w:ind w:firstLine="567"/>
        <w:rPr>
          <w:rStyle w:val="CharAttribute502"/>
          <w:rFonts w:eastAsia="№Е"/>
          <w:i w:val="0"/>
          <w:sz w:val="20"/>
          <w:szCs w:val="20"/>
        </w:rPr>
      </w:pPr>
      <w:r w:rsidRPr="00B66B7C">
        <w:rPr>
          <w:sz w:val="20"/>
          <w:szCs w:val="20"/>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B66B7C">
        <w:rPr>
          <w:rStyle w:val="CharAttribute526"/>
          <w:rFonts w:eastAsia="№Е"/>
          <w:sz w:val="20"/>
          <w:szCs w:val="20"/>
        </w:rPr>
        <w:t xml:space="preserve">предупреждает стрессовые ситуации, </w:t>
      </w:r>
      <w:r w:rsidRPr="00B66B7C">
        <w:rPr>
          <w:sz w:val="20"/>
          <w:szCs w:val="20"/>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6A7B7F" w:rsidRPr="00B66B7C" w:rsidRDefault="006A7B7F" w:rsidP="006A7B7F">
      <w:pPr>
        <w:pStyle w:val="affa"/>
        <w:ind w:firstLine="567"/>
        <w:rPr>
          <w:sz w:val="20"/>
          <w:szCs w:val="20"/>
        </w:rPr>
      </w:pPr>
      <w:r w:rsidRPr="00B66B7C">
        <w:rPr>
          <w:sz w:val="20"/>
          <w:szCs w:val="20"/>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6A7B7F" w:rsidRPr="00B66B7C" w:rsidRDefault="006A7B7F" w:rsidP="006A7B7F">
      <w:pPr>
        <w:pStyle w:val="affa"/>
        <w:ind w:firstLine="567"/>
        <w:rPr>
          <w:sz w:val="20"/>
          <w:szCs w:val="20"/>
        </w:rPr>
      </w:pPr>
      <w:r w:rsidRPr="00B66B7C">
        <w:rPr>
          <w:sz w:val="20"/>
          <w:szCs w:val="20"/>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6A7B7F" w:rsidRPr="00B66B7C" w:rsidRDefault="006A7B7F" w:rsidP="006A7B7F">
      <w:pPr>
        <w:pStyle w:val="affa"/>
        <w:ind w:firstLine="567"/>
        <w:rPr>
          <w:sz w:val="20"/>
          <w:szCs w:val="20"/>
        </w:rPr>
      </w:pPr>
      <w:r w:rsidRPr="00B66B7C">
        <w:rPr>
          <w:sz w:val="20"/>
          <w:szCs w:val="20"/>
        </w:rPr>
        <w:t>озеленение</w:t>
      </w:r>
      <w:r w:rsidRPr="00B66B7C">
        <w:rPr>
          <w:rStyle w:val="CharAttribute526"/>
          <w:rFonts w:eastAsia="№Е"/>
          <w:sz w:val="20"/>
          <w:szCs w:val="20"/>
        </w:rPr>
        <w:t xml:space="preserve"> пришкольной территории, разбивка клумб, оборудование во дворе школы беседок, спортивных и игровых площадок, </w:t>
      </w:r>
      <w:r w:rsidRPr="00B66B7C">
        <w:rPr>
          <w:sz w:val="20"/>
          <w:szCs w:val="20"/>
        </w:rPr>
        <w:t xml:space="preserve">доступных и приспособленных для школьников разных возрастных категорий, </w:t>
      </w:r>
      <w:r w:rsidRPr="00B66B7C">
        <w:rPr>
          <w:rStyle w:val="CharAttribute526"/>
          <w:rFonts w:eastAsia="№Е"/>
          <w:sz w:val="20"/>
          <w:szCs w:val="20"/>
        </w:rPr>
        <w:t>оздоровительно-рекреационных зон, позволяющих разделить свободное пространство школы на зоны активного и тихого отдыха;</w:t>
      </w:r>
    </w:p>
    <w:p w:rsidR="006A7B7F" w:rsidRPr="00B66B7C" w:rsidRDefault="006A7B7F" w:rsidP="006A7B7F">
      <w:pPr>
        <w:pStyle w:val="affa"/>
        <w:ind w:firstLine="567"/>
        <w:rPr>
          <w:sz w:val="20"/>
          <w:szCs w:val="20"/>
        </w:rPr>
      </w:pPr>
      <w:r w:rsidRPr="00B66B7C">
        <w:rPr>
          <w:sz w:val="20"/>
          <w:szCs w:val="20"/>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6A7B7F" w:rsidRPr="00B66B7C" w:rsidRDefault="006A7B7F" w:rsidP="006A7B7F">
      <w:pPr>
        <w:pStyle w:val="affa"/>
        <w:ind w:firstLine="567"/>
        <w:rPr>
          <w:sz w:val="20"/>
          <w:szCs w:val="20"/>
        </w:rPr>
      </w:pPr>
      <w:r w:rsidRPr="00B66B7C">
        <w:rPr>
          <w:sz w:val="20"/>
          <w:szCs w:val="20"/>
        </w:rPr>
        <w:lastRenderedPageBreak/>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6A7B7F" w:rsidRPr="00B66B7C" w:rsidRDefault="006A7B7F" w:rsidP="006A7B7F">
      <w:pPr>
        <w:pStyle w:val="affa"/>
        <w:ind w:firstLine="567"/>
        <w:rPr>
          <w:sz w:val="20"/>
          <w:szCs w:val="20"/>
        </w:rPr>
      </w:pPr>
      <w:r w:rsidRPr="00B66B7C">
        <w:rPr>
          <w:rStyle w:val="CharAttribute526"/>
          <w:rFonts w:eastAsia="№Е"/>
          <w:sz w:val="20"/>
          <w:szCs w:val="20"/>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школьной формы  и т.п.), используемой, как в школьной повседневности, так и в торжественные  моменты жизни образовательной организации </w:t>
      </w:r>
      <w:r w:rsidRPr="00B66B7C">
        <w:rPr>
          <w:sz w:val="20"/>
          <w:szCs w:val="20"/>
        </w:rPr>
        <w:t>–</w:t>
      </w:r>
      <w:r w:rsidRPr="00B66B7C">
        <w:rPr>
          <w:rStyle w:val="CharAttribute526"/>
          <w:rFonts w:eastAsia="№Е"/>
          <w:sz w:val="20"/>
          <w:szCs w:val="20"/>
        </w:rPr>
        <w:t xml:space="preserve"> во время праздников, торжественных церемоний, ключевых общешкольных дел и иных происходящих в жизни школы знаковых событий;</w:t>
      </w:r>
    </w:p>
    <w:p w:rsidR="006A7B7F" w:rsidRPr="00B66B7C" w:rsidRDefault="006A7B7F" w:rsidP="006A7B7F">
      <w:pPr>
        <w:pStyle w:val="affa"/>
        <w:ind w:firstLine="567"/>
        <w:rPr>
          <w:i/>
          <w:sz w:val="20"/>
          <w:szCs w:val="20"/>
        </w:rPr>
      </w:pPr>
      <w:r w:rsidRPr="00B66B7C">
        <w:rPr>
          <w:sz w:val="20"/>
          <w:szCs w:val="20"/>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созданию инсталляций и иного декоративного оформления); </w:t>
      </w:r>
    </w:p>
    <w:p w:rsidR="006A7B7F" w:rsidRPr="00B66B7C" w:rsidRDefault="006A7B7F" w:rsidP="006A7B7F">
      <w:pPr>
        <w:pStyle w:val="affa"/>
        <w:ind w:firstLine="567"/>
        <w:rPr>
          <w:sz w:val="20"/>
          <w:szCs w:val="20"/>
        </w:rPr>
      </w:pPr>
      <w:r w:rsidRPr="00B66B7C">
        <w:rPr>
          <w:sz w:val="20"/>
          <w:szCs w:val="20"/>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A7B7F" w:rsidRPr="00B66B7C" w:rsidRDefault="006A7B7F" w:rsidP="006A7B7F">
      <w:pPr>
        <w:pStyle w:val="affa"/>
        <w:ind w:firstLine="567"/>
        <w:rPr>
          <w:iCs/>
          <w:sz w:val="20"/>
          <w:szCs w:val="20"/>
        </w:rPr>
      </w:pPr>
    </w:p>
    <w:p w:rsidR="006A7B7F" w:rsidRPr="00B66B7C" w:rsidRDefault="006A7B7F" w:rsidP="006A7B7F">
      <w:pPr>
        <w:pStyle w:val="affa"/>
        <w:ind w:firstLine="567"/>
        <w:rPr>
          <w:b/>
          <w:i/>
          <w:iCs/>
          <w:w w:val="0"/>
          <w:sz w:val="20"/>
          <w:szCs w:val="20"/>
        </w:rPr>
      </w:pPr>
      <w:r w:rsidRPr="00B66B7C">
        <w:rPr>
          <w:b/>
          <w:i/>
          <w:iCs/>
          <w:sz w:val="20"/>
          <w:szCs w:val="20"/>
        </w:rPr>
        <w:t xml:space="preserve">Модуль </w:t>
      </w:r>
      <w:r w:rsidRPr="00B66B7C">
        <w:rPr>
          <w:b/>
          <w:i/>
          <w:iCs/>
          <w:w w:val="0"/>
          <w:sz w:val="20"/>
          <w:szCs w:val="20"/>
        </w:rPr>
        <w:t>«Экскурсии, экспедиции, походы»</w:t>
      </w:r>
    </w:p>
    <w:p w:rsidR="006A7B7F" w:rsidRPr="00B66B7C" w:rsidRDefault="006A7B7F" w:rsidP="006A7B7F">
      <w:pPr>
        <w:pStyle w:val="affa"/>
        <w:ind w:firstLine="567"/>
        <w:rPr>
          <w:i/>
          <w:sz w:val="20"/>
          <w:szCs w:val="20"/>
        </w:rPr>
      </w:pPr>
      <w:r w:rsidRPr="00B66B7C">
        <w:rPr>
          <w:sz w:val="20"/>
          <w:szCs w:val="20"/>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w:t>
      </w:r>
      <w:r w:rsidR="003955A0">
        <w:rPr>
          <w:sz w:val="20"/>
          <w:szCs w:val="20"/>
        </w:rPr>
        <w:t xml:space="preserve"> и эгоистических наклонностей, </w:t>
      </w:r>
      <w:r w:rsidRPr="00B66B7C">
        <w:rPr>
          <w:sz w:val="20"/>
          <w:szCs w:val="20"/>
        </w:rPr>
        <w:t>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A7B7F" w:rsidRPr="00B66B7C" w:rsidRDefault="006A7B7F" w:rsidP="006A7B7F">
      <w:pPr>
        <w:pStyle w:val="affa"/>
        <w:ind w:firstLine="567"/>
        <w:rPr>
          <w:sz w:val="20"/>
          <w:szCs w:val="20"/>
        </w:rPr>
      </w:pPr>
      <w:r w:rsidRPr="00B66B7C">
        <w:rPr>
          <w:sz w:val="20"/>
          <w:szCs w:val="20"/>
        </w:rPr>
        <w:t>регулярные пешие прогулки, экскурсии или походы выходного дня, организуемые в классах их классными руководителями и родителями школьников: в музей, кинотеатр,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6A7B7F" w:rsidRPr="00B66B7C" w:rsidRDefault="006A7B7F" w:rsidP="006A7B7F">
      <w:pPr>
        <w:pStyle w:val="affa"/>
        <w:ind w:firstLine="567"/>
        <w:rPr>
          <w:sz w:val="20"/>
          <w:szCs w:val="20"/>
        </w:rPr>
      </w:pPr>
      <w:r w:rsidRPr="00B66B7C">
        <w:rPr>
          <w:sz w:val="20"/>
          <w:szCs w:val="20"/>
        </w:rPr>
        <w:t xml:space="preserve"> исторические, биологические экспедиции, организуемые учителями и родителями школьников в другие села района  для углубленного изучения биографий  земляков внесших значительный вклад социально- экономическое развитие района, произошедших  здесь исторических событий, имеющихся в районе  природных и историко-культурных ландшафтов, флоры и фауны; </w:t>
      </w:r>
    </w:p>
    <w:p w:rsidR="006A7B7F" w:rsidRPr="00B66B7C" w:rsidRDefault="006A7B7F" w:rsidP="006A7B7F">
      <w:pPr>
        <w:pStyle w:val="affa"/>
        <w:ind w:firstLine="567"/>
        <w:rPr>
          <w:sz w:val="20"/>
          <w:szCs w:val="20"/>
        </w:rPr>
      </w:pPr>
      <w:r w:rsidRPr="00B66B7C">
        <w:rPr>
          <w:sz w:val="20"/>
          <w:szCs w:val="20"/>
        </w:rPr>
        <w:lastRenderedPageBreak/>
        <w:t>поисковые экспедиции – вахты памяти, организуемые школьниками  по увековечиванию память воинов- Баргузинцев участников Велико Отечественной войны;</w:t>
      </w:r>
    </w:p>
    <w:p w:rsidR="006A7B7F" w:rsidRPr="00B66B7C" w:rsidRDefault="006A7B7F" w:rsidP="006A7B7F">
      <w:pPr>
        <w:pStyle w:val="affa"/>
        <w:ind w:firstLine="567"/>
        <w:rPr>
          <w:sz w:val="20"/>
          <w:szCs w:val="20"/>
        </w:rPr>
      </w:pPr>
      <w:r w:rsidRPr="00B66B7C">
        <w:rPr>
          <w:sz w:val="20"/>
          <w:szCs w:val="20"/>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6A7B7F" w:rsidRPr="00B66B7C" w:rsidRDefault="006A7B7F" w:rsidP="006A7B7F">
      <w:pPr>
        <w:pStyle w:val="affa"/>
        <w:ind w:firstLine="567"/>
        <w:rPr>
          <w:sz w:val="20"/>
          <w:szCs w:val="20"/>
        </w:rPr>
      </w:pPr>
      <w:r w:rsidRPr="00B66B7C">
        <w:rPr>
          <w:sz w:val="20"/>
          <w:szCs w:val="20"/>
        </w:rPr>
        <w:t>турслеты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зон отдыха , комбинированную эстафету;</w:t>
      </w:r>
    </w:p>
    <w:p w:rsidR="006A7B7F" w:rsidRPr="00B66B7C" w:rsidRDefault="006A7B7F" w:rsidP="006A7B7F">
      <w:pPr>
        <w:pStyle w:val="affa"/>
        <w:ind w:firstLine="567"/>
        <w:rPr>
          <w:sz w:val="20"/>
          <w:szCs w:val="20"/>
        </w:rPr>
      </w:pPr>
    </w:p>
    <w:p w:rsidR="006A7B7F" w:rsidRPr="00B66B7C" w:rsidRDefault="006A7B7F" w:rsidP="003955A0">
      <w:pPr>
        <w:pStyle w:val="affa"/>
        <w:rPr>
          <w:b/>
          <w:bCs/>
          <w:i/>
          <w:sz w:val="20"/>
          <w:szCs w:val="20"/>
        </w:rPr>
      </w:pPr>
      <w:r w:rsidRPr="00B66B7C">
        <w:rPr>
          <w:rFonts w:eastAsia="RXSLB+TimesNewRomanPSMT"/>
          <w:b/>
          <w:bCs/>
          <w:i/>
          <w:spacing w:val="-2"/>
          <w:sz w:val="20"/>
          <w:szCs w:val="20"/>
        </w:rPr>
        <w:t>М</w:t>
      </w:r>
      <w:r w:rsidRPr="00B66B7C">
        <w:rPr>
          <w:rFonts w:eastAsia="RXSLB+TimesNewRomanPSMT"/>
          <w:b/>
          <w:bCs/>
          <w:i/>
          <w:spacing w:val="-7"/>
          <w:sz w:val="20"/>
          <w:szCs w:val="20"/>
        </w:rPr>
        <w:t>о</w:t>
      </w:r>
      <w:r w:rsidRPr="00B66B7C">
        <w:rPr>
          <w:rFonts w:eastAsia="RXSLB+TimesNewRomanPSMT"/>
          <w:b/>
          <w:bCs/>
          <w:i/>
          <w:sz w:val="20"/>
          <w:szCs w:val="20"/>
        </w:rPr>
        <w:t>д</w:t>
      </w:r>
      <w:r w:rsidRPr="00B66B7C">
        <w:rPr>
          <w:rFonts w:eastAsia="RXSLB+TimesNewRomanPSMT"/>
          <w:b/>
          <w:bCs/>
          <w:i/>
          <w:spacing w:val="-4"/>
          <w:sz w:val="20"/>
          <w:szCs w:val="20"/>
        </w:rPr>
        <w:t>у</w:t>
      </w:r>
      <w:r w:rsidRPr="00B66B7C">
        <w:rPr>
          <w:rFonts w:eastAsia="RXSLB+TimesNewRomanPSMT"/>
          <w:b/>
          <w:bCs/>
          <w:i/>
          <w:w w:val="99"/>
          <w:sz w:val="20"/>
          <w:szCs w:val="20"/>
        </w:rPr>
        <w:t>л</w:t>
      </w:r>
      <w:r w:rsidRPr="00B66B7C">
        <w:rPr>
          <w:rFonts w:eastAsia="RXSLB+TimesNewRomanPSMT"/>
          <w:b/>
          <w:bCs/>
          <w:i/>
          <w:sz w:val="20"/>
          <w:szCs w:val="20"/>
        </w:rPr>
        <w:t>ь «П</w:t>
      </w:r>
      <w:r w:rsidRPr="00B66B7C">
        <w:rPr>
          <w:rFonts w:eastAsia="RXSLB+TimesNewRomanPSMT"/>
          <w:b/>
          <w:bCs/>
          <w:i/>
          <w:spacing w:val="-5"/>
          <w:sz w:val="20"/>
          <w:szCs w:val="20"/>
        </w:rPr>
        <w:t>о</w:t>
      </w:r>
      <w:r w:rsidRPr="00B66B7C">
        <w:rPr>
          <w:rFonts w:eastAsia="RXSLB+TimesNewRomanPSMT"/>
          <w:b/>
          <w:bCs/>
          <w:i/>
          <w:spacing w:val="-2"/>
          <w:sz w:val="20"/>
          <w:szCs w:val="20"/>
        </w:rPr>
        <w:t>д</w:t>
      </w:r>
      <w:r w:rsidRPr="00B66B7C">
        <w:rPr>
          <w:rFonts w:eastAsia="RXSLB+TimesNewRomanPSMT"/>
          <w:b/>
          <w:bCs/>
          <w:i/>
          <w:w w:val="99"/>
          <w:sz w:val="20"/>
          <w:szCs w:val="20"/>
        </w:rPr>
        <w:t>р</w:t>
      </w:r>
      <w:r w:rsidRPr="00B66B7C">
        <w:rPr>
          <w:rFonts w:eastAsia="RXSLB+TimesNewRomanPSMT"/>
          <w:b/>
          <w:bCs/>
          <w:i/>
          <w:sz w:val="20"/>
          <w:szCs w:val="20"/>
        </w:rPr>
        <w:t>ос</w:t>
      </w:r>
      <w:r w:rsidRPr="00B66B7C">
        <w:rPr>
          <w:rFonts w:eastAsia="RXSLB+TimesNewRomanPSMT"/>
          <w:b/>
          <w:bCs/>
          <w:i/>
          <w:spacing w:val="-2"/>
          <w:w w:val="99"/>
          <w:sz w:val="20"/>
          <w:szCs w:val="20"/>
        </w:rPr>
        <w:t>т</w:t>
      </w:r>
      <w:r w:rsidRPr="00B66B7C">
        <w:rPr>
          <w:rFonts w:eastAsia="RXSLB+TimesNewRomanPSMT"/>
          <w:b/>
          <w:bCs/>
          <w:i/>
          <w:sz w:val="20"/>
          <w:szCs w:val="20"/>
        </w:rPr>
        <w:t>о</w:t>
      </w:r>
      <w:r w:rsidRPr="00B66B7C">
        <w:rPr>
          <w:rFonts w:eastAsia="RXSLB+TimesNewRomanPSMT"/>
          <w:b/>
          <w:bCs/>
          <w:i/>
          <w:w w:val="99"/>
          <w:sz w:val="20"/>
          <w:szCs w:val="20"/>
        </w:rPr>
        <w:t>к</w:t>
      </w:r>
      <w:r w:rsidR="003955A0">
        <w:rPr>
          <w:rFonts w:eastAsia="RXSLB+TimesNewRomanPSMT"/>
          <w:b/>
          <w:bCs/>
          <w:i/>
          <w:w w:val="99"/>
          <w:sz w:val="20"/>
          <w:szCs w:val="20"/>
        </w:rPr>
        <w:t xml:space="preserve"> </w:t>
      </w:r>
      <w:r w:rsidRPr="00B66B7C">
        <w:rPr>
          <w:rFonts w:eastAsia="RXSLB+TimesNewRomanPSMT"/>
          <w:b/>
          <w:bCs/>
          <w:i/>
          <w:w w:val="99"/>
          <w:sz w:val="20"/>
          <w:szCs w:val="20"/>
        </w:rPr>
        <w:t>и</w:t>
      </w:r>
      <w:r w:rsidR="003955A0">
        <w:rPr>
          <w:rFonts w:eastAsia="RXSLB+TimesNewRomanPSMT"/>
          <w:b/>
          <w:bCs/>
          <w:i/>
          <w:w w:val="99"/>
          <w:sz w:val="20"/>
          <w:szCs w:val="20"/>
        </w:rPr>
        <w:t xml:space="preserve"> </w:t>
      </w:r>
      <w:r w:rsidRPr="00B66B7C">
        <w:rPr>
          <w:rFonts w:eastAsia="RXSLB+TimesNewRomanPSMT"/>
          <w:b/>
          <w:bCs/>
          <w:i/>
          <w:sz w:val="20"/>
          <w:szCs w:val="20"/>
        </w:rPr>
        <w:t>за</w:t>
      </w:r>
      <w:r w:rsidRPr="00B66B7C">
        <w:rPr>
          <w:rFonts w:eastAsia="RXSLB+TimesNewRomanPSMT"/>
          <w:b/>
          <w:bCs/>
          <w:i/>
          <w:spacing w:val="-1"/>
          <w:w w:val="99"/>
          <w:sz w:val="20"/>
          <w:szCs w:val="20"/>
        </w:rPr>
        <w:t>к</w:t>
      </w:r>
      <w:r w:rsidRPr="00B66B7C">
        <w:rPr>
          <w:rFonts w:eastAsia="RXSLB+TimesNewRomanPSMT"/>
          <w:b/>
          <w:bCs/>
          <w:i/>
          <w:spacing w:val="-2"/>
          <w:sz w:val="20"/>
          <w:szCs w:val="20"/>
        </w:rPr>
        <w:t>о</w:t>
      </w:r>
      <w:r w:rsidRPr="00B66B7C">
        <w:rPr>
          <w:rFonts w:eastAsia="RXSLB+TimesNewRomanPSMT"/>
          <w:b/>
          <w:bCs/>
          <w:i/>
          <w:w w:val="99"/>
          <w:sz w:val="20"/>
          <w:szCs w:val="20"/>
        </w:rPr>
        <w:t>н</w:t>
      </w:r>
      <w:r w:rsidRPr="00B66B7C">
        <w:rPr>
          <w:rFonts w:eastAsia="RXSLB+TimesNewRomanPSMT"/>
          <w:b/>
          <w:bCs/>
          <w:i/>
          <w:sz w:val="20"/>
          <w:szCs w:val="20"/>
        </w:rPr>
        <w:t>»</w:t>
      </w:r>
    </w:p>
    <w:p w:rsidR="006A7B7F" w:rsidRPr="00B66B7C" w:rsidRDefault="006A7B7F" w:rsidP="003955A0">
      <w:pPr>
        <w:pStyle w:val="affa"/>
        <w:ind w:firstLine="567"/>
        <w:rPr>
          <w:sz w:val="20"/>
          <w:szCs w:val="20"/>
        </w:rPr>
      </w:pPr>
      <w:r w:rsidRPr="00B66B7C">
        <w:rPr>
          <w:rFonts w:eastAsia="SARAH+TimesNewRomanPSMT"/>
          <w:sz w:val="20"/>
          <w:szCs w:val="20"/>
        </w:rPr>
        <w:t>Ц</w:t>
      </w:r>
      <w:r w:rsidRPr="00B66B7C">
        <w:rPr>
          <w:rFonts w:eastAsia="SARAH+TimesNewRomanPSMT"/>
          <w:spacing w:val="-1"/>
          <w:sz w:val="20"/>
          <w:szCs w:val="20"/>
        </w:rPr>
        <w:t>е</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w w:val="99"/>
          <w:sz w:val="20"/>
          <w:szCs w:val="20"/>
        </w:rPr>
        <w:t>ю</w:t>
      </w:r>
      <w:r w:rsidRPr="00B66B7C">
        <w:rPr>
          <w:rFonts w:eastAsia="SARAH+TimesNewRomanPSMT"/>
          <w:sz w:val="20"/>
          <w:szCs w:val="20"/>
        </w:rPr>
        <w:tab/>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w:t>
      </w:r>
      <w:r w:rsidRPr="00B66B7C">
        <w:rPr>
          <w:rFonts w:eastAsia="SARAH+TimesNewRomanPSMT"/>
          <w:spacing w:val="-4"/>
          <w:sz w:val="20"/>
          <w:szCs w:val="20"/>
        </w:rPr>
        <w:t>к</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pacing w:val="-2"/>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z w:val="20"/>
          <w:szCs w:val="20"/>
        </w:rPr>
        <w:tab/>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z w:val="20"/>
          <w:szCs w:val="20"/>
        </w:rPr>
        <w:tab/>
      </w:r>
      <w:r w:rsidRPr="00B66B7C">
        <w:rPr>
          <w:rFonts w:eastAsia="SARAH+TimesNewRomanPSMT"/>
          <w:w w:val="99"/>
          <w:sz w:val="20"/>
          <w:szCs w:val="20"/>
        </w:rPr>
        <w:t>ш</w:t>
      </w:r>
      <w:r w:rsidRPr="00B66B7C">
        <w:rPr>
          <w:rFonts w:eastAsia="SARAH+TimesNewRomanPSMT"/>
          <w:spacing w:val="-13"/>
          <w:sz w:val="20"/>
          <w:szCs w:val="20"/>
        </w:rPr>
        <w:t>к</w:t>
      </w:r>
      <w:r w:rsidRPr="00B66B7C">
        <w:rPr>
          <w:rFonts w:eastAsia="SARAH+TimesNewRomanPSMT"/>
          <w:spacing w:val="-4"/>
          <w:sz w:val="20"/>
          <w:szCs w:val="20"/>
        </w:rPr>
        <w:t>о</w:t>
      </w:r>
      <w:r w:rsidRPr="00B66B7C">
        <w:rPr>
          <w:rFonts w:eastAsia="SARAH+TimesNewRomanPSMT"/>
          <w:sz w:val="20"/>
          <w:szCs w:val="20"/>
        </w:rPr>
        <w:t>лы</w:t>
      </w:r>
      <w:r w:rsidRPr="00B66B7C">
        <w:rPr>
          <w:rFonts w:eastAsia="SARAH+TimesNewRomanPSMT"/>
          <w:sz w:val="20"/>
          <w:szCs w:val="20"/>
        </w:rPr>
        <w:tab/>
        <w:t>я</w:t>
      </w:r>
      <w:r w:rsidRPr="00B66B7C">
        <w:rPr>
          <w:rFonts w:eastAsia="SARAH+TimesNewRomanPSMT"/>
          <w:spacing w:val="-2"/>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ся</w:t>
      </w:r>
      <w:r w:rsidRPr="00B66B7C">
        <w:rPr>
          <w:rFonts w:eastAsia="SARAH+TimesNewRomanPSMT"/>
          <w:sz w:val="20"/>
          <w:szCs w:val="20"/>
        </w:rPr>
        <w:tab/>
        <w:t>со</w:t>
      </w:r>
      <w:r w:rsidRPr="00B66B7C">
        <w:rPr>
          <w:rFonts w:eastAsia="SARAH+TimesNewRomanPSMT"/>
          <w:spacing w:val="-4"/>
          <w:w w:val="99"/>
          <w:sz w:val="20"/>
          <w:szCs w:val="20"/>
        </w:rPr>
        <w:t>з</w:t>
      </w:r>
      <w:r w:rsidRPr="00B66B7C">
        <w:rPr>
          <w:rFonts w:eastAsia="SARAH+TimesNewRomanPSMT"/>
          <w:sz w:val="20"/>
          <w:szCs w:val="20"/>
        </w:rPr>
        <w:t>дан</w:t>
      </w:r>
      <w:r w:rsidRPr="00B66B7C">
        <w:rPr>
          <w:rFonts w:eastAsia="SARAH+TimesNewRomanPSMT"/>
          <w:spacing w:val="1"/>
          <w:sz w:val="20"/>
          <w:szCs w:val="20"/>
        </w:rPr>
        <w:t>и</w:t>
      </w:r>
      <w:r w:rsidR="003955A0">
        <w:rPr>
          <w:rFonts w:eastAsia="SARAH+TimesNewRomanPSMT"/>
          <w:sz w:val="20"/>
          <w:szCs w:val="20"/>
        </w:rPr>
        <w:t xml:space="preserve">е </w:t>
      </w:r>
      <w:r w:rsidRPr="00B66B7C">
        <w:rPr>
          <w:rFonts w:eastAsia="SARAH+TimesNewRomanPSMT"/>
          <w:spacing w:val="-7"/>
          <w:sz w:val="20"/>
          <w:szCs w:val="20"/>
        </w:rPr>
        <w:t>у</w:t>
      </w:r>
      <w:r w:rsidRPr="00B66B7C">
        <w:rPr>
          <w:rFonts w:eastAsia="SARAH+TimesNewRomanPSMT"/>
          <w:spacing w:val="-1"/>
          <w:sz w:val="20"/>
          <w:szCs w:val="20"/>
        </w:rPr>
        <w:t>с</w:t>
      </w:r>
      <w:r w:rsidRPr="00B66B7C">
        <w:rPr>
          <w:rFonts w:eastAsia="SARAH+TimesNewRomanPSMT"/>
          <w:sz w:val="20"/>
          <w:szCs w:val="20"/>
        </w:rPr>
        <w:t>ловий д</w:t>
      </w:r>
      <w:r w:rsidRPr="00B66B7C">
        <w:rPr>
          <w:rFonts w:eastAsia="SARAH+TimesNewRomanPSMT"/>
          <w:w w:val="99"/>
          <w:sz w:val="20"/>
          <w:szCs w:val="20"/>
        </w:rPr>
        <w:t>л</w:t>
      </w:r>
      <w:r w:rsidR="003955A0">
        <w:rPr>
          <w:rFonts w:eastAsia="SARAH+TimesNewRomanPSMT"/>
          <w:sz w:val="20"/>
          <w:szCs w:val="20"/>
        </w:rPr>
        <w:t xml:space="preserve">я </w:t>
      </w:r>
      <w:r w:rsidRPr="00B66B7C">
        <w:rPr>
          <w:rFonts w:eastAsia="SARAH+TimesNewRomanPSMT"/>
          <w:sz w:val="20"/>
          <w:szCs w:val="20"/>
        </w:rPr>
        <w:t>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sz w:val="20"/>
          <w:szCs w:val="20"/>
        </w:rPr>
        <w:t>ст</w:t>
      </w:r>
      <w:r w:rsidRPr="00B66B7C">
        <w:rPr>
          <w:rFonts w:eastAsia="SARAH+TimesNewRomanPSMT"/>
          <w:spacing w:val="-1"/>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spacing w:val="-2"/>
          <w:sz w:val="20"/>
          <w:szCs w:val="20"/>
        </w:rPr>
        <w:t>у</w:t>
      </w:r>
      <w:r w:rsidRPr="00B66B7C">
        <w:rPr>
          <w:rFonts w:eastAsia="SARAH+TimesNewRomanPSMT"/>
          <w:sz w:val="20"/>
          <w:szCs w:val="20"/>
        </w:rPr>
        <w:t>щ</w:t>
      </w:r>
      <w:r w:rsidRPr="00B66B7C">
        <w:rPr>
          <w:rFonts w:eastAsia="SARAH+TimesNewRomanPSMT"/>
          <w:spacing w:val="2"/>
          <w:sz w:val="20"/>
          <w:szCs w:val="20"/>
        </w:rPr>
        <w:t>е</w:t>
      </w:r>
      <w:r w:rsidRPr="00B66B7C">
        <w:rPr>
          <w:rFonts w:eastAsia="SARAH+TimesNewRomanPSMT"/>
          <w:sz w:val="20"/>
          <w:szCs w:val="20"/>
        </w:rPr>
        <w:t>ст</w:t>
      </w:r>
      <w:r w:rsidRPr="00B66B7C">
        <w:rPr>
          <w:rFonts w:eastAsia="SARAH+TimesNewRomanPSMT"/>
          <w:spacing w:val="-2"/>
          <w:sz w:val="20"/>
          <w:szCs w:val="20"/>
        </w:rPr>
        <w:t>в</w:t>
      </w:r>
      <w:r w:rsidRPr="00B66B7C">
        <w:rPr>
          <w:rFonts w:eastAsia="SARAH+TimesNewRomanPSMT"/>
          <w:spacing w:val="-7"/>
          <w:sz w:val="20"/>
          <w:szCs w:val="20"/>
        </w:rPr>
        <w:t>у</w:t>
      </w:r>
      <w:r w:rsidRPr="00B66B7C">
        <w:rPr>
          <w:rFonts w:eastAsia="SARAH+TimesNewRomanPSMT"/>
          <w:spacing w:val="2"/>
          <w:sz w:val="20"/>
          <w:szCs w:val="20"/>
        </w:rPr>
        <w:t>ю</w:t>
      </w:r>
      <w:r w:rsidRPr="00B66B7C">
        <w:rPr>
          <w:rFonts w:eastAsia="SARAH+TimesNewRomanPSMT"/>
          <w:sz w:val="20"/>
          <w:szCs w:val="20"/>
        </w:rPr>
        <w:t>ще</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ы</w:t>
      </w:r>
      <w:r w:rsidR="003955A0">
        <w:rPr>
          <w:rFonts w:eastAsia="SARAH+TimesNewRomanPSMT"/>
          <w:sz w:val="20"/>
          <w:szCs w:val="20"/>
        </w:rPr>
        <w:t xml:space="preserve"> </w:t>
      </w:r>
      <w:r w:rsidRPr="00B66B7C">
        <w:rPr>
          <w:rFonts w:eastAsia="SARAH+TimesNewRomanPSMT"/>
          <w:sz w:val="20"/>
          <w:szCs w:val="20"/>
        </w:rPr>
        <w:t>проф</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ак</w:t>
      </w:r>
      <w:r w:rsidRPr="00B66B7C">
        <w:rPr>
          <w:rFonts w:eastAsia="SARAH+TimesNewRomanPSMT"/>
          <w:w w:val="99"/>
          <w:sz w:val="20"/>
          <w:szCs w:val="20"/>
        </w:rPr>
        <w:t>т</w:t>
      </w:r>
      <w:r w:rsidRPr="00B66B7C">
        <w:rPr>
          <w:rFonts w:eastAsia="SARAH+TimesNewRomanPSMT"/>
          <w:sz w:val="20"/>
          <w:szCs w:val="20"/>
        </w:rPr>
        <w:t>ики</w:t>
      </w:r>
      <w:r w:rsidR="003955A0">
        <w:rPr>
          <w:rFonts w:eastAsia="SARAH+TimesNewRomanPSMT"/>
          <w:sz w:val="20"/>
          <w:szCs w:val="20"/>
        </w:rPr>
        <w:t xml:space="preserve"> </w:t>
      </w:r>
      <w:r w:rsidRPr="00B66B7C">
        <w:rPr>
          <w:rFonts w:eastAsia="SARAH+TimesNewRomanPSMT"/>
          <w:sz w:val="20"/>
          <w:szCs w:val="20"/>
        </w:rPr>
        <w:t>бе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д</w:t>
      </w:r>
      <w:r w:rsidRPr="00B66B7C">
        <w:rPr>
          <w:rFonts w:eastAsia="SARAH+TimesNewRomanPSMT"/>
          <w:w w:val="99"/>
          <w:sz w:val="20"/>
          <w:szCs w:val="20"/>
        </w:rPr>
        <w:t>з</w:t>
      </w:r>
      <w:r w:rsidRPr="00B66B7C">
        <w:rPr>
          <w:rFonts w:eastAsia="SARAH+TimesNewRomanPSMT"/>
          <w:spacing w:val="-2"/>
          <w:sz w:val="20"/>
          <w:szCs w:val="20"/>
        </w:rPr>
        <w:t>о</w:t>
      </w:r>
      <w:r w:rsidRPr="00B66B7C">
        <w:rPr>
          <w:rFonts w:eastAsia="SARAH+TimesNewRomanPSMT"/>
          <w:sz w:val="20"/>
          <w:szCs w:val="20"/>
        </w:rPr>
        <w:t>рн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онар</w:t>
      </w:r>
      <w:r w:rsidRPr="00B66B7C">
        <w:rPr>
          <w:rFonts w:eastAsia="SARAH+TimesNewRomanPSMT"/>
          <w:spacing w:val="-7"/>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3"/>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w w:val="99"/>
          <w:sz w:val="20"/>
          <w:szCs w:val="20"/>
        </w:rPr>
        <w:t>н</w:t>
      </w:r>
      <w:r w:rsidRPr="00B66B7C">
        <w:rPr>
          <w:rFonts w:eastAsia="SARAH+TimesNewRomanPSMT"/>
          <w:spacing w:val="4"/>
          <w:sz w:val="20"/>
          <w:szCs w:val="20"/>
        </w:rPr>
        <w:t>е</w:t>
      </w:r>
      <w:r w:rsidRPr="00B66B7C">
        <w:rPr>
          <w:rFonts w:eastAsia="SARAH+TimesNewRomanPSMT"/>
          <w:sz w:val="20"/>
          <w:szCs w:val="20"/>
        </w:rPr>
        <w:t>сов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2"/>
          <w:sz w:val="20"/>
          <w:szCs w:val="20"/>
        </w:rPr>
        <w:t>с</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pacing w:val="-2"/>
          <w:sz w:val="20"/>
          <w:szCs w:val="20"/>
        </w:rPr>
        <w:t>ж</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z w:val="20"/>
          <w:szCs w:val="20"/>
        </w:rPr>
        <w:t>те</w:t>
      </w:r>
      <w:r w:rsidRPr="00B66B7C">
        <w:rPr>
          <w:rFonts w:eastAsia="SARAH+TimesNewRomanPSMT"/>
          <w:spacing w:val="1"/>
          <w:w w:val="99"/>
          <w:sz w:val="20"/>
          <w:szCs w:val="20"/>
        </w:rPr>
        <w:t>н</w:t>
      </w:r>
      <w:r w:rsidRPr="00B66B7C">
        <w:rPr>
          <w:rFonts w:eastAsia="SARAH+TimesNewRomanPSMT"/>
          <w:sz w:val="20"/>
          <w:szCs w:val="20"/>
        </w:rPr>
        <w:t>де</w:t>
      </w:r>
      <w:r w:rsidRPr="00B66B7C">
        <w:rPr>
          <w:rFonts w:eastAsia="SARAH+TimesNewRomanPSMT"/>
          <w:spacing w:val="1"/>
          <w:w w:val="99"/>
          <w:sz w:val="20"/>
          <w:szCs w:val="20"/>
        </w:rPr>
        <w:t>н</w:t>
      </w:r>
      <w:r w:rsidRPr="00B66B7C">
        <w:rPr>
          <w:rFonts w:eastAsia="SARAH+TimesNewRomanPSMT"/>
          <w:sz w:val="20"/>
          <w:szCs w:val="20"/>
        </w:rPr>
        <w:t>ции</w:t>
      </w:r>
      <w:r w:rsidR="003955A0">
        <w:rPr>
          <w:rFonts w:eastAsia="SARAH+TimesNewRomanPSMT"/>
          <w:sz w:val="20"/>
          <w:szCs w:val="20"/>
        </w:rPr>
        <w:t xml:space="preserve"> </w:t>
      </w:r>
      <w:r w:rsidRPr="00B66B7C">
        <w:rPr>
          <w:rFonts w:eastAsia="SARAH+TimesNewRomanPSMT"/>
          <w:sz w:val="20"/>
          <w:szCs w:val="20"/>
        </w:rPr>
        <w:t>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pacing w:val="-2"/>
          <w:sz w:val="20"/>
          <w:szCs w:val="20"/>
        </w:rPr>
        <w:t>в</w:t>
      </w:r>
      <w:r w:rsidRPr="00B66B7C">
        <w:rPr>
          <w:rFonts w:eastAsia="SARAH+TimesNewRomanPSMT"/>
          <w:sz w:val="20"/>
          <w:szCs w:val="20"/>
        </w:rPr>
        <w:t>оправн</w:t>
      </w:r>
      <w:r w:rsidRPr="00B66B7C">
        <w:rPr>
          <w:rFonts w:eastAsia="SARAH+TimesNewRomanPSMT"/>
          <w:spacing w:val="-2"/>
          <w:sz w:val="20"/>
          <w:szCs w:val="20"/>
        </w:rPr>
        <w:t>ы</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sz w:val="20"/>
          <w:szCs w:val="20"/>
        </w:rPr>
        <w:t>дея</w:t>
      </w:r>
      <w:r w:rsidRPr="00B66B7C">
        <w:rPr>
          <w:rFonts w:eastAsia="SARAH+TimesNewRomanPSMT"/>
          <w:spacing w:val="1"/>
          <w:sz w:val="20"/>
          <w:szCs w:val="20"/>
        </w:rPr>
        <w:t>ний</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z w:val="20"/>
          <w:szCs w:val="20"/>
        </w:rPr>
        <w:t>кра</w:t>
      </w:r>
      <w:r w:rsidRPr="00B66B7C">
        <w:rPr>
          <w:rFonts w:eastAsia="SARAH+TimesNewRomanPSMT"/>
          <w:w w:val="99"/>
          <w:sz w:val="20"/>
          <w:szCs w:val="20"/>
        </w:rPr>
        <w:t>щ</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z w:val="20"/>
          <w:szCs w:val="20"/>
        </w:rPr>
        <w:t>фа</w:t>
      </w:r>
      <w:r w:rsidRPr="00B66B7C">
        <w:rPr>
          <w:rFonts w:eastAsia="SARAH+TimesNewRomanPSMT"/>
          <w:spacing w:val="-2"/>
          <w:sz w:val="20"/>
          <w:szCs w:val="20"/>
        </w:rPr>
        <w:t>к</w:t>
      </w:r>
      <w:r w:rsidRPr="00B66B7C">
        <w:rPr>
          <w:rFonts w:eastAsia="SARAH+TimesNewRomanPSMT"/>
          <w:spacing w:val="-4"/>
          <w:sz w:val="20"/>
          <w:szCs w:val="20"/>
        </w:rPr>
        <w:t>т</w:t>
      </w:r>
      <w:r w:rsidR="003955A0">
        <w:rPr>
          <w:rFonts w:eastAsia="SARAH+TimesNewRomanPSMT"/>
          <w:sz w:val="20"/>
          <w:szCs w:val="20"/>
        </w:rPr>
        <w:t xml:space="preserve">ов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spacing w:val="1"/>
          <w:w w:val="99"/>
          <w:sz w:val="20"/>
          <w:szCs w:val="20"/>
        </w:rPr>
        <w:t>и</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ий</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6"/>
          <w:sz w:val="20"/>
          <w:szCs w:val="20"/>
        </w:rPr>
        <w:t>у</w:t>
      </w:r>
      <w:r w:rsidRPr="00B66B7C">
        <w:rPr>
          <w:rFonts w:eastAsia="SARAH+TimesNewRomanPSMT"/>
          <w:sz w:val="20"/>
          <w:szCs w:val="20"/>
        </w:rPr>
        <w:t>п</w:t>
      </w:r>
      <w:r w:rsidRPr="00B66B7C">
        <w:rPr>
          <w:rFonts w:eastAsia="SARAH+TimesNewRomanPSMT"/>
          <w:spacing w:val="3"/>
          <w:sz w:val="20"/>
          <w:szCs w:val="20"/>
        </w:rPr>
        <w:t>л</w:t>
      </w:r>
      <w:r w:rsidRPr="00B66B7C">
        <w:rPr>
          <w:rFonts w:eastAsia="SARAH+TimesNewRomanPSMT"/>
          <w:spacing w:val="1"/>
          <w:sz w:val="20"/>
          <w:szCs w:val="20"/>
        </w:rPr>
        <w:t>ений</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z w:val="20"/>
          <w:szCs w:val="20"/>
        </w:rPr>
        <w:t>ер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z w:val="20"/>
          <w:szCs w:val="20"/>
        </w:rPr>
        <w:t>ых</w:t>
      </w:r>
      <w:r w:rsidR="003955A0">
        <w:rPr>
          <w:rFonts w:eastAsia="SARAH+TimesNewRomanPSMT"/>
          <w:sz w:val="20"/>
          <w:szCs w:val="20"/>
        </w:rPr>
        <w:t xml:space="preserve"> </w:t>
      </w:r>
      <w:r w:rsidRPr="00B66B7C">
        <w:rPr>
          <w:rFonts w:eastAsia="SARAH+TimesNewRomanPSMT"/>
          <w:spacing w:val="-6"/>
          <w:sz w:val="20"/>
          <w:szCs w:val="20"/>
        </w:rPr>
        <w:t>у</w:t>
      </w:r>
      <w:r w:rsidRPr="00B66B7C">
        <w:rPr>
          <w:rFonts w:eastAsia="SARAH+TimesNewRomanPSMT"/>
          <w:spacing w:val="-1"/>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pacing w:val="1"/>
          <w:sz w:val="20"/>
          <w:szCs w:val="20"/>
        </w:rPr>
        <w:t>и</w:t>
      </w:r>
      <w:r w:rsidRPr="00B66B7C">
        <w:rPr>
          <w:rFonts w:eastAsia="SARAH+TimesNewRomanPSMT"/>
          <w:sz w:val="20"/>
          <w:szCs w:val="20"/>
        </w:rPr>
        <w:t>мися</w:t>
      </w:r>
      <w:r w:rsidR="003955A0">
        <w:rPr>
          <w:rFonts w:eastAsia="SARAH+TimesNewRomanPSMT"/>
          <w:sz w:val="20"/>
          <w:szCs w:val="20"/>
        </w:rPr>
        <w:t xml:space="preserve"> </w:t>
      </w:r>
      <w:r w:rsidRPr="00B66B7C">
        <w:rPr>
          <w:rFonts w:eastAsia="SARAH+TimesNewRomanPSMT"/>
          <w:sz w:val="20"/>
          <w:szCs w:val="20"/>
        </w:rPr>
        <w:t>обра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6"/>
          <w:w w:val="99"/>
          <w:sz w:val="20"/>
          <w:szCs w:val="20"/>
        </w:rPr>
        <w:t>г</w:t>
      </w:r>
      <w:r w:rsidRPr="00B66B7C">
        <w:rPr>
          <w:rFonts w:eastAsia="SARAH+TimesNewRomanPSMT"/>
          <w:sz w:val="20"/>
          <w:szCs w:val="20"/>
        </w:rPr>
        <w:t xml:space="preserve">о </w:t>
      </w:r>
      <w:r w:rsidRPr="00B66B7C">
        <w:rPr>
          <w:rFonts w:eastAsia="SARAH+TimesNewRomanPSMT"/>
          <w:spacing w:val="-3"/>
          <w:sz w:val="20"/>
          <w:szCs w:val="20"/>
        </w:rPr>
        <w:t>у</w:t>
      </w:r>
      <w:r w:rsidRPr="00B66B7C">
        <w:rPr>
          <w:rFonts w:eastAsia="SARAH+TimesNewRomanPSMT"/>
          <w:sz w:val="20"/>
          <w:szCs w:val="20"/>
        </w:rPr>
        <w:t>ч</w:t>
      </w:r>
      <w:r w:rsidRPr="00B66B7C">
        <w:rPr>
          <w:rFonts w:eastAsia="SARAH+TimesNewRomanPSMT"/>
          <w:spacing w:val="2"/>
          <w:sz w:val="20"/>
          <w:szCs w:val="20"/>
        </w:rPr>
        <w:t>р</w:t>
      </w:r>
      <w:r w:rsidRPr="00B66B7C">
        <w:rPr>
          <w:rFonts w:eastAsia="SARAH+TimesNewRomanPSMT"/>
          <w:sz w:val="20"/>
          <w:szCs w:val="20"/>
        </w:rPr>
        <w:t>ежде</w:t>
      </w:r>
      <w:r w:rsidRPr="00B66B7C">
        <w:rPr>
          <w:rFonts w:eastAsia="SARAH+TimesNewRomanPSMT"/>
          <w:w w:val="99"/>
          <w:sz w:val="20"/>
          <w:szCs w:val="20"/>
        </w:rPr>
        <w:t>ни</w:t>
      </w:r>
      <w:r w:rsidRPr="00B66B7C">
        <w:rPr>
          <w:rFonts w:eastAsia="SARAH+TimesNewRomanPSMT"/>
          <w:sz w:val="20"/>
          <w:szCs w:val="20"/>
        </w:rPr>
        <w:t>я.</w:t>
      </w:r>
    </w:p>
    <w:p w:rsidR="006A7B7F" w:rsidRPr="00B66B7C" w:rsidRDefault="006A7B7F" w:rsidP="003955A0">
      <w:pPr>
        <w:pStyle w:val="affa"/>
        <w:ind w:firstLine="567"/>
        <w:rPr>
          <w:sz w:val="20"/>
          <w:szCs w:val="20"/>
        </w:rPr>
      </w:pPr>
      <w:r w:rsidRPr="00B66B7C">
        <w:rPr>
          <w:rFonts w:eastAsia="SARAH+TimesNewRomanPSMT"/>
          <w:sz w:val="20"/>
          <w:szCs w:val="20"/>
        </w:rPr>
        <w:t>О</w:t>
      </w:r>
      <w:r w:rsidRPr="00B66B7C">
        <w:rPr>
          <w:rFonts w:eastAsia="SARAH+TimesNewRomanPSMT"/>
          <w:spacing w:val="-1"/>
          <w:sz w:val="20"/>
          <w:szCs w:val="20"/>
        </w:rPr>
        <w:t>с</w:t>
      </w:r>
      <w:r w:rsidRPr="00B66B7C">
        <w:rPr>
          <w:rFonts w:eastAsia="SARAH+TimesNewRomanPSMT"/>
          <w:w w:val="99"/>
          <w:sz w:val="20"/>
          <w:szCs w:val="20"/>
        </w:rPr>
        <w:t>н</w:t>
      </w:r>
      <w:r w:rsidRPr="00B66B7C">
        <w:rPr>
          <w:rFonts w:eastAsia="SARAH+TimesNewRomanPSMT"/>
          <w:sz w:val="20"/>
          <w:szCs w:val="20"/>
        </w:rPr>
        <w:t>ов</w:t>
      </w:r>
      <w:r w:rsidRPr="00B66B7C">
        <w:rPr>
          <w:rFonts w:eastAsia="SARAH+TimesNewRomanPSMT"/>
          <w:spacing w:val="1"/>
          <w:w w:val="99"/>
          <w:sz w:val="20"/>
          <w:szCs w:val="20"/>
        </w:rPr>
        <w:t>н</w:t>
      </w:r>
      <w:r w:rsidRPr="00B66B7C">
        <w:rPr>
          <w:rFonts w:eastAsia="SARAH+TimesNewRomanPSMT"/>
          <w:sz w:val="20"/>
          <w:szCs w:val="20"/>
        </w:rPr>
        <w:t>ые</w:t>
      </w:r>
      <w:r w:rsidR="003955A0">
        <w:rPr>
          <w:rFonts w:eastAsia="SARAH+TimesNewRomanPSMT"/>
          <w:sz w:val="20"/>
          <w:szCs w:val="20"/>
        </w:rPr>
        <w:t xml:space="preserve"> </w:t>
      </w:r>
      <w:r w:rsidRPr="00B66B7C">
        <w:rPr>
          <w:rFonts w:eastAsia="SARAH+TimesNewRomanPSMT"/>
          <w:spacing w:val="1"/>
          <w:sz w:val="20"/>
          <w:szCs w:val="20"/>
        </w:rPr>
        <w:t>з</w:t>
      </w:r>
      <w:r w:rsidRPr="00B66B7C">
        <w:rPr>
          <w:rFonts w:eastAsia="SARAH+TimesNewRomanPSMT"/>
          <w:sz w:val="20"/>
          <w:szCs w:val="20"/>
        </w:rPr>
        <w:t>ад</w:t>
      </w:r>
      <w:r w:rsidRPr="00B66B7C">
        <w:rPr>
          <w:rFonts w:eastAsia="SARAH+TimesNewRomanPSMT"/>
          <w:spacing w:val="-10"/>
          <w:sz w:val="20"/>
          <w:szCs w:val="20"/>
        </w:rPr>
        <w:t>а</w:t>
      </w:r>
      <w:r w:rsidRPr="00B66B7C">
        <w:rPr>
          <w:rFonts w:eastAsia="SARAH+TimesNewRomanPSMT"/>
          <w:sz w:val="20"/>
          <w:szCs w:val="20"/>
        </w:rPr>
        <w:t>ч</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z w:val="20"/>
          <w:szCs w:val="20"/>
        </w:rPr>
        <w:t>деятель</w:t>
      </w:r>
      <w:r w:rsidRPr="00B66B7C">
        <w:rPr>
          <w:rFonts w:eastAsia="SARAH+TimesNewRomanPSMT"/>
          <w:spacing w:val="1"/>
          <w:w w:val="99"/>
          <w:sz w:val="20"/>
          <w:szCs w:val="20"/>
        </w:rPr>
        <w:t>н</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о</w:t>
      </w:r>
      <w:r w:rsidRPr="00B66B7C">
        <w:rPr>
          <w:rFonts w:eastAsia="SARAH+TimesNewRomanPSMT"/>
          <w:sz w:val="20"/>
          <w:szCs w:val="20"/>
        </w:rPr>
        <w:t>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pacing w:val="-1"/>
          <w:sz w:val="20"/>
          <w:szCs w:val="20"/>
        </w:rPr>
        <w:t>и</w:t>
      </w:r>
      <w:r w:rsidRPr="00B66B7C">
        <w:rPr>
          <w:rFonts w:eastAsia="SARAH+TimesNewRomanPSMT"/>
          <w:spacing w:val="-4"/>
          <w:sz w:val="20"/>
          <w:szCs w:val="20"/>
        </w:rPr>
        <w:t>к</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1"/>
          <w:sz w:val="20"/>
          <w:szCs w:val="20"/>
        </w:rPr>
        <w:t>б</w:t>
      </w:r>
      <w:r w:rsidRPr="00B66B7C">
        <w:rPr>
          <w:rFonts w:eastAsia="SARAH+TimesNewRomanPSMT"/>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spacing w:val="-1"/>
          <w:sz w:val="20"/>
          <w:szCs w:val="20"/>
        </w:rPr>
        <w:t>н</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а</w:t>
      </w:r>
      <w:r w:rsidRPr="00B66B7C">
        <w:rPr>
          <w:rFonts w:eastAsia="SARAH+TimesNewRomanPSMT"/>
          <w:spacing w:val="-2"/>
          <w:sz w:val="20"/>
          <w:szCs w:val="20"/>
        </w:rPr>
        <w:t>в</w:t>
      </w:r>
      <w:r w:rsidRPr="00B66B7C">
        <w:rPr>
          <w:rFonts w:eastAsia="SARAH+TimesNewRomanPSMT"/>
          <w:sz w:val="20"/>
          <w:szCs w:val="20"/>
        </w:rPr>
        <w:t>онар</w:t>
      </w:r>
      <w:r w:rsidRPr="00B66B7C">
        <w:rPr>
          <w:rFonts w:eastAsia="SARAH+TimesNewRomanPSMT"/>
          <w:spacing w:val="-4"/>
          <w:sz w:val="20"/>
          <w:szCs w:val="20"/>
        </w:rPr>
        <w:t>у</w:t>
      </w:r>
      <w:r w:rsidRPr="00B66B7C">
        <w:rPr>
          <w:rFonts w:eastAsia="SARAH+TimesNewRomanPSMT"/>
          <w:spacing w:val="1"/>
          <w:w w:val="99"/>
          <w:sz w:val="20"/>
          <w:szCs w:val="20"/>
        </w:rPr>
        <w:t>ш</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w w:val="99"/>
          <w:sz w:val="20"/>
          <w:szCs w:val="20"/>
        </w:rPr>
        <w:t>н</w:t>
      </w:r>
      <w:r w:rsidRPr="00B66B7C">
        <w:rPr>
          <w:rFonts w:eastAsia="SARAH+TimesNewRomanPSMT"/>
          <w:spacing w:val="4"/>
          <w:sz w:val="20"/>
          <w:szCs w:val="20"/>
        </w:rPr>
        <w:t>е</w:t>
      </w:r>
      <w:r w:rsidRPr="00B66B7C">
        <w:rPr>
          <w:rFonts w:eastAsia="SARAH+TimesNewRomanPSMT"/>
          <w:sz w:val="20"/>
          <w:szCs w:val="20"/>
        </w:rPr>
        <w:t>совер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w w:val="99"/>
          <w:sz w:val="20"/>
          <w:szCs w:val="20"/>
        </w:rPr>
        <w:t>ни</w:t>
      </w:r>
      <w:r w:rsidRPr="00B66B7C">
        <w:rPr>
          <w:rFonts w:eastAsia="SARAH+TimesNewRomanPSMT"/>
          <w:spacing w:val="1"/>
          <w:sz w:val="20"/>
          <w:szCs w:val="20"/>
        </w:rPr>
        <w:t>х</w:t>
      </w:r>
      <w:r w:rsidRPr="00B66B7C">
        <w:rPr>
          <w:rFonts w:eastAsia="SARAH+TimesNewRomanPSMT"/>
          <w:sz w:val="20"/>
          <w:szCs w:val="20"/>
        </w:rPr>
        <w:t>:</w:t>
      </w:r>
    </w:p>
    <w:p w:rsidR="003955A0" w:rsidRPr="003955A0" w:rsidRDefault="003955A0" w:rsidP="003955A0">
      <w:pPr>
        <w:pStyle w:val="affa"/>
        <w:widowControl w:val="0"/>
        <w:numPr>
          <w:ilvl w:val="0"/>
          <w:numId w:val="22"/>
        </w:numPr>
        <w:tabs>
          <w:tab w:val="left" w:pos="426"/>
        </w:tabs>
        <w:wordWrap w:val="0"/>
        <w:autoSpaceDE w:val="0"/>
        <w:autoSpaceDN w:val="0"/>
        <w:ind w:left="0" w:firstLine="0"/>
        <w:rPr>
          <w:sz w:val="20"/>
          <w:szCs w:val="20"/>
        </w:rPr>
      </w:pPr>
      <w:r w:rsidRPr="00B66B7C">
        <w:rPr>
          <w:rFonts w:eastAsia="SARAH+TimesNewRomanPSMT"/>
          <w:w w:val="99"/>
          <w:sz w:val="20"/>
          <w:szCs w:val="20"/>
        </w:rPr>
        <w:t>П</w:t>
      </w:r>
      <w:r w:rsidR="006A7B7F" w:rsidRPr="00B66B7C">
        <w:rPr>
          <w:rFonts w:eastAsia="SARAH+TimesNewRomanPSMT"/>
          <w:sz w:val="20"/>
          <w:szCs w:val="20"/>
        </w:rPr>
        <w:t>ро</w:t>
      </w:r>
      <w:r w:rsidR="006A7B7F" w:rsidRPr="00B66B7C">
        <w:rPr>
          <w:rFonts w:eastAsia="SARAH+TimesNewRomanPSMT"/>
          <w:spacing w:val="-1"/>
          <w:sz w:val="20"/>
          <w:szCs w:val="20"/>
        </w:rPr>
        <w:t>в</w:t>
      </w:r>
      <w:r w:rsidR="006A7B7F" w:rsidRPr="00B66B7C">
        <w:rPr>
          <w:rFonts w:eastAsia="SARAH+TimesNewRomanPSMT"/>
          <w:spacing w:val="-8"/>
          <w:sz w:val="20"/>
          <w:szCs w:val="20"/>
        </w:rPr>
        <w:t>о</w:t>
      </w:r>
      <w:r w:rsidR="006A7B7F" w:rsidRPr="00B66B7C">
        <w:rPr>
          <w:rFonts w:eastAsia="SARAH+TimesNewRomanPSMT"/>
          <w:sz w:val="20"/>
          <w:szCs w:val="20"/>
        </w:rPr>
        <w:t>д</w:t>
      </w:r>
      <w:r w:rsidR="006A7B7F" w:rsidRPr="00B66B7C">
        <w:rPr>
          <w:rFonts w:eastAsia="SARAH+TimesNewRomanPSMT"/>
          <w:spacing w:val="1"/>
          <w:w w:val="99"/>
          <w:sz w:val="20"/>
          <w:szCs w:val="20"/>
        </w:rPr>
        <w:t>и</w:t>
      </w:r>
      <w:r w:rsidR="006A7B7F" w:rsidRPr="00B66B7C">
        <w:rPr>
          <w:rFonts w:eastAsia="SARAH+TimesNewRomanPSMT"/>
          <w:sz w:val="20"/>
          <w:szCs w:val="20"/>
        </w:rPr>
        <w:t>т</w:t>
      </w:r>
      <w:r w:rsidR="006A7B7F" w:rsidRPr="00B66B7C">
        <w:rPr>
          <w:rFonts w:eastAsia="SARAH+TimesNewRomanPSMT"/>
          <w:w w:val="99"/>
          <w:sz w:val="20"/>
          <w:szCs w:val="20"/>
        </w:rPr>
        <w:t>ь</w:t>
      </w:r>
      <w:r>
        <w:rPr>
          <w:rFonts w:eastAsia="SARAH+TimesNewRomanPSMT"/>
          <w:w w:val="99"/>
          <w:sz w:val="20"/>
          <w:szCs w:val="20"/>
        </w:rPr>
        <w:t xml:space="preserve"> </w:t>
      </w:r>
      <w:r w:rsidR="006A7B7F" w:rsidRPr="00B66B7C">
        <w:rPr>
          <w:rFonts w:eastAsia="SARAH+TimesNewRomanPSMT"/>
          <w:sz w:val="20"/>
          <w:szCs w:val="20"/>
        </w:rPr>
        <w:t>раб</w:t>
      </w:r>
      <w:r w:rsidR="006A7B7F" w:rsidRPr="00B66B7C">
        <w:rPr>
          <w:rFonts w:eastAsia="SARAH+TimesNewRomanPSMT"/>
          <w:spacing w:val="-4"/>
          <w:sz w:val="20"/>
          <w:szCs w:val="20"/>
        </w:rPr>
        <w:t>о</w:t>
      </w:r>
      <w:r w:rsidR="006A7B7F" w:rsidRPr="00B66B7C">
        <w:rPr>
          <w:rFonts w:eastAsia="SARAH+TimesNewRomanPSMT"/>
          <w:sz w:val="20"/>
          <w:szCs w:val="20"/>
        </w:rPr>
        <w:t>ту</w:t>
      </w:r>
      <w:r>
        <w:rPr>
          <w:rFonts w:eastAsia="SARAH+TimesNewRomanPSMT"/>
          <w:sz w:val="20"/>
          <w:szCs w:val="20"/>
        </w:rPr>
        <w:t xml:space="preserve"> </w:t>
      </w:r>
      <w:r w:rsidR="006A7B7F" w:rsidRPr="00B66B7C">
        <w:rPr>
          <w:rFonts w:eastAsia="SARAH+TimesNewRomanPSMT"/>
          <w:spacing w:val="1"/>
          <w:w w:val="99"/>
          <w:sz w:val="20"/>
          <w:szCs w:val="20"/>
        </w:rPr>
        <w:t>п</w:t>
      </w:r>
      <w:r w:rsidR="006A7B7F" w:rsidRPr="00B66B7C">
        <w:rPr>
          <w:rFonts w:eastAsia="SARAH+TimesNewRomanPSMT"/>
          <w:sz w:val="20"/>
          <w:szCs w:val="20"/>
        </w:rPr>
        <w:t>о</w:t>
      </w:r>
      <w:r>
        <w:rPr>
          <w:rFonts w:eastAsia="SARAH+TimesNewRomanPSMT"/>
          <w:sz w:val="20"/>
          <w:szCs w:val="20"/>
        </w:rPr>
        <w:t xml:space="preserve"> </w:t>
      </w:r>
      <w:r w:rsidR="006A7B7F" w:rsidRPr="00B66B7C">
        <w:rPr>
          <w:rFonts w:eastAsia="SARAH+TimesNewRomanPSMT"/>
          <w:spacing w:val="1"/>
          <w:w w:val="99"/>
          <w:sz w:val="20"/>
          <w:szCs w:val="20"/>
        </w:rPr>
        <w:t>п</w:t>
      </w:r>
      <w:r w:rsidR="006A7B7F" w:rsidRPr="00B66B7C">
        <w:rPr>
          <w:rFonts w:eastAsia="SARAH+TimesNewRomanPSMT"/>
          <w:sz w:val="20"/>
          <w:szCs w:val="20"/>
        </w:rPr>
        <w:t>р</w:t>
      </w:r>
      <w:r w:rsidR="006A7B7F" w:rsidRPr="00B66B7C">
        <w:rPr>
          <w:rFonts w:eastAsia="SARAH+TimesNewRomanPSMT"/>
          <w:spacing w:val="-3"/>
          <w:sz w:val="20"/>
          <w:szCs w:val="20"/>
        </w:rPr>
        <w:t>е</w:t>
      </w:r>
      <w:r w:rsidR="006A7B7F" w:rsidRPr="00B66B7C">
        <w:rPr>
          <w:rFonts w:eastAsia="SARAH+TimesNewRomanPSMT"/>
          <w:spacing w:val="2"/>
          <w:sz w:val="20"/>
          <w:szCs w:val="20"/>
        </w:rPr>
        <w:t>д</w:t>
      </w:r>
      <w:r w:rsidR="006A7B7F" w:rsidRPr="00B66B7C">
        <w:rPr>
          <w:rFonts w:eastAsia="SARAH+TimesNewRomanPSMT"/>
          <w:spacing w:val="-6"/>
          <w:sz w:val="20"/>
          <w:szCs w:val="20"/>
        </w:rPr>
        <w:t>у</w:t>
      </w:r>
      <w:r w:rsidR="006A7B7F" w:rsidRPr="00B66B7C">
        <w:rPr>
          <w:rFonts w:eastAsia="SARAH+TimesNewRomanPSMT"/>
          <w:w w:val="99"/>
          <w:sz w:val="20"/>
          <w:szCs w:val="20"/>
        </w:rPr>
        <w:t>п</w:t>
      </w:r>
      <w:r w:rsidR="006A7B7F" w:rsidRPr="00B66B7C">
        <w:rPr>
          <w:rFonts w:eastAsia="SARAH+TimesNewRomanPSMT"/>
          <w:spacing w:val="2"/>
          <w:sz w:val="20"/>
          <w:szCs w:val="20"/>
        </w:rPr>
        <w:t>р</w:t>
      </w:r>
      <w:r w:rsidR="006A7B7F" w:rsidRPr="00B66B7C">
        <w:rPr>
          <w:rFonts w:eastAsia="SARAH+TimesNewRomanPSMT"/>
          <w:sz w:val="20"/>
          <w:szCs w:val="20"/>
        </w:rPr>
        <w:t>ежден</w:t>
      </w:r>
      <w:r w:rsidR="006A7B7F" w:rsidRPr="00B66B7C">
        <w:rPr>
          <w:rFonts w:eastAsia="SARAH+TimesNewRomanPSMT"/>
          <w:spacing w:val="1"/>
          <w:sz w:val="20"/>
          <w:szCs w:val="20"/>
        </w:rPr>
        <w:t>и</w:t>
      </w:r>
      <w:r w:rsidR="006A7B7F" w:rsidRPr="00B66B7C">
        <w:rPr>
          <w:rFonts w:eastAsia="SARAH+TimesNewRomanPSMT"/>
          <w:w w:val="99"/>
          <w:sz w:val="20"/>
          <w:szCs w:val="20"/>
        </w:rPr>
        <w:t>ю</w:t>
      </w:r>
      <w:r>
        <w:rPr>
          <w:rFonts w:eastAsia="SARAH+TimesNewRomanPSMT"/>
          <w:w w:val="99"/>
          <w:sz w:val="20"/>
          <w:szCs w:val="20"/>
        </w:rPr>
        <w:t xml:space="preserve"> </w:t>
      </w:r>
      <w:r w:rsidR="006A7B7F" w:rsidRPr="00B66B7C">
        <w:rPr>
          <w:rFonts w:eastAsia="SARAH+TimesNewRomanPSMT"/>
          <w:spacing w:val="-1"/>
          <w:sz w:val="20"/>
          <w:szCs w:val="20"/>
        </w:rPr>
        <w:t>б</w:t>
      </w:r>
      <w:r w:rsidR="006A7B7F" w:rsidRPr="00B66B7C">
        <w:rPr>
          <w:rFonts w:eastAsia="SARAH+TimesNewRomanPSMT"/>
          <w:spacing w:val="1"/>
          <w:sz w:val="20"/>
          <w:szCs w:val="20"/>
        </w:rPr>
        <w:t>е</w:t>
      </w:r>
      <w:r w:rsidR="006A7B7F" w:rsidRPr="00B66B7C">
        <w:rPr>
          <w:rFonts w:eastAsia="SARAH+TimesNewRomanPSMT"/>
          <w:spacing w:val="1"/>
          <w:w w:val="99"/>
          <w:sz w:val="20"/>
          <w:szCs w:val="20"/>
        </w:rPr>
        <w:t>з</w:t>
      </w:r>
      <w:r w:rsidR="006A7B7F" w:rsidRPr="00B66B7C">
        <w:rPr>
          <w:rFonts w:eastAsia="SARAH+TimesNewRomanPSMT"/>
          <w:spacing w:val="1"/>
          <w:sz w:val="20"/>
          <w:szCs w:val="20"/>
        </w:rPr>
        <w:t>н</w:t>
      </w:r>
      <w:r w:rsidR="006A7B7F" w:rsidRPr="00B66B7C">
        <w:rPr>
          <w:rFonts w:eastAsia="SARAH+TimesNewRomanPSMT"/>
          <w:sz w:val="20"/>
          <w:szCs w:val="20"/>
        </w:rPr>
        <w:t>а</w:t>
      </w:r>
      <w:r w:rsidR="006A7B7F" w:rsidRPr="00B66B7C">
        <w:rPr>
          <w:rFonts w:eastAsia="SARAH+TimesNewRomanPSMT"/>
          <w:spacing w:val="2"/>
          <w:sz w:val="20"/>
          <w:szCs w:val="20"/>
        </w:rPr>
        <w:t>д</w:t>
      </w:r>
      <w:r w:rsidR="006A7B7F" w:rsidRPr="00B66B7C">
        <w:rPr>
          <w:rFonts w:eastAsia="SARAH+TimesNewRomanPSMT"/>
          <w:w w:val="99"/>
          <w:sz w:val="20"/>
          <w:szCs w:val="20"/>
        </w:rPr>
        <w:t>з</w:t>
      </w:r>
      <w:r w:rsidR="006A7B7F" w:rsidRPr="00B66B7C">
        <w:rPr>
          <w:rFonts w:eastAsia="SARAH+TimesNewRomanPSMT"/>
          <w:sz w:val="20"/>
          <w:szCs w:val="20"/>
        </w:rPr>
        <w:t>орн</w:t>
      </w:r>
      <w:r w:rsidR="006A7B7F" w:rsidRPr="00B66B7C">
        <w:rPr>
          <w:rFonts w:eastAsia="SARAH+TimesNewRomanPSMT"/>
          <w:spacing w:val="4"/>
          <w:sz w:val="20"/>
          <w:szCs w:val="20"/>
        </w:rPr>
        <w:t>о</w:t>
      </w:r>
      <w:r w:rsidR="006A7B7F" w:rsidRPr="00B66B7C">
        <w:rPr>
          <w:rFonts w:eastAsia="SARAH+TimesNewRomanPSMT"/>
          <w:sz w:val="20"/>
          <w:szCs w:val="20"/>
        </w:rPr>
        <w:t>с</w:t>
      </w:r>
      <w:r w:rsidR="006A7B7F" w:rsidRPr="00B66B7C">
        <w:rPr>
          <w:rFonts w:eastAsia="SARAH+TimesNewRomanPSMT"/>
          <w:w w:val="99"/>
          <w:sz w:val="20"/>
          <w:szCs w:val="20"/>
        </w:rPr>
        <w:t>т</w:t>
      </w:r>
      <w:r w:rsidR="006A7B7F" w:rsidRPr="00B66B7C">
        <w:rPr>
          <w:rFonts w:eastAsia="SARAH+TimesNewRomanPSMT"/>
          <w:spacing w:val="1"/>
          <w:sz w:val="20"/>
          <w:szCs w:val="20"/>
        </w:rPr>
        <w:t>и</w:t>
      </w:r>
      <w:r w:rsidR="006A7B7F" w:rsidRPr="00B66B7C">
        <w:rPr>
          <w:rFonts w:eastAsia="SARAH+TimesNewRomanPSMT"/>
          <w:sz w:val="20"/>
          <w:szCs w:val="20"/>
        </w:rPr>
        <w:t>,</w:t>
      </w:r>
      <w:r>
        <w:rPr>
          <w:rFonts w:eastAsia="SARAH+TimesNewRomanPSMT"/>
          <w:sz w:val="20"/>
          <w:szCs w:val="20"/>
        </w:rPr>
        <w:t xml:space="preserve"> </w:t>
      </w:r>
    </w:p>
    <w:p w:rsidR="006A7B7F" w:rsidRPr="00B66B7C" w:rsidRDefault="006A7B7F" w:rsidP="003955A0">
      <w:pPr>
        <w:pStyle w:val="affa"/>
        <w:widowControl w:val="0"/>
        <w:tabs>
          <w:tab w:val="left" w:pos="426"/>
        </w:tabs>
        <w:wordWrap w:val="0"/>
        <w:autoSpaceDE w:val="0"/>
        <w:autoSpaceDN w:val="0"/>
        <w:ind w:firstLine="0"/>
        <w:rPr>
          <w:sz w:val="20"/>
          <w:szCs w:val="20"/>
        </w:rPr>
      </w:pPr>
      <w:r w:rsidRPr="00B66B7C">
        <w:rPr>
          <w:rFonts w:eastAsia="SARAH+TimesNewRomanPSMT"/>
          <w:spacing w:val="-1"/>
          <w:sz w:val="20"/>
          <w:szCs w:val="20"/>
        </w:rPr>
        <w:t>б</w:t>
      </w:r>
      <w:r w:rsidRPr="00B66B7C">
        <w:rPr>
          <w:rFonts w:eastAsia="SARAH+TimesNewRomanPSMT"/>
          <w:spacing w:val="3"/>
          <w:sz w:val="20"/>
          <w:szCs w:val="20"/>
        </w:rPr>
        <w:t>е</w:t>
      </w:r>
      <w:r w:rsidRPr="00B66B7C">
        <w:rPr>
          <w:rFonts w:eastAsia="SARAH+TimesNewRomanPSMT"/>
          <w:sz w:val="20"/>
          <w:szCs w:val="20"/>
        </w:rPr>
        <w:t>спр</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z w:val="20"/>
          <w:szCs w:val="20"/>
        </w:rPr>
        <w:t>орн</w:t>
      </w:r>
      <w:r w:rsidRPr="00B66B7C">
        <w:rPr>
          <w:rFonts w:eastAsia="SARAH+TimesNewRomanPSMT"/>
          <w:spacing w:val="2"/>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пра</w:t>
      </w:r>
      <w:r w:rsidRPr="00B66B7C">
        <w:rPr>
          <w:rFonts w:eastAsia="SARAH+TimesNewRomanPSMT"/>
          <w:spacing w:val="-2"/>
          <w:sz w:val="20"/>
          <w:szCs w:val="20"/>
        </w:rPr>
        <w:t>в</w:t>
      </w:r>
      <w:r w:rsidRPr="00B66B7C">
        <w:rPr>
          <w:rFonts w:eastAsia="SARAH+TimesNewRomanPSMT"/>
          <w:sz w:val="20"/>
          <w:szCs w:val="20"/>
        </w:rPr>
        <w:t>онар</w:t>
      </w:r>
      <w:r w:rsidRPr="00B66B7C">
        <w:rPr>
          <w:rFonts w:eastAsia="SARAH+TimesNewRomanPSMT"/>
          <w:spacing w:val="-5"/>
          <w:sz w:val="20"/>
          <w:szCs w:val="20"/>
        </w:rPr>
        <w:t>у</w:t>
      </w:r>
      <w:r w:rsidRPr="00B66B7C">
        <w:rPr>
          <w:rFonts w:eastAsia="SARAH+TimesNewRomanPSMT"/>
          <w:w w:val="99"/>
          <w:sz w:val="20"/>
          <w:szCs w:val="20"/>
        </w:rPr>
        <w:t>ш</w:t>
      </w:r>
      <w:r w:rsidRPr="00B66B7C">
        <w:rPr>
          <w:rFonts w:eastAsia="SARAH+TimesNewRomanPSMT"/>
          <w:sz w:val="20"/>
          <w:szCs w:val="20"/>
        </w:rPr>
        <w:t>е</w:t>
      </w:r>
      <w:r w:rsidRPr="00B66B7C">
        <w:rPr>
          <w:rFonts w:eastAsia="SARAH+TimesNewRomanPSMT"/>
          <w:w w:val="99"/>
          <w:sz w:val="20"/>
          <w:szCs w:val="20"/>
        </w:rPr>
        <w:t>ний</w:t>
      </w:r>
      <w:r w:rsidR="003955A0">
        <w:rPr>
          <w:rFonts w:eastAsia="SARAH+TimesNewRomanPSMT"/>
          <w:w w:val="99"/>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а</w:t>
      </w:r>
      <w:r w:rsidRPr="00B66B7C">
        <w:rPr>
          <w:rFonts w:eastAsia="SARAH+TimesNewRomanPSMT"/>
          <w:spacing w:val="1"/>
          <w:w w:val="99"/>
          <w:sz w:val="20"/>
          <w:szCs w:val="20"/>
        </w:rPr>
        <w:t>н</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об</w:t>
      </w:r>
      <w:r w:rsidRPr="00B66B7C">
        <w:rPr>
          <w:rFonts w:eastAsia="SARAH+TimesNewRomanPSMT"/>
          <w:w w:val="99"/>
          <w:sz w:val="20"/>
          <w:szCs w:val="20"/>
        </w:rPr>
        <w:t>щ</w:t>
      </w:r>
      <w:r w:rsidRPr="00B66B7C">
        <w:rPr>
          <w:rFonts w:eastAsia="SARAH+TimesNewRomanPSMT"/>
          <w:spacing w:val="3"/>
          <w:sz w:val="20"/>
          <w:szCs w:val="20"/>
        </w:rPr>
        <w:t>е</w:t>
      </w:r>
      <w:r w:rsidRPr="00B66B7C">
        <w:rPr>
          <w:rFonts w:eastAsia="SARAH+TimesNewRomanPSMT"/>
          <w:sz w:val="20"/>
          <w:szCs w:val="20"/>
        </w:rPr>
        <w:t>ств</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z w:val="20"/>
          <w:szCs w:val="20"/>
        </w:rPr>
        <w:t>ых</w:t>
      </w:r>
      <w:r w:rsidR="003955A0">
        <w:rPr>
          <w:rFonts w:eastAsia="SARAH+TimesNewRomanPSMT"/>
          <w:sz w:val="20"/>
          <w:szCs w:val="20"/>
        </w:rPr>
        <w:t xml:space="preserve"> </w:t>
      </w:r>
      <w:r w:rsidRPr="00B66B7C">
        <w:rPr>
          <w:rFonts w:eastAsia="SARAH+TimesNewRomanPSMT"/>
          <w:sz w:val="20"/>
          <w:szCs w:val="20"/>
        </w:rPr>
        <w:t>д</w:t>
      </w:r>
      <w:r w:rsidRPr="00B66B7C">
        <w:rPr>
          <w:rFonts w:eastAsia="SARAH+TimesNewRomanPSMT"/>
          <w:spacing w:val="-2"/>
          <w:sz w:val="20"/>
          <w:szCs w:val="20"/>
        </w:rPr>
        <w:t>е</w:t>
      </w:r>
      <w:r w:rsidRPr="00B66B7C">
        <w:rPr>
          <w:rFonts w:eastAsia="SARAH+TimesNewRomanPSMT"/>
          <w:w w:val="99"/>
          <w:sz w:val="20"/>
          <w:szCs w:val="20"/>
        </w:rPr>
        <w:t>й</w:t>
      </w:r>
      <w:r w:rsidRPr="00B66B7C">
        <w:rPr>
          <w:rFonts w:eastAsia="SARAH+TimesNewRomanPSMT"/>
          <w:sz w:val="20"/>
          <w:szCs w:val="20"/>
        </w:rPr>
        <w:t>ств</w:t>
      </w:r>
      <w:r w:rsidRPr="00B66B7C">
        <w:rPr>
          <w:rFonts w:eastAsia="SARAH+TimesNewRomanPSMT"/>
          <w:spacing w:val="1"/>
          <w:w w:val="99"/>
          <w:sz w:val="20"/>
          <w:szCs w:val="20"/>
        </w:rPr>
        <w:t>ий</w:t>
      </w:r>
      <w:r w:rsidRPr="00B66B7C">
        <w:rPr>
          <w:rFonts w:eastAsia="SARAH+TimesNewRomanPSMT"/>
          <w:sz w:val="20"/>
          <w:szCs w:val="20"/>
        </w:rPr>
        <w:t>, со</w:t>
      </w:r>
      <w:r w:rsidRPr="00B66B7C">
        <w:rPr>
          <w:rFonts w:eastAsia="SARAH+TimesNewRomanPSMT"/>
          <w:spacing w:val="-3"/>
          <w:w w:val="99"/>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z w:val="20"/>
          <w:szCs w:val="20"/>
        </w:rPr>
        <w:t xml:space="preserve">ых </w:t>
      </w:r>
      <w:r w:rsidRPr="00B66B7C">
        <w:rPr>
          <w:rFonts w:eastAsia="SARAH+TimesNewRomanPSMT"/>
          <w:spacing w:val="-1"/>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2"/>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ними;</w:t>
      </w:r>
    </w:p>
    <w:p w:rsidR="006A7B7F" w:rsidRPr="00B66B7C" w:rsidRDefault="003955A0" w:rsidP="003955A0">
      <w:pPr>
        <w:pStyle w:val="affa"/>
        <w:widowControl w:val="0"/>
        <w:numPr>
          <w:ilvl w:val="0"/>
          <w:numId w:val="22"/>
        </w:numPr>
        <w:tabs>
          <w:tab w:val="left" w:pos="426"/>
        </w:tabs>
        <w:wordWrap w:val="0"/>
        <w:autoSpaceDE w:val="0"/>
        <w:autoSpaceDN w:val="0"/>
        <w:ind w:left="0" w:firstLine="0"/>
        <w:rPr>
          <w:sz w:val="20"/>
          <w:szCs w:val="20"/>
        </w:rPr>
      </w:pPr>
      <w:r w:rsidRPr="00B66B7C">
        <w:rPr>
          <w:rFonts w:eastAsia="SARAH+TimesNewRomanPSMT"/>
          <w:sz w:val="20"/>
          <w:szCs w:val="20"/>
        </w:rPr>
        <w:t>О</w:t>
      </w:r>
      <w:r w:rsidR="006A7B7F" w:rsidRPr="00B66B7C">
        <w:rPr>
          <w:rFonts w:eastAsia="SARAH+TimesNewRomanPSMT"/>
          <w:spacing w:val="-2"/>
          <w:sz w:val="20"/>
          <w:szCs w:val="20"/>
        </w:rPr>
        <w:t>б</w:t>
      </w:r>
      <w:r w:rsidR="006A7B7F" w:rsidRPr="00B66B7C">
        <w:rPr>
          <w:rFonts w:eastAsia="SARAH+TimesNewRomanPSMT"/>
          <w:spacing w:val="3"/>
          <w:sz w:val="20"/>
          <w:szCs w:val="20"/>
        </w:rPr>
        <w:t>е</w:t>
      </w:r>
      <w:r w:rsidR="006A7B7F" w:rsidRPr="00B66B7C">
        <w:rPr>
          <w:rFonts w:eastAsia="SARAH+TimesNewRomanPSMT"/>
          <w:sz w:val="20"/>
          <w:szCs w:val="20"/>
        </w:rPr>
        <w:t>с</w:t>
      </w:r>
      <w:r w:rsidR="006A7B7F" w:rsidRPr="00B66B7C">
        <w:rPr>
          <w:rFonts w:eastAsia="SARAH+TimesNewRomanPSMT"/>
          <w:spacing w:val="1"/>
          <w:w w:val="99"/>
          <w:sz w:val="20"/>
          <w:szCs w:val="20"/>
        </w:rPr>
        <w:t>п</w:t>
      </w:r>
      <w:r w:rsidR="006A7B7F" w:rsidRPr="00B66B7C">
        <w:rPr>
          <w:rFonts w:eastAsia="SARAH+TimesNewRomanPSMT"/>
          <w:spacing w:val="-5"/>
          <w:sz w:val="20"/>
          <w:szCs w:val="20"/>
        </w:rPr>
        <w:t>е</w:t>
      </w:r>
      <w:r w:rsidR="006A7B7F" w:rsidRPr="00B66B7C">
        <w:rPr>
          <w:rFonts w:eastAsia="SARAH+TimesNewRomanPSMT"/>
          <w:sz w:val="20"/>
          <w:szCs w:val="20"/>
        </w:rPr>
        <w:t>ч</w:t>
      </w:r>
      <w:r w:rsidR="006A7B7F" w:rsidRPr="00B66B7C">
        <w:rPr>
          <w:rFonts w:eastAsia="SARAH+TimesNewRomanPSMT"/>
          <w:w w:val="99"/>
          <w:sz w:val="20"/>
          <w:szCs w:val="20"/>
        </w:rPr>
        <w:t>и</w:t>
      </w:r>
      <w:r w:rsidR="006A7B7F" w:rsidRPr="00B66B7C">
        <w:rPr>
          <w:rFonts w:eastAsia="SARAH+TimesNewRomanPSMT"/>
          <w:spacing w:val="-2"/>
          <w:sz w:val="20"/>
          <w:szCs w:val="20"/>
        </w:rPr>
        <w:t>в</w:t>
      </w:r>
      <w:r w:rsidR="006A7B7F" w:rsidRPr="00B66B7C">
        <w:rPr>
          <w:rFonts w:eastAsia="SARAH+TimesNewRomanPSMT"/>
          <w:spacing w:val="-8"/>
          <w:sz w:val="20"/>
          <w:szCs w:val="20"/>
        </w:rPr>
        <w:t>а</w:t>
      </w:r>
      <w:r w:rsidR="006A7B7F" w:rsidRPr="00B66B7C">
        <w:rPr>
          <w:rFonts w:eastAsia="SARAH+TimesNewRomanPSMT"/>
          <w:sz w:val="20"/>
          <w:szCs w:val="20"/>
        </w:rPr>
        <w:t>ть</w:t>
      </w:r>
      <w:r>
        <w:rPr>
          <w:rFonts w:eastAsia="SARAH+TimesNewRomanPSMT"/>
          <w:sz w:val="20"/>
          <w:szCs w:val="20"/>
        </w:rPr>
        <w:t xml:space="preserve"> </w:t>
      </w:r>
      <w:r w:rsidR="006A7B7F" w:rsidRPr="00B66B7C">
        <w:rPr>
          <w:rFonts w:eastAsia="SARAH+TimesNewRomanPSMT"/>
          <w:spacing w:val="1"/>
          <w:sz w:val="20"/>
          <w:szCs w:val="20"/>
        </w:rPr>
        <w:t>з</w:t>
      </w:r>
      <w:r w:rsidR="006A7B7F" w:rsidRPr="00B66B7C">
        <w:rPr>
          <w:rFonts w:eastAsia="SARAH+TimesNewRomanPSMT"/>
          <w:sz w:val="20"/>
          <w:szCs w:val="20"/>
        </w:rPr>
        <w:t>ащ</w:t>
      </w:r>
      <w:r w:rsidR="006A7B7F" w:rsidRPr="00B66B7C">
        <w:rPr>
          <w:rFonts w:eastAsia="SARAH+TimesNewRomanPSMT"/>
          <w:spacing w:val="1"/>
          <w:w w:val="99"/>
          <w:sz w:val="20"/>
          <w:szCs w:val="20"/>
        </w:rPr>
        <w:t>и</w:t>
      </w:r>
      <w:r w:rsidR="006A7B7F" w:rsidRPr="00B66B7C">
        <w:rPr>
          <w:rFonts w:eastAsia="SARAH+TimesNewRomanPSMT"/>
          <w:sz w:val="20"/>
          <w:szCs w:val="20"/>
        </w:rPr>
        <w:t>ту</w:t>
      </w:r>
      <w:r>
        <w:rPr>
          <w:rFonts w:eastAsia="SARAH+TimesNewRomanPSMT"/>
          <w:sz w:val="20"/>
          <w:szCs w:val="20"/>
        </w:rPr>
        <w:t xml:space="preserve"> </w:t>
      </w:r>
      <w:r w:rsidR="006A7B7F" w:rsidRPr="00B66B7C">
        <w:rPr>
          <w:rFonts w:eastAsia="SARAH+TimesNewRomanPSMT"/>
          <w:spacing w:val="1"/>
          <w:w w:val="99"/>
          <w:sz w:val="20"/>
          <w:szCs w:val="20"/>
        </w:rPr>
        <w:t>п</w:t>
      </w:r>
      <w:r w:rsidR="006A7B7F" w:rsidRPr="00B66B7C">
        <w:rPr>
          <w:rFonts w:eastAsia="SARAH+TimesNewRomanPSMT"/>
          <w:sz w:val="20"/>
          <w:szCs w:val="20"/>
        </w:rPr>
        <w:t>рав</w:t>
      </w:r>
      <w:r>
        <w:rPr>
          <w:rFonts w:eastAsia="SARAH+TimesNewRomanPSMT"/>
          <w:sz w:val="20"/>
          <w:szCs w:val="20"/>
        </w:rPr>
        <w:t xml:space="preserve"> </w:t>
      </w:r>
      <w:r w:rsidR="006A7B7F" w:rsidRPr="00B66B7C">
        <w:rPr>
          <w:rFonts w:eastAsia="SARAH+TimesNewRomanPSMT"/>
          <w:w w:val="99"/>
          <w:sz w:val="20"/>
          <w:szCs w:val="20"/>
        </w:rPr>
        <w:t>и</w:t>
      </w:r>
      <w:r>
        <w:rPr>
          <w:rFonts w:eastAsia="SARAH+TimesNewRomanPSMT"/>
          <w:w w:val="99"/>
          <w:sz w:val="20"/>
          <w:szCs w:val="20"/>
        </w:rPr>
        <w:t xml:space="preserve"> </w:t>
      </w:r>
      <w:r w:rsidR="006A7B7F" w:rsidRPr="00B66B7C">
        <w:rPr>
          <w:rFonts w:eastAsia="SARAH+TimesNewRomanPSMT"/>
          <w:spacing w:val="1"/>
          <w:sz w:val="20"/>
          <w:szCs w:val="20"/>
        </w:rPr>
        <w:t>з</w:t>
      </w:r>
      <w:r w:rsidR="006A7B7F" w:rsidRPr="00B66B7C">
        <w:rPr>
          <w:rFonts w:eastAsia="SARAH+TimesNewRomanPSMT"/>
          <w:sz w:val="20"/>
          <w:szCs w:val="20"/>
        </w:rPr>
        <w:t>а</w:t>
      </w:r>
      <w:r w:rsidR="006A7B7F" w:rsidRPr="00B66B7C">
        <w:rPr>
          <w:rFonts w:eastAsia="SARAH+TimesNewRomanPSMT"/>
          <w:spacing w:val="-11"/>
          <w:sz w:val="20"/>
          <w:szCs w:val="20"/>
        </w:rPr>
        <w:t>к</w:t>
      </w:r>
      <w:r w:rsidR="006A7B7F" w:rsidRPr="00B66B7C">
        <w:rPr>
          <w:rFonts w:eastAsia="SARAH+TimesNewRomanPSMT"/>
          <w:sz w:val="20"/>
          <w:szCs w:val="20"/>
        </w:rPr>
        <w:t>он</w:t>
      </w:r>
      <w:r w:rsidR="006A7B7F" w:rsidRPr="00B66B7C">
        <w:rPr>
          <w:rFonts w:eastAsia="SARAH+TimesNewRomanPSMT"/>
          <w:spacing w:val="1"/>
          <w:sz w:val="20"/>
          <w:szCs w:val="20"/>
        </w:rPr>
        <w:t>н</w:t>
      </w:r>
      <w:r w:rsidR="006A7B7F" w:rsidRPr="00B66B7C">
        <w:rPr>
          <w:rFonts w:eastAsia="SARAH+TimesNewRomanPSMT"/>
          <w:sz w:val="20"/>
          <w:szCs w:val="20"/>
        </w:rPr>
        <w:t>ых</w:t>
      </w:r>
      <w:r>
        <w:rPr>
          <w:rFonts w:eastAsia="SARAH+TimesNewRomanPSMT"/>
          <w:sz w:val="20"/>
          <w:szCs w:val="20"/>
        </w:rPr>
        <w:t xml:space="preserve"> </w:t>
      </w:r>
      <w:r w:rsidR="006A7B7F" w:rsidRPr="00B66B7C">
        <w:rPr>
          <w:rFonts w:eastAsia="SARAH+TimesNewRomanPSMT"/>
          <w:sz w:val="20"/>
          <w:szCs w:val="20"/>
        </w:rPr>
        <w:t>ин</w:t>
      </w:r>
      <w:r w:rsidR="006A7B7F" w:rsidRPr="00B66B7C">
        <w:rPr>
          <w:rFonts w:eastAsia="SARAH+TimesNewRomanPSMT"/>
          <w:w w:val="99"/>
          <w:sz w:val="20"/>
          <w:szCs w:val="20"/>
        </w:rPr>
        <w:t>т</w:t>
      </w:r>
      <w:r w:rsidR="006A7B7F" w:rsidRPr="00B66B7C">
        <w:rPr>
          <w:rFonts w:eastAsia="SARAH+TimesNewRomanPSMT"/>
          <w:sz w:val="20"/>
          <w:szCs w:val="20"/>
        </w:rPr>
        <w:t>ер</w:t>
      </w:r>
      <w:r w:rsidR="006A7B7F" w:rsidRPr="00B66B7C">
        <w:rPr>
          <w:rFonts w:eastAsia="SARAH+TimesNewRomanPSMT"/>
          <w:spacing w:val="2"/>
          <w:sz w:val="20"/>
          <w:szCs w:val="20"/>
        </w:rPr>
        <w:t>е</w:t>
      </w:r>
      <w:r w:rsidR="006A7B7F" w:rsidRPr="00B66B7C">
        <w:rPr>
          <w:rFonts w:eastAsia="SARAH+TimesNewRomanPSMT"/>
          <w:sz w:val="20"/>
          <w:szCs w:val="20"/>
        </w:rPr>
        <w:t>сов</w:t>
      </w:r>
      <w:r>
        <w:rPr>
          <w:rFonts w:eastAsia="SARAH+TimesNewRomanPSMT"/>
          <w:sz w:val="20"/>
          <w:szCs w:val="20"/>
        </w:rPr>
        <w:t xml:space="preserve"> </w:t>
      </w:r>
      <w:r w:rsidR="006A7B7F" w:rsidRPr="00B66B7C">
        <w:rPr>
          <w:rFonts w:eastAsia="SARAH+TimesNewRomanPSMT"/>
          <w:spacing w:val="1"/>
          <w:sz w:val="20"/>
          <w:szCs w:val="20"/>
        </w:rPr>
        <w:t>н</w:t>
      </w:r>
      <w:r w:rsidR="006A7B7F" w:rsidRPr="00B66B7C">
        <w:rPr>
          <w:rFonts w:eastAsia="SARAH+TimesNewRomanPSMT"/>
          <w:spacing w:val="3"/>
          <w:sz w:val="20"/>
          <w:szCs w:val="20"/>
        </w:rPr>
        <w:t>е</w:t>
      </w:r>
      <w:r w:rsidR="006A7B7F" w:rsidRPr="00B66B7C">
        <w:rPr>
          <w:rFonts w:eastAsia="SARAH+TimesNewRomanPSMT"/>
          <w:sz w:val="20"/>
          <w:szCs w:val="20"/>
        </w:rPr>
        <w:t>с</w:t>
      </w:r>
      <w:r w:rsidR="006A7B7F" w:rsidRPr="00B66B7C">
        <w:rPr>
          <w:rFonts w:eastAsia="SARAH+TimesNewRomanPSMT"/>
          <w:spacing w:val="1"/>
          <w:sz w:val="20"/>
          <w:szCs w:val="20"/>
        </w:rPr>
        <w:t>о</w:t>
      </w:r>
      <w:r w:rsidR="006A7B7F" w:rsidRPr="00B66B7C">
        <w:rPr>
          <w:rFonts w:eastAsia="SARAH+TimesNewRomanPSMT"/>
          <w:spacing w:val="-1"/>
          <w:sz w:val="20"/>
          <w:szCs w:val="20"/>
        </w:rPr>
        <w:t>ве</w:t>
      </w:r>
      <w:r w:rsidR="006A7B7F" w:rsidRPr="00B66B7C">
        <w:rPr>
          <w:rFonts w:eastAsia="SARAH+TimesNewRomanPSMT"/>
          <w:sz w:val="20"/>
          <w:szCs w:val="20"/>
        </w:rPr>
        <w:t>р</w:t>
      </w:r>
      <w:r w:rsidR="006A7B7F" w:rsidRPr="00B66B7C">
        <w:rPr>
          <w:rFonts w:eastAsia="SARAH+TimesNewRomanPSMT"/>
          <w:spacing w:val="1"/>
          <w:w w:val="99"/>
          <w:sz w:val="20"/>
          <w:szCs w:val="20"/>
        </w:rPr>
        <w:t>ш</w:t>
      </w:r>
      <w:r w:rsidR="006A7B7F" w:rsidRPr="00B66B7C">
        <w:rPr>
          <w:rFonts w:eastAsia="SARAH+TimesNewRomanPSMT"/>
          <w:sz w:val="20"/>
          <w:szCs w:val="20"/>
        </w:rPr>
        <w:t>ен</w:t>
      </w:r>
      <w:r w:rsidR="006A7B7F" w:rsidRPr="00B66B7C">
        <w:rPr>
          <w:rFonts w:eastAsia="SARAH+TimesNewRomanPSMT"/>
          <w:spacing w:val="1"/>
          <w:sz w:val="20"/>
          <w:szCs w:val="20"/>
        </w:rPr>
        <w:t>н</w:t>
      </w:r>
      <w:r w:rsidR="006A7B7F" w:rsidRPr="00B66B7C">
        <w:rPr>
          <w:rFonts w:eastAsia="SARAH+TimesNewRomanPSMT"/>
          <w:sz w:val="20"/>
          <w:szCs w:val="20"/>
        </w:rPr>
        <w:t>ол</w:t>
      </w:r>
      <w:r w:rsidR="006A7B7F" w:rsidRPr="00B66B7C">
        <w:rPr>
          <w:rFonts w:eastAsia="SARAH+TimesNewRomanPSMT"/>
          <w:spacing w:val="-1"/>
          <w:sz w:val="20"/>
          <w:szCs w:val="20"/>
        </w:rPr>
        <w:t>е</w:t>
      </w:r>
      <w:r w:rsidR="006A7B7F" w:rsidRPr="00B66B7C">
        <w:rPr>
          <w:rFonts w:eastAsia="SARAH+TimesNewRomanPSMT"/>
          <w:w w:val="99"/>
          <w:sz w:val="20"/>
          <w:szCs w:val="20"/>
        </w:rPr>
        <w:t>т</w:t>
      </w:r>
      <w:r w:rsidR="006A7B7F" w:rsidRPr="00B66B7C">
        <w:rPr>
          <w:rFonts w:eastAsia="SARAH+TimesNewRomanPSMT"/>
          <w:sz w:val="20"/>
          <w:szCs w:val="20"/>
        </w:rPr>
        <w:t>ни</w:t>
      </w:r>
      <w:r w:rsidR="006A7B7F" w:rsidRPr="00B66B7C">
        <w:rPr>
          <w:rFonts w:eastAsia="SARAH+TimesNewRomanPSMT"/>
          <w:spacing w:val="1"/>
          <w:sz w:val="20"/>
          <w:szCs w:val="20"/>
        </w:rPr>
        <w:t>х</w:t>
      </w:r>
      <w:r w:rsidR="006A7B7F" w:rsidRPr="00B66B7C">
        <w:rPr>
          <w:rFonts w:eastAsia="SARAH+TimesNewRomanPSMT"/>
          <w:sz w:val="20"/>
          <w:szCs w:val="20"/>
        </w:rPr>
        <w:t>,</w:t>
      </w:r>
      <w:r>
        <w:rPr>
          <w:rFonts w:eastAsia="SARAH+TimesNewRomanPSMT"/>
          <w:sz w:val="20"/>
          <w:szCs w:val="20"/>
        </w:rPr>
        <w:t xml:space="preserve"> </w:t>
      </w:r>
      <w:r w:rsidR="006A7B7F" w:rsidRPr="00B66B7C">
        <w:rPr>
          <w:rFonts w:eastAsia="SARAH+TimesNewRomanPSMT"/>
          <w:sz w:val="20"/>
          <w:szCs w:val="20"/>
        </w:rPr>
        <w:t>с</w:t>
      </w:r>
      <w:r w:rsidR="006A7B7F" w:rsidRPr="00B66B7C">
        <w:rPr>
          <w:rFonts w:eastAsia="SARAH+TimesNewRomanPSMT"/>
          <w:spacing w:val="8"/>
          <w:sz w:val="20"/>
          <w:szCs w:val="20"/>
        </w:rPr>
        <w:t>о</w:t>
      </w:r>
      <w:r w:rsidR="006A7B7F" w:rsidRPr="00B66B7C">
        <w:rPr>
          <w:rFonts w:eastAsia="SARAH+TimesNewRomanPSMT"/>
          <w:spacing w:val="1"/>
          <w:sz w:val="20"/>
          <w:szCs w:val="20"/>
        </w:rPr>
        <w:t>ц</w:t>
      </w:r>
      <w:r w:rsidR="006A7B7F" w:rsidRPr="00B66B7C">
        <w:rPr>
          <w:rFonts w:eastAsia="SARAH+TimesNewRomanPSMT"/>
          <w:spacing w:val="1"/>
          <w:w w:val="99"/>
          <w:sz w:val="20"/>
          <w:szCs w:val="20"/>
        </w:rPr>
        <w:t>и</w:t>
      </w:r>
      <w:r w:rsidR="006A7B7F" w:rsidRPr="00B66B7C">
        <w:rPr>
          <w:rFonts w:eastAsia="SARAH+TimesNewRomanPSMT"/>
          <w:spacing w:val="2"/>
          <w:sz w:val="20"/>
          <w:szCs w:val="20"/>
        </w:rPr>
        <w:t>а</w:t>
      </w:r>
      <w:r w:rsidR="006A7B7F" w:rsidRPr="00B66B7C">
        <w:rPr>
          <w:rFonts w:eastAsia="SARAH+TimesNewRomanPSMT"/>
          <w:w w:val="99"/>
          <w:sz w:val="20"/>
          <w:szCs w:val="20"/>
        </w:rPr>
        <w:t>льн</w:t>
      </w:r>
      <w:r w:rsidR="006A7B7F" w:rsidRPr="00B66B7C">
        <w:rPr>
          <w:rFonts w:eastAsia="SARAH+TimesNewRomanPSMT"/>
          <w:sz w:val="20"/>
          <w:szCs w:val="20"/>
        </w:rPr>
        <w:t>о</w:t>
      </w:r>
      <w:r w:rsidR="006A7B7F" w:rsidRPr="00B66B7C">
        <w:rPr>
          <w:w w:val="108"/>
          <w:sz w:val="20"/>
          <w:szCs w:val="20"/>
        </w:rPr>
        <w:t>-</w:t>
      </w:r>
      <w:r w:rsidR="006A7B7F" w:rsidRPr="00B66B7C">
        <w:rPr>
          <w:rFonts w:eastAsia="SARAH+TimesNewRomanPSMT"/>
          <w:w w:val="99"/>
          <w:sz w:val="20"/>
          <w:szCs w:val="20"/>
        </w:rPr>
        <w:t>п</w:t>
      </w:r>
      <w:r w:rsidR="006A7B7F" w:rsidRPr="00B66B7C">
        <w:rPr>
          <w:rFonts w:eastAsia="SARAH+TimesNewRomanPSMT"/>
          <w:spacing w:val="-1"/>
          <w:sz w:val="20"/>
          <w:szCs w:val="20"/>
        </w:rPr>
        <w:t>е</w:t>
      </w:r>
      <w:r w:rsidR="006A7B7F" w:rsidRPr="00B66B7C">
        <w:rPr>
          <w:rFonts w:eastAsia="SARAH+TimesNewRomanPSMT"/>
          <w:sz w:val="20"/>
          <w:szCs w:val="20"/>
        </w:rPr>
        <w:t>да</w:t>
      </w:r>
      <w:r w:rsidR="006A7B7F" w:rsidRPr="00B66B7C">
        <w:rPr>
          <w:rFonts w:eastAsia="SARAH+TimesNewRomanPSMT"/>
          <w:spacing w:val="-5"/>
          <w:w w:val="99"/>
          <w:sz w:val="20"/>
          <w:szCs w:val="20"/>
        </w:rPr>
        <w:t>г</w:t>
      </w:r>
      <w:r w:rsidR="006A7B7F" w:rsidRPr="00B66B7C">
        <w:rPr>
          <w:rFonts w:eastAsia="SARAH+TimesNewRomanPSMT"/>
          <w:sz w:val="20"/>
          <w:szCs w:val="20"/>
        </w:rPr>
        <w:t>о</w:t>
      </w:r>
      <w:r w:rsidR="006A7B7F" w:rsidRPr="00B66B7C">
        <w:rPr>
          <w:rFonts w:eastAsia="SARAH+TimesNewRomanPSMT"/>
          <w:w w:val="99"/>
          <w:sz w:val="20"/>
          <w:szCs w:val="20"/>
        </w:rPr>
        <w:t>ги</w:t>
      </w:r>
      <w:r w:rsidR="006A7B7F" w:rsidRPr="00B66B7C">
        <w:rPr>
          <w:rFonts w:eastAsia="SARAH+TimesNewRomanPSMT"/>
          <w:sz w:val="20"/>
          <w:szCs w:val="20"/>
        </w:rPr>
        <w:t>ч</w:t>
      </w:r>
      <w:r w:rsidR="006A7B7F" w:rsidRPr="00B66B7C">
        <w:rPr>
          <w:rFonts w:eastAsia="SARAH+TimesNewRomanPSMT"/>
          <w:spacing w:val="2"/>
          <w:sz w:val="20"/>
          <w:szCs w:val="20"/>
        </w:rPr>
        <w:t>е</w:t>
      </w:r>
      <w:r w:rsidR="006A7B7F" w:rsidRPr="00B66B7C">
        <w:rPr>
          <w:rFonts w:eastAsia="SARAH+TimesNewRomanPSMT"/>
          <w:sz w:val="20"/>
          <w:szCs w:val="20"/>
        </w:rPr>
        <w:t>ск</w:t>
      </w:r>
      <w:r w:rsidR="006A7B7F" w:rsidRPr="00B66B7C">
        <w:rPr>
          <w:rFonts w:eastAsia="SARAH+TimesNewRomanPSMT"/>
          <w:spacing w:val="-5"/>
          <w:sz w:val="20"/>
          <w:szCs w:val="20"/>
        </w:rPr>
        <w:t>у</w:t>
      </w:r>
      <w:r w:rsidR="006A7B7F" w:rsidRPr="00B66B7C">
        <w:rPr>
          <w:rFonts w:eastAsia="SARAH+TimesNewRomanPSMT"/>
          <w:sz w:val="20"/>
          <w:szCs w:val="20"/>
        </w:rPr>
        <w:t>ю</w:t>
      </w:r>
      <w:r>
        <w:rPr>
          <w:rFonts w:eastAsia="SARAH+TimesNewRomanPSMT"/>
          <w:sz w:val="20"/>
          <w:szCs w:val="20"/>
        </w:rPr>
        <w:t xml:space="preserve"> </w:t>
      </w:r>
      <w:r w:rsidR="006A7B7F" w:rsidRPr="00B66B7C">
        <w:rPr>
          <w:rFonts w:eastAsia="SARAH+TimesNewRomanPSMT"/>
          <w:spacing w:val="2"/>
          <w:sz w:val="20"/>
          <w:szCs w:val="20"/>
        </w:rPr>
        <w:t>ре</w:t>
      </w:r>
      <w:r w:rsidR="006A7B7F" w:rsidRPr="00B66B7C">
        <w:rPr>
          <w:rFonts w:eastAsia="SARAH+TimesNewRomanPSMT"/>
          <w:sz w:val="20"/>
          <w:szCs w:val="20"/>
        </w:rPr>
        <w:t>а</w:t>
      </w:r>
      <w:r w:rsidR="006A7B7F" w:rsidRPr="00B66B7C">
        <w:rPr>
          <w:rFonts w:eastAsia="SARAH+TimesNewRomanPSMT"/>
          <w:spacing w:val="2"/>
          <w:sz w:val="20"/>
          <w:szCs w:val="20"/>
        </w:rPr>
        <w:t>б</w:t>
      </w:r>
      <w:r w:rsidR="006A7B7F" w:rsidRPr="00B66B7C">
        <w:rPr>
          <w:rFonts w:eastAsia="SARAH+TimesNewRomanPSMT"/>
          <w:spacing w:val="1"/>
          <w:w w:val="99"/>
          <w:sz w:val="20"/>
          <w:szCs w:val="20"/>
        </w:rPr>
        <w:t>и</w:t>
      </w:r>
      <w:r w:rsidR="006A7B7F" w:rsidRPr="00B66B7C">
        <w:rPr>
          <w:rFonts w:eastAsia="SARAH+TimesNewRomanPSMT"/>
          <w:sz w:val="20"/>
          <w:szCs w:val="20"/>
        </w:rPr>
        <w:t>л</w:t>
      </w:r>
      <w:r w:rsidR="006A7B7F" w:rsidRPr="00B66B7C">
        <w:rPr>
          <w:rFonts w:eastAsia="SARAH+TimesNewRomanPSMT"/>
          <w:spacing w:val="1"/>
          <w:w w:val="99"/>
          <w:sz w:val="20"/>
          <w:szCs w:val="20"/>
        </w:rPr>
        <w:t>и</w:t>
      </w:r>
      <w:r w:rsidR="006A7B7F" w:rsidRPr="00B66B7C">
        <w:rPr>
          <w:rFonts w:eastAsia="SARAH+TimesNewRomanPSMT"/>
          <w:spacing w:val="3"/>
          <w:sz w:val="20"/>
          <w:szCs w:val="20"/>
        </w:rPr>
        <w:t>т</w:t>
      </w:r>
      <w:r w:rsidR="006A7B7F" w:rsidRPr="00B66B7C">
        <w:rPr>
          <w:rFonts w:eastAsia="SARAH+TimesNewRomanPSMT"/>
          <w:sz w:val="20"/>
          <w:szCs w:val="20"/>
        </w:rPr>
        <w:t>а</w:t>
      </w:r>
      <w:r w:rsidR="006A7B7F" w:rsidRPr="00B66B7C">
        <w:rPr>
          <w:rFonts w:eastAsia="SARAH+TimesNewRomanPSMT"/>
          <w:spacing w:val="-1"/>
          <w:w w:val="99"/>
          <w:sz w:val="20"/>
          <w:szCs w:val="20"/>
        </w:rPr>
        <w:t>ц</w:t>
      </w:r>
      <w:r w:rsidR="006A7B7F" w:rsidRPr="00B66B7C">
        <w:rPr>
          <w:rFonts w:eastAsia="SARAH+TimesNewRomanPSMT"/>
          <w:w w:val="99"/>
          <w:sz w:val="20"/>
          <w:szCs w:val="20"/>
        </w:rPr>
        <w:t>и</w:t>
      </w:r>
      <w:r w:rsidR="006A7B7F" w:rsidRPr="00B66B7C">
        <w:rPr>
          <w:rFonts w:eastAsia="SARAH+TimesNewRomanPSMT"/>
          <w:sz w:val="20"/>
          <w:szCs w:val="20"/>
        </w:rPr>
        <w:t>ю</w:t>
      </w:r>
      <w:r>
        <w:rPr>
          <w:rFonts w:eastAsia="SARAH+TimesNewRomanPSMT"/>
          <w:sz w:val="20"/>
          <w:szCs w:val="20"/>
        </w:rPr>
        <w:t xml:space="preserve"> </w:t>
      </w:r>
      <w:r w:rsidR="006A7B7F" w:rsidRPr="00B66B7C">
        <w:rPr>
          <w:rFonts w:eastAsia="SARAH+TimesNewRomanPSMT"/>
          <w:sz w:val="20"/>
          <w:szCs w:val="20"/>
        </w:rPr>
        <w:t>о</w:t>
      </w:r>
      <w:r w:rsidR="006A7B7F" w:rsidRPr="00B66B7C">
        <w:rPr>
          <w:rFonts w:eastAsia="SARAH+TimesNewRomanPSMT"/>
          <w:spacing w:val="-6"/>
          <w:sz w:val="20"/>
          <w:szCs w:val="20"/>
        </w:rPr>
        <w:t>б</w:t>
      </w:r>
      <w:r w:rsidR="006A7B7F" w:rsidRPr="00B66B7C">
        <w:rPr>
          <w:rFonts w:eastAsia="SARAH+TimesNewRomanPSMT"/>
          <w:spacing w:val="-7"/>
          <w:sz w:val="20"/>
          <w:szCs w:val="20"/>
        </w:rPr>
        <w:t>у</w:t>
      </w:r>
      <w:r w:rsidR="006A7B7F" w:rsidRPr="00B66B7C">
        <w:rPr>
          <w:rFonts w:eastAsia="SARAH+TimesNewRomanPSMT"/>
          <w:sz w:val="20"/>
          <w:szCs w:val="20"/>
        </w:rPr>
        <w:t>ча</w:t>
      </w:r>
      <w:r w:rsidR="006A7B7F" w:rsidRPr="00B66B7C">
        <w:rPr>
          <w:rFonts w:eastAsia="SARAH+TimesNewRomanPSMT"/>
          <w:spacing w:val="5"/>
          <w:w w:val="99"/>
          <w:sz w:val="20"/>
          <w:szCs w:val="20"/>
        </w:rPr>
        <w:t>ю</w:t>
      </w:r>
      <w:r w:rsidR="006A7B7F" w:rsidRPr="00B66B7C">
        <w:rPr>
          <w:rFonts w:eastAsia="SARAH+TimesNewRomanPSMT"/>
          <w:w w:val="99"/>
          <w:sz w:val="20"/>
          <w:szCs w:val="20"/>
        </w:rPr>
        <w:t>щ</w:t>
      </w:r>
      <w:r w:rsidR="006A7B7F" w:rsidRPr="00B66B7C">
        <w:rPr>
          <w:rFonts w:eastAsia="SARAH+TimesNewRomanPSMT"/>
          <w:spacing w:val="1"/>
          <w:sz w:val="20"/>
          <w:szCs w:val="20"/>
        </w:rPr>
        <w:t>и</w:t>
      </w:r>
      <w:r w:rsidR="006A7B7F" w:rsidRPr="00B66B7C">
        <w:rPr>
          <w:rFonts w:eastAsia="SARAH+TimesNewRomanPSMT"/>
          <w:spacing w:val="-6"/>
          <w:sz w:val="20"/>
          <w:szCs w:val="20"/>
        </w:rPr>
        <w:t>х</w:t>
      </w:r>
      <w:r w:rsidR="006A7B7F" w:rsidRPr="00B66B7C">
        <w:rPr>
          <w:rFonts w:eastAsia="SARAH+TimesNewRomanPSMT"/>
          <w:spacing w:val="-1"/>
          <w:sz w:val="20"/>
          <w:szCs w:val="20"/>
        </w:rPr>
        <w:t>с</w:t>
      </w:r>
      <w:r w:rsidR="006A7B7F" w:rsidRPr="00B66B7C">
        <w:rPr>
          <w:rFonts w:eastAsia="SARAH+TimesNewRomanPSMT"/>
          <w:sz w:val="20"/>
          <w:szCs w:val="20"/>
        </w:rPr>
        <w:t>я,</w:t>
      </w:r>
      <w:r>
        <w:rPr>
          <w:rFonts w:eastAsia="SARAH+TimesNewRomanPSMT"/>
          <w:sz w:val="20"/>
          <w:szCs w:val="20"/>
        </w:rPr>
        <w:t xml:space="preserve"> </w:t>
      </w:r>
      <w:r w:rsidR="006A7B7F" w:rsidRPr="00B66B7C">
        <w:rPr>
          <w:rFonts w:eastAsia="SARAH+TimesNewRomanPSMT"/>
          <w:spacing w:val="1"/>
          <w:sz w:val="20"/>
          <w:szCs w:val="20"/>
        </w:rPr>
        <w:t>н</w:t>
      </w:r>
      <w:r w:rsidR="006A7B7F" w:rsidRPr="00B66B7C">
        <w:rPr>
          <w:rFonts w:eastAsia="SARAH+TimesNewRomanPSMT"/>
          <w:sz w:val="20"/>
          <w:szCs w:val="20"/>
        </w:rPr>
        <w:t>а</w:t>
      </w:r>
      <w:r w:rsidR="006A7B7F" w:rsidRPr="00B66B7C">
        <w:rPr>
          <w:rFonts w:eastAsia="SARAH+TimesNewRomanPSMT"/>
          <w:spacing w:val="-6"/>
          <w:sz w:val="20"/>
          <w:szCs w:val="20"/>
        </w:rPr>
        <w:t>х</w:t>
      </w:r>
      <w:r w:rsidR="006A7B7F" w:rsidRPr="00B66B7C">
        <w:rPr>
          <w:rFonts w:eastAsia="SARAH+TimesNewRomanPSMT"/>
          <w:spacing w:val="-8"/>
          <w:sz w:val="20"/>
          <w:szCs w:val="20"/>
        </w:rPr>
        <w:t>о</w:t>
      </w:r>
      <w:r w:rsidR="006A7B7F" w:rsidRPr="00B66B7C">
        <w:rPr>
          <w:rFonts w:eastAsia="SARAH+TimesNewRomanPSMT"/>
          <w:sz w:val="20"/>
          <w:szCs w:val="20"/>
        </w:rPr>
        <w:t>дя</w:t>
      </w:r>
      <w:r w:rsidR="006A7B7F" w:rsidRPr="00B66B7C">
        <w:rPr>
          <w:rFonts w:eastAsia="SARAH+TimesNewRomanPSMT"/>
          <w:w w:val="99"/>
          <w:sz w:val="20"/>
          <w:szCs w:val="20"/>
        </w:rPr>
        <w:t>щ</w:t>
      </w:r>
      <w:r w:rsidR="006A7B7F" w:rsidRPr="00B66B7C">
        <w:rPr>
          <w:rFonts w:eastAsia="SARAH+TimesNewRomanPSMT"/>
          <w:sz w:val="20"/>
          <w:szCs w:val="20"/>
        </w:rPr>
        <w:t>и</w:t>
      </w:r>
      <w:r w:rsidR="006A7B7F" w:rsidRPr="00B66B7C">
        <w:rPr>
          <w:rFonts w:eastAsia="SARAH+TimesNewRomanPSMT"/>
          <w:spacing w:val="-5"/>
          <w:sz w:val="20"/>
          <w:szCs w:val="20"/>
        </w:rPr>
        <w:t>х</w:t>
      </w:r>
      <w:r w:rsidR="006A7B7F" w:rsidRPr="00B66B7C">
        <w:rPr>
          <w:rFonts w:eastAsia="SARAH+TimesNewRomanPSMT"/>
          <w:spacing w:val="-1"/>
          <w:sz w:val="20"/>
          <w:szCs w:val="20"/>
        </w:rPr>
        <w:t>с</w:t>
      </w:r>
      <w:r w:rsidR="006A7B7F" w:rsidRPr="00B66B7C">
        <w:rPr>
          <w:rFonts w:eastAsia="SARAH+TimesNewRomanPSMT"/>
          <w:sz w:val="20"/>
          <w:szCs w:val="20"/>
        </w:rPr>
        <w:t>я</w:t>
      </w:r>
      <w:r>
        <w:rPr>
          <w:rFonts w:eastAsia="SARAH+TimesNewRomanPSMT"/>
          <w:sz w:val="20"/>
          <w:szCs w:val="20"/>
        </w:rPr>
        <w:t xml:space="preserve"> </w:t>
      </w:r>
      <w:r w:rsidR="006A7B7F" w:rsidRPr="00B66B7C">
        <w:rPr>
          <w:rFonts w:eastAsia="SARAH+TimesNewRomanPSMT"/>
          <w:sz w:val="20"/>
          <w:szCs w:val="20"/>
        </w:rPr>
        <w:t>в</w:t>
      </w:r>
      <w:r>
        <w:rPr>
          <w:rFonts w:eastAsia="SARAH+TimesNewRomanPSMT"/>
          <w:sz w:val="20"/>
          <w:szCs w:val="20"/>
        </w:rPr>
        <w:t xml:space="preserve"> </w:t>
      </w:r>
      <w:r w:rsidR="006A7B7F" w:rsidRPr="00B66B7C">
        <w:rPr>
          <w:rFonts w:eastAsia="SARAH+TimesNewRomanPSMT"/>
          <w:sz w:val="20"/>
          <w:szCs w:val="20"/>
        </w:rPr>
        <w:t>соц</w:t>
      </w:r>
      <w:r w:rsidR="006A7B7F" w:rsidRPr="00B66B7C">
        <w:rPr>
          <w:rFonts w:eastAsia="SARAH+TimesNewRomanPSMT"/>
          <w:spacing w:val="1"/>
          <w:sz w:val="20"/>
          <w:szCs w:val="20"/>
        </w:rPr>
        <w:t>иа</w:t>
      </w:r>
      <w:r w:rsidR="006A7B7F" w:rsidRPr="00B66B7C">
        <w:rPr>
          <w:rFonts w:eastAsia="SARAH+TimesNewRomanPSMT"/>
          <w:sz w:val="20"/>
          <w:szCs w:val="20"/>
        </w:rPr>
        <w:t>л</w:t>
      </w:r>
      <w:r w:rsidR="006A7B7F" w:rsidRPr="00B66B7C">
        <w:rPr>
          <w:rFonts w:eastAsia="SARAH+TimesNewRomanPSMT"/>
          <w:spacing w:val="1"/>
          <w:sz w:val="20"/>
          <w:szCs w:val="20"/>
        </w:rPr>
        <w:t>ьн</w:t>
      </w:r>
      <w:r w:rsidR="006A7B7F" w:rsidRPr="00B66B7C">
        <w:rPr>
          <w:rFonts w:eastAsia="SARAH+TimesNewRomanPSMT"/>
          <w:sz w:val="20"/>
          <w:szCs w:val="20"/>
        </w:rPr>
        <w:t>о</w:t>
      </w:r>
      <w:r>
        <w:rPr>
          <w:rFonts w:eastAsia="SARAH+TimesNewRomanPSMT"/>
          <w:sz w:val="20"/>
          <w:szCs w:val="20"/>
        </w:rPr>
        <w:t xml:space="preserve"> </w:t>
      </w:r>
      <w:r w:rsidR="006A7B7F" w:rsidRPr="00B66B7C">
        <w:rPr>
          <w:rFonts w:eastAsia="SARAH+TimesNewRomanPSMT"/>
          <w:spacing w:val="-1"/>
          <w:sz w:val="20"/>
          <w:szCs w:val="20"/>
        </w:rPr>
        <w:t>о</w:t>
      </w:r>
      <w:r w:rsidR="006A7B7F" w:rsidRPr="00B66B7C">
        <w:rPr>
          <w:rFonts w:eastAsia="SARAH+TimesNewRomanPSMT"/>
          <w:sz w:val="20"/>
          <w:szCs w:val="20"/>
        </w:rPr>
        <w:t>па</w:t>
      </w:r>
      <w:r w:rsidR="006A7B7F" w:rsidRPr="00B66B7C">
        <w:rPr>
          <w:rFonts w:eastAsia="SARAH+TimesNewRomanPSMT"/>
          <w:spacing w:val="-1"/>
          <w:sz w:val="20"/>
          <w:szCs w:val="20"/>
        </w:rPr>
        <w:t>с</w:t>
      </w:r>
      <w:r w:rsidR="006A7B7F" w:rsidRPr="00B66B7C">
        <w:rPr>
          <w:rFonts w:eastAsia="SARAH+TimesNewRomanPSMT"/>
          <w:w w:val="99"/>
          <w:sz w:val="20"/>
          <w:szCs w:val="20"/>
        </w:rPr>
        <w:t>н</w:t>
      </w:r>
      <w:r w:rsidR="006A7B7F" w:rsidRPr="00B66B7C">
        <w:rPr>
          <w:rFonts w:eastAsia="SARAH+TimesNewRomanPSMT"/>
          <w:spacing w:val="-3"/>
          <w:sz w:val="20"/>
          <w:szCs w:val="20"/>
        </w:rPr>
        <w:t>о</w:t>
      </w:r>
      <w:r w:rsidR="006A7B7F" w:rsidRPr="00B66B7C">
        <w:rPr>
          <w:rFonts w:eastAsia="SARAH+TimesNewRomanPSMT"/>
          <w:sz w:val="20"/>
          <w:szCs w:val="20"/>
        </w:rPr>
        <w:t xml:space="preserve">м </w:t>
      </w:r>
      <w:r w:rsidR="006A7B7F" w:rsidRPr="00B66B7C">
        <w:rPr>
          <w:rFonts w:eastAsia="SARAH+TimesNewRomanPSMT"/>
          <w:w w:val="99"/>
          <w:sz w:val="20"/>
          <w:szCs w:val="20"/>
        </w:rPr>
        <w:t>п</w:t>
      </w:r>
      <w:r w:rsidR="006A7B7F" w:rsidRPr="00B66B7C">
        <w:rPr>
          <w:rFonts w:eastAsia="SARAH+TimesNewRomanPSMT"/>
          <w:spacing w:val="-1"/>
          <w:sz w:val="20"/>
          <w:szCs w:val="20"/>
        </w:rPr>
        <w:t>о</w:t>
      </w:r>
      <w:r w:rsidR="006A7B7F" w:rsidRPr="00B66B7C">
        <w:rPr>
          <w:rFonts w:eastAsia="SARAH+TimesNewRomanPSMT"/>
          <w:w w:val="99"/>
          <w:sz w:val="20"/>
          <w:szCs w:val="20"/>
        </w:rPr>
        <w:t>л</w:t>
      </w:r>
      <w:r w:rsidR="006A7B7F" w:rsidRPr="00B66B7C">
        <w:rPr>
          <w:rFonts w:eastAsia="SARAH+TimesNewRomanPSMT"/>
          <w:spacing w:val="-7"/>
          <w:sz w:val="20"/>
          <w:szCs w:val="20"/>
        </w:rPr>
        <w:t>о</w:t>
      </w:r>
      <w:r w:rsidR="006A7B7F" w:rsidRPr="00B66B7C">
        <w:rPr>
          <w:rFonts w:eastAsia="SARAH+TimesNewRomanPSMT"/>
          <w:spacing w:val="-3"/>
          <w:sz w:val="20"/>
          <w:szCs w:val="20"/>
        </w:rPr>
        <w:t>ж</w:t>
      </w:r>
      <w:r w:rsidR="006A7B7F" w:rsidRPr="00B66B7C">
        <w:rPr>
          <w:rFonts w:eastAsia="SARAH+TimesNewRomanPSMT"/>
          <w:sz w:val="20"/>
          <w:szCs w:val="20"/>
        </w:rPr>
        <w:t>е</w:t>
      </w:r>
      <w:r w:rsidR="006A7B7F" w:rsidRPr="00B66B7C">
        <w:rPr>
          <w:rFonts w:eastAsia="SARAH+TimesNewRomanPSMT"/>
          <w:w w:val="99"/>
          <w:sz w:val="20"/>
          <w:szCs w:val="20"/>
        </w:rPr>
        <w:t>н</w:t>
      </w:r>
      <w:r w:rsidR="006A7B7F" w:rsidRPr="00B66B7C">
        <w:rPr>
          <w:rFonts w:eastAsia="SARAH+TimesNewRomanPSMT"/>
          <w:sz w:val="20"/>
          <w:szCs w:val="20"/>
        </w:rPr>
        <w:t>и</w:t>
      </w:r>
      <w:r w:rsidR="006A7B7F" w:rsidRPr="00B66B7C">
        <w:rPr>
          <w:rFonts w:eastAsia="SARAH+TimesNewRomanPSMT"/>
          <w:w w:val="99"/>
          <w:sz w:val="20"/>
          <w:szCs w:val="20"/>
        </w:rPr>
        <w:t>и</w:t>
      </w:r>
      <w:r w:rsidR="006A7B7F" w:rsidRPr="00B66B7C">
        <w:rPr>
          <w:rFonts w:eastAsia="SARAH+TimesNewRomanPSMT"/>
          <w:sz w:val="20"/>
          <w:szCs w:val="20"/>
        </w:rPr>
        <w:t>;</w:t>
      </w:r>
    </w:p>
    <w:p w:rsidR="006A7B7F" w:rsidRPr="00B66B7C" w:rsidRDefault="003955A0" w:rsidP="003955A0">
      <w:pPr>
        <w:pStyle w:val="affa"/>
        <w:widowControl w:val="0"/>
        <w:numPr>
          <w:ilvl w:val="0"/>
          <w:numId w:val="22"/>
        </w:numPr>
        <w:tabs>
          <w:tab w:val="left" w:pos="426"/>
        </w:tabs>
        <w:wordWrap w:val="0"/>
        <w:autoSpaceDE w:val="0"/>
        <w:autoSpaceDN w:val="0"/>
        <w:ind w:left="0" w:firstLine="0"/>
        <w:rPr>
          <w:sz w:val="20"/>
          <w:szCs w:val="20"/>
        </w:rPr>
      </w:pPr>
      <w:bookmarkStart w:id="35" w:name="_page_112_0"/>
      <w:r w:rsidRPr="00B66B7C">
        <w:rPr>
          <w:rFonts w:eastAsia="SARAH+TimesNewRomanPSMT"/>
          <w:sz w:val="20"/>
          <w:szCs w:val="20"/>
        </w:rPr>
        <w:t>В</w:t>
      </w:r>
      <w:r w:rsidR="006A7B7F" w:rsidRPr="00B66B7C">
        <w:rPr>
          <w:rFonts w:eastAsia="SARAH+TimesNewRomanPSMT"/>
          <w:sz w:val="20"/>
          <w:szCs w:val="20"/>
        </w:rPr>
        <w:t>ыя</w:t>
      </w:r>
      <w:r w:rsidR="006A7B7F" w:rsidRPr="00B66B7C">
        <w:rPr>
          <w:rFonts w:eastAsia="SARAH+TimesNewRomanPSMT"/>
          <w:spacing w:val="-3"/>
          <w:sz w:val="20"/>
          <w:szCs w:val="20"/>
        </w:rPr>
        <w:t>в</w:t>
      </w:r>
      <w:r w:rsidR="006A7B7F" w:rsidRPr="00B66B7C">
        <w:rPr>
          <w:rFonts w:eastAsia="SARAH+TimesNewRomanPSMT"/>
          <w:w w:val="99"/>
          <w:sz w:val="20"/>
          <w:szCs w:val="20"/>
        </w:rPr>
        <w:t>л</w:t>
      </w:r>
      <w:r w:rsidR="006A7B7F" w:rsidRPr="00B66B7C">
        <w:rPr>
          <w:rFonts w:eastAsia="SARAH+TimesNewRomanPSMT"/>
          <w:sz w:val="20"/>
          <w:szCs w:val="20"/>
        </w:rPr>
        <w:t>ять</w:t>
      </w:r>
      <w:r>
        <w:rPr>
          <w:rFonts w:eastAsia="SARAH+TimesNewRomanPSMT"/>
          <w:sz w:val="20"/>
          <w:szCs w:val="20"/>
        </w:rPr>
        <w:t xml:space="preserve"> </w:t>
      </w:r>
      <w:r w:rsidR="006A7B7F" w:rsidRPr="00B66B7C">
        <w:rPr>
          <w:rFonts w:eastAsia="SARAH+TimesNewRomanPSMT"/>
          <w:w w:val="99"/>
          <w:sz w:val="20"/>
          <w:szCs w:val="20"/>
        </w:rPr>
        <w:t>и</w:t>
      </w:r>
      <w:r>
        <w:rPr>
          <w:rFonts w:eastAsia="SARAH+TimesNewRomanPSMT"/>
          <w:w w:val="99"/>
          <w:sz w:val="20"/>
          <w:szCs w:val="20"/>
        </w:rPr>
        <w:t xml:space="preserve"> </w:t>
      </w:r>
      <w:r w:rsidR="006A7B7F" w:rsidRPr="00B66B7C">
        <w:rPr>
          <w:rFonts w:eastAsia="SARAH+TimesNewRomanPSMT"/>
          <w:spacing w:val="1"/>
          <w:w w:val="99"/>
          <w:sz w:val="20"/>
          <w:szCs w:val="20"/>
        </w:rPr>
        <w:t>п</w:t>
      </w:r>
      <w:r w:rsidR="006A7B7F" w:rsidRPr="00B66B7C">
        <w:rPr>
          <w:rFonts w:eastAsia="SARAH+TimesNewRomanPSMT"/>
          <w:sz w:val="20"/>
          <w:szCs w:val="20"/>
        </w:rPr>
        <w:t>р</w:t>
      </w:r>
      <w:r w:rsidR="006A7B7F" w:rsidRPr="00B66B7C">
        <w:rPr>
          <w:rFonts w:eastAsia="SARAH+TimesNewRomanPSMT"/>
          <w:spacing w:val="3"/>
          <w:sz w:val="20"/>
          <w:szCs w:val="20"/>
        </w:rPr>
        <w:t>е</w:t>
      </w:r>
      <w:r w:rsidR="006A7B7F" w:rsidRPr="00B66B7C">
        <w:rPr>
          <w:rFonts w:eastAsia="SARAH+TimesNewRomanPSMT"/>
          <w:spacing w:val="1"/>
          <w:sz w:val="20"/>
          <w:szCs w:val="20"/>
        </w:rPr>
        <w:t>с</w:t>
      </w:r>
      <w:r w:rsidR="006A7B7F" w:rsidRPr="00B66B7C">
        <w:rPr>
          <w:rFonts w:eastAsia="SARAH+TimesNewRomanPSMT"/>
          <w:sz w:val="20"/>
          <w:szCs w:val="20"/>
        </w:rPr>
        <w:t>ек</w:t>
      </w:r>
      <w:r w:rsidR="006A7B7F" w:rsidRPr="00B66B7C">
        <w:rPr>
          <w:rFonts w:eastAsia="SARAH+TimesNewRomanPSMT"/>
          <w:spacing w:val="-8"/>
          <w:sz w:val="20"/>
          <w:szCs w:val="20"/>
        </w:rPr>
        <w:t>а</w:t>
      </w:r>
      <w:r w:rsidR="006A7B7F" w:rsidRPr="00B66B7C">
        <w:rPr>
          <w:rFonts w:eastAsia="SARAH+TimesNewRomanPSMT"/>
          <w:sz w:val="20"/>
          <w:szCs w:val="20"/>
        </w:rPr>
        <w:t>ть</w:t>
      </w:r>
      <w:r>
        <w:rPr>
          <w:rFonts w:eastAsia="SARAH+TimesNewRomanPSMT"/>
          <w:sz w:val="20"/>
          <w:szCs w:val="20"/>
        </w:rPr>
        <w:t xml:space="preserve"> </w:t>
      </w:r>
      <w:r w:rsidR="006A7B7F" w:rsidRPr="00B66B7C">
        <w:rPr>
          <w:rFonts w:eastAsia="SARAH+TimesNewRomanPSMT"/>
          <w:sz w:val="20"/>
          <w:szCs w:val="20"/>
        </w:rPr>
        <w:t>с</w:t>
      </w:r>
      <w:r w:rsidR="006A7B7F" w:rsidRPr="00B66B7C">
        <w:rPr>
          <w:rFonts w:eastAsia="SARAH+TimesNewRomanPSMT"/>
          <w:spacing w:val="1"/>
          <w:sz w:val="20"/>
          <w:szCs w:val="20"/>
        </w:rPr>
        <w:t>л</w:t>
      </w:r>
      <w:r w:rsidR="006A7B7F" w:rsidRPr="00B66B7C">
        <w:rPr>
          <w:rFonts w:eastAsia="SARAH+TimesNewRomanPSMT"/>
          <w:spacing w:val="-3"/>
          <w:sz w:val="20"/>
          <w:szCs w:val="20"/>
        </w:rPr>
        <w:t>у</w:t>
      </w:r>
      <w:r w:rsidR="006A7B7F" w:rsidRPr="00B66B7C">
        <w:rPr>
          <w:rFonts w:eastAsia="SARAH+TimesNewRomanPSMT"/>
          <w:sz w:val="20"/>
          <w:szCs w:val="20"/>
        </w:rPr>
        <w:t>ча</w:t>
      </w:r>
      <w:r w:rsidR="006A7B7F" w:rsidRPr="00B66B7C">
        <w:rPr>
          <w:rFonts w:eastAsia="SARAH+TimesNewRomanPSMT"/>
          <w:w w:val="99"/>
          <w:sz w:val="20"/>
          <w:szCs w:val="20"/>
        </w:rPr>
        <w:t>и</w:t>
      </w:r>
      <w:r>
        <w:rPr>
          <w:rFonts w:eastAsia="SARAH+TimesNewRomanPSMT"/>
          <w:w w:val="99"/>
          <w:sz w:val="20"/>
          <w:szCs w:val="20"/>
        </w:rPr>
        <w:t xml:space="preserve"> </w:t>
      </w:r>
      <w:r w:rsidR="006A7B7F" w:rsidRPr="00B66B7C">
        <w:rPr>
          <w:rFonts w:eastAsia="SARAH+TimesNewRomanPSMT"/>
          <w:spacing w:val="-1"/>
          <w:sz w:val="20"/>
          <w:szCs w:val="20"/>
        </w:rPr>
        <w:t>в</w:t>
      </w:r>
      <w:r w:rsidR="006A7B7F" w:rsidRPr="00B66B7C">
        <w:rPr>
          <w:rFonts w:eastAsia="SARAH+TimesNewRomanPSMT"/>
          <w:sz w:val="20"/>
          <w:szCs w:val="20"/>
        </w:rPr>
        <w:t>о</w:t>
      </w:r>
      <w:r w:rsidR="006A7B7F" w:rsidRPr="00B66B7C">
        <w:rPr>
          <w:rFonts w:eastAsia="SARAH+TimesNewRomanPSMT"/>
          <w:spacing w:val="-3"/>
          <w:sz w:val="20"/>
          <w:szCs w:val="20"/>
        </w:rPr>
        <w:t>в</w:t>
      </w:r>
      <w:r w:rsidR="006A7B7F" w:rsidRPr="00B66B7C">
        <w:rPr>
          <w:rFonts w:eastAsia="SARAH+TimesNewRomanPSMT"/>
          <w:sz w:val="20"/>
          <w:szCs w:val="20"/>
        </w:rPr>
        <w:t>л</w:t>
      </w:r>
      <w:r w:rsidR="006A7B7F" w:rsidRPr="00B66B7C">
        <w:rPr>
          <w:rFonts w:eastAsia="SARAH+TimesNewRomanPSMT"/>
          <w:spacing w:val="-6"/>
          <w:sz w:val="20"/>
          <w:szCs w:val="20"/>
        </w:rPr>
        <w:t>е</w:t>
      </w:r>
      <w:r w:rsidR="006A7B7F" w:rsidRPr="00B66B7C">
        <w:rPr>
          <w:rFonts w:eastAsia="SARAH+TimesNewRomanPSMT"/>
          <w:sz w:val="20"/>
          <w:szCs w:val="20"/>
        </w:rPr>
        <w:t>ч</w:t>
      </w:r>
      <w:r w:rsidR="006A7B7F" w:rsidRPr="00B66B7C">
        <w:rPr>
          <w:rFonts w:eastAsia="SARAH+TimesNewRomanPSMT"/>
          <w:spacing w:val="-1"/>
          <w:sz w:val="20"/>
          <w:szCs w:val="20"/>
        </w:rPr>
        <w:t>е</w:t>
      </w:r>
      <w:r w:rsidR="006A7B7F" w:rsidRPr="00B66B7C">
        <w:rPr>
          <w:rFonts w:eastAsia="SARAH+TimesNewRomanPSMT"/>
          <w:sz w:val="20"/>
          <w:szCs w:val="20"/>
        </w:rPr>
        <w:t>н</w:t>
      </w:r>
      <w:r w:rsidR="006A7B7F" w:rsidRPr="00B66B7C">
        <w:rPr>
          <w:rFonts w:eastAsia="SARAH+TimesNewRomanPSMT"/>
          <w:spacing w:val="1"/>
          <w:sz w:val="20"/>
          <w:szCs w:val="20"/>
        </w:rPr>
        <w:t>и</w:t>
      </w:r>
      <w:r w:rsidR="006A7B7F" w:rsidRPr="00B66B7C">
        <w:rPr>
          <w:rFonts w:eastAsia="SARAH+TimesNewRomanPSMT"/>
          <w:sz w:val="20"/>
          <w:szCs w:val="20"/>
        </w:rPr>
        <w:t xml:space="preserve">я </w:t>
      </w:r>
      <w:r w:rsidR="006A7B7F" w:rsidRPr="00B66B7C">
        <w:rPr>
          <w:rFonts w:eastAsia="SARAH+TimesNewRomanPSMT"/>
          <w:spacing w:val="1"/>
          <w:sz w:val="20"/>
          <w:szCs w:val="20"/>
        </w:rPr>
        <w:t>н</w:t>
      </w:r>
      <w:r w:rsidR="006A7B7F" w:rsidRPr="00B66B7C">
        <w:rPr>
          <w:rFonts w:eastAsia="SARAH+TimesNewRomanPSMT"/>
          <w:spacing w:val="4"/>
          <w:sz w:val="20"/>
          <w:szCs w:val="20"/>
        </w:rPr>
        <w:t>е</w:t>
      </w:r>
      <w:r w:rsidR="006A7B7F" w:rsidRPr="00B66B7C">
        <w:rPr>
          <w:rFonts w:eastAsia="SARAH+TimesNewRomanPSMT"/>
          <w:sz w:val="20"/>
          <w:szCs w:val="20"/>
        </w:rPr>
        <w:t>с</w:t>
      </w:r>
      <w:r w:rsidR="006A7B7F" w:rsidRPr="00B66B7C">
        <w:rPr>
          <w:rFonts w:eastAsia="SARAH+TimesNewRomanPSMT"/>
          <w:spacing w:val="2"/>
          <w:sz w:val="20"/>
          <w:szCs w:val="20"/>
        </w:rPr>
        <w:t>о</w:t>
      </w:r>
      <w:r w:rsidR="006A7B7F" w:rsidRPr="00B66B7C">
        <w:rPr>
          <w:rFonts w:eastAsia="SARAH+TimesNewRomanPSMT"/>
          <w:sz w:val="20"/>
          <w:szCs w:val="20"/>
        </w:rPr>
        <w:t>в</w:t>
      </w:r>
      <w:r w:rsidR="006A7B7F" w:rsidRPr="00B66B7C">
        <w:rPr>
          <w:rFonts w:eastAsia="SARAH+TimesNewRomanPSMT"/>
          <w:spacing w:val="-1"/>
          <w:sz w:val="20"/>
          <w:szCs w:val="20"/>
        </w:rPr>
        <w:t>е</w:t>
      </w:r>
      <w:r w:rsidR="006A7B7F" w:rsidRPr="00B66B7C">
        <w:rPr>
          <w:rFonts w:eastAsia="SARAH+TimesNewRomanPSMT"/>
          <w:sz w:val="20"/>
          <w:szCs w:val="20"/>
        </w:rPr>
        <w:t>р</w:t>
      </w:r>
      <w:r w:rsidR="006A7B7F" w:rsidRPr="00B66B7C">
        <w:rPr>
          <w:rFonts w:eastAsia="SARAH+TimesNewRomanPSMT"/>
          <w:w w:val="99"/>
          <w:sz w:val="20"/>
          <w:szCs w:val="20"/>
        </w:rPr>
        <w:t>ш</w:t>
      </w:r>
      <w:r w:rsidR="006A7B7F" w:rsidRPr="00B66B7C">
        <w:rPr>
          <w:rFonts w:eastAsia="SARAH+TimesNewRomanPSMT"/>
          <w:spacing w:val="-1"/>
          <w:sz w:val="20"/>
          <w:szCs w:val="20"/>
        </w:rPr>
        <w:t>е</w:t>
      </w:r>
      <w:r w:rsidR="006A7B7F" w:rsidRPr="00B66B7C">
        <w:rPr>
          <w:rFonts w:eastAsia="SARAH+TimesNewRomanPSMT"/>
          <w:spacing w:val="1"/>
          <w:sz w:val="20"/>
          <w:szCs w:val="20"/>
        </w:rPr>
        <w:t>нн</w:t>
      </w:r>
      <w:r w:rsidR="006A7B7F" w:rsidRPr="00B66B7C">
        <w:rPr>
          <w:rFonts w:eastAsia="SARAH+TimesNewRomanPSMT"/>
          <w:spacing w:val="-2"/>
          <w:sz w:val="20"/>
          <w:szCs w:val="20"/>
        </w:rPr>
        <w:t>о</w:t>
      </w:r>
      <w:r w:rsidR="006A7B7F" w:rsidRPr="00B66B7C">
        <w:rPr>
          <w:rFonts w:eastAsia="SARAH+TimesNewRomanPSMT"/>
          <w:sz w:val="20"/>
          <w:szCs w:val="20"/>
        </w:rPr>
        <w:t>л</w:t>
      </w:r>
      <w:r w:rsidR="006A7B7F" w:rsidRPr="00B66B7C">
        <w:rPr>
          <w:rFonts w:eastAsia="SARAH+TimesNewRomanPSMT"/>
          <w:spacing w:val="-1"/>
          <w:sz w:val="20"/>
          <w:szCs w:val="20"/>
        </w:rPr>
        <w:t>е</w:t>
      </w:r>
      <w:r w:rsidR="006A7B7F" w:rsidRPr="00B66B7C">
        <w:rPr>
          <w:rFonts w:eastAsia="SARAH+TimesNewRomanPSMT"/>
          <w:w w:val="99"/>
          <w:sz w:val="20"/>
          <w:szCs w:val="20"/>
        </w:rPr>
        <w:t>т</w:t>
      </w:r>
      <w:r w:rsidR="006A7B7F" w:rsidRPr="00B66B7C">
        <w:rPr>
          <w:rFonts w:eastAsia="SARAH+TimesNewRomanPSMT"/>
          <w:spacing w:val="1"/>
          <w:sz w:val="20"/>
          <w:szCs w:val="20"/>
        </w:rPr>
        <w:t>н</w:t>
      </w:r>
      <w:r w:rsidR="006A7B7F" w:rsidRPr="00B66B7C">
        <w:rPr>
          <w:rFonts w:eastAsia="SARAH+TimesNewRomanPSMT"/>
          <w:sz w:val="20"/>
          <w:szCs w:val="20"/>
        </w:rPr>
        <w:t>их</w:t>
      </w:r>
      <w:r>
        <w:rPr>
          <w:rFonts w:eastAsia="SARAH+TimesNewRomanPSMT"/>
          <w:sz w:val="20"/>
          <w:szCs w:val="20"/>
        </w:rPr>
        <w:t xml:space="preserve"> </w:t>
      </w:r>
      <w:r w:rsidR="006A7B7F" w:rsidRPr="00B66B7C">
        <w:rPr>
          <w:rFonts w:eastAsia="SARAH+TimesNewRomanPSMT"/>
          <w:sz w:val="20"/>
          <w:szCs w:val="20"/>
        </w:rPr>
        <w:t>в со</w:t>
      </w:r>
      <w:r w:rsidR="006A7B7F" w:rsidRPr="00B66B7C">
        <w:rPr>
          <w:rFonts w:eastAsia="SARAH+TimesNewRomanPSMT"/>
          <w:spacing w:val="-3"/>
          <w:sz w:val="20"/>
          <w:szCs w:val="20"/>
        </w:rPr>
        <w:t>в</w:t>
      </w:r>
      <w:r w:rsidR="006A7B7F" w:rsidRPr="00B66B7C">
        <w:rPr>
          <w:rFonts w:eastAsia="SARAH+TimesNewRomanPSMT"/>
          <w:spacing w:val="-1"/>
          <w:sz w:val="20"/>
          <w:szCs w:val="20"/>
        </w:rPr>
        <w:t>е</w:t>
      </w:r>
      <w:r w:rsidR="006A7B7F" w:rsidRPr="00B66B7C">
        <w:rPr>
          <w:rFonts w:eastAsia="SARAH+TimesNewRomanPSMT"/>
          <w:sz w:val="20"/>
          <w:szCs w:val="20"/>
        </w:rPr>
        <w:t>р</w:t>
      </w:r>
      <w:r w:rsidR="006A7B7F" w:rsidRPr="00B66B7C">
        <w:rPr>
          <w:rFonts w:eastAsia="SARAH+TimesNewRomanPSMT"/>
          <w:w w:val="99"/>
          <w:sz w:val="20"/>
          <w:szCs w:val="20"/>
        </w:rPr>
        <w:t>ш</w:t>
      </w:r>
      <w:r w:rsidR="006A7B7F" w:rsidRPr="00B66B7C">
        <w:rPr>
          <w:rFonts w:eastAsia="SARAH+TimesNewRomanPSMT"/>
          <w:sz w:val="20"/>
          <w:szCs w:val="20"/>
        </w:rPr>
        <w:t>ен</w:t>
      </w:r>
      <w:r w:rsidR="006A7B7F" w:rsidRPr="00B66B7C">
        <w:rPr>
          <w:rFonts w:eastAsia="SARAH+TimesNewRomanPSMT"/>
          <w:spacing w:val="1"/>
          <w:sz w:val="20"/>
          <w:szCs w:val="20"/>
        </w:rPr>
        <w:t>и</w:t>
      </w:r>
      <w:r w:rsidR="006A7B7F" w:rsidRPr="00B66B7C">
        <w:rPr>
          <w:rFonts w:eastAsia="SARAH+TimesNewRomanPSMT"/>
          <w:sz w:val="20"/>
          <w:szCs w:val="20"/>
        </w:rPr>
        <w:t>е</w:t>
      </w:r>
      <w:r>
        <w:rPr>
          <w:rFonts w:eastAsia="SARAH+TimesNewRomanPSMT"/>
          <w:sz w:val="20"/>
          <w:szCs w:val="20"/>
        </w:rPr>
        <w:t xml:space="preserve"> </w:t>
      </w:r>
      <w:r w:rsidR="006A7B7F" w:rsidRPr="00B66B7C">
        <w:rPr>
          <w:rFonts w:eastAsia="SARAH+TimesNewRomanPSMT"/>
          <w:spacing w:val="1"/>
          <w:sz w:val="20"/>
          <w:szCs w:val="20"/>
        </w:rPr>
        <w:t>п</w:t>
      </w:r>
      <w:r w:rsidR="006A7B7F" w:rsidRPr="00B66B7C">
        <w:rPr>
          <w:rFonts w:eastAsia="SARAH+TimesNewRomanPSMT"/>
          <w:sz w:val="20"/>
          <w:szCs w:val="20"/>
        </w:rPr>
        <w:t>р</w:t>
      </w:r>
      <w:r w:rsidR="006A7B7F" w:rsidRPr="00B66B7C">
        <w:rPr>
          <w:rFonts w:eastAsia="SARAH+TimesNewRomanPSMT"/>
          <w:spacing w:val="3"/>
          <w:sz w:val="20"/>
          <w:szCs w:val="20"/>
        </w:rPr>
        <w:t>е</w:t>
      </w:r>
      <w:r w:rsidR="006A7B7F" w:rsidRPr="00B66B7C">
        <w:rPr>
          <w:rFonts w:eastAsia="SARAH+TimesNewRomanPSMT"/>
          <w:sz w:val="20"/>
          <w:szCs w:val="20"/>
        </w:rPr>
        <w:t>с</w:t>
      </w:r>
      <w:r w:rsidR="006A7B7F" w:rsidRPr="00B66B7C">
        <w:rPr>
          <w:rFonts w:eastAsia="SARAH+TimesNewRomanPSMT"/>
          <w:w w:val="99"/>
          <w:sz w:val="20"/>
          <w:szCs w:val="20"/>
        </w:rPr>
        <w:t>т</w:t>
      </w:r>
      <w:r w:rsidR="006A7B7F" w:rsidRPr="00B66B7C">
        <w:rPr>
          <w:rFonts w:eastAsia="SARAH+TimesNewRomanPSMT"/>
          <w:spacing w:val="-3"/>
          <w:sz w:val="20"/>
          <w:szCs w:val="20"/>
        </w:rPr>
        <w:t>у</w:t>
      </w:r>
      <w:r w:rsidR="006A7B7F" w:rsidRPr="00B66B7C">
        <w:rPr>
          <w:rFonts w:eastAsia="SARAH+TimesNewRomanPSMT"/>
          <w:w w:val="99"/>
          <w:sz w:val="20"/>
          <w:szCs w:val="20"/>
        </w:rPr>
        <w:t>пл</w:t>
      </w:r>
      <w:r w:rsidR="006A7B7F" w:rsidRPr="00B66B7C">
        <w:rPr>
          <w:rFonts w:eastAsia="SARAH+TimesNewRomanPSMT"/>
          <w:sz w:val="20"/>
          <w:szCs w:val="20"/>
        </w:rPr>
        <w:t>е</w:t>
      </w:r>
      <w:r w:rsidR="006A7B7F" w:rsidRPr="00B66B7C">
        <w:rPr>
          <w:rFonts w:eastAsia="SARAH+TimesNewRomanPSMT"/>
          <w:w w:val="99"/>
          <w:sz w:val="20"/>
          <w:szCs w:val="20"/>
        </w:rPr>
        <w:t>н</w:t>
      </w:r>
      <w:r w:rsidR="006A7B7F" w:rsidRPr="00B66B7C">
        <w:rPr>
          <w:rFonts w:eastAsia="SARAH+TimesNewRomanPSMT"/>
          <w:spacing w:val="1"/>
          <w:w w:val="99"/>
          <w:sz w:val="20"/>
          <w:szCs w:val="20"/>
        </w:rPr>
        <w:t>и</w:t>
      </w:r>
      <w:r w:rsidR="006A7B7F" w:rsidRPr="00B66B7C">
        <w:rPr>
          <w:rFonts w:eastAsia="SARAH+TimesNewRomanPSMT"/>
          <w:w w:val="99"/>
          <w:sz w:val="20"/>
          <w:szCs w:val="20"/>
        </w:rPr>
        <w:t>йи</w:t>
      </w:r>
      <w:r w:rsidR="006A7B7F" w:rsidRPr="00B66B7C">
        <w:rPr>
          <w:rFonts w:eastAsia="SARAH+TimesNewRomanPSMT"/>
          <w:sz w:val="20"/>
          <w:szCs w:val="20"/>
        </w:rPr>
        <w:t xml:space="preserve"> а</w:t>
      </w:r>
      <w:r w:rsidR="006A7B7F" w:rsidRPr="00B66B7C">
        <w:rPr>
          <w:rFonts w:eastAsia="SARAH+TimesNewRomanPSMT"/>
          <w:spacing w:val="1"/>
          <w:w w:val="99"/>
          <w:sz w:val="20"/>
          <w:szCs w:val="20"/>
        </w:rPr>
        <w:t>н</w:t>
      </w:r>
      <w:r w:rsidR="006A7B7F" w:rsidRPr="00B66B7C">
        <w:rPr>
          <w:rFonts w:eastAsia="SARAH+TimesNewRomanPSMT"/>
          <w:sz w:val="20"/>
          <w:szCs w:val="20"/>
        </w:rPr>
        <w:t>т</w:t>
      </w:r>
      <w:r w:rsidR="006A7B7F" w:rsidRPr="00B66B7C">
        <w:rPr>
          <w:rFonts w:eastAsia="SARAH+TimesNewRomanPSMT"/>
          <w:spacing w:val="1"/>
          <w:w w:val="99"/>
          <w:sz w:val="20"/>
          <w:szCs w:val="20"/>
        </w:rPr>
        <w:t>и</w:t>
      </w:r>
      <w:r w:rsidR="006A7B7F" w:rsidRPr="00B66B7C">
        <w:rPr>
          <w:rFonts w:eastAsia="SARAH+TimesNewRomanPSMT"/>
          <w:sz w:val="20"/>
          <w:szCs w:val="20"/>
        </w:rPr>
        <w:t>об</w:t>
      </w:r>
      <w:r w:rsidR="006A7B7F" w:rsidRPr="00B66B7C">
        <w:rPr>
          <w:rFonts w:eastAsia="SARAH+TimesNewRomanPSMT"/>
          <w:spacing w:val="1"/>
          <w:w w:val="99"/>
          <w:sz w:val="20"/>
          <w:szCs w:val="20"/>
        </w:rPr>
        <w:t>щ</w:t>
      </w:r>
      <w:r w:rsidR="006A7B7F" w:rsidRPr="00B66B7C">
        <w:rPr>
          <w:rFonts w:eastAsia="SARAH+TimesNewRomanPSMT"/>
          <w:spacing w:val="3"/>
          <w:sz w:val="20"/>
          <w:szCs w:val="20"/>
        </w:rPr>
        <w:t>е</w:t>
      </w:r>
      <w:r w:rsidR="006A7B7F" w:rsidRPr="00B66B7C">
        <w:rPr>
          <w:rFonts w:eastAsia="SARAH+TimesNewRomanPSMT"/>
          <w:sz w:val="20"/>
          <w:szCs w:val="20"/>
        </w:rPr>
        <w:t>ст</w:t>
      </w:r>
      <w:r w:rsidR="006A7B7F" w:rsidRPr="00B66B7C">
        <w:rPr>
          <w:rFonts w:eastAsia="SARAH+TimesNewRomanPSMT"/>
          <w:spacing w:val="-1"/>
          <w:sz w:val="20"/>
          <w:szCs w:val="20"/>
        </w:rPr>
        <w:t>ве</w:t>
      </w:r>
      <w:r w:rsidR="006A7B7F" w:rsidRPr="00B66B7C">
        <w:rPr>
          <w:rFonts w:eastAsia="SARAH+TimesNewRomanPSMT"/>
          <w:w w:val="99"/>
          <w:sz w:val="20"/>
          <w:szCs w:val="20"/>
        </w:rPr>
        <w:t>н</w:t>
      </w:r>
      <w:r w:rsidR="006A7B7F" w:rsidRPr="00B66B7C">
        <w:rPr>
          <w:rFonts w:eastAsia="SARAH+TimesNewRomanPSMT"/>
          <w:spacing w:val="1"/>
          <w:w w:val="99"/>
          <w:sz w:val="20"/>
          <w:szCs w:val="20"/>
        </w:rPr>
        <w:t>н</w:t>
      </w:r>
      <w:r w:rsidR="006A7B7F" w:rsidRPr="00B66B7C">
        <w:rPr>
          <w:rFonts w:eastAsia="SARAH+TimesNewRomanPSMT"/>
          <w:spacing w:val="1"/>
          <w:sz w:val="20"/>
          <w:szCs w:val="20"/>
        </w:rPr>
        <w:t>ы</w:t>
      </w:r>
      <w:r w:rsidR="006A7B7F" w:rsidRPr="00B66B7C">
        <w:rPr>
          <w:rFonts w:eastAsia="SARAH+TimesNewRomanPSMT"/>
          <w:sz w:val="20"/>
          <w:szCs w:val="20"/>
        </w:rPr>
        <w:t>х</w:t>
      </w:r>
      <w:r>
        <w:rPr>
          <w:rFonts w:eastAsia="SARAH+TimesNewRomanPSMT"/>
          <w:sz w:val="20"/>
          <w:szCs w:val="20"/>
        </w:rPr>
        <w:t xml:space="preserve"> </w:t>
      </w:r>
      <w:r w:rsidR="006A7B7F" w:rsidRPr="00B66B7C">
        <w:rPr>
          <w:rFonts w:eastAsia="SARAH+TimesNewRomanPSMT"/>
          <w:sz w:val="20"/>
          <w:szCs w:val="20"/>
        </w:rPr>
        <w:t>д</w:t>
      </w:r>
      <w:r w:rsidR="006A7B7F" w:rsidRPr="00B66B7C">
        <w:rPr>
          <w:rFonts w:eastAsia="SARAH+TimesNewRomanPSMT"/>
          <w:spacing w:val="-2"/>
          <w:sz w:val="20"/>
          <w:szCs w:val="20"/>
        </w:rPr>
        <w:t>е</w:t>
      </w:r>
      <w:r w:rsidR="006A7B7F" w:rsidRPr="00B66B7C">
        <w:rPr>
          <w:rFonts w:eastAsia="SARAH+TimesNewRomanPSMT"/>
          <w:w w:val="99"/>
          <w:sz w:val="20"/>
          <w:szCs w:val="20"/>
        </w:rPr>
        <w:t>й</w:t>
      </w:r>
      <w:r w:rsidR="006A7B7F" w:rsidRPr="00B66B7C">
        <w:rPr>
          <w:rFonts w:eastAsia="SARAH+TimesNewRomanPSMT"/>
          <w:sz w:val="20"/>
          <w:szCs w:val="20"/>
        </w:rPr>
        <w:t>ств</w:t>
      </w:r>
      <w:r w:rsidR="006A7B7F" w:rsidRPr="00B66B7C">
        <w:rPr>
          <w:rFonts w:eastAsia="SARAH+TimesNewRomanPSMT"/>
          <w:spacing w:val="1"/>
          <w:w w:val="99"/>
          <w:sz w:val="20"/>
          <w:szCs w:val="20"/>
        </w:rPr>
        <w:t>ий</w:t>
      </w:r>
      <w:r w:rsidR="006A7B7F" w:rsidRPr="00B66B7C">
        <w:rPr>
          <w:rFonts w:eastAsia="SARAH+TimesNewRomanPSMT"/>
          <w:sz w:val="20"/>
          <w:szCs w:val="20"/>
        </w:rPr>
        <w:t>.</w:t>
      </w:r>
    </w:p>
    <w:p w:rsidR="006A7B7F" w:rsidRPr="00B66B7C" w:rsidRDefault="006A7B7F" w:rsidP="003955A0">
      <w:pPr>
        <w:pStyle w:val="affa"/>
        <w:widowControl w:val="0"/>
        <w:numPr>
          <w:ilvl w:val="0"/>
          <w:numId w:val="22"/>
        </w:numPr>
        <w:tabs>
          <w:tab w:val="left" w:pos="426"/>
        </w:tabs>
        <w:wordWrap w:val="0"/>
        <w:autoSpaceDE w:val="0"/>
        <w:autoSpaceDN w:val="0"/>
        <w:ind w:left="0" w:firstLine="0"/>
        <w:rPr>
          <w:sz w:val="20"/>
          <w:szCs w:val="20"/>
        </w:rPr>
      </w:pPr>
      <w:r w:rsidRPr="00B66B7C">
        <w:rPr>
          <w:rFonts w:eastAsia="SARAH+TimesNewRomanPSMT"/>
          <w:spacing w:val="-2"/>
          <w:sz w:val="20"/>
          <w:szCs w:val="20"/>
        </w:rPr>
        <w:t>О</w:t>
      </w:r>
      <w:r w:rsidRPr="00B66B7C">
        <w:rPr>
          <w:rFonts w:eastAsia="SARAH+TimesNewRomanPSMT"/>
          <w:sz w:val="20"/>
          <w:szCs w:val="20"/>
        </w:rPr>
        <w:t>д</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з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о</w:t>
      </w:r>
      <w:r w:rsidRPr="00B66B7C">
        <w:rPr>
          <w:rFonts w:eastAsia="SARAH+TimesNewRomanPSMT"/>
          <w:spacing w:val="-2"/>
          <w:sz w:val="20"/>
          <w:szCs w:val="20"/>
        </w:rPr>
        <w:t>р</w:t>
      </w:r>
      <w:r w:rsidRPr="00B66B7C">
        <w:rPr>
          <w:rFonts w:eastAsia="SARAH+TimesNewRomanPSMT"/>
          <w:w w:val="99"/>
          <w:sz w:val="20"/>
          <w:szCs w:val="20"/>
        </w:rPr>
        <w:t>и</w:t>
      </w:r>
      <w:r w:rsidRPr="00B66B7C">
        <w:rPr>
          <w:rFonts w:eastAsia="SARAH+TimesNewRomanPSMT"/>
          <w:sz w:val="20"/>
          <w:szCs w:val="20"/>
        </w:rPr>
        <w:t>тет</w:t>
      </w:r>
      <w:r w:rsidRPr="00B66B7C">
        <w:rPr>
          <w:rFonts w:eastAsia="SARAH+TimesNewRomanPSMT"/>
          <w:spacing w:val="2"/>
          <w:w w:val="99"/>
          <w:sz w:val="20"/>
          <w:szCs w:val="20"/>
        </w:rPr>
        <w:t>н</w:t>
      </w:r>
      <w:r w:rsidRPr="00B66B7C">
        <w:rPr>
          <w:rFonts w:eastAsia="SARAH+TimesNewRomanPSMT"/>
          <w:spacing w:val="-2"/>
          <w:sz w:val="20"/>
          <w:szCs w:val="20"/>
        </w:rPr>
        <w:t>ы</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pacing w:val="1"/>
          <w:sz w:val="20"/>
          <w:szCs w:val="20"/>
        </w:rPr>
        <w:t>н</w:t>
      </w:r>
      <w:r w:rsidRPr="00B66B7C">
        <w:rPr>
          <w:rFonts w:eastAsia="SARAH+TimesNewRomanPSMT"/>
          <w:spacing w:val="-1"/>
          <w:sz w:val="20"/>
          <w:szCs w:val="20"/>
        </w:rPr>
        <w:t>и</w:t>
      </w:r>
      <w:r w:rsidRPr="00B66B7C">
        <w:rPr>
          <w:rFonts w:eastAsia="SARAH+TimesNewRomanPSMT"/>
          <w:sz w:val="20"/>
          <w:szCs w:val="20"/>
        </w:rPr>
        <w:t xml:space="preserve">й </w:t>
      </w:r>
      <w:r w:rsidRPr="00B66B7C">
        <w:rPr>
          <w:rFonts w:eastAsia="SARAH+TimesNewRomanPSMT"/>
          <w:spacing w:val="-1"/>
          <w:sz w:val="20"/>
          <w:szCs w:val="20"/>
        </w:rPr>
        <w:t>ра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 xml:space="preserve">ы в целях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ак</w:t>
      </w:r>
      <w:r w:rsidRPr="00B66B7C">
        <w:rPr>
          <w:rFonts w:eastAsia="SARAH+TimesNewRomanPSMT"/>
          <w:spacing w:val="-1"/>
          <w:w w:val="99"/>
          <w:sz w:val="20"/>
          <w:szCs w:val="20"/>
        </w:rPr>
        <w:t>т</w:t>
      </w:r>
      <w:r w:rsidRPr="00B66B7C">
        <w:rPr>
          <w:rFonts w:eastAsia="SARAH+TimesNewRomanPSMT"/>
          <w:sz w:val="20"/>
          <w:szCs w:val="20"/>
        </w:rPr>
        <w:t>ики</w:t>
      </w:r>
      <w:r w:rsidR="003955A0">
        <w:rPr>
          <w:rFonts w:eastAsia="SARAH+TimesNewRomanPSMT"/>
          <w:sz w:val="20"/>
          <w:szCs w:val="20"/>
        </w:rPr>
        <w:t xml:space="preserve"> </w:t>
      </w:r>
      <w:r w:rsidRPr="00B66B7C">
        <w:rPr>
          <w:rFonts w:eastAsia="SARAH+TimesNewRomanPSMT"/>
          <w:sz w:val="20"/>
          <w:szCs w:val="20"/>
        </w:rPr>
        <w:t>я</w:t>
      </w:r>
      <w:r w:rsidRPr="00B66B7C">
        <w:rPr>
          <w:rFonts w:eastAsia="SARAH+TimesNewRomanPSMT"/>
          <w:spacing w:val="-4"/>
          <w:sz w:val="20"/>
          <w:szCs w:val="20"/>
        </w:rPr>
        <w:t>в</w:t>
      </w:r>
      <w:r w:rsidRPr="00B66B7C">
        <w:rPr>
          <w:rFonts w:eastAsia="SARAH+TimesNewRomanPSMT"/>
          <w:sz w:val="20"/>
          <w:szCs w:val="20"/>
        </w:rPr>
        <w:t>ля</w:t>
      </w:r>
      <w:r w:rsidRPr="00B66B7C">
        <w:rPr>
          <w:rFonts w:eastAsia="SARAH+TimesNewRomanPSMT"/>
          <w:spacing w:val="-2"/>
          <w:w w:val="99"/>
          <w:sz w:val="20"/>
          <w:szCs w:val="20"/>
        </w:rPr>
        <w:t>ю</w:t>
      </w:r>
      <w:r w:rsidRPr="00B66B7C">
        <w:rPr>
          <w:rFonts w:eastAsia="SARAH+TimesNewRomanPSMT"/>
          <w:spacing w:val="2"/>
          <w:w w:val="99"/>
          <w:sz w:val="20"/>
          <w:szCs w:val="20"/>
        </w:rPr>
        <w:t>т</w:t>
      </w:r>
      <w:r w:rsidRPr="00B66B7C">
        <w:rPr>
          <w:rFonts w:eastAsia="SARAH+TimesNewRomanPSMT"/>
          <w:sz w:val="20"/>
          <w:szCs w:val="20"/>
        </w:rPr>
        <w:t>ся:</w:t>
      </w:r>
    </w:p>
    <w:p w:rsidR="006A7B7F" w:rsidRPr="00B66B7C" w:rsidRDefault="006A7B7F" w:rsidP="003955A0">
      <w:pPr>
        <w:pStyle w:val="affa"/>
        <w:widowControl w:val="0"/>
        <w:numPr>
          <w:ilvl w:val="0"/>
          <w:numId w:val="22"/>
        </w:numPr>
        <w:tabs>
          <w:tab w:val="left" w:pos="426"/>
        </w:tabs>
        <w:wordWrap w:val="0"/>
        <w:autoSpaceDE w:val="0"/>
        <w:autoSpaceDN w:val="0"/>
        <w:ind w:left="0" w:firstLine="0"/>
        <w:rPr>
          <w:sz w:val="20"/>
          <w:szCs w:val="20"/>
        </w:rPr>
      </w:pP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и</w:t>
      </w:r>
      <w:r w:rsidRPr="00B66B7C">
        <w:rPr>
          <w:rFonts w:eastAsia="SARAH+TimesNewRomanPSMT"/>
          <w:sz w:val="20"/>
          <w:szCs w:val="20"/>
        </w:rPr>
        <w:t>е</w:t>
      </w:r>
      <w:r w:rsidRPr="00B66B7C">
        <w:rPr>
          <w:rFonts w:eastAsia="SARAH+TimesNewRomanPSMT"/>
          <w:sz w:val="20"/>
          <w:szCs w:val="20"/>
        </w:rPr>
        <w:tab/>
        <w:t>вы</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w w:val="99"/>
          <w:sz w:val="20"/>
          <w:szCs w:val="20"/>
        </w:rPr>
        <w:t>н</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w:t>
      </w:r>
      <w:r w:rsidRPr="00B66B7C">
        <w:rPr>
          <w:rFonts w:eastAsia="SARAH+TimesNewRomanPSMT"/>
          <w:sz w:val="20"/>
          <w:szCs w:val="20"/>
        </w:rPr>
        <w:tab/>
        <w:t>за</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z w:val="20"/>
          <w:szCs w:val="20"/>
        </w:rPr>
        <w:tab/>
        <w:t>12</w:t>
      </w:r>
      <w:r w:rsidRPr="00B66B7C">
        <w:rPr>
          <w:rFonts w:eastAsia="SARAH+TimesNewRomanPSMT"/>
          <w:spacing w:val="4"/>
          <w:sz w:val="20"/>
          <w:szCs w:val="20"/>
        </w:rPr>
        <w:t>0</w:t>
      </w:r>
      <w:r w:rsidRPr="00B66B7C">
        <w:rPr>
          <w:w w:val="108"/>
          <w:sz w:val="20"/>
          <w:szCs w:val="20"/>
        </w:rPr>
        <w:t>-</w:t>
      </w:r>
      <w:r w:rsidRPr="00B66B7C">
        <w:rPr>
          <w:rFonts w:eastAsia="SARAH+TimesNewRomanPSMT"/>
          <w:sz w:val="20"/>
          <w:szCs w:val="20"/>
        </w:rPr>
        <w:t>ФЗ</w:t>
      </w:r>
      <w:r w:rsidRPr="00B66B7C">
        <w:rPr>
          <w:rFonts w:eastAsia="SARAH+TimesNewRomanPSMT"/>
          <w:sz w:val="20"/>
          <w:szCs w:val="20"/>
        </w:rPr>
        <w:tab/>
      </w:r>
      <w:r w:rsidRPr="00B66B7C">
        <w:rPr>
          <w:rFonts w:eastAsia="SARAH+TimesNewRomanPSMT"/>
          <w:spacing w:val="-7"/>
          <w:sz w:val="20"/>
          <w:szCs w:val="20"/>
        </w:rPr>
        <w:t>«</w:t>
      </w:r>
      <w:r w:rsidRPr="00B66B7C">
        <w:rPr>
          <w:rFonts w:eastAsia="SARAH+TimesNewRomanPSMT"/>
          <w:spacing w:val="1"/>
          <w:sz w:val="20"/>
          <w:szCs w:val="20"/>
        </w:rPr>
        <w:t>О</w:t>
      </w:r>
      <w:r w:rsidRPr="00B66B7C">
        <w:rPr>
          <w:rFonts w:eastAsia="SARAH+TimesNewRomanPSMT"/>
          <w:sz w:val="20"/>
          <w:szCs w:val="20"/>
        </w:rPr>
        <w:t>б</w:t>
      </w:r>
      <w:r w:rsidRPr="00B66B7C">
        <w:rPr>
          <w:rFonts w:eastAsia="SARAH+TimesNewRomanPSMT"/>
          <w:sz w:val="20"/>
          <w:szCs w:val="20"/>
        </w:rPr>
        <w:tab/>
      </w:r>
      <w:r w:rsidRPr="00B66B7C">
        <w:rPr>
          <w:rFonts w:eastAsia="SARAH+TimesNewRomanPSMT"/>
          <w:spacing w:val="4"/>
          <w:sz w:val="20"/>
          <w:szCs w:val="20"/>
        </w:rPr>
        <w:t>о</w:t>
      </w:r>
      <w:r w:rsidRPr="00B66B7C">
        <w:rPr>
          <w:rFonts w:eastAsia="SARAH+TimesNewRomanPSMT"/>
          <w:sz w:val="20"/>
          <w:szCs w:val="20"/>
        </w:rPr>
        <w:t>сно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х</w:t>
      </w:r>
      <w:r w:rsidRPr="00B66B7C">
        <w:rPr>
          <w:rFonts w:eastAsia="SARAH+TimesNewRomanPSMT"/>
          <w:sz w:val="20"/>
          <w:szCs w:val="20"/>
        </w:rPr>
        <w:tab/>
        <w:t>сис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ы</w:t>
      </w:r>
      <w:r w:rsidRPr="00B66B7C">
        <w:rPr>
          <w:rFonts w:eastAsia="SARAH+TimesNewRomanPSMT"/>
          <w:sz w:val="20"/>
          <w:szCs w:val="20"/>
        </w:rPr>
        <w:tab/>
        <w:t>проф</w:t>
      </w:r>
      <w:r w:rsidRPr="00B66B7C">
        <w:rPr>
          <w:rFonts w:eastAsia="SARAH+TimesNewRomanPSMT"/>
          <w:spacing w:val="1"/>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pacing w:val="-1"/>
          <w:sz w:val="20"/>
          <w:szCs w:val="20"/>
        </w:rPr>
        <w:t>к</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003955A0">
        <w:rPr>
          <w:rFonts w:eastAsia="SARAH+TimesNewRomanPSMT"/>
          <w:spacing w:val="1"/>
          <w:w w:val="99"/>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й</w:t>
      </w:r>
      <w:r w:rsidRPr="00B66B7C">
        <w:rPr>
          <w:rFonts w:eastAsia="SARAH+TimesNewRomanPSMT"/>
          <w:spacing w:val="1"/>
          <w:sz w:val="20"/>
          <w:szCs w:val="20"/>
        </w:rPr>
        <w:t xml:space="preserve"> н</w:t>
      </w:r>
      <w:r w:rsidRPr="00B66B7C">
        <w:rPr>
          <w:rFonts w:eastAsia="SARAH+TimesNewRomanPSMT"/>
          <w:spacing w:val="4"/>
          <w:sz w:val="20"/>
          <w:szCs w:val="20"/>
        </w:rPr>
        <w:t>е</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2"/>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w:t>
      </w:r>
      <w:r w:rsidRPr="00B66B7C">
        <w:rPr>
          <w:rFonts w:eastAsia="SARAH+TimesNewRomanPSMT"/>
          <w:spacing w:val="-2"/>
          <w:sz w:val="20"/>
          <w:szCs w:val="20"/>
        </w:rPr>
        <w:t>и</w:t>
      </w:r>
      <w:r w:rsidRPr="00B66B7C">
        <w:rPr>
          <w:rFonts w:eastAsia="SARAH+TimesNewRomanPSMT"/>
          <w:spacing w:val="4"/>
          <w:sz w:val="20"/>
          <w:szCs w:val="20"/>
        </w:rPr>
        <w:t>х</w:t>
      </w:r>
      <w:r w:rsidR="003955A0">
        <w:rPr>
          <w:rFonts w:eastAsia="SARAH+TimesNewRomanPSMT"/>
          <w:sz w:val="20"/>
          <w:szCs w:val="20"/>
        </w:rPr>
        <w:t xml:space="preserve"> </w:t>
      </w:r>
      <w:r w:rsidRPr="00B66B7C">
        <w:rPr>
          <w:rFonts w:eastAsia="SARAH+TimesNewRomanPSMT"/>
          <w:sz w:val="20"/>
          <w:szCs w:val="20"/>
        </w:rPr>
        <w:t>в об</w:t>
      </w:r>
      <w:r w:rsidRPr="00B66B7C">
        <w:rPr>
          <w:rFonts w:eastAsia="SARAH+TimesNewRomanPSMT"/>
          <w:spacing w:val="1"/>
          <w:sz w:val="20"/>
          <w:szCs w:val="20"/>
        </w:rPr>
        <w:t>р</w:t>
      </w:r>
      <w:r w:rsidRPr="00B66B7C">
        <w:rPr>
          <w:rFonts w:eastAsia="SARAH+TimesNewRomanPSMT"/>
          <w:sz w:val="20"/>
          <w:szCs w:val="20"/>
        </w:rPr>
        <w:t>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pacing w:val="1"/>
          <w:sz w:val="20"/>
          <w:szCs w:val="20"/>
        </w:rPr>
        <w:t>е</w:t>
      </w:r>
      <w:r w:rsidRPr="00B66B7C">
        <w:rPr>
          <w:rFonts w:eastAsia="SARAH+TimesNewRomanPSMT"/>
          <w:sz w:val="20"/>
          <w:szCs w:val="20"/>
        </w:rPr>
        <w:t>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z w:val="20"/>
          <w:szCs w:val="20"/>
        </w:rPr>
        <w:t>чр</w:t>
      </w:r>
      <w:r w:rsidRPr="00B66B7C">
        <w:rPr>
          <w:rFonts w:eastAsia="SARAH+TimesNewRomanPSMT"/>
          <w:spacing w:val="-1"/>
          <w:sz w:val="20"/>
          <w:szCs w:val="20"/>
        </w:rPr>
        <w:t>е</w:t>
      </w:r>
      <w:r w:rsidRPr="00B66B7C">
        <w:rPr>
          <w:rFonts w:eastAsia="SARAH+TimesNewRomanPSMT"/>
          <w:sz w:val="20"/>
          <w:szCs w:val="20"/>
        </w:rPr>
        <w:t>жде</w:t>
      </w:r>
      <w:r w:rsidRPr="00B66B7C">
        <w:rPr>
          <w:rFonts w:eastAsia="SARAH+TimesNewRomanPSMT"/>
          <w:w w:val="99"/>
          <w:sz w:val="20"/>
          <w:szCs w:val="20"/>
        </w:rPr>
        <w:t>н</w:t>
      </w:r>
      <w:r w:rsidRPr="00B66B7C">
        <w:rPr>
          <w:rFonts w:eastAsia="SARAH+TimesNewRomanPSMT"/>
          <w:spacing w:val="1"/>
          <w:w w:val="99"/>
          <w:sz w:val="20"/>
          <w:szCs w:val="20"/>
        </w:rPr>
        <w:t>ии</w:t>
      </w:r>
      <w:r w:rsidRPr="00B66B7C">
        <w:rPr>
          <w:rFonts w:eastAsia="SARAH+TimesNewRomanPSMT"/>
          <w:sz w:val="20"/>
          <w:szCs w:val="20"/>
        </w:rPr>
        <w:t>;</w:t>
      </w:r>
    </w:p>
    <w:p w:rsidR="006A7B7F" w:rsidRPr="00B66B7C" w:rsidRDefault="006A7B7F" w:rsidP="003955A0">
      <w:pPr>
        <w:pStyle w:val="affa"/>
        <w:widowControl w:val="0"/>
        <w:numPr>
          <w:ilvl w:val="0"/>
          <w:numId w:val="22"/>
        </w:numPr>
        <w:tabs>
          <w:tab w:val="left" w:pos="426"/>
        </w:tabs>
        <w:wordWrap w:val="0"/>
        <w:autoSpaceDE w:val="0"/>
        <w:autoSpaceDN w:val="0"/>
        <w:ind w:left="0" w:firstLine="0"/>
        <w:rPr>
          <w:sz w:val="20"/>
          <w:szCs w:val="20"/>
        </w:rPr>
      </w:pPr>
      <w:r w:rsidRPr="00B66B7C">
        <w:rPr>
          <w:rFonts w:eastAsia="SARAH+TimesNewRomanPSMT"/>
          <w:sz w:val="20"/>
          <w:szCs w:val="20"/>
        </w:rPr>
        <w:lastRenderedPageBreak/>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ац</w:t>
      </w:r>
      <w:r w:rsidRPr="00B66B7C">
        <w:rPr>
          <w:rFonts w:eastAsia="SARAH+TimesNewRomanPSMT"/>
          <w:w w:val="99"/>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деятел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оевремен</w:t>
      </w:r>
      <w:r w:rsidRPr="00B66B7C">
        <w:rPr>
          <w:rFonts w:eastAsia="SARAH+TimesNewRomanPSMT"/>
          <w:spacing w:val="1"/>
          <w:sz w:val="20"/>
          <w:szCs w:val="20"/>
        </w:rPr>
        <w:t>н</w:t>
      </w:r>
      <w:r w:rsidRPr="00B66B7C">
        <w:rPr>
          <w:rFonts w:eastAsia="SARAH+TimesNewRomanPSMT"/>
          <w:spacing w:val="-2"/>
          <w:sz w:val="20"/>
          <w:szCs w:val="20"/>
        </w:rPr>
        <w:t>о</w:t>
      </w:r>
      <w:r w:rsidRPr="00B66B7C">
        <w:rPr>
          <w:rFonts w:eastAsia="SARAH+TimesNewRomanPSMT"/>
          <w:sz w:val="20"/>
          <w:szCs w:val="20"/>
        </w:rPr>
        <w:t>му</w:t>
      </w:r>
      <w:r w:rsidR="003955A0">
        <w:rPr>
          <w:rFonts w:eastAsia="SARAH+TimesNewRomanPSMT"/>
          <w:sz w:val="20"/>
          <w:szCs w:val="20"/>
        </w:rPr>
        <w:t xml:space="preserve"> </w:t>
      </w:r>
      <w:r w:rsidRPr="00B66B7C">
        <w:rPr>
          <w:rFonts w:eastAsia="SARAH+TimesNewRomanPSMT"/>
          <w:sz w:val="20"/>
          <w:szCs w:val="20"/>
        </w:rPr>
        <w:t>выя</w:t>
      </w:r>
      <w:r w:rsidRPr="00B66B7C">
        <w:rPr>
          <w:rFonts w:eastAsia="SARAH+TimesNewRomanPSMT"/>
          <w:spacing w:val="-3"/>
          <w:sz w:val="20"/>
          <w:szCs w:val="20"/>
        </w:rPr>
        <w:t>в</w:t>
      </w:r>
      <w:r w:rsidRPr="00B66B7C">
        <w:rPr>
          <w:rFonts w:eastAsia="SARAH+TimesNewRomanPSMT"/>
          <w:sz w:val="20"/>
          <w:szCs w:val="20"/>
        </w:rPr>
        <w:t>лен</w:t>
      </w:r>
      <w:r w:rsidRPr="00B66B7C">
        <w:rPr>
          <w:rFonts w:eastAsia="SARAH+TimesNewRomanPSMT"/>
          <w:spacing w:val="1"/>
          <w:sz w:val="20"/>
          <w:szCs w:val="20"/>
        </w:rPr>
        <w:t>и</w:t>
      </w:r>
      <w:r w:rsidRPr="00B66B7C">
        <w:rPr>
          <w:rFonts w:eastAsia="SARAH+TimesNewRomanPSMT"/>
          <w:w w:val="99"/>
          <w:sz w:val="20"/>
          <w:szCs w:val="20"/>
        </w:rPr>
        <w:t>ю</w:t>
      </w:r>
      <w:r w:rsidR="003955A0">
        <w:rPr>
          <w:rFonts w:eastAsia="SARAH+TimesNewRomanPSMT"/>
          <w:w w:val="99"/>
          <w:sz w:val="20"/>
          <w:szCs w:val="20"/>
        </w:rPr>
        <w:t xml:space="preserve"> </w:t>
      </w:r>
      <w:r w:rsidRPr="00B66B7C">
        <w:rPr>
          <w:rFonts w:eastAsia="SARAH+TimesNewRomanPSMT"/>
          <w:spacing w:val="1"/>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 xml:space="preserve">,с </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pacing w:val="-1"/>
          <w:sz w:val="20"/>
          <w:szCs w:val="20"/>
        </w:rPr>
        <w:t>т</w:t>
      </w:r>
      <w:r w:rsidRPr="00B66B7C">
        <w:rPr>
          <w:rFonts w:eastAsia="SARAH+TimesNewRomanPSMT"/>
          <w:sz w:val="20"/>
          <w:szCs w:val="20"/>
        </w:rPr>
        <w:t>оры</w:t>
      </w:r>
      <w:r w:rsidRPr="00B66B7C">
        <w:rPr>
          <w:rFonts w:eastAsia="SARAH+TimesNewRomanPSMT"/>
          <w:spacing w:val="-1"/>
          <w:sz w:val="20"/>
          <w:szCs w:val="20"/>
        </w:rPr>
        <w:t>м</w:t>
      </w:r>
      <w:r w:rsidRPr="00B66B7C">
        <w:rPr>
          <w:rFonts w:eastAsia="SARAH+TimesNewRomanPSMT"/>
          <w:sz w:val="20"/>
          <w:szCs w:val="20"/>
        </w:rPr>
        <w:t>и</w:t>
      </w:r>
      <w:r w:rsidRPr="00B66B7C">
        <w:rPr>
          <w:rFonts w:eastAsia="SARAH+TimesNewRomanPSMT"/>
          <w:spacing w:val="1"/>
          <w:w w:val="99"/>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pacing w:val="-2"/>
          <w:sz w:val="20"/>
          <w:szCs w:val="20"/>
        </w:rPr>
        <w:t>м</w:t>
      </w:r>
      <w:r w:rsidRPr="00B66B7C">
        <w:rPr>
          <w:rFonts w:eastAsia="SARAH+TimesNewRomanPSMT"/>
          <w:sz w:val="20"/>
          <w:szCs w:val="20"/>
        </w:rPr>
        <w:t>а</w:t>
      </w:r>
      <w:r w:rsidRPr="00B66B7C">
        <w:rPr>
          <w:rFonts w:eastAsia="SARAH+TimesNewRomanPSMT"/>
          <w:spacing w:val="1"/>
          <w:w w:val="99"/>
          <w:sz w:val="20"/>
          <w:szCs w:val="20"/>
        </w:rPr>
        <w:t>ин</w:t>
      </w:r>
      <w:r w:rsidRPr="00B66B7C">
        <w:rPr>
          <w:rFonts w:eastAsia="SARAH+TimesNewRomanPSMT"/>
          <w:spacing w:val="-1"/>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spacing w:val="1"/>
          <w:w w:val="99"/>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sz w:val="20"/>
          <w:szCs w:val="20"/>
        </w:rPr>
        <w:t>ьн</w:t>
      </w:r>
      <w:r w:rsidRPr="00B66B7C">
        <w:rPr>
          <w:rFonts w:eastAsia="SARAH+TimesNewRomanPSMT"/>
          <w:sz w:val="20"/>
          <w:szCs w:val="20"/>
        </w:rPr>
        <w:t>ая</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я</w:t>
      </w:r>
      <w:r w:rsidRPr="00B66B7C">
        <w:rPr>
          <w:rFonts w:eastAsia="SARAH+TimesNewRomanPSMT"/>
          <w:spacing w:val="2"/>
          <w:sz w:val="20"/>
          <w:szCs w:val="20"/>
        </w:rPr>
        <w:t>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ав</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pacing w:val="3"/>
          <w:w w:val="99"/>
          <w:sz w:val="20"/>
          <w:szCs w:val="20"/>
        </w:rPr>
        <w:t>т</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виисос</w:t>
      </w:r>
      <w:r w:rsidRPr="00B66B7C">
        <w:rPr>
          <w:rFonts w:eastAsia="SARAH+TimesNewRomanPSMT"/>
          <w:spacing w:val="-18"/>
          <w:sz w:val="20"/>
          <w:szCs w:val="20"/>
        </w:rPr>
        <w:t>т</w:t>
      </w:r>
      <w:r w:rsidRPr="00B66B7C">
        <w:rPr>
          <w:rFonts w:eastAsia="SARAH+TimesNewRomanPSMT"/>
          <w:sz w:val="20"/>
          <w:szCs w:val="20"/>
        </w:rPr>
        <w:t>.5,</w:t>
      </w:r>
      <w:r w:rsidRPr="00B66B7C">
        <w:rPr>
          <w:w w:val="98"/>
          <w:sz w:val="20"/>
          <w:szCs w:val="20"/>
        </w:rPr>
        <w:t>6</w:t>
      </w:r>
      <w:r w:rsidRPr="00B66B7C">
        <w:rPr>
          <w:rFonts w:eastAsia="SARAH+TimesNewRomanPSMT"/>
          <w:sz w:val="20"/>
          <w:szCs w:val="20"/>
        </w:rPr>
        <w:t>вы</w:t>
      </w:r>
      <w:r w:rsidRPr="00B66B7C">
        <w:rPr>
          <w:rFonts w:eastAsia="SARAH+TimesNewRomanPSMT"/>
          <w:w w:val="99"/>
          <w:sz w:val="20"/>
          <w:szCs w:val="20"/>
        </w:rPr>
        <w:t>ш</w:t>
      </w:r>
      <w:r w:rsidRPr="00B66B7C">
        <w:rPr>
          <w:rFonts w:eastAsia="SARAH+TimesNewRomanPSMT"/>
          <w:spacing w:val="-4"/>
          <w:sz w:val="20"/>
          <w:szCs w:val="20"/>
        </w:rPr>
        <w:t>еу</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 за</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w w:val="99"/>
          <w:sz w:val="20"/>
          <w:szCs w:val="20"/>
        </w:rPr>
        <w:t>н</w:t>
      </w:r>
      <w:r w:rsidRPr="00B66B7C">
        <w:rPr>
          <w:rFonts w:eastAsia="SARAH+TimesNewRomanPSMT"/>
          <w:sz w:val="20"/>
          <w:szCs w:val="20"/>
        </w:rPr>
        <w:t>а;</w:t>
      </w:r>
    </w:p>
    <w:p w:rsidR="006A7B7F" w:rsidRPr="00B66B7C" w:rsidRDefault="006A7B7F" w:rsidP="003955A0">
      <w:pPr>
        <w:pStyle w:val="affa"/>
        <w:widowControl w:val="0"/>
        <w:numPr>
          <w:ilvl w:val="0"/>
          <w:numId w:val="22"/>
        </w:numPr>
        <w:tabs>
          <w:tab w:val="left" w:pos="426"/>
        </w:tabs>
        <w:wordWrap w:val="0"/>
        <w:autoSpaceDE w:val="0"/>
        <w:autoSpaceDN w:val="0"/>
        <w:ind w:left="0" w:firstLine="0"/>
        <w:rPr>
          <w:sz w:val="20"/>
          <w:szCs w:val="20"/>
        </w:rPr>
      </w:pP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pacing w:val="-4"/>
          <w:sz w:val="20"/>
          <w:szCs w:val="20"/>
        </w:rPr>
        <w:t>о</w:t>
      </w:r>
      <w:r w:rsidRPr="00B66B7C">
        <w:rPr>
          <w:rFonts w:eastAsia="SARAH+TimesNewRomanPSMT"/>
          <w:spacing w:val="-2"/>
          <w:sz w:val="20"/>
          <w:szCs w:val="20"/>
        </w:rPr>
        <w:t>т</w:t>
      </w:r>
      <w:r w:rsidRPr="00B66B7C">
        <w:rPr>
          <w:rFonts w:eastAsia="SARAH+TimesNewRomanPSMT"/>
          <w:sz w:val="20"/>
          <w:szCs w:val="20"/>
        </w:rPr>
        <w:t>д</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
          <w:sz w:val="20"/>
          <w:szCs w:val="20"/>
        </w:rPr>
        <w:t>а</w:t>
      </w:r>
      <w:r w:rsidRPr="00B66B7C">
        <w:rPr>
          <w:rFonts w:eastAsia="SARAH+TimesNewRomanPSMT"/>
          <w:sz w:val="20"/>
          <w:szCs w:val="20"/>
        </w:rPr>
        <w:t>,о</w:t>
      </w:r>
      <w:r w:rsidRPr="00B66B7C">
        <w:rPr>
          <w:rFonts w:eastAsia="SARAH+TimesNewRomanPSMT"/>
          <w:spacing w:val="-3"/>
          <w:sz w:val="20"/>
          <w:szCs w:val="20"/>
        </w:rPr>
        <w:t>з</w:t>
      </w:r>
      <w:r w:rsidRPr="00B66B7C">
        <w:rPr>
          <w:rFonts w:eastAsia="SARAH+TimesNewRomanPSMT"/>
          <w:sz w:val="20"/>
          <w:szCs w:val="20"/>
        </w:rPr>
        <w:t>доро</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w:t>
      </w:r>
      <w:r w:rsidRPr="00B66B7C">
        <w:rPr>
          <w:rFonts w:eastAsia="SARAH+TimesNewRomanPSMT"/>
          <w:spacing w:val="-1"/>
          <w:sz w:val="20"/>
          <w:szCs w:val="20"/>
        </w:rPr>
        <w:t>я</w:t>
      </w:r>
      <w:r w:rsidRPr="00B66B7C">
        <w:rPr>
          <w:rFonts w:eastAsia="SARAH+TimesNewRomanPSMT"/>
          <w:spacing w:val="-4"/>
          <w:w w:val="99"/>
          <w:sz w:val="20"/>
          <w:szCs w:val="20"/>
        </w:rPr>
        <w:t>т</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z w:val="20"/>
          <w:szCs w:val="20"/>
        </w:rPr>
        <w:t>де</w:t>
      </w:r>
      <w:r w:rsidRPr="00B66B7C">
        <w:rPr>
          <w:rFonts w:eastAsia="SARAH+TimesNewRomanPSMT"/>
          <w:w w:val="99"/>
          <w:sz w:val="20"/>
          <w:szCs w:val="20"/>
        </w:rPr>
        <w:t>т</w:t>
      </w:r>
      <w:r w:rsidRPr="00B66B7C">
        <w:rPr>
          <w:rFonts w:eastAsia="SARAH+TimesNewRomanPSMT"/>
          <w:sz w:val="20"/>
          <w:szCs w:val="20"/>
        </w:rPr>
        <w:t>ей</w:t>
      </w:r>
      <w:r w:rsidR="003955A0">
        <w:rPr>
          <w:rFonts w:eastAsia="SARAH+TimesNewRomanPSMT"/>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0"/>
          <w:sz w:val="20"/>
          <w:szCs w:val="20"/>
        </w:rPr>
        <w:t>к</w:t>
      </w:r>
      <w:r w:rsidRPr="00B66B7C">
        <w:rPr>
          <w:rFonts w:eastAsia="SARAH+TimesNewRomanPSMT"/>
          <w:sz w:val="20"/>
          <w:szCs w:val="20"/>
        </w:rPr>
        <w:t>ов</w:t>
      </w:r>
      <w:r w:rsidR="003955A0">
        <w:rPr>
          <w:rFonts w:eastAsia="SARAH+TimesNewRomanPSMT"/>
          <w:sz w:val="20"/>
          <w:szCs w:val="20"/>
        </w:rPr>
        <w:t xml:space="preserve"> </w:t>
      </w:r>
      <w:r w:rsidRPr="00B66B7C">
        <w:rPr>
          <w:rFonts w:eastAsia="SARAH+TimesNewRomanPSMT"/>
          <w:sz w:val="20"/>
          <w:szCs w:val="20"/>
        </w:rPr>
        <w:t>(ссо</w:t>
      </w:r>
      <w:r w:rsidRPr="00B66B7C">
        <w:rPr>
          <w:rFonts w:eastAsia="SARAH+TimesNewRomanPSMT"/>
          <w:spacing w:val="-3"/>
          <w:w w:val="99"/>
          <w:sz w:val="20"/>
          <w:szCs w:val="20"/>
        </w:rPr>
        <w:t>з</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 xml:space="preserve">ем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sz w:val="20"/>
          <w:szCs w:val="20"/>
        </w:rPr>
        <w:t>о</w:t>
      </w:r>
      <w:r w:rsidRPr="00B66B7C">
        <w:rPr>
          <w:rFonts w:eastAsia="SARAH+TimesNewRomanPSMT"/>
          <w:w w:val="99"/>
          <w:sz w:val="20"/>
          <w:szCs w:val="20"/>
        </w:rPr>
        <w:t>г</w:t>
      </w:r>
      <w:r w:rsidRPr="00B66B7C">
        <w:rPr>
          <w:rFonts w:eastAsia="SARAH+TimesNewRomanPSMT"/>
          <w:sz w:val="20"/>
          <w:szCs w:val="20"/>
        </w:rPr>
        <w:t>ра</w:t>
      </w:r>
      <w:r w:rsidRPr="00B66B7C">
        <w:rPr>
          <w:rFonts w:eastAsia="SARAH+TimesNewRomanPSMT"/>
          <w:spacing w:val="-1"/>
          <w:sz w:val="20"/>
          <w:szCs w:val="20"/>
        </w:rPr>
        <w:t>м</w:t>
      </w:r>
      <w:r w:rsidRPr="00B66B7C">
        <w:rPr>
          <w:rFonts w:eastAsia="SARAH+TimesNewRomanPSMT"/>
          <w:sz w:val="20"/>
          <w:szCs w:val="20"/>
        </w:rPr>
        <w:t>мы л</w:t>
      </w:r>
      <w:r w:rsidRPr="00B66B7C">
        <w:rPr>
          <w:rFonts w:eastAsia="SARAH+TimesNewRomanPSMT"/>
          <w:spacing w:val="-1"/>
          <w:sz w:val="20"/>
          <w:szCs w:val="20"/>
        </w:rPr>
        <w:t>а</w:t>
      </w:r>
      <w:r w:rsidRPr="00B66B7C">
        <w:rPr>
          <w:rFonts w:eastAsia="SARAH+TimesNewRomanPSMT"/>
          <w:spacing w:val="-2"/>
          <w:w w:val="99"/>
          <w:sz w:val="20"/>
          <w:szCs w:val="20"/>
        </w:rPr>
        <w:t>г</w:t>
      </w:r>
      <w:r w:rsidRPr="00B66B7C">
        <w:rPr>
          <w:rFonts w:eastAsia="SARAH+TimesNewRomanPSMT"/>
          <w:spacing w:val="-1"/>
          <w:sz w:val="20"/>
          <w:szCs w:val="20"/>
        </w:rPr>
        <w:t>е</w:t>
      </w:r>
      <w:r w:rsidRPr="00B66B7C">
        <w:rPr>
          <w:rFonts w:eastAsia="SARAH+TimesNewRomanPSMT"/>
          <w:sz w:val="20"/>
          <w:szCs w:val="20"/>
        </w:rPr>
        <w:t>ря д</w:t>
      </w:r>
      <w:r w:rsidRPr="00B66B7C">
        <w:rPr>
          <w:rFonts w:eastAsia="SARAH+TimesNewRomanPSMT"/>
          <w:spacing w:val="1"/>
          <w:w w:val="99"/>
          <w:sz w:val="20"/>
          <w:szCs w:val="20"/>
        </w:rPr>
        <w:t>н</w:t>
      </w:r>
      <w:r w:rsidRPr="00B66B7C">
        <w:rPr>
          <w:rFonts w:eastAsia="SARAH+TimesNewRomanPSMT"/>
          <w:sz w:val="20"/>
          <w:szCs w:val="20"/>
        </w:rPr>
        <w:t>е</w:t>
      </w:r>
      <w:r w:rsidRPr="00B66B7C">
        <w:rPr>
          <w:rFonts w:eastAsia="SARAH+TimesNewRomanPSMT"/>
          <w:spacing w:val="1"/>
          <w:sz w:val="20"/>
          <w:szCs w:val="20"/>
        </w:rPr>
        <w:t>в</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 xml:space="preserve">о </w:t>
      </w:r>
      <w:r w:rsidRPr="00B66B7C">
        <w:rPr>
          <w:rFonts w:eastAsia="SARAH+TimesNewRomanPSMT"/>
          <w:w w:val="99"/>
          <w:sz w:val="20"/>
          <w:szCs w:val="20"/>
        </w:rPr>
        <w:t>п</w:t>
      </w:r>
      <w:r w:rsidRPr="00B66B7C">
        <w:rPr>
          <w:rFonts w:eastAsia="SARAH+TimesNewRomanPSMT"/>
          <w:sz w:val="20"/>
          <w:szCs w:val="20"/>
        </w:rPr>
        <w:t>ребы</w:t>
      </w:r>
      <w:r w:rsidRPr="00B66B7C">
        <w:rPr>
          <w:rFonts w:eastAsia="SARAH+TimesNewRomanPSMT"/>
          <w:spacing w:val="-2"/>
          <w:sz w:val="20"/>
          <w:szCs w:val="20"/>
        </w:rPr>
        <w:t>в</w:t>
      </w:r>
      <w:r w:rsidRPr="00B66B7C">
        <w:rPr>
          <w:rFonts w:eastAsia="SARAH+TimesNewRomanPSMT"/>
          <w:spacing w:val="-1"/>
          <w:sz w:val="20"/>
          <w:szCs w:val="20"/>
        </w:rPr>
        <w:t>ан</w:t>
      </w:r>
      <w:r w:rsidRPr="00B66B7C">
        <w:rPr>
          <w:rFonts w:eastAsia="SARAH+TimesNewRomanPSMT"/>
          <w:sz w:val="20"/>
          <w:szCs w:val="20"/>
        </w:rPr>
        <w:t>ия);</w:t>
      </w:r>
    </w:p>
    <w:p w:rsidR="006A7B7F" w:rsidRPr="00B66B7C" w:rsidRDefault="006A7B7F" w:rsidP="003955A0">
      <w:pPr>
        <w:pStyle w:val="affa"/>
        <w:widowControl w:val="0"/>
        <w:numPr>
          <w:ilvl w:val="0"/>
          <w:numId w:val="22"/>
        </w:numPr>
        <w:tabs>
          <w:tab w:val="left" w:pos="426"/>
        </w:tabs>
        <w:wordWrap w:val="0"/>
        <w:autoSpaceDE w:val="0"/>
        <w:autoSpaceDN w:val="0"/>
        <w:ind w:left="0" w:firstLine="0"/>
        <w:rPr>
          <w:sz w:val="20"/>
          <w:szCs w:val="20"/>
        </w:rPr>
      </w:pP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spacing w:val="2"/>
          <w:sz w:val="20"/>
          <w:szCs w:val="20"/>
        </w:rPr>
        <w:t>т</w:t>
      </w:r>
      <w:r w:rsidRPr="00B66B7C">
        <w:rPr>
          <w:rFonts w:eastAsia="SARAH+TimesNewRomanPSMT"/>
          <w:sz w:val="20"/>
          <w:szCs w:val="20"/>
        </w:rPr>
        <w:t xml:space="preserve">а </w:t>
      </w:r>
      <w:r w:rsidRPr="00B66B7C">
        <w:rPr>
          <w:rFonts w:eastAsia="SARAH+TimesNewRomanPSMT"/>
          <w:w w:val="99"/>
          <w:sz w:val="20"/>
          <w:szCs w:val="20"/>
        </w:rPr>
        <w:t>п</w:t>
      </w:r>
      <w:r w:rsidRPr="00B66B7C">
        <w:rPr>
          <w:rFonts w:eastAsia="SARAH+TimesNewRomanPSMT"/>
          <w:sz w:val="20"/>
          <w:szCs w:val="20"/>
        </w:rPr>
        <w:t>о о</w:t>
      </w:r>
      <w:r w:rsidRPr="00B66B7C">
        <w:rPr>
          <w:rFonts w:eastAsia="SARAH+TimesNewRomanPSMT"/>
          <w:spacing w:val="-1"/>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pacing w:val="-5"/>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 xml:space="preserve">ю </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w w:val="99"/>
          <w:sz w:val="20"/>
          <w:szCs w:val="20"/>
        </w:rPr>
        <w:t>н</w:t>
      </w:r>
      <w:r w:rsidRPr="00B66B7C">
        <w:rPr>
          <w:rFonts w:eastAsia="SARAH+TimesNewRomanPSMT"/>
          <w:spacing w:val="-1"/>
          <w:sz w:val="20"/>
          <w:szCs w:val="20"/>
        </w:rPr>
        <w:t>о</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sz w:val="20"/>
          <w:szCs w:val="20"/>
        </w:rPr>
        <w:t>я</w:t>
      </w:r>
      <w:r w:rsidRPr="00B66B7C">
        <w:rPr>
          <w:rFonts w:eastAsia="SARAH+TimesNewRomanPSMT"/>
          <w:spacing w:val="-2"/>
          <w:w w:val="99"/>
          <w:sz w:val="20"/>
          <w:szCs w:val="20"/>
        </w:rPr>
        <w:t>т</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z w:val="20"/>
          <w:szCs w:val="20"/>
        </w:rPr>
        <w:t>о</w:t>
      </w:r>
      <w:r w:rsidRPr="00B66B7C">
        <w:rPr>
          <w:rFonts w:eastAsia="SARAH+TimesNewRomanPSMT"/>
          <w:spacing w:val="-5"/>
          <w:sz w:val="20"/>
          <w:szCs w:val="20"/>
        </w:rPr>
        <w:t>б</w:t>
      </w:r>
      <w:r w:rsidRPr="00B66B7C">
        <w:rPr>
          <w:rFonts w:eastAsia="SARAH+TimesNewRomanPSMT"/>
          <w:spacing w:val="-7"/>
          <w:sz w:val="20"/>
          <w:szCs w:val="20"/>
        </w:rPr>
        <w:t>у</w:t>
      </w:r>
      <w:r w:rsidRPr="00B66B7C">
        <w:rPr>
          <w:rFonts w:eastAsia="SARAH+TimesNewRomanPSMT"/>
          <w:sz w:val="20"/>
          <w:szCs w:val="20"/>
        </w:rPr>
        <w:t>ча</w:t>
      </w:r>
      <w:r w:rsidRPr="00B66B7C">
        <w:rPr>
          <w:rFonts w:eastAsia="SARAH+TimesNewRomanPSMT"/>
          <w:w w:val="99"/>
          <w:sz w:val="20"/>
          <w:szCs w:val="20"/>
        </w:rPr>
        <w:t>ющ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 xml:space="preserve">я </w:t>
      </w:r>
      <w:r w:rsidRPr="00B66B7C">
        <w:rPr>
          <w:rFonts w:eastAsia="SARAH+TimesNewRomanPSMT"/>
          <w:spacing w:val="-3"/>
          <w:sz w:val="20"/>
          <w:szCs w:val="20"/>
        </w:rPr>
        <w:t>в</w:t>
      </w:r>
      <w:r w:rsidRPr="00B66B7C">
        <w:rPr>
          <w:rFonts w:eastAsia="SARAH+TimesNewRomanPSMT"/>
          <w:sz w:val="20"/>
          <w:szCs w:val="20"/>
        </w:rPr>
        <w:t>о вн</w:t>
      </w:r>
      <w:r w:rsidRPr="00B66B7C">
        <w:rPr>
          <w:rFonts w:eastAsia="SARAH+TimesNewRomanPSMT"/>
          <w:spacing w:val="-3"/>
          <w:sz w:val="20"/>
          <w:szCs w:val="20"/>
        </w:rPr>
        <w:t>е</w:t>
      </w:r>
      <w:r w:rsidRPr="00B66B7C">
        <w:rPr>
          <w:rFonts w:eastAsia="SARAH+TimesNewRomanPSMT"/>
          <w:spacing w:val="-7"/>
          <w:sz w:val="20"/>
          <w:szCs w:val="20"/>
        </w:rPr>
        <w:t>у</w:t>
      </w:r>
      <w:r w:rsidRPr="00B66B7C">
        <w:rPr>
          <w:rFonts w:eastAsia="SARAH+TimesNewRomanPSMT"/>
          <w:spacing w:val="2"/>
          <w:sz w:val="20"/>
          <w:szCs w:val="20"/>
        </w:rPr>
        <w:t>р</w:t>
      </w:r>
      <w:r w:rsidRPr="00B66B7C">
        <w:rPr>
          <w:rFonts w:eastAsia="SARAH+TimesNewRomanPSMT"/>
          <w:spacing w:val="-7"/>
          <w:sz w:val="20"/>
          <w:szCs w:val="20"/>
        </w:rPr>
        <w:t>о</w:t>
      </w:r>
      <w:r w:rsidRPr="00B66B7C">
        <w:rPr>
          <w:rFonts w:eastAsia="SARAH+TimesNewRomanPSMT"/>
          <w:sz w:val="20"/>
          <w:szCs w:val="20"/>
        </w:rPr>
        <w:t>чн</w:t>
      </w:r>
      <w:r w:rsidRPr="00B66B7C">
        <w:rPr>
          <w:rFonts w:eastAsia="SARAH+TimesNewRomanPSMT"/>
          <w:spacing w:val="2"/>
          <w:sz w:val="20"/>
          <w:szCs w:val="20"/>
        </w:rPr>
        <w:t>о</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z w:val="20"/>
          <w:szCs w:val="20"/>
        </w:rPr>
        <w:t>вре</w:t>
      </w:r>
      <w:r w:rsidRPr="00B66B7C">
        <w:rPr>
          <w:rFonts w:eastAsia="SARAH+TimesNewRomanPSMT"/>
          <w:spacing w:val="-1"/>
          <w:sz w:val="20"/>
          <w:szCs w:val="20"/>
        </w:rPr>
        <w:t>м</w:t>
      </w:r>
      <w:r w:rsidRPr="00B66B7C">
        <w:rPr>
          <w:rFonts w:eastAsia="SARAH+TimesNewRomanPSMT"/>
          <w:sz w:val="20"/>
          <w:szCs w:val="20"/>
        </w:rPr>
        <w:t>я.</w:t>
      </w:r>
    </w:p>
    <w:p w:rsidR="006A7B7F" w:rsidRPr="00B66B7C" w:rsidRDefault="003955A0" w:rsidP="003955A0">
      <w:pPr>
        <w:pStyle w:val="affa"/>
        <w:rPr>
          <w:rFonts w:eastAsia="SARAH+TimesNewRomanPSMT"/>
          <w:spacing w:val="157"/>
          <w:sz w:val="20"/>
          <w:szCs w:val="20"/>
        </w:rPr>
      </w:pPr>
      <w:r>
        <w:rPr>
          <w:rFonts w:eastAsia="SARAH+TimesNewRomanPSMT"/>
          <w:sz w:val="20"/>
          <w:szCs w:val="20"/>
        </w:rPr>
        <w:t xml:space="preserve">В </w:t>
      </w:r>
      <w:r w:rsidR="006A7B7F" w:rsidRPr="00B66B7C">
        <w:rPr>
          <w:rFonts w:eastAsia="SARAH+TimesNewRomanPSMT"/>
          <w:sz w:val="20"/>
          <w:szCs w:val="20"/>
        </w:rPr>
        <w:t xml:space="preserve">МБОУ </w:t>
      </w:r>
      <w:r>
        <w:rPr>
          <w:rFonts w:eastAsia="SARAH+TimesNewRomanPSMT"/>
          <w:sz w:val="20"/>
          <w:szCs w:val="20"/>
        </w:rPr>
        <w:t xml:space="preserve">Баратуйская основная </w:t>
      </w:r>
      <w:r w:rsidR="006A7B7F" w:rsidRPr="00B66B7C">
        <w:rPr>
          <w:rFonts w:eastAsia="SARAH+TimesNewRomanPSMT"/>
          <w:sz w:val="20"/>
          <w:szCs w:val="20"/>
        </w:rPr>
        <w:t xml:space="preserve"> общеобразовательная  школа» </w:t>
      </w:r>
      <w:r w:rsidR="006A7B7F" w:rsidRPr="00B66B7C">
        <w:rPr>
          <w:rFonts w:eastAsia="SARAH+TimesNewRomanPSMT"/>
          <w:spacing w:val="-2"/>
          <w:sz w:val="20"/>
          <w:szCs w:val="20"/>
        </w:rPr>
        <w:t>р</w:t>
      </w:r>
      <w:r w:rsidR="006A7B7F" w:rsidRPr="00B66B7C">
        <w:rPr>
          <w:rFonts w:eastAsia="SARAH+TimesNewRomanPSMT"/>
          <w:spacing w:val="-1"/>
          <w:sz w:val="20"/>
          <w:szCs w:val="20"/>
        </w:rPr>
        <w:t>а</w:t>
      </w:r>
      <w:r w:rsidR="006A7B7F" w:rsidRPr="00B66B7C">
        <w:rPr>
          <w:rFonts w:eastAsia="SARAH+TimesNewRomanPSMT"/>
          <w:w w:val="99"/>
          <w:sz w:val="20"/>
          <w:szCs w:val="20"/>
        </w:rPr>
        <w:t>з</w:t>
      </w:r>
      <w:r w:rsidR="006A7B7F" w:rsidRPr="00B66B7C">
        <w:rPr>
          <w:rFonts w:eastAsia="SARAH+TimesNewRomanPSMT"/>
          <w:sz w:val="20"/>
          <w:szCs w:val="20"/>
        </w:rPr>
        <w:t>раб</w:t>
      </w:r>
      <w:r w:rsidR="006A7B7F" w:rsidRPr="00B66B7C">
        <w:rPr>
          <w:rFonts w:eastAsia="SARAH+TimesNewRomanPSMT"/>
          <w:spacing w:val="-1"/>
          <w:sz w:val="20"/>
          <w:szCs w:val="20"/>
        </w:rPr>
        <w:t>о</w:t>
      </w:r>
      <w:r w:rsidR="006A7B7F" w:rsidRPr="00B66B7C">
        <w:rPr>
          <w:rFonts w:eastAsia="SARAH+TimesNewRomanPSMT"/>
          <w:spacing w:val="2"/>
          <w:w w:val="99"/>
          <w:sz w:val="20"/>
          <w:szCs w:val="20"/>
        </w:rPr>
        <w:t>т</w:t>
      </w:r>
      <w:r w:rsidR="006A7B7F" w:rsidRPr="00B66B7C">
        <w:rPr>
          <w:rFonts w:eastAsia="SARAH+TimesNewRomanPSMT"/>
          <w:sz w:val="20"/>
          <w:szCs w:val="20"/>
        </w:rPr>
        <w:t>а</w:t>
      </w:r>
      <w:r w:rsidR="006A7B7F" w:rsidRPr="00B66B7C">
        <w:rPr>
          <w:rFonts w:eastAsia="SARAH+TimesNewRomanPSMT"/>
          <w:spacing w:val="4"/>
          <w:sz w:val="20"/>
          <w:szCs w:val="20"/>
        </w:rPr>
        <w:t>н</w:t>
      </w:r>
      <w:r w:rsidR="006A7B7F" w:rsidRPr="00B66B7C">
        <w:rPr>
          <w:rFonts w:eastAsia="SARAH+TimesNewRomanPSMT"/>
          <w:sz w:val="20"/>
          <w:szCs w:val="20"/>
        </w:rPr>
        <w:t>о</w:t>
      </w:r>
      <w:r w:rsidR="006A7B7F" w:rsidRPr="00B66B7C">
        <w:rPr>
          <w:rFonts w:eastAsia="SARAH+TimesNewRomanPSMT"/>
          <w:sz w:val="20"/>
          <w:szCs w:val="20"/>
        </w:rPr>
        <w:tab/>
        <w:t>П</w:t>
      </w:r>
      <w:r w:rsidR="006A7B7F" w:rsidRPr="00B66B7C">
        <w:rPr>
          <w:rFonts w:eastAsia="SARAH+TimesNewRomanPSMT"/>
          <w:spacing w:val="-1"/>
          <w:sz w:val="20"/>
          <w:szCs w:val="20"/>
        </w:rPr>
        <w:t>о</w:t>
      </w:r>
      <w:r w:rsidR="006A7B7F" w:rsidRPr="00B66B7C">
        <w:rPr>
          <w:rFonts w:eastAsia="SARAH+TimesNewRomanPSMT"/>
          <w:sz w:val="20"/>
          <w:szCs w:val="20"/>
        </w:rPr>
        <w:t>л</w:t>
      </w:r>
      <w:r w:rsidR="006A7B7F" w:rsidRPr="00B66B7C">
        <w:rPr>
          <w:rFonts w:eastAsia="SARAH+TimesNewRomanPSMT"/>
          <w:spacing w:val="-5"/>
          <w:sz w:val="20"/>
          <w:szCs w:val="20"/>
        </w:rPr>
        <w:t>о</w:t>
      </w:r>
      <w:r w:rsidR="006A7B7F" w:rsidRPr="00B66B7C">
        <w:rPr>
          <w:rFonts w:eastAsia="SARAH+TimesNewRomanPSMT"/>
          <w:spacing w:val="-3"/>
          <w:sz w:val="20"/>
          <w:szCs w:val="20"/>
        </w:rPr>
        <w:t>же</w:t>
      </w:r>
      <w:r w:rsidR="006A7B7F" w:rsidRPr="00B66B7C">
        <w:rPr>
          <w:rFonts w:eastAsia="SARAH+TimesNewRomanPSMT"/>
          <w:spacing w:val="-1"/>
          <w:sz w:val="20"/>
          <w:szCs w:val="20"/>
        </w:rPr>
        <w:t>н</w:t>
      </w:r>
      <w:r>
        <w:rPr>
          <w:rFonts w:eastAsia="SARAH+TimesNewRomanPSMT"/>
          <w:sz w:val="20"/>
          <w:szCs w:val="20"/>
        </w:rPr>
        <w:t xml:space="preserve">ие </w:t>
      </w:r>
      <w:r w:rsidR="006A7B7F" w:rsidRPr="00B66B7C">
        <w:rPr>
          <w:rFonts w:eastAsia="SARAH+TimesNewRomanPSMT"/>
          <w:sz w:val="20"/>
          <w:szCs w:val="20"/>
        </w:rPr>
        <w:t>по</w:t>
      </w:r>
      <w:r w:rsidR="006A7B7F" w:rsidRPr="00B66B7C">
        <w:rPr>
          <w:rFonts w:eastAsia="SARAH+TimesNewRomanPSMT"/>
          <w:sz w:val="20"/>
          <w:szCs w:val="20"/>
        </w:rPr>
        <w:tab/>
        <w:t>проф</w:t>
      </w:r>
      <w:r w:rsidR="006A7B7F" w:rsidRPr="00B66B7C">
        <w:rPr>
          <w:rFonts w:eastAsia="SARAH+TimesNewRomanPSMT"/>
          <w:spacing w:val="1"/>
          <w:sz w:val="20"/>
          <w:szCs w:val="20"/>
        </w:rPr>
        <w:t>и</w:t>
      </w:r>
      <w:r w:rsidR="006A7B7F" w:rsidRPr="00B66B7C">
        <w:rPr>
          <w:rFonts w:eastAsia="SARAH+TimesNewRomanPSMT"/>
          <w:w w:val="99"/>
          <w:sz w:val="20"/>
          <w:szCs w:val="20"/>
        </w:rPr>
        <w:t>л</w:t>
      </w:r>
      <w:r w:rsidR="006A7B7F" w:rsidRPr="00B66B7C">
        <w:rPr>
          <w:rFonts w:eastAsia="SARAH+TimesNewRomanPSMT"/>
          <w:spacing w:val="-1"/>
          <w:sz w:val="20"/>
          <w:szCs w:val="20"/>
        </w:rPr>
        <w:t>ак</w:t>
      </w:r>
      <w:r w:rsidR="006A7B7F" w:rsidRPr="00B66B7C">
        <w:rPr>
          <w:rFonts w:eastAsia="SARAH+TimesNewRomanPSMT"/>
          <w:spacing w:val="-2"/>
          <w:sz w:val="20"/>
          <w:szCs w:val="20"/>
        </w:rPr>
        <w:t>т</w:t>
      </w:r>
      <w:r w:rsidR="006A7B7F" w:rsidRPr="00B66B7C">
        <w:rPr>
          <w:rFonts w:eastAsia="SARAH+TimesNewRomanPSMT"/>
          <w:spacing w:val="-1"/>
          <w:w w:val="99"/>
          <w:sz w:val="20"/>
          <w:szCs w:val="20"/>
        </w:rPr>
        <w:t>и</w:t>
      </w:r>
      <w:r w:rsidR="006A7B7F" w:rsidRPr="00B66B7C">
        <w:rPr>
          <w:rFonts w:eastAsia="SARAH+TimesNewRomanPSMT"/>
          <w:spacing w:val="-4"/>
          <w:sz w:val="20"/>
          <w:szCs w:val="20"/>
        </w:rPr>
        <w:t>к</w:t>
      </w:r>
      <w:r w:rsidR="006A7B7F" w:rsidRPr="00B66B7C">
        <w:rPr>
          <w:rFonts w:eastAsia="SARAH+TimesNewRomanPSMT"/>
          <w:sz w:val="20"/>
          <w:szCs w:val="20"/>
        </w:rPr>
        <w:t xml:space="preserve">е </w:t>
      </w:r>
      <w:r w:rsidR="006A7B7F" w:rsidRPr="00B66B7C">
        <w:rPr>
          <w:rFonts w:eastAsia="SARAH+TimesNewRomanPSMT"/>
          <w:spacing w:val="-2"/>
          <w:sz w:val="20"/>
          <w:szCs w:val="20"/>
        </w:rPr>
        <w:t>б</w:t>
      </w:r>
      <w:r w:rsidR="006A7B7F" w:rsidRPr="00B66B7C">
        <w:rPr>
          <w:rFonts w:eastAsia="SARAH+TimesNewRomanPSMT"/>
          <w:spacing w:val="1"/>
          <w:sz w:val="20"/>
          <w:szCs w:val="20"/>
        </w:rPr>
        <w:t>е</w:t>
      </w:r>
      <w:r w:rsidR="006A7B7F" w:rsidRPr="00B66B7C">
        <w:rPr>
          <w:rFonts w:eastAsia="SARAH+TimesNewRomanPSMT"/>
          <w:spacing w:val="1"/>
          <w:w w:val="99"/>
          <w:sz w:val="20"/>
          <w:szCs w:val="20"/>
        </w:rPr>
        <w:t>зн</w:t>
      </w:r>
      <w:r w:rsidR="006A7B7F" w:rsidRPr="00B66B7C">
        <w:rPr>
          <w:rFonts w:eastAsia="SARAH+TimesNewRomanPSMT"/>
          <w:sz w:val="20"/>
          <w:szCs w:val="20"/>
        </w:rPr>
        <w:t>а</w:t>
      </w:r>
      <w:r w:rsidR="006A7B7F" w:rsidRPr="00B66B7C">
        <w:rPr>
          <w:rFonts w:eastAsia="SARAH+TimesNewRomanPSMT"/>
          <w:spacing w:val="2"/>
          <w:sz w:val="20"/>
          <w:szCs w:val="20"/>
        </w:rPr>
        <w:t>д</w:t>
      </w:r>
      <w:r w:rsidR="006A7B7F" w:rsidRPr="00B66B7C">
        <w:rPr>
          <w:rFonts w:eastAsia="SARAH+TimesNewRomanPSMT"/>
          <w:w w:val="99"/>
          <w:sz w:val="20"/>
          <w:szCs w:val="20"/>
        </w:rPr>
        <w:t>з</w:t>
      </w:r>
      <w:r w:rsidR="006A7B7F" w:rsidRPr="00B66B7C">
        <w:rPr>
          <w:rFonts w:eastAsia="SARAH+TimesNewRomanPSMT"/>
          <w:sz w:val="20"/>
          <w:szCs w:val="20"/>
        </w:rPr>
        <w:t>ор</w:t>
      </w:r>
      <w:r w:rsidR="006A7B7F" w:rsidRPr="00B66B7C">
        <w:rPr>
          <w:rFonts w:eastAsia="SARAH+TimesNewRomanPSMT"/>
          <w:w w:val="99"/>
          <w:sz w:val="20"/>
          <w:szCs w:val="20"/>
        </w:rPr>
        <w:t>н</w:t>
      </w:r>
      <w:r w:rsidR="006A7B7F" w:rsidRPr="00B66B7C">
        <w:rPr>
          <w:rFonts w:eastAsia="SARAH+TimesNewRomanPSMT"/>
          <w:spacing w:val="4"/>
          <w:sz w:val="20"/>
          <w:szCs w:val="20"/>
        </w:rPr>
        <w:t>о</w:t>
      </w:r>
      <w:r w:rsidR="006A7B7F" w:rsidRPr="00B66B7C">
        <w:rPr>
          <w:rFonts w:eastAsia="SARAH+TimesNewRomanPSMT"/>
          <w:sz w:val="20"/>
          <w:szCs w:val="20"/>
        </w:rPr>
        <w:t>ст</w:t>
      </w:r>
      <w:r w:rsidR="006A7B7F" w:rsidRPr="00B66B7C">
        <w:rPr>
          <w:rFonts w:eastAsia="SARAH+TimesNewRomanPSMT"/>
          <w:w w:val="99"/>
          <w:sz w:val="20"/>
          <w:szCs w:val="20"/>
        </w:rPr>
        <w:t>и</w:t>
      </w:r>
      <w:r>
        <w:rPr>
          <w:rFonts w:eastAsia="SARAH+TimesNewRomanPSMT"/>
          <w:w w:val="99"/>
          <w:sz w:val="20"/>
          <w:szCs w:val="20"/>
        </w:rPr>
        <w:t xml:space="preserve"> </w:t>
      </w:r>
      <w:r w:rsidR="006A7B7F" w:rsidRPr="00B66B7C">
        <w:rPr>
          <w:rFonts w:eastAsia="SARAH+TimesNewRomanPSMT"/>
          <w:w w:val="99"/>
          <w:sz w:val="20"/>
          <w:szCs w:val="20"/>
        </w:rPr>
        <w:t>и</w:t>
      </w:r>
      <w:r>
        <w:rPr>
          <w:rFonts w:eastAsia="SARAH+TimesNewRomanPSMT"/>
          <w:w w:val="99"/>
          <w:sz w:val="20"/>
          <w:szCs w:val="20"/>
        </w:rPr>
        <w:t xml:space="preserve"> </w:t>
      </w:r>
      <w:r w:rsidR="006A7B7F" w:rsidRPr="00B66B7C">
        <w:rPr>
          <w:rFonts w:eastAsia="SARAH+TimesNewRomanPSMT"/>
          <w:spacing w:val="1"/>
          <w:w w:val="99"/>
          <w:sz w:val="20"/>
          <w:szCs w:val="20"/>
        </w:rPr>
        <w:t>п</w:t>
      </w:r>
      <w:r w:rsidR="006A7B7F" w:rsidRPr="00B66B7C">
        <w:rPr>
          <w:rFonts w:eastAsia="SARAH+TimesNewRomanPSMT"/>
          <w:sz w:val="20"/>
          <w:szCs w:val="20"/>
        </w:rPr>
        <w:t>р</w:t>
      </w:r>
      <w:r w:rsidR="006A7B7F" w:rsidRPr="00B66B7C">
        <w:rPr>
          <w:rFonts w:eastAsia="SARAH+TimesNewRomanPSMT"/>
          <w:spacing w:val="-2"/>
          <w:sz w:val="20"/>
          <w:szCs w:val="20"/>
        </w:rPr>
        <w:t>а</w:t>
      </w:r>
      <w:r w:rsidR="006A7B7F" w:rsidRPr="00B66B7C">
        <w:rPr>
          <w:rFonts w:eastAsia="SARAH+TimesNewRomanPSMT"/>
          <w:spacing w:val="-3"/>
          <w:sz w:val="20"/>
          <w:szCs w:val="20"/>
        </w:rPr>
        <w:t>в</w:t>
      </w:r>
      <w:r w:rsidR="006A7B7F" w:rsidRPr="00B66B7C">
        <w:rPr>
          <w:rFonts w:eastAsia="SARAH+TimesNewRomanPSMT"/>
          <w:sz w:val="20"/>
          <w:szCs w:val="20"/>
        </w:rPr>
        <w:t>о</w:t>
      </w:r>
      <w:r w:rsidR="006A7B7F" w:rsidRPr="00B66B7C">
        <w:rPr>
          <w:rFonts w:eastAsia="SARAH+TimesNewRomanPSMT"/>
          <w:w w:val="99"/>
          <w:sz w:val="20"/>
          <w:szCs w:val="20"/>
        </w:rPr>
        <w:t>н</w:t>
      </w:r>
      <w:r w:rsidR="006A7B7F" w:rsidRPr="00B66B7C">
        <w:rPr>
          <w:rFonts w:eastAsia="SARAH+TimesNewRomanPSMT"/>
          <w:sz w:val="20"/>
          <w:szCs w:val="20"/>
        </w:rPr>
        <w:t>ар</w:t>
      </w:r>
      <w:r w:rsidR="006A7B7F" w:rsidRPr="00B66B7C">
        <w:rPr>
          <w:rFonts w:eastAsia="SARAH+TimesNewRomanPSMT"/>
          <w:spacing w:val="-1"/>
          <w:sz w:val="20"/>
          <w:szCs w:val="20"/>
        </w:rPr>
        <w:t>у</w:t>
      </w:r>
      <w:r w:rsidR="006A7B7F" w:rsidRPr="00B66B7C">
        <w:rPr>
          <w:rFonts w:eastAsia="SARAH+TimesNewRomanPSMT"/>
          <w:spacing w:val="1"/>
          <w:sz w:val="20"/>
          <w:szCs w:val="20"/>
        </w:rPr>
        <w:t>ш</w:t>
      </w:r>
      <w:r w:rsidR="006A7B7F" w:rsidRPr="00B66B7C">
        <w:rPr>
          <w:rFonts w:eastAsia="SARAH+TimesNewRomanPSMT"/>
          <w:sz w:val="20"/>
          <w:szCs w:val="20"/>
        </w:rPr>
        <w:t>е</w:t>
      </w:r>
      <w:r w:rsidR="006A7B7F" w:rsidRPr="00B66B7C">
        <w:rPr>
          <w:rFonts w:eastAsia="SARAH+TimesNewRomanPSMT"/>
          <w:spacing w:val="1"/>
          <w:w w:val="99"/>
          <w:sz w:val="20"/>
          <w:szCs w:val="20"/>
        </w:rPr>
        <w:t>ни</w:t>
      </w:r>
      <w:r w:rsidR="006A7B7F" w:rsidRPr="00B66B7C">
        <w:rPr>
          <w:rFonts w:eastAsia="SARAH+TimesNewRomanPSMT"/>
          <w:w w:val="99"/>
          <w:sz w:val="20"/>
          <w:szCs w:val="20"/>
        </w:rPr>
        <w:t>й</w:t>
      </w:r>
      <w:r>
        <w:rPr>
          <w:rFonts w:eastAsia="SARAH+TimesNewRomanPSMT"/>
          <w:w w:val="99"/>
          <w:sz w:val="20"/>
          <w:szCs w:val="20"/>
        </w:rPr>
        <w:t xml:space="preserve"> </w:t>
      </w:r>
      <w:r w:rsidR="006A7B7F" w:rsidRPr="00B66B7C">
        <w:rPr>
          <w:rFonts w:eastAsia="SARAH+TimesNewRomanPSMT"/>
          <w:sz w:val="20"/>
          <w:szCs w:val="20"/>
        </w:rPr>
        <w:t>ср</w:t>
      </w:r>
      <w:r w:rsidR="006A7B7F" w:rsidRPr="00B66B7C">
        <w:rPr>
          <w:rFonts w:eastAsia="SARAH+TimesNewRomanPSMT"/>
          <w:spacing w:val="-3"/>
          <w:sz w:val="20"/>
          <w:szCs w:val="20"/>
        </w:rPr>
        <w:t>е</w:t>
      </w:r>
      <w:r w:rsidR="006A7B7F" w:rsidRPr="00B66B7C">
        <w:rPr>
          <w:rFonts w:eastAsia="SARAH+TimesNewRomanPSMT"/>
          <w:sz w:val="20"/>
          <w:szCs w:val="20"/>
        </w:rPr>
        <w:t>ди</w:t>
      </w:r>
      <w:r>
        <w:rPr>
          <w:rFonts w:eastAsia="SARAH+TimesNewRomanPSMT"/>
          <w:sz w:val="20"/>
          <w:szCs w:val="20"/>
        </w:rPr>
        <w:t xml:space="preserve"> </w:t>
      </w:r>
      <w:r w:rsidR="006A7B7F" w:rsidRPr="00B66B7C">
        <w:rPr>
          <w:rFonts w:eastAsia="SARAH+TimesNewRomanPSMT"/>
          <w:sz w:val="20"/>
          <w:szCs w:val="20"/>
        </w:rPr>
        <w:t>н</w:t>
      </w:r>
      <w:r w:rsidR="006A7B7F" w:rsidRPr="00B66B7C">
        <w:rPr>
          <w:rFonts w:eastAsia="SARAH+TimesNewRomanPSMT"/>
          <w:spacing w:val="2"/>
          <w:sz w:val="20"/>
          <w:szCs w:val="20"/>
        </w:rPr>
        <w:t>е</w:t>
      </w:r>
      <w:r w:rsidR="006A7B7F" w:rsidRPr="00B66B7C">
        <w:rPr>
          <w:rFonts w:eastAsia="SARAH+TimesNewRomanPSMT"/>
          <w:sz w:val="20"/>
          <w:szCs w:val="20"/>
        </w:rPr>
        <w:t>с</w:t>
      </w:r>
      <w:r w:rsidR="006A7B7F" w:rsidRPr="00B66B7C">
        <w:rPr>
          <w:rFonts w:eastAsia="SARAH+TimesNewRomanPSMT"/>
          <w:spacing w:val="2"/>
          <w:sz w:val="20"/>
          <w:szCs w:val="20"/>
        </w:rPr>
        <w:t>о</w:t>
      </w:r>
      <w:r w:rsidR="006A7B7F" w:rsidRPr="00B66B7C">
        <w:rPr>
          <w:rFonts w:eastAsia="SARAH+TimesNewRomanPSMT"/>
          <w:spacing w:val="-2"/>
          <w:sz w:val="20"/>
          <w:szCs w:val="20"/>
        </w:rPr>
        <w:t>в</w:t>
      </w:r>
      <w:r w:rsidR="006A7B7F" w:rsidRPr="00B66B7C">
        <w:rPr>
          <w:rFonts w:eastAsia="SARAH+TimesNewRomanPSMT"/>
          <w:spacing w:val="-1"/>
          <w:sz w:val="20"/>
          <w:szCs w:val="20"/>
        </w:rPr>
        <w:t>е</w:t>
      </w:r>
      <w:r w:rsidR="006A7B7F" w:rsidRPr="00B66B7C">
        <w:rPr>
          <w:rFonts w:eastAsia="SARAH+TimesNewRomanPSMT"/>
          <w:sz w:val="20"/>
          <w:szCs w:val="20"/>
        </w:rPr>
        <w:t>р</w:t>
      </w:r>
      <w:r w:rsidR="006A7B7F" w:rsidRPr="00B66B7C">
        <w:rPr>
          <w:rFonts w:eastAsia="SARAH+TimesNewRomanPSMT"/>
          <w:spacing w:val="1"/>
          <w:w w:val="99"/>
          <w:sz w:val="20"/>
          <w:szCs w:val="20"/>
        </w:rPr>
        <w:t>ш</w:t>
      </w:r>
      <w:r w:rsidR="006A7B7F" w:rsidRPr="00B66B7C">
        <w:rPr>
          <w:rFonts w:eastAsia="SARAH+TimesNewRomanPSMT"/>
          <w:sz w:val="20"/>
          <w:szCs w:val="20"/>
        </w:rPr>
        <w:t>е</w:t>
      </w:r>
      <w:r w:rsidR="006A7B7F" w:rsidRPr="00B66B7C">
        <w:rPr>
          <w:rFonts w:eastAsia="SARAH+TimesNewRomanPSMT"/>
          <w:spacing w:val="1"/>
          <w:sz w:val="20"/>
          <w:szCs w:val="20"/>
        </w:rPr>
        <w:t>нн</w:t>
      </w:r>
      <w:r w:rsidR="006A7B7F" w:rsidRPr="00B66B7C">
        <w:rPr>
          <w:rFonts w:eastAsia="SARAH+TimesNewRomanPSMT"/>
          <w:spacing w:val="-2"/>
          <w:sz w:val="20"/>
          <w:szCs w:val="20"/>
        </w:rPr>
        <w:t>о</w:t>
      </w:r>
      <w:r w:rsidR="006A7B7F" w:rsidRPr="00B66B7C">
        <w:rPr>
          <w:rFonts w:eastAsia="SARAH+TimesNewRomanPSMT"/>
          <w:sz w:val="20"/>
          <w:szCs w:val="20"/>
        </w:rPr>
        <w:t>л</w:t>
      </w:r>
      <w:r w:rsidR="006A7B7F" w:rsidRPr="00B66B7C">
        <w:rPr>
          <w:rFonts w:eastAsia="SARAH+TimesNewRomanPSMT"/>
          <w:spacing w:val="-1"/>
          <w:sz w:val="20"/>
          <w:szCs w:val="20"/>
        </w:rPr>
        <w:t>е</w:t>
      </w:r>
      <w:r w:rsidR="006A7B7F" w:rsidRPr="00B66B7C">
        <w:rPr>
          <w:rFonts w:eastAsia="SARAH+TimesNewRomanPSMT"/>
          <w:w w:val="99"/>
          <w:sz w:val="20"/>
          <w:szCs w:val="20"/>
        </w:rPr>
        <w:t>т</w:t>
      </w:r>
      <w:r w:rsidR="006A7B7F" w:rsidRPr="00B66B7C">
        <w:rPr>
          <w:rFonts w:eastAsia="SARAH+TimesNewRomanPSMT"/>
          <w:sz w:val="20"/>
          <w:szCs w:val="20"/>
        </w:rPr>
        <w:t>н</w:t>
      </w:r>
      <w:r w:rsidR="006A7B7F" w:rsidRPr="00B66B7C">
        <w:rPr>
          <w:rFonts w:eastAsia="SARAH+TimesNewRomanPSMT"/>
          <w:spacing w:val="-1"/>
          <w:sz w:val="20"/>
          <w:szCs w:val="20"/>
        </w:rPr>
        <w:t>и</w:t>
      </w:r>
      <w:r w:rsidR="006A7B7F" w:rsidRPr="00B66B7C">
        <w:rPr>
          <w:rFonts w:eastAsia="SARAH+TimesNewRomanPSMT"/>
          <w:spacing w:val="1"/>
          <w:sz w:val="20"/>
          <w:szCs w:val="20"/>
        </w:rPr>
        <w:t>х</w:t>
      </w:r>
      <w:r w:rsidR="006A7B7F" w:rsidRPr="00B66B7C">
        <w:rPr>
          <w:rFonts w:eastAsia="SARAH+TimesNewRomanPSMT"/>
          <w:sz w:val="20"/>
          <w:szCs w:val="20"/>
        </w:rPr>
        <w:t>.</w:t>
      </w:r>
      <w:r>
        <w:rPr>
          <w:rFonts w:eastAsia="SARAH+TimesNewRomanPSMT"/>
          <w:sz w:val="20"/>
          <w:szCs w:val="20"/>
        </w:rPr>
        <w:t xml:space="preserve"> </w:t>
      </w:r>
      <w:r w:rsidR="006A7B7F" w:rsidRPr="00B66B7C">
        <w:rPr>
          <w:rFonts w:eastAsia="SARAH+TimesNewRomanPSMT"/>
          <w:sz w:val="20"/>
          <w:szCs w:val="20"/>
        </w:rPr>
        <w:t>В</w:t>
      </w:r>
      <w:r>
        <w:rPr>
          <w:rFonts w:eastAsia="SARAH+TimesNewRomanPSMT"/>
          <w:sz w:val="20"/>
          <w:szCs w:val="20"/>
        </w:rPr>
        <w:t xml:space="preserve"> </w:t>
      </w:r>
      <w:r w:rsidR="006A7B7F" w:rsidRPr="00B66B7C">
        <w:rPr>
          <w:rFonts w:eastAsia="SARAH+TimesNewRomanPSMT"/>
          <w:sz w:val="20"/>
          <w:szCs w:val="20"/>
        </w:rPr>
        <w:t>с</w:t>
      </w:r>
      <w:r w:rsidR="006A7B7F" w:rsidRPr="00B66B7C">
        <w:rPr>
          <w:rFonts w:eastAsia="SARAH+TimesNewRomanPSMT"/>
          <w:spacing w:val="2"/>
          <w:w w:val="99"/>
          <w:sz w:val="20"/>
          <w:szCs w:val="20"/>
        </w:rPr>
        <w:t>т</w:t>
      </w:r>
      <w:r w:rsidR="006A7B7F" w:rsidRPr="00B66B7C">
        <w:rPr>
          <w:rFonts w:eastAsia="SARAH+TimesNewRomanPSMT"/>
          <w:sz w:val="20"/>
          <w:szCs w:val="20"/>
        </w:rPr>
        <w:t>р</w:t>
      </w:r>
      <w:r w:rsidR="006A7B7F" w:rsidRPr="00B66B7C">
        <w:rPr>
          <w:rFonts w:eastAsia="SARAH+TimesNewRomanPSMT"/>
          <w:spacing w:val="-6"/>
          <w:sz w:val="20"/>
          <w:szCs w:val="20"/>
        </w:rPr>
        <w:t>у</w:t>
      </w:r>
      <w:r w:rsidR="006A7B7F" w:rsidRPr="00B66B7C">
        <w:rPr>
          <w:rFonts w:eastAsia="SARAH+TimesNewRomanPSMT"/>
          <w:spacing w:val="-1"/>
          <w:sz w:val="20"/>
          <w:szCs w:val="20"/>
        </w:rPr>
        <w:t>к</w:t>
      </w:r>
      <w:r w:rsidR="006A7B7F" w:rsidRPr="00B66B7C">
        <w:rPr>
          <w:rFonts w:eastAsia="SARAH+TimesNewRomanPSMT"/>
          <w:w w:val="99"/>
          <w:sz w:val="20"/>
          <w:szCs w:val="20"/>
        </w:rPr>
        <w:t>т</w:t>
      </w:r>
      <w:r w:rsidR="006A7B7F" w:rsidRPr="00B66B7C">
        <w:rPr>
          <w:rFonts w:eastAsia="SARAH+TimesNewRomanPSMT"/>
          <w:spacing w:val="-4"/>
          <w:sz w:val="20"/>
          <w:szCs w:val="20"/>
        </w:rPr>
        <w:t>у</w:t>
      </w:r>
      <w:r w:rsidR="006A7B7F" w:rsidRPr="00B66B7C">
        <w:rPr>
          <w:rFonts w:eastAsia="SARAH+TimesNewRomanPSMT"/>
          <w:sz w:val="20"/>
          <w:szCs w:val="20"/>
        </w:rPr>
        <w:t>ре</w:t>
      </w:r>
      <w:r>
        <w:rPr>
          <w:rFonts w:eastAsia="SARAH+TimesNewRomanPSMT"/>
          <w:sz w:val="20"/>
          <w:szCs w:val="20"/>
        </w:rPr>
        <w:t xml:space="preserve"> </w:t>
      </w:r>
      <w:r w:rsidR="006A7B7F" w:rsidRPr="00B66B7C">
        <w:rPr>
          <w:rFonts w:eastAsia="SARAH+TimesNewRomanPSMT"/>
          <w:sz w:val="20"/>
          <w:szCs w:val="20"/>
        </w:rPr>
        <w:t>П</w:t>
      </w:r>
      <w:r w:rsidR="006A7B7F" w:rsidRPr="00B66B7C">
        <w:rPr>
          <w:rFonts w:eastAsia="SARAH+TimesNewRomanPSMT"/>
          <w:spacing w:val="-2"/>
          <w:sz w:val="20"/>
          <w:szCs w:val="20"/>
        </w:rPr>
        <w:t>о</w:t>
      </w:r>
      <w:r w:rsidR="006A7B7F" w:rsidRPr="00B66B7C">
        <w:rPr>
          <w:rFonts w:eastAsia="SARAH+TimesNewRomanPSMT"/>
          <w:sz w:val="20"/>
          <w:szCs w:val="20"/>
        </w:rPr>
        <w:t>л</w:t>
      </w:r>
      <w:r w:rsidR="006A7B7F" w:rsidRPr="00B66B7C">
        <w:rPr>
          <w:rFonts w:eastAsia="SARAH+TimesNewRomanPSMT"/>
          <w:spacing w:val="-4"/>
          <w:w w:val="99"/>
          <w:sz w:val="20"/>
          <w:szCs w:val="20"/>
        </w:rPr>
        <w:t>о</w:t>
      </w:r>
      <w:r w:rsidR="006A7B7F" w:rsidRPr="00B66B7C">
        <w:rPr>
          <w:rFonts w:eastAsia="SARAH+TimesNewRomanPSMT"/>
          <w:spacing w:val="-3"/>
          <w:sz w:val="20"/>
          <w:szCs w:val="20"/>
        </w:rPr>
        <w:t>ж</w:t>
      </w:r>
      <w:r w:rsidR="006A7B7F" w:rsidRPr="00B66B7C">
        <w:rPr>
          <w:rFonts w:eastAsia="SARAH+TimesNewRomanPSMT"/>
          <w:spacing w:val="-1"/>
          <w:sz w:val="20"/>
          <w:szCs w:val="20"/>
        </w:rPr>
        <w:t>е</w:t>
      </w:r>
      <w:r w:rsidR="006A7B7F" w:rsidRPr="00B66B7C">
        <w:rPr>
          <w:rFonts w:eastAsia="SARAH+TimesNewRomanPSMT"/>
          <w:w w:val="99"/>
          <w:sz w:val="20"/>
          <w:szCs w:val="20"/>
        </w:rPr>
        <w:t>ни</w:t>
      </w:r>
      <w:r w:rsidR="006A7B7F" w:rsidRPr="00B66B7C">
        <w:rPr>
          <w:rFonts w:eastAsia="SARAH+TimesNewRomanPSMT"/>
          <w:sz w:val="20"/>
          <w:szCs w:val="20"/>
        </w:rPr>
        <w:t>я</w:t>
      </w:r>
      <w:r>
        <w:rPr>
          <w:rFonts w:eastAsia="SARAH+TimesNewRomanPSMT"/>
          <w:sz w:val="20"/>
          <w:szCs w:val="20"/>
        </w:rPr>
        <w:t xml:space="preserve"> </w:t>
      </w:r>
      <w:r w:rsidR="006A7B7F" w:rsidRPr="00B66B7C">
        <w:rPr>
          <w:rFonts w:eastAsia="SARAH+TimesNewRomanPSMT"/>
          <w:sz w:val="20"/>
          <w:szCs w:val="20"/>
        </w:rPr>
        <w:t xml:space="preserve"> обо</w:t>
      </w:r>
      <w:r w:rsidR="006A7B7F" w:rsidRPr="00B66B7C">
        <w:rPr>
          <w:rFonts w:eastAsia="SARAH+TimesNewRomanPSMT"/>
          <w:spacing w:val="1"/>
          <w:w w:val="99"/>
          <w:sz w:val="20"/>
          <w:szCs w:val="20"/>
        </w:rPr>
        <w:t>зн</w:t>
      </w:r>
      <w:r w:rsidR="006A7B7F" w:rsidRPr="00B66B7C">
        <w:rPr>
          <w:rFonts w:eastAsia="SARAH+TimesNewRomanPSMT"/>
          <w:spacing w:val="-9"/>
          <w:sz w:val="20"/>
          <w:szCs w:val="20"/>
        </w:rPr>
        <w:t>а</w:t>
      </w:r>
      <w:r w:rsidR="006A7B7F" w:rsidRPr="00B66B7C">
        <w:rPr>
          <w:rFonts w:eastAsia="SARAH+TimesNewRomanPSMT"/>
          <w:sz w:val="20"/>
          <w:szCs w:val="20"/>
        </w:rPr>
        <w:t>ч</w:t>
      </w:r>
      <w:r w:rsidR="006A7B7F" w:rsidRPr="00B66B7C">
        <w:rPr>
          <w:rFonts w:eastAsia="SARAH+TimesNewRomanPSMT"/>
          <w:spacing w:val="-1"/>
          <w:sz w:val="20"/>
          <w:szCs w:val="20"/>
        </w:rPr>
        <w:t>е</w:t>
      </w:r>
      <w:r w:rsidR="006A7B7F" w:rsidRPr="00B66B7C">
        <w:rPr>
          <w:rFonts w:eastAsia="SARAH+TimesNewRomanPSMT"/>
          <w:w w:val="99"/>
          <w:sz w:val="20"/>
          <w:szCs w:val="20"/>
        </w:rPr>
        <w:t>н</w:t>
      </w:r>
      <w:r w:rsidR="006A7B7F" w:rsidRPr="00B66B7C">
        <w:rPr>
          <w:rFonts w:eastAsia="SARAH+TimesNewRomanPSMT"/>
          <w:sz w:val="20"/>
          <w:szCs w:val="20"/>
        </w:rPr>
        <w:t>ы</w:t>
      </w:r>
      <w:r w:rsidR="006A7B7F" w:rsidRPr="00B66B7C">
        <w:rPr>
          <w:rFonts w:eastAsia="SARAH+TimesNewRomanPSMT"/>
          <w:sz w:val="20"/>
          <w:szCs w:val="20"/>
        </w:rPr>
        <w:tab/>
      </w:r>
      <w:r w:rsidR="006A7B7F" w:rsidRPr="00B66B7C">
        <w:rPr>
          <w:rFonts w:eastAsia="SARAH+TimesNewRomanPSMT"/>
          <w:spacing w:val="2"/>
          <w:sz w:val="20"/>
          <w:szCs w:val="20"/>
        </w:rPr>
        <w:t>т</w:t>
      </w:r>
      <w:r w:rsidR="006A7B7F" w:rsidRPr="00B66B7C">
        <w:rPr>
          <w:rFonts w:eastAsia="SARAH+TimesNewRomanPSMT"/>
          <w:sz w:val="20"/>
          <w:szCs w:val="20"/>
        </w:rPr>
        <w:t>р</w:t>
      </w:r>
      <w:r w:rsidR="006A7B7F" w:rsidRPr="00B66B7C">
        <w:rPr>
          <w:rFonts w:eastAsia="SARAH+TimesNewRomanPSMT"/>
          <w:w w:val="99"/>
          <w:sz w:val="20"/>
          <w:szCs w:val="20"/>
        </w:rPr>
        <w:t>и</w:t>
      </w:r>
      <w:r>
        <w:rPr>
          <w:rFonts w:eastAsia="SARAH+TimesNewRomanPSMT"/>
          <w:w w:val="99"/>
          <w:sz w:val="20"/>
          <w:szCs w:val="20"/>
        </w:rPr>
        <w:t xml:space="preserve"> </w:t>
      </w:r>
      <w:r w:rsidR="006A7B7F" w:rsidRPr="00B66B7C">
        <w:rPr>
          <w:rFonts w:eastAsia="SARAH+TimesNewRomanPSMT"/>
          <w:spacing w:val="-1"/>
          <w:w w:val="99"/>
          <w:sz w:val="20"/>
          <w:szCs w:val="20"/>
        </w:rPr>
        <w:t>н</w:t>
      </w:r>
      <w:r w:rsidR="006A7B7F" w:rsidRPr="00B66B7C">
        <w:rPr>
          <w:rFonts w:eastAsia="SARAH+TimesNewRomanPSMT"/>
          <w:spacing w:val="-3"/>
          <w:sz w:val="20"/>
          <w:szCs w:val="20"/>
        </w:rPr>
        <w:t>а</w:t>
      </w:r>
      <w:r w:rsidR="006A7B7F" w:rsidRPr="00B66B7C">
        <w:rPr>
          <w:rFonts w:eastAsia="SARAH+TimesNewRomanPSMT"/>
          <w:w w:val="99"/>
          <w:sz w:val="20"/>
          <w:szCs w:val="20"/>
        </w:rPr>
        <w:t>п</w:t>
      </w:r>
      <w:r w:rsidR="006A7B7F" w:rsidRPr="00B66B7C">
        <w:rPr>
          <w:rFonts w:eastAsia="SARAH+TimesNewRomanPSMT"/>
          <w:sz w:val="20"/>
          <w:szCs w:val="20"/>
        </w:rPr>
        <w:t>ра</w:t>
      </w:r>
      <w:r w:rsidR="006A7B7F" w:rsidRPr="00B66B7C">
        <w:rPr>
          <w:rFonts w:eastAsia="SARAH+TimesNewRomanPSMT"/>
          <w:spacing w:val="-2"/>
          <w:sz w:val="20"/>
          <w:szCs w:val="20"/>
        </w:rPr>
        <w:t>в</w:t>
      </w:r>
      <w:r w:rsidR="006A7B7F" w:rsidRPr="00B66B7C">
        <w:rPr>
          <w:rFonts w:eastAsia="SARAH+TimesNewRomanPSMT"/>
          <w:sz w:val="20"/>
          <w:szCs w:val="20"/>
        </w:rPr>
        <w:t>л</w:t>
      </w:r>
      <w:r w:rsidR="006A7B7F" w:rsidRPr="00B66B7C">
        <w:rPr>
          <w:rFonts w:eastAsia="SARAH+TimesNewRomanPSMT"/>
          <w:spacing w:val="-1"/>
          <w:sz w:val="20"/>
          <w:szCs w:val="20"/>
        </w:rPr>
        <w:t>е</w:t>
      </w:r>
      <w:r w:rsidR="006A7B7F" w:rsidRPr="00B66B7C">
        <w:rPr>
          <w:rFonts w:eastAsia="SARAH+TimesNewRomanPSMT"/>
          <w:w w:val="99"/>
          <w:sz w:val="20"/>
          <w:szCs w:val="20"/>
        </w:rPr>
        <w:t>н</w:t>
      </w:r>
      <w:r w:rsidR="006A7B7F" w:rsidRPr="00B66B7C">
        <w:rPr>
          <w:rFonts w:eastAsia="SARAH+TimesNewRomanPSMT"/>
          <w:spacing w:val="1"/>
          <w:w w:val="99"/>
          <w:sz w:val="20"/>
          <w:szCs w:val="20"/>
        </w:rPr>
        <w:t>и</w:t>
      </w:r>
      <w:r w:rsidR="006A7B7F" w:rsidRPr="00B66B7C">
        <w:rPr>
          <w:rFonts w:eastAsia="SARAH+TimesNewRomanPSMT"/>
          <w:sz w:val="20"/>
          <w:szCs w:val="20"/>
        </w:rPr>
        <w:t>я: органи</w:t>
      </w:r>
      <w:r w:rsidR="006A7B7F" w:rsidRPr="00B66B7C">
        <w:rPr>
          <w:rFonts w:eastAsia="SARAH+TimesNewRomanPSMT"/>
          <w:spacing w:val="-1"/>
          <w:w w:val="99"/>
          <w:sz w:val="20"/>
          <w:szCs w:val="20"/>
        </w:rPr>
        <w:t>з</w:t>
      </w:r>
      <w:r w:rsidR="006A7B7F" w:rsidRPr="00B66B7C">
        <w:rPr>
          <w:rFonts w:eastAsia="SARAH+TimesNewRomanPSMT"/>
          <w:spacing w:val="-1"/>
          <w:sz w:val="20"/>
          <w:szCs w:val="20"/>
        </w:rPr>
        <w:t>а</w:t>
      </w:r>
      <w:r w:rsidR="006A7B7F" w:rsidRPr="00B66B7C">
        <w:rPr>
          <w:rFonts w:eastAsia="SARAH+TimesNewRomanPSMT"/>
          <w:sz w:val="20"/>
          <w:szCs w:val="20"/>
        </w:rPr>
        <w:t>ционн</w:t>
      </w:r>
      <w:r w:rsidR="006A7B7F" w:rsidRPr="00B66B7C">
        <w:rPr>
          <w:rFonts w:eastAsia="SARAH+TimesNewRomanPSMT"/>
          <w:spacing w:val="4"/>
          <w:sz w:val="20"/>
          <w:szCs w:val="20"/>
        </w:rPr>
        <w:t xml:space="preserve">о </w:t>
      </w:r>
      <w:r w:rsidR="006A7B7F" w:rsidRPr="00B66B7C">
        <w:rPr>
          <w:rFonts w:eastAsia="SARAH+TimesNewRomanPSMT"/>
          <w:sz w:val="20"/>
          <w:szCs w:val="20"/>
        </w:rPr>
        <w:t>ме</w:t>
      </w:r>
      <w:r w:rsidR="006A7B7F" w:rsidRPr="00B66B7C">
        <w:rPr>
          <w:rFonts w:eastAsia="SARAH+TimesNewRomanPSMT"/>
          <w:spacing w:val="-2"/>
          <w:w w:val="99"/>
          <w:sz w:val="20"/>
          <w:szCs w:val="20"/>
        </w:rPr>
        <w:t>т</w:t>
      </w:r>
      <w:r w:rsidR="006A7B7F" w:rsidRPr="00B66B7C">
        <w:rPr>
          <w:rFonts w:eastAsia="SARAH+TimesNewRomanPSMT"/>
          <w:spacing w:val="-7"/>
          <w:sz w:val="20"/>
          <w:szCs w:val="20"/>
        </w:rPr>
        <w:t>о</w:t>
      </w:r>
      <w:r w:rsidR="006A7B7F" w:rsidRPr="00B66B7C">
        <w:rPr>
          <w:rFonts w:eastAsia="SARAH+TimesNewRomanPSMT"/>
          <w:sz w:val="20"/>
          <w:szCs w:val="20"/>
        </w:rPr>
        <w:t>дич</w:t>
      </w:r>
      <w:r w:rsidR="006A7B7F" w:rsidRPr="00B66B7C">
        <w:rPr>
          <w:rFonts w:eastAsia="SARAH+TimesNewRomanPSMT"/>
          <w:spacing w:val="2"/>
          <w:sz w:val="20"/>
          <w:szCs w:val="20"/>
        </w:rPr>
        <w:t>е</w:t>
      </w:r>
      <w:r w:rsidR="006A7B7F" w:rsidRPr="00B66B7C">
        <w:rPr>
          <w:rFonts w:eastAsia="SARAH+TimesNewRomanPSMT"/>
          <w:sz w:val="20"/>
          <w:szCs w:val="20"/>
        </w:rPr>
        <w:t>с</w:t>
      </w:r>
      <w:r w:rsidR="006A7B7F" w:rsidRPr="00B66B7C">
        <w:rPr>
          <w:rFonts w:eastAsia="SARAH+TimesNewRomanPSMT"/>
          <w:spacing w:val="-10"/>
          <w:sz w:val="20"/>
          <w:szCs w:val="20"/>
        </w:rPr>
        <w:t>к</w:t>
      </w:r>
      <w:r w:rsidR="006A7B7F" w:rsidRPr="00B66B7C">
        <w:rPr>
          <w:rFonts w:eastAsia="SARAH+TimesNewRomanPSMT"/>
          <w:sz w:val="20"/>
          <w:szCs w:val="20"/>
        </w:rPr>
        <w:t>ое,      д</w:t>
      </w:r>
      <w:r w:rsidR="006A7B7F" w:rsidRPr="00B66B7C">
        <w:rPr>
          <w:rFonts w:eastAsia="SARAH+TimesNewRomanPSMT"/>
          <w:spacing w:val="1"/>
          <w:sz w:val="20"/>
          <w:szCs w:val="20"/>
        </w:rPr>
        <w:t>и</w:t>
      </w:r>
      <w:r w:rsidR="006A7B7F" w:rsidRPr="00B66B7C">
        <w:rPr>
          <w:rFonts w:eastAsia="SARAH+TimesNewRomanPSMT"/>
          <w:sz w:val="20"/>
          <w:szCs w:val="20"/>
        </w:rPr>
        <w:t>агн</w:t>
      </w:r>
      <w:r w:rsidR="006A7B7F" w:rsidRPr="00B66B7C">
        <w:rPr>
          <w:rFonts w:eastAsia="SARAH+TimesNewRomanPSMT"/>
          <w:spacing w:val="5"/>
          <w:sz w:val="20"/>
          <w:szCs w:val="20"/>
        </w:rPr>
        <w:t>о</w:t>
      </w:r>
      <w:r w:rsidR="006A7B7F" w:rsidRPr="00B66B7C">
        <w:rPr>
          <w:rFonts w:eastAsia="SARAH+TimesNewRomanPSMT"/>
          <w:sz w:val="20"/>
          <w:szCs w:val="20"/>
        </w:rPr>
        <w:t>с</w:t>
      </w:r>
      <w:r w:rsidR="006A7B7F" w:rsidRPr="00B66B7C">
        <w:rPr>
          <w:rFonts w:eastAsia="SARAH+TimesNewRomanPSMT"/>
          <w:w w:val="99"/>
          <w:sz w:val="20"/>
          <w:szCs w:val="20"/>
        </w:rPr>
        <w:t>т</w:t>
      </w:r>
      <w:r w:rsidR="006A7B7F" w:rsidRPr="00B66B7C">
        <w:rPr>
          <w:rFonts w:eastAsia="SARAH+TimesNewRomanPSMT"/>
          <w:spacing w:val="1"/>
          <w:sz w:val="20"/>
          <w:szCs w:val="20"/>
        </w:rPr>
        <w:t>и</w:t>
      </w:r>
      <w:r w:rsidR="006A7B7F" w:rsidRPr="00B66B7C">
        <w:rPr>
          <w:rFonts w:eastAsia="SARAH+TimesNewRomanPSMT"/>
          <w:sz w:val="20"/>
          <w:szCs w:val="20"/>
        </w:rPr>
        <w:t>ч</w:t>
      </w:r>
      <w:r w:rsidR="006A7B7F" w:rsidRPr="00B66B7C">
        <w:rPr>
          <w:rFonts w:eastAsia="SARAH+TimesNewRomanPSMT"/>
          <w:spacing w:val="3"/>
          <w:sz w:val="20"/>
          <w:szCs w:val="20"/>
        </w:rPr>
        <w:t>е</w:t>
      </w:r>
      <w:r w:rsidR="006A7B7F" w:rsidRPr="00B66B7C">
        <w:rPr>
          <w:rFonts w:eastAsia="SARAH+TimesNewRomanPSMT"/>
          <w:sz w:val="20"/>
          <w:szCs w:val="20"/>
        </w:rPr>
        <w:t>с</w:t>
      </w:r>
      <w:r w:rsidR="006A7B7F" w:rsidRPr="00B66B7C">
        <w:rPr>
          <w:rFonts w:eastAsia="SARAH+TimesNewRomanPSMT"/>
          <w:spacing w:val="-11"/>
          <w:sz w:val="20"/>
          <w:szCs w:val="20"/>
        </w:rPr>
        <w:t>к</w:t>
      </w:r>
      <w:r w:rsidR="006A7B7F" w:rsidRPr="00B66B7C">
        <w:rPr>
          <w:rFonts w:eastAsia="SARAH+TimesNewRomanPSMT"/>
          <w:spacing w:val="2"/>
          <w:sz w:val="20"/>
          <w:szCs w:val="20"/>
        </w:rPr>
        <w:t>о</w:t>
      </w:r>
      <w:r w:rsidR="006A7B7F" w:rsidRPr="00B66B7C">
        <w:rPr>
          <w:rFonts w:eastAsia="SARAH+TimesNewRomanPSMT"/>
          <w:sz w:val="20"/>
          <w:szCs w:val="20"/>
        </w:rPr>
        <w:t>е</w:t>
      </w:r>
      <w:r>
        <w:rPr>
          <w:rFonts w:eastAsia="SARAH+TimesNewRomanPSMT"/>
          <w:sz w:val="20"/>
          <w:szCs w:val="20"/>
        </w:rPr>
        <w:t xml:space="preserve"> </w:t>
      </w:r>
      <w:r w:rsidR="006A7B7F" w:rsidRPr="00B66B7C">
        <w:rPr>
          <w:rFonts w:eastAsia="SARAH+TimesNewRomanPSMT"/>
          <w:w w:val="99"/>
          <w:sz w:val="20"/>
          <w:szCs w:val="20"/>
        </w:rPr>
        <w:t>и</w:t>
      </w:r>
      <w:r>
        <w:rPr>
          <w:rFonts w:eastAsia="SARAH+TimesNewRomanPSMT"/>
          <w:w w:val="99"/>
          <w:sz w:val="20"/>
          <w:szCs w:val="20"/>
        </w:rPr>
        <w:t xml:space="preserve"> </w:t>
      </w:r>
      <w:r w:rsidR="006A7B7F" w:rsidRPr="00B66B7C">
        <w:rPr>
          <w:rFonts w:eastAsia="SARAH+TimesNewRomanPSMT"/>
          <w:w w:val="99"/>
          <w:sz w:val="20"/>
          <w:szCs w:val="20"/>
        </w:rPr>
        <w:t>п</w:t>
      </w:r>
      <w:r w:rsidR="006A7B7F" w:rsidRPr="00B66B7C">
        <w:rPr>
          <w:rFonts w:eastAsia="SARAH+TimesNewRomanPSMT"/>
          <w:sz w:val="20"/>
          <w:szCs w:val="20"/>
        </w:rPr>
        <w:t>роф</w:t>
      </w:r>
      <w:r w:rsidR="006A7B7F" w:rsidRPr="00B66B7C">
        <w:rPr>
          <w:rFonts w:eastAsia="SARAH+TimesNewRomanPSMT"/>
          <w:spacing w:val="1"/>
          <w:w w:val="99"/>
          <w:sz w:val="20"/>
          <w:szCs w:val="20"/>
        </w:rPr>
        <w:t>и</w:t>
      </w:r>
      <w:r w:rsidR="006A7B7F" w:rsidRPr="00B66B7C">
        <w:rPr>
          <w:rFonts w:eastAsia="SARAH+TimesNewRomanPSMT"/>
          <w:w w:val="99"/>
          <w:sz w:val="20"/>
          <w:szCs w:val="20"/>
        </w:rPr>
        <w:t>л</w:t>
      </w:r>
      <w:r w:rsidR="006A7B7F" w:rsidRPr="00B66B7C">
        <w:rPr>
          <w:rFonts w:eastAsia="SARAH+TimesNewRomanPSMT"/>
          <w:spacing w:val="-1"/>
          <w:sz w:val="20"/>
          <w:szCs w:val="20"/>
        </w:rPr>
        <w:t>ак</w:t>
      </w:r>
      <w:r w:rsidR="006A7B7F" w:rsidRPr="00B66B7C">
        <w:rPr>
          <w:rFonts w:eastAsia="SARAH+TimesNewRomanPSMT"/>
          <w:sz w:val="20"/>
          <w:szCs w:val="20"/>
        </w:rPr>
        <w:t>т</w:t>
      </w:r>
      <w:r w:rsidR="006A7B7F" w:rsidRPr="00B66B7C">
        <w:rPr>
          <w:rFonts w:eastAsia="SARAH+TimesNewRomanPSMT"/>
          <w:w w:val="99"/>
          <w:sz w:val="20"/>
          <w:szCs w:val="20"/>
        </w:rPr>
        <w:t>и</w:t>
      </w:r>
      <w:r w:rsidR="006A7B7F" w:rsidRPr="00B66B7C">
        <w:rPr>
          <w:rFonts w:eastAsia="SARAH+TimesNewRomanPSMT"/>
          <w:sz w:val="20"/>
          <w:szCs w:val="20"/>
        </w:rPr>
        <w:t>ч</w:t>
      </w:r>
      <w:r w:rsidR="006A7B7F" w:rsidRPr="00B66B7C">
        <w:rPr>
          <w:rFonts w:eastAsia="SARAH+TimesNewRomanPSMT"/>
          <w:spacing w:val="3"/>
          <w:sz w:val="20"/>
          <w:szCs w:val="20"/>
        </w:rPr>
        <w:t>е</w:t>
      </w:r>
      <w:r w:rsidR="006A7B7F" w:rsidRPr="00B66B7C">
        <w:rPr>
          <w:rFonts w:eastAsia="SARAH+TimesNewRomanPSMT"/>
          <w:sz w:val="20"/>
          <w:szCs w:val="20"/>
        </w:rPr>
        <w:t>с</w:t>
      </w:r>
      <w:r w:rsidR="006A7B7F" w:rsidRPr="00B66B7C">
        <w:rPr>
          <w:rFonts w:eastAsia="SARAH+TimesNewRomanPSMT"/>
          <w:spacing w:val="-10"/>
          <w:sz w:val="20"/>
          <w:szCs w:val="20"/>
        </w:rPr>
        <w:t>к</w:t>
      </w:r>
      <w:r w:rsidR="006A7B7F" w:rsidRPr="00B66B7C">
        <w:rPr>
          <w:rFonts w:eastAsia="SARAH+TimesNewRomanPSMT"/>
          <w:spacing w:val="1"/>
          <w:sz w:val="20"/>
          <w:szCs w:val="20"/>
        </w:rPr>
        <w:t>о</w:t>
      </w:r>
      <w:r w:rsidR="006A7B7F" w:rsidRPr="00B66B7C">
        <w:rPr>
          <w:rFonts w:eastAsia="SARAH+TimesNewRomanPSMT"/>
          <w:sz w:val="20"/>
          <w:szCs w:val="20"/>
        </w:rPr>
        <w:t>е.</w:t>
      </w:r>
    </w:p>
    <w:p w:rsidR="006A7B7F" w:rsidRPr="00B66B7C" w:rsidRDefault="006A7B7F" w:rsidP="003955A0">
      <w:pPr>
        <w:pStyle w:val="affa"/>
        <w:ind w:firstLine="567"/>
        <w:rPr>
          <w:rFonts w:eastAsia="SARAH+TimesNewRomanPSMT"/>
          <w:sz w:val="20"/>
          <w:szCs w:val="20"/>
        </w:rPr>
      </w:pPr>
      <w:r w:rsidRPr="00B66B7C">
        <w:rPr>
          <w:rFonts w:eastAsia="SARAH+TimesNewRomanPSMT"/>
          <w:sz w:val="20"/>
          <w:szCs w:val="20"/>
        </w:rPr>
        <w:t>В</w:t>
      </w:r>
      <w:r w:rsidR="003955A0">
        <w:rPr>
          <w:rFonts w:eastAsia="SARAH+TimesNewRomanPSMT"/>
          <w:sz w:val="20"/>
          <w:szCs w:val="20"/>
        </w:rPr>
        <w:t xml:space="preserve"> </w:t>
      </w:r>
      <w:r w:rsidRPr="00B66B7C">
        <w:rPr>
          <w:rFonts w:eastAsia="SARAH+TimesNewRomanPSMT"/>
          <w:sz w:val="20"/>
          <w:szCs w:val="20"/>
        </w:rPr>
        <w:t>рам</w:t>
      </w:r>
      <w:r w:rsidRPr="00B66B7C">
        <w:rPr>
          <w:rFonts w:eastAsia="SARAH+TimesNewRomanPSMT"/>
          <w:spacing w:val="-4"/>
          <w:sz w:val="20"/>
          <w:szCs w:val="20"/>
        </w:rPr>
        <w:t>к</w:t>
      </w:r>
      <w:r w:rsidRPr="00B66B7C">
        <w:rPr>
          <w:rFonts w:eastAsia="SARAH+TimesNewRomanPSMT"/>
          <w:spacing w:val="-1"/>
          <w:sz w:val="20"/>
          <w:szCs w:val="20"/>
        </w:rPr>
        <w:t>а</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а</w:t>
      </w:r>
      <w:r w:rsidRPr="00B66B7C">
        <w:rPr>
          <w:rFonts w:eastAsia="SARAH+TimesNewRomanPSMT"/>
          <w:w w:val="99"/>
          <w:sz w:val="20"/>
          <w:szCs w:val="20"/>
        </w:rPr>
        <w:t>г</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ой</w:t>
      </w:r>
      <w:r w:rsidR="003955A0">
        <w:rPr>
          <w:rFonts w:eastAsia="SARAH+TimesNewRomanPSMT"/>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003955A0">
        <w:rPr>
          <w:rFonts w:eastAsia="SARAH+TimesNewRomanPSMT"/>
          <w:sz w:val="20"/>
          <w:szCs w:val="20"/>
        </w:rPr>
        <w:t xml:space="preserve"> </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4"/>
          <w:sz w:val="20"/>
          <w:szCs w:val="20"/>
        </w:rPr>
        <w:t>у</w:t>
      </w:r>
      <w:r w:rsidRPr="00B66B7C">
        <w:rPr>
          <w:rFonts w:eastAsia="SARAH+TimesNewRomanPSMT"/>
          <w:w w:val="99"/>
          <w:sz w:val="20"/>
          <w:szCs w:val="20"/>
        </w:rPr>
        <w:t>щ</w:t>
      </w:r>
      <w:r w:rsidRPr="00B66B7C">
        <w:rPr>
          <w:rFonts w:eastAsia="SARAH+TimesNewRomanPSMT"/>
          <w:spacing w:val="4"/>
          <w:sz w:val="20"/>
          <w:szCs w:val="20"/>
        </w:rPr>
        <w:t>е</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z w:val="20"/>
          <w:szCs w:val="20"/>
        </w:rPr>
        <w:t>вля</w:t>
      </w:r>
      <w:r w:rsidRPr="00B66B7C">
        <w:rPr>
          <w:rFonts w:eastAsia="SARAH+TimesNewRomanPSMT"/>
          <w:spacing w:val="-1"/>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pacing w:val="3"/>
          <w:sz w:val="20"/>
          <w:szCs w:val="20"/>
        </w:rPr>
        <w:t>о</w:t>
      </w:r>
      <w:r w:rsidRPr="00B66B7C">
        <w:rPr>
          <w:rFonts w:eastAsia="SARAH+TimesNewRomanPSMT"/>
          <w:sz w:val="20"/>
          <w:szCs w:val="20"/>
        </w:rPr>
        <w:t>евреме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2"/>
          <w:sz w:val="20"/>
          <w:szCs w:val="20"/>
        </w:rPr>
        <w:t>о</w:t>
      </w:r>
      <w:r w:rsidRPr="00B66B7C">
        <w:rPr>
          <w:rFonts w:eastAsia="SARAH+TimesNewRomanPSMT"/>
          <w:sz w:val="20"/>
          <w:szCs w:val="20"/>
        </w:rPr>
        <w:t>е выя</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1"/>
          <w:sz w:val="20"/>
          <w:szCs w:val="20"/>
        </w:rPr>
        <w:t>ш</w:t>
      </w:r>
      <w:r w:rsidRPr="00B66B7C">
        <w:rPr>
          <w:rFonts w:eastAsia="SARAH+TimesNewRomanPSMT"/>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лет</w:t>
      </w:r>
      <w:r w:rsidRPr="00B66B7C">
        <w:rPr>
          <w:rFonts w:eastAsia="SARAH+TimesNewRomanPSMT"/>
          <w:w w:val="99"/>
          <w:sz w:val="20"/>
          <w:szCs w:val="20"/>
        </w:rPr>
        <w:t>н</w:t>
      </w:r>
      <w:r w:rsidRPr="00B66B7C">
        <w:rPr>
          <w:rFonts w:eastAsia="SARAH+TimesNewRomanPSMT"/>
          <w:spacing w:val="-2"/>
          <w:w w:val="99"/>
          <w:sz w:val="20"/>
          <w:szCs w:val="20"/>
        </w:rPr>
        <w:t>и</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1"/>
          <w:sz w:val="20"/>
          <w:szCs w:val="20"/>
        </w:rPr>
        <w:t>с</w:t>
      </w:r>
      <w:r w:rsidRPr="00B66B7C">
        <w:rPr>
          <w:rFonts w:eastAsia="SARAH+TimesNewRomanPSMT"/>
          <w:sz w:val="20"/>
          <w:szCs w:val="20"/>
        </w:rPr>
        <w:t>ем</w:t>
      </w:r>
      <w:r w:rsidRPr="00B66B7C">
        <w:rPr>
          <w:rFonts w:eastAsia="SARAH+TimesNewRomanPSMT"/>
          <w:spacing w:val="-1"/>
          <w:sz w:val="20"/>
          <w:szCs w:val="20"/>
        </w:rPr>
        <w:t>е</w:t>
      </w:r>
      <w:r w:rsidRPr="00B66B7C">
        <w:rPr>
          <w:rFonts w:eastAsia="SARAH+TimesNewRomanPSMT"/>
          <w:sz w:val="20"/>
          <w:szCs w:val="20"/>
        </w:rPr>
        <w:t>й,</w:t>
      </w:r>
      <w:r w:rsidR="003955A0">
        <w:rPr>
          <w:rFonts w:eastAsia="SARAH+TimesNewRomanPSMT"/>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в</w:t>
      </w:r>
      <w:r w:rsidR="003955A0">
        <w:rPr>
          <w:rFonts w:eastAsia="SARAH+TimesNewRomanPSMT"/>
          <w:sz w:val="20"/>
          <w:szCs w:val="20"/>
        </w:rPr>
        <w:t xml:space="preserve"> </w:t>
      </w:r>
      <w:r w:rsidRPr="00B66B7C">
        <w:rPr>
          <w:rFonts w:eastAsia="SARAH+TimesNewRomanPSMT"/>
          <w:sz w:val="20"/>
          <w:szCs w:val="20"/>
        </w:rPr>
        <w:t>соц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spacing w:val="1"/>
          <w:sz w:val="20"/>
          <w:szCs w:val="20"/>
        </w:rPr>
        <w:t>ьн</w:t>
      </w:r>
      <w:r w:rsidRPr="00B66B7C">
        <w:rPr>
          <w:rFonts w:eastAsia="SARAH+TimesNewRomanPSMT"/>
          <w:sz w:val="20"/>
          <w:szCs w:val="20"/>
        </w:rPr>
        <w:t>о</w:t>
      </w:r>
      <w:r w:rsidRPr="00B66B7C">
        <w:rPr>
          <w:w w:val="108"/>
          <w:sz w:val="20"/>
          <w:szCs w:val="20"/>
        </w:rPr>
        <w:t>-</w:t>
      </w:r>
      <w:r w:rsidRPr="00B66B7C">
        <w:rPr>
          <w:rFonts w:eastAsia="SARAH+TimesNewRomanPSMT"/>
          <w:sz w:val="20"/>
          <w:szCs w:val="20"/>
        </w:rPr>
        <w:t>о</w:t>
      </w:r>
      <w:r w:rsidRPr="00B66B7C">
        <w:rPr>
          <w:rFonts w:eastAsia="SARAH+TimesNewRomanPSMT"/>
          <w:spacing w:val="1"/>
          <w:sz w:val="20"/>
          <w:szCs w:val="20"/>
        </w:rPr>
        <w:t>па</w:t>
      </w:r>
      <w:r w:rsidRPr="00B66B7C">
        <w:rPr>
          <w:rFonts w:eastAsia="SARAH+TimesNewRomanPSMT"/>
          <w:sz w:val="20"/>
          <w:szCs w:val="20"/>
        </w:rPr>
        <w:t>сн</w:t>
      </w:r>
      <w:r w:rsidRPr="00B66B7C">
        <w:rPr>
          <w:rFonts w:eastAsia="SARAH+TimesNewRomanPSMT"/>
          <w:spacing w:val="-3"/>
          <w:sz w:val="20"/>
          <w:szCs w:val="20"/>
        </w:rPr>
        <w:t>о</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4"/>
          <w:sz w:val="20"/>
          <w:szCs w:val="20"/>
        </w:rPr>
        <w:t>о</w:t>
      </w:r>
      <w:r w:rsidRPr="00B66B7C">
        <w:rPr>
          <w:rFonts w:eastAsia="SARAH+TimesNewRomanPSMT"/>
          <w:spacing w:val="-3"/>
          <w:sz w:val="20"/>
          <w:szCs w:val="20"/>
        </w:rPr>
        <w:t>ж</w:t>
      </w:r>
      <w:r w:rsidRPr="00B66B7C">
        <w:rPr>
          <w:rFonts w:eastAsia="SARAH+TimesNewRomanPSMT"/>
          <w:sz w:val="20"/>
          <w:szCs w:val="20"/>
        </w:rPr>
        <w:t>е</w:t>
      </w:r>
      <w:r w:rsidRPr="00B66B7C">
        <w:rPr>
          <w:rFonts w:eastAsia="SARAH+TimesNewRomanPSMT"/>
          <w:w w:val="99"/>
          <w:sz w:val="20"/>
          <w:szCs w:val="20"/>
        </w:rPr>
        <w:t>нии</w:t>
      </w:r>
      <w:r w:rsidRPr="00B66B7C">
        <w:rPr>
          <w:rFonts w:eastAsia="SARAH+TimesNewRomanPSMT"/>
          <w:sz w:val="20"/>
          <w:szCs w:val="20"/>
        </w:rPr>
        <w:t xml:space="preserve">,а </w:t>
      </w:r>
      <w:r w:rsidRPr="00B66B7C">
        <w:rPr>
          <w:rFonts w:eastAsia="SARAH+TimesNewRomanPSMT"/>
          <w:spacing w:val="2"/>
          <w:w w:val="99"/>
          <w:sz w:val="20"/>
          <w:szCs w:val="20"/>
        </w:rPr>
        <w:t>т</w:t>
      </w:r>
      <w:r w:rsidRPr="00B66B7C">
        <w:rPr>
          <w:rFonts w:eastAsia="SARAH+TimesNewRomanPSMT"/>
          <w:sz w:val="20"/>
          <w:szCs w:val="20"/>
        </w:rPr>
        <w:t>ак</w:t>
      </w:r>
      <w:r w:rsidRPr="00B66B7C">
        <w:rPr>
          <w:rFonts w:eastAsia="SARAH+TimesNewRomanPSMT"/>
          <w:spacing w:val="-1"/>
          <w:sz w:val="20"/>
          <w:szCs w:val="20"/>
        </w:rPr>
        <w:t>ж</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1"/>
          <w:sz w:val="20"/>
          <w:szCs w:val="20"/>
        </w:rPr>
        <w:t>д</w:t>
      </w:r>
      <w:r w:rsidRPr="00B66B7C">
        <w:rPr>
          <w:rFonts w:eastAsia="SARAH+TimesNewRomanPSMT"/>
          <w:sz w:val="20"/>
          <w:szCs w:val="20"/>
        </w:rPr>
        <w:t>еяте</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сть</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pacing w:val="1"/>
          <w:w w:val="99"/>
          <w:sz w:val="20"/>
          <w:szCs w:val="20"/>
        </w:rPr>
        <w:t>и</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sz w:val="20"/>
          <w:szCs w:val="20"/>
        </w:rPr>
        <w:t>со</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pacing w:val="1"/>
          <w:sz w:val="20"/>
          <w:szCs w:val="20"/>
        </w:rPr>
        <w:t>а</w:t>
      </w:r>
      <w:r w:rsidRPr="00B66B7C">
        <w:rPr>
          <w:rFonts w:eastAsia="SARAH+TimesNewRomanPSMT"/>
          <w:spacing w:val="-1"/>
          <w:sz w:val="20"/>
          <w:szCs w:val="20"/>
        </w:rPr>
        <w:t>л</w:t>
      </w:r>
      <w:r w:rsidRPr="00B66B7C">
        <w:rPr>
          <w:rFonts w:eastAsia="SARAH+TimesNewRomanPSMT"/>
          <w:sz w:val="20"/>
          <w:szCs w:val="20"/>
        </w:rPr>
        <w:t>ь</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7"/>
          <w:sz w:val="20"/>
          <w:szCs w:val="20"/>
        </w:rPr>
        <w:t>г</w:t>
      </w:r>
      <w:r w:rsidRPr="00B66B7C">
        <w:rPr>
          <w:rFonts w:eastAsia="SARAH+TimesNewRomanPSMT"/>
          <w:sz w:val="20"/>
          <w:szCs w:val="20"/>
        </w:rPr>
        <w:t>огич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003955A0">
        <w:rPr>
          <w:rFonts w:eastAsia="SARAH+TimesNewRomanPSMT"/>
          <w:sz w:val="20"/>
          <w:szCs w:val="20"/>
        </w:rPr>
        <w:t xml:space="preserve"> </w:t>
      </w:r>
      <w:r w:rsidRPr="00B66B7C">
        <w:rPr>
          <w:rFonts w:eastAsia="SARAH+TimesNewRomanPSMT"/>
          <w:sz w:val="20"/>
          <w:szCs w:val="20"/>
        </w:rPr>
        <w:t>р</w:t>
      </w:r>
      <w:r w:rsidRPr="00B66B7C">
        <w:rPr>
          <w:rFonts w:eastAsia="SARAH+TimesNewRomanPSMT"/>
          <w:spacing w:val="1"/>
          <w:sz w:val="20"/>
          <w:szCs w:val="20"/>
        </w:rPr>
        <w:t>е</w:t>
      </w:r>
      <w:r w:rsidRPr="00B66B7C">
        <w:rPr>
          <w:rFonts w:eastAsia="SARAH+TimesNewRomanPSMT"/>
          <w:sz w:val="20"/>
          <w:szCs w:val="20"/>
        </w:rPr>
        <w:t>аб</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ац</w:t>
      </w:r>
      <w:r w:rsidRPr="00B66B7C">
        <w:rPr>
          <w:rFonts w:eastAsia="SARAH+TimesNewRomanPSMT"/>
          <w:spacing w:val="1"/>
          <w:sz w:val="20"/>
          <w:szCs w:val="20"/>
        </w:rPr>
        <w:t>и</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1"/>
          <w:sz w:val="20"/>
          <w:szCs w:val="20"/>
        </w:rPr>
        <w:t>и</w:t>
      </w:r>
      <w:r w:rsidRPr="00B66B7C">
        <w:rPr>
          <w:rFonts w:eastAsia="SARAH+TimesNewRomanPSMT"/>
          <w:sz w:val="20"/>
          <w:szCs w:val="20"/>
        </w:rPr>
        <w:t>ли</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6"/>
          <w:sz w:val="20"/>
          <w:szCs w:val="20"/>
        </w:rPr>
        <w:t>у</w:t>
      </w:r>
      <w:r w:rsidRPr="00B66B7C">
        <w:rPr>
          <w:rFonts w:eastAsia="SARAH+TimesNewRomanPSMT"/>
          <w:sz w:val="20"/>
          <w:szCs w:val="20"/>
        </w:rPr>
        <w:t>прежде</w:t>
      </w:r>
      <w:r w:rsidRPr="00B66B7C">
        <w:rPr>
          <w:rFonts w:eastAsia="SARAH+TimesNewRomanPSMT"/>
          <w:w w:val="99"/>
          <w:sz w:val="20"/>
          <w:szCs w:val="20"/>
        </w:rPr>
        <w:t>нию</w:t>
      </w:r>
      <w:r w:rsidRPr="00B66B7C">
        <w:rPr>
          <w:rFonts w:eastAsia="SARAH+TimesNewRomanPSMT"/>
          <w:sz w:val="20"/>
          <w:szCs w:val="20"/>
        </w:rPr>
        <w:t xml:space="preserve"> со</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1"/>
          <w:w w:val="99"/>
          <w:sz w:val="20"/>
          <w:szCs w:val="20"/>
        </w:rPr>
        <w:t>ш</w:t>
      </w:r>
      <w:r w:rsidRPr="00B66B7C">
        <w:rPr>
          <w:rFonts w:eastAsia="SARAH+TimesNewRomanPSMT"/>
          <w:sz w:val="20"/>
          <w:szCs w:val="20"/>
        </w:rPr>
        <w:t>е</w:t>
      </w:r>
      <w:r w:rsidRPr="00B66B7C">
        <w:rPr>
          <w:rFonts w:eastAsia="SARAH+TimesNewRomanPSMT"/>
          <w:spacing w:val="1"/>
          <w:w w:val="99"/>
          <w:sz w:val="20"/>
          <w:szCs w:val="20"/>
        </w:rPr>
        <w:t>ни</w:t>
      </w:r>
      <w:r w:rsidRPr="00B66B7C">
        <w:rPr>
          <w:rFonts w:eastAsia="SARAH+TimesNewRomanPSMT"/>
          <w:sz w:val="20"/>
          <w:szCs w:val="20"/>
        </w:rPr>
        <w:t xml:space="preserve">я    </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2"/>
          <w:w w:val="99"/>
          <w:sz w:val="20"/>
          <w:szCs w:val="20"/>
        </w:rPr>
        <w:t>п</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pacing w:val="1"/>
          <w:sz w:val="20"/>
          <w:szCs w:val="20"/>
        </w:rPr>
        <w:t>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sz w:val="20"/>
          <w:szCs w:val="20"/>
        </w:rPr>
        <w:t xml:space="preserve">и    </w:t>
      </w:r>
      <w:r w:rsidRPr="00B66B7C">
        <w:rPr>
          <w:rFonts w:eastAsia="SARAH+TimesNewRomanPSMT"/>
          <w:spacing w:val="-2"/>
          <w:sz w:val="20"/>
          <w:szCs w:val="20"/>
        </w:rPr>
        <w:t>о</w:t>
      </w:r>
      <w:r w:rsidRPr="00B66B7C">
        <w:rPr>
          <w:rFonts w:eastAsia="SARAH+TimesNewRomanPSMT"/>
          <w:sz w:val="20"/>
          <w:szCs w:val="20"/>
        </w:rPr>
        <w:t>б</w:t>
      </w:r>
      <w:r w:rsidRPr="00B66B7C">
        <w:rPr>
          <w:rFonts w:eastAsia="SARAH+TimesNewRomanPSMT"/>
          <w:w w:val="99"/>
          <w:sz w:val="20"/>
          <w:szCs w:val="20"/>
        </w:rPr>
        <w:t>щ</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вен</w:t>
      </w:r>
      <w:r w:rsidRPr="00B66B7C">
        <w:rPr>
          <w:rFonts w:eastAsia="SARAH+TimesNewRomanPSMT"/>
          <w:spacing w:val="1"/>
          <w:sz w:val="20"/>
          <w:szCs w:val="20"/>
        </w:rPr>
        <w:t>н</w:t>
      </w:r>
      <w:r w:rsidRPr="00B66B7C">
        <w:rPr>
          <w:rFonts w:eastAsia="SARAH+TimesNewRomanPSMT"/>
          <w:spacing w:val="6"/>
          <w:sz w:val="20"/>
          <w:szCs w:val="20"/>
        </w:rPr>
        <w:t>о</w:t>
      </w:r>
      <w:r w:rsidRPr="00B66B7C">
        <w:rPr>
          <w:w w:val="108"/>
          <w:sz w:val="20"/>
          <w:szCs w:val="20"/>
        </w:rPr>
        <w:t>-</w:t>
      </w:r>
      <w:r w:rsidRPr="00B66B7C">
        <w:rPr>
          <w:rFonts w:eastAsia="SARAH+TimesNewRomanPSMT"/>
          <w:sz w:val="20"/>
          <w:szCs w:val="20"/>
        </w:rPr>
        <w:t>опасных</w:t>
      </w:r>
      <w:r w:rsidRPr="00B66B7C">
        <w:rPr>
          <w:rFonts w:eastAsia="SARAH+TimesNewRomanPSMT"/>
          <w:sz w:val="20"/>
          <w:szCs w:val="20"/>
        </w:rPr>
        <w:tab/>
        <w:t>деян</w:t>
      </w:r>
      <w:r w:rsidRPr="00B66B7C">
        <w:rPr>
          <w:rFonts w:eastAsia="SARAH+TimesNewRomanPSMT"/>
          <w:spacing w:val="1"/>
          <w:sz w:val="20"/>
          <w:szCs w:val="20"/>
        </w:rPr>
        <w:t>ий</w:t>
      </w:r>
      <w:r w:rsidRPr="00B66B7C">
        <w:rPr>
          <w:rFonts w:eastAsia="SARAH+TimesNewRomanPSMT"/>
          <w:sz w:val="20"/>
          <w:szCs w:val="20"/>
        </w:rPr>
        <w:t>.</w:t>
      </w:r>
      <w:r w:rsidRPr="00B66B7C">
        <w:rPr>
          <w:rFonts w:eastAsia="SARAH+TimesNewRomanPSMT"/>
          <w:sz w:val="20"/>
          <w:szCs w:val="20"/>
        </w:rPr>
        <w:tab/>
      </w:r>
    </w:p>
    <w:p w:rsidR="006A7B7F" w:rsidRPr="00B66B7C" w:rsidRDefault="006A7B7F" w:rsidP="003955A0">
      <w:pPr>
        <w:pStyle w:val="affa"/>
        <w:ind w:firstLine="567"/>
        <w:rPr>
          <w:sz w:val="20"/>
          <w:szCs w:val="20"/>
        </w:rPr>
      </w:pPr>
      <w:r w:rsidRPr="00B66B7C">
        <w:rPr>
          <w:rFonts w:eastAsia="SARAH+TimesNewRomanPSMT"/>
          <w:spacing w:val="1"/>
          <w:w w:val="99"/>
          <w:sz w:val="20"/>
          <w:szCs w:val="20"/>
        </w:rPr>
        <w:t>Д</w:t>
      </w:r>
      <w:r w:rsidRPr="00B66B7C">
        <w:rPr>
          <w:rFonts w:eastAsia="SARAH+TimesNewRomanPSMT"/>
          <w:sz w:val="20"/>
          <w:szCs w:val="20"/>
        </w:rPr>
        <w:t>ея</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spacing w:val="1"/>
          <w:w w:val="99"/>
          <w:sz w:val="20"/>
          <w:szCs w:val="20"/>
        </w:rPr>
        <w:t>ь</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z w:val="20"/>
          <w:szCs w:val="20"/>
        </w:rPr>
        <w:t>ая</w:t>
      </w:r>
      <w:r w:rsidR="003955A0">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z w:val="20"/>
          <w:szCs w:val="20"/>
        </w:rPr>
        <w:t>выя</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2"/>
          <w:sz w:val="20"/>
          <w:szCs w:val="20"/>
        </w:rPr>
        <w:t>о</w:t>
      </w:r>
      <w:r w:rsidRPr="00B66B7C">
        <w:rPr>
          <w:rFonts w:eastAsia="SARAH+TimesNewRomanPSMT"/>
          <w:sz w:val="20"/>
          <w:szCs w:val="20"/>
        </w:rPr>
        <w:t>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pacing w:val="-1"/>
          <w:sz w:val="20"/>
          <w:szCs w:val="20"/>
        </w:rPr>
        <w:t>и</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1"/>
          <w:sz w:val="20"/>
          <w:szCs w:val="20"/>
        </w:rPr>
        <w:t>с</w:t>
      </w:r>
      <w:r w:rsidRPr="00B66B7C">
        <w:rPr>
          <w:rFonts w:eastAsia="SARAH+TimesNewRomanPSMT"/>
          <w:sz w:val="20"/>
          <w:szCs w:val="20"/>
        </w:rPr>
        <w:t>ем</w:t>
      </w:r>
      <w:r w:rsidRPr="00B66B7C">
        <w:rPr>
          <w:rFonts w:eastAsia="SARAH+TimesNewRomanPSMT"/>
          <w:spacing w:val="-1"/>
          <w:sz w:val="20"/>
          <w:szCs w:val="20"/>
        </w:rPr>
        <w:t>е</w:t>
      </w:r>
      <w:r w:rsidRPr="00B66B7C">
        <w:rPr>
          <w:rFonts w:eastAsia="SARAH+TimesNewRomanPSMT"/>
          <w:sz w:val="20"/>
          <w:szCs w:val="20"/>
        </w:rPr>
        <w:t>й,</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в</w:t>
      </w:r>
      <w:r w:rsidR="003955A0">
        <w:rPr>
          <w:rFonts w:eastAsia="SARAH+TimesNewRomanPSMT"/>
          <w:sz w:val="20"/>
          <w:szCs w:val="20"/>
        </w:rPr>
        <w:t xml:space="preserve"> </w:t>
      </w:r>
      <w:r w:rsidRPr="00B66B7C">
        <w:rPr>
          <w:rFonts w:eastAsia="SARAH+TimesNewRomanPSMT"/>
          <w:sz w:val="20"/>
          <w:szCs w:val="20"/>
        </w:rPr>
        <w:t>соц</w:t>
      </w:r>
      <w:r w:rsidRPr="00B66B7C">
        <w:rPr>
          <w:rFonts w:eastAsia="SARAH+TimesNewRomanPSMT"/>
          <w:spacing w:val="1"/>
          <w:sz w:val="20"/>
          <w:szCs w:val="20"/>
        </w:rPr>
        <w:t>иа</w:t>
      </w:r>
      <w:r w:rsidRPr="00B66B7C">
        <w:rPr>
          <w:rFonts w:eastAsia="SARAH+TimesNewRomanPSMT"/>
          <w:w w:val="99"/>
          <w:sz w:val="20"/>
          <w:szCs w:val="20"/>
        </w:rPr>
        <w:t>л</w:t>
      </w:r>
      <w:r w:rsidRPr="00B66B7C">
        <w:rPr>
          <w:rFonts w:eastAsia="SARAH+TimesNewRomanPSMT"/>
          <w:spacing w:val="1"/>
          <w:w w:val="99"/>
          <w:sz w:val="20"/>
          <w:szCs w:val="20"/>
        </w:rPr>
        <w:t>ьн</w:t>
      </w:r>
      <w:r w:rsidRPr="00B66B7C">
        <w:rPr>
          <w:rFonts w:eastAsia="SARAH+TimesNewRomanPSMT"/>
          <w:sz w:val="20"/>
          <w:szCs w:val="20"/>
        </w:rPr>
        <w:t>о– о</w:t>
      </w:r>
      <w:r w:rsidRPr="00B66B7C">
        <w:rPr>
          <w:rFonts w:eastAsia="SARAH+TimesNewRomanPSMT"/>
          <w:w w:val="99"/>
          <w:sz w:val="20"/>
          <w:szCs w:val="20"/>
        </w:rPr>
        <w:t>п</w:t>
      </w:r>
      <w:r w:rsidRPr="00B66B7C">
        <w:rPr>
          <w:rFonts w:eastAsia="SARAH+TimesNewRomanPSMT"/>
          <w:sz w:val="20"/>
          <w:szCs w:val="20"/>
        </w:rPr>
        <w:t>ас</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pacing w:val="-1"/>
          <w:sz w:val="20"/>
          <w:szCs w:val="20"/>
        </w:rPr>
        <w:t>о</w:t>
      </w:r>
      <w:r w:rsidRPr="00B66B7C">
        <w:rPr>
          <w:rFonts w:eastAsia="SARAH+TimesNewRomanPSMT"/>
          <w:w w:val="99"/>
          <w:sz w:val="20"/>
          <w:szCs w:val="20"/>
        </w:rPr>
        <w:t>л</w:t>
      </w:r>
      <w:r w:rsidRPr="00B66B7C">
        <w:rPr>
          <w:rFonts w:eastAsia="SARAH+TimesNewRomanPSMT"/>
          <w:spacing w:val="-7"/>
          <w:sz w:val="20"/>
          <w:szCs w:val="20"/>
        </w:rPr>
        <w:t>о</w:t>
      </w:r>
      <w:r w:rsidRPr="00B66B7C">
        <w:rPr>
          <w:rFonts w:eastAsia="SARAH+TimesNewRomanPSMT"/>
          <w:spacing w:val="-3"/>
          <w:sz w:val="20"/>
          <w:szCs w:val="20"/>
        </w:rPr>
        <w:t>ж</w:t>
      </w:r>
      <w:r w:rsidRPr="00B66B7C">
        <w:rPr>
          <w:rFonts w:eastAsia="SARAH+TimesNewRomanPSMT"/>
          <w:spacing w:val="-1"/>
          <w:sz w:val="20"/>
          <w:szCs w:val="20"/>
        </w:rPr>
        <w:t>е</w:t>
      </w:r>
      <w:r w:rsidRPr="00B66B7C">
        <w:rPr>
          <w:rFonts w:eastAsia="SARAH+TimesNewRomanPSMT"/>
          <w:w w:val="99"/>
          <w:sz w:val="20"/>
          <w:szCs w:val="20"/>
        </w:rPr>
        <w:t>нии</w:t>
      </w:r>
      <w:r w:rsidR="003955A0">
        <w:rPr>
          <w:rFonts w:eastAsia="SARAH+TimesNewRomanPSMT"/>
          <w:w w:val="99"/>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стем</w:t>
      </w:r>
      <w:r w:rsidRPr="00B66B7C">
        <w:rPr>
          <w:rFonts w:eastAsia="SARAH+TimesNewRomanPSMT"/>
          <w:spacing w:val="3"/>
          <w:w w:val="99"/>
          <w:sz w:val="20"/>
          <w:szCs w:val="20"/>
        </w:rPr>
        <w:t>н</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1"/>
          <w:w w:val="99"/>
          <w:sz w:val="20"/>
          <w:szCs w:val="20"/>
        </w:rPr>
        <w:t>п</w:t>
      </w:r>
      <w:r w:rsidRPr="00B66B7C">
        <w:rPr>
          <w:rFonts w:eastAsia="SARAH+TimesNewRomanPSMT"/>
          <w:spacing w:val="4"/>
          <w:w w:val="99"/>
          <w:sz w:val="20"/>
          <w:szCs w:val="20"/>
        </w:rPr>
        <w:t>о</w:t>
      </w:r>
      <w:r w:rsidRPr="00B66B7C">
        <w:rPr>
          <w:rFonts w:eastAsia="SARAH+TimesNewRomanPSMT"/>
          <w:sz w:val="20"/>
          <w:szCs w:val="20"/>
        </w:rPr>
        <w:t>сл</w:t>
      </w:r>
      <w:r w:rsidRPr="00B66B7C">
        <w:rPr>
          <w:rFonts w:eastAsia="SARAH+TimesNewRomanPSMT"/>
          <w:spacing w:val="-2"/>
          <w:sz w:val="20"/>
          <w:szCs w:val="20"/>
        </w:rPr>
        <w:t>е</w:t>
      </w:r>
      <w:r w:rsidRPr="00B66B7C">
        <w:rPr>
          <w:rFonts w:eastAsia="SARAH+TimesNewRomanPSMT"/>
          <w:sz w:val="20"/>
          <w:szCs w:val="20"/>
        </w:rPr>
        <w:t>до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z w:val="20"/>
          <w:szCs w:val="20"/>
        </w:rPr>
        <w:t>П</w:t>
      </w:r>
      <w:r w:rsidRPr="00B66B7C">
        <w:rPr>
          <w:rFonts w:eastAsia="SARAH+TimesNewRomanPSMT"/>
          <w:spacing w:val="2"/>
          <w:sz w:val="20"/>
          <w:szCs w:val="20"/>
        </w:rPr>
        <w:t>о</w:t>
      </w:r>
      <w:r w:rsidRPr="00B66B7C">
        <w:rPr>
          <w:rFonts w:eastAsia="SARAH+TimesNewRomanPSMT"/>
          <w:sz w:val="20"/>
          <w:szCs w:val="20"/>
        </w:rPr>
        <w:t>э</w:t>
      </w:r>
      <w:r w:rsidRPr="00B66B7C">
        <w:rPr>
          <w:rFonts w:eastAsia="SARAH+TimesNewRomanPSMT"/>
          <w:spacing w:val="-1"/>
          <w:w w:val="99"/>
          <w:sz w:val="20"/>
          <w:szCs w:val="20"/>
        </w:rPr>
        <w:t>т</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у</w:t>
      </w:r>
      <w:r w:rsidR="003955A0">
        <w:rPr>
          <w:rFonts w:eastAsia="SARAH+TimesNewRomanPSMT"/>
          <w:sz w:val="20"/>
          <w:szCs w:val="20"/>
        </w:rPr>
        <w:t xml:space="preserve"> </w:t>
      </w:r>
      <w:r w:rsidRPr="00B66B7C">
        <w:rPr>
          <w:rFonts w:eastAsia="SARAH+TimesNewRomanPSMT"/>
          <w:sz w:val="20"/>
          <w:szCs w:val="20"/>
        </w:rPr>
        <w:t>д</w:t>
      </w:r>
      <w:r w:rsidRPr="00B66B7C">
        <w:rPr>
          <w:rFonts w:eastAsia="SARAH+TimesNewRomanPSMT"/>
          <w:spacing w:val="1"/>
          <w:sz w:val="20"/>
          <w:szCs w:val="20"/>
        </w:rPr>
        <w:t>анн</w:t>
      </w:r>
      <w:r w:rsidRPr="00B66B7C">
        <w:rPr>
          <w:rFonts w:eastAsia="SARAH+TimesNewRomanPSMT"/>
          <w:sz w:val="20"/>
          <w:szCs w:val="20"/>
        </w:rPr>
        <w:t>ая</w:t>
      </w:r>
      <w:r w:rsidR="003955A0">
        <w:rPr>
          <w:rFonts w:eastAsia="SARAH+TimesNewRomanPSMT"/>
          <w:sz w:val="20"/>
          <w:szCs w:val="20"/>
        </w:rPr>
        <w:t xml:space="preserve"> </w:t>
      </w:r>
      <w:r w:rsidRPr="00B66B7C">
        <w:rPr>
          <w:rFonts w:eastAsia="SARAH+TimesNewRomanPSMT"/>
          <w:sz w:val="20"/>
          <w:szCs w:val="20"/>
        </w:rPr>
        <w:t>раб</w:t>
      </w:r>
      <w:r w:rsidRPr="00B66B7C">
        <w:rPr>
          <w:rFonts w:eastAsia="SARAH+TimesNewRomanPSMT"/>
          <w:spacing w:val="-1"/>
          <w:sz w:val="20"/>
          <w:szCs w:val="20"/>
        </w:rPr>
        <w:t>о</w:t>
      </w:r>
      <w:r w:rsidRPr="00B66B7C">
        <w:rPr>
          <w:rFonts w:eastAsia="SARAH+TimesNewRomanPSMT"/>
          <w:spacing w:val="1"/>
          <w:w w:val="99"/>
          <w:sz w:val="20"/>
          <w:szCs w:val="20"/>
        </w:rPr>
        <w:t>т</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pacing w:val="2"/>
          <w:sz w:val="20"/>
          <w:szCs w:val="20"/>
        </w:rPr>
        <w:t>т</w:t>
      </w:r>
      <w:r w:rsidRPr="00B66B7C">
        <w:rPr>
          <w:rFonts w:eastAsia="SARAH+TimesNewRomanPSMT"/>
          <w:sz w:val="20"/>
          <w:szCs w:val="20"/>
        </w:rPr>
        <w:t>ся клас</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ым</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11"/>
          <w:sz w:val="20"/>
          <w:szCs w:val="20"/>
        </w:rPr>
        <w:t>к</w:t>
      </w:r>
      <w:r w:rsidRPr="00B66B7C">
        <w:rPr>
          <w:rFonts w:eastAsia="SARAH+TimesNewRomanPSMT"/>
          <w:spacing w:val="1"/>
          <w:sz w:val="20"/>
          <w:szCs w:val="20"/>
        </w:rPr>
        <w:t>о</w:t>
      </w:r>
      <w:r w:rsidRPr="00B66B7C">
        <w:rPr>
          <w:rFonts w:eastAsia="SARAH+TimesNewRomanPSMT"/>
          <w:spacing w:val="-1"/>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телям</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z w:val="20"/>
          <w:szCs w:val="20"/>
        </w:rPr>
        <w:t>со</w:t>
      </w:r>
      <w:r w:rsidRPr="00B66B7C">
        <w:rPr>
          <w:rFonts w:eastAsia="SARAH+TimesNewRomanPSMT"/>
          <w:spacing w:val="-5"/>
          <w:sz w:val="20"/>
          <w:szCs w:val="20"/>
        </w:rPr>
        <w:t>в</w:t>
      </w:r>
      <w:r w:rsidRPr="00B66B7C">
        <w:rPr>
          <w:rFonts w:eastAsia="SARAH+TimesNewRomanPSMT"/>
          <w:sz w:val="20"/>
          <w:szCs w:val="20"/>
        </w:rPr>
        <w:t>м</w:t>
      </w:r>
      <w:r w:rsidRPr="00B66B7C">
        <w:rPr>
          <w:rFonts w:eastAsia="SARAH+TimesNewRomanPSMT"/>
          <w:spacing w:val="4"/>
          <w:sz w:val="20"/>
          <w:szCs w:val="20"/>
        </w:rPr>
        <w:t>е</w:t>
      </w:r>
      <w:r w:rsidRPr="00B66B7C">
        <w:rPr>
          <w:rFonts w:eastAsia="SARAH+TimesNewRomanPSMT"/>
          <w:sz w:val="20"/>
          <w:szCs w:val="20"/>
        </w:rPr>
        <w:t>ст</w:t>
      </w:r>
      <w:r w:rsidRPr="00B66B7C">
        <w:rPr>
          <w:rFonts w:eastAsia="SARAH+TimesNewRomanPSMT"/>
          <w:spacing w:val="1"/>
          <w:w w:val="99"/>
          <w:sz w:val="20"/>
          <w:szCs w:val="20"/>
        </w:rPr>
        <w:t>н</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с</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5"/>
          <w:sz w:val="20"/>
          <w:szCs w:val="20"/>
        </w:rPr>
        <w:t>го</w:t>
      </w:r>
      <w:r w:rsidRPr="00B66B7C">
        <w:rPr>
          <w:rFonts w:eastAsia="SARAH+TimesNewRomanPSMT"/>
          <w:spacing w:val="3"/>
          <w:sz w:val="20"/>
          <w:szCs w:val="20"/>
        </w:rPr>
        <w:t>м</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3"/>
          <w:sz w:val="20"/>
          <w:szCs w:val="20"/>
        </w:rPr>
        <w:t>о</w:t>
      </w:r>
      <w:r w:rsidRPr="00B66B7C">
        <w:rPr>
          <w:rFonts w:eastAsia="SARAH+TimesNewRomanPSMT"/>
          <w:spacing w:val="-4"/>
          <w:sz w:val="20"/>
          <w:szCs w:val="20"/>
        </w:rPr>
        <w:t>г</w:t>
      </w:r>
      <w:r w:rsidRPr="00B66B7C">
        <w:rPr>
          <w:rFonts w:eastAsia="SARAH+TimesNewRomanPSMT"/>
          <w:spacing w:val="-5"/>
          <w:sz w:val="20"/>
          <w:szCs w:val="20"/>
        </w:rPr>
        <w:t>о</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z w:val="20"/>
          <w:szCs w:val="20"/>
        </w:rPr>
        <w:t>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ным</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4"/>
          <w:sz w:val="20"/>
          <w:szCs w:val="20"/>
        </w:rPr>
        <w:t>г</w:t>
      </w:r>
      <w:r w:rsidRPr="00B66B7C">
        <w:rPr>
          <w:rFonts w:eastAsia="SARAH+TimesNewRomanPSMT"/>
          <w:spacing w:val="-3"/>
          <w:sz w:val="20"/>
          <w:szCs w:val="20"/>
        </w:rPr>
        <w:t>о</w:t>
      </w:r>
      <w:r w:rsidRPr="00B66B7C">
        <w:rPr>
          <w:rFonts w:eastAsia="SARAH+TimesNewRomanPSMT"/>
          <w:spacing w:val="-4"/>
          <w:sz w:val="20"/>
          <w:szCs w:val="20"/>
        </w:rPr>
        <w:t>г</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 xml:space="preserve">На </w:t>
      </w:r>
      <w:r w:rsidRPr="00B66B7C">
        <w:rPr>
          <w:rFonts w:eastAsia="SARAH+TimesNewRomanPSMT"/>
          <w:w w:val="99"/>
          <w:sz w:val="20"/>
          <w:szCs w:val="20"/>
        </w:rPr>
        <w:t>н</w:t>
      </w:r>
      <w:r w:rsidRPr="00B66B7C">
        <w:rPr>
          <w:rFonts w:eastAsia="SARAH+TimesNewRomanPSMT"/>
          <w:spacing w:val="-9"/>
          <w:sz w:val="20"/>
          <w:szCs w:val="20"/>
        </w:rPr>
        <w:t>а</w:t>
      </w:r>
      <w:r w:rsidRPr="00B66B7C">
        <w:rPr>
          <w:rFonts w:eastAsia="SARAH+TimesNewRomanPSMT"/>
          <w:spacing w:val="-1"/>
          <w:sz w:val="20"/>
          <w:szCs w:val="20"/>
        </w:rPr>
        <w:t>ч</w:t>
      </w:r>
      <w:r w:rsidRPr="00B66B7C">
        <w:rPr>
          <w:rFonts w:eastAsia="SARAH+TimesNewRomanPSMT"/>
          <w:spacing w:val="1"/>
          <w:sz w:val="20"/>
          <w:szCs w:val="20"/>
        </w:rPr>
        <w:t>а</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3"/>
          <w:sz w:val="20"/>
          <w:szCs w:val="20"/>
        </w:rPr>
        <w:t>а</w:t>
      </w:r>
      <w:r w:rsidRPr="00B66B7C">
        <w:rPr>
          <w:rFonts w:eastAsia="SARAH+TimesNewRomanPSMT"/>
          <w:spacing w:val="1"/>
          <w:w w:val="99"/>
          <w:sz w:val="20"/>
          <w:szCs w:val="20"/>
        </w:rPr>
        <w:t>п</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ы</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ит</w:t>
      </w:r>
      <w:r w:rsidRPr="00B66B7C">
        <w:rPr>
          <w:rFonts w:eastAsia="SARAH+TimesNewRomanPSMT"/>
          <w:sz w:val="20"/>
          <w:szCs w:val="20"/>
        </w:rPr>
        <w:t>ель</w:t>
      </w:r>
      <w:r w:rsidR="003955A0">
        <w:rPr>
          <w:rFonts w:eastAsia="SARAH+TimesNewRomanPSMT"/>
          <w:sz w:val="20"/>
          <w:szCs w:val="20"/>
        </w:rPr>
        <w:t xml:space="preserve"> </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pacing w:val="-1"/>
          <w:sz w:val="20"/>
          <w:szCs w:val="20"/>
        </w:rPr>
        <w:t>у</w:t>
      </w:r>
      <w:r w:rsidRPr="00B66B7C">
        <w:rPr>
          <w:rFonts w:eastAsia="SARAH+TimesNewRomanPSMT"/>
          <w:w w:val="99"/>
          <w:sz w:val="20"/>
          <w:szCs w:val="20"/>
        </w:rPr>
        <w:t>щ</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w w:val="99"/>
          <w:sz w:val="20"/>
          <w:szCs w:val="20"/>
        </w:rPr>
        <w:t>т</w:t>
      </w:r>
      <w:r w:rsidR="003955A0">
        <w:rPr>
          <w:rFonts w:eastAsia="SARAH+TimesNewRomanPSMT"/>
          <w:w w:val="99"/>
          <w:sz w:val="20"/>
          <w:szCs w:val="20"/>
        </w:rPr>
        <w:t xml:space="preserve"> </w:t>
      </w:r>
      <w:r w:rsidRPr="00B66B7C">
        <w:rPr>
          <w:rFonts w:eastAsia="SARAH+TimesNewRomanPSMT"/>
          <w:spacing w:val="2"/>
          <w:sz w:val="20"/>
          <w:szCs w:val="20"/>
        </w:rPr>
        <w:t>с</w:t>
      </w:r>
      <w:r w:rsidRPr="00B66B7C">
        <w:rPr>
          <w:rFonts w:eastAsia="SARAH+TimesNewRomanPSMT"/>
          <w:sz w:val="20"/>
          <w:szCs w:val="20"/>
        </w:rPr>
        <w:t>бор</w:t>
      </w:r>
      <w:r w:rsidR="003955A0">
        <w:rPr>
          <w:rFonts w:eastAsia="SARAH+TimesNewRomanPSMT"/>
          <w:sz w:val="20"/>
          <w:szCs w:val="20"/>
        </w:rPr>
        <w:t xml:space="preserve"> </w:t>
      </w:r>
      <w:r w:rsidRPr="00B66B7C">
        <w:rPr>
          <w:rFonts w:eastAsia="SARAH+TimesNewRomanPSMT"/>
          <w:spacing w:val="1"/>
          <w:sz w:val="20"/>
          <w:szCs w:val="20"/>
        </w:rPr>
        <w:t>ин</w:t>
      </w:r>
      <w:r w:rsidRPr="00B66B7C">
        <w:rPr>
          <w:rFonts w:eastAsia="SARAH+TimesNewRomanPSMT"/>
          <w:sz w:val="20"/>
          <w:szCs w:val="20"/>
        </w:rPr>
        <w:t>фо</w:t>
      </w:r>
      <w:r w:rsidRPr="00B66B7C">
        <w:rPr>
          <w:rFonts w:eastAsia="SARAH+TimesNewRomanPSMT"/>
          <w:spacing w:val="-3"/>
          <w:sz w:val="20"/>
          <w:szCs w:val="20"/>
        </w:rPr>
        <w:t>рм</w:t>
      </w:r>
      <w:r w:rsidRPr="00B66B7C">
        <w:rPr>
          <w:rFonts w:eastAsia="SARAH+TimesNewRomanPSMT"/>
          <w:spacing w:val="-1"/>
          <w:sz w:val="20"/>
          <w:szCs w:val="20"/>
        </w:rPr>
        <w:t>а</w:t>
      </w:r>
      <w:r w:rsidRPr="00B66B7C">
        <w:rPr>
          <w:rFonts w:eastAsia="SARAH+TimesNewRomanPSMT"/>
          <w:sz w:val="20"/>
          <w:szCs w:val="20"/>
        </w:rPr>
        <w:t>ц</w:t>
      </w:r>
      <w:r w:rsidRPr="00B66B7C">
        <w:rPr>
          <w:rFonts w:eastAsia="SARAH+TimesNewRomanPSMT"/>
          <w:spacing w:val="1"/>
          <w:sz w:val="20"/>
          <w:szCs w:val="20"/>
        </w:rPr>
        <w:t>и</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z w:val="20"/>
          <w:szCs w:val="20"/>
        </w:rPr>
        <w:t>об</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 xml:space="preserve">о </w:t>
      </w:r>
      <w:r w:rsidRPr="00B66B7C">
        <w:rPr>
          <w:rFonts w:eastAsia="SARAH+TimesNewRomanPSMT"/>
          <w:w w:val="99"/>
          <w:sz w:val="20"/>
          <w:szCs w:val="20"/>
        </w:rPr>
        <w:t>п</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pacing w:val="-7"/>
          <w:sz w:val="20"/>
          <w:szCs w:val="20"/>
        </w:rPr>
        <w:t>а</w:t>
      </w:r>
      <w:r w:rsidRPr="00B66B7C">
        <w:rPr>
          <w:rFonts w:eastAsia="SARAH+TimesNewRomanPSMT"/>
          <w:sz w:val="20"/>
          <w:szCs w:val="20"/>
        </w:rPr>
        <w:t>те</w:t>
      </w:r>
      <w:r w:rsidRPr="00B66B7C">
        <w:rPr>
          <w:rFonts w:eastAsia="SARAH+TimesNewRomanPSMT"/>
          <w:w w:val="99"/>
          <w:sz w:val="20"/>
          <w:szCs w:val="20"/>
        </w:rPr>
        <w:t>л</w:t>
      </w:r>
      <w:r w:rsidRPr="00B66B7C">
        <w:rPr>
          <w:rFonts w:eastAsia="SARAH+TimesNewRomanPSMT"/>
          <w:sz w:val="20"/>
          <w:szCs w:val="20"/>
        </w:rPr>
        <w:t>ям,</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w:t>
      </w:r>
      <w:r w:rsidR="003955A0">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spacing w:val="-4"/>
          <w:sz w:val="20"/>
          <w:szCs w:val="20"/>
        </w:rPr>
        <w:t>б</w:t>
      </w:r>
      <w:r w:rsidRPr="00B66B7C">
        <w:rPr>
          <w:rFonts w:eastAsia="SARAH+TimesNewRomanPSMT"/>
          <w:sz w:val="20"/>
          <w:szCs w:val="20"/>
        </w:rPr>
        <w:t>л</w:t>
      </w:r>
      <w:r w:rsidRPr="00B66B7C">
        <w:rPr>
          <w:rFonts w:eastAsia="SARAH+TimesNewRomanPSMT"/>
          <w:spacing w:val="-11"/>
          <w:sz w:val="20"/>
          <w:szCs w:val="20"/>
        </w:rPr>
        <w:t>ю</w:t>
      </w:r>
      <w:r w:rsidRPr="00B66B7C">
        <w:rPr>
          <w:rFonts w:eastAsia="SARAH+TimesNewRomanPSMT"/>
          <w:sz w:val="20"/>
          <w:szCs w:val="20"/>
        </w:rPr>
        <w:t>де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pacing w:val="2"/>
          <w:sz w:val="20"/>
          <w:szCs w:val="20"/>
        </w:rPr>
        <w:t>И</w:t>
      </w:r>
      <w:r w:rsidRPr="00B66B7C">
        <w:rPr>
          <w:rFonts w:eastAsia="SARAH+TimesNewRomanPSMT"/>
          <w:sz w:val="20"/>
          <w:szCs w:val="20"/>
        </w:rPr>
        <w:t>м</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ервичная</w:t>
      </w:r>
      <w:r w:rsidR="003955A0">
        <w:rPr>
          <w:rFonts w:eastAsia="SARAH+TimesNewRomanPSMT"/>
          <w:sz w:val="20"/>
          <w:szCs w:val="20"/>
        </w:rPr>
        <w:t xml:space="preserve"> </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sz w:val="20"/>
          <w:szCs w:val="20"/>
        </w:rPr>
        <w:t>агн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pacing w:val="-2"/>
          <w:sz w:val="20"/>
          <w:szCs w:val="20"/>
        </w:rPr>
        <w:t>к</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z w:val="20"/>
          <w:szCs w:val="20"/>
        </w:rPr>
        <w:t>я</w:t>
      </w:r>
      <w:r w:rsidRPr="00B66B7C">
        <w:rPr>
          <w:rFonts w:eastAsia="SARAH+TimesNewRomanPSMT"/>
          <w:spacing w:val="-2"/>
          <w:sz w:val="20"/>
          <w:szCs w:val="20"/>
        </w:rPr>
        <w:t>в</w:t>
      </w:r>
      <w:r w:rsidRPr="00B66B7C">
        <w:rPr>
          <w:rFonts w:eastAsia="SARAH+TimesNewRomanPSMT"/>
          <w:sz w:val="20"/>
          <w:szCs w:val="20"/>
        </w:rPr>
        <w:t>ляе</w:t>
      </w:r>
      <w:r w:rsidRPr="00B66B7C">
        <w:rPr>
          <w:rFonts w:eastAsia="SARAH+TimesNewRomanPSMT"/>
          <w:spacing w:val="2"/>
          <w:w w:val="99"/>
          <w:sz w:val="20"/>
          <w:szCs w:val="20"/>
        </w:rPr>
        <w:t>т</w:t>
      </w:r>
      <w:r w:rsidRPr="00B66B7C">
        <w:rPr>
          <w:rFonts w:eastAsia="SARAH+TimesNewRomanPSMT"/>
          <w:sz w:val="20"/>
          <w:szCs w:val="20"/>
        </w:rPr>
        <w:t>ся</w:t>
      </w:r>
      <w:r w:rsidR="003955A0">
        <w:rPr>
          <w:rFonts w:eastAsia="SARAH+TimesNewRomanPSMT"/>
          <w:sz w:val="20"/>
          <w:szCs w:val="20"/>
        </w:rPr>
        <w:t xml:space="preserve"> </w:t>
      </w:r>
      <w:r w:rsidRPr="00B66B7C">
        <w:rPr>
          <w:rFonts w:eastAsia="SARAH+TimesNewRomanPSMT"/>
          <w:spacing w:val="1"/>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 xml:space="preserve">мым </w:t>
      </w:r>
      <w:r w:rsidRPr="00B66B7C">
        <w:rPr>
          <w:rFonts w:eastAsia="SARAH+TimesNewRomanPSMT"/>
          <w:w w:val="99"/>
          <w:sz w:val="20"/>
          <w:szCs w:val="20"/>
        </w:rPr>
        <w:t>и</w:t>
      </w:r>
      <w:r w:rsidRPr="00B66B7C">
        <w:rPr>
          <w:rFonts w:eastAsia="SARAH+TimesNewRomanPSMT"/>
          <w:spacing w:val="1"/>
          <w:sz w:val="20"/>
          <w:szCs w:val="20"/>
        </w:rPr>
        <w:t>н</w:t>
      </w:r>
      <w:r w:rsidRPr="00B66B7C">
        <w:rPr>
          <w:rFonts w:eastAsia="SARAH+TimesNewRomanPSMT"/>
          <w:sz w:val="20"/>
          <w:szCs w:val="20"/>
        </w:rPr>
        <w:t>с</w:t>
      </w:r>
      <w:r w:rsidRPr="00B66B7C">
        <w:rPr>
          <w:rFonts w:eastAsia="SARAH+TimesNewRomanPSMT"/>
          <w:spacing w:val="3"/>
          <w:sz w:val="20"/>
          <w:szCs w:val="20"/>
        </w:rPr>
        <w:t>т</w:t>
      </w:r>
      <w:r w:rsidRPr="00B66B7C">
        <w:rPr>
          <w:rFonts w:eastAsia="SARAH+TimesNewRomanPSMT"/>
          <w:sz w:val="20"/>
          <w:szCs w:val="20"/>
        </w:rPr>
        <w:t>р</w:t>
      </w:r>
      <w:r w:rsidRPr="00B66B7C">
        <w:rPr>
          <w:rFonts w:eastAsia="SARAH+TimesNewRomanPSMT"/>
          <w:spacing w:val="-9"/>
          <w:sz w:val="20"/>
          <w:szCs w:val="20"/>
        </w:rPr>
        <w:t>у</w:t>
      </w:r>
      <w:r w:rsidRPr="00B66B7C">
        <w:rPr>
          <w:rFonts w:eastAsia="SARAH+TimesNewRomanPSMT"/>
          <w:spacing w:val="-1"/>
          <w:sz w:val="20"/>
          <w:szCs w:val="20"/>
        </w:rPr>
        <w:t>м</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т</w:t>
      </w:r>
      <w:r w:rsidRPr="00B66B7C">
        <w:rPr>
          <w:rFonts w:eastAsia="SARAH+TimesNewRomanPSMT"/>
          <w:spacing w:val="-5"/>
          <w:sz w:val="20"/>
          <w:szCs w:val="20"/>
        </w:rPr>
        <w:t>о</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sz w:val="20"/>
          <w:szCs w:val="20"/>
        </w:rPr>
        <w:t>для</w:t>
      </w:r>
      <w:r w:rsidR="003955A0">
        <w:rPr>
          <w:rFonts w:eastAsia="SARAH+TimesNewRomanPSMT"/>
          <w:sz w:val="20"/>
          <w:szCs w:val="20"/>
        </w:rPr>
        <w:t xml:space="preserve"> </w:t>
      </w:r>
      <w:r w:rsidRPr="00B66B7C">
        <w:rPr>
          <w:rFonts w:eastAsia="SARAH+TimesNewRomanPSMT"/>
          <w:sz w:val="20"/>
          <w:szCs w:val="20"/>
        </w:rPr>
        <w:t>д</w:t>
      </w:r>
      <w:r w:rsidRPr="00B66B7C">
        <w:rPr>
          <w:rFonts w:eastAsia="SARAH+TimesNewRomanPSMT"/>
          <w:spacing w:val="3"/>
          <w:sz w:val="20"/>
          <w:szCs w:val="20"/>
        </w:rPr>
        <w:t>а</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pacing w:val="2"/>
          <w:w w:val="99"/>
          <w:sz w:val="20"/>
          <w:szCs w:val="20"/>
        </w:rPr>
        <w:t>н</w:t>
      </w:r>
      <w:r w:rsidRPr="00B66B7C">
        <w:rPr>
          <w:rFonts w:eastAsia="SARAH+TimesNewRomanPSMT"/>
          <w:sz w:val="20"/>
          <w:szCs w:val="20"/>
        </w:rPr>
        <w:t>е</w:t>
      </w:r>
      <w:r w:rsidRPr="00B66B7C">
        <w:rPr>
          <w:rFonts w:eastAsia="SARAH+TimesNewRomanPSMT"/>
          <w:w w:val="99"/>
          <w:sz w:val="20"/>
          <w:szCs w:val="20"/>
        </w:rPr>
        <w:t>й</w:t>
      </w:r>
      <w:r w:rsidRPr="00B66B7C">
        <w:rPr>
          <w:rFonts w:eastAsia="SARAH+TimesNewRomanPSMT"/>
          <w:sz w:val="20"/>
          <w:szCs w:val="20"/>
        </w:rPr>
        <w:t>ше</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spacing w:val="1"/>
          <w:w w:val="99"/>
          <w:sz w:val="20"/>
          <w:szCs w:val="20"/>
        </w:rPr>
        <w:t>з</w:t>
      </w:r>
      <w:r w:rsidRPr="00B66B7C">
        <w:rPr>
          <w:rFonts w:eastAsia="SARAH+TimesNewRomanPSMT"/>
          <w:sz w:val="20"/>
          <w:szCs w:val="20"/>
        </w:rPr>
        <w:t>а</w:t>
      </w:r>
      <w:r w:rsidRPr="00B66B7C">
        <w:rPr>
          <w:rFonts w:eastAsia="SARAH+TimesNewRomanPSMT"/>
          <w:spacing w:val="-1"/>
          <w:sz w:val="20"/>
          <w:szCs w:val="20"/>
        </w:rPr>
        <w:t>ци</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1"/>
          <w:sz w:val="20"/>
          <w:szCs w:val="20"/>
        </w:rPr>
        <w:t>ин</w:t>
      </w:r>
      <w:r w:rsidRPr="00B66B7C">
        <w:rPr>
          <w:rFonts w:eastAsia="SARAH+TimesNewRomanPSMT"/>
          <w:spacing w:val="-1"/>
          <w:sz w:val="20"/>
          <w:szCs w:val="20"/>
        </w:rPr>
        <w:t>д</w:t>
      </w:r>
      <w:r w:rsidRPr="00B66B7C">
        <w:rPr>
          <w:rFonts w:eastAsia="SARAH+TimesNewRomanPSMT"/>
          <w:sz w:val="20"/>
          <w:szCs w:val="20"/>
        </w:rPr>
        <w:t>ив</w:t>
      </w:r>
      <w:r w:rsidRPr="00B66B7C">
        <w:rPr>
          <w:rFonts w:eastAsia="SARAH+TimesNewRomanPSMT"/>
          <w:spacing w:val="1"/>
          <w:sz w:val="20"/>
          <w:szCs w:val="20"/>
        </w:rPr>
        <w:t>и</w:t>
      </w:r>
      <w:r w:rsidRPr="00B66B7C">
        <w:rPr>
          <w:rFonts w:eastAsia="SARAH+TimesNewRomanPSMT"/>
          <w:sz w:val="20"/>
          <w:szCs w:val="20"/>
        </w:rPr>
        <w:t>д</w:t>
      </w:r>
      <w:r w:rsidRPr="00B66B7C">
        <w:rPr>
          <w:rFonts w:eastAsia="SARAH+TimesNewRomanPSMT"/>
          <w:spacing w:val="-6"/>
          <w:sz w:val="20"/>
          <w:szCs w:val="20"/>
        </w:rPr>
        <w:t>у</w:t>
      </w:r>
      <w:r w:rsidRPr="00B66B7C">
        <w:rPr>
          <w:rFonts w:eastAsia="SARAH+TimesNewRomanPSMT"/>
          <w:sz w:val="20"/>
          <w:szCs w:val="20"/>
        </w:rPr>
        <w:t>ал</w:t>
      </w:r>
      <w:r w:rsidRPr="00B66B7C">
        <w:rPr>
          <w:rFonts w:eastAsia="SARAH+TimesNewRomanPSMT"/>
          <w:spacing w:val="1"/>
          <w:sz w:val="20"/>
          <w:szCs w:val="20"/>
        </w:rPr>
        <w:t>ьн</w:t>
      </w:r>
      <w:r w:rsidRPr="00B66B7C">
        <w:rPr>
          <w:rFonts w:eastAsia="SARAH+TimesNewRomanPSMT"/>
          <w:sz w:val="20"/>
          <w:szCs w:val="20"/>
        </w:rPr>
        <w:t>ой</w:t>
      </w:r>
      <w:r w:rsidR="003955A0">
        <w:rPr>
          <w:rFonts w:eastAsia="SARAH+TimesNewRomanPSMT"/>
          <w:sz w:val="20"/>
          <w:szCs w:val="20"/>
        </w:rPr>
        <w:t xml:space="preserve"> </w:t>
      </w:r>
      <w:r w:rsidRPr="00B66B7C">
        <w:rPr>
          <w:rFonts w:eastAsia="SARAH+TimesNewRomanPSMT"/>
          <w:spacing w:val="3"/>
          <w:w w:val="99"/>
          <w:sz w:val="20"/>
          <w:szCs w:val="20"/>
        </w:rPr>
        <w:t>т</w:t>
      </w:r>
      <w:r w:rsidRPr="00B66B7C">
        <w:rPr>
          <w:rFonts w:eastAsia="SARAH+TimesNewRomanPSMT"/>
          <w:spacing w:val="-2"/>
          <w:sz w:val="20"/>
          <w:szCs w:val="20"/>
        </w:rPr>
        <w:t>р</w:t>
      </w:r>
      <w:r w:rsidRPr="00B66B7C">
        <w:rPr>
          <w:rFonts w:eastAsia="SARAH+TimesNewRomanPSMT"/>
          <w:spacing w:val="-1"/>
          <w:sz w:val="20"/>
          <w:szCs w:val="20"/>
        </w:rPr>
        <w:t>а</w:t>
      </w:r>
      <w:r w:rsidRPr="00B66B7C">
        <w:rPr>
          <w:rFonts w:eastAsia="SARAH+TimesNewRomanPSMT"/>
          <w:sz w:val="20"/>
          <w:szCs w:val="20"/>
        </w:rPr>
        <w:t>е</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z w:val="20"/>
          <w:szCs w:val="20"/>
        </w:rPr>
        <w:t>ор</w:t>
      </w:r>
      <w:r w:rsidRPr="00B66B7C">
        <w:rPr>
          <w:rFonts w:eastAsia="SARAH+TimesNewRomanPSMT"/>
          <w:spacing w:val="-1"/>
          <w:sz w:val="20"/>
          <w:szCs w:val="20"/>
        </w:rPr>
        <w:t>и</w:t>
      </w:r>
      <w:r w:rsidR="003955A0">
        <w:rPr>
          <w:rFonts w:eastAsia="SARAH+TimesNewRomanPSMT"/>
          <w:spacing w:val="-1"/>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spacing w:val="-2"/>
          <w:sz w:val="20"/>
          <w:szCs w:val="20"/>
        </w:rPr>
        <w:t>л</w:t>
      </w:r>
      <w:r w:rsidRPr="00B66B7C">
        <w:rPr>
          <w:rFonts w:eastAsia="SARAH+TimesNewRomanPSMT"/>
          <w:sz w:val="20"/>
          <w:szCs w:val="20"/>
        </w:rPr>
        <w:t>ьни</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1"/>
          <w:w w:val="99"/>
          <w:sz w:val="20"/>
          <w:szCs w:val="20"/>
        </w:rPr>
        <w:t>г</w:t>
      </w:r>
      <w:r w:rsidRPr="00B66B7C">
        <w:rPr>
          <w:rFonts w:eastAsia="SARAH+TimesNewRomanPSMT"/>
          <w:sz w:val="20"/>
          <w:szCs w:val="20"/>
        </w:rPr>
        <w:t xml:space="preserve">де </w:t>
      </w:r>
      <w:r w:rsidRPr="00B66B7C">
        <w:rPr>
          <w:rFonts w:eastAsia="SARAH+TimesNewRomanPSMT"/>
          <w:spacing w:val="-1"/>
          <w:sz w:val="20"/>
          <w:szCs w:val="20"/>
        </w:rPr>
        <w:t>в</w:t>
      </w:r>
      <w:r w:rsidRPr="00B66B7C">
        <w:rPr>
          <w:rFonts w:eastAsia="SARAH+TimesNewRomanPSMT"/>
          <w:spacing w:val="-4"/>
          <w:sz w:val="20"/>
          <w:szCs w:val="20"/>
        </w:rPr>
        <w:t>е</w:t>
      </w:r>
      <w:r w:rsidRPr="00B66B7C">
        <w:rPr>
          <w:rFonts w:eastAsia="SARAH+TimesNewRomanPSMT"/>
          <w:spacing w:val="3"/>
          <w:sz w:val="20"/>
          <w:szCs w:val="20"/>
        </w:rPr>
        <w:t>д</w:t>
      </w:r>
      <w:r w:rsidRPr="00B66B7C">
        <w:rPr>
          <w:rFonts w:eastAsia="SARAH+TimesNewRomanPSMT"/>
          <w:spacing w:val="-3"/>
          <w:sz w:val="20"/>
          <w:szCs w:val="20"/>
        </w:rPr>
        <w:t>у</w:t>
      </w:r>
      <w:r w:rsidRPr="00B66B7C">
        <w:rPr>
          <w:rFonts w:eastAsia="SARAH+TimesNewRomanPSMT"/>
          <w:w w:val="99"/>
          <w:sz w:val="20"/>
          <w:szCs w:val="20"/>
        </w:rPr>
        <w:t>щ</w:t>
      </w:r>
      <w:r w:rsidRPr="00B66B7C">
        <w:rPr>
          <w:rFonts w:eastAsia="SARAH+TimesNewRomanPSMT"/>
          <w:spacing w:val="-1"/>
          <w:sz w:val="20"/>
          <w:szCs w:val="20"/>
        </w:rPr>
        <w:t>а</w:t>
      </w:r>
      <w:r w:rsidRPr="00B66B7C">
        <w:rPr>
          <w:rFonts w:eastAsia="SARAH+TimesNewRomanPSMT"/>
          <w:sz w:val="20"/>
          <w:szCs w:val="20"/>
        </w:rPr>
        <w:t>я    р</w:t>
      </w:r>
      <w:r w:rsidRPr="00B66B7C">
        <w:rPr>
          <w:rFonts w:eastAsia="SARAH+TimesNewRomanPSMT"/>
          <w:spacing w:val="-3"/>
          <w:sz w:val="20"/>
          <w:szCs w:val="20"/>
        </w:rPr>
        <w:t>о</w:t>
      </w:r>
      <w:r w:rsidRPr="00B66B7C">
        <w:rPr>
          <w:rFonts w:eastAsia="SARAH+TimesNewRomanPSMT"/>
          <w:sz w:val="20"/>
          <w:szCs w:val="20"/>
        </w:rPr>
        <w:t>ль</w:t>
      </w:r>
      <w:r w:rsidRPr="00B66B7C">
        <w:rPr>
          <w:rFonts w:eastAsia="SARAH+TimesNewRomanPSMT"/>
          <w:sz w:val="20"/>
          <w:szCs w:val="20"/>
        </w:rPr>
        <w:tab/>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w w:val="99"/>
          <w:sz w:val="20"/>
          <w:szCs w:val="20"/>
        </w:rPr>
        <w:t>н</w:t>
      </w:r>
      <w:r w:rsidRPr="00B66B7C">
        <w:rPr>
          <w:rFonts w:eastAsia="SARAH+TimesNewRomanPSMT"/>
          <w:spacing w:val="-1"/>
          <w:sz w:val="20"/>
          <w:szCs w:val="20"/>
        </w:rPr>
        <w:t>а</w:t>
      </w:r>
      <w:r w:rsidRPr="00B66B7C">
        <w:rPr>
          <w:rFonts w:eastAsia="SARAH+TimesNewRomanPSMT"/>
          <w:sz w:val="20"/>
          <w:szCs w:val="20"/>
        </w:rPr>
        <w:t>длеж</w:t>
      </w:r>
      <w:r w:rsidRPr="00B66B7C">
        <w:rPr>
          <w:rFonts w:eastAsia="SARAH+TimesNewRomanPSMT"/>
          <w:w w:val="99"/>
          <w:sz w:val="20"/>
          <w:szCs w:val="20"/>
        </w:rPr>
        <w:t>и</w:t>
      </w:r>
      <w:r w:rsidRPr="00B66B7C">
        <w:rPr>
          <w:rFonts w:eastAsia="SARAH+TimesNewRomanPSMT"/>
          <w:sz w:val="20"/>
          <w:szCs w:val="20"/>
        </w:rPr>
        <w:t>т классн</w:t>
      </w:r>
      <w:r w:rsidRPr="00B66B7C">
        <w:rPr>
          <w:rFonts w:eastAsia="SARAH+TimesNewRomanPSMT"/>
          <w:spacing w:val="-4"/>
          <w:sz w:val="20"/>
          <w:szCs w:val="20"/>
        </w:rPr>
        <w:t>о</w:t>
      </w:r>
      <w:r w:rsidRPr="00B66B7C">
        <w:rPr>
          <w:rFonts w:eastAsia="SARAH+TimesNewRomanPSMT"/>
          <w:sz w:val="20"/>
          <w:szCs w:val="20"/>
        </w:rPr>
        <w:t>му    р</w:t>
      </w:r>
      <w:r w:rsidRPr="00B66B7C">
        <w:rPr>
          <w:rFonts w:eastAsia="SARAH+TimesNewRomanPSMT"/>
          <w:spacing w:val="-7"/>
          <w:sz w:val="20"/>
          <w:szCs w:val="20"/>
        </w:rPr>
        <w:t>у</w:t>
      </w:r>
      <w:r w:rsidRPr="00B66B7C">
        <w:rPr>
          <w:rFonts w:eastAsia="SARAH+TimesNewRomanPSMT"/>
          <w:spacing w:val="-11"/>
          <w:sz w:val="20"/>
          <w:szCs w:val="20"/>
        </w:rPr>
        <w:t>к</w:t>
      </w:r>
      <w:r w:rsidRPr="00B66B7C">
        <w:rPr>
          <w:rFonts w:eastAsia="SARAH+TimesNewRomanPSMT"/>
          <w:spacing w:val="1"/>
          <w:sz w:val="20"/>
          <w:szCs w:val="20"/>
        </w:rPr>
        <w:t>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ю</w:t>
      </w:r>
      <w:r w:rsidRPr="00B66B7C">
        <w:rPr>
          <w:rFonts w:eastAsia="SARAH+TimesNewRomanPSMT"/>
          <w:sz w:val="20"/>
          <w:szCs w:val="20"/>
        </w:rPr>
        <w:t>.</w:t>
      </w:r>
      <w:r w:rsidRPr="00B66B7C">
        <w:rPr>
          <w:rFonts w:eastAsia="SARAH+TimesNewRomanPSMT"/>
          <w:sz w:val="20"/>
          <w:szCs w:val="20"/>
        </w:rPr>
        <w:tab/>
        <w:t xml:space="preserve">В    </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дель</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z w:val="20"/>
          <w:szCs w:val="20"/>
        </w:rPr>
        <w:tab/>
        <w:t>с</w:t>
      </w:r>
      <w:r w:rsidRPr="00B66B7C">
        <w:rPr>
          <w:rFonts w:eastAsia="SARAH+TimesNewRomanPSMT"/>
          <w:spacing w:val="1"/>
          <w:sz w:val="20"/>
          <w:szCs w:val="20"/>
        </w:rPr>
        <w:t>л</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sz w:val="20"/>
          <w:szCs w:val="20"/>
        </w:rPr>
        <w:t xml:space="preserve">ях    </w:t>
      </w:r>
      <w:r w:rsidRPr="00B66B7C">
        <w:rPr>
          <w:rFonts w:eastAsia="SARAH+TimesNewRomanPSMT"/>
          <w:w w:val="99"/>
          <w:sz w:val="20"/>
          <w:szCs w:val="20"/>
        </w:rPr>
        <w:t>п</w:t>
      </w:r>
      <w:r w:rsidRPr="00B66B7C">
        <w:rPr>
          <w:rFonts w:eastAsia="SARAH+TimesNewRomanPSMT"/>
          <w:spacing w:val="-2"/>
          <w:sz w:val="20"/>
          <w:szCs w:val="20"/>
        </w:rPr>
        <w:t>р</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w w:val="99"/>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ти</w:t>
      </w:r>
      <w:r w:rsidR="003955A0">
        <w:rPr>
          <w:rFonts w:eastAsia="SARAH+TimesNewRomanPSMT"/>
          <w:w w:val="99"/>
          <w:sz w:val="20"/>
          <w:szCs w:val="20"/>
        </w:rPr>
        <w:t xml:space="preserve"> </w:t>
      </w:r>
      <w:r w:rsidRPr="00B66B7C">
        <w:rPr>
          <w:rFonts w:eastAsia="SARAH+TimesNewRomanPSMT"/>
          <w:sz w:val="20"/>
          <w:szCs w:val="20"/>
        </w:rPr>
        <w:t>к</w:t>
      </w:r>
      <w:r w:rsidR="003955A0">
        <w:rPr>
          <w:rFonts w:eastAsia="SARAH+TimesNewRomanPSMT"/>
          <w:sz w:val="20"/>
          <w:szCs w:val="20"/>
        </w:rPr>
        <w:t xml:space="preserve"> </w:t>
      </w:r>
      <w:r w:rsidRPr="00B66B7C">
        <w:rPr>
          <w:rFonts w:eastAsia="SARAH+TimesNewRomanPSMT"/>
          <w:sz w:val="20"/>
          <w:szCs w:val="20"/>
        </w:rPr>
        <w:t>раб</w:t>
      </w:r>
      <w:r w:rsidRPr="00B66B7C">
        <w:rPr>
          <w:rFonts w:eastAsia="SARAH+TimesNewRomanPSMT"/>
          <w:spacing w:val="-4"/>
          <w:sz w:val="20"/>
          <w:szCs w:val="20"/>
        </w:rPr>
        <w:t>о</w:t>
      </w:r>
      <w:r w:rsidRPr="00B66B7C">
        <w:rPr>
          <w:rFonts w:eastAsia="SARAH+TimesNewRomanPSMT"/>
          <w:sz w:val="20"/>
          <w:szCs w:val="20"/>
        </w:rPr>
        <w:t>те</w:t>
      </w:r>
      <w:r w:rsidR="003955A0">
        <w:rPr>
          <w:rFonts w:eastAsia="SARAH+TimesNewRomanPSMT"/>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z w:val="20"/>
          <w:szCs w:val="20"/>
        </w:rPr>
        <w:t>с</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2"/>
          <w:sz w:val="20"/>
          <w:szCs w:val="20"/>
        </w:rPr>
        <w:t>и</w:t>
      </w:r>
      <w:r w:rsidRPr="00B66B7C">
        <w:rPr>
          <w:rFonts w:eastAsia="SARAH+TimesNewRomanPSMT"/>
          <w:w w:val="99"/>
          <w:sz w:val="20"/>
          <w:szCs w:val="20"/>
        </w:rPr>
        <w:t>т</w:t>
      </w:r>
      <w:r w:rsidRPr="00B66B7C">
        <w:rPr>
          <w:rFonts w:eastAsia="SARAH+TimesNewRomanPSMT"/>
          <w:sz w:val="20"/>
          <w:szCs w:val="20"/>
        </w:rPr>
        <w:t>еля</w:t>
      </w:r>
      <w:r w:rsidR="003955A0">
        <w:rPr>
          <w:rFonts w:eastAsia="SARAH+TimesNewRomanPSMT"/>
          <w:sz w:val="20"/>
          <w:szCs w:val="20"/>
        </w:rPr>
        <w:t xml:space="preserve"> </w:t>
      </w:r>
      <w:r w:rsidRPr="00B66B7C">
        <w:rPr>
          <w:rFonts w:eastAsia="SARAH+TimesNewRomanPSMT"/>
          <w:sz w:val="20"/>
          <w:szCs w:val="20"/>
        </w:rPr>
        <w:t>п</w:t>
      </w:r>
      <w:r w:rsidRPr="00B66B7C">
        <w:rPr>
          <w:rFonts w:eastAsia="SARAH+TimesNewRomanPSMT"/>
          <w:spacing w:val="-5"/>
          <w:sz w:val="20"/>
          <w:szCs w:val="20"/>
        </w:rPr>
        <w:t>о</w:t>
      </w:r>
      <w:r w:rsidRPr="00B66B7C">
        <w:rPr>
          <w:rFonts w:eastAsia="SARAH+TimesNewRomanPSMT"/>
          <w:sz w:val="20"/>
          <w:szCs w:val="20"/>
        </w:rPr>
        <w:t>дкл</w:t>
      </w:r>
      <w:r w:rsidRPr="00B66B7C">
        <w:rPr>
          <w:rFonts w:eastAsia="SARAH+TimesNewRomanPSMT"/>
          <w:spacing w:val="-8"/>
          <w:w w:val="99"/>
          <w:sz w:val="20"/>
          <w:szCs w:val="20"/>
        </w:rPr>
        <w:t>ю</w:t>
      </w:r>
      <w:r w:rsidRPr="00B66B7C">
        <w:rPr>
          <w:rFonts w:eastAsia="SARAH+TimesNewRomanPSMT"/>
          <w:sz w:val="20"/>
          <w:szCs w:val="20"/>
        </w:rPr>
        <w:t>ч</w:t>
      </w:r>
      <w:r w:rsidRPr="00B66B7C">
        <w:rPr>
          <w:rFonts w:eastAsia="SARAH+TimesNewRomanPSMT"/>
          <w:spacing w:val="-1"/>
          <w:sz w:val="20"/>
          <w:szCs w:val="20"/>
        </w:rPr>
        <w:t>ае</w:t>
      </w:r>
      <w:r w:rsidRPr="00B66B7C">
        <w:rPr>
          <w:rFonts w:eastAsia="SARAH+TimesNewRomanPSMT"/>
          <w:spacing w:val="2"/>
          <w:w w:val="99"/>
          <w:sz w:val="20"/>
          <w:szCs w:val="20"/>
        </w:rPr>
        <w:t>т</w:t>
      </w:r>
      <w:r w:rsidRPr="00B66B7C">
        <w:rPr>
          <w:rFonts w:eastAsia="SARAH+TimesNewRomanPSMT"/>
          <w:sz w:val="20"/>
          <w:szCs w:val="20"/>
        </w:rPr>
        <w:t>ся</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sz w:val="20"/>
          <w:szCs w:val="20"/>
        </w:rPr>
        <w:t>г</w:t>
      </w:r>
      <w:r w:rsidRPr="00B66B7C">
        <w:rPr>
          <w:rFonts w:eastAsia="SARAH+TimesNewRomanPSMT"/>
          <w:sz w:val="20"/>
          <w:szCs w:val="20"/>
        </w:rPr>
        <w:t>ог</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9"/>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7"/>
          <w:sz w:val="20"/>
          <w:szCs w:val="20"/>
        </w:rPr>
        <w:t>г</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spacing w:val="-4"/>
          <w:w w:val="99"/>
          <w:sz w:val="20"/>
          <w:szCs w:val="20"/>
        </w:rPr>
        <w:t>о</w:t>
      </w:r>
      <w:r w:rsidRPr="00B66B7C">
        <w:rPr>
          <w:rFonts w:eastAsia="SARAH+TimesNewRomanPSMT"/>
          <w:spacing w:val="-2"/>
          <w:sz w:val="20"/>
          <w:szCs w:val="20"/>
        </w:rPr>
        <w:t>т</w:t>
      </w:r>
      <w:r w:rsidRPr="00B66B7C">
        <w:rPr>
          <w:rFonts w:eastAsia="SARAH+TimesNewRomanPSMT"/>
          <w:sz w:val="20"/>
          <w:szCs w:val="20"/>
        </w:rPr>
        <w:t>ор</w:t>
      </w:r>
      <w:r w:rsidRPr="00B66B7C">
        <w:rPr>
          <w:rFonts w:eastAsia="SARAH+TimesNewRomanPSMT"/>
          <w:spacing w:val="-3"/>
          <w:sz w:val="20"/>
          <w:szCs w:val="20"/>
        </w:rPr>
        <w:t>ы</w:t>
      </w:r>
      <w:r w:rsidRPr="00B66B7C">
        <w:rPr>
          <w:rFonts w:eastAsia="SARAH+TimesNewRomanPSMT"/>
          <w:w w:val="99"/>
          <w:sz w:val="20"/>
          <w:szCs w:val="20"/>
        </w:rPr>
        <w:t>й</w:t>
      </w:r>
      <w:r w:rsidRPr="00B66B7C">
        <w:rPr>
          <w:rFonts w:eastAsia="SARAH+TimesNewRomanPSMT"/>
          <w:sz w:val="20"/>
          <w:szCs w:val="20"/>
        </w:rPr>
        <w:t xml:space="preserve"> с</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spacing w:val="5"/>
          <w:sz w:val="20"/>
          <w:szCs w:val="20"/>
        </w:rPr>
        <w:t>т</w:t>
      </w:r>
      <w:r w:rsidRPr="00B66B7C">
        <w:rPr>
          <w:rFonts w:eastAsia="SARAH+TimesNewRomanPSMT"/>
          <w:sz w:val="20"/>
          <w:szCs w:val="20"/>
        </w:rPr>
        <w:t>а</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z w:val="20"/>
          <w:szCs w:val="20"/>
        </w:rPr>
        <w:t>яет</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pacing w:val="-5"/>
          <w:sz w:val="20"/>
          <w:szCs w:val="20"/>
        </w:rPr>
        <w:t>х</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2"/>
          <w:sz w:val="20"/>
          <w:szCs w:val="20"/>
        </w:rPr>
        <w:t>о</w:t>
      </w:r>
      <w:r w:rsidRPr="00B66B7C">
        <w:rPr>
          <w:rFonts w:eastAsia="SARAH+TimesNewRomanPSMT"/>
          <w:spacing w:val="-5"/>
          <w:w w:val="99"/>
          <w:sz w:val="20"/>
          <w:szCs w:val="20"/>
        </w:rPr>
        <w:t>г</w:t>
      </w:r>
      <w:r w:rsidRPr="00B66B7C">
        <w:rPr>
          <w:rFonts w:eastAsia="SARAH+TimesNewRomanPSMT"/>
          <w:sz w:val="20"/>
          <w:szCs w:val="20"/>
        </w:rPr>
        <w:t>о</w:t>
      </w:r>
      <w:r w:rsidRPr="00B66B7C">
        <w:rPr>
          <w:spacing w:val="-2"/>
          <w:w w:val="108"/>
          <w:sz w:val="20"/>
          <w:szCs w:val="20"/>
        </w:rPr>
        <w:t>-</w:t>
      </w:r>
      <w:r w:rsidRPr="00B66B7C">
        <w:rPr>
          <w:rFonts w:eastAsia="SARAH+TimesNewRomanPSMT"/>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2"/>
          <w:sz w:val="20"/>
          <w:szCs w:val="20"/>
        </w:rPr>
        <w:t>е</w:t>
      </w:r>
      <w:r w:rsidRPr="00B66B7C">
        <w:rPr>
          <w:rFonts w:eastAsia="SARAH+TimesNewRomanPSMT"/>
          <w:sz w:val="20"/>
          <w:szCs w:val="20"/>
        </w:rPr>
        <w:t>ск</w:t>
      </w:r>
      <w:r w:rsidRPr="00B66B7C">
        <w:rPr>
          <w:rFonts w:eastAsia="SARAH+TimesNewRomanPSMT"/>
          <w:spacing w:val="-6"/>
          <w:sz w:val="20"/>
          <w:szCs w:val="20"/>
        </w:rPr>
        <w:t>у</w:t>
      </w:r>
      <w:r w:rsidRPr="00B66B7C">
        <w:rPr>
          <w:rFonts w:eastAsia="SARAH+TimesNewRomanPSMT"/>
          <w:w w:val="99"/>
          <w:sz w:val="20"/>
          <w:szCs w:val="20"/>
        </w:rPr>
        <w:t>ю</w:t>
      </w:r>
      <w:r w:rsidRPr="00B66B7C">
        <w:rPr>
          <w:rFonts w:eastAsia="SARAH+TimesNewRomanPSMT"/>
          <w:sz w:val="20"/>
          <w:szCs w:val="20"/>
        </w:rPr>
        <w:t>к</w:t>
      </w:r>
      <w:r w:rsidRPr="00B66B7C">
        <w:rPr>
          <w:rFonts w:eastAsia="SARAH+TimesNewRomanPSMT"/>
          <w:spacing w:val="-1"/>
          <w:sz w:val="20"/>
          <w:szCs w:val="20"/>
        </w:rPr>
        <w:t>а</w:t>
      </w:r>
      <w:r w:rsidRPr="00B66B7C">
        <w:rPr>
          <w:rFonts w:eastAsia="SARAH+TimesNewRomanPSMT"/>
          <w:spacing w:val="-2"/>
          <w:sz w:val="20"/>
          <w:szCs w:val="20"/>
        </w:rPr>
        <w:t>р</w:t>
      </w:r>
      <w:r w:rsidRPr="00B66B7C">
        <w:rPr>
          <w:rFonts w:eastAsia="SARAH+TimesNewRomanPSMT"/>
          <w:w w:val="99"/>
          <w:sz w:val="20"/>
          <w:szCs w:val="20"/>
        </w:rPr>
        <w:t>т</w:t>
      </w:r>
      <w:r w:rsidRPr="00B66B7C">
        <w:rPr>
          <w:rFonts w:eastAsia="SARAH+TimesNewRomanPSMT"/>
          <w:sz w:val="20"/>
          <w:szCs w:val="20"/>
        </w:rPr>
        <w:t>у</w:t>
      </w:r>
      <w:r w:rsidRPr="00B66B7C">
        <w:rPr>
          <w:rFonts w:eastAsia="SARAH+TimesNewRomanPSMT"/>
          <w:spacing w:val="1"/>
          <w:sz w:val="20"/>
          <w:szCs w:val="20"/>
        </w:rPr>
        <w:t>п</w:t>
      </w:r>
      <w:r w:rsidRPr="00B66B7C">
        <w:rPr>
          <w:rFonts w:eastAsia="SARAH+TimesNewRomanPSMT"/>
          <w:spacing w:val="-7"/>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В</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2"/>
          <w:sz w:val="20"/>
          <w:szCs w:val="20"/>
        </w:rPr>
        <w:t>е</w:t>
      </w:r>
      <w:r w:rsidRPr="00B66B7C">
        <w:rPr>
          <w:rFonts w:eastAsia="SARAH+TimesNewRomanPSMT"/>
          <w:sz w:val="20"/>
          <w:szCs w:val="20"/>
        </w:rPr>
        <w:t>де</w:t>
      </w:r>
      <w:r w:rsidRPr="00B66B7C">
        <w:rPr>
          <w:rFonts w:eastAsia="SARAH+TimesNewRomanPSMT"/>
          <w:spacing w:val="1"/>
          <w:sz w:val="20"/>
          <w:szCs w:val="20"/>
        </w:rPr>
        <w:t>л</w:t>
      </w:r>
      <w:r w:rsidRPr="00B66B7C">
        <w:rPr>
          <w:rFonts w:eastAsia="SARAH+TimesNewRomanPSMT"/>
          <w:sz w:val="20"/>
          <w:szCs w:val="20"/>
        </w:rPr>
        <w:t>ах</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оих</w:t>
      </w:r>
      <w:r w:rsidR="003955A0">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pacing w:val="1"/>
          <w:sz w:val="20"/>
          <w:szCs w:val="20"/>
        </w:rPr>
        <w:t>п</w:t>
      </w:r>
      <w:r w:rsidRPr="00B66B7C">
        <w:rPr>
          <w:rFonts w:eastAsia="SARAH+TimesNewRomanPSMT"/>
          <w:sz w:val="20"/>
          <w:szCs w:val="20"/>
        </w:rPr>
        <w:t>е</w:t>
      </w:r>
      <w:r w:rsidRPr="00B66B7C">
        <w:rPr>
          <w:rFonts w:eastAsia="SARAH+TimesNewRomanPSMT"/>
          <w:w w:val="99"/>
          <w:sz w:val="20"/>
          <w:szCs w:val="20"/>
        </w:rPr>
        <w:t>т</w:t>
      </w:r>
      <w:r w:rsidRPr="00B66B7C">
        <w:rPr>
          <w:rFonts w:eastAsia="SARAH+TimesNewRomanPSMT"/>
          <w:sz w:val="20"/>
          <w:szCs w:val="20"/>
        </w:rPr>
        <w:t>ен</w:t>
      </w:r>
      <w:r w:rsidRPr="00B66B7C">
        <w:rPr>
          <w:rFonts w:eastAsia="SARAH+TimesNewRomanPSMT"/>
          <w:w w:val="99"/>
          <w:sz w:val="20"/>
          <w:szCs w:val="20"/>
        </w:rPr>
        <w:t>ций</w:t>
      </w:r>
      <w:r w:rsidR="003955A0">
        <w:rPr>
          <w:rFonts w:eastAsia="SARAH+TimesNewRomanPSMT"/>
          <w:w w:val="99"/>
          <w:sz w:val="20"/>
          <w:szCs w:val="20"/>
        </w:rPr>
        <w:t xml:space="preserve"> </w:t>
      </w:r>
      <w:r w:rsidRPr="00B66B7C">
        <w:rPr>
          <w:rFonts w:eastAsia="SARAH+TimesNewRomanPSMT"/>
          <w:sz w:val="20"/>
          <w:szCs w:val="20"/>
        </w:rPr>
        <w:t>с выя</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z w:val="20"/>
          <w:szCs w:val="20"/>
        </w:rPr>
        <w:t>ым</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3"/>
          <w:sz w:val="20"/>
          <w:szCs w:val="20"/>
        </w:rPr>
        <w:t>у</w:t>
      </w:r>
      <w:r w:rsidRPr="00B66B7C">
        <w:rPr>
          <w:rFonts w:eastAsia="SARAH+TimesNewRomanPSMT"/>
          <w:spacing w:val="-1"/>
          <w:sz w:val="20"/>
          <w:szCs w:val="20"/>
        </w:rPr>
        <w:t>ч</w:t>
      </w:r>
      <w:r w:rsidRPr="00B66B7C">
        <w:rPr>
          <w:rFonts w:eastAsia="SARAH+TimesNewRomanPSMT"/>
          <w:sz w:val="20"/>
          <w:szCs w:val="20"/>
        </w:rPr>
        <w:t>ащ</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1"/>
          <w:w w:val="99"/>
          <w:sz w:val="20"/>
          <w:szCs w:val="20"/>
        </w:rPr>
        <w:t>и</w:t>
      </w:r>
      <w:r w:rsidRPr="00B66B7C">
        <w:rPr>
          <w:rFonts w:eastAsia="SARAH+TimesNewRomanPSMT"/>
          <w:sz w:val="20"/>
          <w:szCs w:val="20"/>
        </w:rPr>
        <w:t>ся</w:t>
      </w:r>
      <w:r w:rsidR="003955A0">
        <w:rPr>
          <w:rFonts w:eastAsia="SARAH+TimesNewRomanPSMT"/>
          <w:sz w:val="20"/>
          <w:szCs w:val="20"/>
        </w:rPr>
        <w:t xml:space="preserve"> </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1"/>
          <w:w w:val="99"/>
          <w:sz w:val="20"/>
          <w:szCs w:val="20"/>
        </w:rPr>
        <w:t>и</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sz w:val="20"/>
          <w:szCs w:val="20"/>
        </w:rPr>
        <w:t>р</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елями</w:t>
      </w:r>
      <w:r w:rsidR="003955A0">
        <w:rPr>
          <w:rFonts w:eastAsia="SARAH+TimesNewRomanPSMT"/>
          <w:sz w:val="20"/>
          <w:szCs w:val="20"/>
        </w:rPr>
        <w:t xml:space="preserve"> </w:t>
      </w:r>
      <w:r w:rsidRPr="00B66B7C">
        <w:rPr>
          <w:rFonts w:eastAsia="SARAH+TimesNewRomanPSMT"/>
          <w:sz w:val="20"/>
          <w:szCs w:val="20"/>
        </w:rPr>
        <w:t>(</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sz w:val="20"/>
          <w:szCs w:val="20"/>
        </w:rPr>
        <w:t>н</w:t>
      </w:r>
      <w:r w:rsidRPr="00B66B7C">
        <w:rPr>
          <w:rFonts w:eastAsia="SARAH+TimesNewRomanPSMT"/>
          <w:sz w:val="20"/>
          <w:szCs w:val="20"/>
        </w:rPr>
        <w:t>ными</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е</w:t>
      </w:r>
      <w:r w:rsidRPr="00B66B7C">
        <w:rPr>
          <w:rFonts w:eastAsia="SARAH+TimesNewRomanPSMT"/>
          <w:sz w:val="20"/>
          <w:szCs w:val="20"/>
        </w:rPr>
        <w:t>д</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елями)</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2"/>
          <w:w w:val="99"/>
          <w:sz w:val="20"/>
          <w:szCs w:val="20"/>
        </w:rPr>
        <w:t>в</w:t>
      </w:r>
      <w:r w:rsidRPr="00B66B7C">
        <w:rPr>
          <w:rFonts w:eastAsia="SARAH+TimesNewRomanPSMT"/>
          <w:spacing w:val="-7"/>
          <w:sz w:val="20"/>
          <w:szCs w:val="20"/>
        </w:rPr>
        <w:t>о</w:t>
      </w:r>
      <w:r w:rsidRPr="00B66B7C">
        <w:rPr>
          <w:rFonts w:eastAsia="SARAH+TimesNewRomanPSMT"/>
          <w:sz w:val="20"/>
          <w:szCs w:val="20"/>
        </w:rPr>
        <w:t>дя</w:t>
      </w:r>
      <w:r w:rsidRPr="00B66B7C">
        <w:rPr>
          <w:rFonts w:eastAsia="SARAH+TimesNewRomanPSMT"/>
          <w:spacing w:val="3"/>
          <w:sz w:val="20"/>
          <w:szCs w:val="20"/>
        </w:rPr>
        <w:t>т</w:t>
      </w:r>
      <w:r w:rsidRPr="00B66B7C">
        <w:rPr>
          <w:rFonts w:eastAsia="SARAH+TimesNewRomanPSMT"/>
          <w:spacing w:val="1"/>
          <w:sz w:val="20"/>
          <w:szCs w:val="20"/>
        </w:rPr>
        <w:t>с</w:t>
      </w:r>
      <w:r w:rsidRPr="00B66B7C">
        <w:rPr>
          <w:rFonts w:eastAsia="SARAH+TimesNewRomanPSMT"/>
          <w:sz w:val="20"/>
          <w:szCs w:val="20"/>
        </w:rPr>
        <w:t xml:space="preserve">я </w:t>
      </w:r>
      <w:r w:rsidRPr="00B66B7C">
        <w:rPr>
          <w:rFonts w:eastAsia="SARAH+TimesNewRomanPSMT"/>
          <w:w w:val="99"/>
          <w:sz w:val="20"/>
          <w:szCs w:val="20"/>
        </w:rPr>
        <w:t>и</w:t>
      </w:r>
      <w:r w:rsidRPr="00B66B7C">
        <w:rPr>
          <w:rFonts w:eastAsia="SARAH+TimesNewRomanPSMT"/>
          <w:spacing w:val="1"/>
          <w:sz w:val="20"/>
          <w:szCs w:val="20"/>
        </w:rPr>
        <w:t>н</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spacing w:val="1"/>
          <w:w w:val="99"/>
          <w:sz w:val="20"/>
          <w:szCs w:val="20"/>
        </w:rPr>
        <w:t>н</w:t>
      </w:r>
      <w:r w:rsidRPr="00B66B7C">
        <w:rPr>
          <w:rFonts w:eastAsia="SARAH+TimesNewRomanPSMT"/>
          <w:sz w:val="20"/>
          <w:szCs w:val="20"/>
        </w:rPr>
        <w:t>ые</w:t>
      </w:r>
      <w:r w:rsidR="003955A0">
        <w:rPr>
          <w:rFonts w:eastAsia="SARAH+TimesNewRomanPSMT"/>
          <w:sz w:val="20"/>
          <w:szCs w:val="20"/>
        </w:rPr>
        <w:t xml:space="preserve"> </w:t>
      </w:r>
      <w:r w:rsidRPr="00B66B7C">
        <w:rPr>
          <w:rFonts w:eastAsia="SARAH+TimesNewRomanPSMT"/>
          <w:spacing w:val="-1"/>
          <w:sz w:val="20"/>
          <w:szCs w:val="20"/>
        </w:rPr>
        <w:t>б</w:t>
      </w:r>
      <w:r w:rsidRPr="00B66B7C">
        <w:rPr>
          <w:rFonts w:eastAsia="SARAH+TimesNewRomanPSMT"/>
          <w:spacing w:val="5"/>
          <w:sz w:val="20"/>
          <w:szCs w:val="20"/>
        </w:rPr>
        <w:t>е</w:t>
      </w:r>
      <w:r w:rsidRPr="00B66B7C">
        <w:rPr>
          <w:rFonts w:eastAsia="SARAH+TimesNewRomanPSMT"/>
          <w:spacing w:val="1"/>
          <w:sz w:val="20"/>
          <w:szCs w:val="20"/>
        </w:rPr>
        <w:t>с</w:t>
      </w:r>
      <w:r w:rsidRPr="00B66B7C">
        <w:rPr>
          <w:rFonts w:eastAsia="SARAH+TimesNewRomanPSMT"/>
          <w:spacing w:val="-2"/>
          <w:sz w:val="20"/>
          <w:szCs w:val="20"/>
        </w:rPr>
        <w:t>е</w:t>
      </w:r>
      <w:r w:rsidRPr="00B66B7C">
        <w:rPr>
          <w:rFonts w:eastAsia="SARAH+TimesNewRomanPSMT"/>
          <w:spacing w:val="2"/>
          <w:sz w:val="20"/>
          <w:szCs w:val="20"/>
        </w:rPr>
        <w:t>д</w:t>
      </w:r>
      <w:r w:rsidRPr="00B66B7C">
        <w:rPr>
          <w:rFonts w:eastAsia="SARAH+TimesNewRomanPSMT"/>
          <w:sz w:val="20"/>
          <w:szCs w:val="20"/>
        </w:rPr>
        <w:t>ы</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z w:val="20"/>
          <w:szCs w:val="20"/>
        </w:rPr>
        <w:t>адм</w:t>
      </w:r>
      <w:r w:rsidRPr="00B66B7C">
        <w:rPr>
          <w:rFonts w:eastAsia="SARAH+TimesNewRomanPSMT"/>
          <w:spacing w:val="1"/>
          <w:w w:val="99"/>
          <w:sz w:val="20"/>
          <w:szCs w:val="20"/>
        </w:rPr>
        <w:t>ини</w:t>
      </w:r>
      <w:r w:rsidRPr="00B66B7C">
        <w:rPr>
          <w:rFonts w:eastAsia="SARAH+TimesNewRomanPSMT"/>
          <w:sz w:val="20"/>
          <w:szCs w:val="20"/>
        </w:rPr>
        <w:t>с</w:t>
      </w:r>
      <w:r w:rsidRPr="00B66B7C">
        <w:rPr>
          <w:rFonts w:eastAsia="SARAH+TimesNewRomanPSMT"/>
          <w:spacing w:val="2"/>
          <w:sz w:val="20"/>
          <w:szCs w:val="20"/>
        </w:rPr>
        <w:t>т</w:t>
      </w:r>
      <w:r w:rsidRPr="00B66B7C">
        <w:rPr>
          <w:rFonts w:eastAsia="SARAH+TimesNewRomanPSMT"/>
          <w:sz w:val="20"/>
          <w:szCs w:val="20"/>
        </w:rPr>
        <w:t>рации</w:t>
      </w:r>
      <w:r w:rsidR="003955A0">
        <w:rPr>
          <w:rFonts w:eastAsia="SARAH+TimesNewRomanPSMT"/>
          <w:sz w:val="20"/>
          <w:szCs w:val="20"/>
        </w:rPr>
        <w:t xml:space="preserve">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лы,</w:t>
      </w:r>
      <w:r w:rsidR="003955A0">
        <w:rPr>
          <w:rFonts w:eastAsia="SARAH+TimesNewRomanPSMT"/>
          <w:sz w:val="20"/>
          <w:szCs w:val="20"/>
        </w:rPr>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ы</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spacing w:val="1"/>
          <w:sz w:val="20"/>
          <w:szCs w:val="20"/>
        </w:rPr>
        <w:t>оц</w:t>
      </w:r>
      <w:r w:rsidRPr="00B66B7C">
        <w:rPr>
          <w:rFonts w:eastAsia="SARAH+TimesNewRomanPSMT"/>
          <w:spacing w:val="4"/>
          <w:sz w:val="20"/>
          <w:szCs w:val="20"/>
        </w:rPr>
        <w:t>и</w:t>
      </w:r>
      <w:r w:rsidRPr="00B66B7C">
        <w:rPr>
          <w:rFonts w:eastAsia="SARAH+TimesNewRomanPSMT"/>
          <w:spacing w:val="1"/>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но</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
          <w:sz w:val="20"/>
          <w:szCs w:val="20"/>
        </w:rPr>
        <w:t>г</w:t>
      </w:r>
      <w:r w:rsidRPr="00B66B7C">
        <w:rPr>
          <w:rFonts w:eastAsia="SARAH+TimesNewRomanPSMT"/>
          <w:w w:val="99"/>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sz w:val="20"/>
          <w:szCs w:val="20"/>
        </w:rPr>
        <w:t>ка</w:t>
      </w:r>
      <w:r w:rsidRPr="00B66B7C">
        <w:rPr>
          <w:rFonts w:eastAsia="SARAH+TimesNewRomanPSMT"/>
          <w:sz w:val="20"/>
          <w:szCs w:val="20"/>
        </w:rPr>
        <w:t xml:space="preserve">я </w:t>
      </w:r>
      <w:r w:rsidRPr="00B66B7C">
        <w:rPr>
          <w:rFonts w:eastAsia="SARAH+TimesNewRomanPSMT"/>
          <w:w w:val="99"/>
          <w:sz w:val="20"/>
          <w:szCs w:val="20"/>
        </w:rPr>
        <w:t>и</w:t>
      </w:r>
      <w:r w:rsidRPr="00B66B7C">
        <w:rPr>
          <w:rFonts w:eastAsia="SARAH+TimesNewRomanPSMT"/>
          <w:spacing w:val="1"/>
          <w:w w:val="99"/>
          <w:sz w:val="20"/>
          <w:szCs w:val="20"/>
        </w:rPr>
        <w:t>п</w:t>
      </w:r>
      <w:r w:rsidRPr="00B66B7C">
        <w:rPr>
          <w:rFonts w:eastAsia="SARAH+TimesNewRomanPSMT"/>
          <w:spacing w:val="-3"/>
          <w:sz w:val="20"/>
          <w:szCs w:val="20"/>
        </w:rPr>
        <w:t>е</w:t>
      </w:r>
      <w:r w:rsidRPr="00B66B7C">
        <w:rPr>
          <w:rFonts w:eastAsia="SARAH+TimesNewRomanPSMT"/>
          <w:sz w:val="20"/>
          <w:szCs w:val="20"/>
        </w:rPr>
        <w:t>да</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4"/>
          <w:sz w:val="20"/>
          <w:szCs w:val="20"/>
        </w:rPr>
        <w:t>к</w:t>
      </w:r>
      <w:r w:rsidRPr="00B66B7C">
        <w:rPr>
          <w:rFonts w:eastAsia="SARAH+TimesNewRomanPSMT"/>
          <w:sz w:val="20"/>
          <w:szCs w:val="20"/>
        </w:rPr>
        <w:t>ая</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pacing w:val="-3"/>
          <w:sz w:val="20"/>
          <w:szCs w:val="20"/>
        </w:rPr>
        <w:t>о</w:t>
      </w:r>
      <w:r w:rsidRPr="00B66B7C">
        <w:rPr>
          <w:rFonts w:eastAsia="SARAH+TimesNewRomanPSMT"/>
          <w:spacing w:val="-1"/>
          <w:sz w:val="20"/>
          <w:szCs w:val="20"/>
        </w:rPr>
        <w:t>м</w:t>
      </w:r>
      <w:r w:rsidRPr="00B66B7C">
        <w:rPr>
          <w:rFonts w:eastAsia="SARAH+TimesNewRomanPSMT"/>
          <w:spacing w:val="1"/>
          <w:sz w:val="20"/>
          <w:szCs w:val="20"/>
        </w:rPr>
        <w:t>о</w:t>
      </w:r>
      <w:r w:rsidRPr="00B66B7C">
        <w:rPr>
          <w:rFonts w:eastAsia="SARAH+TimesNewRomanPSMT"/>
          <w:sz w:val="20"/>
          <w:szCs w:val="20"/>
        </w:rPr>
        <w:t>щь</w:t>
      </w:r>
      <w:r w:rsidR="003955A0">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1"/>
          <w:sz w:val="20"/>
          <w:szCs w:val="20"/>
        </w:rPr>
        <w:t>р</w:t>
      </w:r>
      <w:r w:rsidRPr="00B66B7C">
        <w:rPr>
          <w:rFonts w:eastAsia="SARAH+TimesNewRomanPSMT"/>
          <w:sz w:val="20"/>
          <w:szCs w:val="20"/>
        </w:rPr>
        <w:t>ше</w:t>
      </w:r>
      <w:r w:rsidRPr="00B66B7C">
        <w:rPr>
          <w:rFonts w:eastAsia="SARAH+TimesNewRomanPSMT"/>
          <w:w w:val="99"/>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ними</w:t>
      </w:r>
      <w:r w:rsidR="003955A0">
        <w:rPr>
          <w:rFonts w:eastAsia="SARAH+TimesNewRomanPSMT"/>
          <w:sz w:val="20"/>
          <w:szCs w:val="20"/>
        </w:rPr>
        <w:t xml:space="preserve"> </w:t>
      </w:r>
      <w:r w:rsidRPr="00B66B7C">
        <w:rPr>
          <w:rFonts w:eastAsia="SARAH+TimesNewRomanPSMT"/>
          <w:spacing w:val="1"/>
          <w:sz w:val="20"/>
          <w:szCs w:val="20"/>
        </w:rPr>
        <w:t>с</w:t>
      </w:r>
      <w:r w:rsidRPr="00B66B7C">
        <w:rPr>
          <w:rFonts w:eastAsia="SARAH+TimesNewRomanPSMT"/>
          <w:sz w:val="20"/>
          <w:szCs w:val="20"/>
        </w:rPr>
        <w:t>емьям,</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и</w:t>
      </w:r>
      <w:r w:rsidRPr="00B66B7C">
        <w:rPr>
          <w:rFonts w:eastAsia="SARAH+TimesNewRomanPSMT"/>
          <w:sz w:val="20"/>
          <w:szCs w:val="20"/>
        </w:rPr>
        <w:t>меняя</w:t>
      </w:r>
      <w:r w:rsidR="003955A0">
        <w:rPr>
          <w:rFonts w:eastAsia="SARAH+TimesNewRomanPSMT"/>
          <w:sz w:val="20"/>
          <w:szCs w:val="20"/>
        </w:rPr>
        <w:t xml:space="preserve"> </w:t>
      </w:r>
      <w:r w:rsidRPr="00B66B7C">
        <w:rPr>
          <w:rFonts w:eastAsia="SARAH+TimesNewRomanPSMT"/>
          <w:sz w:val="20"/>
          <w:szCs w:val="20"/>
        </w:rPr>
        <w:t>о</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z w:val="20"/>
          <w:szCs w:val="20"/>
        </w:rPr>
        <w:t>дел</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z w:val="20"/>
          <w:szCs w:val="20"/>
        </w:rPr>
        <w:t>ые</w:t>
      </w:r>
      <w:r w:rsidR="003955A0">
        <w:rPr>
          <w:rFonts w:eastAsia="SARAH+TimesNewRomanPSMT"/>
          <w:sz w:val="20"/>
          <w:szCs w:val="20"/>
        </w:rPr>
        <w:t xml:space="preserve"> </w:t>
      </w:r>
      <w:r w:rsidRPr="00B66B7C">
        <w:rPr>
          <w:rFonts w:eastAsia="SARAH+TimesNewRomanPSMT"/>
          <w:sz w:val="20"/>
          <w:szCs w:val="20"/>
        </w:rPr>
        <w:t>ме</w:t>
      </w:r>
      <w:r w:rsidRPr="00B66B7C">
        <w:rPr>
          <w:rFonts w:eastAsia="SARAH+TimesNewRomanPSMT"/>
          <w:spacing w:val="-2"/>
          <w:sz w:val="20"/>
          <w:szCs w:val="20"/>
        </w:rPr>
        <w:t>т</w:t>
      </w:r>
      <w:r w:rsidRPr="00B66B7C">
        <w:rPr>
          <w:rFonts w:eastAsia="SARAH+TimesNewRomanPSMT"/>
          <w:spacing w:val="-7"/>
          <w:sz w:val="20"/>
          <w:szCs w:val="20"/>
        </w:rPr>
        <w:t>о</w:t>
      </w:r>
      <w:r w:rsidRPr="00B66B7C">
        <w:rPr>
          <w:rFonts w:eastAsia="SARAH+TimesNewRomanPSMT"/>
          <w:sz w:val="20"/>
          <w:szCs w:val="20"/>
        </w:rPr>
        <w:t xml:space="preserve">ды </w:t>
      </w:r>
      <w:r w:rsidRPr="00B66B7C">
        <w:rPr>
          <w:rFonts w:eastAsia="SARAH+TimesNewRomanPSMT"/>
          <w:spacing w:val="-2"/>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pacing w:val="1"/>
          <w:w w:val="99"/>
          <w:sz w:val="20"/>
          <w:szCs w:val="20"/>
        </w:rPr>
        <w:t>и</w:t>
      </w:r>
      <w:r w:rsidRPr="00B66B7C">
        <w:rPr>
          <w:rFonts w:eastAsia="SARAH+TimesNewRomanPSMT"/>
          <w:spacing w:val="3"/>
          <w:sz w:val="20"/>
          <w:szCs w:val="20"/>
        </w:rPr>
        <w:t>т</w:t>
      </w:r>
      <w:r w:rsidRPr="00B66B7C">
        <w:rPr>
          <w:rFonts w:eastAsia="SARAH+TimesNewRomanPSMT"/>
          <w:spacing w:val="-7"/>
          <w:sz w:val="20"/>
          <w:szCs w:val="20"/>
        </w:rPr>
        <w:t>а</w:t>
      </w:r>
      <w:r w:rsidRPr="00B66B7C">
        <w:rPr>
          <w:rFonts w:eastAsia="SARAH+TimesNewRomanPSMT"/>
          <w:sz w:val="20"/>
          <w:szCs w:val="20"/>
        </w:rPr>
        <w:t>те</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3"/>
          <w:sz w:val="20"/>
          <w:szCs w:val="20"/>
        </w:rPr>
        <w:t>з</w:t>
      </w:r>
      <w:r w:rsidRPr="00B66B7C">
        <w:rPr>
          <w:rFonts w:eastAsia="SARAH+TimesNewRomanPSMT"/>
          <w:sz w:val="20"/>
          <w:szCs w:val="20"/>
        </w:rPr>
        <w:t>д</w:t>
      </w:r>
      <w:r w:rsidRPr="00B66B7C">
        <w:rPr>
          <w:rFonts w:eastAsia="SARAH+TimesNewRomanPSMT"/>
          <w:spacing w:val="-1"/>
          <w:sz w:val="20"/>
          <w:szCs w:val="20"/>
        </w:rPr>
        <w:t>е</w:t>
      </w:r>
      <w:r w:rsidRPr="00B66B7C">
        <w:rPr>
          <w:rFonts w:eastAsia="SARAH+TimesNewRomanPSMT"/>
          <w:w w:val="99"/>
          <w:sz w:val="20"/>
          <w:szCs w:val="20"/>
        </w:rPr>
        <w:t>й</w:t>
      </w:r>
      <w:r w:rsidRPr="00B66B7C">
        <w:rPr>
          <w:rFonts w:eastAsia="SARAH+TimesNewRomanPSMT"/>
          <w:sz w:val="20"/>
          <w:szCs w:val="20"/>
        </w:rPr>
        <w:t>ств</w:t>
      </w:r>
      <w:r w:rsidRPr="00B66B7C">
        <w:rPr>
          <w:rFonts w:eastAsia="SARAH+TimesNewRomanPSMT"/>
          <w:spacing w:val="1"/>
          <w:w w:val="99"/>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Пр</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1"/>
          <w:w w:val="99"/>
          <w:sz w:val="20"/>
          <w:szCs w:val="20"/>
        </w:rPr>
        <w:t>э</w:t>
      </w:r>
      <w:r w:rsidRPr="00B66B7C">
        <w:rPr>
          <w:rFonts w:eastAsia="SARAH+TimesNewRomanPSMT"/>
          <w:spacing w:val="-2"/>
          <w:w w:val="99"/>
          <w:sz w:val="20"/>
          <w:szCs w:val="20"/>
        </w:rPr>
        <w:t>т</w:t>
      </w:r>
      <w:r w:rsidRPr="00B66B7C">
        <w:rPr>
          <w:rFonts w:eastAsia="SARAH+TimesNewRomanPSMT"/>
          <w:spacing w:val="-5"/>
          <w:sz w:val="20"/>
          <w:szCs w:val="20"/>
        </w:rPr>
        <w:t>о</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spacing w:val="1"/>
          <w:sz w:val="20"/>
          <w:szCs w:val="20"/>
        </w:rPr>
        <w:t>и</w:t>
      </w:r>
      <w:r w:rsidRPr="00B66B7C">
        <w:rPr>
          <w:rFonts w:eastAsia="SARAH+TimesNewRomanPSMT"/>
          <w:w w:val="99"/>
          <w:sz w:val="20"/>
          <w:szCs w:val="20"/>
        </w:rPr>
        <w:t>з</w:t>
      </w:r>
      <w:r w:rsidR="003955A0">
        <w:rPr>
          <w:rFonts w:eastAsia="SARAH+TimesNewRomanPSMT"/>
          <w:w w:val="99"/>
          <w:sz w:val="20"/>
          <w:szCs w:val="20"/>
        </w:rPr>
        <w:t xml:space="preserve"> </w:t>
      </w:r>
      <w:r w:rsidRPr="00B66B7C">
        <w:rPr>
          <w:rFonts w:eastAsia="SARAH+TimesNewRomanPSMT"/>
          <w:spacing w:val="-3"/>
          <w:sz w:val="20"/>
          <w:szCs w:val="20"/>
        </w:rPr>
        <w:t>к</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4"/>
          <w:sz w:val="20"/>
          <w:szCs w:val="20"/>
        </w:rPr>
        <w:t>г</w:t>
      </w:r>
      <w:r w:rsidRPr="00B66B7C">
        <w:rPr>
          <w:rFonts w:eastAsia="SARAH+TimesNewRomanPSMT"/>
          <w:sz w:val="20"/>
          <w:szCs w:val="20"/>
        </w:rPr>
        <w:t>ории</w:t>
      </w:r>
      <w:r w:rsidR="003955A0">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орые</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2"/>
          <w:sz w:val="20"/>
          <w:szCs w:val="20"/>
        </w:rPr>
        <w:t>м</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ич</w:t>
      </w:r>
      <w:r w:rsidRPr="00B66B7C">
        <w:rPr>
          <w:rFonts w:eastAsia="SARAH+TimesNewRomanPSMT"/>
          <w:spacing w:val="5"/>
          <w:sz w:val="20"/>
          <w:szCs w:val="20"/>
        </w:rPr>
        <w:t>е</w:t>
      </w:r>
      <w:r w:rsidRPr="00B66B7C">
        <w:rPr>
          <w:rFonts w:eastAsia="SARAH+TimesNewRomanPSMT"/>
          <w:sz w:val="20"/>
          <w:szCs w:val="20"/>
        </w:rPr>
        <w:t>ск</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4"/>
          <w:sz w:val="20"/>
          <w:szCs w:val="20"/>
        </w:rPr>
        <w:t>у</w:t>
      </w:r>
      <w:r w:rsidRPr="00B66B7C">
        <w:rPr>
          <w:rFonts w:eastAsia="SARAH+TimesNewRomanPSMT"/>
          <w:w w:val="99"/>
          <w:sz w:val="20"/>
          <w:szCs w:val="20"/>
        </w:rPr>
        <w:t>ш</w:t>
      </w:r>
      <w:r w:rsidRPr="00B66B7C">
        <w:rPr>
          <w:rFonts w:eastAsia="SARAH+TimesNewRomanPSMT"/>
          <w:spacing w:val="-1"/>
          <w:sz w:val="20"/>
          <w:szCs w:val="20"/>
        </w:rPr>
        <w:t>а</w:t>
      </w:r>
      <w:r w:rsidRPr="00B66B7C">
        <w:rPr>
          <w:rFonts w:eastAsia="SARAH+TimesNewRomanPSMT"/>
          <w:spacing w:val="-1"/>
          <w:w w:val="99"/>
          <w:sz w:val="20"/>
          <w:szCs w:val="20"/>
        </w:rPr>
        <w:t>ю</w:t>
      </w:r>
      <w:r w:rsidRPr="00B66B7C">
        <w:rPr>
          <w:rFonts w:eastAsia="SARAH+TimesNewRomanPSMT"/>
          <w:sz w:val="20"/>
          <w:szCs w:val="20"/>
        </w:rPr>
        <w:t>т</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п</w:t>
      </w:r>
      <w:r w:rsidRPr="00B66B7C">
        <w:rPr>
          <w:rFonts w:eastAsia="SARAH+TimesNewRomanPSMT"/>
          <w:sz w:val="20"/>
          <w:szCs w:val="20"/>
        </w:rPr>
        <w:t>орядок</w:t>
      </w:r>
      <w:r w:rsidR="003955A0">
        <w:rPr>
          <w:rFonts w:eastAsia="SARAH+TimesNewRomanPSMT"/>
          <w:sz w:val="20"/>
          <w:szCs w:val="20"/>
        </w:rPr>
        <w:t xml:space="preserve"> </w:t>
      </w:r>
      <w:r w:rsidRPr="00B66B7C">
        <w:rPr>
          <w:rFonts w:eastAsia="SARAH+TimesNewRomanPSMT"/>
          <w:spacing w:val="-3"/>
          <w:sz w:val="20"/>
          <w:szCs w:val="20"/>
        </w:rPr>
        <w:t>к</w:t>
      </w:r>
      <w:r w:rsidRPr="00B66B7C">
        <w:rPr>
          <w:rFonts w:eastAsia="SARAH+TimesNewRomanPSMT"/>
          <w:sz w:val="20"/>
          <w:szCs w:val="20"/>
        </w:rPr>
        <w:t>ак</w:t>
      </w:r>
      <w:r w:rsidR="003955A0">
        <w:rPr>
          <w:rFonts w:eastAsia="SARAH+TimesNewRomanPSMT"/>
          <w:sz w:val="20"/>
          <w:szCs w:val="20"/>
        </w:rPr>
        <w:t xml:space="preserve"> </w:t>
      </w:r>
      <w:r w:rsidRPr="00B66B7C">
        <w:rPr>
          <w:rFonts w:eastAsia="SARAH+TimesNewRomanPSMT"/>
          <w:sz w:val="20"/>
          <w:szCs w:val="20"/>
        </w:rPr>
        <w:t>в</w:t>
      </w:r>
      <w:r w:rsidR="003955A0">
        <w:rPr>
          <w:rFonts w:eastAsia="SARAH+TimesNewRomanPSMT"/>
          <w:sz w:val="20"/>
          <w:szCs w:val="20"/>
        </w:rPr>
        <w:t xml:space="preserve"> </w:t>
      </w:r>
      <w:r w:rsidRPr="00B66B7C">
        <w:rPr>
          <w:rFonts w:eastAsia="SARAH+TimesNewRomanPSMT"/>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w:t>
      </w:r>
      <w:r w:rsidRPr="00B66B7C">
        <w:rPr>
          <w:rFonts w:eastAsia="SARAH+TimesNewRomanPSMT"/>
          <w:spacing w:val="3"/>
          <w:w w:val="99"/>
          <w:sz w:val="20"/>
          <w:szCs w:val="20"/>
        </w:rPr>
        <w:t>т</w:t>
      </w:r>
      <w:r w:rsidRPr="00B66B7C">
        <w:rPr>
          <w:rFonts w:eastAsia="SARAH+TimesNewRomanPSMT"/>
          <w:sz w:val="20"/>
          <w:szCs w:val="20"/>
        </w:rPr>
        <w:t>ак</w:t>
      </w:r>
      <w:r w:rsidR="003955A0">
        <w:rPr>
          <w:rFonts w:eastAsia="SARAH+TimesNewRomanPSMT"/>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2"/>
          <w:sz w:val="20"/>
          <w:szCs w:val="20"/>
        </w:rPr>
        <w:t>в</w:t>
      </w:r>
      <w:r w:rsidRPr="00B66B7C">
        <w:rPr>
          <w:rFonts w:eastAsia="SARAH+TimesNewRomanPSMT"/>
          <w:sz w:val="20"/>
          <w:szCs w:val="20"/>
        </w:rPr>
        <w:t>не</w:t>
      </w:r>
      <w:r w:rsidR="003955A0">
        <w:rPr>
          <w:rFonts w:eastAsia="SARAH+TimesNewRomanPSMT"/>
          <w:sz w:val="20"/>
          <w:szCs w:val="20"/>
        </w:rPr>
        <w:t xml:space="preserve"> </w:t>
      </w:r>
      <w:r w:rsidRPr="00B66B7C">
        <w:rPr>
          <w:rFonts w:eastAsia="SARAH+TimesNewRomanPSMT"/>
          <w:sz w:val="20"/>
          <w:szCs w:val="20"/>
        </w:rPr>
        <w:t>е</w:t>
      </w:r>
      <w:r w:rsidRPr="00B66B7C">
        <w:rPr>
          <w:rFonts w:eastAsia="SARAH+TimesNewRomanPSMT"/>
          <w:spacing w:val="-1"/>
          <w:sz w:val="20"/>
          <w:szCs w:val="20"/>
        </w:rPr>
        <w:t>ё</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pacing w:val="3"/>
          <w:w w:val="99"/>
          <w:sz w:val="20"/>
          <w:szCs w:val="20"/>
        </w:rPr>
        <w:t>т</w:t>
      </w:r>
      <w:r w:rsidRPr="00B66B7C">
        <w:rPr>
          <w:rFonts w:eastAsia="SARAH+TimesNewRomanPSMT"/>
          <w:sz w:val="20"/>
          <w:szCs w:val="20"/>
        </w:rPr>
        <w:t>ак</w:t>
      </w:r>
      <w:r w:rsidRPr="00B66B7C">
        <w:rPr>
          <w:rFonts w:eastAsia="SARAH+TimesNewRomanPSMT"/>
          <w:spacing w:val="-1"/>
          <w:sz w:val="20"/>
          <w:szCs w:val="20"/>
        </w:rPr>
        <w:t>ж</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и</w:t>
      </w:r>
      <w:r w:rsidRPr="00B66B7C">
        <w:rPr>
          <w:rFonts w:eastAsia="SARAH+TimesNewRomanPSMT"/>
          <w:spacing w:val="1"/>
          <w:sz w:val="20"/>
          <w:szCs w:val="20"/>
        </w:rPr>
        <w:t>н</w:t>
      </w:r>
      <w:r w:rsidRPr="00B66B7C">
        <w:rPr>
          <w:rFonts w:eastAsia="SARAH+TimesNewRomanPSMT"/>
          <w:sz w:val="20"/>
          <w:szCs w:val="20"/>
        </w:rPr>
        <w:t>фо</w:t>
      </w:r>
      <w:r w:rsidRPr="00B66B7C">
        <w:rPr>
          <w:rFonts w:eastAsia="SARAH+TimesNewRomanPSMT"/>
          <w:spacing w:val="-4"/>
          <w:sz w:val="20"/>
          <w:szCs w:val="20"/>
        </w:rPr>
        <w:t>р</w:t>
      </w:r>
      <w:r w:rsidRPr="00B66B7C">
        <w:rPr>
          <w:rFonts w:eastAsia="SARAH+TimesNewRomanPSMT"/>
          <w:spacing w:val="-3"/>
          <w:sz w:val="20"/>
          <w:szCs w:val="20"/>
        </w:rPr>
        <w:t>м</w:t>
      </w:r>
      <w:r w:rsidRPr="00B66B7C">
        <w:rPr>
          <w:rFonts w:eastAsia="SARAH+TimesNewRomanPSMT"/>
          <w:spacing w:val="4"/>
          <w:sz w:val="20"/>
          <w:szCs w:val="20"/>
        </w:rPr>
        <w:t>а</w:t>
      </w:r>
      <w:r w:rsidRPr="00B66B7C">
        <w:rPr>
          <w:rFonts w:eastAsia="SARAH+TimesNewRomanPSMT"/>
          <w:spacing w:val="1"/>
          <w:sz w:val="20"/>
          <w:szCs w:val="20"/>
        </w:rPr>
        <w:t>ции</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1"/>
          <w:sz w:val="20"/>
          <w:szCs w:val="20"/>
        </w:rPr>
        <w:t>о</w:t>
      </w:r>
      <w:r w:rsidRPr="00B66B7C">
        <w:rPr>
          <w:rFonts w:eastAsia="SARAH+TimesNewRomanPSMT"/>
          <w:spacing w:val="1"/>
          <w:sz w:val="20"/>
          <w:szCs w:val="20"/>
        </w:rPr>
        <w:t>л</w:t>
      </w:r>
      <w:r w:rsidRPr="00B66B7C">
        <w:rPr>
          <w:rFonts w:eastAsia="SARAH+TimesNewRomanPSMT"/>
          <w:spacing w:val="-6"/>
          <w:sz w:val="20"/>
          <w:szCs w:val="20"/>
        </w:rPr>
        <w:t>у</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spacing w:val="1"/>
          <w:w w:val="99"/>
          <w:sz w:val="20"/>
          <w:szCs w:val="20"/>
        </w:rPr>
        <w:t>и</w:t>
      </w:r>
      <w:r w:rsidRPr="00B66B7C">
        <w:rPr>
          <w:rFonts w:eastAsia="SARAH+TimesNewRomanPSMT"/>
          <w:w w:val="99"/>
          <w:sz w:val="20"/>
          <w:szCs w:val="20"/>
        </w:rPr>
        <w:t>з</w:t>
      </w:r>
      <w:r w:rsidR="003955A0">
        <w:rPr>
          <w:rFonts w:eastAsia="SARAH+TimesNewRomanPSMT"/>
          <w:w w:val="99"/>
          <w:sz w:val="20"/>
          <w:szCs w:val="20"/>
        </w:rPr>
        <w:t xml:space="preserve"> </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де</w:t>
      </w:r>
      <w:r w:rsidRPr="00B66B7C">
        <w:rPr>
          <w:rFonts w:eastAsia="SARAH+TimesNewRomanPSMT"/>
          <w:w w:val="99"/>
          <w:sz w:val="20"/>
          <w:szCs w:val="20"/>
        </w:rPr>
        <w:t>л</w:t>
      </w:r>
      <w:r w:rsidRPr="00B66B7C">
        <w:rPr>
          <w:rFonts w:eastAsia="SARAH+TimesNewRomanPSMT"/>
          <w:sz w:val="20"/>
          <w:szCs w:val="20"/>
        </w:rPr>
        <w:t xml:space="preserve">ов </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pacing w:val="-2"/>
          <w:w w:val="99"/>
          <w:sz w:val="20"/>
          <w:szCs w:val="20"/>
        </w:rPr>
        <w:t>л</w:t>
      </w:r>
      <w:r w:rsidRPr="00B66B7C">
        <w:rPr>
          <w:rFonts w:eastAsia="SARAH+TimesNewRomanPSMT"/>
          <w:w w:val="99"/>
          <w:sz w:val="20"/>
          <w:szCs w:val="20"/>
        </w:rPr>
        <w:t>ици</w:t>
      </w:r>
      <w:r w:rsidRPr="00B66B7C">
        <w:rPr>
          <w:rFonts w:eastAsia="SARAH+TimesNewRomanPSMT"/>
          <w:spacing w:val="1"/>
          <w:w w:val="99"/>
          <w:sz w:val="20"/>
          <w:szCs w:val="20"/>
        </w:rPr>
        <w:t>и</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фо</w:t>
      </w:r>
      <w:r w:rsidRPr="00B66B7C">
        <w:rPr>
          <w:rFonts w:eastAsia="SARAH+TimesNewRomanPSMT"/>
          <w:spacing w:val="-4"/>
          <w:sz w:val="20"/>
          <w:szCs w:val="20"/>
        </w:rPr>
        <w:t>р</w:t>
      </w:r>
      <w:r w:rsidRPr="00B66B7C">
        <w:rPr>
          <w:rFonts w:eastAsia="SARAH+TimesNewRomanPSMT"/>
          <w:spacing w:val="-1"/>
          <w:sz w:val="20"/>
          <w:szCs w:val="20"/>
        </w:rPr>
        <w:t>м</w:t>
      </w:r>
      <w:r w:rsidRPr="00B66B7C">
        <w:rPr>
          <w:rFonts w:eastAsia="SARAH+TimesNewRomanPSMT"/>
          <w:w w:val="99"/>
          <w:sz w:val="20"/>
          <w:szCs w:val="20"/>
        </w:rPr>
        <w:t>и</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2"/>
          <w:sz w:val="20"/>
          <w:szCs w:val="20"/>
        </w:rPr>
        <w:t>ю</w:t>
      </w:r>
      <w:r w:rsidRPr="00B66B7C">
        <w:rPr>
          <w:rFonts w:eastAsia="SARAH+TimesNewRomanPSMT"/>
          <w:spacing w:val="2"/>
          <w:sz w:val="20"/>
          <w:szCs w:val="20"/>
        </w:rPr>
        <w:t>т</w:t>
      </w:r>
      <w:r w:rsidRPr="00B66B7C">
        <w:rPr>
          <w:rFonts w:eastAsia="SARAH+TimesNewRomanPSMT"/>
          <w:sz w:val="20"/>
          <w:szCs w:val="20"/>
        </w:rPr>
        <w:t>ся с</w:t>
      </w:r>
      <w:r w:rsidRPr="00B66B7C">
        <w:rPr>
          <w:rFonts w:eastAsia="SARAH+TimesNewRomanPSMT"/>
          <w:w w:val="99"/>
          <w:sz w:val="20"/>
          <w:szCs w:val="20"/>
        </w:rPr>
        <w:t>п</w:t>
      </w:r>
      <w:r w:rsidRPr="00B66B7C">
        <w:rPr>
          <w:rFonts w:eastAsia="SARAH+TimesNewRomanPSMT"/>
          <w:spacing w:val="1"/>
          <w:w w:val="99"/>
          <w:sz w:val="20"/>
          <w:szCs w:val="20"/>
        </w:rPr>
        <w:t>и</w:t>
      </w:r>
      <w:r w:rsidRPr="00B66B7C">
        <w:rPr>
          <w:rFonts w:eastAsia="SARAH+TimesNewRomanPSMT"/>
          <w:sz w:val="20"/>
          <w:szCs w:val="20"/>
        </w:rPr>
        <w:t>ски</w:t>
      </w:r>
      <w:r w:rsidR="003955A0">
        <w:rPr>
          <w:rFonts w:eastAsia="SARAH+TimesNewRomanPSMT"/>
          <w:sz w:val="20"/>
          <w:szCs w:val="20"/>
        </w:rPr>
        <w:t xml:space="preserve"> </w:t>
      </w:r>
      <w:r w:rsidRPr="00B66B7C">
        <w:rPr>
          <w:rFonts w:eastAsia="SARAH+TimesNewRomanPSMT"/>
          <w:sz w:val="20"/>
          <w:szCs w:val="20"/>
        </w:rPr>
        <w:t xml:space="preserve">для </w:t>
      </w:r>
      <w:r w:rsidRPr="00B66B7C">
        <w:rPr>
          <w:rFonts w:eastAsia="SARAH+TimesNewRomanPSMT"/>
          <w:spacing w:val="2"/>
          <w:sz w:val="20"/>
          <w:szCs w:val="20"/>
        </w:rPr>
        <w:t>п</w:t>
      </w:r>
      <w:r w:rsidRPr="00B66B7C">
        <w:rPr>
          <w:rFonts w:eastAsia="SARAH+TimesNewRomanPSMT"/>
          <w:spacing w:val="-2"/>
          <w:sz w:val="20"/>
          <w:szCs w:val="20"/>
        </w:rPr>
        <w:t>р</w:t>
      </w:r>
      <w:r w:rsidRPr="00B66B7C">
        <w:rPr>
          <w:rFonts w:eastAsia="SARAH+TimesNewRomanPSMT"/>
          <w:spacing w:val="-3"/>
          <w:sz w:val="20"/>
          <w:szCs w:val="20"/>
        </w:rPr>
        <w:t>е</w:t>
      </w:r>
      <w:r w:rsidRPr="00B66B7C">
        <w:rPr>
          <w:rFonts w:eastAsia="SARAH+TimesNewRomanPSMT"/>
          <w:sz w:val="20"/>
          <w:szCs w:val="20"/>
        </w:rPr>
        <w:t>дс</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3"/>
          <w:sz w:val="20"/>
          <w:szCs w:val="20"/>
        </w:rPr>
        <w:t>в</w:t>
      </w:r>
      <w:r w:rsidRPr="00B66B7C">
        <w:rPr>
          <w:rFonts w:eastAsia="SARAH+TimesNewRomanPSMT"/>
          <w:sz w:val="20"/>
          <w:szCs w:val="20"/>
        </w:rPr>
        <w:t>лен</w:t>
      </w:r>
      <w:r w:rsidRPr="00B66B7C">
        <w:rPr>
          <w:rFonts w:eastAsia="SARAH+TimesNewRomanPSMT"/>
          <w:spacing w:val="1"/>
          <w:sz w:val="20"/>
          <w:szCs w:val="20"/>
        </w:rPr>
        <w:t>и</w:t>
      </w:r>
      <w:r w:rsidRPr="00B66B7C">
        <w:rPr>
          <w:rFonts w:eastAsia="SARAH+TimesNewRomanPSMT"/>
          <w:sz w:val="20"/>
          <w:szCs w:val="20"/>
        </w:rPr>
        <w:t xml:space="preserve">я </w:t>
      </w:r>
      <w:r w:rsidRPr="00B66B7C">
        <w:rPr>
          <w:rFonts w:eastAsia="SARAH+TimesNewRomanPSMT"/>
          <w:spacing w:val="1"/>
          <w:sz w:val="20"/>
          <w:szCs w:val="20"/>
        </w:rPr>
        <w:t>н</w:t>
      </w:r>
      <w:r w:rsidRPr="00B66B7C">
        <w:rPr>
          <w:rFonts w:eastAsia="SARAH+TimesNewRomanPSMT"/>
          <w:sz w:val="20"/>
          <w:szCs w:val="20"/>
        </w:rPr>
        <w:t>а 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w w:val="99"/>
          <w:sz w:val="20"/>
          <w:szCs w:val="20"/>
        </w:rPr>
        <w:t>т</w:t>
      </w:r>
      <w:r w:rsidR="003955A0">
        <w:rPr>
          <w:rFonts w:eastAsia="SARAH+TimesNewRomanPSMT"/>
          <w:w w:val="99"/>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z w:val="20"/>
          <w:szCs w:val="20"/>
        </w:rPr>
        <w:t>ики.</w:t>
      </w:r>
    </w:p>
    <w:p w:rsidR="006A7B7F" w:rsidRPr="00B66B7C" w:rsidRDefault="006A7B7F" w:rsidP="003955A0">
      <w:pPr>
        <w:pStyle w:val="affa"/>
        <w:ind w:firstLine="567"/>
        <w:rPr>
          <w:sz w:val="20"/>
          <w:szCs w:val="20"/>
        </w:rPr>
      </w:pPr>
      <w:r w:rsidRPr="00B66B7C">
        <w:rPr>
          <w:rFonts w:eastAsia="SARAH+TimesNewRomanPSMT"/>
          <w:spacing w:val="-5"/>
          <w:sz w:val="20"/>
          <w:szCs w:val="20"/>
        </w:rPr>
        <w:t>Т</w:t>
      </w:r>
      <w:r w:rsidRPr="00B66B7C">
        <w:rPr>
          <w:rFonts w:eastAsia="SARAH+TimesNewRomanPSMT"/>
          <w:sz w:val="20"/>
          <w:szCs w:val="20"/>
        </w:rPr>
        <w:t>ак</w:t>
      </w:r>
      <w:r w:rsidRPr="00B66B7C">
        <w:rPr>
          <w:rFonts w:eastAsia="SARAH+TimesNewRomanPSMT"/>
          <w:spacing w:val="1"/>
          <w:w w:val="99"/>
          <w:sz w:val="20"/>
          <w:szCs w:val="20"/>
        </w:rPr>
        <w:t>и</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sz w:val="20"/>
          <w:szCs w:val="20"/>
        </w:rPr>
        <w:t>образ</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sz w:val="20"/>
          <w:szCs w:val="20"/>
        </w:rPr>
        <w:t>с</w:t>
      </w:r>
      <w:r w:rsidRPr="00B66B7C">
        <w:rPr>
          <w:rFonts w:eastAsia="SARAH+TimesNewRomanPSMT"/>
          <w:spacing w:val="1"/>
          <w:w w:val="99"/>
          <w:sz w:val="20"/>
          <w:szCs w:val="20"/>
        </w:rPr>
        <w:t>и</w:t>
      </w:r>
      <w:r w:rsidRPr="00B66B7C">
        <w:rPr>
          <w:rFonts w:eastAsia="SARAH+TimesNewRomanPSMT"/>
          <w:sz w:val="20"/>
          <w:szCs w:val="20"/>
        </w:rPr>
        <w:t>сте</w:t>
      </w:r>
      <w:r w:rsidRPr="00B66B7C">
        <w:rPr>
          <w:rFonts w:eastAsia="SARAH+TimesNewRomanPSMT"/>
          <w:spacing w:val="-3"/>
          <w:sz w:val="20"/>
          <w:szCs w:val="20"/>
        </w:rPr>
        <w:t>м</w:t>
      </w:r>
      <w:r w:rsidRPr="00B66B7C">
        <w:rPr>
          <w:rFonts w:eastAsia="SARAH+TimesNewRomanPSMT"/>
          <w:sz w:val="20"/>
          <w:szCs w:val="20"/>
        </w:rPr>
        <w:t>а</w:t>
      </w:r>
      <w:r w:rsidRPr="00B66B7C">
        <w:rPr>
          <w:rFonts w:eastAsia="SARAH+TimesNewRomanPSMT"/>
          <w:spacing w:val="3"/>
          <w:sz w:val="20"/>
          <w:szCs w:val="20"/>
        </w:rPr>
        <w:t xml:space="preserve"> 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z w:val="20"/>
          <w:szCs w:val="20"/>
        </w:rPr>
        <w:t>ты</w:t>
      </w:r>
      <w:r w:rsidR="003955A0">
        <w:rPr>
          <w:rFonts w:eastAsia="SARAH+TimesNewRomanPSMT"/>
          <w:sz w:val="20"/>
          <w:szCs w:val="20"/>
        </w:rPr>
        <w:t xml:space="preserve"> </w:t>
      </w:r>
      <w:r w:rsidRPr="00B66B7C">
        <w:rPr>
          <w:rFonts w:eastAsia="SARAH+TimesNewRomanPSMT"/>
          <w:spacing w:val="1"/>
          <w:sz w:val="20"/>
          <w:szCs w:val="20"/>
        </w:rPr>
        <w:t>к</w:t>
      </w:r>
      <w:r w:rsidRPr="00B66B7C">
        <w:rPr>
          <w:rFonts w:eastAsia="SARAH+TimesNewRomanPSMT"/>
          <w:sz w:val="20"/>
          <w:szCs w:val="20"/>
        </w:rPr>
        <w:t>лас</w:t>
      </w:r>
      <w:r w:rsidRPr="00B66B7C">
        <w:rPr>
          <w:rFonts w:eastAsia="SARAH+TimesNewRomanPSMT"/>
          <w:spacing w:val="-1"/>
          <w:sz w:val="20"/>
          <w:szCs w:val="20"/>
        </w:rPr>
        <w:t>с</w:t>
      </w:r>
      <w:r w:rsidRPr="00B66B7C">
        <w:rPr>
          <w:rFonts w:eastAsia="SARAH+TimesNewRomanPSMT"/>
          <w:sz w:val="20"/>
          <w:szCs w:val="20"/>
        </w:rPr>
        <w:t>н</w:t>
      </w:r>
      <w:r w:rsidRPr="00B66B7C">
        <w:rPr>
          <w:rFonts w:eastAsia="SARAH+TimesNewRomanPSMT"/>
          <w:spacing w:val="2"/>
          <w:sz w:val="20"/>
          <w:szCs w:val="20"/>
        </w:rPr>
        <w:t>о</w:t>
      </w:r>
      <w:r w:rsidRPr="00B66B7C">
        <w:rPr>
          <w:rFonts w:eastAsia="SARAH+TimesNewRomanPSMT"/>
          <w:spacing w:val="-4"/>
          <w:sz w:val="20"/>
          <w:szCs w:val="20"/>
        </w:rPr>
        <w:t>г</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1"/>
          <w:sz w:val="20"/>
          <w:szCs w:val="20"/>
        </w:rPr>
        <w:t>в</w:t>
      </w:r>
      <w:r w:rsidRPr="00B66B7C">
        <w:rPr>
          <w:rFonts w:eastAsia="SARAH+TimesNewRomanPSMT"/>
          <w:spacing w:val="-7"/>
          <w:sz w:val="20"/>
          <w:szCs w:val="20"/>
        </w:rPr>
        <w:t>о</w:t>
      </w:r>
      <w:r w:rsidRPr="00B66B7C">
        <w:rPr>
          <w:rFonts w:eastAsia="SARAH+TimesNewRomanPSMT"/>
          <w:sz w:val="20"/>
          <w:szCs w:val="20"/>
        </w:rPr>
        <w:t>ди</w:t>
      </w:r>
      <w:r w:rsidRPr="00B66B7C">
        <w:rPr>
          <w:rFonts w:eastAsia="SARAH+TimesNewRomanPSMT"/>
          <w:w w:val="99"/>
          <w:sz w:val="20"/>
          <w:szCs w:val="20"/>
        </w:rPr>
        <w:t>т</w:t>
      </w:r>
      <w:r w:rsidRPr="00B66B7C">
        <w:rPr>
          <w:rFonts w:eastAsia="SARAH+TimesNewRomanPSMT"/>
          <w:sz w:val="20"/>
          <w:szCs w:val="20"/>
        </w:rPr>
        <w:t>еля</w:t>
      </w:r>
      <w:r w:rsidR="003955A0">
        <w:rPr>
          <w:rFonts w:eastAsia="SARAH+TimesNewRomanPSMT"/>
          <w:sz w:val="20"/>
          <w:szCs w:val="20"/>
        </w:rPr>
        <w:t xml:space="preserve"> </w:t>
      </w:r>
      <w:r w:rsidRPr="00B66B7C">
        <w:rPr>
          <w:rFonts w:eastAsia="SARAH+TimesNewRomanPSMT"/>
          <w:sz w:val="20"/>
          <w:szCs w:val="20"/>
        </w:rPr>
        <w:t>с</w:t>
      </w:r>
      <w:r w:rsidR="003955A0">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а</w:t>
      </w:r>
      <w:r w:rsidRPr="00B66B7C">
        <w:rPr>
          <w:rFonts w:eastAsia="SARAH+TimesNewRomanPSMT"/>
          <w:spacing w:val="1"/>
          <w:w w:val="99"/>
          <w:sz w:val="20"/>
          <w:szCs w:val="20"/>
        </w:rPr>
        <w:t>щ</w:t>
      </w:r>
      <w:r w:rsidRPr="00B66B7C">
        <w:rPr>
          <w:rFonts w:eastAsia="SARAH+TimesNewRomanPSMT"/>
          <w:spacing w:val="1"/>
          <w:sz w:val="20"/>
          <w:szCs w:val="20"/>
        </w:rPr>
        <w:t>и</w:t>
      </w:r>
      <w:r w:rsidRPr="00B66B7C">
        <w:rPr>
          <w:rFonts w:eastAsia="SARAH+TimesNewRomanPSMT"/>
          <w:sz w:val="20"/>
          <w:szCs w:val="20"/>
        </w:rPr>
        <w:t>м</w:t>
      </w:r>
      <w:r w:rsidRPr="00B66B7C">
        <w:rPr>
          <w:rFonts w:eastAsia="SARAH+TimesNewRomanPSMT"/>
          <w:spacing w:val="1"/>
          <w:sz w:val="20"/>
          <w:szCs w:val="20"/>
        </w:rPr>
        <w:t>и</w:t>
      </w:r>
      <w:r w:rsidRPr="00B66B7C">
        <w:rPr>
          <w:rFonts w:eastAsia="SARAH+TimesNewRomanPSMT"/>
          <w:sz w:val="20"/>
          <w:szCs w:val="20"/>
        </w:rPr>
        <w:t>ся,</w:t>
      </w:r>
      <w:r w:rsidR="003955A0">
        <w:rPr>
          <w:rFonts w:eastAsia="SARAH+TimesNewRomanPSMT"/>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2"/>
          <w:sz w:val="20"/>
          <w:szCs w:val="20"/>
        </w:rPr>
        <w:t>м</w:t>
      </w:r>
      <w:r w:rsidRPr="00B66B7C">
        <w:rPr>
          <w:rFonts w:eastAsia="SARAH+TimesNewRomanPSMT"/>
          <w:w w:val="99"/>
          <w:sz w:val="20"/>
          <w:szCs w:val="20"/>
        </w:rPr>
        <w:t>и</w:t>
      </w:r>
      <w:r w:rsidRPr="00B66B7C">
        <w:rPr>
          <w:rFonts w:eastAsia="SARAH+TimesNewRomanPSMT"/>
          <w:sz w:val="20"/>
          <w:szCs w:val="20"/>
        </w:rPr>
        <w:t>ся</w:t>
      </w:r>
      <w:r w:rsidR="003955A0">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pacing w:val="1"/>
          <w:sz w:val="20"/>
          <w:szCs w:val="20"/>
        </w:rPr>
        <w:t>а</w:t>
      </w:r>
      <w:r w:rsidR="003955A0">
        <w:rPr>
          <w:rFonts w:eastAsia="SARAH+TimesNewRomanPSMT"/>
          <w:spacing w:val="1"/>
          <w:sz w:val="20"/>
          <w:szCs w:val="20"/>
        </w:rPr>
        <w:t xml:space="preserve"> </w:t>
      </w:r>
      <w:r w:rsidRPr="00B66B7C">
        <w:rPr>
          <w:rFonts w:eastAsia="SARAH+TimesNewRomanPSMT"/>
          <w:spacing w:val="-1"/>
          <w:sz w:val="20"/>
          <w:szCs w:val="20"/>
        </w:rPr>
        <w:t>В</w:t>
      </w:r>
      <w:r w:rsidRPr="00B66B7C">
        <w:rPr>
          <w:rFonts w:eastAsia="SARAH+TimesNewRomanPSMT"/>
          <w:sz w:val="20"/>
          <w:szCs w:val="20"/>
        </w:rPr>
        <w:t>ШУ вк</w:t>
      </w:r>
      <w:r w:rsidRPr="00B66B7C">
        <w:rPr>
          <w:rFonts w:eastAsia="SARAH+TimesNewRomanPSMT"/>
          <w:spacing w:val="1"/>
          <w:w w:val="99"/>
          <w:sz w:val="20"/>
          <w:szCs w:val="20"/>
        </w:rPr>
        <w:t>л</w:t>
      </w:r>
      <w:r w:rsidRPr="00B66B7C">
        <w:rPr>
          <w:rFonts w:eastAsia="SARAH+TimesNewRomanPSMT"/>
          <w:spacing w:val="-8"/>
          <w:w w:val="99"/>
          <w:sz w:val="20"/>
          <w:szCs w:val="20"/>
        </w:rPr>
        <w:t>ю</w:t>
      </w:r>
      <w:r w:rsidRPr="00B66B7C">
        <w:rPr>
          <w:rFonts w:eastAsia="SARAH+TimesNewRomanPSMT"/>
          <w:spacing w:val="-1"/>
          <w:sz w:val="20"/>
          <w:szCs w:val="20"/>
        </w:rPr>
        <w:t>ча</w:t>
      </w:r>
      <w:r w:rsidRPr="00B66B7C">
        <w:rPr>
          <w:rFonts w:eastAsia="SARAH+TimesNewRomanPSMT"/>
          <w:sz w:val="20"/>
          <w:szCs w:val="20"/>
        </w:rPr>
        <w:t>ет сл</w:t>
      </w:r>
      <w:r w:rsidRPr="00B66B7C">
        <w:rPr>
          <w:rFonts w:eastAsia="SARAH+TimesNewRomanPSMT"/>
          <w:spacing w:val="-3"/>
          <w:sz w:val="20"/>
          <w:szCs w:val="20"/>
        </w:rPr>
        <w:t>е</w:t>
      </w:r>
      <w:r w:rsidRPr="00B66B7C">
        <w:rPr>
          <w:rFonts w:eastAsia="SARAH+TimesNewRomanPSMT"/>
          <w:spacing w:val="4"/>
          <w:sz w:val="20"/>
          <w:szCs w:val="20"/>
        </w:rPr>
        <w:t>д</w:t>
      </w:r>
      <w:r w:rsidRPr="00B66B7C">
        <w:rPr>
          <w:rFonts w:eastAsia="SARAH+TimesNewRomanPSMT"/>
          <w:spacing w:val="-4"/>
          <w:sz w:val="20"/>
          <w:szCs w:val="20"/>
        </w:rPr>
        <w:t>у</w:t>
      </w:r>
      <w:r w:rsidRPr="00B66B7C">
        <w:rPr>
          <w:rFonts w:eastAsia="SARAH+TimesNewRomanPSMT"/>
          <w:spacing w:val="2"/>
          <w:sz w:val="20"/>
          <w:szCs w:val="20"/>
        </w:rPr>
        <w:t>ю</w:t>
      </w:r>
      <w:r w:rsidRPr="00B66B7C">
        <w:rPr>
          <w:rFonts w:eastAsia="SARAH+TimesNewRomanPSMT"/>
          <w:sz w:val="20"/>
          <w:szCs w:val="20"/>
        </w:rPr>
        <w:t>щ</w:t>
      </w:r>
      <w:r w:rsidRPr="00B66B7C">
        <w:rPr>
          <w:rFonts w:eastAsia="SARAH+TimesNewRomanPSMT"/>
          <w:spacing w:val="1"/>
          <w:w w:val="99"/>
          <w:sz w:val="20"/>
          <w:szCs w:val="20"/>
        </w:rPr>
        <w:t>и</w:t>
      </w:r>
      <w:r w:rsidRPr="00B66B7C">
        <w:rPr>
          <w:rFonts w:eastAsia="SARAH+TimesNewRomanPSMT"/>
          <w:sz w:val="20"/>
          <w:szCs w:val="20"/>
        </w:rPr>
        <w:t xml:space="preserve">е </w:t>
      </w:r>
      <w:r w:rsidRPr="00B66B7C">
        <w:rPr>
          <w:rFonts w:eastAsia="SARAH+TimesNewRomanPSMT"/>
          <w:w w:val="99"/>
          <w:sz w:val="20"/>
          <w:szCs w:val="20"/>
        </w:rPr>
        <w:t>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ы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z w:val="20"/>
          <w:szCs w:val="20"/>
        </w:rPr>
        <w:t>ы:</w:t>
      </w:r>
    </w:p>
    <w:p w:rsidR="006A7B7F" w:rsidRPr="00B66B7C" w:rsidRDefault="006A7B7F" w:rsidP="003955A0">
      <w:pPr>
        <w:pStyle w:val="affa"/>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ервы</w:t>
      </w:r>
      <w:r w:rsidRPr="00B66B7C">
        <w:rPr>
          <w:rFonts w:eastAsia="SARAH+TimesNewRomanPSMT"/>
          <w:w w:val="99"/>
          <w:sz w:val="20"/>
          <w:szCs w:val="20"/>
        </w:rPr>
        <w:t>й</w:t>
      </w:r>
      <w:r w:rsidRPr="00B66B7C">
        <w:rPr>
          <w:rFonts w:eastAsia="SARAH+TimesNewRomanPSMT"/>
          <w:sz w:val="20"/>
          <w:szCs w:val="20"/>
        </w:rPr>
        <w:t xml:space="preserve"> 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 д</w:t>
      </w:r>
      <w:r w:rsidRPr="00B66B7C">
        <w:rPr>
          <w:rFonts w:eastAsia="SARAH+TimesNewRomanPSMT"/>
          <w:spacing w:val="1"/>
          <w:w w:val="99"/>
          <w:sz w:val="20"/>
          <w:szCs w:val="20"/>
        </w:rPr>
        <w:t>и</w:t>
      </w:r>
      <w:r w:rsidRPr="00B66B7C">
        <w:rPr>
          <w:rFonts w:eastAsia="SARAH+TimesNewRomanPSMT"/>
          <w:sz w:val="20"/>
          <w:szCs w:val="20"/>
        </w:rPr>
        <w:t>а</w:t>
      </w:r>
      <w:r w:rsidRPr="00B66B7C">
        <w:rPr>
          <w:rFonts w:eastAsia="SARAH+TimesNewRomanPSMT"/>
          <w:w w:val="99"/>
          <w:sz w:val="20"/>
          <w:szCs w:val="20"/>
        </w:rPr>
        <w:t>гн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1"/>
          <w:sz w:val="20"/>
          <w:szCs w:val="20"/>
        </w:rPr>
        <w:t>т</w:t>
      </w:r>
      <w:r w:rsidRPr="00B66B7C">
        <w:rPr>
          <w:rFonts w:eastAsia="SARAH+TimesNewRomanPSMT"/>
          <w:w w:val="99"/>
          <w:sz w:val="20"/>
          <w:szCs w:val="20"/>
        </w:rPr>
        <w:t>и</w:t>
      </w:r>
      <w:r w:rsidRPr="00B66B7C">
        <w:rPr>
          <w:rFonts w:eastAsia="SARAH+TimesNewRomanPSMT"/>
          <w:spacing w:val="-3"/>
          <w:sz w:val="20"/>
          <w:szCs w:val="20"/>
        </w:rPr>
        <w:t>к</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z w:val="20"/>
          <w:szCs w:val="20"/>
        </w:rPr>
        <w:t>м</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 xml:space="preserve">о </w:t>
      </w:r>
      <w:r w:rsidRPr="00B66B7C">
        <w:rPr>
          <w:rFonts w:eastAsia="SARAH+TimesNewRomanPSMT"/>
          <w:spacing w:val="1"/>
          <w:sz w:val="20"/>
          <w:szCs w:val="20"/>
        </w:rPr>
        <w:t>с</w:t>
      </w:r>
      <w:r w:rsidRPr="00B66B7C">
        <w:rPr>
          <w:rFonts w:eastAsia="SARAH+TimesNewRomanPSMT"/>
          <w:sz w:val="20"/>
          <w:szCs w:val="20"/>
        </w:rPr>
        <w:t xml:space="preserve"> пси</w:t>
      </w:r>
      <w:r w:rsidRPr="00B66B7C">
        <w:rPr>
          <w:rFonts w:eastAsia="SARAH+TimesNewRomanPSMT"/>
          <w:spacing w:val="-6"/>
          <w:sz w:val="20"/>
          <w:szCs w:val="20"/>
        </w:rPr>
        <w:t>х</w:t>
      </w:r>
      <w:r w:rsidRPr="00B66B7C">
        <w:rPr>
          <w:rFonts w:eastAsia="SARAH+TimesNewRomanPSMT"/>
          <w:spacing w:val="-3"/>
          <w:sz w:val="20"/>
          <w:szCs w:val="20"/>
        </w:rPr>
        <w:t>о</w:t>
      </w:r>
      <w:r w:rsidRPr="00B66B7C">
        <w:rPr>
          <w:rFonts w:eastAsia="SARAH+TimesNewRomanPSMT"/>
          <w:spacing w:val="-2"/>
          <w:sz w:val="20"/>
          <w:szCs w:val="20"/>
        </w:rPr>
        <w:t>л</w:t>
      </w:r>
      <w:r w:rsidRPr="00B66B7C">
        <w:rPr>
          <w:rFonts w:eastAsia="SARAH+TimesNewRomanPSMT"/>
          <w:sz w:val="20"/>
          <w:szCs w:val="20"/>
        </w:rPr>
        <w:t>о</w:t>
      </w:r>
      <w:r w:rsidRPr="00B66B7C">
        <w:rPr>
          <w:rFonts w:eastAsia="SARAH+TimesNewRomanPSMT"/>
          <w:spacing w:val="-5"/>
          <w:sz w:val="20"/>
          <w:szCs w:val="20"/>
        </w:rPr>
        <w:t>го</w:t>
      </w:r>
      <w:r w:rsidRPr="00B66B7C">
        <w:rPr>
          <w:rFonts w:eastAsia="SARAH+TimesNewRomanPSMT"/>
          <w:sz w:val="20"/>
          <w:szCs w:val="20"/>
        </w:rPr>
        <w:t xml:space="preserve">м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лы;</w:t>
      </w:r>
    </w:p>
    <w:p w:rsidR="006A7B7F" w:rsidRPr="00B66B7C" w:rsidRDefault="006A7B7F" w:rsidP="003955A0">
      <w:pPr>
        <w:pStyle w:val="affa"/>
        <w:ind w:firstLine="567"/>
        <w:rPr>
          <w:sz w:val="20"/>
          <w:szCs w:val="20"/>
        </w:rPr>
      </w:pPr>
      <w:r w:rsidRPr="00B66B7C">
        <w:rPr>
          <w:rFonts w:eastAsia="Symbol"/>
          <w:sz w:val="20"/>
          <w:szCs w:val="20"/>
        </w:rPr>
        <w:t xml:space="preserve">- </w:t>
      </w:r>
      <w:r w:rsidRPr="00B66B7C">
        <w:rPr>
          <w:rFonts w:eastAsia="SARAH+TimesNewRomanPSMT"/>
          <w:spacing w:val="-5"/>
          <w:sz w:val="20"/>
          <w:szCs w:val="20"/>
        </w:rPr>
        <w:t>в</w:t>
      </w:r>
      <w:r w:rsidRPr="00B66B7C">
        <w:rPr>
          <w:rFonts w:eastAsia="SARAH+TimesNewRomanPSMT"/>
          <w:spacing w:val="-1"/>
          <w:sz w:val="20"/>
          <w:szCs w:val="20"/>
        </w:rPr>
        <w:t>т</w:t>
      </w:r>
      <w:r w:rsidRPr="00B66B7C">
        <w:rPr>
          <w:rFonts w:eastAsia="SARAH+TimesNewRomanPSMT"/>
          <w:sz w:val="20"/>
          <w:szCs w:val="20"/>
        </w:rPr>
        <w:t>оро</w:t>
      </w:r>
      <w:r w:rsidRPr="00B66B7C">
        <w:rPr>
          <w:rFonts w:eastAsia="SARAH+TimesNewRomanPSMT"/>
          <w:w w:val="99"/>
          <w:sz w:val="20"/>
          <w:szCs w:val="20"/>
        </w:rPr>
        <w:t>й</w:t>
      </w:r>
      <w:r w:rsidRPr="00B66B7C">
        <w:rPr>
          <w:rFonts w:eastAsia="SARAH+TimesNewRomanPSMT"/>
          <w:spacing w:val="-2"/>
          <w:sz w:val="20"/>
          <w:szCs w:val="20"/>
        </w:rPr>
        <w:t>э</w:t>
      </w:r>
      <w:r w:rsidRPr="00B66B7C">
        <w:rPr>
          <w:rFonts w:eastAsia="SARAH+TimesNewRomanPSMT"/>
          <w:spacing w:val="2"/>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 выбор м</w:t>
      </w:r>
      <w:r w:rsidRPr="00B66B7C">
        <w:rPr>
          <w:rFonts w:eastAsia="SARAH+TimesNewRomanPSMT"/>
          <w:spacing w:val="-1"/>
          <w:sz w:val="20"/>
          <w:szCs w:val="20"/>
        </w:rPr>
        <w:t>ет</w:t>
      </w:r>
      <w:r w:rsidRPr="00B66B7C">
        <w:rPr>
          <w:rFonts w:eastAsia="SARAH+TimesNewRomanPSMT"/>
          <w:spacing w:val="-8"/>
          <w:sz w:val="20"/>
          <w:szCs w:val="20"/>
        </w:rPr>
        <w:t>о</w:t>
      </w:r>
      <w:r w:rsidRPr="00B66B7C">
        <w:rPr>
          <w:rFonts w:eastAsia="SARAH+TimesNewRomanPSMT"/>
          <w:sz w:val="20"/>
          <w:szCs w:val="20"/>
        </w:rPr>
        <w:t xml:space="preserve">дов </w:t>
      </w:r>
      <w:r w:rsidRPr="00B66B7C">
        <w:rPr>
          <w:rFonts w:eastAsia="SARAH+TimesNewRomanPSMT"/>
          <w:w w:val="99"/>
          <w:sz w:val="20"/>
          <w:szCs w:val="20"/>
        </w:rPr>
        <w:t>и</w:t>
      </w:r>
      <w:r w:rsidRPr="00B66B7C">
        <w:rPr>
          <w:rFonts w:eastAsia="SARAH+TimesNewRomanPSMT"/>
          <w:spacing w:val="1"/>
          <w:w w:val="99"/>
          <w:sz w:val="20"/>
          <w:szCs w:val="20"/>
        </w:rPr>
        <w:t>п</w:t>
      </w:r>
      <w:r w:rsidRPr="00B66B7C">
        <w:rPr>
          <w:rFonts w:eastAsia="SARAH+TimesNewRomanPSMT"/>
          <w:spacing w:val="-1"/>
          <w:sz w:val="20"/>
          <w:szCs w:val="20"/>
        </w:rPr>
        <w:t>р</w:t>
      </w:r>
      <w:r w:rsidRPr="00B66B7C">
        <w:rPr>
          <w:rFonts w:eastAsia="SARAH+TimesNewRomanPSMT"/>
          <w:w w:val="99"/>
          <w:sz w:val="20"/>
          <w:szCs w:val="20"/>
        </w:rPr>
        <w:t>и</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 xml:space="preserve">ов </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z w:val="20"/>
          <w:szCs w:val="20"/>
        </w:rPr>
        <w:t>кционной</w:t>
      </w:r>
      <w:r w:rsidR="003955A0">
        <w:rPr>
          <w:rFonts w:eastAsia="SARAH+TimesNewRomanPSMT"/>
          <w:sz w:val="20"/>
          <w:szCs w:val="20"/>
        </w:rPr>
        <w:t xml:space="preserve"> </w:t>
      </w:r>
      <w:r w:rsidRPr="00B66B7C">
        <w:rPr>
          <w:rFonts w:eastAsia="SARAH+TimesNewRomanPSMT"/>
          <w:sz w:val="20"/>
          <w:szCs w:val="20"/>
        </w:rPr>
        <w:t>раб</w:t>
      </w:r>
      <w:r w:rsidRPr="00B66B7C">
        <w:rPr>
          <w:rFonts w:eastAsia="SARAH+TimesNewRomanPSMT"/>
          <w:spacing w:val="-4"/>
          <w:sz w:val="20"/>
          <w:szCs w:val="20"/>
        </w:rPr>
        <w:t>о</w:t>
      </w:r>
      <w:r w:rsidRPr="00B66B7C">
        <w:rPr>
          <w:rFonts w:eastAsia="SARAH+TimesNewRomanPSMT"/>
          <w:w w:val="99"/>
          <w:sz w:val="20"/>
          <w:szCs w:val="20"/>
        </w:rPr>
        <w:t>т</w:t>
      </w:r>
      <w:r w:rsidRPr="00B66B7C">
        <w:rPr>
          <w:rFonts w:eastAsia="SARAH+TimesNewRomanPSMT"/>
          <w:sz w:val="20"/>
          <w:szCs w:val="20"/>
        </w:rPr>
        <w:t>ы;</w:t>
      </w:r>
    </w:p>
    <w:p w:rsidR="006A7B7F" w:rsidRPr="00B66B7C" w:rsidRDefault="006A7B7F" w:rsidP="003955A0">
      <w:pPr>
        <w:pStyle w:val="affa"/>
        <w:ind w:firstLine="567"/>
        <w:rPr>
          <w:rFonts w:eastAsia="Symbol"/>
          <w:sz w:val="20"/>
          <w:szCs w:val="20"/>
        </w:rPr>
      </w:pPr>
      <w:r w:rsidRPr="00B66B7C">
        <w:rPr>
          <w:rFonts w:eastAsia="Symbol"/>
          <w:sz w:val="20"/>
          <w:szCs w:val="20"/>
        </w:rPr>
        <w:lastRenderedPageBreak/>
        <w:t>-</w:t>
      </w:r>
      <w:r w:rsidRPr="00B66B7C">
        <w:rPr>
          <w:rFonts w:eastAsia="SARAH+TimesNewRomanPSMT"/>
          <w:spacing w:val="2"/>
          <w:sz w:val="20"/>
          <w:szCs w:val="20"/>
        </w:rPr>
        <w:t>т</w:t>
      </w:r>
      <w:r w:rsidRPr="00B66B7C">
        <w:rPr>
          <w:rFonts w:eastAsia="SARAH+TimesNewRomanPSMT"/>
          <w:sz w:val="20"/>
          <w:szCs w:val="20"/>
        </w:rPr>
        <w:t>рет</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2"/>
          <w:sz w:val="20"/>
          <w:szCs w:val="20"/>
        </w:rPr>
        <w:t>о</w:t>
      </w:r>
      <w:r w:rsidRPr="00B66B7C">
        <w:rPr>
          <w:rFonts w:eastAsia="SARAH+TimesNewRomanPSMT"/>
          <w:sz w:val="20"/>
          <w:szCs w:val="20"/>
        </w:rPr>
        <w:t>ект</w:t>
      </w:r>
      <w:r w:rsidRPr="00B66B7C">
        <w:rPr>
          <w:rFonts w:eastAsia="SARAH+TimesNewRomanPSMT"/>
          <w:w w:val="99"/>
          <w:sz w:val="20"/>
          <w:szCs w:val="20"/>
        </w:rPr>
        <w:t>и</w:t>
      </w:r>
      <w:r w:rsidRPr="00B66B7C">
        <w:rPr>
          <w:rFonts w:eastAsia="SARAH+TimesNewRomanPSMT"/>
          <w:spacing w:val="-2"/>
          <w:sz w:val="20"/>
          <w:szCs w:val="20"/>
        </w:rPr>
        <w:t>р</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ни</w:t>
      </w:r>
      <w:r w:rsidRPr="00B66B7C">
        <w:rPr>
          <w:rFonts w:eastAsia="SARAH+TimesNewRomanPSMT"/>
          <w:sz w:val="20"/>
          <w:szCs w:val="20"/>
        </w:rPr>
        <w:t>е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 xml:space="preserve">ы </w:t>
      </w:r>
      <w:r w:rsidR="003955A0">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е</w:t>
      </w:r>
      <w:r w:rsidRPr="00B66B7C">
        <w:rPr>
          <w:rFonts w:eastAsia="SARAH+TimesNewRomanPSMT"/>
          <w:spacing w:val="-2"/>
          <w:w w:val="99"/>
          <w:sz w:val="20"/>
          <w:szCs w:val="20"/>
        </w:rPr>
        <w:t>т</w:t>
      </w:r>
      <w:r w:rsidRPr="00B66B7C">
        <w:rPr>
          <w:rFonts w:eastAsia="SARAH+TimesNewRomanPSMT"/>
          <w:spacing w:val="-4"/>
          <w:sz w:val="20"/>
          <w:szCs w:val="20"/>
        </w:rPr>
        <w:t>о</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sz w:val="20"/>
          <w:szCs w:val="20"/>
        </w:rPr>
        <w:t>лич</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ых</w:t>
      </w:r>
      <w:r w:rsidR="003955A0">
        <w:rPr>
          <w:rFonts w:eastAsia="SARAH+TimesNewRomanPSMT"/>
          <w:sz w:val="20"/>
          <w:szCs w:val="20"/>
        </w:rPr>
        <w:t xml:space="preserve"> </w:t>
      </w:r>
      <w:r w:rsidRPr="00B66B7C">
        <w:rPr>
          <w:rFonts w:eastAsia="SARAH+TimesNewRomanPSMT"/>
          <w:spacing w:val="-2"/>
          <w:sz w:val="20"/>
          <w:szCs w:val="20"/>
        </w:rPr>
        <w:t>к</w:t>
      </w:r>
      <w:r w:rsidRPr="00B66B7C">
        <w:rPr>
          <w:rFonts w:eastAsia="SARAH+TimesNewRomanPSMT"/>
          <w:spacing w:val="-10"/>
          <w:sz w:val="20"/>
          <w:szCs w:val="20"/>
        </w:rPr>
        <w:t>а</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003955A0">
        <w:rPr>
          <w:rFonts w:eastAsia="SARAH+TimesNewRomanPSMT"/>
          <w:spacing w:val="1"/>
          <w:sz w:val="20"/>
          <w:szCs w:val="20"/>
        </w:rPr>
        <w:t xml:space="preserve"> </w:t>
      </w:r>
      <w:r w:rsidRPr="00B66B7C">
        <w:rPr>
          <w:rFonts w:eastAsia="SARAH+TimesNewRomanPSMT"/>
          <w:spacing w:val="1"/>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 xml:space="preserve">; </w:t>
      </w:r>
    </w:p>
    <w:p w:rsidR="006A7B7F" w:rsidRPr="00B66B7C" w:rsidRDefault="006A7B7F" w:rsidP="003955A0">
      <w:pPr>
        <w:pStyle w:val="affa"/>
        <w:ind w:firstLine="567"/>
        <w:rPr>
          <w:sz w:val="20"/>
          <w:szCs w:val="20"/>
        </w:rPr>
      </w:pPr>
      <w:r w:rsidRPr="00B66B7C">
        <w:rPr>
          <w:rFonts w:eastAsia="Symbol"/>
          <w:sz w:val="20"/>
          <w:szCs w:val="20"/>
        </w:rPr>
        <w:t>-</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sz w:val="20"/>
          <w:szCs w:val="20"/>
        </w:rPr>
        <w:t>р</w:t>
      </w:r>
      <w:r w:rsidRPr="00B66B7C">
        <w:rPr>
          <w:rFonts w:eastAsia="SARAH+TimesNewRomanPSMT"/>
          <w:sz w:val="20"/>
          <w:szCs w:val="20"/>
        </w:rPr>
        <w:t>ты</w:t>
      </w:r>
      <w:r w:rsidRPr="00B66B7C">
        <w:rPr>
          <w:rFonts w:eastAsia="SARAH+TimesNewRomanPSMT"/>
          <w:w w:val="99"/>
          <w:sz w:val="20"/>
          <w:szCs w:val="20"/>
        </w:rPr>
        <w:t>йэ</w:t>
      </w:r>
      <w:r w:rsidRPr="00B66B7C">
        <w:rPr>
          <w:rFonts w:eastAsia="SARAH+TimesNewRomanPSMT"/>
          <w:spacing w:val="4"/>
          <w:sz w:val="20"/>
          <w:szCs w:val="20"/>
        </w:rPr>
        <w:t>т</w:t>
      </w:r>
      <w:r w:rsidRPr="00B66B7C">
        <w:rPr>
          <w:rFonts w:eastAsia="SARAH+TimesNewRomanPSMT"/>
          <w:spacing w:val="-3"/>
          <w:sz w:val="20"/>
          <w:szCs w:val="20"/>
        </w:rPr>
        <w:t>а</w:t>
      </w:r>
      <w:r w:rsidRPr="00B66B7C">
        <w:rPr>
          <w:rFonts w:eastAsia="SARAH+TimesNewRomanPSMT"/>
          <w:w w:val="99"/>
          <w:sz w:val="20"/>
          <w:szCs w:val="20"/>
        </w:rPr>
        <w:t>п</w:t>
      </w:r>
      <w:r w:rsidRPr="00B66B7C">
        <w:rPr>
          <w:rFonts w:eastAsia="SARAH+TimesNewRomanPSMT"/>
          <w:sz w:val="20"/>
          <w:szCs w:val="20"/>
        </w:rPr>
        <w:t>–</w:t>
      </w:r>
      <w:r w:rsidRPr="00B66B7C">
        <w:rPr>
          <w:rFonts w:eastAsia="SARAH+TimesNewRomanPSMT"/>
          <w:spacing w:val="1"/>
          <w:w w:val="99"/>
          <w:sz w:val="20"/>
          <w:szCs w:val="20"/>
        </w:rPr>
        <w:t>ин</w:t>
      </w:r>
      <w:r w:rsidRPr="00B66B7C">
        <w:rPr>
          <w:rFonts w:eastAsia="SARAH+TimesNewRomanPSMT"/>
          <w:spacing w:val="-1"/>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z w:val="20"/>
          <w:szCs w:val="20"/>
        </w:rPr>
        <w:t>ая проф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pacing w:val="-1"/>
          <w:sz w:val="20"/>
          <w:szCs w:val="20"/>
        </w:rPr>
        <w:t>ич</w:t>
      </w:r>
      <w:r w:rsidRPr="00B66B7C">
        <w:rPr>
          <w:rFonts w:eastAsia="SARAH+TimesNewRomanPSMT"/>
          <w:spacing w:val="6"/>
          <w:sz w:val="20"/>
          <w:szCs w:val="20"/>
        </w:rPr>
        <w:t>е</w:t>
      </w:r>
      <w:r w:rsidRPr="00B66B7C">
        <w:rPr>
          <w:rFonts w:eastAsia="SARAH+TimesNewRomanPSMT"/>
          <w:sz w:val="20"/>
          <w:szCs w:val="20"/>
        </w:rPr>
        <w:t>с</w:t>
      </w:r>
      <w:r w:rsidRPr="00B66B7C">
        <w:rPr>
          <w:rFonts w:eastAsia="SARAH+TimesNewRomanPSMT"/>
          <w:spacing w:val="-4"/>
          <w:sz w:val="20"/>
          <w:szCs w:val="20"/>
        </w:rPr>
        <w:t>к</w:t>
      </w:r>
      <w:r w:rsidRPr="00B66B7C">
        <w:rPr>
          <w:rFonts w:eastAsia="SARAH+TimesNewRomanPSMT"/>
          <w:sz w:val="20"/>
          <w:szCs w:val="20"/>
        </w:rPr>
        <w:t>ая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а;</w:t>
      </w:r>
    </w:p>
    <w:p w:rsidR="006A7B7F" w:rsidRPr="00B66B7C" w:rsidRDefault="006A7B7F" w:rsidP="003955A0">
      <w:pPr>
        <w:pStyle w:val="affa"/>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яты</w:t>
      </w:r>
      <w:r w:rsidRPr="00B66B7C">
        <w:rPr>
          <w:rFonts w:eastAsia="SARAH+TimesNewRomanPSMT"/>
          <w:w w:val="99"/>
          <w:sz w:val="20"/>
          <w:szCs w:val="20"/>
        </w:rPr>
        <w:t>й</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4"/>
          <w:sz w:val="20"/>
          <w:szCs w:val="20"/>
        </w:rPr>
        <w:t>а</w:t>
      </w:r>
      <w:r w:rsidRPr="00B66B7C">
        <w:rPr>
          <w:rFonts w:eastAsia="SARAH+TimesNewRomanPSMT"/>
          <w:w w:val="99"/>
          <w:sz w:val="20"/>
          <w:szCs w:val="20"/>
        </w:rPr>
        <w:t>п</w:t>
      </w:r>
      <w:r w:rsidRPr="00B66B7C">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pacing w:val="-4"/>
          <w:sz w:val="20"/>
          <w:szCs w:val="20"/>
        </w:rPr>
        <w:t>к</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pacing w:val="-1"/>
          <w:sz w:val="20"/>
          <w:szCs w:val="20"/>
        </w:rPr>
        <w:t>р</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 о</w:t>
      </w:r>
      <w:r w:rsidRPr="00B66B7C">
        <w:rPr>
          <w:rFonts w:eastAsia="SARAH+TimesNewRomanPSMT"/>
          <w:w w:val="99"/>
          <w:sz w:val="20"/>
          <w:szCs w:val="20"/>
        </w:rPr>
        <w:t>ц</w:t>
      </w:r>
      <w:r w:rsidRPr="00B66B7C">
        <w:rPr>
          <w:rFonts w:eastAsia="SARAH+TimesNewRomanPSMT"/>
          <w:sz w:val="20"/>
          <w:szCs w:val="20"/>
        </w:rPr>
        <w:t>е</w:t>
      </w:r>
      <w:r w:rsidRPr="00B66B7C">
        <w:rPr>
          <w:rFonts w:eastAsia="SARAH+TimesNewRomanPSMT"/>
          <w:spacing w:val="1"/>
          <w:sz w:val="20"/>
          <w:szCs w:val="20"/>
        </w:rPr>
        <w:t>н</w:t>
      </w:r>
      <w:r w:rsidRPr="00B66B7C">
        <w:rPr>
          <w:rFonts w:eastAsia="SARAH+TimesNewRomanPSMT"/>
          <w:spacing w:val="-3"/>
          <w:sz w:val="20"/>
          <w:szCs w:val="20"/>
        </w:rPr>
        <w:t>к</w:t>
      </w:r>
      <w:r w:rsidRPr="00B66B7C">
        <w:rPr>
          <w:rFonts w:eastAsia="SARAH+TimesNewRomanPSMT"/>
          <w:sz w:val="20"/>
          <w:szCs w:val="20"/>
        </w:rPr>
        <w:t>а р</w:t>
      </w:r>
      <w:r w:rsidRPr="00B66B7C">
        <w:rPr>
          <w:rFonts w:eastAsia="SARAH+TimesNewRomanPSMT"/>
          <w:spacing w:val="2"/>
          <w:sz w:val="20"/>
          <w:szCs w:val="20"/>
        </w:rPr>
        <w:t>е</w:t>
      </w:r>
      <w:r w:rsidRPr="00B66B7C">
        <w:rPr>
          <w:rFonts w:eastAsia="SARAH+TimesNewRomanPSMT"/>
          <w:w w:val="99"/>
          <w:sz w:val="20"/>
          <w:szCs w:val="20"/>
        </w:rPr>
        <w:t>з</w:t>
      </w:r>
      <w:r w:rsidRPr="00B66B7C">
        <w:rPr>
          <w:rFonts w:eastAsia="SARAH+TimesNewRomanPSMT"/>
          <w:spacing w:val="-17"/>
          <w:sz w:val="20"/>
          <w:szCs w:val="20"/>
        </w:rPr>
        <w:t>у</w:t>
      </w:r>
      <w:r w:rsidRPr="00B66B7C">
        <w:rPr>
          <w:rFonts w:eastAsia="SARAH+TimesNewRomanPSMT"/>
          <w:sz w:val="20"/>
          <w:szCs w:val="20"/>
        </w:rPr>
        <w:t>л</w:t>
      </w:r>
      <w:r w:rsidRPr="00B66B7C">
        <w:rPr>
          <w:rFonts w:eastAsia="SARAH+TimesNewRomanPSMT"/>
          <w:spacing w:val="-9"/>
          <w:w w:val="99"/>
          <w:sz w:val="20"/>
          <w:szCs w:val="20"/>
        </w:rPr>
        <w:t>ь</w:t>
      </w:r>
      <w:r w:rsidRPr="00B66B7C">
        <w:rPr>
          <w:rFonts w:eastAsia="SARAH+TimesNewRomanPSMT"/>
          <w:spacing w:val="5"/>
          <w:w w:val="99"/>
          <w:sz w:val="20"/>
          <w:szCs w:val="20"/>
        </w:rPr>
        <w:t>т</w:t>
      </w:r>
      <w:r w:rsidRPr="00B66B7C">
        <w:rPr>
          <w:rFonts w:eastAsia="SARAH+TimesNewRomanPSMT"/>
          <w:spacing w:val="-5"/>
          <w:sz w:val="20"/>
          <w:szCs w:val="20"/>
        </w:rPr>
        <w:t>а</w:t>
      </w:r>
      <w:r w:rsidRPr="00B66B7C">
        <w:rPr>
          <w:rFonts w:eastAsia="SARAH+TimesNewRomanPSMT"/>
          <w:spacing w:val="-1"/>
          <w:w w:val="99"/>
          <w:sz w:val="20"/>
          <w:szCs w:val="20"/>
        </w:rPr>
        <w:t>т</w:t>
      </w:r>
      <w:r w:rsidRPr="00B66B7C">
        <w:rPr>
          <w:rFonts w:eastAsia="SARAH+TimesNewRomanPSMT"/>
          <w:sz w:val="20"/>
          <w:szCs w:val="20"/>
        </w:rPr>
        <w:t>ов.</w:t>
      </w:r>
    </w:p>
    <w:p w:rsidR="006A7B7F" w:rsidRPr="00B66B7C" w:rsidRDefault="006A7B7F" w:rsidP="003955A0">
      <w:pPr>
        <w:pStyle w:val="affa"/>
        <w:rPr>
          <w:sz w:val="20"/>
          <w:szCs w:val="20"/>
        </w:rPr>
      </w:pPr>
      <w:r w:rsidRPr="00B66B7C">
        <w:rPr>
          <w:rFonts w:eastAsia="SARAH+TimesNewRomanPSMT"/>
          <w:spacing w:val="-5"/>
          <w:sz w:val="20"/>
          <w:szCs w:val="20"/>
        </w:rPr>
        <w:t>Т</w:t>
      </w:r>
      <w:r w:rsidRPr="00B66B7C">
        <w:rPr>
          <w:rFonts w:eastAsia="SARAH+TimesNewRomanPSMT"/>
          <w:sz w:val="20"/>
          <w:szCs w:val="20"/>
        </w:rPr>
        <w:t>ак</w:t>
      </w:r>
      <w:r w:rsidRPr="00B66B7C">
        <w:rPr>
          <w:rFonts w:eastAsia="SARAH+TimesNewRomanPSMT"/>
          <w:spacing w:val="-2"/>
          <w:sz w:val="20"/>
          <w:szCs w:val="20"/>
        </w:rPr>
        <w:t>ж</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z w:val="20"/>
          <w:szCs w:val="20"/>
        </w:rPr>
        <w:t>с</w:t>
      </w:r>
      <w:r w:rsidRPr="00B66B7C">
        <w:rPr>
          <w:rFonts w:eastAsia="SARAH+TimesNewRomanPSMT"/>
          <w:w w:val="99"/>
          <w:sz w:val="20"/>
          <w:szCs w:val="20"/>
        </w:rPr>
        <w:t>н</w:t>
      </w:r>
      <w:r w:rsidRPr="00B66B7C">
        <w:rPr>
          <w:rFonts w:eastAsia="SARAH+TimesNewRomanPSMT"/>
          <w:sz w:val="20"/>
          <w:szCs w:val="20"/>
        </w:rPr>
        <w:t>ым</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телями</w:t>
      </w:r>
      <w:r w:rsidR="003955A0">
        <w:rPr>
          <w:rFonts w:eastAsia="SARAH+TimesNewRomanPSMT"/>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z w:val="20"/>
          <w:szCs w:val="20"/>
        </w:rPr>
        <w:t>соц</w:t>
      </w:r>
      <w:r w:rsidRPr="00B66B7C">
        <w:rPr>
          <w:rFonts w:eastAsia="SARAH+TimesNewRomanPSMT"/>
          <w:spacing w:val="1"/>
          <w:sz w:val="20"/>
          <w:szCs w:val="20"/>
        </w:rPr>
        <w:t>и</w:t>
      </w:r>
      <w:r w:rsidRPr="00B66B7C">
        <w:rPr>
          <w:rFonts w:eastAsia="SARAH+TimesNewRomanPSMT"/>
          <w:spacing w:val="2"/>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но</w:t>
      </w:r>
      <w:r w:rsidRPr="00B66B7C">
        <w:rPr>
          <w:w w:val="108"/>
          <w:sz w:val="20"/>
          <w:szCs w:val="20"/>
        </w:rPr>
        <w:t>-</w:t>
      </w:r>
      <w:r w:rsidRPr="00B66B7C">
        <w:rPr>
          <w:rFonts w:eastAsia="SARAH+TimesNewRomanPSMT"/>
          <w:spacing w:val="1"/>
          <w:sz w:val="20"/>
          <w:szCs w:val="20"/>
        </w:rPr>
        <w:t>п</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
          <w:sz w:val="20"/>
          <w:szCs w:val="20"/>
        </w:rPr>
        <w:t>ги</w:t>
      </w:r>
      <w:r w:rsidRPr="00B66B7C">
        <w:rPr>
          <w:rFonts w:eastAsia="SARAH+TimesNewRomanPSMT"/>
          <w:sz w:val="20"/>
          <w:szCs w:val="20"/>
        </w:rPr>
        <w:t>ч</w:t>
      </w:r>
      <w:r w:rsidRPr="00B66B7C">
        <w:rPr>
          <w:rFonts w:eastAsia="SARAH+TimesNewRomanPSMT"/>
          <w:spacing w:val="5"/>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spacing w:val="1"/>
          <w:sz w:val="20"/>
          <w:szCs w:val="20"/>
        </w:rPr>
        <w:t>л</w:t>
      </w:r>
      <w:r w:rsidRPr="00B66B7C">
        <w:rPr>
          <w:rFonts w:eastAsia="SARAH+TimesNewRomanPSMT"/>
          <w:spacing w:val="-8"/>
          <w:sz w:val="20"/>
          <w:szCs w:val="20"/>
        </w:rPr>
        <w:t>у</w:t>
      </w:r>
      <w:r w:rsidRPr="00B66B7C">
        <w:rPr>
          <w:rFonts w:eastAsia="SARAH+TimesNewRomanPSMT"/>
          <w:spacing w:val="-3"/>
          <w:sz w:val="20"/>
          <w:szCs w:val="20"/>
        </w:rPr>
        <w:t>ж</w:t>
      </w:r>
      <w:r w:rsidRPr="00B66B7C">
        <w:rPr>
          <w:rFonts w:eastAsia="SARAH+TimesNewRomanPSMT"/>
          <w:sz w:val="20"/>
          <w:szCs w:val="20"/>
        </w:rPr>
        <w:t>бой</w:t>
      </w:r>
      <w:r w:rsidR="003955A0">
        <w:rPr>
          <w:rFonts w:eastAsia="SARAH+TimesNewRomanPSMT"/>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z w:val="20"/>
          <w:szCs w:val="20"/>
        </w:rPr>
        <w:t xml:space="preserve">ы </w:t>
      </w:r>
      <w:r w:rsidRPr="00B66B7C">
        <w:rPr>
          <w:rFonts w:eastAsia="SARAH+TimesNewRomanPSMT"/>
          <w:w w:val="99"/>
          <w:sz w:val="20"/>
          <w:szCs w:val="20"/>
        </w:rPr>
        <w:t>и</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з</w:t>
      </w:r>
      <w:r w:rsidRPr="00B66B7C">
        <w:rPr>
          <w:rFonts w:eastAsia="SARAH+TimesNewRomanPSMT"/>
          <w:spacing w:val="-7"/>
          <w:sz w:val="20"/>
          <w:szCs w:val="20"/>
        </w:rPr>
        <w:t>у</w:t>
      </w:r>
      <w:r w:rsidRPr="00B66B7C">
        <w:rPr>
          <w:rFonts w:eastAsia="SARAH+TimesNewRomanPSMT"/>
          <w:spacing w:val="-2"/>
          <w:w w:val="99"/>
          <w:sz w:val="20"/>
          <w:szCs w:val="20"/>
        </w:rPr>
        <w:t>ю</w:t>
      </w:r>
      <w:r w:rsidRPr="00B66B7C">
        <w:rPr>
          <w:rFonts w:eastAsia="SARAH+TimesNewRomanPSMT"/>
          <w:spacing w:val="2"/>
          <w:sz w:val="20"/>
          <w:szCs w:val="20"/>
        </w:rPr>
        <w:t>т</w:t>
      </w:r>
      <w:r w:rsidRPr="00B66B7C">
        <w:rPr>
          <w:rFonts w:eastAsia="SARAH+TimesNewRomanPSMT"/>
          <w:sz w:val="20"/>
          <w:szCs w:val="20"/>
        </w:rPr>
        <w:t>ся</w:t>
      </w:r>
      <w:r w:rsidR="003955A0">
        <w:rPr>
          <w:rFonts w:eastAsia="SARAH+TimesNewRomanPSMT"/>
          <w:sz w:val="20"/>
          <w:szCs w:val="20"/>
        </w:rPr>
        <w:t xml:space="preserve"> </w:t>
      </w:r>
      <w:r w:rsidRPr="00B66B7C">
        <w:rPr>
          <w:rFonts w:eastAsia="SARAH+TimesNewRomanPSMT"/>
          <w:sz w:val="20"/>
          <w:szCs w:val="20"/>
        </w:rPr>
        <w:t>разл</w:t>
      </w:r>
      <w:r w:rsidRPr="00B66B7C">
        <w:rPr>
          <w:rFonts w:eastAsia="SARAH+TimesNewRomanPSMT"/>
          <w:spacing w:val="1"/>
          <w:w w:val="99"/>
          <w:sz w:val="20"/>
          <w:szCs w:val="20"/>
        </w:rPr>
        <w:t>и</w:t>
      </w:r>
      <w:r w:rsidRPr="00B66B7C">
        <w:rPr>
          <w:rFonts w:eastAsia="SARAH+TimesNewRomanPSMT"/>
          <w:sz w:val="20"/>
          <w:szCs w:val="20"/>
        </w:rPr>
        <w:t>ч</w:t>
      </w:r>
      <w:r w:rsidRPr="00B66B7C">
        <w:rPr>
          <w:rFonts w:eastAsia="SARAH+TimesNewRomanPSMT"/>
          <w:spacing w:val="1"/>
          <w:w w:val="99"/>
          <w:sz w:val="20"/>
          <w:szCs w:val="20"/>
        </w:rPr>
        <w:t>н</w:t>
      </w:r>
      <w:r w:rsidRPr="00B66B7C">
        <w:rPr>
          <w:rFonts w:eastAsia="SARAH+TimesNewRomanPSMT"/>
          <w:sz w:val="20"/>
          <w:szCs w:val="20"/>
        </w:rPr>
        <w:t>ые</w:t>
      </w:r>
      <w:r w:rsidR="003955A0">
        <w:rPr>
          <w:rFonts w:eastAsia="SARAH+TimesNewRomanPSMT"/>
          <w:sz w:val="20"/>
          <w:szCs w:val="20"/>
        </w:rPr>
        <w:t xml:space="preserve"> </w:t>
      </w:r>
      <w:r w:rsidRPr="00B66B7C">
        <w:rPr>
          <w:rFonts w:eastAsia="SARAH+TimesNewRomanPSMT"/>
          <w:sz w:val="20"/>
          <w:szCs w:val="20"/>
        </w:rPr>
        <w:t>фо</w:t>
      </w:r>
      <w:r w:rsidRPr="00B66B7C">
        <w:rPr>
          <w:rFonts w:eastAsia="SARAH+TimesNewRomanPSMT"/>
          <w:spacing w:val="-3"/>
          <w:sz w:val="20"/>
          <w:szCs w:val="20"/>
        </w:rPr>
        <w:t>р</w:t>
      </w:r>
      <w:r w:rsidRPr="00B66B7C">
        <w:rPr>
          <w:rFonts w:eastAsia="SARAH+TimesNewRomanPSMT"/>
          <w:spacing w:val="-1"/>
          <w:sz w:val="20"/>
          <w:szCs w:val="20"/>
        </w:rPr>
        <w:t>м</w:t>
      </w:r>
      <w:r w:rsidRPr="00B66B7C">
        <w:rPr>
          <w:rFonts w:eastAsia="SARAH+TimesNewRomanPSMT"/>
          <w:sz w:val="20"/>
          <w:szCs w:val="20"/>
        </w:rPr>
        <w:t>ы</w:t>
      </w:r>
      <w:r w:rsidR="003955A0">
        <w:rPr>
          <w:rFonts w:eastAsia="SARAH+TimesNewRomanPSMT"/>
          <w:sz w:val="20"/>
          <w:szCs w:val="20"/>
        </w:rPr>
        <w:t xml:space="preserve"> </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z w:val="20"/>
          <w:szCs w:val="20"/>
        </w:rPr>
        <w:t>ме</w:t>
      </w:r>
      <w:r w:rsidRPr="00B66B7C">
        <w:rPr>
          <w:rFonts w:eastAsia="SARAH+TimesNewRomanPSMT"/>
          <w:spacing w:val="-2"/>
          <w:w w:val="99"/>
          <w:sz w:val="20"/>
          <w:szCs w:val="20"/>
        </w:rPr>
        <w:t>т</w:t>
      </w:r>
      <w:r w:rsidRPr="00B66B7C">
        <w:rPr>
          <w:rFonts w:eastAsia="SARAH+TimesNewRomanPSMT"/>
          <w:spacing w:val="-7"/>
          <w:sz w:val="20"/>
          <w:szCs w:val="20"/>
        </w:rPr>
        <w:t>о</w:t>
      </w:r>
      <w:r w:rsidRPr="00B66B7C">
        <w:rPr>
          <w:rFonts w:eastAsia="SARAH+TimesNewRomanPSMT"/>
          <w:sz w:val="20"/>
          <w:szCs w:val="20"/>
        </w:rPr>
        <w:t>ды</w:t>
      </w:r>
      <w:r w:rsidR="003955A0">
        <w:rPr>
          <w:rFonts w:eastAsia="SARAH+TimesNewRomanPSMT"/>
          <w:sz w:val="20"/>
          <w:szCs w:val="20"/>
        </w:rPr>
        <w:t xml:space="preserve"> </w:t>
      </w:r>
      <w:r w:rsidRPr="00B66B7C">
        <w:rPr>
          <w:rFonts w:eastAsia="SARAH+TimesNewRomanPSMT"/>
          <w:spacing w:val="1"/>
          <w:sz w:val="20"/>
          <w:szCs w:val="20"/>
        </w:rPr>
        <w:t>ин</w:t>
      </w:r>
      <w:r w:rsidRPr="00B66B7C">
        <w:rPr>
          <w:rFonts w:eastAsia="SARAH+TimesNewRomanPSMT"/>
          <w:spacing w:val="-1"/>
          <w:sz w:val="20"/>
          <w:szCs w:val="20"/>
        </w:rPr>
        <w:t>д</w:t>
      </w:r>
      <w:r w:rsidRPr="00B66B7C">
        <w:rPr>
          <w:rFonts w:eastAsia="SARAH+TimesNewRomanPSMT"/>
          <w:sz w:val="20"/>
          <w:szCs w:val="20"/>
        </w:rPr>
        <w:t>иви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2"/>
          <w:sz w:val="20"/>
          <w:szCs w:val="20"/>
        </w:rPr>
        <w:t>о</w:t>
      </w:r>
      <w:r w:rsidRPr="00B66B7C">
        <w:rPr>
          <w:rFonts w:eastAsia="SARAH+TimesNewRomanPSMT"/>
          <w:sz w:val="20"/>
          <w:szCs w:val="20"/>
        </w:rPr>
        <w:t>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1"/>
          <w:w w:val="99"/>
          <w:sz w:val="20"/>
          <w:szCs w:val="20"/>
        </w:rPr>
        <w:t>т</w:t>
      </w:r>
      <w:r w:rsidRPr="00B66B7C">
        <w:rPr>
          <w:rFonts w:eastAsia="SARAH+TimesNewRomanPSMT"/>
          <w:sz w:val="20"/>
          <w:szCs w:val="20"/>
        </w:rPr>
        <w:t>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003955A0">
        <w:rPr>
          <w:rFonts w:eastAsia="SARAH+TimesNewRomanPSMT"/>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sz w:val="20"/>
          <w:szCs w:val="20"/>
        </w:rPr>
        <w:t>ты</w:t>
      </w:r>
      <w:r w:rsidR="003955A0">
        <w:rPr>
          <w:rFonts w:eastAsia="SARAH+TimesNewRomanPSMT"/>
          <w:sz w:val="20"/>
          <w:szCs w:val="20"/>
        </w:rPr>
        <w:t xml:space="preserve"> </w:t>
      </w:r>
      <w:r w:rsidRPr="00B66B7C">
        <w:rPr>
          <w:rFonts w:eastAsia="SARAH+TimesNewRomanPSMT"/>
          <w:sz w:val="20"/>
          <w:szCs w:val="20"/>
        </w:rPr>
        <w:t xml:space="preserve">с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2"/>
          <w:sz w:val="20"/>
          <w:szCs w:val="20"/>
        </w:rPr>
        <w:t>а</w:t>
      </w:r>
      <w:r w:rsidRPr="00B66B7C">
        <w:rPr>
          <w:rFonts w:eastAsia="SARAH+TimesNewRomanPSMT"/>
          <w:w w:val="99"/>
          <w:sz w:val="20"/>
          <w:szCs w:val="20"/>
        </w:rPr>
        <w:t>щ</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w w:val="99"/>
          <w:sz w:val="20"/>
          <w:szCs w:val="20"/>
        </w:rPr>
        <w:t>и</w:t>
      </w:r>
      <w:r w:rsidRPr="00B66B7C">
        <w:rPr>
          <w:rFonts w:eastAsia="SARAH+TimesNewRomanPSMT"/>
          <w:sz w:val="20"/>
          <w:szCs w:val="20"/>
        </w:rPr>
        <w:t>ся:</w:t>
      </w:r>
    </w:p>
    <w:p w:rsidR="006A7B7F" w:rsidRPr="00B66B7C" w:rsidRDefault="003955A0" w:rsidP="003955A0">
      <w:pPr>
        <w:pStyle w:val="affa"/>
        <w:ind w:firstLine="567"/>
        <w:rPr>
          <w:sz w:val="20"/>
          <w:szCs w:val="20"/>
        </w:rPr>
      </w:pPr>
      <w:r>
        <w:rPr>
          <w:rFonts w:eastAsia="Symbol"/>
          <w:sz w:val="20"/>
          <w:szCs w:val="20"/>
        </w:rPr>
        <w:t>-</w:t>
      </w:r>
      <w:r w:rsidR="006A7B7F" w:rsidRPr="00B66B7C">
        <w:rPr>
          <w:rFonts w:eastAsia="SARAH+TimesNewRomanPSMT"/>
          <w:w w:val="99"/>
          <w:sz w:val="20"/>
          <w:szCs w:val="20"/>
        </w:rPr>
        <w:t>из</w:t>
      </w:r>
      <w:r w:rsidR="006A7B7F" w:rsidRPr="00B66B7C">
        <w:rPr>
          <w:rFonts w:eastAsia="SARAH+TimesNewRomanPSMT"/>
          <w:spacing w:val="-6"/>
          <w:sz w:val="20"/>
          <w:szCs w:val="20"/>
        </w:rPr>
        <w:t>у</w:t>
      </w:r>
      <w:r w:rsidR="006A7B7F" w:rsidRPr="00B66B7C">
        <w:rPr>
          <w:rFonts w:eastAsia="SARAH+TimesNewRomanPSMT"/>
          <w:sz w:val="20"/>
          <w:szCs w:val="20"/>
        </w:rPr>
        <w:t>че</w:t>
      </w:r>
      <w:r w:rsidR="006A7B7F" w:rsidRPr="00B66B7C">
        <w:rPr>
          <w:rFonts w:eastAsia="SARAH+TimesNewRomanPSMT"/>
          <w:w w:val="99"/>
          <w:sz w:val="20"/>
          <w:szCs w:val="20"/>
        </w:rPr>
        <w:t>ни</w:t>
      </w:r>
      <w:r w:rsidR="006A7B7F" w:rsidRPr="00B66B7C">
        <w:rPr>
          <w:rFonts w:eastAsia="SARAH+TimesNewRomanPSMT"/>
          <w:sz w:val="20"/>
          <w:szCs w:val="20"/>
        </w:rPr>
        <w:t>е</w:t>
      </w:r>
      <w:r>
        <w:rPr>
          <w:rFonts w:eastAsia="SARAH+TimesNewRomanPSMT"/>
          <w:sz w:val="20"/>
          <w:szCs w:val="20"/>
        </w:rPr>
        <w:t xml:space="preserve"> </w:t>
      </w:r>
      <w:r w:rsidR="006A7B7F" w:rsidRPr="00B66B7C">
        <w:rPr>
          <w:rFonts w:eastAsia="SARAH+TimesNewRomanPSMT"/>
          <w:spacing w:val="5"/>
          <w:sz w:val="20"/>
          <w:szCs w:val="20"/>
        </w:rPr>
        <w:t>о</w:t>
      </w:r>
      <w:r w:rsidR="006A7B7F" w:rsidRPr="00B66B7C">
        <w:rPr>
          <w:rFonts w:eastAsia="SARAH+TimesNewRomanPSMT"/>
          <w:sz w:val="20"/>
          <w:szCs w:val="20"/>
        </w:rPr>
        <w:t>со</w:t>
      </w:r>
      <w:r w:rsidR="006A7B7F" w:rsidRPr="00B66B7C">
        <w:rPr>
          <w:rFonts w:eastAsia="SARAH+TimesNewRomanPSMT"/>
          <w:spacing w:val="-2"/>
          <w:sz w:val="20"/>
          <w:szCs w:val="20"/>
        </w:rPr>
        <w:t>б</w:t>
      </w:r>
      <w:r w:rsidR="006A7B7F" w:rsidRPr="00B66B7C">
        <w:rPr>
          <w:rFonts w:eastAsia="SARAH+TimesNewRomanPSMT"/>
          <w:spacing w:val="-1"/>
          <w:sz w:val="20"/>
          <w:szCs w:val="20"/>
        </w:rPr>
        <w:t>е</w:t>
      </w:r>
      <w:r w:rsidR="006A7B7F" w:rsidRPr="00B66B7C">
        <w:rPr>
          <w:rFonts w:eastAsia="SARAH+TimesNewRomanPSMT"/>
          <w:w w:val="99"/>
          <w:sz w:val="20"/>
          <w:szCs w:val="20"/>
        </w:rPr>
        <w:t>н</w:t>
      </w:r>
      <w:r w:rsidR="006A7B7F" w:rsidRPr="00B66B7C">
        <w:rPr>
          <w:rFonts w:eastAsia="SARAH+TimesNewRomanPSMT"/>
          <w:spacing w:val="1"/>
          <w:w w:val="99"/>
          <w:sz w:val="20"/>
          <w:szCs w:val="20"/>
        </w:rPr>
        <w:t>н</w:t>
      </w:r>
      <w:r w:rsidR="006A7B7F" w:rsidRPr="00B66B7C">
        <w:rPr>
          <w:rFonts w:eastAsia="SARAH+TimesNewRomanPSMT"/>
          <w:spacing w:val="5"/>
          <w:sz w:val="20"/>
          <w:szCs w:val="20"/>
        </w:rPr>
        <w:t>о</w:t>
      </w:r>
      <w:r w:rsidR="006A7B7F" w:rsidRPr="00B66B7C">
        <w:rPr>
          <w:rFonts w:eastAsia="SARAH+TimesNewRomanPSMT"/>
          <w:sz w:val="20"/>
          <w:szCs w:val="20"/>
        </w:rPr>
        <w:t>ст</w:t>
      </w:r>
      <w:r w:rsidR="006A7B7F" w:rsidRPr="00B66B7C">
        <w:rPr>
          <w:rFonts w:eastAsia="SARAH+TimesNewRomanPSMT"/>
          <w:spacing w:val="1"/>
          <w:sz w:val="20"/>
          <w:szCs w:val="20"/>
        </w:rPr>
        <w:t>е</w:t>
      </w:r>
      <w:r w:rsidR="006A7B7F" w:rsidRPr="00B66B7C">
        <w:rPr>
          <w:rFonts w:eastAsia="SARAH+TimesNewRomanPSMT"/>
          <w:w w:val="99"/>
          <w:sz w:val="20"/>
          <w:szCs w:val="20"/>
        </w:rPr>
        <w:t>й</w:t>
      </w:r>
      <w:r>
        <w:rPr>
          <w:rFonts w:eastAsia="SARAH+TimesNewRomanPSMT"/>
          <w:w w:val="99"/>
          <w:sz w:val="20"/>
          <w:szCs w:val="20"/>
        </w:rPr>
        <w:t xml:space="preserve"> </w:t>
      </w:r>
      <w:r w:rsidR="006A7B7F" w:rsidRPr="00B66B7C">
        <w:rPr>
          <w:rFonts w:eastAsia="SARAH+TimesNewRomanPSMT"/>
          <w:sz w:val="20"/>
          <w:szCs w:val="20"/>
        </w:rPr>
        <w:t>л</w:t>
      </w:r>
      <w:r w:rsidR="006A7B7F" w:rsidRPr="00B66B7C">
        <w:rPr>
          <w:rFonts w:eastAsia="SARAH+TimesNewRomanPSMT"/>
          <w:spacing w:val="1"/>
          <w:w w:val="99"/>
          <w:sz w:val="20"/>
          <w:szCs w:val="20"/>
        </w:rPr>
        <w:t>и</w:t>
      </w:r>
      <w:r w:rsidR="006A7B7F" w:rsidRPr="00B66B7C">
        <w:rPr>
          <w:rFonts w:eastAsia="SARAH+TimesNewRomanPSMT"/>
          <w:sz w:val="20"/>
          <w:szCs w:val="20"/>
        </w:rPr>
        <w:t>ч</w:t>
      </w:r>
      <w:r w:rsidR="006A7B7F" w:rsidRPr="00B66B7C">
        <w:rPr>
          <w:rFonts w:eastAsia="SARAH+TimesNewRomanPSMT"/>
          <w:w w:val="99"/>
          <w:sz w:val="20"/>
          <w:szCs w:val="20"/>
        </w:rPr>
        <w:t>н</w:t>
      </w:r>
      <w:r w:rsidR="006A7B7F" w:rsidRPr="00B66B7C">
        <w:rPr>
          <w:rFonts w:eastAsia="SARAH+TimesNewRomanPSMT"/>
          <w:spacing w:val="5"/>
          <w:sz w:val="20"/>
          <w:szCs w:val="20"/>
        </w:rPr>
        <w:t>о</w:t>
      </w:r>
      <w:r w:rsidR="006A7B7F" w:rsidRPr="00B66B7C">
        <w:rPr>
          <w:rFonts w:eastAsia="SARAH+TimesNewRomanPSMT"/>
          <w:sz w:val="20"/>
          <w:szCs w:val="20"/>
        </w:rPr>
        <w:t>ст</w:t>
      </w:r>
      <w:r w:rsidR="006A7B7F" w:rsidRPr="00B66B7C">
        <w:rPr>
          <w:rFonts w:eastAsia="SARAH+TimesNewRomanPSMT"/>
          <w:w w:val="99"/>
          <w:sz w:val="20"/>
          <w:szCs w:val="20"/>
        </w:rPr>
        <w:t>и</w:t>
      </w:r>
      <w:r>
        <w:rPr>
          <w:rFonts w:eastAsia="SARAH+TimesNewRomanPSMT"/>
          <w:w w:val="99"/>
          <w:sz w:val="20"/>
          <w:szCs w:val="20"/>
        </w:rPr>
        <w:t xml:space="preserve"> </w:t>
      </w:r>
      <w:r w:rsidR="006A7B7F" w:rsidRPr="00B66B7C">
        <w:rPr>
          <w:rFonts w:eastAsia="SARAH+TimesNewRomanPSMT"/>
          <w:spacing w:val="1"/>
          <w:sz w:val="20"/>
          <w:szCs w:val="20"/>
        </w:rPr>
        <w:t>п</w:t>
      </w:r>
      <w:r w:rsidR="006A7B7F" w:rsidRPr="00B66B7C">
        <w:rPr>
          <w:rFonts w:eastAsia="SARAH+TimesNewRomanPSMT"/>
          <w:spacing w:val="-6"/>
          <w:sz w:val="20"/>
          <w:szCs w:val="20"/>
        </w:rPr>
        <w:t>о</w:t>
      </w:r>
      <w:r w:rsidR="006A7B7F" w:rsidRPr="00B66B7C">
        <w:rPr>
          <w:rFonts w:eastAsia="SARAH+TimesNewRomanPSMT"/>
          <w:sz w:val="20"/>
          <w:szCs w:val="20"/>
        </w:rPr>
        <w:t>др</w:t>
      </w:r>
      <w:r w:rsidR="006A7B7F" w:rsidRPr="00B66B7C">
        <w:rPr>
          <w:rFonts w:eastAsia="SARAH+TimesNewRomanPSMT"/>
          <w:spacing w:val="4"/>
          <w:sz w:val="20"/>
          <w:szCs w:val="20"/>
        </w:rPr>
        <w:t>о</w:t>
      </w:r>
      <w:r w:rsidR="006A7B7F" w:rsidRPr="00B66B7C">
        <w:rPr>
          <w:rFonts w:eastAsia="SARAH+TimesNewRomanPSMT"/>
          <w:sz w:val="20"/>
          <w:szCs w:val="20"/>
        </w:rPr>
        <w:t>с</w:t>
      </w:r>
      <w:r w:rsidR="006A7B7F" w:rsidRPr="00B66B7C">
        <w:rPr>
          <w:rFonts w:eastAsia="SARAH+TimesNewRomanPSMT"/>
          <w:w w:val="99"/>
          <w:sz w:val="20"/>
          <w:szCs w:val="20"/>
        </w:rPr>
        <w:t>т</w:t>
      </w:r>
      <w:r w:rsidR="006A7B7F" w:rsidRPr="00B66B7C">
        <w:rPr>
          <w:rFonts w:eastAsia="SARAH+TimesNewRomanPSMT"/>
          <w:spacing w:val="-10"/>
          <w:sz w:val="20"/>
          <w:szCs w:val="20"/>
        </w:rPr>
        <w:t>к</w:t>
      </w:r>
      <w:r w:rsidR="006A7B7F" w:rsidRPr="00B66B7C">
        <w:rPr>
          <w:rFonts w:eastAsia="SARAH+TimesNewRomanPSMT"/>
          <w:spacing w:val="-2"/>
          <w:sz w:val="20"/>
          <w:szCs w:val="20"/>
        </w:rPr>
        <w:t>о</w:t>
      </w:r>
      <w:r w:rsidR="006A7B7F" w:rsidRPr="00B66B7C">
        <w:rPr>
          <w:rFonts w:eastAsia="SARAH+TimesNewRomanPSMT"/>
          <w:sz w:val="20"/>
          <w:szCs w:val="20"/>
        </w:rPr>
        <w:t>в,</w:t>
      </w:r>
      <w:r>
        <w:rPr>
          <w:rFonts w:eastAsia="SARAH+TimesNewRomanPSMT"/>
          <w:sz w:val="20"/>
          <w:szCs w:val="20"/>
        </w:rPr>
        <w:t xml:space="preserve"> </w:t>
      </w:r>
      <w:r w:rsidR="006A7B7F" w:rsidRPr="00B66B7C">
        <w:rPr>
          <w:rFonts w:eastAsia="SARAH+TimesNewRomanPSMT"/>
          <w:spacing w:val="1"/>
          <w:w w:val="99"/>
          <w:sz w:val="20"/>
          <w:szCs w:val="20"/>
        </w:rPr>
        <w:t>з</w:t>
      </w:r>
      <w:r w:rsidR="006A7B7F" w:rsidRPr="00B66B7C">
        <w:rPr>
          <w:rFonts w:eastAsia="SARAH+TimesNewRomanPSMT"/>
          <w:sz w:val="20"/>
          <w:szCs w:val="20"/>
        </w:rPr>
        <w:t>аня</w:t>
      </w:r>
      <w:r w:rsidR="006A7B7F" w:rsidRPr="00B66B7C">
        <w:rPr>
          <w:rFonts w:eastAsia="SARAH+TimesNewRomanPSMT"/>
          <w:w w:val="99"/>
          <w:sz w:val="20"/>
          <w:szCs w:val="20"/>
        </w:rPr>
        <w:t>т</w:t>
      </w:r>
      <w:r w:rsidR="006A7B7F" w:rsidRPr="00B66B7C">
        <w:rPr>
          <w:rFonts w:eastAsia="SARAH+TimesNewRomanPSMT"/>
          <w:spacing w:val="2"/>
          <w:sz w:val="20"/>
          <w:szCs w:val="20"/>
        </w:rPr>
        <w:t>и</w:t>
      </w:r>
      <w:r w:rsidR="006A7B7F" w:rsidRPr="00B66B7C">
        <w:rPr>
          <w:rFonts w:eastAsia="SARAH+TimesNewRomanPSMT"/>
          <w:sz w:val="20"/>
          <w:szCs w:val="20"/>
        </w:rPr>
        <w:t>я</w:t>
      </w:r>
      <w:r>
        <w:rPr>
          <w:rFonts w:eastAsia="SARAH+TimesNewRomanPSMT"/>
          <w:sz w:val="20"/>
          <w:szCs w:val="20"/>
        </w:rPr>
        <w:t xml:space="preserve"> </w:t>
      </w:r>
      <w:r w:rsidR="006A7B7F" w:rsidRPr="00B66B7C">
        <w:rPr>
          <w:rFonts w:eastAsia="SARAH+TimesNewRomanPSMT"/>
          <w:spacing w:val="1"/>
          <w:sz w:val="20"/>
          <w:szCs w:val="20"/>
        </w:rPr>
        <w:t>с</w:t>
      </w:r>
      <w:r>
        <w:rPr>
          <w:rFonts w:eastAsia="SARAH+TimesNewRomanPSMT"/>
          <w:spacing w:val="1"/>
          <w:sz w:val="20"/>
          <w:szCs w:val="20"/>
        </w:rPr>
        <w:t xml:space="preserve"> </w:t>
      </w:r>
      <w:r w:rsidR="006A7B7F" w:rsidRPr="00B66B7C">
        <w:rPr>
          <w:rFonts w:eastAsia="SARAH+TimesNewRomanPSMT"/>
          <w:spacing w:val="1"/>
          <w:sz w:val="20"/>
          <w:szCs w:val="20"/>
        </w:rPr>
        <w:t>п</w:t>
      </w:r>
      <w:r w:rsidR="006A7B7F" w:rsidRPr="00B66B7C">
        <w:rPr>
          <w:rFonts w:eastAsia="SARAH+TimesNewRomanPSMT"/>
          <w:spacing w:val="-2"/>
          <w:sz w:val="20"/>
          <w:szCs w:val="20"/>
        </w:rPr>
        <w:t>с</w:t>
      </w:r>
      <w:r w:rsidR="006A7B7F" w:rsidRPr="00B66B7C">
        <w:rPr>
          <w:rFonts w:eastAsia="SARAH+TimesNewRomanPSMT"/>
          <w:sz w:val="20"/>
          <w:szCs w:val="20"/>
        </w:rPr>
        <w:t>и</w:t>
      </w:r>
      <w:r w:rsidR="006A7B7F" w:rsidRPr="00B66B7C">
        <w:rPr>
          <w:rFonts w:eastAsia="SARAH+TimesNewRomanPSMT"/>
          <w:spacing w:val="-8"/>
          <w:sz w:val="20"/>
          <w:szCs w:val="20"/>
        </w:rPr>
        <w:t>х</w:t>
      </w:r>
      <w:r w:rsidR="006A7B7F" w:rsidRPr="00B66B7C">
        <w:rPr>
          <w:rFonts w:eastAsia="SARAH+TimesNewRomanPSMT"/>
          <w:spacing w:val="-3"/>
          <w:sz w:val="20"/>
          <w:szCs w:val="20"/>
        </w:rPr>
        <w:t>о</w:t>
      </w:r>
      <w:r w:rsidR="006A7B7F" w:rsidRPr="00B66B7C">
        <w:rPr>
          <w:rFonts w:eastAsia="SARAH+TimesNewRomanPSMT"/>
          <w:sz w:val="20"/>
          <w:szCs w:val="20"/>
        </w:rPr>
        <w:t>ло</w:t>
      </w:r>
      <w:r w:rsidR="006A7B7F" w:rsidRPr="00B66B7C">
        <w:rPr>
          <w:rFonts w:eastAsia="SARAH+TimesNewRomanPSMT"/>
          <w:spacing w:val="-7"/>
          <w:sz w:val="20"/>
          <w:szCs w:val="20"/>
        </w:rPr>
        <w:t>г</w:t>
      </w:r>
      <w:r w:rsidR="006A7B7F" w:rsidRPr="00B66B7C">
        <w:rPr>
          <w:rFonts w:eastAsia="SARAH+TimesNewRomanPSMT"/>
          <w:spacing w:val="-5"/>
          <w:sz w:val="20"/>
          <w:szCs w:val="20"/>
        </w:rPr>
        <w:t>о</w:t>
      </w:r>
      <w:r w:rsidR="006A7B7F" w:rsidRPr="00B66B7C">
        <w:rPr>
          <w:rFonts w:eastAsia="SARAH+TimesNewRomanPSMT"/>
          <w:sz w:val="20"/>
          <w:szCs w:val="20"/>
        </w:rPr>
        <w:t>м</w:t>
      </w:r>
      <w:r>
        <w:rPr>
          <w:rFonts w:eastAsia="SARAH+TimesNewRomanPSMT"/>
          <w:sz w:val="20"/>
          <w:szCs w:val="20"/>
        </w:rPr>
        <w:t xml:space="preserve"> </w:t>
      </w:r>
      <w:r w:rsidR="006A7B7F" w:rsidRPr="00B66B7C">
        <w:rPr>
          <w:rFonts w:eastAsia="SARAH+TimesNewRomanPSMT"/>
          <w:spacing w:val="1"/>
          <w:sz w:val="20"/>
          <w:szCs w:val="20"/>
        </w:rPr>
        <w:t>п</w:t>
      </w:r>
      <w:r>
        <w:rPr>
          <w:rFonts w:eastAsia="SARAH+TimesNewRomanPSMT"/>
          <w:spacing w:val="1"/>
          <w:sz w:val="20"/>
          <w:szCs w:val="20"/>
        </w:rPr>
        <w:t xml:space="preserve"> </w:t>
      </w:r>
      <w:r w:rsidR="006A7B7F" w:rsidRPr="00B66B7C">
        <w:rPr>
          <w:rFonts w:eastAsia="SARAH+TimesNewRomanPSMT"/>
          <w:sz w:val="20"/>
          <w:szCs w:val="20"/>
        </w:rPr>
        <w:t>о</w:t>
      </w:r>
      <w:r w:rsidR="006A7B7F" w:rsidRPr="00B66B7C">
        <w:rPr>
          <w:rFonts w:eastAsia="SARAH+TimesNewRomanPSMT"/>
          <w:spacing w:val="-9"/>
          <w:sz w:val="20"/>
          <w:szCs w:val="20"/>
        </w:rPr>
        <w:t>к</w:t>
      </w:r>
      <w:r w:rsidR="006A7B7F" w:rsidRPr="00B66B7C">
        <w:rPr>
          <w:rFonts w:eastAsia="SARAH+TimesNewRomanPSMT"/>
          <w:sz w:val="20"/>
          <w:szCs w:val="20"/>
        </w:rPr>
        <w:t>орр</w:t>
      </w:r>
      <w:r w:rsidR="006A7B7F" w:rsidRPr="00B66B7C">
        <w:rPr>
          <w:rFonts w:eastAsia="SARAH+TimesNewRomanPSMT"/>
          <w:spacing w:val="-1"/>
          <w:sz w:val="20"/>
          <w:szCs w:val="20"/>
        </w:rPr>
        <w:t>е</w:t>
      </w:r>
      <w:r w:rsidR="006A7B7F" w:rsidRPr="00B66B7C">
        <w:rPr>
          <w:rFonts w:eastAsia="SARAH+TimesNewRomanPSMT"/>
          <w:sz w:val="20"/>
          <w:szCs w:val="20"/>
        </w:rPr>
        <w:t>к</w:t>
      </w:r>
      <w:r w:rsidR="006A7B7F" w:rsidRPr="00B66B7C">
        <w:rPr>
          <w:rFonts w:eastAsia="SARAH+TimesNewRomanPSMT"/>
          <w:spacing w:val="-1"/>
          <w:sz w:val="20"/>
          <w:szCs w:val="20"/>
        </w:rPr>
        <w:t>ц</w:t>
      </w:r>
      <w:r w:rsidR="006A7B7F" w:rsidRPr="00B66B7C">
        <w:rPr>
          <w:rFonts w:eastAsia="SARAH+TimesNewRomanPSMT"/>
          <w:w w:val="99"/>
          <w:sz w:val="20"/>
          <w:szCs w:val="20"/>
        </w:rPr>
        <w:t>ии</w:t>
      </w:r>
      <w:r>
        <w:rPr>
          <w:rFonts w:eastAsia="SARAH+TimesNewRomanPSMT"/>
          <w:w w:val="99"/>
          <w:sz w:val="20"/>
          <w:szCs w:val="20"/>
        </w:rPr>
        <w:t xml:space="preserve"> </w:t>
      </w:r>
      <w:r w:rsidR="006A7B7F" w:rsidRPr="00B66B7C">
        <w:rPr>
          <w:rFonts w:eastAsia="SARAH+TimesNewRomanPSMT"/>
          <w:spacing w:val="-3"/>
          <w:w w:val="99"/>
          <w:sz w:val="20"/>
          <w:szCs w:val="20"/>
        </w:rPr>
        <w:t>и</w:t>
      </w:r>
      <w:r w:rsidR="006A7B7F" w:rsidRPr="00B66B7C">
        <w:rPr>
          <w:rFonts w:eastAsia="SARAH+TimesNewRomanPSMT"/>
          <w:sz w:val="20"/>
          <w:szCs w:val="20"/>
        </w:rPr>
        <w:t xml:space="preserve">х </w:t>
      </w:r>
      <w:r w:rsidR="006A7B7F" w:rsidRPr="00B66B7C">
        <w:rPr>
          <w:rFonts w:eastAsia="SARAH+TimesNewRomanPSMT"/>
          <w:w w:val="99"/>
          <w:sz w:val="20"/>
          <w:szCs w:val="20"/>
        </w:rPr>
        <w:t>п</w:t>
      </w:r>
      <w:r w:rsidR="006A7B7F" w:rsidRPr="00B66B7C">
        <w:rPr>
          <w:rFonts w:eastAsia="SARAH+TimesNewRomanPSMT"/>
          <w:sz w:val="20"/>
          <w:szCs w:val="20"/>
        </w:rPr>
        <w:t>ов</w:t>
      </w:r>
      <w:r w:rsidR="006A7B7F" w:rsidRPr="00B66B7C">
        <w:rPr>
          <w:rFonts w:eastAsia="SARAH+TimesNewRomanPSMT"/>
          <w:spacing w:val="-4"/>
          <w:sz w:val="20"/>
          <w:szCs w:val="20"/>
        </w:rPr>
        <w:t>е</w:t>
      </w:r>
      <w:r w:rsidR="006A7B7F" w:rsidRPr="00B66B7C">
        <w:rPr>
          <w:rFonts w:eastAsia="SARAH+TimesNewRomanPSMT"/>
          <w:sz w:val="20"/>
          <w:szCs w:val="20"/>
        </w:rPr>
        <w:t>де</w:t>
      </w:r>
      <w:r w:rsidR="006A7B7F" w:rsidRPr="00B66B7C">
        <w:rPr>
          <w:rFonts w:eastAsia="SARAH+TimesNewRomanPSMT"/>
          <w:w w:val="99"/>
          <w:sz w:val="20"/>
          <w:szCs w:val="20"/>
        </w:rPr>
        <w:t>ни</w:t>
      </w:r>
      <w:r w:rsidR="006A7B7F" w:rsidRPr="00B66B7C">
        <w:rPr>
          <w:rFonts w:eastAsia="SARAH+TimesNewRomanPSMT"/>
          <w:sz w:val="20"/>
          <w:szCs w:val="20"/>
        </w:rPr>
        <w:t>я;</w:t>
      </w:r>
    </w:p>
    <w:p w:rsidR="006A7B7F" w:rsidRPr="00B66B7C" w:rsidRDefault="003955A0" w:rsidP="003955A0">
      <w:pPr>
        <w:pStyle w:val="affa"/>
        <w:ind w:firstLine="567"/>
        <w:rPr>
          <w:sz w:val="20"/>
          <w:szCs w:val="20"/>
        </w:rPr>
      </w:pPr>
      <w:r>
        <w:rPr>
          <w:rFonts w:eastAsia="Symbol"/>
          <w:sz w:val="20"/>
          <w:szCs w:val="20"/>
        </w:rPr>
        <w:t>-</w:t>
      </w:r>
      <w:r w:rsidR="006A7B7F" w:rsidRPr="00B66B7C">
        <w:rPr>
          <w:rFonts w:eastAsia="SARAH+TimesNewRomanPSMT"/>
          <w:w w:val="99"/>
          <w:sz w:val="20"/>
          <w:szCs w:val="20"/>
        </w:rPr>
        <w:t>п</w:t>
      </w:r>
      <w:r w:rsidR="006A7B7F" w:rsidRPr="00B66B7C">
        <w:rPr>
          <w:rFonts w:eastAsia="SARAH+TimesNewRomanPSMT"/>
          <w:spacing w:val="5"/>
          <w:sz w:val="20"/>
          <w:szCs w:val="20"/>
        </w:rPr>
        <w:t>о</w:t>
      </w:r>
      <w:r w:rsidR="006A7B7F" w:rsidRPr="00B66B7C">
        <w:rPr>
          <w:rFonts w:eastAsia="SARAH+TimesNewRomanPSMT"/>
          <w:spacing w:val="1"/>
          <w:sz w:val="20"/>
          <w:szCs w:val="20"/>
        </w:rPr>
        <w:t>с</w:t>
      </w:r>
      <w:r w:rsidR="006A7B7F" w:rsidRPr="00B66B7C">
        <w:rPr>
          <w:rFonts w:eastAsia="SARAH+TimesNewRomanPSMT"/>
          <w:sz w:val="20"/>
          <w:szCs w:val="20"/>
        </w:rPr>
        <w:t>е</w:t>
      </w:r>
      <w:r w:rsidR="006A7B7F" w:rsidRPr="00B66B7C">
        <w:rPr>
          <w:rFonts w:eastAsia="SARAH+TimesNewRomanPSMT"/>
          <w:w w:val="99"/>
          <w:sz w:val="20"/>
          <w:szCs w:val="20"/>
        </w:rPr>
        <w:t>щ</w:t>
      </w:r>
      <w:r w:rsidR="006A7B7F" w:rsidRPr="00B66B7C">
        <w:rPr>
          <w:rFonts w:eastAsia="SARAH+TimesNewRomanPSMT"/>
          <w:sz w:val="20"/>
          <w:szCs w:val="20"/>
        </w:rPr>
        <w:t>е</w:t>
      </w:r>
      <w:r w:rsidR="006A7B7F" w:rsidRPr="00B66B7C">
        <w:rPr>
          <w:rFonts w:eastAsia="SARAH+TimesNewRomanPSMT"/>
          <w:w w:val="99"/>
          <w:sz w:val="20"/>
          <w:szCs w:val="20"/>
        </w:rPr>
        <w:t>н</w:t>
      </w:r>
      <w:r w:rsidR="006A7B7F" w:rsidRPr="00B66B7C">
        <w:rPr>
          <w:rFonts w:eastAsia="SARAH+TimesNewRomanPSMT"/>
          <w:spacing w:val="1"/>
          <w:sz w:val="20"/>
          <w:szCs w:val="20"/>
        </w:rPr>
        <w:t>и</w:t>
      </w:r>
      <w:r w:rsidR="006A7B7F" w:rsidRPr="00B66B7C">
        <w:rPr>
          <w:rFonts w:eastAsia="SARAH+TimesNewRomanPSMT"/>
          <w:sz w:val="20"/>
          <w:szCs w:val="20"/>
        </w:rPr>
        <w:t>я</w:t>
      </w:r>
      <w:r>
        <w:rPr>
          <w:rFonts w:eastAsia="SARAH+TimesNewRomanPSMT"/>
          <w:sz w:val="20"/>
          <w:szCs w:val="20"/>
        </w:rPr>
        <w:t xml:space="preserve"> </w:t>
      </w:r>
      <w:r w:rsidR="006A7B7F" w:rsidRPr="00B66B7C">
        <w:rPr>
          <w:rFonts w:eastAsia="SARAH+TimesNewRomanPSMT"/>
          <w:spacing w:val="1"/>
          <w:w w:val="99"/>
          <w:sz w:val="20"/>
          <w:szCs w:val="20"/>
        </w:rPr>
        <w:t>н</w:t>
      </w:r>
      <w:r w:rsidR="006A7B7F" w:rsidRPr="00B66B7C">
        <w:rPr>
          <w:rFonts w:eastAsia="SARAH+TimesNewRomanPSMT"/>
          <w:sz w:val="20"/>
          <w:szCs w:val="20"/>
        </w:rPr>
        <w:t>а</w:t>
      </w:r>
      <w:r>
        <w:rPr>
          <w:rFonts w:eastAsia="SARAH+TimesNewRomanPSMT"/>
          <w:sz w:val="20"/>
          <w:szCs w:val="20"/>
        </w:rPr>
        <w:t xml:space="preserve"> </w:t>
      </w:r>
      <w:r w:rsidR="006A7B7F" w:rsidRPr="00B66B7C">
        <w:rPr>
          <w:rFonts w:eastAsia="SARAH+TimesNewRomanPSMT"/>
          <w:sz w:val="20"/>
          <w:szCs w:val="20"/>
        </w:rPr>
        <w:t>д</w:t>
      </w:r>
      <w:r w:rsidR="006A7B7F" w:rsidRPr="00B66B7C">
        <w:rPr>
          <w:rFonts w:eastAsia="SARAH+TimesNewRomanPSMT"/>
          <w:spacing w:val="-2"/>
          <w:sz w:val="20"/>
          <w:szCs w:val="20"/>
        </w:rPr>
        <w:t>о</w:t>
      </w:r>
      <w:r w:rsidR="006A7B7F" w:rsidRPr="00B66B7C">
        <w:rPr>
          <w:rFonts w:eastAsia="SARAH+TimesNewRomanPSMT"/>
          <w:sz w:val="20"/>
          <w:szCs w:val="20"/>
        </w:rPr>
        <w:t>му</w:t>
      </w:r>
      <w:r>
        <w:rPr>
          <w:rFonts w:eastAsia="SARAH+TimesNewRomanPSMT"/>
          <w:sz w:val="20"/>
          <w:szCs w:val="20"/>
        </w:rPr>
        <w:t xml:space="preserve"> </w:t>
      </w:r>
      <w:r w:rsidR="006A7B7F" w:rsidRPr="00B66B7C">
        <w:rPr>
          <w:rFonts w:eastAsia="SARAH+TimesNewRomanPSMT"/>
          <w:sz w:val="20"/>
          <w:szCs w:val="20"/>
        </w:rPr>
        <w:t>с</w:t>
      </w:r>
      <w:r>
        <w:rPr>
          <w:rFonts w:eastAsia="SARAH+TimesNewRomanPSMT"/>
          <w:sz w:val="20"/>
          <w:szCs w:val="20"/>
        </w:rPr>
        <w:t xml:space="preserve"> </w:t>
      </w:r>
      <w:r w:rsidR="006A7B7F" w:rsidRPr="00B66B7C">
        <w:rPr>
          <w:rFonts w:eastAsia="SARAH+TimesNewRomanPSMT"/>
          <w:spacing w:val="1"/>
          <w:w w:val="99"/>
          <w:sz w:val="20"/>
          <w:szCs w:val="20"/>
        </w:rPr>
        <w:t>ц</w:t>
      </w:r>
      <w:r w:rsidR="006A7B7F" w:rsidRPr="00B66B7C">
        <w:rPr>
          <w:rFonts w:eastAsia="SARAH+TimesNewRomanPSMT"/>
          <w:sz w:val="20"/>
          <w:szCs w:val="20"/>
        </w:rPr>
        <w:t>елью</w:t>
      </w:r>
      <w:r>
        <w:rPr>
          <w:rFonts w:eastAsia="SARAH+TimesNewRomanPSMT"/>
          <w:sz w:val="20"/>
          <w:szCs w:val="20"/>
        </w:rPr>
        <w:t xml:space="preserve"> </w:t>
      </w:r>
      <w:r w:rsidR="006A7B7F" w:rsidRPr="00B66B7C">
        <w:rPr>
          <w:rFonts w:eastAsia="SARAH+TimesNewRomanPSMT"/>
          <w:spacing w:val="-10"/>
          <w:sz w:val="20"/>
          <w:szCs w:val="20"/>
        </w:rPr>
        <w:t>к</w:t>
      </w:r>
      <w:r w:rsidR="006A7B7F" w:rsidRPr="00B66B7C">
        <w:rPr>
          <w:rFonts w:eastAsia="SARAH+TimesNewRomanPSMT"/>
          <w:sz w:val="20"/>
          <w:szCs w:val="20"/>
        </w:rPr>
        <w:t>о</w:t>
      </w:r>
      <w:r w:rsidR="006A7B7F" w:rsidRPr="00B66B7C">
        <w:rPr>
          <w:rFonts w:eastAsia="SARAH+TimesNewRomanPSMT"/>
          <w:w w:val="99"/>
          <w:sz w:val="20"/>
          <w:szCs w:val="20"/>
        </w:rPr>
        <w:t>н</w:t>
      </w:r>
      <w:r w:rsidR="006A7B7F" w:rsidRPr="00B66B7C">
        <w:rPr>
          <w:rFonts w:eastAsia="SARAH+TimesNewRomanPSMT"/>
          <w:spacing w:val="3"/>
          <w:w w:val="99"/>
          <w:sz w:val="20"/>
          <w:szCs w:val="20"/>
        </w:rPr>
        <w:t>т</w:t>
      </w:r>
      <w:r w:rsidR="006A7B7F" w:rsidRPr="00B66B7C">
        <w:rPr>
          <w:rFonts w:eastAsia="SARAH+TimesNewRomanPSMT"/>
          <w:sz w:val="20"/>
          <w:szCs w:val="20"/>
        </w:rPr>
        <w:t>р</w:t>
      </w:r>
      <w:r w:rsidR="006A7B7F" w:rsidRPr="00B66B7C">
        <w:rPr>
          <w:rFonts w:eastAsia="SARAH+TimesNewRomanPSMT"/>
          <w:spacing w:val="-4"/>
          <w:sz w:val="20"/>
          <w:szCs w:val="20"/>
        </w:rPr>
        <w:t>о</w:t>
      </w:r>
      <w:r w:rsidR="006A7B7F" w:rsidRPr="00B66B7C">
        <w:rPr>
          <w:rFonts w:eastAsia="SARAH+TimesNewRomanPSMT"/>
          <w:sz w:val="20"/>
          <w:szCs w:val="20"/>
        </w:rPr>
        <w:t>ля</w:t>
      </w:r>
      <w:r>
        <w:rPr>
          <w:rFonts w:eastAsia="SARAH+TimesNewRomanPSMT"/>
          <w:sz w:val="20"/>
          <w:szCs w:val="20"/>
        </w:rPr>
        <w:t xml:space="preserve"> </w:t>
      </w:r>
      <w:r w:rsidR="006A7B7F" w:rsidRPr="00B66B7C">
        <w:rPr>
          <w:rFonts w:eastAsia="SARAH+TimesNewRomanPSMT"/>
          <w:spacing w:val="1"/>
          <w:sz w:val="20"/>
          <w:szCs w:val="20"/>
        </w:rPr>
        <w:t>н</w:t>
      </w:r>
      <w:r w:rsidR="006A7B7F" w:rsidRPr="00B66B7C">
        <w:rPr>
          <w:rFonts w:eastAsia="SARAH+TimesNewRomanPSMT"/>
          <w:sz w:val="20"/>
          <w:szCs w:val="20"/>
        </w:rPr>
        <w:t>ад</w:t>
      </w:r>
      <w:r>
        <w:rPr>
          <w:rFonts w:eastAsia="SARAH+TimesNewRomanPSMT"/>
          <w:sz w:val="20"/>
          <w:szCs w:val="20"/>
        </w:rPr>
        <w:t xml:space="preserve"> </w:t>
      </w:r>
      <w:r w:rsidR="006A7B7F" w:rsidRPr="00B66B7C">
        <w:rPr>
          <w:rFonts w:eastAsia="SARAH+TimesNewRomanPSMT"/>
          <w:spacing w:val="-1"/>
          <w:sz w:val="20"/>
          <w:szCs w:val="20"/>
        </w:rPr>
        <w:t>п</w:t>
      </w:r>
      <w:r w:rsidR="006A7B7F" w:rsidRPr="00B66B7C">
        <w:rPr>
          <w:rFonts w:eastAsia="SARAH+TimesNewRomanPSMT"/>
          <w:spacing w:val="-7"/>
          <w:sz w:val="20"/>
          <w:szCs w:val="20"/>
        </w:rPr>
        <w:t>о</w:t>
      </w:r>
      <w:r w:rsidR="006A7B7F" w:rsidRPr="00B66B7C">
        <w:rPr>
          <w:rFonts w:eastAsia="SARAH+TimesNewRomanPSMT"/>
          <w:sz w:val="20"/>
          <w:szCs w:val="20"/>
        </w:rPr>
        <w:t>др</w:t>
      </w:r>
      <w:r w:rsidR="006A7B7F" w:rsidRPr="00B66B7C">
        <w:rPr>
          <w:rFonts w:eastAsia="SARAH+TimesNewRomanPSMT"/>
          <w:spacing w:val="4"/>
          <w:sz w:val="20"/>
          <w:szCs w:val="20"/>
        </w:rPr>
        <w:t>о</w:t>
      </w:r>
      <w:r w:rsidR="006A7B7F" w:rsidRPr="00B66B7C">
        <w:rPr>
          <w:rFonts w:eastAsia="SARAH+TimesNewRomanPSMT"/>
          <w:sz w:val="20"/>
          <w:szCs w:val="20"/>
        </w:rPr>
        <w:t>с</w:t>
      </w:r>
      <w:r w:rsidR="006A7B7F" w:rsidRPr="00B66B7C">
        <w:rPr>
          <w:rFonts w:eastAsia="SARAH+TimesNewRomanPSMT"/>
          <w:w w:val="99"/>
          <w:sz w:val="20"/>
          <w:szCs w:val="20"/>
        </w:rPr>
        <w:t>т</w:t>
      </w:r>
      <w:r w:rsidR="006A7B7F" w:rsidRPr="00B66B7C">
        <w:rPr>
          <w:rFonts w:eastAsia="SARAH+TimesNewRomanPSMT"/>
          <w:spacing w:val="-3"/>
          <w:sz w:val="20"/>
          <w:szCs w:val="20"/>
        </w:rPr>
        <w:t>к</w:t>
      </w:r>
      <w:r w:rsidR="006A7B7F" w:rsidRPr="00B66B7C">
        <w:rPr>
          <w:rFonts w:eastAsia="SARAH+TimesNewRomanPSMT"/>
          <w:sz w:val="20"/>
          <w:szCs w:val="20"/>
        </w:rPr>
        <w:t>а</w:t>
      </w:r>
      <w:r w:rsidR="006A7B7F" w:rsidRPr="00B66B7C">
        <w:rPr>
          <w:rFonts w:eastAsia="SARAH+TimesNewRomanPSMT"/>
          <w:spacing w:val="-1"/>
          <w:sz w:val="20"/>
          <w:szCs w:val="20"/>
        </w:rPr>
        <w:t>м</w:t>
      </w:r>
      <w:r w:rsidR="006A7B7F" w:rsidRPr="00B66B7C">
        <w:rPr>
          <w:rFonts w:eastAsia="SARAH+TimesNewRomanPSMT"/>
          <w:sz w:val="20"/>
          <w:szCs w:val="20"/>
        </w:rPr>
        <w:t>и</w:t>
      </w:r>
      <w:r>
        <w:rPr>
          <w:rFonts w:eastAsia="SARAH+TimesNewRomanPSMT"/>
          <w:sz w:val="20"/>
          <w:szCs w:val="20"/>
        </w:rPr>
        <w:t xml:space="preserve"> </w:t>
      </w:r>
      <w:r w:rsidR="006A7B7F" w:rsidRPr="00B66B7C">
        <w:rPr>
          <w:rFonts w:eastAsia="SARAH+TimesNewRomanPSMT"/>
          <w:sz w:val="20"/>
          <w:szCs w:val="20"/>
        </w:rPr>
        <w:t>,</w:t>
      </w:r>
      <w:r w:rsidR="006A7B7F" w:rsidRPr="00B66B7C">
        <w:rPr>
          <w:rFonts w:eastAsia="SARAH+TimesNewRomanPSMT"/>
          <w:spacing w:val="1"/>
          <w:sz w:val="20"/>
          <w:szCs w:val="20"/>
        </w:rPr>
        <w:t>и</w:t>
      </w:r>
      <w:r w:rsidR="006A7B7F" w:rsidRPr="00B66B7C">
        <w:rPr>
          <w:rFonts w:eastAsia="SARAH+TimesNewRomanPSMT"/>
          <w:sz w:val="20"/>
          <w:szCs w:val="20"/>
        </w:rPr>
        <w:t>х</w:t>
      </w:r>
      <w:r>
        <w:rPr>
          <w:rFonts w:eastAsia="SARAH+TimesNewRomanPSMT"/>
          <w:sz w:val="20"/>
          <w:szCs w:val="20"/>
        </w:rPr>
        <w:t xml:space="preserve"> </w:t>
      </w:r>
      <w:r w:rsidR="006A7B7F" w:rsidRPr="00B66B7C">
        <w:rPr>
          <w:rFonts w:eastAsia="SARAH+TimesNewRomanPSMT"/>
          <w:spacing w:val="1"/>
          <w:w w:val="99"/>
          <w:sz w:val="20"/>
          <w:szCs w:val="20"/>
        </w:rPr>
        <w:t>з</w:t>
      </w:r>
      <w:r w:rsidR="006A7B7F" w:rsidRPr="00B66B7C">
        <w:rPr>
          <w:rFonts w:eastAsia="SARAH+TimesNewRomanPSMT"/>
          <w:sz w:val="20"/>
          <w:szCs w:val="20"/>
        </w:rPr>
        <w:t>аня</w:t>
      </w:r>
      <w:r w:rsidR="006A7B7F" w:rsidRPr="00B66B7C">
        <w:rPr>
          <w:rFonts w:eastAsia="SARAH+TimesNewRomanPSMT"/>
          <w:w w:val="99"/>
          <w:sz w:val="20"/>
          <w:szCs w:val="20"/>
        </w:rPr>
        <w:t>т</w:t>
      </w:r>
      <w:r w:rsidR="006A7B7F" w:rsidRPr="00B66B7C">
        <w:rPr>
          <w:rFonts w:eastAsia="SARAH+TimesNewRomanPSMT"/>
          <w:spacing w:val="1"/>
          <w:sz w:val="20"/>
          <w:szCs w:val="20"/>
        </w:rPr>
        <w:t>о</w:t>
      </w:r>
      <w:r w:rsidR="006A7B7F" w:rsidRPr="00B66B7C">
        <w:rPr>
          <w:rFonts w:eastAsia="SARAH+TimesNewRomanPSMT"/>
          <w:sz w:val="20"/>
          <w:szCs w:val="20"/>
        </w:rPr>
        <w:t>с</w:t>
      </w:r>
      <w:r w:rsidR="006A7B7F" w:rsidRPr="00B66B7C">
        <w:rPr>
          <w:rFonts w:eastAsia="SARAH+TimesNewRomanPSMT"/>
          <w:w w:val="99"/>
          <w:sz w:val="20"/>
          <w:szCs w:val="20"/>
        </w:rPr>
        <w:t>т</w:t>
      </w:r>
      <w:r w:rsidR="006A7B7F" w:rsidRPr="00B66B7C">
        <w:rPr>
          <w:rFonts w:eastAsia="SARAH+TimesNewRomanPSMT"/>
          <w:sz w:val="20"/>
          <w:szCs w:val="20"/>
        </w:rPr>
        <w:t>ь</w:t>
      </w:r>
      <w:r w:rsidR="006A7B7F" w:rsidRPr="00B66B7C">
        <w:rPr>
          <w:rFonts w:eastAsia="SARAH+TimesNewRomanPSMT"/>
          <w:w w:val="99"/>
          <w:sz w:val="20"/>
          <w:szCs w:val="20"/>
        </w:rPr>
        <w:t>ю</w:t>
      </w:r>
      <w:r>
        <w:rPr>
          <w:rFonts w:eastAsia="SARAH+TimesNewRomanPSMT"/>
          <w:w w:val="99"/>
          <w:sz w:val="20"/>
          <w:szCs w:val="20"/>
        </w:rPr>
        <w:t xml:space="preserve"> </w:t>
      </w:r>
      <w:r w:rsidR="006A7B7F" w:rsidRPr="00B66B7C">
        <w:rPr>
          <w:rFonts w:eastAsia="SARAH+TimesNewRomanPSMT"/>
          <w:sz w:val="20"/>
          <w:szCs w:val="20"/>
        </w:rPr>
        <w:t>вс</w:t>
      </w:r>
      <w:r w:rsidR="006A7B7F" w:rsidRPr="00B66B7C">
        <w:rPr>
          <w:rFonts w:eastAsia="SARAH+TimesNewRomanPSMT"/>
          <w:spacing w:val="-1"/>
          <w:sz w:val="20"/>
          <w:szCs w:val="20"/>
        </w:rPr>
        <w:t>в</w:t>
      </w:r>
      <w:r w:rsidR="006A7B7F" w:rsidRPr="00B66B7C">
        <w:rPr>
          <w:rFonts w:eastAsia="SARAH+TimesNewRomanPSMT"/>
          <w:sz w:val="20"/>
          <w:szCs w:val="20"/>
        </w:rPr>
        <w:t>об</w:t>
      </w:r>
      <w:r w:rsidR="006A7B7F" w:rsidRPr="00B66B7C">
        <w:rPr>
          <w:rFonts w:eastAsia="SARAH+TimesNewRomanPSMT"/>
          <w:spacing w:val="-7"/>
          <w:sz w:val="20"/>
          <w:szCs w:val="20"/>
        </w:rPr>
        <w:t>о</w:t>
      </w:r>
      <w:r w:rsidR="006A7B7F" w:rsidRPr="00B66B7C">
        <w:rPr>
          <w:rFonts w:eastAsia="SARAH+TimesNewRomanPSMT"/>
          <w:sz w:val="20"/>
          <w:szCs w:val="20"/>
        </w:rPr>
        <w:t>дн</w:t>
      </w:r>
      <w:r w:rsidR="006A7B7F" w:rsidRPr="00B66B7C">
        <w:rPr>
          <w:rFonts w:eastAsia="SARAH+TimesNewRomanPSMT"/>
          <w:spacing w:val="1"/>
          <w:sz w:val="20"/>
          <w:szCs w:val="20"/>
        </w:rPr>
        <w:t>о</w:t>
      </w:r>
      <w:r w:rsidR="006A7B7F" w:rsidRPr="00B66B7C">
        <w:rPr>
          <w:rFonts w:eastAsia="SARAH+TimesNewRomanPSMT"/>
          <w:sz w:val="20"/>
          <w:szCs w:val="20"/>
        </w:rPr>
        <w:t>е</w:t>
      </w:r>
      <w:r>
        <w:rPr>
          <w:rFonts w:eastAsia="SARAH+TimesNewRomanPSMT"/>
          <w:sz w:val="20"/>
          <w:szCs w:val="20"/>
        </w:rPr>
        <w:t xml:space="preserve"> </w:t>
      </w:r>
      <w:r w:rsidR="006A7B7F" w:rsidRPr="00B66B7C">
        <w:rPr>
          <w:rFonts w:eastAsia="SARAH+TimesNewRomanPSMT"/>
          <w:spacing w:val="-1"/>
          <w:sz w:val="20"/>
          <w:szCs w:val="20"/>
        </w:rPr>
        <w:t>о</w:t>
      </w:r>
      <w:r w:rsidR="006A7B7F" w:rsidRPr="00B66B7C">
        <w:rPr>
          <w:rFonts w:eastAsia="SARAH+TimesNewRomanPSMT"/>
          <w:sz w:val="20"/>
          <w:szCs w:val="20"/>
        </w:rPr>
        <w:t>т</w:t>
      </w:r>
      <w:bookmarkStart w:id="36" w:name="_page_114_0"/>
      <w:bookmarkEnd w:id="35"/>
      <w:r w:rsidR="006A7B7F" w:rsidRPr="00B66B7C">
        <w:rPr>
          <w:rFonts w:eastAsia="SARAH+TimesNewRomanPSMT"/>
          <w:sz w:val="20"/>
          <w:szCs w:val="20"/>
        </w:rPr>
        <w:t xml:space="preserve"> </w:t>
      </w:r>
      <w:r>
        <w:rPr>
          <w:rFonts w:eastAsia="SARAH+TimesNewRomanPSMT"/>
          <w:sz w:val="20"/>
          <w:szCs w:val="20"/>
        </w:rPr>
        <w:t>з</w:t>
      </w:r>
      <w:r w:rsidR="006A7B7F" w:rsidRPr="00B66B7C">
        <w:rPr>
          <w:rFonts w:eastAsia="SARAH+TimesNewRomanPSMT"/>
          <w:sz w:val="20"/>
          <w:szCs w:val="20"/>
        </w:rPr>
        <w:t>а</w:t>
      </w:r>
      <w:r w:rsidR="006A7B7F" w:rsidRPr="00B66B7C">
        <w:rPr>
          <w:rFonts w:eastAsia="SARAH+TimesNewRomanPSMT"/>
          <w:spacing w:val="1"/>
          <w:w w:val="99"/>
          <w:sz w:val="20"/>
          <w:szCs w:val="20"/>
        </w:rPr>
        <w:t>н</w:t>
      </w:r>
      <w:r w:rsidR="006A7B7F" w:rsidRPr="00B66B7C">
        <w:rPr>
          <w:rFonts w:eastAsia="SARAH+TimesNewRomanPSMT"/>
          <w:sz w:val="20"/>
          <w:szCs w:val="20"/>
        </w:rPr>
        <w:t>ят</w:t>
      </w:r>
      <w:r w:rsidR="006A7B7F" w:rsidRPr="00B66B7C">
        <w:rPr>
          <w:rFonts w:eastAsia="SARAH+TimesNewRomanPSMT"/>
          <w:w w:val="99"/>
          <w:sz w:val="20"/>
          <w:szCs w:val="20"/>
        </w:rPr>
        <w:t>ий</w:t>
      </w:r>
      <w:r w:rsidR="006A7B7F" w:rsidRPr="00B66B7C">
        <w:rPr>
          <w:rFonts w:eastAsia="SARAH+TimesNewRomanPSMT"/>
          <w:sz w:val="20"/>
          <w:szCs w:val="20"/>
        </w:rPr>
        <w:t xml:space="preserve"> в</w:t>
      </w:r>
      <w:r w:rsidR="006A7B7F" w:rsidRPr="00B66B7C">
        <w:rPr>
          <w:rFonts w:eastAsia="SARAH+TimesNewRomanPSMT"/>
          <w:w w:val="99"/>
          <w:sz w:val="20"/>
          <w:szCs w:val="20"/>
        </w:rPr>
        <w:t>р</w:t>
      </w:r>
      <w:r w:rsidR="006A7B7F" w:rsidRPr="00B66B7C">
        <w:rPr>
          <w:rFonts w:eastAsia="SARAH+TimesNewRomanPSMT"/>
          <w:sz w:val="20"/>
          <w:szCs w:val="20"/>
        </w:rPr>
        <w:t>е</w:t>
      </w:r>
      <w:r w:rsidR="006A7B7F" w:rsidRPr="00B66B7C">
        <w:rPr>
          <w:rFonts w:eastAsia="SARAH+TimesNewRomanPSMT"/>
          <w:spacing w:val="-1"/>
          <w:sz w:val="20"/>
          <w:szCs w:val="20"/>
        </w:rPr>
        <w:t>м</w:t>
      </w:r>
      <w:r w:rsidR="006A7B7F" w:rsidRPr="00B66B7C">
        <w:rPr>
          <w:rFonts w:eastAsia="SARAH+TimesNewRomanPSMT"/>
          <w:sz w:val="20"/>
          <w:szCs w:val="20"/>
        </w:rPr>
        <w:t>я (</w:t>
      </w:r>
      <w:r w:rsidR="006A7B7F" w:rsidRPr="00B66B7C">
        <w:rPr>
          <w:rFonts w:eastAsia="SARAH+TimesNewRomanPSMT"/>
          <w:w w:val="99"/>
          <w:sz w:val="20"/>
          <w:szCs w:val="20"/>
        </w:rPr>
        <w:t>п</w:t>
      </w:r>
      <w:r w:rsidR="006A7B7F" w:rsidRPr="00B66B7C">
        <w:rPr>
          <w:rFonts w:eastAsia="SARAH+TimesNewRomanPSMT"/>
          <w:sz w:val="20"/>
          <w:szCs w:val="20"/>
        </w:rPr>
        <w:t xml:space="preserve">о </w:t>
      </w:r>
      <w:r w:rsidR="006A7B7F" w:rsidRPr="00B66B7C">
        <w:rPr>
          <w:rFonts w:eastAsia="SARAH+TimesNewRomanPSMT"/>
          <w:spacing w:val="1"/>
          <w:sz w:val="20"/>
          <w:szCs w:val="20"/>
        </w:rPr>
        <w:t>з</w:t>
      </w:r>
      <w:r w:rsidR="006A7B7F" w:rsidRPr="00B66B7C">
        <w:rPr>
          <w:rFonts w:eastAsia="SARAH+TimesNewRomanPSMT"/>
          <w:spacing w:val="-2"/>
          <w:sz w:val="20"/>
          <w:szCs w:val="20"/>
        </w:rPr>
        <w:t>а</w:t>
      </w:r>
      <w:r w:rsidR="006A7B7F" w:rsidRPr="00B66B7C">
        <w:rPr>
          <w:rFonts w:eastAsia="SARAH+TimesNewRomanPSMT"/>
          <w:w w:val="99"/>
          <w:sz w:val="20"/>
          <w:szCs w:val="20"/>
        </w:rPr>
        <w:t>п</w:t>
      </w:r>
      <w:r w:rsidR="006A7B7F" w:rsidRPr="00B66B7C">
        <w:rPr>
          <w:rFonts w:eastAsia="SARAH+TimesNewRomanPSMT"/>
          <w:spacing w:val="-1"/>
          <w:sz w:val="20"/>
          <w:szCs w:val="20"/>
        </w:rPr>
        <w:t>р</w:t>
      </w:r>
      <w:r w:rsidR="006A7B7F" w:rsidRPr="00B66B7C">
        <w:rPr>
          <w:rFonts w:eastAsia="SARAH+TimesNewRomanPSMT"/>
          <w:spacing w:val="3"/>
          <w:sz w:val="20"/>
          <w:szCs w:val="20"/>
        </w:rPr>
        <w:t>о</w:t>
      </w:r>
      <w:r w:rsidR="006A7B7F" w:rsidRPr="00B66B7C">
        <w:rPr>
          <w:rFonts w:eastAsia="SARAH+TimesNewRomanPSMT"/>
          <w:spacing w:val="2"/>
          <w:sz w:val="20"/>
          <w:szCs w:val="20"/>
        </w:rPr>
        <w:t>с</w:t>
      </w:r>
      <w:r w:rsidR="006A7B7F" w:rsidRPr="00B66B7C">
        <w:rPr>
          <w:rFonts w:eastAsia="SARAH+TimesNewRomanPSMT"/>
          <w:sz w:val="20"/>
          <w:szCs w:val="20"/>
        </w:rPr>
        <w:t>у</w:t>
      </w:r>
      <w:r>
        <w:rPr>
          <w:rFonts w:eastAsia="SARAH+TimesNewRomanPSMT"/>
          <w:sz w:val="20"/>
          <w:szCs w:val="20"/>
        </w:rPr>
        <w:t xml:space="preserve"> </w:t>
      </w:r>
      <w:r w:rsidR="006A7B7F" w:rsidRPr="00B66B7C">
        <w:rPr>
          <w:rFonts w:eastAsia="SARAH+TimesNewRomanPSMT"/>
          <w:w w:val="99"/>
          <w:sz w:val="20"/>
          <w:szCs w:val="20"/>
        </w:rPr>
        <w:t>и</w:t>
      </w:r>
      <w:r w:rsidR="006A7B7F" w:rsidRPr="00B66B7C">
        <w:rPr>
          <w:rFonts w:eastAsia="SARAH+TimesNewRomanPSMT"/>
          <w:sz w:val="20"/>
          <w:szCs w:val="20"/>
        </w:rPr>
        <w:t xml:space="preserve"> сл</w:t>
      </w:r>
      <w:r w:rsidR="006A7B7F" w:rsidRPr="00B66B7C">
        <w:rPr>
          <w:rFonts w:eastAsia="SARAH+TimesNewRomanPSMT"/>
          <w:spacing w:val="-4"/>
          <w:sz w:val="20"/>
          <w:szCs w:val="20"/>
        </w:rPr>
        <w:t>о</w:t>
      </w:r>
      <w:r w:rsidR="006A7B7F" w:rsidRPr="00B66B7C">
        <w:rPr>
          <w:rFonts w:eastAsia="SARAH+TimesNewRomanPSMT"/>
          <w:sz w:val="20"/>
          <w:szCs w:val="20"/>
        </w:rPr>
        <w:t>жив</w:t>
      </w:r>
      <w:r w:rsidR="006A7B7F" w:rsidRPr="00B66B7C">
        <w:rPr>
          <w:rFonts w:eastAsia="SARAH+TimesNewRomanPSMT"/>
          <w:w w:val="99"/>
          <w:sz w:val="20"/>
          <w:szCs w:val="20"/>
        </w:rPr>
        <w:t>ш</w:t>
      </w:r>
      <w:r w:rsidR="006A7B7F" w:rsidRPr="00B66B7C">
        <w:rPr>
          <w:rFonts w:eastAsia="SARAH+TimesNewRomanPSMT"/>
          <w:spacing w:val="-1"/>
          <w:sz w:val="20"/>
          <w:szCs w:val="20"/>
        </w:rPr>
        <w:t>е</w:t>
      </w:r>
      <w:r w:rsidR="006A7B7F" w:rsidRPr="00B66B7C">
        <w:rPr>
          <w:rFonts w:eastAsia="SARAH+TimesNewRomanPSMT"/>
          <w:sz w:val="20"/>
          <w:szCs w:val="20"/>
        </w:rPr>
        <w:t>йся си</w:t>
      </w:r>
      <w:r w:rsidR="006A7B7F" w:rsidRPr="00B66B7C">
        <w:rPr>
          <w:rFonts w:eastAsia="SARAH+TimesNewRomanPSMT"/>
          <w:spacing w:val="-2"/>
          <w:w w:val="99"/>
          <w:sz w:val="20"/>
          <w:szCs w:val="20"/>
        </w:rPr>
        <w:t>т</w:t>
      </w:r>
      <w:r w:rsidR="006A7B7F" w:rsidRPr="00B66B7C">
        <w:rPr>
          <w:rFonts w:eastAsia="SARAH+TimesNewRomanPSMT"/>
          <w:spacing w:val="-7"/>
          <w:sz w:val="20"/>
          <w:szCs w:val="20"/>
        </w:rPr>
        <w:t>у</w:t>
      </w:r>
      <w:r w:rsidR="006A7B7F" w:rsidRPr="00B66B7C">
        <w:rPr>
          <w:rFonts w:eastAsia="SARAH+TimesNewRomanPSMT"/>
          <w:sz w:val="20"/>
          <w:szCs w:val="20"/>
        </w:rPr>
        <w:t>ации);</w:t>
      </w:r>
    </w:p>
    <w:p w:rsidR="006A7B7F" w:rsidRPr="00B66B7C" w:rsidRDefault="006A7B7F" w:rsidP="003955A0">
      <w:pPr>
        <w:pStyle w:val="affa"/>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w w:val="99"/>
          <w:sz w:val="20"/>
          <w:szCs w:val="20"/>
        </w:rPr>
        <w:t>щ</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z w:val="20"/>
          <w:szCs w:val="20"/>
        </w:rPr>
        <w:t>ро</w:t>
      </w:r>
      <w:r w:rsidRPr="00B66B7C">
        <w:rPr>
          <w:rFonts w:eastAsia="SARAH+TimesNewRomanPSMT"/>
          <w:spacing w:val="-11"/>
          <w:sz w:val="20"/>
          <w:szCs w:val="20"/>
        </w:rPr>
        <w:t>к</w:t>
      </w:r>
      <w:r w:rsidRPr="00B66B7C">
        <w:rPr>
          <w:rFonts w:eastAsia="SARAH+TimesNewRomanPSMT"/>
          <w:sz w:val="20"/>
          <w:szCs w:val="20"/>
        </w:rPr>
        <w:t>ов с</w:t>
      </w:r>
      <w:r w:rsidR="003955A0">
        <w:rPr>
          <w:rFonts w:eastAsia="SARAH+TimesNewRomanPSMT"/>
          <w:sz w:val="20"/>
          <w:szCs w:val="20"/>
        </w:rPr>
        <w:t xml:space="preserve"> </w:t>
      </w:r>
      <w:r w:rsidRPr="00B66B7C">
        <w:rPr>
          <w:rFonts w:eastAsia="SARAH+TimesNewRomanPSMT"/>
          <w:w w:val="99"/>
          <w:sz w:val="20"/>
          <w:szCs w:val="20"/>
        </w:rPr>
        <w:t>ц</w:t>
      </w:r>
      <w:r w:rsidRPr="00B66B7C">
        <w:rPr>
          <w:rFonts w:eastAsia="SARAH+TimesNewRomanPSMT"/>
          <w:spacing w:val="1"/>
          <w:sz w:val="20"/>
          <w:szCs w:val="20"/>
        </w:rPr>
        <w:t>е</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z w:val="20"/>
          <w:szCs w:val="20"/>
        </w:rPr>
        <w:t>ю</w:t>
      </w:r>
      <w:r w:rsidR="003955A0">
        <w:rPr>
          <w:rFonts w:eastAsia="SARAH+TimesNewRomanPSMT"/>
          <w:sz w:val="20"/>
          <w:szCs w:val="20"/>
        </w:rPr>
        <w:t xml:space="preserve"> </w:t>
      </w:r>
      <w:r w:rsidRPr="00B66B7C">
        <w:rPr>
          <w:rFonts w:eastAsia="SARAH+TimesNewRomanPSMT"/>
          <w:sz w:val="20"/>
          <w:szCs w:val="20"/>
        </w:rPr>
        <w:t>выя</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pacing w:val="-6"/>
          <w:sz w:val="20"/>
          <w:szCs w:val="20"/>
        </w:rPr>
        <w:t>у</w:t>
      </w:r>
      <w:r w:rsidRPr="00B66B7C">
        <w:rPr>
          <w:rFonts w:eastAsia="SARAH+TimesNewRomanPSMT"/>
          <w:sz w:val="20"/>
          <w:szCs w:val="20"/>
        </w:rPr>
        <w:t>ровня</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5"/>
          <w:sz w:val="20"/>
          <w:szCs w:val="20"/>
        </w:rPr>
        <w:t>г</w:t>
      </w:r>
      <w:r w:rsidRPr="00B66B7C">
        <w:rPr>
          <w:rFonts w:eastAsia="SARAH+TimesNewRomanPSMT"/>
          <w:spacing w:val="-4"/>
          <w:sz w:val="20"/>
          <w:szCs w:val="20"/>
        </w:rPr>
        <w:t>о</w:t>
      </w:r>
      <w:r w:rsidRPr="00B66B7C">
        <w:rPr>
          <w:rFonts w:eastAsia="SARAH+TimesNewRomanPSMT"/>
          <w:spacing w:val="-2"/>
          <w:w w:val="99"/>
          <w:sz w:val="20"/>
          <w:szCs w:val="20"/>
        </w:rPr>
        <w:t>т</w:t>
      </w:r>
      <w:r w:rsidRPr="00B66B7C">
        <w:rPr>
          <w:rFonts w:eastAsia="SARAH+TimesNewRomanPSMT"/>
          <w:sz w:val="20"/>
          <w:szCs w:val="20"/>
        </w:rPr>
        <w:t>ов</w:t>
      </w:r>
      <w:r w:rsidRPr="00B66B7C">
        <w:rPr>
          <w:rFonts w:eastAsia="SARAH+TimesNewRomanPSMT"/>
          <w:spacing w:val="-2"/>
          <w:sz w:val="20"/>
          <w:szCs w:val="20"/>
        </w:rPr>
        <w:t>к</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 к</w:t>
      </w:r>
      <w:r w:rsidR="003955A0">
        <w:rPr>
          <w:rFonts w:eastAsia="SARAH+TimesNewRomanPSMT"/>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аня</w:t>
      </w:r>
      <w:r w:rsidRPr="00B66B7C">
        <w:rPr>
          <w:rFonts w:eastAsia="SARAH+TimesNewRomanPSMT"/>
          <w:w w:val="99"/>
          <w:sz w:val="20"/>
          <w:szCs w:val="20"/>
        </w:rPr>
        <w:t>т</w:t>
      </w:r>
      <w:r w:rsidRPr="00B66B7C">
        <w:rPr>
          <w:rFonts w:eastAsia="SARAH+TimesNewRomanPSMT"/>
          <w:spacing w:val="2"/>
          <w:sz w:val="20"/>
          <w:szCs w:val="20"/>
        </w:rPr>
        <w:t>и</w:t>
      </w:r>
      <w:r w:rsidRPr="00B66B7C">
        <w:rPr>
          <w:rFonts w:eastAsia="SARAH+TimesNewRomanPSMT"/>
          <w:sz w:val="20"/>
          <w:szCs w:val="20"/>
        </w:rPr>
        <w:t>ям;</w:t>
      </w:r>
    </w:p>
    <w:p w:rsidR="006A7B7F" w:rsidRPr="00B66B7C" w:rsidRDefault="003955A0" w:rsidP="003955A0">
      <w:pPr>
        <w:pStyle w:val="affa"/>
        <w:ind w:firstLine="567"/>
        <w:rPr>
          <w:sz w:val="20"/>
          <w:szCs w:val="20"/>
        </w:rPr>
      </w:pPr>
      <w:r>
        <w:rPr>
          <w:rFonts w:eastAsia="Symbol"/>
          <w:sz w:val="20"/>
          <w:szCs w:val="20"/>
        </w:rPr>
        <w:t>-</w:t>
      </w:r>
      <w:r w:rsidR="006A7B7F" w:rsidRPr="00B66B7C">
        <w:rPr>
          <w:rFonts w:eastAsia="SARAH+TimesNewRomanPSMT"/>
          <w:w w:val="99"/>
          <w:sz w:val="20"/>
          <w:szCs w:val="20"/>
        </w:rPr>
        <w:t>п</w:t>
      </w:r>
      <w:r w:rsidR="006A7B7F" w:rsidRPr="00B66B7C">
        <w:rPr>
          <w:rFonts w:eastAsia="SARAH+TimesNewRomanPSMT"/>
          <w:sz w:val="20"/>
          <w:szCs w:val="20"/>
        </w:rPr>
        <w:t>с</w:t>
      </w:r>
      <w:r w:rsidR="006A7B7F" w:rsidRPr="00B66B7C">
        <w:rPr>
          <w:rFonts w:eastAsia="SARAH+TimesNewRomanPSMT"/>
          <w:spacing w:val="1"/>
          <w:w w:val="99"/>
          <w:sz w:val="20"/>
          <w:szCs w:val="20"/>
        </w:rPr>
        <w:t>и</w:t>
      </w:r>
      <w:r w:rsidR="006A7B7F" w:rsidRPr="00B66B7C">
        <w:rPr>
          <w:rFonts w:eastAsia="SARAH+TimesNewRomanPSMT"/>
          <w:spacing w:val="-9"/>
          <w:sz w:val="20"/>
          <w:szCs w:val="20"/>
        </w:rPr>
        <w:t>х</w:t>
      </w:r>
      <w:r w:rsidR="006A7B7F" w:rsidRPr="00B66B7C">
        <w:rPr>
          <w:rFonts w:eastAsia="SARAH+TimesNewRomanPSMT"/>
          <w:spacing w:val="-2"/>
          <w:sz w:val="20"/>
          <w:szCs w:val="20"/>
        </w:rPr>
        <w:t>о</w:t>
      </w:r>
      <w:r w:rsidR="006A7B7F" w:rsidRPr="00B66B7C">
        <w:rPr>
          <w:rFonts w:eastAsia="SARAH+TimesNewRomanPSMT"/>
          <w:w w:val="99"/>
          <w:sz w:val="20"/>
          <w:szCs w:val="20"/>
        </w:rPr>
        <w:t>л</w:t>
      </w:r>
      <w:r w:rsidR="006A7B7F" w:rsidRPr="00B66B7C">
        <w:rPr>
          <w:rFonts w:eastAsia="SARAH+TimesNewRomanPSMT"/>
          <w:sz w:val="20"/>
          <w:szCs w:val="20"/>
        </w:rPr>
        <w:t>о</w:t>
      </w:r>
      <w:r w:rsidR="006A7B7F" w:rsidRPr="00B66B7C">
        <w:rPr>
          <w:rFonts w:eastAsia="SARAH+TimesNewRomanPSMT"/>
          <w:spacing w:val="-5"/>
          <w:w w:val="99"/>
          <w:sz w:val="20"/>
          <w:szCs w:val="20"/>
        </w:rPr>
        <w:t>г</w:t>
      </w:r>
      <w:r w:rsidR="006A7B7F" w:rsidRPr="00B66B7C">
        <w:rPr>
          <w:rFonts w:eastAsia="SARAH+TimesNewRomanPSMT"/>
          <w:sz w:val="20"/>
          <w:szCs w:val="20"/>
        </w:rPr>
        <w:t>о</w:t>
      </w:r>
      <w:r w:rsidR="006A7B7F" w:rsidRPr="00B66B7C">
        <w:rPr>
          <w:w w:val="108"/>
          <w:sz w:val="20"/>
          <w:szCs w:val="20"/>
        </w:rPr>
        <w:t>-</w:t>
      </w:r>
      <w:r w:rsidR="006A7B7F" w:rsidRPr="00B66B7C">
        <w:rPr>
          <w:rFonts w:eastAsia="SARAH+TimesNewRomanPSMT"/>
          <w:w w:val="99"/>
          <w:sz w:val="20"/>
          <w:szCs w:val="20"/>
        </w:rPr>
        <w:t>п</w:t>
      </w:r>
      <w:r w:rsidR="006A7B7F" w:rsidRPr="00B66B7C">
        <w:rPr>
          <w:rFonts w:eastAsia="SARAH+TimesNewRomanPSMT"/>
          <w:spacing w:val="-3"/>
          <w:sz w:val="20"/>
          <w:szCs w:val="20"/>
        </w:rPr>
        <w:t>е</w:t>
      </w:r>
      <w:r w:rsidR="006A7B7F" w:rsidRPr="00B66B7C">
        <w:rPr>
          <w:rFonts w:eastAsia="SARAH+TimesNewRomanPSMT"/>
          <w:sz w:val="20"/>
          <w:szCs w:val="20"/>
        </w:rPr>
        <w:t>д</w:t>
      </w:r>
      <w:r w:rsidR="006A7B7F" w:rsidRPr="00B66B7C">
        <w:rPr>
          <w:rFonts w:eastAsia="SARAH+TimesNewRomanPSMT"/>
          <w:spacing w:val="-2"/>
          <w:sz w:val="20"/>
          <w:szCs w:val="20"/>
        </w:rPr>
        <w:t>а</w:t>
      </w:r>
      <w:r w:rsidR="006A7B7F" w:rsidRPr="00B66B7C">
        <w:rPr>
          <w:rFonts w:eastAsia="SARAH+TimesNewRomanPSMT"/>
          <w:spacing w:val="-5"/>
          <w:w w:val="99"/>
          <w:sz w:val="20"/>
          <w:szCs w:val="20"/>
        </w:rPr>
        <w:t>г</w:t>
      </w:r>
      <w:r w:rsidR="006A7B7F" w:rsidRPr="00B66B7C">
        <w:rPr>
          <w:rFonts w:eastAsia="SARAH+TimesNewRomanPSMT"/>
          <w:sz w:val="20"/>
          <w:szCs w:val="20"/>
        </w:rPr>
        <w:t>о</w:t>
      </w:r>
      <w:r w:rsidR="006A7B7F" w:rsidRPr="00B66B7C">
        <w:rPr>
          <w:rFonts w:eastAsia="SARAH+TimesNewRomanPSMT"/>
          <w:w w:val="99"/>
          <w:sz w:val="20"/>
          <w:szCs w:val="20"/>
        </w:rPr>
        <w:t>ги</w:t>
      </w:r>
      <w:r w:rsidR="006A7B7F" w:rsidRPr="00B66B7C">
        <w:rPr>
          <w:rFonts w:eastAsia="SARAH+TimesNewRomanPSMT"/>
          <w:sz w:val="20"/>
          <w:szCs w:val="20"/>
        </w:rPr>
        <w:t>ч</w:t>
      </w:r>
      <w:r w:rsidR="006A7B7F" w:rsidRPr="00B66B7C">
        <w:rPr>
          <w:rFonts w:eastAsia="SARAH+TimesNewRomanPSMT"/>
          <w:spacing w:val="3"/>
          <w:sz w:val="20"/>
          <w:szCs w:val="20"/>
        </w:rPr>
        <w:t>е</w:t>
      </w:r>
      <w:r w:rsidR="006A7B7F" w:rsidRPr="00B66B7C">
        <w:rPr>
          <w:rFonts w:eastAsia="SARAH+TimesNewRomanPSMT"/>
          <w:spacing w:val="2"/>
          <w:sz w:val="20"/>
          <w:szCs w:val="20"/>
        </w:rPr>
        <w:t>с</w:t>
      </w:r>
      <w:r w:rsidR="006A7B7F" w:rsidRPr="00B66B7C">
        <w:rPr>
          <w:rFonts w:eastAsia="SARAH+TimesNewRomanPSMT"/>
          <w:spacing w:val="-10"/>
          <w:sz w:val="20"/>
          <w:szCs w:val="20"/>
        </w:rPr>
        <w:t>к</w:t>
      </w:r>
      <w:r w:rsidR="006A7B7F" w:rsidRPr="00B66B7C">
        <w:rPr>
          <w:rFonts w:eastAsia="SARAH+TimesNewRomanPSMT"/>
          <w:spacing w:val="1"/>
          <w:sz w:val="20"/>
          <w:szCs w:val="20"/>
        </w:rPr>
        <w:t>о</w:t>
      </w:r>
      <w:r w:rsidR="006A7B7F" w:rsidRPr="00B66B7C">
        <w:rPr>
          <w:rFonts w:eastAsia="SARAH+TimesNewRomanPSMT"/>
          <w:sz w:val="20"/>
          <w:szCs w:val="20"/>
        </w:rPr>
        <w:t>е</w:t>
      </w:r>
      <w:r>
        <w:rPr>
          <w:rFonts w:eastAsia="SARAH+TimesNewRomanPSMT"/>
          <w:sz w:val="20"/>
          <w:szCs w:val="20"/>
        </w:rPr>
        <w:t xml:space="preserve"> </w:t>
      </w:r>
      <w:r w:rsidR="006A7B7F" w:rsidRPr="00B66B7C">
        <w:rPr>
          <w:rFonts w:eastAsia="SARAH+TimesNewRomanPSMT"/>
          <w:spacing w:val="-10"/>
          <w:sz w:val="20"/>
          <w:szCs w:val="20"/>
        </w:rPr>
        <w:t>к</w:t>
      </w:r>
      <w:r w:rsidR="006A7B7F" w:rsidRPr="00B66B7C">
        <w:rPr>
          <w:rFonts w:eastAsia="SARAH+TimesNewRomanPSMT"/>
          <w:sz w:val="20"/>
          <w:szCs w:val="20"/>
        </w:rPr>
        <w:t>о</w:t>
      </w:r>
      <w:r w:rsidR="006A7B7F" w:rsidRPr="00B66B7C">
        <w:rPr>
          <w:rFonts w:eastAsia="SARAH+TimesNewRomanPSMT"/>
          <w:spacing w:val="1"/>
          <w:w w:val="99"/>
          <w:sz w:val="20"/>
          <w:szCs w:val="20"/>
        </w:rPr>
        <w:t>н</w:t>
      </w:r>
      <w:r w:rsidR="006A7B7F" w:rsidRPr="00B66B7C">
        <w:rPr>
          <w:rFonts w:eastAsia="SARAH+TimesNewRomanPSMT"/>
          <w:sz w:val="20"/>
          <w:szCs w:val="20"/>
        </w:rPr>
        <w:t>с</w:t>
      </w:r>
      <w:r w:rsidR="006A7B7F" w:rsidRPr="00B66B7C">
        <w:rPr>
          <w:rFonts w:eastAsia="SARAH+TimesNewRomanPSMT"/>
          <w:spacing w:val="-17"/>
          <w:sz w:val="20"/>
          <w:szCs w:val="20"/>
        </w:rPr>
        <w:t>у</w:t>
      </w:r>
      <w:r w:rsidR="006A7B7F" w:rsidRPr="00B66B7C">
        <w:rPr>
          <w:rFonts w:eastAsia="SARAH+TimesNewRomanPSMT"/>
          <w:sz w:val="20"/>
          <w:szCs w:val="20"/>
        </w:rPr>
        <w:t>л</w:t>
      </w:r>
      <w:r w:rsidR="006A7B7F" w:rsidRPr="00B66B7C">
        <w:rPr>
          <w:rFonts w:eastAsia="SARAH+TimesNewRomanPSMT"/>
          <w:spacing w:val="-8"/>
          <w:sz w:val="20"/>
          <w:szCs w:val="20"/>
        </w:rPr>
        <w:t>ь</w:t>
      </w:r>
      <w:r w:rsidR="006A7B7F" w:rsidRPr="00B66B7C">
        <w:rPr>
          <w:rFonts w:eastAsia="SARAH+TimesNewRomanPSMT"/>
          <w:w w:val="99"/>
          <w:sz w:val="20"/>
          <w:szCs w:val="20"/>
        </w:rPr>
        <w:t>т</w:t>
      </w:r>
      <w:r w:rsidR="006A7B7F" w:rsidRPr="00B66B7C">
        <w:rPr>
          <w:rFonts w:eastAsia="SARAH+TimesNewRomanPSMT"/>
          <w:sz w:val="20"/>
          <w:szCs w:val="20"/>
        </w:rPr>
        <w:t>иро</w:t>
      </w:r>
      <w:r w:rsidR="006A7B7F" w:rsidRPr="00B66B7C">
        <w:rPr>
          <w:rFonts w:eastAsia="SARAH+TimesNewRomanPSMT"/>
          <w:spacing w:val="-1"/>
          <w:sz w:val="20"/>
          <w:szCs w:val="20"/>
        </w:rPr>
        <w:t>ва</w:t>
      </w:r>
      <w:r w:rsidR="006A7B7F" w:rsidRPr="00B66B7C">
        <w:rPr>
          <w:rFonts w:eastAsia="SARAH+TimesNewRomanPSMT"/>
          <w:sz w:val="20"/>
          <w:szCs w:val="20"/>
        </w:rPr>
        <w:t>н</w:t>
      </w:r>
      <w:r w:rsidR="006A7B7F" w:rsidRPr="00B66B7C">
        <w:rPr>
          <w:rFonts w:eastAsia="SARAH+TimesNewRomanPSMT"/>
          <w:spacing w:val="1"/>
          <w:sz w:val="20"/>
          <w:szCs w:val="20"/>
        </w:rPr>
        <w:t>и</w:t>
      </w:r>
      <w:r w:rsidR="006A7B7F" w:rsidRPr="00B66B7C">
        <w:rPr>
          <w:rFonts w:eastAsia="SARAH+TimesNewRomanPSMT"/>
          <w:sz w:val="20"/>
          <w:szCs w:val="20"/>
        </w:rPr>
        <w:t>е</w:t>
      </w:r>
      <w:r>
        <w:rPr>
          <w:rFonts w:eastAsia="SARAH+TimesNewRomanPSMT"/>
          <w:sz w:val="20"/>
          <w:szCs w:val="20"/>
        </w:rPr>
        <w:t xml:space="preserve"> </w:t>
      </w:r>
      <w:r w:rsidR="006A7B7F" w:rsidRPr="00B66B7C">
        <w:rPr>
          <w:rFonts w:eastAsia="SARAH+TimesNewRomanPSMT"/>
          <w:sz w:val="20"/>
          <w:szCs w:val="20"/>
        </w:rPr>
        <w:t>р</w:t>
      </w:r>
      <w:r w:rsidR="006A7B7F" w:rsidRPr="00B66B7C">
        <w:rPr>
          <w:rFonts w:eastAsia="SARAH+TimesNewRomanPSMT"/>
          <w:spacing w:val="-7"/>
          <w:sz w:val="20"/>
          <w:szCs w:val="20"/>
        </w:rPr>
        <w:t>о</w:t>
      </w:r>
      <w:r w:rsidR="006A7B7F" w:rsidRPr="00B66B7C">
        <w:rPr>
          <w:rFonts w:eastAsia="SARAH+TimesNewRomanPSMT"/>
          <w:sz w:val="20"/>
          <w:szCs w:val="20"/>
        </w:rPr>
        <w:t>д</w:t>
      </w:r>
      <w:r w:rsidR="006A7B7F" w:rsidRPr="00B66B7C">
        <w:rPr>
          <w:rFonts w:eastAsia="SARAH+TimesNewRomanPSMT"/>
          <w:spacing w:val="1"/>
          <w:sz w:val="20"/>
          <w:szCs w:val="20"/>
        </w:rPr>
        <w:t>и</w:t>
      </w:r>
      <w:r w:rsidR="006A7B7F" w:rsidRPr="00B66B7C">
        <w:rPr>
          <w:rFonts w:eastAsia="SARAH+TimesNewRomanPSMT"/>
          <w:w w:val="99"/>
          <w:sz w:val="20"/>
          <w:szCs w:val="20"/>
        </w:rPr>
        <w:t>т</w:t>
      </w:r>
      <w:r w:rsidR="006A7B7F" w:rsidRPr="00B66B7C">
        <w:rPr>
          <w:rFonts w:eastAsia="SARAH+TimesNewRomanPSMT"/>
          <w:sz w:val="20"/>
          <w:szCs w:val="20"/>
        </w:rPr>
        <w:t>елей,</w:t>
      </w:r>
      <w:r>
        <w:rPr>
          <w:rFonts w:eastAsia="SARAH+TimesNewRomanPSMT"/>
          <w:sz w:val="20"/>
          <w:szCs w:val="20"/>
        </w:rPr>
        <w:t xml:space="preserve"> </w:t>
      </w:r>
      <w:r w:rsidR="006A7B7F" w:rsidRPr="00B66B7C">
        <w:rPr>
          <w:rFonts w:eastAsia="SARAH+TimesNewRomanPSMT"/>
          <w:spacing w:val="-7"/>
          <w:sz w:val="20"/>
          <w:szCs w:val="20"/>
        </w:rPr>
        <w:t>у</w:t>
      </w:r>
      <w:r w:rsidR="006A7B7F" w:rsidRPr="00B66B7C">
        <w:rPr>
          <w:rFonts w:eastAsia="SARAH+TimesNewRomanPSMT"/>
          <w:sz w:val="20"/>
          <w:szCs w:val="20"/>
        </w:rPr>
        <w:t>чи</w:t>
      </w:r>
      <w:r w:rsidR="006A7B7F" w:rsidRPr="00B66B7C">
        <w:rPr>
          <w:rFonts w:eastAsia="SARAH+TimesNewRomanPSMT"/>
          <w:w w:val="99"/>
          <w:sz w:val="20"/>
          <w:szCs w:val="20"/>
        </w:rPr>
        <w:t>т</w:t>
      </w:r>
      <w:r w:rsidR="006A7B7F" w:rsidRPr="00B66B7C">
        <w:rPr>
          <w:rFonts w:eastAsia="SARAH+TimesNewRomanPSMT"/>
          <w:sz w:val="20"/>
          <w:szCs w:val="20"/>
        </w:rPr>
        <w:t>еле</w:t>
      </w:r>
      <w:r w:rsidR="006A7B7F" w:rsidRPr="00B66B7C">
        <w:rPr>
          <w:rFonts w:eastAsia="SARAH+TimesNewRomanPSMT"/>
          <w:spacing w:val="4"/>
          <w:sz w:val="20"/>
          <w:szCs w:val="20"/>
        </w:rPr>
        <w:t>й</w:t>
      </w:r>
      <w:r w:rsidR="006A7B7F" w:rsidRPr="00B66B7C">
        <w:rPr>
          <w:w w:val="108"/>
          <w:sz w:val="20"/>
          <w:szCs w:val="20"/>
        </w:rPr>
        <w:t>-</w:t>
      </w:r>
      <w:r w:rsidR="006A7B7F" w:rsidRPr="00B66B7C">
        <w:rPr>
          <w:rFonts w:eastAsia="SARAH+TimesNewRomanPSMT"/>
          <w:spacing w:val="2"/>
          <w:sz w:val="20"/>
          <w:szCs w:val="20"/>
        </w:rPr>
        <w:t>п</w:t>
      </w:r>
      <w:r w:rsidR="006A7B7F" w:rsidRPr="00B66B7C">
        <w:rPr>
          <w:rFonts w:eastAsia="SARAH+TimesNewRomanPSMT"/>
          <w:sz w:val="20"/>
          <w:szCs w:val="20"/>
        </w:rPr>
        <w:t>р</w:t>
      </w:r>
      <w:r w:rsidR="006A7B7F" w:rsidRPr="00B66B7C">
        <w:rPr>
          <w:rFonts w:eastAsia="SARAH+TimesNewRomanPSMT"/>
          <w:spacing w:val="-2"/>
          <w:sz w:val="20"/>
          <w:szCs w:val="20"/>
        </w:rPr>
        <w:t>е</w:t>
      </w:r>
      <w:r w:rsidR="006A7B7F" w:rsidRPr="00B66B7C">
        <w:rPr>
          <w:rFonts w:eastAsia="SARAH+TimesNewRomanPSMT"/>
          <w:sz w:val="20"/>
          <w:szCs w:val="20"/>
        </w:rPr>
        <w:t>дм</w:t>
      </w:r>
      <w:r w:rsidR="006A7B7F" w:rsidRPr="00B66B7C">
        <w:rPr>
          <w:rFonts w:eastAsia="SARAH+TimesNewRomanPSMT"/>
          <w:spacing w:val="-1"/>
          <w:sz w:val="20"/>
          <w:szCs w:val="20"/>
        </w:rPr>
        <w:t>е</w:t>
      </w:r>
      <w:r w:rsidR="006A7B7F" w:rsidRPr="00B66B7C">
        <w:rPr>
          <w:rFonts w:eastAsia="SARAH+TimesNewRomanPSMT"/>
          <w:w w:val="99"/>
          <w:sz w:val="20"/>
          <w:szCs w:val="20"/>
        </w:rPr>
        <w:t>т</w:t>
      </w:r>
      <w:r w:rsidR="006A7B7F" w:rsidRPr="00B66B7C">
        <w:rPr>
          <w:rFonts w:eastAsia="SARAH+TimesNewRomanPSMT"/>
          <w:spacing w:val="1"/>
          <w:sz w:val="20"/>
          <w:szCs w:val="20"/>
        </w:rPr>
        <w:t>ни</w:t>
      </w:r>
      <w:r w:rsidR="006A7B7F" w:rsidRPr="00B66B7C">
        <w:rPr>
          <w:rFonts w:eastAsia="SARAH+TimesNewRomanPSMT"/>
          <w:spacing w:val="-10"/>
          <w:sz w:val="20"/>
          <w:szCs w:val="20"/>
        </w:rPr>
        <w:t>к</w:t>
      </w:r>
      <w:r w:rsidR="006A7B7F" w:rsidRPr="00B66B7C">
        <w:rPr>
          <w:rFonts w:eastAsia="SARAH+TimesNewRomanPSMT"/>
          <w:sz w:val="20"/>
          <w:szCs w:val="20"/>
        </w:rPr>
        <w:t>ов</w:t>
      </w:r>
      <w:r>
        <w:rPr>
          <w:rFonts w:eastAsia="SARAH+TimesNewRomanPSMT"/>
          <w:sz w:val="20"/>
          <w:szCs w:val="20"/>
        </w:rPr>
        <w:t xml:space="preserve"> </w:t>
      </w:r>
      <w:r w:rsidR="006A7B7F" w:rsidRPr="00B66B7C">
        <w:rPr>
          <w:rFonts w:eastAsia="SARAH+TimesNewRomanPSMT"/>
          <w:sz w:val="20"/>
          <w:szCs w:val="20"/>
        </w:rPr>
        <w:t>с</w:t>
      </w:r>
      <w:r>
        <w:rPr>
          <w:rFonts w:eastAsia="SARAH+TimesNewRomanPSMT"/>
          <w:sz w:val="20"/>
          <w:szCs w:val="20"/>
        </w:rPr>
        <w:t xml:space="preserve"> </w:t>
      </w:r>
      <w:r w:rsidR="006A7B7F" w:rsidRPr="00B66B7C">
        <w:rPr>
          <w:rFonts w:eastAsia="SARAH+TimesNewRomanPSMT"/>
          <w:spacing w:val="1"/>
          <w:w w:val="99"/>
          <w:sz w:val="20"/>
          <w:szCs w:val="20"/>
        </w:rPr>
        <w:t>ц</w:t>
      </w:r>
      <w:r w:rsidR="006A7B7F" w:rsidRPr="00B66B7C">
        <w:rPr>
          <w:rFonts w:eastAsia="SARAH+TimesNewRomanPSMT"/>
          <w:sz w:val="20"/>
          <w:szCs w:val="20"/>
        </w:rPr>
        <w:t>е</w:t>
      </w:r>
      <w:r w:rsidR="006A7B7F" w:rsidRPr="00B66B7C">
        <w:rPr>
          <w:rFonts w:eastAsia="SARAH+TimesNewRomanPSMT"/>
          <w:spacing w:val="-2"/>
          <w:w w:val="99"/>
          <w:sz w:val="20"/>
          <w:szCs w:val="20"/>
        </w:rPr>
        <w:t>л</w:t>
      </w:r>
      <w:r w:rsidR="006A7B7F" w:rsidRPr="00B66B7C">
        <w:rPr>
          <w:rFonts w:eastAsia="SARAH+TimesNewRomanPSMT"/>
          <w:spacing w:val="-1"/>
          <w:w w:val="99"/>
          <w:sz w:val="20"/>
          <w:szCs w:val="20"/>
        </w:rPr>
        <w:t>ь</w:t>
      </w:r>
      <w:r w:rsidR="006A7B7F" w:rsidRPr="00B66B7C">
        <w:rPr>
          <w:rFonts w:eastAsia="SARAH+TimesNewRomanPSMT"/>
          <w:w w:val="99"/>
          <w:sz w:val="20"/>
          <w:szCs w:val="20"/>
        </w:rPr>
        <w:t>ю</w:t>
      </w:r>
      <w:r w:rsidR="006A7B7F" w:rsidRPr="00B66B7C">
        <w:rPr>
          <w:rFonts w:eastAsia="SARAH+TimesNewRomanPSMT"/>
          <w:sz w:val="20"/>
          <w:szCs w:val="20"/>
        </w:rPr>
        <w:t xml:space="preserve"> выр</w:t>
      </w:r>
      <w:r w:rsidR="006A7B7F" w:rsidRPr="00B66B7C">
        <w:rPr>
          <w:rFonts w:eastAsia="SARAH+TimesNewRomanPSMT"/>
          <w:spacing w:val="-1"/>
          <w:sz w:val="20"/>
          <w:szCs w:val="20"/>
        </w:rPr>
        <w:t>а</w:t>
      </w:r>
      <w:r w:rsidR="006A7B7F" w:rsidRPr="00B66B7C">
        <w:rPr>
          <w:rFonts w:eastAsia="SARAH+TimesNewRomanPSMT"/>
          <w:sz w:val="20"/>
          <w:szCs w:val="20"/>
        </w:rPr>
        <w:t>б</w:t>
      </w:r>
      <w:r w:rsidR="006A7B7F" w:rsidRPr="00B66B7C">
        <w:rPr>
          <w:rFonts w:eastAsia="SARAH+TimesNewRomanPSMT"/>
          <w:spacing w:val="-2"/>
          <w:sz w:val="20"/>
          <w:szCs w:val="20"/>
        </w:rPr>
        <w:t>о</w:t>
      </w:r>
      <w:r w:rsidR="006A7B7F" w:rsidRPr="00B66B7C">
        <w:rPr>
          <w:rFonts w:eastAsia="SARAH+TimesNewRomanPSMT"/>
          <w:sz w:val="20"/>
          <w:szCs w:val="20"/>
        </w:rPr>
        <w:t>т</w:t>
      </w:r>
      <w:r w:rsidR="006A7B7F" w:rsidRPr="00B66B7C">
        <w:rPr>
          <w:rFonts w:eastAsia="SARAH+TimesNewRomanPSMT"/>
          <w:spacing w:val="1"/>
          <w:sz w:val="20"/>
          <w:szCs w:val="20"/>
        </w:rPr>
        <w:t>к</w:t>
      </w:r>
      <w:r w:rsidR="006A7B7F" w:rsidRPr="00B66B7C">
        <w:rPr>
          <w:rFonts w:eastAsia="SARAH+TimesNewRomanPSMT"/>
          <w:w w:val="99"/>
          <w:sz w:val="20"/>
          <w:szCs w:val="20"/>
        </w:rPr>
        <w:t>и</w:t>
      </w:r>
      <w:r>
        <w:rPr>
          <w:rFonts w:eastAsia="SARAH+TimesNewRomanPSMT"/>
          <w:w w:val="99"/>
          <w:sz w:val="20"/>
          <w:szCs w:val="20"/>
        </w:rPr>
        <w:t xml:space="preserve"> </w:t>
      </w:r>
      <w:r w:rsidR="006A7B7F" w:rsidRPr="00B66B7C">
        <w:rPr>
          <w:rFonts w:eastAsia="SARAH+TimesNewRomanPSMT"/>
          <w:spacing w:val="1"/>
          <w:w w:val="99"/>
          <w:sz w:val="20"/>
          <w:szCs w:val="20"/>
        </w:rPr>
        <w:t>п</w:t>
      </w:r>
      <w:r w:rsidR="006A7B7F" w:rsidRPr="00B66B7C">
        <w:rPr>
          <w:rFonts w:eastAsia="SARAH+TimesNewRomanPSMT"/>
          <w:spacing w:val="-6"/>
          <w:sz w:val="20"/>
          <w:szCs w:val="20"/>
        </w:rPr>
        <w:t>о</w:t>
      </w:r>
      <w:r w:rsidR="006A7B7F" w:rsidRPr="00B66B7C">
        <w:rPr>
          <w:rFonts w:eastAsia="SARAH+TimesNewRomanPSMT"/>
          <w:spacing w:val="-3"/>
          <w:sz w:val="20"/>
          <w:szCs w:val="20"/>
        </w:rPr>
        <w:t>д</w:t>
      </w:r>
      <w:r w:rsidR="006A7B7F" w:rsidRPr="00B66B7C">
        <w:rPr>
          <w:rFonts w:eastAsia="SARAH+TimesNewRomanPSMT"/>
          <w:spacing w:val="-7"/>
          <w:sz w:val="20"/>
          <w:szCs w:val="20"/>
        </w:rPr>
        <w:t>хо</w:t>
      </w:r>
      <w:r w:rsidR="006A7B7F" w:rsidRPr="00B66B7C">
        <w:rPr>
          <w:rFonts w:eastAsia="SARAH+TimesNewRomanPSMT"/>
          <w:sz w:val="20"/>
          <w:szCs w:val="20"/>
        </w:rPr>
        <w:t xml:space="preserve">дов к </w:t>
      </w:r>
      <w:r w:rsidR="006A7B7F" w:rsidRPr="00B66B7C">
        <w:rPr>
          <w:rFonts w:eastAsia="SARAH+TimesNewRomanPSMT"/>
          <w:spacing w:val="-4"/>
          <w:sz w:val="20"/>
          <w:szCs w:val="20"/>
        </w:rPr>
        <w:t>в</w:t>
      </w:r>
      <w:r w:rsidR="006A7B7F" w:rsidRPr="00B66B7C">
        <w:rPr>
          <w:rFonts w:eastAsia="SARAH+TimesNewRomanPSMT"/>
          <w:spacing w:val="3"/>
          <w:sz w:val="20"/>
          <w:szCs w:val="20"/>
        </w:rPr>
        <w:t>о</w:t>
      </w:r>
      <w:r w:rsidR="006A7B7F" w:rsidRPr="00B66B7C">
        <w:rPr>
          <w:rFonts w:eastAsia="SARAH+TimesNewRomanPSMT"/>
          <w:sz w:val="20"/>
          <w:szCs w:val="20"/>
        </w:rPr>
        <w:t>с</w:t>
      </w:r>
      <w:r w:rsidR="006A7B7F" w:rsidRPr="00B66B7C">
        <w:rPr>
          <w:rFonts w:eastAsia="SARAH+TimesNewRomanPSMT"/>
          <w:spacing w:val="1"/>
          <w:w w:val="99"/>
          <w:sz w:val="20"/>
          <w:szCs w:val="20"/>
        </w:rPr>
        <w:t>пи</w:t>
      </w:r>
      <w:r w:rsidR="006A7B7F" w:rsidRPr="00B66B7C">
        <w:rPr>
          <w:rFonts w:eastAsia="SARAH+TimesNewRomanPSMT"/>
          <w:spacing w:val="3"/>
          <w:sz w:val="20"/>
          <w:szCs w:val="20"/>
        </w:rPr>
        <w:t>т</w:t>
      </w:r>
      <w:r w:rsidR="006A7B7F" w:rsidRPr="00B66B7C">
        <w:rPr>
          <w:rFonts w:eastAsia="SARAH+TimesNewRomanPSMT"/>
          <w:sz w:val="20"/>
          <w:szCs w:val="20"/>
        </w:rPr>
        <w:t>а</w:t>
      </w:r>
      <w:r w:rsidR="006A7B7F" w:rsidRPr="00B66B7C">
        <w:rPr>
          <w:rFonts w:eastAsia="SARAH+TimesNewRomanPSMT"/>
          <w:w w:val="99"/>
          <w:sz w:val="20"/>
          <w:szCs w:val="20"/>
        </w:rPr>
        <w:t>н</w:t>
      </w:r>
      <w:r w:rsidR="006A7B7F" w:rsidRPr="00B66B7C">
        <w:rPr>
          <w:rFonts w:eastAsia="SARAH+TimesNewRomanPSMT"/>
          <w:spacing w:val="1"/>
          <w:w w:val="99"/>
          <w:sz w:val="20"/>
          <w:szCs w:val="20"/>
        </w:rPr>
        <w:t>и</w:t>
      </w:r>
      <w:r w:rsidR="006A7B7F" w:rsidRPr="00B66B7C">
        <w:rPr>
          <w:rFonts w:eastAsia="SARAH+TimesNewRomanPSMT"/>
          <w:w w:val="99"/>
          <w:sz w:val="20"/>
          <w:szCs w:val="20"/>
        </w:rPr>
        <w:t>ю</w:t>
      </w:r>
      <w:r w:rsidR="006A7B7F" w:rsidRPr="00B66B7C">
        <w:rPr>
          <w:rFonts w:eastAsia="SARAH+TimesNewRomanPSMT"/>
          <w:sz w:val="20"/>
          <w:szCs w:val="20"/>
        </w:rPr>
        <w:t xml:space="preserve"> и</w:t>
      </w:r>
      <w:r>
        <w:rPr>
          <w:rFonts w:eastAsia="SARAH+TimesNewRomanPSMT"/>
          <w:sz w:val="20"/>
          <w:szCs w:val="20"/>
        </w:rPr>
        <w:t xml:space="preserve"> </w:t>
      </w:r>
      <w:r w:rsidR="006A7B7F" w:rsidRPr="00B66B7C">
        <w:rPr>
          <w:rFonts w:eastAsia="SARAH+TimesNewRomanPSMT"/>
          <w:sz w:val="20"/>
          <w:szCs w:val="20"/>
        </w:rPr>
        <w:t>о</w:t>
      </w:r>
      <w:r w:rsidR="006A7B7F" w:rsidRPr="00B66B7C">
        <w:rPr>
          <w:rFonts w:eastAsia="SARAH+TimesNewRomanPSMT"/>
          <w:spacing w:val="-6"/>
          <w:sz w:val="20"/>
          <w:szCs w:val="20"/>
        </w:rPr>
        <w:t>б</w:t>
      </w:r>
      <w:r w:rsidR="006A7B7F" w:rsidRPr="00B66B7C">
        <w:rPr>
          <w:rFonts w:eastAsia="SARAH+TimesNewRomanPSMT"/>
          <w:spacing w:val="-7"/>
          <w:sz w:val="20"/>
          <w:szCs w:val="20"/>
        </w:rPr>
        <w:t>у</w:t>
      </w:r>
      <w:r w:rsidR="006A7B7F" w:rsidRPr="00B66B7C">
        <w:rPr>
          <w:rFonts w:eastAsia="SARAH+TimesNewRomanPSMT"/>
          <w:sz w:val="20"/>
          <w:szCs w:val="20"/>
        </w:rPr>
        <w:t>ч</w:t>
      </w:r>
      <w:r w:rsidR="006A7B7F" w:rsidRPr="00B66B7C">
        <w:rPr>
          <w:rFonts w:eastAsia="SARAH+TimesNewRomanPSMT"/>
          <w:spacing w:val="-1"/>
          <w:sz w:val="20"/>
          <w:szCs w:val="20"/>
        </w:rPr>
        <w:t>е</w:t>
      </w:r>
      <w:r w:rsidR="006A7B7F" w:rsidRPr="00B66B7C">
        <w:rPr>
          <w:rFonts w:eastAsia="SARAH+TimesNewRomanPSMT"/>
          <w:sz w:val="20"/>
          <w:szCs w:val="20"/>
        </w:rPr>
        <w:t>н</w:t>
      </w:r>
      <w:r w:rsidR="006A7B7F" w:rsidRPr="00B66B7C">
        <w:rPr>
          <w:rFonts w:eastAsia="SARAH+TimesNewRomanPSMT"/>
          <w:spacing w:val="1"/>
          <w:sz w:val="20"/>
          <w:szCs w:val="20"/>
        </w:rPr>
        <w:t>и</w:t>
      </w:r>
      <w:r w:rsidR="006A7B7F" w:rsidRPr="00B66B7C">
        <w:rPr>
          <w:rFonts w:eastAsia="SARAH+TimesNewRomanPSMT"/>
          <w:w w:val="99"/>
          <w:sz w:val="20"/>
          <w:szCs w:val="20"/>
        </w:rPr>
        <w:t>ю</w:t>
      </w:r>
      <w:r w:rsidR="006A7B7F" w:rsidRPr="00B66B7C">
        <w:rPr>
          <w:rFonts w:eastAsia="SARAH+TimesNewRomanPSMT"/>
          <w:spacing w:val="1"/>
          <w:sz w:val="20"/>
          <w:szCs w:val="20"/>
        </w:rPr>
        <w:t>п</w:t>
      </w:r>
      <w:r w:rsidR="006A7B7F" w:rsidRPr="00B66B7C">
        <w:rPr>
          <w:rFonts w:eastAsia="SARAH+TimesNewRomanPSMT"/>
          <w:spacing w:val="-6"/>
          <w:sz w:val="20"/>
          <w:szCs w:val="20"/>
        </w:rPr>
        <w:t>о</w:t>
      </w:r>
      <w:r w:rsidR="006A7B7F" w:rsidRPr="00B66B7C">
        <w:rPr>
          <w:rFonts w:eastAsia="SARAH+TimesNewRomanPSMT"/>
          <w:sz w:val="20"/>
          <w:szCs w:val="20"/>
        </w:rPr>
        <w:t>др</w:t>
      </w:r>
      <w:r w:rsidR="006A7B7F" w:rsidRPr="00B66B7C">
        <w:rPr>
          <w:rFonts w:eastAsia="SARAH+TimesNewRomanPSMT"/>
          <w:spacing w:val="4"/>
          <w:sz w:val="20"/>
          <w:szCs w:val="20"/>
        </w:rPr>
        <w:t>о</w:t>
      </w:r>
      <w:r w:rsidR="006A7B7F" w:rsidRPr="00B66B7C">
        <w:rPr>
          <w:rFonts w:eastAsia="SARAH+TimesNewRomanPSMT"/>
          <w:sz w:val="20"/>
          <w:szCs w:val="20"/>
        </w:rPr>
        <w:t>с</w:t>
      </w:r>
      <w:r w:rsidR="006A7B7F" w:rsidRPr="00B66B7C">
        <w:rPr>
          <w:rFonts w:eastAsia="SARAH+TimesNewRomanPSMT"/>
          <w:w w:val="99"/>
          <w:sz w:val="20"/>
          <w:szCs w:val="20"/>
        </w:rPr>
        <w:t>т</w:t>
      </w:r>
      <w:r w:rsidR="006A7B7F" w:rsidRPr="00B66B7C">
        <w:rPr>
          <w:rFonts w:eastAsia="SARAH+TimesNewRomanPSMT"/>
          <w:spacing w:val="-10"/>
          <w:sz w:val="20"/>
          <w:szCs w:val="20"/>
        </w:rPr>
        <w:t>к</w:t>
      </w:r>
      <w:r w:rsidR="006A7B7F" w:rsidRPr="00B66B7C">
        <w:rPr>
          <w:rFonts w:eastAsia="SARAH+TimesNewRomanPSMT"/>
          <w:sz w:val="20"/>
          <w:szCs w:val="20"/>
        </w:rPr>
        <w:t>ов;</w:t>
      </w:r>
    </w:p>
    <w:p w:rsidR="006A7B7F" w:rsidRPr="00B66B7C" w:rsidRDefault="006A7B7F" w:rsidP="003955A0">
      <w:pPr>
        <w:pStyle w:val="affa"/>
        <w:ind w:firstLine="567"/>
        <w:rPr>
          <w:sz w:val="20"/>
          <w:szCs w:val="20"/>
        </w:rPr>
      </w:pPr>
      <w:r w:rsidRPr="00B66B7C">
        <w:rPr>
          <w:rFonts w:eastAsia="Symbol"/>
          <w:sz w:val="20"/>
          <w:szCs w:val="20"/>
        </w:rPr>
        <w:t xml:space="preserve">- </w:t>
      </w:r>
      <w:r w:rsidRPr="00B66B7C">
        <w:rPr>
          <w:rFonts w:eastAsia="SARAH+TimesNewRomanPSMT"/>
          <w:w w:val="99"/>
          <w:sz w:val="20"/>
          <w:szCs w:val="20"/>
        </w:rPr>
        <w:t>и</w:t>
      </w:r>
      <w:r w:rsidRPr="00B66B7C">
        <w:rPr>
          <w:rFonts w:eastAsia="SARAH+TimesNewRomanPSMT"/>
          <w:spacing w:val="1"/>
          <w:w w:val="99"/>
          <w:sz w:val="20"/>
          <w:szCs w:val="20"/>
        </w:rPr>
        <w:t>н</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аль</w:t>
      </w:r>
      <w:r w:rsidRPr="00B66B7C">
        <w:rPr>
          <w:rFonts w:eastAsia="SARAH+TimesNewRomanPSMT"/>
          <w:spacing w:val="1"/>
          <w:w w:val="99"/>
          <w:sz w:val="20"/>
          <w:szCs w:val="20"/>
        </w:rPr>
        <w:t>н</w:t>
      </w:r>
      <w:r w:rsidRPr="00B66B7C">
        <w:rPr>
          <w:rFonts w:eastAsia="SARAH+TimesNewRomanPSMT"/>
          <w:sz w:val="20"/>
          <w:szCs w:val="20"/>
        </w:rPr>
        <w:t>ые</w:t>
      </w:r>
      <w:r w:rsidR="003955A0">
        <w:rPr>
          <w:rFonts w:eastAsia="SARAH+TimesNewRomanPSMT"/>
          <w:sz w:val="20"/>
          <w:szCs w:val="20"/>
        </w:rPr>
        <w:t xml:space="preserve"> </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9"/>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2"/>
          <w:sz w:val="20"/>
          <w:szCs w:val="20"/>
        </w:rPr>
        <w:t>л</w:t>
      </w:r>
      <w:r w:rsidRPr="00B66B7C">
        <w:rPr>
          <w:rFonts w:eastAsia="SARAH+TimesNewRomanPSMT"/>
          <w:spacing w:val="-1"/>
          <w:sz w:val="20"/>
          <w:szCs w:val="20"/>
        </w:rPr>
        <w:t>ек</w:t>
      </w:r>
      <w:r w:rsidRPr="00B66B7C">
        <w:rPr>
          <w:rFonts w:eastAsia="SARAH+TimesNewRomanPSMT"/>
          <w:sz w:val="20"/>
          <w:szCs w:val="20"/>
        </w:rPr>
        <w:t>т</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н</w:t>
      </w:r>
      <w:r w:rsidRPr="00B66B7C">
        <w:rPr>
          <w:rFonts w:eastAsia="SARAH+TimesNewRomanPSMT"/>
          <w:sz w:val="20"/>
          <w:szCs w:val="20"/>
        </w:rPr>
        <w:t xml:space="preserve">ые </w:t>
      </w:r>
      <w:r w:rsidRPr="00B66B7C">
        <w:rPr>
          <w:rFonts w:eastAsia="SARAH+TimesNewRomanPSMT"/>
          <w:w w:val="99"/>
          <w:sz w:val="20"/>
          <w:szCs w:val="20"/>
        </w:rPr>
        <w:t>п</w:t>
      </w:r>
      <w:r w:rsidRPr="00B66B7C">
        <w:rPr>
          <w:rFonts w:eastAsia="SARAH+TimesNewRomanPSMT"/>
          <w:sz w:val="20"/>
          <w:szCs w:val="20"/>
        </w:rPr>
        <w:t>рофила</w:t>
      </w:r>
      <w:r w:rsidRPr="00B66B7C">
        <w:rPr>
          <w:rFonts w:eastAsia="SARAH+TimesNewRomanPSMT"/>
          <w:spacing w:val="-4"/>
          <w:sz w:val="20"/>
          <w:szCs w:val="20"/>
        </w:rPr>
        <w:t>к</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1"/>
          <w:sz w:val="20"/>
          <w:szCs w:val="20"/>
        </w:rPr>
        <w:t>ч</w:t>
      </w:r>
      <w:r w:rsidRPr="00B66B7C">
        <w:rPr>
          <w:rFonts w:eastAsia="SARAH+TimesNewRomanPSMT"/>
          <w:spacing w:val="2"/>
          <w:sz w:val="20"/>
          <w:szCs w:val="20"/>
        </w:rPr>
        <w:t>е</w:t>
      </w:r>
      <w:r w:rsidRPr="00B66B7C">
        <w:rPr>
          <w:rFonts w:eastAsia="SARAH+TimesNewRomanPSMT"/>
          <w:sz w:val="20"/>
          <w:szCs w:val="20"/>
        </w:rPr>
        <w:t>ск</w:t>
      </w:r>
      <w:r w:rsidRPr="00B66B7C">
        <w:rPr>
          <w:rFonts w:eastAsia="SARAH+TimesNewRomanPSMT"/>
          <w:spacing w:val="1"/>
          <w:sz w:val="20"/>
          <w:szCs w:val="20"/>
        </w:rPr>
        <w:t>и</w:t>
      </w:r>
      <w:r w:rsidRPr="00B66B7C">
        <w:rPr>
          <w:rFonts w:eastAsia="SARAH+TimesNewRomanPSMT"/>
          <w:sz w:val="20"/>
          <w:szCs w:val="20"/>
        </w:rPr>
        <w:t xml:space="preserve">е </w:t>
      </w:r>
      <w:r w:rsidRPr="00B66B7C">
        <w:rPr>
          <w:rFonts w:eastAsia="SARAH+TimesNewRomanPSMT"/>
          <w:spacing w:val="-1"/>
          <w:sz w:val="20"/>
          <w:szCs w:val="20"/>
        </w:rPr>
        <w:t>б</w:t>
      </w:r>
      <w:r w:rsidRPr="00B66B7C">
        <w:rPr>
          <w:rFonts w:eastAsia="SARAH+TimesNewRomanPSMT"/>
          <w:spacing w:val="4"/>
          <w:sz w:val="20"/>
          <w:szCs w:val="20"/>
        </w:rPr>
        <w:t>е</w:t>
      </w:r>
      <w:r w:rsidRPr="00B66B7C">
        <w:rPr>
          <w:rFonts w:eastAsia="SARAH+TimesNewRomanPSMT"/>
          <w:spacing w:val="1"/>
          <w:sz w:val="20"/>
          <w:szCs w:val="20"/>
        </w:rPr>
        <w:t>с</w:t>
      </w:r>
      <w:r w:rsidRPr="00B66B7C">
        <w:rPr>
          <w:rFonts w:eastAsia="SARAH+TimesNewRomanPSMT"/>
          <w:spacing w:val="-2"/>
          <w:sz w:val="20"/>
          <w:szCs w:val="20"/>
        </w:rPr>
        <w:t>е</w:t>
      </w:r>
      <w:r w:rsidRPr="00B66B7C">
        <w:rPr>
          <w:rFonts w:eastAsia="SARAH+TimesNewRomanPSMT"/>
          <w:sz w:val="20"/>
          <w:szCs w:val="20"/>
        </w:rPr>
        <w:t>ды с п</w:t>
      </w:r>
      <w:r w:rsidRPr="00B66B7C">
        <w:rPr>
          <w:rFonts w:eastAsia="SARAH+TimesNewRomanPSMT"/>
          <w:spacing w:val="-5"/>
          <w:sz w:val="20"/>
          <w:szCs w:val="20"/>
        </w:rPr>
        <w:t>о</w:t>
      </w:r>
      <w:r w:rsidRPr="00B66B7C">
        <w:rPr>
          <w:rFonts w:eastAsia="SARAH+TimesNewRomanPSMT"/>
          <w:sz w:val="20"/>
          <w:szCs w:val="20"/>
        </w:rPr>
        <w:t>др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spacing w:val="-1"/>
          <w:sz w:val="20"/>
          <w:szCs w:val="20"/>
        </w:rPr>
        <w:t>м</w:t>
      </w:r>
      <w:r w:rsidRPr="00B66B7C">
        <w:rPr>
          <w:rFonts w:eastAsia="SARAH+TimesNewRomanPSMT"/>
          <w:sz w:val="20"/>
          <w:szCs w:val="20"/>
        </w:rPr>
        <w:t>и;</w:t>
      </w:r>
    </w:p>
    <w:p w:rsidR="006A7B7F" w:rsidRPr="00B66B7C" w:rsidRDefault="003955A0" w:rsidP="003955A0">
      <w:pPr>
        <w:pStyle w:val="affa"/>
        <w:ind w:firstLine="567"/>
        <w:rPr>
          <w:sz w:val="20"/>
          <w:szCs w:val="20"/>
        </w:rPr>
      </w:pPr>
      <w:r>
        <w:rPr>
          <w:rFonts w:eastAsia="Symbol"/>
          <w:sz w:val="20"/>
          <w:szCs w:val="20"/>
        </w:rPr>
        <w:t>-</w:t>
      </w:r>
      <w:r w:rsidR="006A7B7F" w:rsidRPr="00B66B7C">
        <w:rPr>
          <w:rFonts w:eastAsia="SARAH+TimesNewRomanPSMT"/>
          <w:spacing w:val="-2"/>
          <w:sz w:val="20"/>
          <w:szCs w:val="20"/>
        </w:rPr>
        <w:t>в</w:t>
      </w:r>
      <w:r w:rsidR="006A7B7F" w:rsidRPr="00B66B7C">
        <w:rPr>
          <w:rFonts w:eastAsia="SARAH+TimesNewRomanPSMT"/>
          <w:sz w:val="20"/>
          <w:szCs w:val="20"/>
        </w:rPr>
        <w:t>о</w:t>
      </w:r>
      <w:r w:rsidR="006A7B7F" w:rsidRPr="00B66B7C">
        <w:rPr>
          <w:rFonts w:eastAsia="SARAH+TimesNewRomanPSMT"/>
          <w:spacing w:val="-3"/>
          <w:sz w:val="20"/>
          <w:szCs w:val="20"/>
        </w:rPr>
        <w:t>в</w:t>
      </w:r>
      <w:r w:rsidR="006A7B7F" w:rsidRPr="00B66B7C">
        <w:rPr>
          <w:rFonts w:eastAsia="SARAH+TimesNewRomanPSMT"/>
          <w:w w:val="99"/>
          <w:sz w:val="20"/>
          <w:szCs w:val="20"/>
        </w:rPr>
        <w:t>л</w:t>
      </w:r>
      <w:r w:rsidR="006A7B7F" w:rsidRPr="00B66B7C">
        <w:rPr>
          <w:rFonts w:eastAsia="SARAH+TimesNewRomanPSMT"/>
          <w:spacing w:val="-6"/>
          <w:sz w:val="20"/>
          <w:szCs w:val="20"/>
        </w:rPr>
        <w:t>е</w:t>
      </w:r>
      <w:r w:rsidR="006A7B7F" w:rsidRPr="00B66B7C">
        <w:rPr>
          <w:rFonts w:eastAsia="SARAH+TimesNewRomanPSMT"/>
          <w:sz w:val="20"/>
          <w:szCs w:val="20"/>
        </w:rPr>
        <w:t>ч</w:t>
      </w:r>
      <w:r w:rsidR="006A7B7F" w:rsidRPr="00B66B7C">
        <w:rPr>
          <w:rFonts w:eastAsia="SARAH+TimesNewRomanPSMT"/>
          <w:spacing w:val="-1"/>
          <w:sz w:val="20"/>
          <w:szCs w:val="20"/>
        </w:rPr>
        <w:t>е</w:t>
      </w:r>
      <w:r w:rsidR="006A7B7F" w:rsidRPr="00B66B7C">
        <w:rPr>
          <w:rFonts w:eastAsia="SARAH+TimesNewRomanPSMT"/>
          <w:w w:val="99"/>
          <w:sz w:val="20"/>
          <w:szCs w:val="20"/>
        </w:rPr>
        <w:t>н</w:t>
      </w:r>
      <w:r w:rsidR="006A7B7F" w:rsidRPr="00B66B7C">
        <w:rPr>
          <w:rFonts w:eastAsia="SARAH+TimesNewRomanPSMT"/>
          <w:spacing w:val="1"/>
          <w:sz w:val="20"/>
          <w:szCs w:val="20"/>
        </w:rPr>
        <w:t>и</w:t>
      </w:r>
      <w:r w:rsidR="006A7B7F" w:rsidRPr="00B66B7C">
        <w:rPr>
          <w:rFonts w:eastAsia="SARAH+TimesNewRomanPSMT"/>
          <w:sz w:val="20"/>
          <w:szCs w:val="20"/>
        </w:rPr>
        <w:t>е</w:t>
      </w:r>
      <w:r>
        <w:rPr>
          <w:rFonts w:eastAsia="SARAH+TimesNewRomanPSMT"/>
          <w:sz w:val="20"/>
          <w:szCs w:val="20"/>
        </w:rPr>
        <w:t xml:space="preserve"> </w:t>
      </w:r>
      <w:r w:rsidR="006A7B7F" w:rsidRPr="00B66B7C">
        <w:rPr>
          <w:rFonts w:eastAsia="SARAH+TimesNewRomanPSMT"/>
          <w:spacing w:val="1"/>
          <w:w w:val="99"/>
          <w:sz w:val="20"/>
          <w:szCs w:val="20"/>
        </w:rPr>
        <w:t>п</w:t>
      </w:r>
      <w:r w:rsidR="006A7B7F" w:rsidRPr="00B66B7C">
        <w:rPr>
          <w:rFonts w:eastAsia="SARAH+TimesNewRomanPSMT"/>
          <w:spacing w:val="-6"/>
          <w:sz w:val="20"/>
          <w:szCs w:val="20"/>
        </w:rPr>
        <w:t>о</w:t>
      </w:r>
      <w:r w:rsidR="006A7B7F" w:rsidRPr="00B66B7C">
        <w:rPr>
          <w:rFonts w:eastAsia="SARAH+TimesNewRomanPSMT"/>
          <w:sz w:val="20"/>
          <w:szCs w:val="20"/>
        </w:rPr>
        <w:t>др</w:t>
      </w:r>
      <w:r w:rsidR="006A7B7F" w:rsidRPr="00B66B7C">
        <w:rPr>
          <w:rFonts w:eastAsia="SARAH+TimesNewRomanPSMT"/>
          <w:spacing w:val="4"/>
          <w:sz w:val="20"/>
          <w:szCs w:val="20"/>
        </w:rPr>
        <w:t>о</w:t>
      </w:r>
      <w:r w:rsidR="006A7B7F" w:rsidRPr="00B66B7C">
        <w:rPr>
          <w:rFonts w:eastAsia="SARAH+TimesNewRomanPSMT"/>
          <w:sz w:val="20"/>
          <w:szCs w:val="20"/>
        </w:rPr>
        <w:t>ст</w:t>
      </w:r>
      <w:r w:rsidR="006A7B7F" w:rsidRPr="00B66B7C">
        <w:rPr>
          <w:rFonts w:eastAsia="SARAH+TimesNewRomanPSMT"/>
          <w:spacing w:val="-10"/>
          <w:sz w:val="20"/>
          <w:szCs w:val="20"/>
        </w:rPr>
        <w:t>к</w:t>
      </w:r>
      <w:r w:rsidR="006A7B7F" w:rsidRPr="00B66B7C">
        <w:rPr>
          <w:rFonts w:eastAsia="SARAH+TimesNewRomanPSMT"/>
          <w:sz w:val="20"/>
          <w:szCs w:val="20"/>
        </w:rPr>
        <w:t>ов</w:t>
      </w:r>
      <w:r>
        <w:rPr>
          <w:rFonts w:eastAsia="SARAH+TimesNewRomanPSMT"/>
          <w:sz w:val="20"/>
          <w:szCs w:val="20"/>
        </w:rPr>
        <w:t xml:space="preserve"> </w:t>
      </w:r>
      <w:r w:rsidR="006A7B7F" w:rsidRPr="00B66B7C">
        <w:rPr>
          <w:rFonts w:eastAsia="SARAH+TimesNewRomanPSMT"/>
          <w:sz w:val="20"/>
          <w:szCs w:val="20"/>
        </w:rPr>
        <w:t>в</w:t>
      </w:r>
      <w:r>
        <w:rPr>
          <w:rFonts w:eastAsia="SARAH+TimesNewRomanPSMT"/>
          <w:sz w:val="20"/>
          <w:szCs w:val="20"/>
        </w:rPr>
        <w:t xml:space="preserve"> </w:t>
      </w:r>
      <w:r w:rsidR="006A7B7F" w:rsidRPr="00B66B7C">
        <w:rPr>
          <w:rFonts w:eastAsia="SARAH+TimesNewRomanPSMT"/>
          <w:sz w:val="20"/>
          <w:szCs w:val="20"/>
        </w:rPr>
        <w:t>общ</w:t>
      </w:r>
      <w:r w:rsidR="006A7B7F" w:rsidRPr="00B66B7C">
        <w:rPr>
          <w:rFonts w:eastAsia="SARAH+TimesNewRomanPSMT"/>
          <w:spacing w:val="6"/>
          <w:sz w:val="20"/>
          <w:szCs w:val="20"/>
        </w:rPr>
        <w:t>е</w:t>
      </w:r>
      <w:r w:rsidR="006A7B7F" w:rsidRPr="00B66B7C">
        <w:rPr>
          <w:rFonts w:eastAsia="SARAH+TimesNewRomanPSMT"/>
          <w:sz w:val="20"/>
          <w:szCs w:val="20"/>
        </w:rPr>
        <w:t>с</w:t>
      </w:r>
      <w:r w:rsidR="006A7B7F" w:rsidRPr="00B66B7C">
        <w:rPr>
          <w:rFonts w:eastAsia="SARAH+TimesNewRomanPSMT"/>
          <w:w w:val="99"/>
          <w:sz w:val="20"/>
          <w:szCs w:val="20"/>
        </w:rPr>
        <w:t>т</w:t>
      </w:r>
      <w:r w:rsidR="006A7B7F" w:rsidRPr="00B66B7C">
        <w:rPr>
          <w:rFonts w:eastAsia="SARAH+TimesNewRomanPSMT"/>
          <w:spacing w:val="-2"/>
          <w:sz w:val="20"/>
          <w:szCs w:val="20"/>
        </w:rPr>
        <w:t>в</w:t>
      </w:r>
      <w:r w:rsidR="006A7B7F" w:rsidRPr="00B66B7C">
        <w:rPr>
          <w:rFonts w:eastAsia="SARAH+TimesNewRomanPSMT"/>
          <w:spacing w:val="-1"/>
          <w:sz w:val="20"/>
          <w:szCs w:val="20"/>
        </w:rPr>
        <w:t>е</w:t>
      </w:r>
      <w:r w:rsidR="006A7B7F" w:rsidRPr="00B66B7C">
        <w:rPr>
          <w:rFonts w:eastAsia="SARAH+TimesNewRomanPSMT"/>
          <w:spacing w:val="1"/>
          <w:sz w:val="20"/>
          <w:szCs w:val="20"/>
        </w:rPr>
        <w:t>нн</w:t>
      </w:r>
      <w:r w:rsidR="006A7B7F" w:rsidRPr="00B66B7C">
        <w:rPr>
          <w:rFonts w:eastAsia="SARAH+TimesNewRomanPSMT"/>
          <w:spacing w:val="3"/>
          <w:sz w:val="20"/>
          <w:szCs w:val="20"/>
        </w:rPr>
        <w:t>о</w:t>
      </w:r>
      <w:r w:rsidR="006A7B7F" w:rsidRPr="00B66B7C">
        <w:rPr>
          <w:w w:val="108"/>
          <w:sz w:val="20"/>
          <w:szCs w:val="20"/>
        </w:rPr>
        <w:t>-</w:t>
      </w:r>
      <w:r w:rsidR="006A7B7F" w:rsidRPr="00B66B7C">
        <w:rPr>
          <w:rFonts w:eastAsia="SARAH+TimesNewRomanPSMT"/>
          <w:w w:val="99"/>
          <w:sz w:val="20"/>
          <w:szCs w:val="20"/>
        </w:rPr>
        <w:t>з</w:t>
      </w:r>
      <w:r w:rsidR="006A7B7F" w:rsidRPr="00B66B7C">
        <w:rPr>
          <w:rFonts w:eastAsia="SARAH+TimesNewRomanPSMT"/>
          <w:spacing w:val="1"/>
          <w:sz w:val="20"/>
          <w:szCs w:val="20"/>
        </w:rPr>
        <w:t>н</w:t>
      </w:r>
      <w:r w:rsidR="006A7B7F" w:rsidRPr="00B66B7C">
        <w:rPr>
          <w:rFonts w:eastAsia="SARAH+TimesNewRomanPSMT"/>
          <w:spacing w:val="-10"/>
          <w:sz w:val="20"/>
          <w:szCs w:val="20"/>
        </w:rPr>
        <w:t>а</w:t>
      </w:r>
      <w:r w:rsidR="006A7B7F" w:rsidRPr="00B66B7C">
        <w:rPr>
          <w:rFonts w:eastAsia="SARAH+TimesNewRomanPSMT"/>
          <w:sz w:val="20"/>
          <w:szCs w:val="20"/>
        </w:rPr>
        <w:t>чи</w:t>
      </w:r>
      <w:r w:rsidR="006A7B7F" w:rsidRPr="00B66B7C">
        <w:rPr>
          <w:rFonts w:eastAsia="SARAH+TimesNewRomanPSMT"/>
          <w:spacing w:val="2"/>
          <w:sz w:val="20"/>
          <w:szCs w:val="20"/>
        </w:rPr>
        <w:t>м</w:t>
      </w:r>
      <w:r w:rsidR="006A7B7F" w:rsidRPr="00B66B7C">
        <w:rPr>
          <w:rFonts w:eastAsia="SARAH+TimesNewRomanPSMT"/>
          <w:spacing w:val="-4"/>
          <w:sz w:val="20"/>
          <w:szCs w:val="20"/>
        </w:rPr>
        <w:t>у</w:t>
      </w:r>
      <w:r w:rsidR="006A7B7F" w:rsidRPr="00B66B7C">
        <w:rPr>
          <w:rFonts w:eastAsia="SARAH+TimesNewRomanPSMT"/>
          <w:w w:val="99"/>
          <w:sz w:val="20"/>
          <w:szCs w:val="20"/>
        </w:rPr>
        <w:t>ю</w:t>
      </w:r>
      <w:r w:rsidR="006A7B7F" w:rsidRPr="00B66B7C">
        <w:rPr>
          <w:rFonts w:eastAsia="SARAH+TimesNewRomanPSMT"/>
          <w:sz w:val="20"/>
          <w:szCs w:val="20"/>
        </w:rPr>
        <w:t>дея</w:t>
      </w:r>
      <w:r w:rsidR="006A7B7F" w:rsidRPr="00B66B7C">
        <w:rPr>
          <w:rFonts w:eastAsia="SARAH+TimesNewRomanPSMT"/>
          <w:w w:val="99"/>
          <w:sz w:val="20"/>
          <w:szCs w:val="20"/>
        </w:rPr>
        <w:t>т</w:t>
      </w:r>
      <w:r w:rsidR="006A7B7F" w:rsidRPr="00B66B7C">
        <w:rPr>
          <w:rFonts w:eastAsia="SARAH+TimesNewRomanPSMT"/>
          <w:sz w:val="20"/>
          <w:szCs w:val="20"/>
        </w:rPr>
        <w:t>ел</w:t>
      </w:r>
      <w:r w:rsidR="006A7B7F" w:rsidRPr="00B66B7C">
        <w:rPr>
          <w:rFonts w:eastAsia="SARAH+TimesNewRomanPSMT"/>
          <w:spacing w:val="1"/>
          <w:w w:val="99"/>
          <w:sz w:val="20"/>
          <w:szCs w:val="20"/>
        </w:rPr>
        <w:t>ь</w:t>
      </w:r>
      <w:r w:rsidR="006A7B7F" w:rsidRPr="00B66B7C">
        <w:rPr>
          <w:rFonts w:eastAsia="SARAH+TimesNewRomanPSMT"/>
          <w:spacing w:val="1"/>
          <w:sz w:val="20"/>
          <w:szCs w:val="20"/>
        </w:rPr>
        <w:t>н</w:t>
      </w:r>
      <w:r w:rsidR="006A7B7F" w:rsidRPr="00B66B7C">
        <w:rPr>
          <w:rFonts w:eastAsia="SARAH+TimesNewRomanPSMT"/>
          <w:spacing w:val="4"/>
          <w:sz w:val="20"/>
          <w:szCs w:val="20"/>
        </w:rPr>
        <w:t>о</w:t>
      </w:r>
      <w:r w:rsidR="006A7B7F" w:rsidRPr="00B66B7C">
        <w:rPr>
          <w:rFonts w:eastAsia="SARAH+TimesNewRomanPSMT"/>
          <w:sz w:val="20"/>
          <w:szCs w:val="20"/>
        </w:rPr>
        <w:t>с</w:t>
      </w:r>
      <w:r w:rsidR="006A7B7F" w:rsidRPr="00B66B7C">
        <w:rPr>
          <w:rFonts w:eastAsia="SARAH+TimesNewRomanPSMT"/>
          <w:w w:val="99"/>
          <w:sz w:val="20"/>
          <w:szCs w:val="20"/>
        </w:rPr>
        <w:t>т</w:t>
      </w:r>
      <w:r w:rsidR="006A7B7F" w:rsidRPr="00B66B7C">
        <w:rPr>
          <w:rFonts w:eastAsia="SARAH+TimesNewRomanPSMT"/>
          <w:sz w:val="20"/>
          <w:szCs w:val="20"/>
        </w:rPr>
        <w:t>ь</w:t>
      </w:r>
      <w:r>
        <w:rPr>
          <w:rFonts w:eastAsia="SARAH+TimesNewRomanPSMT"/>
          <w:sz w:val="20"/>
          <w:szCs w:val="20"/>
        </w:rPr>
        <w:t xml:space="preserve"> </w:t>
      </w:r>
      <w:r w:rsidR="006A7B7F" w:rsidRPr="00B66B7C">
        <w:rPr>
          <w:rFonts w:eastAsia="SARAH+TimesNewRomanPSMT"/>
          <w:sz w:val="20"/>
          <w:szCs w:val="20"/>
        </w:rPr>
        <w:t>чере</w:t>
      </w:r>
      <w:r w:rsidR="006A7B7F" w:rsidRPr="00B66B7C">
        <w:rPr>
          <w:rFonts w:eastAsia="SARAH+TimesNewRomanPSMT"/>
          <w:w w:val="99"/>
          <w:sz w:val="20"/>
          <w:szCs w:val="20"/>
        </w:rPr>
        <w:t>з</w:t>
      </w:r>
      <w:r>
        <w:rPr>
          <w:rFonts w:eastAsia="SARAH+TimesNewRomanPSMT"/>
          <w:w w:val="99"/>
          <w:sz w:val="20"/>
          <w:szCs w:val="20"/>
        </w:rPr>
        <w:t xml:space="preserve"> </w:t>
      </w:r>
      <w:r w:rsidR="006A7B7F" w:rsidRPr="00B66B7C">
        <w:rPr>
          <w:rFonts w:eastAsia="SARAH+TimesNewRomanPSMT"/>
          <w:sz w:val="20"/>
          <w:szCs w:val="20"/>
        </w:rPr>
        <w:t>р</w:t>
      </w:r>
      <w:r w:rsidR="006A7B7F" w:rsidRPr="00B66B7C">
        <w:rPr>
          <w:rFonts w:eastAsia="SARAH+TimesNewRomanPSMT"/>
          <w:spacing w:val="4"/>
          <w:sz w:val="20"/>
          <w:szCs w:val="20"/>
        </w:rPr>
        <w:t>е</w:t>
      </w:r>
      <w:r w:rsidR="006A7B7F" w:rsidRPr="00B66B7C">
        <w:rPr>
          <w:rFonts w:eastAsia="SARAH+TimesNewRomanPSMT"/>
          <w:spacing w:val="1"/>
          <w:sz w:val="20"/>
          <w:szCs w:val="20"/>
        </w:rPr>
        <w:t>а</w:t>
      </w:r>
      <w:r w:rsidR="006A7B7F" w:rsidRPr="00B66B7C">
        <w:rPr>
          <w:rFonts w:eastAsia="SARAH+TimesNewRomanPSMT"/>
          <w:sz w:val="20"/>
          <w:szCs w:val="20"/>
        </w:rPr>
        <w:t>л</w:t>
      </w:r>
      <w:r w:rsidR="006A7B7F" w:rsidRPr="00B66B7C">
        <w:rPr>
          <w:rFonts w:eastAsia="SARAH+TimesNewRomanPSMT"/>
          <w:spacing w:val="1"/>
          <w:w w:val="99"/>
          <w:sz w:val="20"/>
          <w:szCs w:val="20"/>
        </w:rPr>
        <w:t>из</w:t>
      </w:r>
      <w:r w:rsidR="006A7B7F" w:rsidRPr="00B66B7C">
        <w:rPr>
          <w:rFonts w:eastAsia="SARAH+TimesNewRomanPSMT"/>
          <w:sz w:val="20"/>
          <w:szCs w:val="20"/>
        </w:rPr>
        <w:t>а</w:t>
      </w:r>
      <w:r w:rsidR="006A7B7F" w:rsidRPr="00B66B7C">
        <w:rPr>
          <w:rFonts w:eastAsia="SARAH+TimesNewRomanPSMT"/>
          <w:spacing w:val="1"/>
          <w:w w:val="99"/>
          <w:sz w:val="20"/>
          <w:szCs w:val="20"/>
        </w:rPr>
        <w:t>ц</w:t>
      </w:r>
      <w:r w:rsidR="006A7B7F" w:rsidRPr="00B66B7C">
        <w:rPr>
          <w:rFonts w:eastAsia="SARAH+TimesNewRomanPSMT"/>
          <w:spacing w:val="-1"/>
          <w:w w:val="99"/>
          <w:sz w:val="20"/>
          <w:szCs w:val="20"/>
        </w:rPr>
        <w:t>и</w:t>
      </w:r>
      <w:r w:rsidR="006A7B7F" w:rsidRPr="00B66B7C">
        <w:rPr>
          <w:rFonts w:eastAsia="SARAH+TimesNewRomanPSMT"/>
          <w:w w:val="99"/>
          <w:sz w:val="20"/>
          <w:szCs w:val="20"/>
        </w:rPr>
        <w:t>ю</w:t>
      </w:r>
      <w:r w:rsidR="006A7B7F" w:rsidRPr="00B66B7C">
        <w:rPr>
          <w:rFonts w:eastAsia="SARAH+TimesNewRomanPSMT"/>
          <w:spacing w:val="-2"/>
          <w:sz w:val="20"/>
          <w:szCs w:val="20"/>
        </w:rPr>
        <w:t>в</w:t>
      </w:r>
      <w:r w:rsidR="006A7B7F" w:rsidRPr="00B66B7C">
        <w:rPr>
          <w:rFonts w:eastAsia="SARAH+TimesNewRomanPSMT"/>
          <w:spacing w:val="3"/>
          <w:sz w:val="20"/>
          <w:szCs w:val="20"/>
        </w:rPr>
        <w:t>о</w:t>
      </w:r>
      <w:r w:rsidR="006A7B7F" w:rsidRPr="00B66B7C">
        <w:rPr>
          <w:rFonts w:eastAsia="SARAH+TimesNewRomanPSMT"/>
          <w:sz w:val="20"/>
          <w:szCs w:val="20"/>
        </w:rPr>
        <w:t>с</w:t>
      </w:r>
      <w:r w:rsidR="006A7B7F" w:rsidRPr="00B66B7C">
        <w:rPr>
          <w:rFonts w:eastAsia="SARAH+TimesNewRomanPSMT"/>
          <w:w w:val="99"/>
          <w:sz w:val="20"/>
          <w:szCs w:val="20"/>
        </w:rPr>
        <w:t>п</w:t>
      </w:r>
      <w:r w:rsidR="006A7B7F" w:rsidRPr="00B66B7C">
        <w:rPr>
          <w:rFonts w:eastAsia="SARAH+TimesNewRomanPSMT"/>
          <w:spacing w:val="1"/>
          <w:w w:val="99"/>
          <w:sz w:val="20"/>
          <w:szCs w:val="20"/>
        </w:rPr>
        <w:t>и</w:t>
      </w:r>
      <w:r w:rsidR="006A7B7F" w:rsidRPr="00B66B7C">
        <w:rPr>
          <w:rFonts w:eastAsia="SARAH+TimesNewRomanPSMT"/>
          <w:spacing w:val="3"/>
          <w:sz w:val="20"/>
          <w:szCs w:val="20"/>
        </w:rPr>
        <w:t>т</w:t>
      </w:r>
      <w:r w:rsidR="006A7B7F" w:rsidRPr="00B66B7C">
        <w:rPr>
          <w:rFonts w:eastAsia="SARAH+TimesNewRomanPSMT"/>
          <w:spacing w:val="-7"/>
          <w:sz w:val="20"/>
          <w:szCs w:val="20"/>
        </w:rPr>
        <w:t>а</w:t>
      </w:r>
      <w:r w:rsidR="006A7B7F" w:rsidRPr="00B66B7C">
        <w:rPr>
          <w:rFonts w:eastAsia="SARAH+TimesNewRomanPSMT"/>
          <w:sz w:val="20"/>
          <w:szCs w:val="20"/>
        </w:rPr>
        <w:t>тель</w:t>
      </w:r>
      <w:r w:rsidR="006A7B7F" w:rsidRPr="00B66B7C">
        <w:rPr>
          <w:rFonts w:eastAsia="SARAH+TimesNewRomanPSMT"/>
          <w:spacing w:val="1"/>
          <w:w w:val="99"/>
          <w:sz w:val="20"/>
          <w:szCs w:val="20"/>
        </w:rPr>
        <w:t>н</w:t>
      </w:r>
      <w:r w:rsidR="006A7B7F" w:rsidRPr="00B66B7C">
        <w:rPr>
          <w:rFonts w:eastAsia="SARAH+TimesNewRomanPSMT"/>
          <w:spacing w:val="2"/>
          <w:sz w:val="20"/>
          <w:szCs w:val="20"/>
        </w:rPr>
        <w:t>о</w:t>
      </w:r>
      <w:r w:rsidR="006A7B7F" w:rsidRPr="00B66B7C">
        <w:rPr>
          <w:w w:val="108"/>
          <w:sz w:val="20"/>
          <w:szCs w:val="20"/>
        </w:rPr>
        <w:t>-</w:t>
      </w:r>
      <w:r w:rsidR="006A7B7F" w:rsidRPr="00B66B7C">
        <w:rPr>
          <w:rFonts w:eastAsia="SARAH+TimesNewRomanPSMT"/>
          <w:sz w:val="20"/>
          <w:szCs w:val="20"/>
        </w:rPr>
        <w:t>обр</w:t>
      </w:r>
      <w:r w:rsidR="006A7B7F" w:rsidRPr="00B66B7C">
        <w:rPr>
          <w:rFonts w:eastAsia="SARAH+TimesNewRomanPSMT"/>
          <w:spacing w:val="-1"/>
          <w:sz w:val="20"/>
          <w:szCs w:val="20"/>
        </w:rPr>
        <w:t>аз</w:t>
      </w:r>
      <w:r w:rsidR="006A7B7F" w:rsidRPr="00B66B7C">
        <w:rPr>
          <w:rFonts w:eastAsia="SARAH+TimesNewRomanPSMT"/>
          <w:sz w:val="20"/>
          <w:szCs w:val="20"/>
        </w:rPr>
        <w:t>ов</w:t>
      </w:r>
      <w:r w:rsidR="006A7B7F" w:rsidRPr="00B66B7C">
        <w:rPr>
          <w:rFonts w:eastAsia="SARAH+TimesNewRomanPSMT"/>
          <w:spacing w:val="-8"/>
          <w:sz w:val="20"/>
          <w:szCs w:val="20"/>
        </w:rPr>
        <w:t>а</w:t>
      </w:r>
      <w:r w:rsidR="006A7B7F" w:rsidRPr="00B66B7C">
        <w:rPr>
          <w:rFonts w:eastAsia="SARAH+TimesNewRomanPSMT"/>
          <w:sz w:val="20"/>
          <w:szCs w:val="20"/>
        </w:rPr>
        <w:t>тель</w:t>
      </w:r>
      <w:r w:rsidR="006A7B7F" w:rsidRPr="00B66B7C">
        <w:rPr>
          <w:rFonts w:eastAsia="SARAH+TimesNewRomanPSMT"/>
          <w:spacing w:val="1"/>
          <w:w w:val="99"/>
          <w:sz w:val="20"/>
          <w:szCs w:val="20"/>
        </w:rPr>
        <w:t>н</w:t>
      </w:r>
      <w:r w:rsidR="006A7B7F" w:rsidRPr="00B66B7C">
        <w:rPr>
          <w:rFonts w:eastAsia="SARAH+TimesNewRomanPSMT"/>
          <w:sz w:val="20"/>
          <w:szCs w:val="20"/>
        </w:rPr>
        <w:t>ых</w:t>
      </w:r>
      <w:r w:rsidR="006A7B7F" w:rsidRPr="00B66B7C">
        <w:rPr>
          <w:rFonts w:eastAsia="SARAH+TimesNewRomanPSMT"/>
          <w:spacing w:val="1"/>
          <w:w w:val="99"/>
          <w:sz w:val="20"/>
          <w:szCs w:val="20"/>
        </w:rPr>
        <w:t>п</w:t>
      </w:r>
      <w:r w:rsidR="006A7B7F" w:rsidRPr="00B66B7C">
        <w:rPr>
          <w:rFonts w:eastAsia="SARAH+TimesNewRomanPSMT"/>
          <w:sz w:val="20"/>
          <w:szCs w:val="20"/>
        </w:rPr>
        <w:t>рогра</w:t>
      </w:r>
      <w:r w:rsidR="006A7B7F" w:rsidRPr="00B66B7C">
        <w:rPr>
          <w:rFonts w:eastAsia="SARAH+TimesNewRomanPSMT"/>
          <w:spacing w:val="-1"/>
          <w:sz w:val="20"/>
          <w:szCs w:val="20"/>
        </w:rPr>
        <w:t>м</w:t>
      </w:r>
      <w:r w:rsidR="006A7B7F" w:rsidRPr="00B66B7C">
        <w:rPr>
          <w:rFonts w:eastAsia="SARAH+TimesNewRomanPSMT"/>
          <w:sz w:val="20"/>
          <w:szCs w:val="20"/>
        </w:rPr>
        <w:t>м и пр</w:t>
      </w:r>
      <w:r w:rsidR="006A7B7F" w:rsidRPr="00B66B7C">
        <w:rPr>
          <w:rFonts w:eastAsia="SARAH+TimesNewRomanPSMT"/>
          <w:spacing w:val="1"/>
          <w:sz w:val="20"/>
          <w:szCs w:val="20"/>
        </w:rPr>
        <w:t>о</w:t>
      </w:r>
      <w:r w:rsidR="006A7B7F" w:rsidRPr="00B66B7C">
        <w:rPr>
          <w:rFonts w:eastAsia="SARAH+TimesNewRomanPSMT"/>
          <w:sz w:val="20"/>
          <w:szCs w:val="20"/>
        </w:rPr>
        <w:t>е</w:t>
      </w:r>
      <w:r w:rsidR="006A7B7F" w:rsidRPr="00B66B7C">
        <w:rPr>
          <w:rFonts w:eastAsia="SARAH+TimesNewRomanPSMT"/>
          <w:spacing w:val="-1"/>
          <w:sz w:val="20"/>
          <w:szCs w:val="20"/>
        </w:rPr>
        <w:t>к</w:t>
      </w:r>
      <w:r w:rsidR="006A7B7F" w:rsidRPr="00B66B7C">
        <w:rPr>
          <w:rFonts w:eastAsia="SARAH+TimesNewRomanPSMT"/>
          <w:spacing w:val="-2"/>
          <w:w w:val="99"/>
          <w:sz w:val="20"/>
          <w:szCs w:val="20"/>
        </w:rPr>
        <w:t>т</w:t>
      </w:r>
      <w:r w:rsidR="006A7B7F" w:rsidRPr="00B66B7C">
        <w:rPr>
          <w:rFonts w:eastAsia="SARAH+TimesNewRomanPSMT"/>
          <w:sz w:val="20"/>
          <w:szCs w:val="20"/>
        </w:rPr>
        <w:t>ов;</w:t>
      </w:r>
    </w:p>
    <w:p w:rsidR="006A7B7F" w:rsidRPr="00B66B7C" w:rsidRDefault="003955A0" w:rsidP="003955A0">
      <w:pPr>
        <w:pStyle w:val="affa"/>
        <w:ind w:firstLine="567"/>
        <w:rPr>
          <w:sz w:val="20"/>
          <w:szCs w:val="20"/>
        </w:rPr>
      </w:pPr>
      <w:r>
        <w:rPr>
          <w:rFonts w:eastAsia="Symbol"/>
          <w:sz w:val="20"/>
          <w:szCs w:val="20"/>
        </w:rPr>
        <w:t>-</w:t>
      </w:r>
      <w:r w:rsidR="006A7B7F" w:rsidRPr="00B66B7C">
        <w:rPr>
          <w:rFonts w:eastAsia="SARAH+TimesNewRomanPSMT"/>
          <w:spacing w:val="-2"/>
          <w:sz w:val="20"/>
          <w:szCs w:val="20"/>
        </w:rPr>
        <w:t>в</w:t>
      </w:r>
      <w:r w:rsidR="006A7B7F" w:rsidRPr="00B66B7C">
        <w:rPr>
          <w:rFonts w:eastAsia="SARAH+TimesNewRomanPSMT"/>
          <w:sz w:val="20"/>
          <w:szCs w:val="20"/>
        </w:rPr>
        <w:t>о</w:t>
      </w:r>
      <w:r w:rsidR="006A7B7F" w:rsidRPr="00B66B7C">
        <w:rPr>
          <w:rFonts w:eastAsia="SARAH+TimesNewRomanPSMT"/>
          <w:spacing w:val="-3"/>
          <w:sz w:val="20"/>
          <w:szCs w:val="20"/>
        </w:rPr>
        <w:t>в</w:t>
      </w:r>
      <w:r w:rsidR="006A7B7F" w:rsidRPr="00B66B7C">
        <w:rPr>
          <w:rFonts w:eastAsia="SARAH+TimesNewRomanPSMT"/>
          <w:w w:val="99"/>
          <w:sz w:val="20"/>
          <w:szCs w:val="20"/>
        </w:rPr>
        <w:t>л</w:t>
      </w:r>
      <w:r w:rsidR="006A7B7F" w:rsidRPr="00B66B7C">
        <w:rPr>
          <w:rFonts w:eastAsia="SARAH+TimesNewRomanPSMT"/>
          <w:spacing w:val="-6"/>
          <w:sz w:val="20"/>
          <w:szCs w:val="20"/>
        </w:rPr>
        <w:t>е</w:t>
      </w:r>
      <w:r w:rsidR="006A7B7F" w:rsidRPr="00B66B7C">
        <w:rPr>
          <w:rFonts w:eastAsia="SARAH+TimesNewRomanPSMT"/>
          <w:sz w:val="20"/>
          <w:szCs w:val="20"/>
        </w:rPr>
        <w:t>ч</w:t>
      </w:r>
      <w:r w:rsidR="006A7B7F" w:rsidRPr="00B66B7C">
        <w:rPr>
          <w:rFonts w:eastAsia="SARAH+TimesNewRomanPSMT"/>
          <w:spacing w:val="-1"/>
          <w:sz w:val="20"/>
          <w:szCs w:val="20"/>
        </w:rPr>
        <w:t>е</w:t>
      </w:r>
      <w:r w:rsidR="006A7B7F" w:rsidRPr="00B66B7C">
        <w:rPr>
          <w:rFonts w:eastAsia="SARAH+TimesNewRomanPSMT"/>
          <w:w w:val="99"/>
          <w:sz w:val="20"/>
          <w:szCs w:val="20"/>
        </w:rPr>
        <w:t>н</w:t>
      </w:r>
      <w:r w:rsidR="006A7B7F" w:rsidRPr="00B66B7C">
        <w:rPr>
          <w:rFonts w:eastAsia="SARAH+TimesNewRomanPSMT"/>
          <w:spacing w:val="1"/>
          <w:sz w:val="20"/>
          <w:szCs w:val="20"/>
        </w:rPr>
        <w:t>и</w:t>
      </w:r>
      <w:r w:rsidR="006A7B7F" w:rsidRPr="00B66B7C">
        <w:rPr>
          <w:rFonts w:eastAsia="SARAH+TimesNewRomanPSMT"/>
          <w:sz w:val="20"/>
          <w:szCs w:val="20"/>
        </w:rPr>
        <w:t>е</w:t>
      </w:r>
      <w:r>
        <w:rPr>
          <w:rFonts w:eastAsia="SARAH+TimesNewRomanPSMT"/>
          <w:sz w:val="20"/>
          <w:szCs w:val="20"/>
        </w:rPr>
        <w:t xml:space="preserve"> </w:t>
      </w:r>
      <w:r w:rsidR="006A7B7F" w:rsidRPr="00B66B7C">
        <w:rPr>
          <w:rFonts w:eastAsia="SARAH+TimesNewRomanPSMT"/>
          <w:spacing w:val="-4"/>
          <w:sz w:val="20"/>
          <w:szCs w:val="20"/>
        </w:rPr>
        <w:t>у</w:t>
      </w:r>
      <w:r w:rsidR="006A7B7F" w:rsidRPr="00B66B7C">
        <w:rPr>
          <w:rFonts w:eastAsia="SARAH+TimesNewRomanPSMT"/>
          <w:sz w:val="20"/>
          <w:szCs w:val="20"/>
        </w:rPr>
        <w:t>ч</w:t>
      </w:r>
      <w:r w:rsidR="006A7B7F" w:rsidRPr="00B66B7C">
        <w:rPr>
          <w:rFonts w:eastAsia="SARAH+TimesNewRomanPSMT"/>
          <w:spacing w:val="-1"/>
          <w:sz w:val="20"/>
          <w:szCs w:val="20"/>
        </w:rPr>
        <w:t>а</w:t>
      </w:r>
      <w:r w:rsidR="006A7B7F" w:rsidRPr="00B66B7C">
        <w:rPr>
          <w:rFonts w:eastAsia="SARAH+TimesNewRomanPSMT"/>
          <w:sz w:val="20"/>
          <w:szCs w:val="20"/>
        </w:rPr>
        <w:t>щ</w:t>
      </w:r>
      <w:r w:rsidR="006A7B7F" w:rsidRPr="00B66B7C">
        <w:rPr>
          <w:rFonts w:eastAsia="SARAH+TimesNewRomanPSMT"/>
          <w:w w:val="99"/>
          <w:sz w:val="20"/>
          <w:szCs w:val="20"/>
        </w:rPr>
        <w:t>и</w:t>
      </w:r>
      <w:r w:rsidR="006A7B7F" w:rsidRPr="00B66B7C">
        <w:rPr>
          <w:rFonts w:eastAsia="SARAH+TimesNewRomanPSMT"/>
          <w:spacing w:val="-4"/>
          <w:sz w:val="20"/>
          <w:szCs w:val="20"/>
        </w:rPr>
        <w:t>х</w:t>
      </w:r>
      <w:r w:rsidR="006A7B7F" w:rsidRPr="00B66B7C">
        <w:rPr>
          <w:rFonts w:eastAsia="SARAH+TimesNewRomanPSMT"/>
          <w:spacing w:val="-1"/>
          <w:sz w:val="20"/>
          <w:szCs w:val="20"/>
        </w:rPr>
        <w:t>с</w:t>
      </w:r>
      <w:r w:rsidR="006A7B7F" w:rsidRPr="00B66B7C">
        <w:rPr>
          <w:rFonts w:eastAsia="SARAH+TimesNewRomanPSMT"/>
          <w:sz w:val="20"/>
          <w:szCs w:val="20"/>
        </w:rPr>
        <w:t>я</w:t>
      </w:r>
      <w:r>
        <w:rPr>
          <w:rFonts w:eastAsia="SARAH+TimesNewRomanPSMT"/>
          <w:sz w:val="20"/>
          <w:szCs w:val="20"/>
        </w:rPr>
        <w:t xml:space="preserve"> </w:t>
      </w:r>
      <w:r w:rsidR="006A7B7F" w:rsidRPr="00B66B7C">
        <w:rPr>
          <w:rFonts w:eastAsia="SARAH+TimesNewRomanPSMT"/>
          <w:sz w:val="20"/>
          <w:szCs w:val="20"/>
        </w:rPr>
        <w:t>в</w:t>
      </w:r>
      <w:r>
        <w:rPr>
          <w:rFonts w:eastAsia="SARAH+TimesNewRomanPSMT"/>
          <w:sz w:val="20"/>
          <w:szCs w:val="20"/>
        </w:rPr>
        <w:t xml:space="preserve"> </w:t>
      </w:r>
      <w:r w:rsidR="006A7B7F" w:rsidRPr="00B66B7C">
        <w:rPr>
          <w:rFonts w:eastAsia="SARAH+TimesNewRomanPSMT"/>
          <w:sz w:val="20"/>
          <w:szCs w:val="20"/>
        </w:rPr>
        <w:t>с</w:t>
      </w:r>
      <w:r w:rsidR="006A7B7F" w:rsidRPr="00B66B7C">
        <w:rPr>
          <w:rFonts w:eastAsia="SARAH+TimesNewRomanPSMT"/>
          <w:w w:val="99"/>
          <w:sz w:val="20"/>
          <w:szCs w:val="20"/>
        </w:rPr>
        <w:t>и</w:t>
      </w:r>
      <w:r w:rsidR="006A7B7F" w:rsidRPr="00B66B7C">
        <w:rPr>
          <w:rFonts w:eastAsia="SARAH+TimesNewRomanPSMT"/>
          <w:sz w:val="20"/>
          <w:szCs w:val="20"/>
        </w:rPr>
        <w:t>сте</w:t>
      </w:r>
      <w:r w:rsidR="006A7B7F" w:rsidRPr="00B66B7C">
        <w:rPr>
          <w:rFonts w:eastAsia="SARAH+TimesNewRomanPSMT"/>
          <w:spacing w:val="4"/>
          <w:sz w:val="20"/>
          <w:szCs w:val="20"/>
        </w:rPr>
        <w:t>м</w:t>
      </w:r>
      <w:r w:rsidR="006A7B7F" w:rsidRPr="00B66B7C">
        <w:rPr>
          <w:rFonts w:eastAsia="SARAH+TimesNewRomanPSMT"/>
          <w:sz w:val="20"/>
          <w:szCs w:val="20"/>
        </w:rPr>
        <w:t>у</w:t>
      </w:r>
      <w:r>
        <w:rPr>
          <w:rFonts w:eastAsia="SARAH+TimesNewRomanPSMT"/>
          <w:sz w:val="20"/>
          <w:szCs w:val="20"/>
        </w:rPr>
        <w:t xml:space="preserve"> </w:t>
      </w:r>
      <w:r w:rsidR="006A7B7F" w:rsidRPr="00B66B7C">
        <w:rPr>
          <w:rFonts w:eastAsia="SARAH+TimesNewRomanPSMT"/>
          <w:sz w:val="20"/>
          <w:szCs w:val="20"/>
        </w:rPr>
        <w:t>о</w:t>
      </w:r>
      <w:r w:rsidR="006A7B7F" w:rsidRPr="00B66B7C">
        <w:rPr>
          <w:rFonts w:eastAsia="SARAH+TimesNewRomanPSMT"/>
          <w:spacing w:val="-3"/>
          <w:sz w:val="20"/>
          <w:szCs w:val="20"/>
        </w:rPr>
        <w:t>б</w:t>
      </w:r>
      <w:r w:rsidR="006A7B7F" w:rsidRPr="00B66B7C">
        <w:rPr>
          <w:rFonts w:eastAsia="SARAH+TimesNewRomanPSMT"/>
          <w:sz w:val="20"/>
          <w:szCs w:val="20"/>
        </w:rPr>
        <w:t>ъ</w:t>
      </w:r>
      <w:r w:rsidR="006A7B7F" w:rsidRPr="00B66B7C">
        <w:rPr>
          <w:rFonts w:eastAsia="SARAH+TimesNewRomanPSMT"/>
          <w:spacing w:val="-3"/>
          <w:sz w:val="20"/>
          <w:szCs w:val="20"/>
        </w:rPr>
        <w:t>е</w:t>
      </w:r>
      <w:r w:rsidR="006A7B7F" w:rsidRPr="00B66B7C">
        <w:rPr>
          <w:rFonts w:eastAsia="SARAH+TimesNewRomanPSMT"/>
          <w:sz w:val="20"/>
          <w:szCs w:val="20"/>
        </w:rPr>
        <w:t>д</w:t>
      </w:r>
      <w:r w:rsidR="006A7B7F" w:rsidRPr="00B66B7C">
        <w:rPr>
          <w:rFonts w:eastAsia="SARAH+TimesNewRomanPSMT"/>
          <w:spacing w:val="1"/>
          <w:sz w:val="20"/>
          <w:szCs w:val="20"/>
        </w:rPr>
        <w:t>ин</w:t>
      </w:r>
      <w:r w:rsidR="006A7B7F" w:rsidRPr="00B66B7C">
        <w:rPr>
          <w:rFonts w:eastAsia="SARAH+TimesNewRomanPSMT"/>
          <w:sz w:val="20"/>
          <w:szCs w:val="20"/>
        </w:rPr>
        <w:t>е</w:t>
      </w:r>
      <w:r w:rsidR="006A7B7F" w:rsidRPr="00B66B7C">
        <w:rPr>
          <w:rFonts w:eastAsia="SARAH+TimesNewRomanPSMT"/>
          <w:spacing w:val="-1"/>
          <w:sz w:val="20"/>
          <w:szCs w:val="20"/>
        </w:rPr>
        <w:t>ни</w:t>
      </w:r>
      <w:r w:rsidR="006A7B7F" w:rsidRPr="00B66B7C">
        <w:rPr>
          <w:rFonts w:eastAsia="SARAH+TimesNewRomanPSMT"/>
          <w:sz w:val="20"/>
          <w:szCs w:val="20"/>
        </w:rPr>
        <w:t>й</w:t>
      </w:r>
      <w:r>
        <w:rPr>
          <w:rFonts w:eastAsia="SARAH+TimesNewRomanPSMT"/>
          <w:sz w:val="20"/>
          <w:szCs w:val="20"/>
        </w:rPr>
        <w:t xml:space="preserve"> </w:t>
      </w:r>
      <w:r w:rsidR="006A7B7F" w:rsidRPr="00B66B7C">
        <w:rPr>
          <w:rFonts w:eastAsia="SARAH+TimesNewRomanPSMT"/>
          <w:sz w:val="20"/>
          <w:szCs w:val="20"/>
        </w:rPr>
        <w:t>до</w:t>
      </w:r>
      <w:r w:rsidR="006A7B7F" w:rsidRPr="00B66B7C">
        <w:rPr>
          <w:rFonts w:eastAsia="SARAH+TimesNewRomanPSMT"/>
          <w:spacing w:val="1"/>
          <w:sz w:val="20"/>
          <w:szCs w:val="20"/>
        </w:rPr>
        <w:t>п</w:t>
      </w:r>
      <w:r w:rsidR="006A7B7F" w:rsidRPr="00B66B7C">
        <w:rPr>
          <w:rFonts w:eastAsia="SARAH+TimesNewRomanPSMT"/>
          <w:spacing w:val="-1"/>
          <w:sz w:val="20"/>
          <w:szCs w:val="20"/>
        </w:rPr>
        <w:t>ол</w:t>
      </w:r>
      <w:r w:rsidR="006A7B7F" w:rsidRPr="00B66B7C">
        <w:rPr>
          <w:rFonts w:eastAsia="SARAH+TimesNewRomanPSMT"/>
          <w:sz w:val="20"/>
          <w:szCs w:val="20"/>
        </w:rPr>
        <w:t>ни</w:t>
      </w:r>
      <w:r w:rsidR="006A7B7F" w:rsidRPr="00B66B7C">
        <w:rPr>
          <w:rFonts w:eastAsia="SARAH+TimesNewRomanPSMT"/>
          <w:w w:val="99"/>
          <w:sz w:val="20"/>
          <w:szCs w:val="20"/>
        </w:rPr>
        <w:t>т</w:t>
      </w:r>
      <w:r w:rsidR="006A7B7F" w:rsidRPr="00B66B7C">
        <w:rPr>
          <w:rFonts w:eastAsia="SARAH+TimesNewRomanPSMT"/>
          <w:sz w:val="20"/>
          <w:szCs w:val="20"/>
        </w:rPr>
        <w:t>ельно</w:t>
      </w:r>
      <w:r w:rsidR="006A7B7F" w:rsidRPr="00B66B7C">
        <w:rPr>
          <w:rFonts w:eastAsia="SARAH+TimesNewRomanPSMT"/>
          <w:spacing w:val="-3"/>
          <w:sz w:val="20"/>
          <w:szCs w:val="20"/>
        </w:rPr>
        <w:t>г</w:t>
      </w:r>
      <w:r w:rsidR="006A7B7F" w:rsidRPr="00B66B7C">
        <w:rPr>
          <w:rFonts w:eastAsia="SARAH+TimesNewRomanPSMT"/>
          <w:sz w:val="20"/>
          <w:szCs w:val="20"/>
        </w:rPr>
        <w:t>о</w:t>
      </w:r>
      <w:r>
        <w:rPr>
          <w:rFonts w:eastAsia="SARAH+TimesNewRomanPSMT"/>
          <w:sz w:val="20"/>
          <w:szCs w:val="20"/>
        </w:rPr>
        <w:t xml:space="preserve"> </w:t>
      </w:r>
      <w:r w:rsidR="006A7B7F" w:rsidRPr="00B66B7C">
        <w:rPr>
          <w:rFonts w:eastAsia="SARAH+TimesNewRomanPSMT"/>
          <w:sz w:val="20"/>
          <w:szCs w:val="20"/>
        </w:rPr>
        <w:t>о</w:t>
      </w:r>
      <w:r w:rsidR="006A7B7F" w:rsidRPr="00B66B7C">
        <w:rPr>
          <w:rFonts w:eastAsia="SARAH+TimesNewRomanPSMT"/>
          <w:spacing w:val="-1"/>
          <w:sz w:val="20"/>
          <w:szCs w:val="20"/>
        </w:rPr>
        <w:t>б</w:t>
      </w:r>
      <w:r w:rsidR="006A7B7F" w:rsidRPr="00B66B7C">
        <w:rPr>
          <w:rFonts w:eastAsia="SARAH+TimesNewRomanPSMT"/>
          <w:sz w:val="20"/>
          <w:szCs w:val="20"/>
        </w:rPr>
        <w:t>р</w:t>
      </w:r>
      <w:r w:rsidR="006A7B7F" w:rsidRPr="00B66B7C">
        <w:rPr>
          <w:rFonts w:eastAsia="SARAH+TimesNewRomanPSMT"/>
          <w:spacing w:val="-1"/>
          <w:sz w:val="20"/>
          <w:szCs w:val="20"/>
        </w:rPr>
        <w:t>а</w:t>
      </w:r>
      <w:r w:rsidR="006A7B7F" w:rsidRPr="00B66B7C">
        <w:rPr>
          <w:rFonts w:eastAsia="SARAH+TimesNewRomanPSMT"/>
          <w:spacing w:val="-1"/>
          <w:w w:val="99"/>
          <w:sz w:val="20"/>
          <w:szCs w:val="20"/>
        </w:rPr>
        <w:t>з</w:t>
      </w:r>
      <w:r w:rsidR="006A7B7F" w:rsidRPr="00B66B7C">
        <w:rPr>
          <w:rFonts w:eastAsia="SARAH+TimesNewRomanPSMT"/>
          <w:sz w:val="20"/>
          <w:szCs w:val="20"/>
        </w:rPr>
        <w:t>о</w:t>
      </w:r>
      <w:r w:rsidR="006A7B7F" w:rsidRPr="00B66B7C">
        <w:rPr>
          <w:rFonts w:eastAsia="SARAH+TimesNewRomanPSMT"/>
          <w:spacing w:val="-3"/>
          <w:sz w:val="20"/>
          <w:szCs w:val="20"/>
        </w:rPr>
        <w:t>в</w:t>
      </w:r>
      <w:r w:rsidR="006A7B7F" w:rsidRPr="00B66B7C">
        <w:rPr>
          <w:rFonts w:eastAsia="SARAH+TimesNewRomanPSMT"/>
          <w:spacing w:val="-1"/>
          <w:sz w:val="20"/>
          <w:szCs w:val="20"/>
        </w:rPr>
        <w:t>а</w:t>
      </w:r>
      <w:r w:rsidR="006A7B7F" w:rsidRPr="00B66B7C">
        <w:rPr>
          <w:rFonts w:eastAsia="SARAH+TimesNewRomanPSMT"/>
          <w:sz w:val="20"/>
          <w:szCs w:val="20"/>
        </w:rPr>
        <w:t>н</w:t>
      </w:r>
      <w:r w:rsidR="006A7B7F" w:rsidRPr="00B66B7C">
        <w:rPr>
          <w:rFonts w:eastAsia="SARAH+TimesNewRomanPSMT"/>
          <w:spacing w:val="1"/>
          <w:sz w:val="20"/>
          <w:szCs w:val="20"/>
        </w:rPr>
        <w:t>и</w:t>
      </w:r>
      <w:r w:rsidR="006A7B7F" w:rsidRPr="00B66B7C">
        <w:rPr>
          <w:rFonts w:eastAsia="SARAH+TimesNewRomanPSMT"/>
          <w:sz w:val="20"/>
          <w:szCs w:val="20"/>
        </w:rPr>
        <w:t>я</w:t>
      </w:r>
      <w:r>
        <w:rPr>
          <w:rFonts w:eastAsia="SARAH+TimesNewRomanPSMT"/>
          <w:sz w:val="20"/>
          <w:szCs w:val="20"/>
        </w:rPr>
        <w:t xml:space="preserve"> </w:t>
      </w:r>
      <w:r w:rsidR="006A7B7F" w:rsidRPr="00B66B7C">
        <w:rPr>
          <w:rFonts w:eastAsia="SARAH+TimesNewRomanPSMT"/>
          <w:sz w:val="20"/>
          <w:szCs w:val="20"/>
        </w:rPr>
        <w:t>с</w:t>
      </w:r>
      <w:r>
        <w:rPr>
          <w:rFonts w:eastAsia="SARAH+TimesNewRomanPSMT"/>
          <w:sz w:val="20"/>
          <w:szCs w:val="20"/>
        </w:rPr>
        <w:t xml:space="preserve"> </w:t>
      </w:r>
      <w:r w:rsidR="006A7B7F" w:rsidRPr="00B66B7C">
        <w:rPr>
          <w:rFonts w:eastAsia="SARAH+TimesNewRomanPSMT"/>
          <w:spacing w:val="1"/>
          <w:w w:val="99"/>
          <w:sz w:val="20"/>
          <w:szCs w:val="20"/>
        </w:rPr>
        <w:t>ц</w:t>
      </w:r>
      <w:r w:rsidR="006A7B7F" w:rsidRPr="00B66B7C">
        <w:rPr>
          <w:rFonts w:eastAsia="SARAH+TimesNewRomanPSMT"/>
          <w:sz w:val="20"/>
          <w:szCs w:val="20"/>
        </w:rPr>
        <w:t>е</w:t>
      </w:r>
      <w:r w:rsidR="006A7B7F" w:rsidRPr="00B66B7C">
        <w:rPr>
          <w:rFonts w:eastAsia="SARAH+TimesNewRomanPSMT"/>
          <w:w w:val="99"/>
          <w:sz w:val="20"/>
          <w:szCs w:val="20"/>
        </w:rPr>
        <w:t>л</w:t>
      </w:r>
      <w:r w:rsidR="006A7B7F" w:rsidRPr="00B66B7C">
        <w:rPr>
          <w:rFonts w:eastAsia="SARAH+TimesNewRomanPSMT"/>
          <w:spacing w:val="-1"/>
          <w:w w:val="99"/>
          <w:sz w:val="20"/>
          <w:szCs w:val="20"/>
        </w:rPr>
        <w:t>ь</w:t>
      </w:r>
      <w:r w:rsidR="006A7B7F" w:rsidRPr="00B66B7C">
        <w:rPr>
          <w:rFonts w:eastAsia="SARAH+TimesNewRomanPSMT"/>
          <w:w w:val="99"/>
          <w:sz w:val="20"/>
          <w:szCs w:val="20"/>
        </w:rPr>
        <w:t>ю</w:t>
      </w:r>
      <w:r w:rsidR="006A7B7F" w:rsidRPr="00B66B7C">
        <w:rPr>
          <w:rFonts w:eastAsia="SARAH+TimesNewRomanPSMT"/>
          <w:sz w:val="20"/>
          <w:szCs w:val="20"/>
        </w:rPr>
        <w:t xml:space="preserve"> ор</w:t>
      </w:r>
      <w:r w:rsidR="006A7B7F" w:rsidRPr="00B66B7C">
        <w:rPr>
          <w:rFonts w:eastAsia="SARAH+TimesNewRomanPSMT"/>
          <w:w w:val="99"/>
          <w:sz w:val="20"/>
          <w:szCs w:val="20"/>
        </w:rPr>
        <w:t>г</w:t>
      </w:r>
      <w:r w:rsidR="006A7B7F" w:rsidRPr="00B66B7C">
        <w:rPr>
          <w:rFonts w:eastAsia="SARAH+TimesNewRomanPSMT"/>
          <w:sz w:val="20"/>
          <w:szCs w:val="20"/>
        </w:rPr>
        <w:t>а</w:t>
      </w:r>
      <w:r w:rsidR="006A7B7F" w:rsidRPr="00B66B7C">
        <w:rPr>
          <w:rFonts w:eastAsia="SARAH+TimesNewRomanPSMT"/>
          <w:w w:val="99"/>
          <w:sz w:val="20"/>
          <w:szCs w:val="20"/>
        </w:rPr>
        <w:t>н</w:t>
      </w:r>
      <w:r w:rsidR="006A7B7F" w:rsidRPr="00B66B7C">
        <w:rPr>
          <w:rFonts w:eastAsia="SARAH+TimesNewRomanPSMT"/>
          <w:spacing w:val="1"/>
          <w:w w:val="99"/>
          <w:sz w:val="20"/>
          <w:szCs w:val="20"/>
        </w:rPr>
        <w:t>из</w:t>
      </w:r>
      <w:r w:rsidR="006A7B7F" w:rsidRPr="00B66B7C">
        <w:rPr>
          <w:rFonts w:eastAsia="SARAH+TimesNewRomanPSMT"/>
          <w:sz w:val="20"/>
          <w:szCs w:val="20"/>
        </w:rPr>
        <w:t>а</w:t>
      </w:r>
      <w:r w:rsidR="006A7B7F" w:rsidRPr="00B66B7C">
        <w:rPr>
          <w:rFonts w:eastAsia="SARAH+TimesNewRomanPSMT"/>
          <w:spacing w:val="-1"/>
          <w:w w:val="99"/>
          <w:sz w:val="20"/>
          <w:szCs w:val="20"/>
        </w:rPr>
        <w:t>ц</w:t>
      </w:r>
      <w:r w:rsidR="006A7B7F" w:rsidRPr="00B66B7C">
        <w:rPr>
          <w:rFonts w:eastAsia="SARAH+TimesNewRomanPSMT"/>
          <w:w w:val="99"/>
          <w:sz w:val="20"/>
          <w:szCs w:val="20"/>
        </w:rPr>
        <w:t>ии</w:t>
      </w:r>
      <w:r>
        <w:rPr>
          <w:rFonts w:eastAsia="SARAH+TimesNewRomanPSMT"/>
          <w:w w:val="99"/>
          <w:sz w:val="20"/>
          <w:szCs w:val="20"/>
        </w:rPr>
        <w:t xml:space="preserve"> </w:t>
      </w:r>
      <w:r w:rsidR="006A7B7F" w:rsidRPr="00B66B7C">
        <w:rPr>
          <w:rFonts w:eastAsia="SARAH+TimesNewRomanPSMT"/>
          <w:sz w:val="20"/>
          <w:szCs w:val="20"/>
        </w:rPr>
        <w:t>за</w:t>
      </w:r>
      <w:r w:rsidR="006A7B7F" w:rsidRPr="00B66B7C">
        <w:rPr>
          <w:rFonts w:eastAsia="SARAH+TimesNewRomanPSMT"/>
          <w:w w:val="99"/>
          <w:sz w:val="20"/>
          <w:szCs w:val="20"/>
        </w:rPr>
        <w:t>н</w:t>
      </w:r>
      <w:r w:rsidR="006A7B7F" w:rsidRPr="00B66B7C">
        <w:rPr>
          <w:rFonts w:eastAsia="SARAH+TimesNewRomanPSMT"/>
          <w:sz w:val="20"/>
          <w:szCs w:val="20"/>
        </w:rPr>
        <w:t>ят</w:t>
      </w:r>
      <w:r w:rsidR="006A7B7F" w:rsidRPr="00B66B7C">
        <w:rPr>
          <w:rFonts w:eastAsia="SARAH+TimesNewRomanPSMT"/>
          <w:spacing w:val="3"/>
          <w:sz w:val="20"/>
          <w:szCs w:val="20"/>
        </w:rPr>
        <w:t>о</w:t>
      </w:r>
      <w:r w:rsidR="006A7B7F" w:rsidRPr="00B66B7C">
        <w:rPr>
          <w:rFonts w:eastAsia="SARAH+TimesNewRomanPSMT"/>
          <w:sz w:val="20"/>
          <w:szCs w:val="20"/>
        </w:rPr>
        <w:t>ст</w:t>
      </w:r>
      <w:r w:rsidR="006A7B7F" w:rsidRPr="00B66B7C">
        <w:rPr>
          <w:rFonts w:eastAsia="SARAH+TimesNewRomanPSMT"/>
          <w:w w:val="99"/>
          <w:sz w:val="20"/>
          <w:szCs w:val="20"/>
        </w:rPr>
        <w:t>и</w:t>
      </w:r>
      <w:r>
        <w:rPr>
          <w:rFonts w:eastAsia="SARAH+TimesNewRomanPSMT"/>
          <w:w w:val="99"/>
          <w:sz w:val="20"/>
          <w:szCs w:val="20"/>
        </w:rPr>
        <w:t xml:space="preserve"> </w:t>
      </w:r>
      <w:r w:rsidR="006A7B7F" w:rsidRPr="00B66B7C">
        <w:rPr>
          <w:rFonts w:eastAsia="SARAH+TimesNewRomanPSMT"/>
          <w:sz w:val="20"/>
          <w:szCs w:val="20"/>
        </w:rPr>
        <w:t xml:space="preserve">в </w:t>
      </w:r>
      <w:r w:rsidR="006A7B7F" w:rsidRPr="00B66B7C">
        <w:rPr>
          <w:rFonts w:eastAsia="SARAH+TimesNewRomanPSMT"/>
          <w:spacing w:val="-1"/>
          <w:sz w:val="20"/>
          <w:szCs w:val="20"/>
        </w:rPr>
        <w:t>с</w:t>
      </w:r>
      <w:r w:rsidR="006A7B7F" w:rsidRPr="00B66B7C">
        <w:rPr>
          <w:rFonts w:eastAsia="SARAH+TimesNewRomanPSMT"/>
          <w:spacing w:val="-3"/>
          <w:sz w:val="20"/>
          <w:szCs w:val="20"/>
        </w:rPr>
        <w:t>в</w:t>
      </w:r>
      <w:r w:rsidR="006A7B7F" w:rsidRPr="00B66B7C">
        <w:rPr>
          <w:rFonts w:eastAsia="SARAH+TimesNewRomanPSMT"/>
          <w:sz w:val="20"/>
          <w:szCs w:val="20"/>
        </w:rPr>
        <w:t>об</w:t>
      </w:r>
      <w:r w:rsidR="006A7B7F" w:rsidRPr="00B66B7C">
        <w:rPr>
          <w:rFonts w:eastAsia="SARAH+TimesNewRomanPSMT"/>
          <w:spacing w:val="-7"/>
          <w:sz w:val="20"/>
          <w:szCs w:val="20"/>
        </w:rPr>
        <w:t>о</w:t>
      </w:r>
      <w:r w:rsidR="006A7B7F" w:rsidRPr="00B66B7C">
        <w:rPr>
          <w:rFonts w:eastAsia="SARAH+TimesNewRomanPSMT"/>
          <w:sz w:val="20"/>
          <w:szCs w:val="20"/>
        </w:rPr>
        <w:t>д</w:t>
      </w:r>
      <w:r w:rsidR="006A7B7F" w:rsidRPr="00B66B7C">
        <w:rPr>
          <w:rFonts w:eastAsia="SARAH+TimesNewRomanPSMT"/>
          <w:spacing w:val="1"/>
          <w:w w:val="99"/>
          <w:sz w:val="20"/>
          <w:szCs w:val="20"/>
        </w:rPr>
        <w:t>н</w:t>
      </w:r>
      <w:r w:rsidR="006A7B7F" w:rsidRPr="00B66B7C">
        <w:rPr>
          <w:rFonts w:eastAsia="SARAH+TimesNewRomanPSMT"/>
          <w:spacing w:val="2"/>
          <w:sz w:val="20"/>
          <w:szCs w:val="20"/>
        </w:rPr>
        <w:t>о</w:t>
      </w:r>
      <w:r w:rsidR="006A7B7F" w:rsidRPr="00B66B7C">
        <w:rPr>
          <w:rFonts w:eastAsia="SARAH+TimesNewRomanPSMT"/>
          <w:sz w:val="20"/>
          <w:szCs w:val="20"/>
        </w:rPr>
        <w:t>е в</w:t>
      </w:r>
      <w:r w:rsidR="006A7B7F" w:rsidRPr="00B66B7C">
        <w:rPr>
          <w:rFonts w:eastAsia="SARAH+TimesNewRomanPSMT"/>
          <w:spacing w:val="1"/>
          <w:sz w:val="20"/>
          <w:szCs w:val="20"/>
        </w:rPr>
        <w:t>р</w:t>
      </w:r>
      <w:r w:rsidR="006A7B7F" w:rsidRPr="00B66B7C">
        <w:rPr>
          <w:rFonts w:eastAsia="SARAH+TimesNewRomanPSMT"/>
          <w:sz w:val="20"/>
          <w:szCs w:val="20"/>
        </w:rPr>
        <w:t>е</w:t>
      </w:r>
      <w:r w:rsidR="006A7B7F" w:rsidRPr="00B66B7C">
        <w:rPr>
          <w:rFonts w:eastAsia="SARAH+TimesNewRomanPSMT"/>
          <w:spacing w:val="-1"/>
          <w:sz w:val="20"/>
          <w:szCs w:val="20"/>
        </w:rPr>
        <w:t>м</w:t>
      </w:r>
      <w:r w:rsidR="006A7B7F" w:rsidRPr="00B66B7C">
        <w:rPr>
          <w:rFonts w:eastAsia="SARAH+TimesNewRomanPSMT"/>
          <w:sz w:val="20"/>
          <w:szCs w:val="20"/>
        </w:rPr>
        <w:t>я.</w:t>
      </w:r>
    </w:p>
    <w:p w:rsidR="006A7B7F" w:rsidRPr="00B66B7C" w:rsidRDefault="006A7B7F" w:rsidP="003955A0">
      <w:pPr>
        <w:pStyle w:val="affa"/>
        <w:ind w:firstLine="567"/>
        <w:rPr>
          <w:sz w:val="20"/>
          <w:szCs w:val="20"/>
        </w:rPr>
      </w:pPr>
      <w:r w:rsidRPr="00B66B7C">
        <w:rPr>
          <w:rFonts w:eastAsia="SARAH+TimesNewRomanPSMT"/>
          <w:spacing w:val="-1"/>
          <w:sz w:val="20"/>
          <w:szCs w:val="20"/>
        </w:rPr>
        <w:tab/>
        <w:t>Ка</w:t>
      </w:r>
      <w:r w:rsidRPr="00B66B7C">
        <w:rPr>
          <w:rFonts w:eastAsia="SARAH+TimesNewRomanPSMT"/>
          <w:sz w:val="20"/>
          <w:szCs w:val="20"/>
        </w:rPr>
        <w:t>к</w:t>
      </w:r>
      <w:r w:rsidR="003955A0">
        <w:rPr>
          <w:rFonts w:eastAsia="SARAH+TimesNewRomanPSMT"/>
          <w:sz w:val="20"/>
          <w:szCs w:val="20"/>
        </w:rPr>
        <w:t xml:space="preserve"> </w:t>
      </w:r>
      <w:r w:rsidRPr="00B66B7C">
        <w:rPr>
          <w:rFonts w:eastAsia="SARAH+TimesNewRomanPSMT"/>
          <w:spacing w:val="-3"/>
          <w:sz w:val="20"/>
          <w:szCs w:val="20"/>
        </w:rPr>
        <w:t>ук</w:t>
      </w:r>
      <w:r w:rsidRPr="00B66B7C">
        <w:rPr>
          <w:rFonts w:eastAsia="SARAH+TimesNewRomanPSMT"/>
          <w:spacing w:val="-1"/>
          <w:sz w:val="20"/>
          <w:szCs w:val="20"/>
        </w:rPr>
        <w:t>а</w:t>
      </w:r>
      <w:r w:rsidRPr="00B66B7C">
        <w:rPr>
          <w:rFonts w:eastAsia="SARAH+TimesNewRomanPSMT"/>
          <w:sz w:val="20"/>
          <w:szCs w:val="20"/>
        </w:rPr>
        <w:t>зы</w:t>
      </w:r>
      <w:r w:rsidRPr="00B66B7C">
        <w:rPr>
          <w:rFonts w:eastAsia="SARAH+TimesNewRomanPSMT"/>
          <w:spacing w:val="-1"/>
          <w:sz w:val="20"/>
          <w:szCs w:val="20"/>
        </w:rPr>
        <w:t>в</w:t>
      </w:r>
      <w:r w:rsidRPr="00B66B7C">
        <w:rPr>
          <w:rFonts w:eastAsia="SARAH+TimesNewRomanPSMT"/>
          <w:sz w:val="20"/>
          <w:szCs w:val="20"/>
        </w:rPr>
        <w:t>ал</w:t>
      </w:r>
      <w:r w:rsidRPr="00B66B7C">
        <w:rPr>
          <w:rFonts w:eastAsia="SARAH+TimesNewRomanPSMT"/>
          <w:spacing w:val="6"/>
          <w:sz w:val="20"/>
          <w:szCs w:val="20"/>
        </w:rPr>
        <w:t>о</w:t>
      </w:r>
      <w:r w:rsidRPr="00B66B7C">
        <w:rPr>
          <w:rFonts w:eastAsia="SARAH+TimesNewRomanPSMT"/>
          <w:spacing w:val="1"/>
          <w:sz w:val="20"/>
          <w:szCs w:val="20"/>
        </w:rPr>
        <w:t>с</w:t>
      </w:r>
      <w:r w:rsidRPr="00B66B7C">
        <w:rPr>
          <w:rFonts w:eastAsia="SARAH+TimesNewRomanPSMT"/>
          <w:sz w:val="20"/>
          <w:szCs w:val="20"/>
        </w:rPr>
        <w:t>ь,</w:t>
      </w:r>
      <w:r w:rsidR="003955A0">
        <w:rPr>
          <w:rFonts w:eastAsia="SARAH+TimesNewRomanPSMT"/>
          <w:sz w:val="20"/>
          <w:szCs w:val="20"/>
        </w:rPr>
        <w:t xml:space="preserve"> </w:t>
      </w:r>
      <w:r w:rsidRPr="00B66B7C">
        <w:rPr>
          <w:rFonts w:eastAsia="SARAH+TimesNewRomanPSMT"/>
          <w:sz w:val="20"/>
          <w:szCs w:val="20"/>
        </w:rPr>
        <w:t>выш</w:t>
      </w:r>
      <w:r w:rsidRPr="00B66B7C">
        <w:rPr>
          <w:rFonts w:eastAsia="SARAH+TimesNewRomanPSMT"/>
          <w:spacing w:val="-1"/>
          <w:sz w:val="20"/>
          <w:szCs w:val="20"/>
        </w:rPr>
        <w:t>е</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w w:val="99"/>
          <w:sz w:val="20"/>
          <w:szCs w:val="20"/>
        </w:rPr>
        <w:t>но</w:t>
      </w:r>
      <w:r w:rsidR="003955A0">
        <w:rPr>
          <w:rFonts w:eastAsia="SARAH+TimesNewRomanPSMT"/>
          <w:w w:val="99"/>
          <w:sz w:val="20"/>
          <w:szCs w:val="20"/>
        </w:rPr>
        <w:t xml:space="preserve"> </w:t>
      </w:r>
      <w:r w:rsidRPr="00B66B7C">
        <w:rPr>
          <w:rFonts w:eastAsia="SARAH+TimesNewRomanPSMT"/>
          <w:spacing w:val="1"/>
          <w:sz w:val="20"/>
          <w:szCs w:val="20"/>
        </w:rPr>
        <w:t>и</w:t>
      </w:r>
      <w:r w:rsidRPr="00B66B7C">
        <w:rPr>
          <w:rFonts w:eastAsia="SARAH+TimesNewRomanPSMT"/>
          <w:w w:val="99"/>
          <w:sz w:val="20"/>
          <w:szCs w:val="20"/>
        </w:rPr>
        <w:t>з</w:t>
      </w:r>
      <w:r w:rsidR="003955A0">
        <w:rPr>
          <w:rFonts w:eastAsia="SARAH+TimesNewRomanPSMT"/>
          <w:w w:val="99"/>
          <w:sz w:val="20"/>
          <w:szCs w:val="20"/>
        </w:rPr>
        <w:t xml:space="preserve"> </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pacing w:val="-9"/>
          <w:sz w:val="20"/>
          <w:szCs w:val="20"/>
        </w:rPr>
        <w:t>а</w:t>
      </w:r>
      <w:r w:rsidRPr="00B66B7C">
        <w:rPr>
          <w:rFonts w:eastAsia="SARAH+TimesNewRomanPSMT"/>
          <w:spacing w:val="-1"/>
          <w:sz w:val="20"/>
          <w:szCs w:val="20"/>
        </w:rPr>
        <w:t>ч</w:t>
      </w:r>
      <w:r w:rsidRPr="00B66B7C">
        <w:rPr>
          <w:rFonts w:eastAsia="SARAH+TimesNewRomanPSMT"/>
          <w:sz w:val="20"/>
          <w:szCs w:val="20"/>
        </w:rPr>
        <w:t>имых</w:t>
      </w:r>
      <w:r w:rsidR="003955A0">
        <w:rPr>
          <w:rFonts w:eastAsia="SARAH+TimesNewRomanPSMT"/>
          <w:sz w:val="20"/>
          <w:szCs w:val="20"/>
        </w:rPr>
        <w:t xml:space="preserve"> </w:t>
      </w:r>
      <w:r w:rsidRPr="00B66B7C">
        <w:rPr>
          <w:rFonts w:eastAsia="SARAH+TimesNewRomanPSMT"/>
          <w:spacing w:val="1"/>
          <w:w w:val="99"/>
          <w:sz w:val="20"/>
          <w:szCs w:val="20"/>
        </w:rPr>
        <w:t>з</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w w:val="99"/>
          <w:sz w:val="20"/>
          <w:szCs w:val="20"/>
        </w:rPr>
        <w:t>ь</w:t>
      </w:r>
      <w:r w:rsidRPr="00B66B7C">
        <w:rPr>
          <w:rFonts w:eastAsia="SARAH+TimesNewRomanPSMT"/>
          <w:sz w:val="20"/>
          <w:szCs w:val="20"/>
        </w:rPr>
        <w:t>ев</w:t>
      </w:r>
      <w:r w:rsidR="003955A0">
        <w:rPr>
          <w:rFonts w:eastAsia="SARAH+TimesNewRomanPSMT"/>
          <w:sz w:val="20"/>
          <w:szCs w:val="20"/>
        </w:rPr>
        <w:t xml:space="preserve"> </w:t>
      </w:r>
      <w:r w:rsidRPr="00B66B7C">
        <w:rPr>
          <w:rFonts w:eastAsia="SARAH+TimesNewRomanPSMT"/>
          <w:sz w:val="20"/>
          <w:szCs w:val="20"/>
        </w:rPr>
        <w:t>в</w:t>
      </w:r>
      <w:r w:rsidR="003955A0">
        <w:rPr>
          <w:rFonts w:eastAsia="SARAH+TimesNewRomanPSMT"/>
          <w:sz w:val="20"/>
          <w:szCs w:val="20"/>
        </w:rPr>
        <w:t xml:space="preserve"> </w:t>
      </w:r>
      <w:r w:rsidRPr="00B66B7C">
        <w:rPr>
          <w:rFonts w:eastAsia="SARAH+TimesNewRomanPSMT"/>
          <w:sz w:val="20"/>
          <w:szCs w:val="20"/>
        </w:rPr>
        <w:t>дан</w:t>
      </w:r>
      <w:r w:rsidRPr="00B66B7C">
        <w:rPr>
          <w:rFonts w:eastAsia="SARAH+TimesNewRomanPSMT"/>
          <w:spacing w:val="1"/>
          <w:sz w:val="20"/>
          <w:szCs w:val="20"/>
        </w:rPr>
        <w:t>н</w:t>
      </w:r>
      <w:r w:rsidRPr="00B66B7C">
        <w:rPr>
          <w:rFonts w:eastAsia="SARAH+TimesNewRomanPSMT"/>
          <w:sz w:val="20"/>
          <w:szCs w:val="20"/>
        </w:rPr>
        <w:t>ой</w:t>
      </w:r>
      <w:r w:rsidR="003955A0">
        <w:rPr>
          <w:rFonts w:eastAsia="SARAH+TimesNewRomanPSMT"/>
          <w:sz w:val="20"/>
          <w:szCs w:val="20"/>
        </w:rPr>
        <w:t xml:space="preserve"> </w:t>
      </w:r>
      <w:r w:rsidRPr="00B66B7C">
        <w:rPr>
          <w:rFonts w:eastAsia="SARAH+TimesNewRomanPSMT"/>
          <w:sz w:val="20"/>
          <w:szCs w:val="20"/>
        </w:rPr>
        <w:t>раб</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z w:val="20"/>
          <w:szCs w:val="20"/>
        </w:rPr>
        <w:t>е–</w:t>
      </w:r>
      <w:r w:rsidRPr="00B66B7C">
        <w:rPr>
          <w:rFonts w:eastAsia="RXSLB+TimesNewRomanPSMT"/>
          <w:bCs/>
          <w:sz w:val="20"/>
          <w:szCs w:val="20"/>
        </w:rPr>
        <w:t>С</w:t>
      </w:r>
      <w:r w:rsidRPr="00B66B7C">
        <w:rPr>
          <w:rFonts w:eastAsia="RXSLB+TimesNewRomanPSMT"/>
          <w:bCs/>
          <w:spacing w:val="-7"/>
          <w:sz w:val="20"/>
          <w:szCs w:val="20"/>
        </w:rPr>
        <w:t>о</w:t>
      </w:r>
      <w:r w:rsidRPr="00B66B7C">
        <w:rPr>
          <w:rFonts w:eastAsia="RXSLB+TimesNewRomanPSMT"/>
          <w:bCs/>
          <w:w w:val="99"/>
          <w:sz w:val="20"/>
          <w:szCs w:val="20"/>
        </w:rPr>
        <w:t>в</w:t>
      </w:r>
      <w:r w:rsidRPr="00B66B7C">
        <w:rPr>
          <w:rFonts w:eastAsia="RXSLB+TimesNewRomanPSMT"/>
          <w:bCs/>
          <w:spacing w:val="-1"/>
          <w:sz w:val="20"/>
          <w:szCs w:val="20"/>
        </w:rPr>
        <w:t>е</w:t>
      </w:r>
      <w:r w:rsidRPr="00B66B7C">
        <w:rPr>
          <w:rFonts w:eastAsia="RXSLB+TimesNewRomanPSMT"/>
          <w:bCs/>
          <w:sz w:val="20"/>
          <w:szCs w:val="20"/>
        </w:rPr>
        <w:t xml:space="preserve">т </w:t>
      </w:r>
      <w:r w:rsidRPr="00B66B7C">
        <w:rPr>
          <w:rFonts w:eastAsia="RXSLB+TimesNewRomanPSMT"/>
          <w:bCs/>
          <w:w w:val="99"/>
          <w:sz w:val="20"/>
          <w:szCs w:val="20"/>
        </w:rPr>
        <w:t>п</w:t>
      </w:r>
      <w:r w:rsidRPr="00B66B7C">
        <w:rPr>
          <w:rFonts w:eastAsia="RXSLB+TimesNewRomanPSMT"/>
          <w:bCs/>
          <w:spacing w:val="1"/>
          <w:w w:val="99"/>
          <w:sz w:val="20"/>
          <w:szCs w:val="20"/>
        </w:rPr>
        <w:t>р</w:t>
      </w:r>
      <w:r w:rsidRPr="00B66B7C">
        <w:rPr>
          <w:rFonts w:eastAsia="RXSLB+TimesNewRomanPSMT"/>
          <w:bCs/>
          <w:sz w:val="20"/>
          <w:szCs w:val="20"/>
        </w:rPr>
        <w:t>о</w:t>
      </w:r>
      <w:r w:rsidRPr="00B66B7C">
        <w:rPr>
          <w:rFonts w:eastAsia="RXSLB+TimesNewRomanPSMT"/>
          <w:bCs/>
          <w:spacing w:val="-1"/>
          <w:sz w:val="20"/>
          <w:szCs w:val="20"/>
        </w:rPr>
        <w:t>ф</w:t>
      </w:r>
      <w:r w:rsidRPr="00B66B7C">
        <w:rPr>
          <w:rFonts w:eastAsia="RXSLB+TimesNewRomanPSMT"/>
          <w:bCs/>
          <w:sz w:val="20"/>
          <w:szCs w:val="20"/>
        </w:rPr>
        <w:t>илак</w:t>
      </w:r>
      <w:r w:rsidRPr="00B66B7C">
        <w:rPr>
          <w:rFonts w:eastAsia="RXSLB+TimesNewRomanPSMT"/>
          <w:bCs/>
          <w:spacing w:val="2"/>
          <w:w w:val="99"/>
          <w:sz w:val="20"/>
          <w:szCs w:val="20"/>
        </w:rPr>
        <w:t>т</w:t>
      </w:r>
      <w:r w:rsidRPr="00B66B7C">
        <w:rPr>
          <w:rFonts w:eastAsia="RXSLB+TimesNewRomanPSMT"/>
          <w:bCs/>
          <w:sz w:val="20"/>
          <w:szCs w:val="20"/>
        </w:rPr>
        <w:t>ики</w:t>
      </w:r>
      <w:r w:rsidR="003955A0">
        <w:rPr>
          <w:rFonts w:eastAsia="RXSLB+TimesNewRomanPSMT"/>
          <w:bCs/>
          <w:sz w:val="20"/>
          <w:szCs w:val="20"/>
        </w:rPr>
        <w:t xml:space="preserve"> </w:t>
      </w:r>
      <w:r w:rsidRPr="00B66B7C">
        <w:rPr>
          <w:rFonts w:eastAsia="SARAH+TimesNewRomanPSMT"/>
          <w:spacing w:val="-1"/>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3"/>
          <w:sz w:val="20"/>
          <w:szCs w:val="20"/>
        </w:rPr>
        <w:t>ы</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в</w:t>
      </w:r>
      <w:r w:rsidR="003955A0">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spacing w:val="-1"/>
          <w:sz w:val="20"/>
          <w:szCs w:val="20"/>
        </w:rPr>
        <w:t>т</w:t>
      </w:r>
      <w:r w:rsidRPr="00B66B7C">
        <w:rPr>
          <w:rFonts w:eastAsia="SARAH+TimesNewRomanPSMT"/>
          <w:sz w:val="20"/>
          <w:szCs w:val="20"/>
        </w:rPr>
        <w:t>ор</w:t>
      </w:r>
      <w:r w:rsidRPr="00B66B7C">
        <w:rPr>
          <w:rFonts w:eastAsia="SARAH+TimesNewRomanPSMT"/>
          <w:spacing w:val="-3"/>
          <w:sz w:val="20"/>
          <w:szCs w:val="20"/>
        </w:rPr>
        <w:t>ы</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sz w:val="20"/>
          <w:szCs w:val="20"/>
        </w:rPr>
        <w:t>в</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spacing w:val="-2"/>
          <w:sz w:val="20"/>
          <w:szCs w:val="20"/>
        </w:rPr>
        <w:t>я</w:t>
      </w:r>
      <w:r w:rsidRPr="00B66B7C">
        <w:rPr>
          <w:rFonts w:eastAsia="SARAH+TimesNewRomanPSMT"/>
          <w:w w:val="99"/>
          <w:sz w:val="20"/>
          <w:szCs w:val="20"/>
        </w:rPr>
        <w:t>т</w:t>
      </w:r>
      <w:r w:rsidR="003955A0">
        <w:rPr>
          <w:rFonts w:eastAsia="SARAH+TimesNewRomanPSMT"/>
          <w:w w:val="99"/>
          <w:sz w:val="20"/>
          <w:szCs w:val="20"/>
        </w:rPr>
        <w:t xml:space="preserve"> </w:t>
      </w:r>
      <w:r w:rsidRPr="00B66B7C">
        <w:rPr>
          <w:rFonts w:eastAsia="SARAH+TimesNewRomanPSMT"/>
          <w:sz w:val="20"/>
          <w:szCs w:val="20"/>
        </w:rPr>
        <w:t>пр</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sz w:val="20"/>
          <w:szCs w:val="20"/>
        </w:rPr>
        <w:t>с</w:t>
      </w:r>
      <w:r w:rsidRPr="00B66B7C">
        <w:rPr>
          <w:rFonts w:eastAsia="SARAH+TimesNewRomanPSMT"/>
          <w:spacing w:val="3"/>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ели</w:t>
      </w:r>
      <w:r w:rsidR="003955A0">
        <w:rPr>
          <w:rFonts w:eastAsia="SARAH+TimesNewRomanPSMT"/>
          <w:sz w:val="20"/>
          <w:szCs w:val="20"/>
        </w:rPr>
        <w:t xml:space="preserve"> </w:t>
      </w:r>
      <w:r w:rsidRPr="00B66B7C">
        <w:rPr>
          <w:rFonts w:eastAsia="SARAH+TimesNewRomanPSMT"/>
          <w:sz w:val="20"/>
          <w:szCs w:val="20"/>
        </w:rPr>
        <w:t>адм</w:t>
      </w:r>
      <w:r w:rsidRPr="00B66B7C">
        <w:rPr>
          <w:rFonts w:eastAsia="SARAH+TimesNewRomanPSMT"/>
          <w:spacing w:val="1"/>
          <w:sz w:val="20"/>
          <w:szCs w:val="20"/>
        </w:rPr>
        <w:t>ини</w:t>
      </w:r>
      <w:r w:rsidRPr="00B66B7C">
        <w:rPr>
          <w:rFonts w:eastAsia="SARAH+TimesNewRomanPSMT"/>
          <w:spacing w:val="-3"/>
          <w:sz w:val="20"/>
          <w:szCs w:val="20"/>
        </w:rPr>
        <w:t>с</w:t>
      </w:r>
      <w:r w:rsidRPr="00B66B7C">
        <w:rPr>
          <w:rFonts w:eastAsia="SARAH+TimesNewRomanPSMT"/>
          <w:spacing w:val="2"/>
          <w:w w:val="99"/>
          <w:sz w:val="20"/>
          <w:szCs w:val="20"/>
        </w:rPr>
        <w:t>т</w:t>
      </w:r>
      <w:r w:rsidRPr="00B66B7C">
        <w:rPr>
          <w:rFonts w:eastAsia="SARAH+TimesNewRomanPSMT"/>
          <w:sz w:val="20"/>
          <w:szCs w:val="20"/>
        </w:rPr>
        <w:t>ра</w:t>
      </w:r>
      <w:r w:rsidRPr="00B66B7C">
        <w:rPr>
          <w:rFonts w:eastAsia="SARAH+TimesNewRomanPSMT"/>
          <w:spacing w:val="1"/>
          <w:sz w:val="20"/>
          <w:szCs w:val="20"/>
        </w:rPr>
        <w:t>ци</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z w:val="20"/>
          <w:szCs w:val="20"/>
        </w:rPr>
        <w:t>обра</w:t>
      </w:r>
      <w:r w:rsidRPr="00B66B7C">
        <w:rPr>
          <w:rFonts w:eastAsia="SARAH+TimesNewRomanPSMT"/>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w w:val="99"/>
          <w:sz w:val="20"/>
          <w:szCs w:val="20"/>
        </w:rPr>
        <w:t>льн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z w:val="20"/>
          <w:szCs w:val="20"/>
        </w:rPr>
        <w:t xml:space="preserve"> 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1"/>
          <w:w w:val="99"/>
          <w:sz w:val="20"/>
          <w:szCs w:val="20"/>
        </w:rPr>
        <w:t>и</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sz w:val="20"/>
          <w:szCs w:val="20"/>
        </w:rPr>
        <w:t>т</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z w:val="20"/>
          <w:szCs w:val="20"/>
        </w:rPr>
        <w:t>р</w:t>
      </w:r>
      <w:r w:rsidRPr="00B66B7C">
        <w:rPr>
          <w:rFonts w:eastAsia="SARAH+TimesNewRomanPSMT"/>
          <w:spacing w:val="-5"/>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тельс</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sz w:val="20"/>
          <w:szCs w:val="20"/>
        </w:rPr>
        <w:t>об</w:t>
      </w:r>
      <w:r w:rsidRPr="00B66B7C">
        <w:rPr>
          <w:rFonts w:eastAsia="SARAH+TimesNewRomanPSMT"/>
          <w:w w:val="99"/>
          <w:sz w:val="20"/>
          <w:szCs w:val="20"/>
        </w:rPr>
        <w:t>щ</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енн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003955A0">
        <w:rPr>
          <w:rFonts w:eastAsia="SARAH+TimesNewRomanPSMT"/>
          <w:spacing w:val="2"/>
          <w:w w:val="99"/>
          <w:sz w:val="20"/>
          <w:szCs w:val="20"/>
        </w:rPr>
        <w:t xml:space="preserve">а </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z w:val="20"/>
          <w:szCs w:val="20"/>
        </w:rPr>
        <w:t>ар</w:t>
      </w:r>
      <w:r w:rsidRPr="00B66B7C">
        <w:rPr>
          <w:rFonts w:eastAsia="SARAH+TimesNewRomanPSMT"/>
          <w:spacing w:val="2"/>
          <w:w w:val="99"/>
          <w:sz w:val="20"/>
          <w:szCs w:val="20"/>
        </w:rPr>
        <w:t>ш</w:t>
      </w:r>
      <w:r w:rsidRPr="00B66B7C">
        <w:rPr>
          <w:rFonts w:eastAsia="SARAH+TimesNewRomanPSMT"/>
          <w:sz w:val="20"/>
          <w:szCs w:val="20"/>
        </w:rPr>
        <w:t>екла</w:t>
      </w:r>
      <w:r w:rsidRPr="00B66B7C">
        <w:rPr>
          <w:rFonts w:eastAsia="SARAH+TimesNewRomanPSMT"/>
          <w:spacing w:val="-1"/>
          <w:sz w:val="20"/>
          <w:szCs w:val="20"/>
        </w:rPr>
        <w:t>с</w:t>
      </w:r>
      <w:r w:rsidRPr="00B66B7C">
        <w:rPr>
          <w:rFonts w:eastAsia="SARAH+TimesNewRomanPSMT"/>
          <w:sz w:val="20"/>
          <w:szCs w:val="20"/>
        </w:rPr>
        <w:t>сн</w:t>
      </w:r>
      <w:r w:rsidRPr="00B66B7C">
        <w:rPr>
          <w:rFonts w:eastAsia="SARAH+TimesNewRomanPSMT"/>
          <w:spacing w:val="1"/>
          <w:sz w:val="20"/>
          <w:szCs w:val="20"/>
        </w:rPr>
        <w:t>и</w:t>
      </w:r>
      <w:r w:rsidRPr="00B66B7C">
        <w:rPr>
          <w:rFonts w:eastAsia="SARAH+TimesNewRomanPSMT"/>
          <w:spacing w:val="-10"/>
          <w:sz w:val="20"/>
          <w:szCs w:val="20"/>
        </w:rPr>
        <w:t>к</w:t>
      </w:r>
      <w:r w:rsidRPr="00B66B7C">
        <w:rPr>
          <w:rFonts w:eastAsia="SARAH+TimesNewRomanPSMT"/>
          <w:sz w:val="20"/>
          <w:szCs w:val="20"/>
        </w:rPr>
        <w:t>ов,</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spacing w:val="-3"/>
          <w:sz w:val="20"/>
          <w:szCs w:val="20"/>
        </w:rPr>
        <w:t>о</w:t>
      </w:r>
      <w:r w:rsidRPr="00B66B7C">
        <w:rPr>
          <w:rFonts w:eastAsia="SARAH+TimesNewRomanPSMT"/>
          <w:spacing w:val="2"/>
          <w:w w:val="99"/>
          <w:sz w:val="20"/>
          <w:szCs w:val="20"/>
        </w:rPr>
        <w:t>т</w:t>
      </w:r>
      <w:r w:rsidRPr="00B66B7C">
        <w:rPr>
          <w:rFonts w:eastAsia="SARAH+TimesNewRomanPSMT"/>
          <w:sz w:val="20"/>
          <w:szCs w:val="20"/>
        </w:rPr>
        <w:t>р</w:t>
      </w:r>
      <w:r w:rsidRPr="00B66B7C">
        <w:rPr>
          <w:rFonts w:eastAsia="SARAH+TimesNewRomanPSMT"/>
          <w:spacing w:val="-20"/>
          <w:sz w:val="20"/>
          <w:szCs w:val="20"/>
        </w:rPr>
        <w:t>у</w:t>
      </w:r>
      <w:r w:rsidRPr="00B66B7C">
        <w:rPr>
          <w:rFonts w:eastAsia="SARAH+TimesNewRomanPSMT"/>
          <w:sz w:val="20"/>
          <w:szCs w:val="20"/>
        </w:rPr>
        <w:t>д</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z w:val="20"/>
          <w:szCs w:val="20"/>
        </w:rPr>
        <w:t xml:space="preserve"> К</w:t>
      </w:r>
      <w:r w:rsidRPr="00B66B7C">
        <w:rPr>
          <w:rFonts w:eastAsia="SARAH+TimesNewRomanPSMT"/>
          <w:w w:val="99"/>
          <w:sz w:val="20"/>
          <w:szCs w:val="20"/>
        </w:rPr>
        <w:t>Д</w:t>
      </w:r>
      <w:r w:rsidRPr="00B66B7C">
        <w:rPr>
          <w:rFonts w:eastAsia="SARAH+TimesNewRomanPSMT"/>
          <w:sz w:val="20"/>
          <w:szCs w:val="20"/>
        </w:rPr>
        <w:t>Н</w:t>
      </w:r>
      <w:r w:rsidRPr="00B66B7C">
        <w:rPr>
          <w:rFonts w:eastAsia="SARAH+TimesNewRomanPSMT"/>
          <w:w w:val="99"/>
          <w:sz w:val="20"/>
          <w:szCs w:val="20"/>
        </w:rPr>
        <w:t>и</w:t>
      </w:r>
      <w:r w:rsidRPr="00B66B7C">
        <w:rPr>
          <w:rFonts w:eastAsia="SARAH+TimesNewRomanPSMT"/>
          <w:sz w:val="20"/>
          <w:szCs w:val="20"/>
        </w:rPr>
        <w:t>ЗП,</w:t>
      </w:r>
      <w:r w:rsidR="003955A0">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pacing w:val="1"/>
          <w:w w:val="99"/>
          <w:sz w:val="20"/>
          <w:szCs w:val="20"/>
        </w:rPr>
        <w:t>н</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3"/>
          <w:sz w:val="20"/>
          <w:szCs w:val="20"/>
        </w:rPr>
        <w:t>е</w:t>
      </w:r>
      <w:r w:rsidRPr="00B66B7C">
        <w:rPr>
          <w:rFonts w:eastAsia="SARAH+TimesNewRomanPSMT"/>
          <w:spacing w:val="-1"/>
          <w:sz w:val="20"/>
          <w:szCs w:val="20"/>
        </w:rPr>
        <w:t>кт</w:t>
      </w:r>
      <w:r w:rsidRPr="00B66B7C">
        <w:rPr>
          <w:rFonts w:eastAsia="SARAH+TimesNewRomanPSMT"/>
          <w:sz w:val="20"/>
          <w:szCs w:val="20"/>
        </w:rPr>
        <w:t>о</w:t>
      </w:r>
      <w:r w:rsidRPr="00B66B7C">
        <w:rPr>
          <w:rFonts w:eastAsia="SARAH+TimesNewRomanPSMT"/>
          <w:spacing w:val="-3"/>
          <w:sz w:val="20"/>
          <w:szCs w:val="20"/>
        </w:rPr>
        <w:t>р</w:t>
      </w:r>
      <w:r w:rsidRPr="00B66B7C">
        <w:rPr>
          <w:rFonts w:eastAsia="SARAH+TimesNewRomanPSMT"/>
          <w:sz w:val="20"/>
          <w:szCs w:val="20"/>
        </w:rPr>
        <w:t>ы</w:t>
      </w:r>
      <w:r w:rsidR="003955A0">
        <w:rPr>
          <w:rFonts w:eastAsia="SARAH+TimesNewRomanPSMT"/>
          <w:sz w:val="20"/>
          <w:szCs w:val="20"/>
        </w:rPr>
        <w:t xml:space="preserve"> </w:t>
      </w:r>
      <w:r w:rsidRPr="00B66B7C">
        <w:rPr>
          <w:rFonts w:eastAsia="SARAH+TimesNewRomanPSMT"/>
          <w:sz w:val="20"/>
          <w:szCs w:val="20"/>
        </w:rPr>
        <w:t>ПДН</w:t>
      </w:r>
      <w:r w:rsidR="003955A0">
        <w:rPr>
          <w:rFonts w:eastAsia="SARAH+TimesNewRomanPSMT"/>
          <w:sz w:val="20"/>
          <w:szCs w:val="20"/>
        </w:rPr>
        <w:t xml:space="preserve"> </w:t>
      </w:r>
      <w:r w:rsidRPr="00B66B7C">
        <w:rPr>
          <w:rFonts w:eastAsia="SARAH+TimesNewRomanPSMT"/>
          <w:sz w:val="20"/>
          <w:szCs w:val="20"/>
        </w:rPr>
        <w:t>У</w:t>
      </w:r>
      <w:r w:rsidRPr="00B66B7C">
        <w:rPr>
          <w:rFonts w:eastAsia="SARAH+TimesNewRomanPSMT"/>
          <w:spacing w:val="-8"/>
          <w:sz w:val="20"/>
          <w:szCs w:val="20"/>
        </w:rPr>
        <w:t>В</w:t>
      </w:r>
      <w:r w:rsidRPr="00B66B7C">
        <w:rPr>
          <w:rFonts w:eastAsia="SARAH+TimesNewRomanPSMT"/>
          <w:sz w:val="20"/>
          <w:szCs w:val="20"/>
        </w:rPr>
        <w:t>Д</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Ю</w:t>
      </w:r>
      <w:r w:rsidRPr="00B66B7C">
        <w:rPr>
          <w:rFonts w:eastAsia="SARAH+TimesNewRomanPSMT"/>
          <w:spacing w:val="-14"/>
          <w:sz w:val="20"/>
          <w:szCs w:val="20"/>
        </w:rPr>
        <w:t>В</w:t>
      </w:r>
      <w:r w:rsidRPr="00B66B7C">
        <w:rPr>
          <w:rFonts w:eastAsia="SARAH+TimesNewRomanPSMT"/>
          <w:spacing w:val="-13"/>
          <w:sz w:val="20"/>
          <w:szCs w:val="20"/>
        </w:rPr>
        <w:t>А</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классные</w:t>
      </w:r>
      <w:r w:rsidR="003955A0">
        <w:rPr>
          <w:rFonts w:eastAsia="SARAH+TimesNewRomanPSMT"/>
          <w:sz w:val="20"/>
          <w:szCs w:val="20"/>
        </w:rPr>
        <w:t xml:space="preserve"> </w:t>
      </w:r>
      <w:r w:rsidRPr="00B66B7C">
        <w:rPr>
          <w:rFonts w:eastAsia="SARAH+TimesNewRomanPSMT"/>
          <w:sz w:val="20"/>
          <w:szCs w:val="20"/>
        </w:rPr>
        <w:t>р</w:t>
      </w:r>
      <w:r w:rsidRPr="00B66B7C">
        <w:rPr>
          <w:rFonts w:eastAsia="SARAH+TimesNewRomanPSMT"/>
          <w:spacing w:val="-3"/>
          <w:sz w:val="20"/>
          <w:szCs w:val="20"/>
        </w:rPr>
        <w:t>у</w:t>
      </w:r>
      <w:r w:rsidRPr="00B66B7C">
        <w:rPr>
          <w:rFonts w:eastAsia="SARAH+TimesNewRomanPSMT"/>
          <w:spacing w:val="-11"/>
          <w:sz w:val="20"/>
          <w:szCs w:val="20"/>
        </w:rPr>
        <w:t>к</w:t>
      </w:r>
      <w:r w:rsidRPr="00B66B7C">
        <w:rPr>
          <w:rFonts w:eastAsia="SARAH+TimesNewRomanPSMT"/>
          <w:sz w:val="20"/>
          <w:szCs w:val="20"/>
        </w:rPr>
        <w:t>ов</w:t>
      </w:r>
      <w:r w:rsidRPr="00B66B7C">
        <w:rPr>
          <w:rFonts w:eastAsia="SARAH+TimesNewRomanPSMT"/>
          <w:spacing w:val="-7"/>
          <w:sz w:val="20"/>
          <w:szCs w:val="20"/>
        </w:rPr>
        <w:t>о</w:t>
      </w:r>
      <w:r w:rsidRPr="00B66B7C">
        <w:rPr>
          <w:rFonts w:eastAsia="SARAH+TimesNewRomanPSMT"/>
          <w:sz w:val="20"/>
          <w:szCs w:val="20"/>
        </w:rPr>
        <w:t>ди</w:t>
      </w:r>
      <w:r w:rsidRPr="00B66B7C">
        <w:rPr>
          <w:rFonts w:eastAsia="SARAH+TimesNewRomanPSMT"/>
          <w:w w:val="99"/>
          <w:sz w:val="20"/>
          <w:szCs w:val="20"/>
        </w:rPr>
        <w:t>т</w:t>
      </w:r>
      <w:r w:rsidRPr="00B66B7C">
        <w:rPr>
          <w:rFonts w:eastAsia="SARAH+TimesNewRomanPSMT"/>
          <w:sz w:val="20"/>
          <w:szCs w:val="20"/>
        </w:rPr>
        <w:t>ели,</w:t>
      </w:r>
      <w:r w:rsidR="003955A0">
        <w:rPr>
          <w:rFonts w:eastAsia="SARAH+TimesNewRomanPSMT"/>
          <w:sz w:val="20"/>
          <w:szCs w:val="20"/>
        </w:rPr>
        <w:t xml:space="preserve"> </w:t>
      </w:r>
      <w:r w:rsidRPr="00B66B7C">
        <w:rPr>
          <w:rFonts w:eastAsia="SARAH+TimesNewRomanPSMT"/>
          <w:sz w:val="20"/>
          <w:szCs w:val="20"/>
        </w:rPr>
        <w:t>соц</w:t>
      </w:r>
      <w:r w:rsidRPr="00B66B7C">
        <w:rPr>
          <w:rFonts w:eastAsia="SARAH+TimesNewRomanPSMT"/>
          <w:spacing w:val="1"/>
          <w:sz w:val="20"/>
          <w:szCs w:val="20"/>
        </w:rPr>
        <w:t>и</w:t>
      </w:r>
      <w:r w:rsidRPr="00B66B7C">
        <w:rPr>
          <w:rFonts w:eastAsia="SARAH+TimesNewRomanPSMT"/>
          <w:spacing w:val="2"/>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ный</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z w:val="20"/>
          <w:szCs w:val="20"/>
        </w:rPr>
        <w:t>да</w:t>
      </w:r>
      <w:r w:rsidRPr="00B66B7C">
        <w:rPr>
          <w:rFonts w:eastAsia="SARAH+TimesNewRomanPSMT"/>
          <w:spacing w:val="-7"/>
          <w:w w:val="99"/>
          <w:sz w:val="20"/>
          <w:szCs w:val="20"/>
        </w:rPr>
        <w:t>г</w:t>
      </w:r>
      <w:r w:rsidRPr="00B66B7C">
        <w:rPr>
          <w:rFonts w:eastAsia="SARAH+TimesNewRomanPSMT"/>
          <w:sz w:val="20"/>
          <w:szCs w:val="20"/>
        </w:rPr>
        <w:t>о</w:t>
      </w:r>
      <w:r w:rsidRPr="00B66B7C">
        <w:rPr>
          <w:rFonts w:eastAsia="SARAH+TimesNewRomanPSMT"/>
          <w:spacing w:val="-27"/>
          <w:w w:val="99"/>
          <w:sz w:val="20"/>
          <w:szCs w:val="20"/>
        </w:rPr>
        <w:t>г</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w:t>
      </w:r>
      <w:r w:rsidRPr="00B66B7C">
        <w:rPr>
          <w:w w:val="108"/>
          <w:sz w:val="20"/>
          <w:szCs w:val="20"/>
        </w:rPr>
        <w:t>-</w:t>
      </w:r>
      <w:r w:rsidRPr="00B66B7C">
        <w:rPr>
          <w:rFonts w:eastAsia="SARAH+TimesNewRomanPSMT"/>
          <w:w w:val="99"/>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7"/>
          <w:sz w:val="20"/>
          <w:szCs w:val="20"/>
        </w:rPr>
        <w:t>х</w:t>
      </w:r>
      <w:r w:rsidRPr="00B66B7C">
        <w:rPr>
          <w:rFonts w:eastAsia="SARAH+TimesNewRomanPSMT"/>
          <w:spacing w:val="-3"/>
          <w:w w:val="99"/>
          <w:sz w:val="20"/>
          <w:szCs w:val="20"/>
        </w:rPr>
        <w:t>о</w:t>
      </w:r>
      <w:r w:rsidRPr="00B66B7C">
        <w:rPr>
          <w:rFonts w:eastAsia="SARAH+TimesNewRomanPSMT"/>
          <w:sz w:val="20"/>
          <w:szCs w:val="20"/>
        </w:rPr>
        <w:t>ло</w:t>
      </w:r>
      <w:r w:rsidRPr="00B66B7C">
        <w:rPr>
          <w:rFonts w:eastAsia="SARAH+TimesNewRomanPSMT"/>
          <w:spacing w:val="-26"/>
          <w:w w:val="99"/>
          <w:sz w:val="20"/>
          <w:szCs w:val="20"/>
        </w:rPr>
        <w:t>г</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Со</w:t>
      </w:r>
      <w:r w:rsidRPr="00B66B7C">
        <w:rPr>
          <w:rFonts w:eastAsia="SARAH+TimesNewRomanPSMT"/>
          <w:spacing w:val="-1"/>
          <w:sz w:val="20"/>
          <w:szCs w:val="20"/>
        </w:rPr>
        <w:t>ве</w:t>
      </w:r>
      <w:r w:rsidRPr="00B66B7C">
        <w:rPr>
          <w:rFonts w:eastAsia="SARAH+TimesNewRomanPSMT"/>
          <w:sz w:val="20"/>
          <w:szCs w:val="20"/>
        </w:rPr>
        <w:t>т</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лак</w:t>
      </w:r>
      <w:r w:rsidRPr="00B66B7C">
        <w:rPr>
          <w:rFonts w:eastAsia="SARAH+TimesNewRomanPSMT"/>
          <w:spacing w:val="-2"/>
          <w:sz w:val="20"/>
          <w:szCs w:val="20"/>
        </w:rPr>
        <w:t>т</w:t>
      </w:r>
      <w:r w:rsidRPr="00B66B7C">
        <w:rPr>
          <w:rFonts w:eastAsia="SARAH+TimesNewRomanPSMT"/>
          <w:spacing w:val="-1"/>
          <w:sz w:val="20"/>
          <w:szCs w:val="20"/>
        </w:rPr>
        <w:t>и</w:t>
      </w:r>
      <w:r w:rsidRPr="00B66B7C">
        <w:rPr>
          <w:rFonts w:eastAsia="SARAH+TimesNewRomanPSMT"/>
          <w:spacing w:val="-4"/>
          <w:sz w:val="20"/>
          <w:szCs w:val="20"/>
        </w:rPr>
        <w:t>к</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spacing w:val="-2"/>
          <w:sz w:val="20"/>
          <w:szCs w:val="20"/>
        </w:rPr>
        <w:t>у</w:t>
      </w:r>
      <w:r w:rsidRPr="00B66B7C">
        <w:rPr>
          <w:rFonts w:eastAsia="SARAH+TimesNewRomanPSMT"/>
          <w:w w:val="99"/>
          <w:sz w:val="20"/>
          <w:szCs w:val="20"/>
        </w:rPr>
        <w:t>щ</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z w:val="20"/>
          <w:szCs w:val="20"/>
        </w:rPr>
        <w:t>ляе</w:t>
      </w:r>
      <w:r w:rsidRPr="00B66B7C">
        <w:rPr>
          <w:rFonts w:eastAsia="SARAH+TimesNewRomanPSMT"/>
          <w:w w:val="99"/>
          <w:sz w:val="20"/>
          <w:szCs w:val="20"/>
        </w:rPr>
        <w:t>т</w:t>
      </w:r>
      <w:r w:rsidR="003955A0">
        <w:rPr>
          <w:rFonts w:eastAsia="SARAH+TimesNewRomanPSMT"/>
          <w:w w:val="99"/>
          <w:sz w:val="20"/>
          <w:szCs w:val="20"/>
        </w:rPr>
        <w:t xml:space="preserve"> </w:t>
      </w:r>
      <w:r w:rsidRPr="00B66B7C">
        <w:rPr>
          <w:rFonts w:eastAsia="SARAH+TimesNewRomanPSMT"/>
          <w:spacing w:val="1"/>
          <w:sz w:val="20"/>
          <w:szCs w:val="20"/>
        </w:rPr>
        <w:t>с</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ю</w:t>
      </w:r>
      <w:r w:rsidRPr="00B66B7C">
        <w:rPr>
          <w:rFonts w:eastAsia="SARAH+TimesNewRomanPSMT"/>
          <w:sz w:val="20"/>
          <w:szCs w:val="20"/>
        </w:rPr>
        <w:t>дея</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ь</w:t>
      </w:r>
      <w:r w:rsidR="003955A0">
        <w:rPr>
          <w:rFonts w:eastAsia="SARAH+TimesNewRomanPSMT"/>
          <w:sz w:val="20"/>
          <w:szCs w:val="20"/>
        </w:rPr>
        <w:t xml:space="preserve"> </w:t>
      </w:r>
      <w:r w:rsidRPr="00B66B7C">
        <w:rPr>
          <w:rFonts w:eastAsia="SARAH+TimesNewRomanPSMT"/>
          <w:sz w:val="20"/>
          <w:szCs w:val="20"/>
        </w:rPr>
        <w:t>в</w:t>
      </w:r>
      <w:r w:rsidR="003955A0">
        <w:rPr>
          <w:rFonts w:eastAsia="SARAH+TimesNewRomanPSMT"/>
          <w:sz w:val="20"/>
          <w:szCs w:val="20"/>
        </w:rPr>
        <w:t xml:space="preserve"> </w:t>
      </w:r>
      <w:r w:rsidRPr="00B66B7C">
        <w:rPr>
          <w:rFonts w:eastAsia="SARAH+TimesNewRomanPSMT"/>
          <w:sz w:val="20"/>
          <w:szCs w:val="20"/>
        </w:rPr>
        <w:t>со</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w:t>
      </w:r>
      <w:r w:rsidRPr="00B66B7C">
        <w:rPr>
          <w:rFonts w:eastAsia="SARAH+TimesNewRomanPSMT"/>
          <w:spacing w:val="1"/>
          <w:w w:val="99"/>
          <w:sz w:val="20"/>
          <w:szCs w:val="20"/>
        </w:rPr>
        <w:t>и</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z w:val="20"/>
          <w:szCs w:val="20"/>
        </w:rPr>
        <w:t>с П</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pacing w:val="-5"/>
          <w:sz w:val="20"/>
          <w:szCs w:val="20"/>
        </w:rPr>
        <w:t>о</w:t>
      </w:r>
      <w:r w:rsidRPr="00B66B7C">
        <w:rPr>
          <w:rFonts w:eastAsia="SARAH+TimesNewRomanPSMT"/>
          <w:spacing w:val="-3"/>
          <w:sz w:val="20"/>
          <w:szCs w:val="20"/>
        </w:rPr>
        <w:t>ж</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ем</w:t>
      </w:r>
      <w:r w:rsidR="003955A0">
        <w:rPr>
          <w:rFonts w:eastAsia="SARAH+TimesNewRomanPSMT"/>
          <w:sz w:val="20"/>
          <w:szCs w:val="20"/>
        </w:rPr>
        <w:t xml:space="preserve"> </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Со</w:t>
      </w:r>
      <w:r w:rsidRPr="00B66B7C">
        <w:rPr>
          <w:rFonts w:eastAsia="SARAH+TimesNewRomanPSMT"/>
          <w:spacing w:val="-1"/>
          <w:sz w:val="20"/>
          <w:szCs w:val="20"/>
        </w:rPr>
        <w:t>ве</w:t>
      </w:r>
      <w:r w:rsidRPr="00B66B7C">
        <w:rPr>
          <w:rFonts w:eastAsia="SARAH+TimesNewRomanPSMT"/>
          <w:sz w:val="20"/>
          <w:szCs w:val="20"/>
        </w:rPr>
        <w:t>те</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лак</w:t>
      </w:r>
      <w:r w:rsidRPr="00B66B7C">
        <w:rPr>
          <w:rFonts w:eastAsia="SARAH+TimesNewRomanPSMT"/>
          <w:spacing w:val="-2"/>
          <w:sz w:val="20"/>
          <w:szCs w:val="20"/>
        </w:rPr>
        <w:t>т</w:t>
      </w:r>
      <w:r w:rsidRPr="00B66B7C">
        <w:rPr>
          <w:rFonts w:eastAsia="SARAH+TimesNewRomanPSMT"/>
          <w:spacing w:val="-1"/>
          <w:w w:val="99"/>
          <w:sz w:val="20"/>
          <w:szCs w:val="20"/>
        </w:rPr>
        <w:t>и</w:t>
      </w:r>
      <w:r w:rsidRPr="00B66B7C">
        <w:rPr>
          <w:rFonts w:eastAsia="SARAH+TimesNewRomanPSMT"/>
          <w:spacing w:val="-3"/>
          <w:sz w:val="20"/>
          <w:szCs w:val="20"/>
        </w:rPr>
        <w:t>к</w:t>
      </w:r>
      <w:r w:rsidRPr="00B66B7C">
        <w:rPr>
          <w:rFonts w:eastAsia="SARAH+TimesNewRomanPSMT"/>
          <w:spacing w:val="-1"/>
          <w:sz w:val="20"/>
          <w:szCs w:val="20"/>
        </w:rPr>
        <w:t>е</w:t>
      </w:r>
      <w:r w:rsidRPr="00B66B7C">
        <w:rPr>
          <w:rFonts w:eastAsia="SARAH+TimesNewRomanPSMT"/>
          <w:sz w:val="20"/>
          <w:szCs w:val="20"/>
        </w:rPr>
        <w:t>.</w:t>
      </w:r>
      <w:r w:rsidRPr="00B66B7C">
        <w:rPr>
          <w:rFonts w:eastAsia="SARAH+TimesNewRomanPSMT"/>
          <w:sz w:val="20"/>
          <w:szCs w:val="20"/>
        </w:rPr>
        <w:tab/>
      </w:r>
      <w:r w:rsidRPr="00B66B7C">
        <w:rPr>
          <w:rFonts w:eastAsia="SARAH+TimesNewRomanPSMT"/>
          <w:spacing w:val="3"/>
          <w:sz w:val="20"/>
          <w:szCs w:val="20"/>
        </w:rPr>
        <w:t>Ц</w:t>
      </w:r>
      <w:r w:rsidRPr="00B66B7C">
        <w:rPr>
          <w:rFonts w:eastAsia="SARAH+TimesNewRomanPSMT"/>
          <w:sz w:val="20"/>
          <w:szCs w:val="20"/>
        </w:rPr>
        <w:t>ель</w:t>
      </w:r>
      <w:r w:rsidRPr="00B66B7C">
        <w:rPr>
          <w:rFonts w:eastAsia="SARAH+TimesNewRomanPSMT"/>
          <w:w w:val="99"/>
          <w:sz w:val="20"/>
          <w:szCs w:val="20"/>
        </w:rPr>
        <w:t>ю</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003955A0">
        <w:rPr>
          <w:rFonts w:eastAsia="SARAH+TimesNewRomanPSMT"/>
          <w:sz w:val="20"/>
          <w:szCs w:val="20"/>
        </w:rPr>
        <w:t xml:space="preserve"> </w:t>
      </w:r>
      <w:r w:rsidRPr="00B66B7C">
        <w:rPr>
          <w:rFonts w:eastAsia="SARAH+TimesNewRomanPSMT"/>
          <w:sz w:val="20"/>
          <w:szCs w:val="20"/>
        </w:rPr>
        <w:t>да</w:t>
      </w:r>
      <w:r w:rsidRPr="00B66B7C">
        <w:rPr>
          <w:rFonts w:eastAsia="SARAH+TimesNewRomanPSMT"/>
          <w:spacing w:val="1"/>
          <w:sz w:val="20"/>
          <w:szCs w:val="20"/>
        </w:rPr>
        <w:t>нн</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1"/>
          <w:w w:val="99"/>
          <w:sz w:val="20"/>
          <w:szCs w:val="20"/>
        </w:rPr>
        <w:t>т</w:t>
      </w:r>
      <w:r w:rsidRPr="00B66B7C">
        <w:rPr>
          <w:rFonts w:eastAsia="SARAH+TimesNewRomanPSMT"/>
          <w:sz w:val="20"/>
          <w:szCs w:val="20"/>
        </w:rPr>
        <w:t>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z w:val="20"/>
          <w:szCs w:val="20"/>
        </w:rPr>
        <w:t>а я</w:t>
      </w:r>
      <w:r w:rsidRPr="00B66B7C">
        <w:rPr>
          <w:rFonts w:eastAsia="SARAH+TimesNewRomanPSMT"/>
          <w:spacing w:val="-2"/>
          <w:w w:val="99"/>
          <w:sz w:val="20"/>
          <w:szCs w:val="20"/>
        </w:rPr>
        <w:t>в</w:t>
      </w:r>
      <w:r w:rsidRPr="00B66B7C">
        <w:rPr>
          <w:rFonts w:eastAsia="SARAH+TimesNewRomanPSMT"/>
          <w:w w:val="99"/>
          <w:sz w:val="20"/>
          <w:szCs w:val="20"/>
        </w:rPr>
        <w:t>л</w:t>
      </w:r>
      <w:r w:rsidRPr="00B66B7C">
        <w:rPr>
          <w:rFonts w:eastAsia="SARAH+TimesNewRomanPSMT"/>
          <w:sz w:val="20"/>
          <w:szCs w:val="20"/>
        </w:rPr>
        <w:t>я</w:t>
      </w:r>
      <w:r w:rsidRPr="00B66B7C">
        <w:rPr>
          <w:rFonts w:eastAsia="SARAH+TimesNewRomanPSMT"/>
          <w:spacing w:val="-1"/>
          <w:sz w:val="20"/>
          <w:szCs w:val="20"/>
        </w:rPr>
        <w:t>е</w:t>
      </w:r>
      <w:r w:rsidRPr="00B66B7C">
        <w:rPr>
          <w:rFonts w:eastAsia="SARAH+TimesNewRomanPSMT"/>
          <w:spacing w:val="2"/>
          <w:sz w:val="20"/>
          <w:szCs w:val="20"/>
        </w:rPr>
        <w:t>т</w:t>
      </w:r>
      <w:r w:rsidRPr="00B66B7C">
        <w:rPr>
          <w:rFonts w:eastAsia="SARAH+TimesNewRomanPSMT"/>
          <w:sz w:val="20"/>
          <w:szCs w:val="20"/>
        </w:rPr>
        <w:t>ся</w:t>
      </w:r>
      <w:r w:rsidR="003955A0">
        <w:rPr>
          <w:rFonts w:eastAsia="SARAH+TimesNewRomanPSMT"/>
          <w:sz w:val="20"/>
          <w:szCs w:val="20"/>
        </w:rPr>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ни</w:t>
      </w:r>
      <w:r w:rsidRPr="00B66B7C">
        <w:rPr>
          <w:rFonts w:eastAsia="SARAH+TimesNewRomanPSMT"/>
          <w:spacing w:val="1"/>
          <w:sz w:val="20"/>
          <w:szCs w:val="20"/>
        </w:rPr>
        <w:t>е</w:t>
      </w:r>
      <w:r w:rsidR="003955A0">
        <w:rPr>
          <w:rFonts w:eastAsia="SARAH+TimesNewRomanPSMT"/>
          <w:spacing w:val="1"/>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оеврем</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z w:val="20"/>
          <w:szCs w:val="20"/>
        </w:rPr>
        <w:t>о</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z w:val="20"/>
          <w:szCs w:val="20"/>
        </w:rPr>
        <w:t>к</w:t>
      </w:r>
      <w:r w:rsidRPr="00B66B7C">
        <w:rPr>
          <w:rFonts w:eastAsia="SARAH+TimesNewRomanPSMT"/>
          <w:spacing w:val="-1"/>
          <w:sz w:val="20"/>
          <w:szCs w:val="20"/>
        </w:rPr>
        <w:t>в</w:t>
      </w:r>
      <w:r w:rsidRPr="00B66B7C">
        <w:rPr>
          <w:rFonts w:eastAsia="SARAH+TimesNewRomanPSMT"/>
          <w:sz w:val="20"/>
          <w:szCs w:val="20"/>
        </w:rPr>
        <w:t>алифициро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й</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о</w:t>
      </w:r>
      <w:r w:rsidRPr="00B66B7C">
        <w:rPr>
          <w:rFonts w:eastAsia="SARAH+TimesNewRomanPSMT"/>
          <w:w w:val="99"/>
          <w:sz w:val="20"/>
          <w:szCs w:val="20"/>
        </w:rPr>
        <w:t>щ</w:t>
      </w:r>
      <w:r w:rsidRPr="00B66B7C">
        <w:rPr>
          <w:rFonts w:eastAsia="SARAH+TimesNewRomanPSMT"/>
          <w:sz w:val="20"/>
          <w:szCs w:val="20"/>
        </w:rPr>
        <w:t>иде</w:t>
      </w:r>
      <w:r w:rsidRPr="00B66B7C">
        <w:rPr>
          <w:rFonts w:eastAsia="SARAH+TimesNewRomanPSMT"/>
          <w:spacing w:val="-3"/>
          <w:w w:val="99"/>
          <w:sz w:val="20"/>
          <w:szCs w:val="20"/>
        </w:rPr>
        <w:t>т</w:t>
      </w:r>
      <w:r w:rsidRPr="00B66B7C">
        <w:rPr>
          <w:rFonts w:eastAsia="SARAH+TimesNewRomanPSMT"/>
          <w:sz w:val="20"/>
          <w:szCs w:val="20"/>
        </w:rPr>
        <w:t>я</w:t>
      </w:r>
      <w:r w:rsidRPr="00B66B7C">
        <w:rPr>
          <w:rFonts w:eastAsia="SARAH+TimesNewRomanPSMT"/>
          <w:spacing w:val="-1"/>
          <w:sz w:val="20"/>
          <w:szCs w:val="20"/>
        </w:rPr>
        <w:t>м</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ми</w:t>
      </w:r>
      <w:r w:rsidR="003955A0">
        <w:rPr>
          <w:rFonts w:eastAsia="SARAH+TimesNewRomanPSMT"/>
          <w:sz w:val="20"/>
          <w:szCs w:val="20"/>
        </w:rPr>
        <w:t xml:space="preserve"> </w:t>
      </w:r>
      <w:r w:rsidRPr="00B66B7C">
        <w:rPr>
          <w:rFonts w:eastAsia="SARAH+TimesNewRomanPSMT"/>
          <w:sz w:val="20"/>
          <w:szCs w:val="20"/>
        </w:rPr>
        <w:t>(</w:t>
      </w:r>
      <w:r w:rsidRPr="00B66B7C">
        <w:rPr>
          <w:rFonts w:eastAsia="SARAH+TimesNewRomanPSMT"/>
          <w:w w:val="99"/>
          <w:sz w:val="20"/>
          <w:szCs w:val="20"/>
        </w:rPr>
        <w:t>ил</w:t>
      </w:r>
      <w:r w:rsidRPr="00B66B7C">
        <w:rPr>
          <w:rFonts w:eastAsia="SARAH+TimesNewRomanPSMT"/>
          <w:spacing w:val="2"/>
          <w:w w:val="99"/>
          <w:sz w:val="20"/>
          <w:szCs w:val="20"/>
        </w:rPr>
        <w:t>и</w:t>
      </w:r>
      <w:r w:rsidRPr="00B66B7C">
        <w:rPr>
          <w:rFonts w:eastAsia="SARAH+TimesNewRomanPSMT"/>
          <w:w w:val="99"/>
          <w:sz w:val="20"/>
          <w:szCs w:val="20"/>
        </w:rPr>
        <w:t>)</w:t>
      </w:r>
      <w:r w:rsidR="003955A0">
        <w:rPr>
          <w:rFonts w:eastAsia="SARAH+TimesNewRomanPSMT"/>
          <w:w w:val="99"/>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х </w:t>
      </w:r>
      <w:r w:rsidRPr="00B66B7C">
        <w:rPr>
          <w:rFonts w:eastAsia="SARAH+TimesNewRomanPSMT"/>
          <w:spacing w:val="1"/>
          <w:sz w:val="20"/>
          <w:szCs w:val="20"/>
        </w:rPr>
        <w:t>с</w:t>
      </w:r>
      <w:r w:rsidRPr="00B66B7C">
        <w:rPr>
          <w:rFonts w:eastAsia="SARAH+TimesNewRomanPSMT"/>
          <w:sz w:val="20"/>
          <w:szCs w:val="20"/>
        </w:rPr>
        <w:t xml:space="preserve">емьям,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
          <w:w w:val="99"/>
          <w:sz w:val="20"/>
          <w:szCs w:val="20"/>
        </w:rPr>
        <w:t>п</w:t>
      </w:r>
      <w:r w:rsidRPr="00B66B7C">
        <w:rPr>
          <w:rFonts w:eastAsia="SARAH+TimesNewRomanPSMT"/>
          <w:sz w:val="20"/>
          <w:szCs w:val="20"/>
        </w:rPr>
        <w:t>а</w:t>
      </w:r>
      <w:r w:rsidRPr="00B66B7C">
        <w:rPr>
          <w:rFonts w:eastAsia="SARAH+TimesNewRomanPSMT"/>
          <w:w w:val="99"/>
          <w:sz w:val="20"/>
          <w:szCs w:val="20"/>
        </w:rPr>
        <w:t>в</w:t>
      </w:r>
      <w:r w:rsidRPr="00B66B7C">
        <w:rPr>
          <w:rFonts w:eastAsia="SARAH+TimesNewRomanPSMT"/>
          <w:sz w:val="20"/>
          <w:szCs w:val="20"/>
        </w:rPr>
        <w:t>ш</w:t>
      </w:r>
      <w:r w:rsidRPr="00B66B7C">
        <w:rPr>
          <w:rFonts w:eastAsia="SARAH+TimesNewRomanPSMT"/>
          <w:w w:val="99"/>
          <w:sz w:val="20"/>
          <w:szCs w:val="20"/>
        </w:rPr>
        <w:t>и</w:t>
      </w:r>
      <w:r w:rsidRPr="00B66B7C">
        <w:rPr>
          <w:rFonts w:eastAsia="SARAH+TimesNewRomanPSMT"/>
          <w:sz w:val="20"/>
          <w:szCs w:val="20"/>
        </w:rPr>
        <w:t xml:space="preserve">м в </w:t>
      </w:r>
      <w:r w:rsidRPr="00B66B7C">
        <w:rPr>
          <w:rFonts w:eastAsia="SARAH+TimesNewRomanPSMT"/>
          <w:spacing w:val="-1"/>
          <w:sz w:val="20"/>
          <w:szCs w:val="20"/>
        </w:rPr>
        <w:t>с</w:t>
      </w:r>
      <w:r w:rsidRPr="00B66B7C">
        <w:rPr>
          <w:rFonts w:eastAsia="SARAH+TimesNewRomanPSMT"/>
          <w:spacing w:val="1"/>
          <w:sz w:val="20"/>
          <w:szCs w:val="20"/>
        </w:rPr>
        <w:t>л</w:t>
      </w:r>
      <w:r w:rsidRPr="00B66B7C">
        <w:rPr>
          <w:rFonts w:eastAsia="SARAH+TimesNewRomanPSMT"/>
          <w:spacing w:val="-3"/>
          <w:sz w:val="20"/>
          <w:szCs w:val="20"/>
        </w:rPr>
        <w:t>о</w:t>
      </w:r>
      <w:r w:rsidRPr="00B66B7C">
        <w:rPr>
          <w:rFonts w:eastAsia="SARAH+TimesNewRomanPSMT"/>
          <w:sz w:val="20"/>
          <w:szCs w:val="20"/>
        </w:rPr>
        <w:t>ж</w:t>
      </w:r>
      <w:r w:rsidRPr="00B66B7C">
        <w:rPr>
          <w:rFonts w:eastAsia="SARAH+TimesNewRomanPSMT"/>
          <w:w w:val="99"/>
          <w:sz w:val="20"/>
          <w:szCs w:val="20"/>
        </w:rPr>
        <w:t>н</w:t>
      </w:r>
      <w:r w:rsidRPr="00B66B7C">
        <w:rPr>
          <w:rFonts w:eastAsia="SARAH+TimesNewRomanPSMT"/>
          <w:sz w:val="20"/>
          <w:szCs w:val="20"/>
        </w:rPr>
        <w:t>ые</w:t>
      </w:r>
      <w:r w:rsidRPr="00B66B7C">
        <w:rPr>
          <w:rFonts w:eastAsia="SARAH+TimesNewRomanPSMT"/>
          <w:spacing w:val="-1"/>
          <w:sz w:val="20"/>
          <w:szCs w:val="20"/>
        </w:rPr>
        <w:t xml:space="preserve"> с</w:t>
      </w:r>
      <w:r w:rsidRPr="00B66B7C">
        <w:rPr>
          <w:rFonts w:eastAsia="SARAH+TimesNewRomanPSMT"/>
          <w:sz w:val="20"/>
          <w:szCs w:val="20"/>
        </w:rPr>
        <w:t>о</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2"/>
          <w:sz w:val="20"/>
          <w:szCs w:val="20"/>
        </w:rPr>
        <w:t>а</w:t>
      </w:r>
      <w:r w:rsidRPr="00B66B7C">
        <w:rPr>
          <w:rFonts w:eastAsia="SARAH+TimesNewRomanPSMT"/>
          <w:sz w:val="20"/>
          <w:szCs w:val="20"/>
        </w:rPr>
        <w:t>льны</w:t>
      </w:r>
      <w:r w:rsidRPr="00B66B7C">
        <w:rPr>
          <w:rFonts w:eastAsia="SARAH+TimesNewRomanPSMT"/>
          <w:spacing w:val="-1"/>
          <w:sz w:val="20"/>
          <w:szCs w:val="20"/>
        </w:rPr>
        <w:t>е</w:t>
      </w:r>
      <w:r w:rsidRPr="00B66B7C">
        <w:rPr>
          <w:rFonts w:eastAsia="SARAH+TimesNewRomanPSMT"/>
          <w:sz w:val="20"/>
          <w:szCs w:val="20"/>
        </w:rPr>
        <w:t xml:space="preserve">, </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ей</w:t>
      </w:r>
      <w:r w:rsidRPr="00B66B7C">
        <w:rPr>
          <w:rFonts w:eastAsia="SARAH+TimesNewRomanPSMT"/>
          <w:spacing w:val="1"/>
          <w:sz w:val="20"/>
          <w:szCs w:val="20"/>
        </w:rPr>
        <w:t>н</w:t>
      </w:r>
      <w:r w:rsidRPr="00B66B7C">
        <w:rPr>
          <w:rFonts w:eastAsia="SARAH+TimesNewRomanPSMT"/>
          <w:sz w:val="20"/>
          <w:szCs w:val="20"/>
        </w:rPr>
        <w:t>ые</w:t>
      </w:r>
      <w:r w:rsidRPr="00B66B7C">
        <w:rPr>
          <w:rFonts w:eastAsia="SARAH+TimesNewRomanPSMT"/>
          <w:spacing w:val="-1"/>
          <w:sz w:val="20"/>
          <w:szCs w:val="20"/>
        </w:rPr>
        <w:t xml:space="preserve"> с</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sz w:val="20"/>
          <w:szCs w:val="20"/>
        </w:rPr>
        <w:t>ц</w:t>
      </w:r>
      <w:r w:rsidRPr="00B66B7C">
        <w:rPr>
          <w:rFonts w:eastAsia="SARAH+TimesNewRomanPSMT"/>
          <w:spacing w:val="1"/>
          <w:sz w:val="20"/>
          <w:szCs w:val="20"/>
        </w:rPr>
        <w:t>ии</w:t>
      </w:r>
      <w:r w:rsidRPr="00B66B7C">
        <w:rPr>
          <w:rFonts w:eastAsia="SARAH+TimesNewRomanPSMT"/>
          <w:sz w:val="20"/>
          <w:szCs w:val="20"/>
        </w:rPr>
        <w:t>.</w:t>
      </w:r>
    </w:p>
    <w:p w:rsidR="006A7B7F" w:rsidRPr="00B66B7C" w:rsidRDefault="006A7B7F" w:rsidP="003955A0">
      <w:pPr>
        <w:pStyle w:val="affa"/>
        <w:rPr>
          <w:sz w:val="20"/>
          <w:szCs w:val="20"/>
        </w:rPr>
      </w:pPr>
      <w:r w:rsidRPr="00B66B7C">
        <w:rPr>
          <w:rFonts w:eastAsia="SARAH+TimesNewRomanPSMT"/>
          <w:sz w:val="20"/>
          <w:szCs w:val="20"/>
        </w:rPr>
        <w:t>Зад</w:t>
      </w:r>
      <w:r w:rsidRPr="00B66B7C">
        <w:rPr>
          <w:rFonts w:eastAsia="SARAH+TimesNewRomanPSMT"/>
          <w:spacing w:val="-10"/>
          <w:sz w:val="20"/>
          <w:szCs w:val="20"/>
        </w:rPr>
        <w:t>а</w:t>
      </w:r>
      <w:r w:rsidRPr="00B66B7C">
        <w:rPr>
          <w:rFonts w:eastAsia="SARAH+TimesNewRomanPSMT"/>
          <w:spacing w:val="-1"/>
          <w:sz w:val="20"/>
          <w:szCs w:val="20"/>
        </w:rPr>
        <w:t>ч</w:t>
      </w:r>
      <w:r w:rsidRPr="00B66B7C">
        <w:rPr>
          <w:rFonts w:eastAsia="SARAH+TimesNewRomanPSMT"/>
          <w:w w:val="99"/>
          <w:sz w:val="20"/>
          <w:szCs w:val="20"/>
        </w:rPr>
        <w:t>ир</w:t>
      </w:r>
      <w:r w:rsidRPr="00B66B7C">
        <w:rPr>
          <w:rFonts w:eastAsia="SARAH+TimesNewRomanPSMT"/>
          <w:sz w:val="20"/>
          <w:szCs w:val="20"/>
        </w:rPr>
        <w:t>аб</w:t>
      </w:r>
      <w:r w:rsidRPr="00B66B7C">
        <w:rPr>
          <w:rFonts w:eastAsia="SARAH+TimesNewRomanPSMT"/>
          <w:spacing w:val="-1"/>
          <w:sz w:val="20"/>
          <w:szCs w:val="20"/>
        </w:rPr>
        <w:t>о</w:t>
      </w:r>
      <w:r w:rsidRPr="00B66B7C">
        <w:rPr>
          <w:rFonts w:eastAsia="SARAH+TimesNewRomanPSMT"/>
          <w:sz w:val="20"/>
          <w:szCs w:val="20"/>
        </w:rPr>
        <w:t>ты:</w:t>
      </w:r>
    </w:p>
    <w:p w:rsidR="006A7B7F" w:rsidRPr="00B66B7C" w:rsidRDefault="006A7B7F" w:rsidP="003955A0">
      <w:pPr>
        <w:pStyle w:val="affa"/>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w w:val="99"/>
          <w:sz w:val="20"/>
          <w:szCs w:val="20"/>
        </w:rPr>
        <w:t>л</w:t>
      </w:r>
      <w:r w:rsidRPr="00B66B7C">
        <w:rPr>
          <w:rFonts w:eastAsia="SARAH+TimesNewRomanPSMT"/>
          <w:spacing w:val="-1"/>
          <w:sz w:val="20"/>
          <w:szCs w:val="20"/>
        </w:rPr>
        <w:t>ак</w:t>
      </w:r>
      <w:r w:rsidRPr="00B66B7C">
        <w:rPr>
          <w:rFonts w:eastAsia="SARAH+TimesNewRomanPSMT"/>
          <w:w w:val="99"/>
          <w:sz w:val="20"/>
          <w:szCs w:val="20"/>
        </w:rPr>
        <w:t>ти</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spacing w:val="-1"/>
          <w:sz w:val="20"/>
          <w:szCs w:val="20"/>
        </w:rPr>
        <w:t xml:space="preserve"> б</w:t>
      </w:r>
      <w:r w:rsidRPr="00B66B7C">
        <w:rPr>
          <w:rFonts w:eastAsia="SARAH+TimesNewRomanPSMT"/>
          <w:sz w:val="20"/>
          <w:szCs w:val="20"/>
        </w:rPr>
        <w:t>ез</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pacing w:val="1"/>
          <w:sz w:val="20"/>
          <w:szCs w:val="20"/>
        </w:rPr>
        <w:t>д</w:t>
      </w:r>
      <w:r w:rsidRPr="00B66B7C">
        <w:rPr>
          <w:rFonts w:eastAsia="SARAH+TimesNewRomanPSMT"/>
          <w:sz w:val="20"/>
          <w:szCs w:val="20"/>
        </w:rPr>
        <w:t>зор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онар</w:t>
      </w:r>
      <w:r w:rsidRPr="00B66B7C">
        <w:rPr>
          <w:rFonts w:eastAsia="SARAH+TimesNewRomanPSMT"/>
          <w:spacing w:val="-4"/>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й</w:t>
      </w:r>
      <w:r w:rsidR="003955A0">
        <w:rPr>
          <w:rFonts w:eastAsia="SARAH+TimesNewRomanPSMT"/>
          <w:sz w:val="20"/>
          <w:szCs w:val="20"/>
        </w:rPr>
        <w:t xml:space="preserve"> </w:t>
      </w:r>
      <w:r w:rsidRPr="00B66B7C">
        <w:rPr>
          <w:rFonts w:eastAsia="SARAH+TimesNewRomanPSMT"/>
          <w:sz w:val="20"/>
          <w:szCs w:val="20"/>
        </w:rPr>
        <w:t>ср</w:t>
      </w:r>
      <w:r w:rsidRPr="00B66B7C">
        <w:rPr>
          <w:rFonts w:eastAsia="SARAH+TimesNewRomanPSMT"/>
          <w:spacing w:val="-3"/>
          <w:sz w:val="20"/>
          <w:szCs w:val="20"/>
        </w:rPr>
        <w:t>е</w:t>
      </w:r>
      <w:r w:rsidRPr="00B66B7C">
        <w:rPr>
          <w:rFonts w:eastAsia="SARAH+TimesNewRomanPSMT"/>
          <w:sz w:val="20"/>
          <w:szCs w:val="20"/>
        </w:rPr>
        <w:t>ди</w:t>
      </w:r>
      <w:r w:rsidR="003955A0">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ча</w:t>
      </w:r>
      <w:r w:rsidRPr="00B66B7C">
        <w:rPr>
          <w:rFonts w:eastAsia="SARAH+TimesNewRomanPSMT"/>
          <w:w w:val="99"/>
          <w:sz w:val="20"/>
          <w:szCs w:val="20"/>
        </w:rPr>
        <w:t>щ</w:t>
      </w:r>
      <w:r w:rsidRPr="00B66B7C">
        <w:rPr>
          <w:rFonts w:eastAsia="SARAH+TimesNewRomanPSMT"/>
          <w:spacing w:val="1"/>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 xml:space="preserve">я в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w:t>
      </w:r>
    </w:p>
    <w:p w:rsidR="006A7B7F" w:rsidRPr="00B66B7C" w:rsidRDefault="006A7B7F" w:rsidP="003955A0">
      <w:pPr>
        <w:pStyle w:val="affa"/>
        <w:ind w:firstLine="567"/>
        <w:rPr>
          <w:sz w:val="20"/>
          <w:szCs w:val="20"/>
        </w:rPr>
      </w:pPr>
      <w:r w:rsidRPr="00B66B7C">
        <w:rPr>
          <w:rFonts w:eastAsia="Symbol"/>
          <w:sz w:val="20"/>
          <w:szCs w:val="20"/>
        </w:rPr>
        <w:t>-</w:t>
      </w: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и</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z w:val="20"/>
          <w:szCs w:val="20"/>
        </w:rPr>
        <w:t>м</w:t>
      </w:r>
      <w:r w:rsidRPr="00B66B7C">
        <w:rPr>
          <w:rFonts w:eastAsia="SARAH+TimesNewRomanPSMT"/>
          <w:spacing w:val="-3"/>
          <w:sz w:val="20"/>
          <w:szCs w:val="20"/>
        </w:rPr>
        <w:t>е</w:t>
      </w:r>
      <w:r w:rsidRPr="00B66B7C">
        <w:rPr>
          <w:rFonts w:eastAsia="SARAH+TimesNewRomanPSMT"/>
          <w:sz w:val="20"/>
          <w:szCs w:val="20"/>
        </w:rPr>
        <w:t>ха</w:t>
      </w:r>
      <w:r w:rsidRPr="00B66B7C">
        <w:rPr>
          <w:rFonts w:eastAsia="SARAH+TimesNewRomanPSMT"/>
          <w:w w:val="99"/>
          <w:sz w:val="20"/>
          <w:szCs w:val="20"/>
        </w:rPr>
        <w:t>ни</w:t>
      </w:r>
      <w:r w:rsidRPr="00B66B7C">
        <w:rPr>
          <w:rFonts w:eastAsia="SARAH+TimesNewRomanPSMT"/>
          <w:spacing w:val="-4"/>
          <w:sz w:val="20"/>
          <w:szCs w:val="20"/>
        </w:rPr>
        <w:t>з</w:t>
      </w:r>
      <w:r w:rsidRPr="00B66B7C">
        <w:rPr>
          <w:rFonts w:eastAsia="SARAH+TimesNewRomanPSMT"/>
          <w:spacing w:val="-3"/>
          <w:sz w:val="20"/>
          <w:szCs w:val="20"/>
        </w:rPr>
        <w:t>м</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z w:val="20"/>
          <w:szCs w:val="20"/>
        </w:rPr>
        <w:t>вза</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sz w:val="20"/>
          <w:szCs w:val="20"/>
        </w:rPr>
        <w:t>е</w:t>
      </w:r>
      <w:r w:rsidRPr="00B66B7C">
        <w:rPr>
          <w:rFonts w:eastAsia="SARAH+TimesNewRomanPSMT"/>
          <w:sz w:val="20"/>
          <w:szCs w:val="20"/>
        </w:rPr>
        <w:t>йс</w:t>
      </w:r>
      <w:r w:rsidRPr="00B66B7C">
        <w:rPr>
          <w:rFonts w:eastAsia="SARAH+TimesNewRomanPSMT"/>
          <w:w w:val="99"/>
          <w:sz w:val="20"/>
          <w:szCs w:val="20"/>
        </w:rPr>
        <w:t>т</w:t>
      </w:r>
      <w:r w:rsidRPr="00B66B7C">
        <w:rPr>
          <w:rFonts w:eastAsia="SARAH+TimesNewRomanPSMT"/>
          <w:sz w:val="20"/>
          <w:szCs w:val="20"/>
        </w:rPr>
        <w:t>в</w:t>
      </w:r>
      <w:r w:rsidRPr="00B66B7C">
        <w:rPr>
          <w:rFonts w:eastAsia="SARAH+TimesNewRomanPSMT"/>
          <w:spacing w:val="1"/>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лы</w:t>
      </w:r>
      <w:r w:rsidR="003955A0">
        <w:rPr>
          <w:rFonts w:eastAsia="SARAH+TimesNewRomanPSMT"/>
          <w:sz w:val="20"/>
          <w:szCs w:val="20"/>
        </w:rPr>
        <w:t xml:space="preserve"> </w:t>
      </w:r>
      <w:r w:rsidRPr="00B66B7C">
        <w:rPr>
          <w:rFonts w:eastAsia="SARAH+TimesNewRomanPSMT"/>
          <w:spacing w:val="1"/>
          <w:sz w:val="20"/>
          <w:szCs w:val="20"/>
        </w:rPr>
        <w:t>с</w:t>
      </w:r>
      <w:r w:rsidR="003955A0">
        <w:rPr>
          <w:rFonts w:eastAsia="SARAH+TimesNewRomanPSMT"/>
          <w:spacing w:val="1"/>
          <w:sz w:val="20"/>
          <w:szCs w:val="20"/>
        </w:rPr>
        <w:t xml:space="preserve"> </w:t>
      </w:r>
      <w:r w:rsidRPr="00B66B7C">
        <w:rPr>
          <w:rFonts w:eastAsia="SARAH+TimesNewRomanPSMT"/>
          <w:spacing w:val="1"/>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spacing w:val="-7"/>
          <w:sz w:val="20"/>
          <w:szCs w:val="20"/>
        </w:rPr>
        <w:t>о</w:t>
      </w:r>
      <w:r w:rsidRPr="00B66B7C">
        <w:rPr>
          <w:rFonts w:eastAsia="SARAH+TimesNewRomanPSMT"/>
          <w:spacing w:val="1"/>
          <w:sz w:val="20"/>
          <w:szCs w:val="20"/>
        </w:rPr>
        <w:t>х</w:t>
      </w:r>
      <w:r w:rsidRPr="00B66B7C">
        <w:rPr>
          <w:rFonts w:eastAsia="SARAH+TimesNewRomanPSMT"/>
          <w:sz w:val="20"/>
          <w:szCs w:val="20"/>
        </w:rPr>
        <w:t>ра</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ьн</w:t>
      </w:r>
      <w:r w:rsidRPr="00B66B7C">
        <w:rPr>
          <w:rFonts w:eastAsia="SARAH+TimesNewRomanPSMT"/>
          <w:sz w:val="20"/>
          <w:szCs w:val="20"/>
        </w:rPr>
        <w:t>ыми</w:t>
      </w:r>
      <w:r w:rsidR="003955A0">
        <w:rPr>
          <w:rFonts w:eastAsia="SARAH+TimesNewRomanPSMT"/>
          <w:sz w:val="20"/>
          <w:szCs w:val="20"/>
        </w:rPr>
        <w:t xml:space="preserve"> </w:t>
      </w:r>
      <w:r w:rsidRPr="00B66B7C">
        <w:rPr>
          <w:rFonts w:eastAsia="SARAH+TimesNewRomanPSMT"/>
          <w:sz w:val="20"/>
          <w:szCs w:val="20"/>
        </w:rPr>
        <w:t>орг</w:t>
      </w:r>
      <w:r w:rsidRPr="00B66B7C">
        <w:rPr>
          <w:rFonts w:eastAsia="SARAH+TimesNewRomanPSMT"/>
          <w:spacing w:val="-2"/>
          <w:sz w:val="20"/>
          <w:szCs w:val="20"/>
        </w:rPr>
        <w:t>а</w:t>
      </w:r>
      <w:r w:rsidRPr="00B66B7C">
        <w:rPr>
          <w:rFonts w:eastAsia="SARAH+TimesNewRomanPSMT"/>
          <w:w w:val="99"/>
          <w:sz w:val="20"/>
          <w:szCs w:val="20"/>
        </w:rPr>
        <w:t>н</w:t>
      </w:r>
      <w:r w:rsidRPr="00B66B7C">
        <w:rPr>
          <w:rFonts w:eastAsia="SARAH+TimesNewRomanPSMT"/>
          <w:sz w:val="20"/>
          <w:szCs w:val="20"/>
        </w:rPr>
        <w:t>ам</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2"/>
          <w:sz w:val="20"/>
          <w:szCs w:val="20"/>
        </w:rPr>
        <w:t>е</w:t>
      </w:r>
      <w:r w:rsidRPr="00B66B7C">
        <w:rPr>
          <w:rFonts w:eastAsia="SARAH+TimesNewRomanPSMT"/>
          <w:sz w:val="20"/>
          <w:szCs w:val="20"/>
        </w:rPr>
        <w:t>дс</w:t>
      </w:r>
      <w:r w:rsidRPr="00B66B7C">
        <w:rPr>
          <w:rFonts w:eastAsia="SARAH+TimesNewRomanPSMT"/>
          <w:spacing w:val="2"/>
          <w:sz w:val="20"/>
          <w:szCs w:val="20"/>
        </w:rPr>
        <w:t>т</w:t>
      </w:r>
      <w:r w:rsidRPr="00B66B7C">
        <w:rPr>
          <w:rFonts w:eastAsia="SARAH+TimesNewRomanPSMT"/>
          <w:sz w:val="20"/>
          <w:szCs w:val="20"/>
        </w:rPr>
        <w:t>авителям</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z w:val="20"/>
          <w:szCs w:val="20"/>
        </w:rPr>
        <w:t>л</w:t>
      </w:r>
      <w:r w:rsidRPr="00B66B7C">
        <w:rPr>
          <w:rFonts w:eastAsia="SARAH+TimesNewRomanPSMT"/>
          <w:spacing w:val="-3"/>
          <w:sz w:val="20"/>
          <w:szCs w:val="20"/>
        </w:rPr>
        <w:t>е</w:t>
      </w:r>
      <w:r w:rsidRPr="00B66B7C">
        <w:rPr>
          <w:rFonts w:eastAsia="SARAH+TimesNewRomanPSMT"/>
          <w:spacing w:val="-1"/>
          <w:sz w:val="20"/>
          <w:szCs w:val="20"/>
        </w:rPr>
        <w:t>ч</w:t>
      </w:r>
      <w:r w:rsidRPr="00B66B7C">
        <w:rPr>
          <w:rFonts w:eastAsia="SARAH+TimesNewRomanPSMT"/>
          <w:sz w:val="20"/>
          <w:szCs w:val="20"/>
        </w:rPr>
        <w:t>еб</w:t>
      </w:r>
      <w:r w:rsidRPr="00B66B7C">
        <w:rPr>
          <w:rFonts w:eastAsia="SARAH+TimesNewRomanPSMT"/>
          <w:w w:val="99"/>
          <w:sz w:val="20"/>
          <w:szCs w:val="20"/>
        </w:rPr>
        <w:t>н</w:t>
      </w:r>
      <w:r w:rsidRPr="00B66B7C">
        <w:rPr>
          <w:rFonts w:eastAsia="SARAH+TimesNewRomanPSMT"/>
          <w:spacing w:val="1"/>
          <w:sz w:val="20"/>
          <w:szCs w:val="20"/>
        </w:rPr>
        <w:t>о</w:t>
      </w:r>
      <w:r w:rsidRPr="00B66B7C">
        <w:rPr>
          <w:w w:val="108"/>
          <w:sz w:val="20"/>
          <w:szCs w:val="20"/>
        </w:rPr>
        <w:t>-</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w w:val="99"/>
          <w:sz w:val="20"/>
          <w:szCs w:val="20"/>
        </w:rPr>
        <w:t>ил</w:t>
      </w:r>
      <w:r w:rsidRPr="00B66B7C">
        <w:rPr>
          <w:rFonts w:eastAsia="SARAH+TimesNewRomanPSMT"/>
          <w:sz w:val="20"/>
          <w:szCs w:val="20"/>
        </w:rPr>
        <w:t>ак</w:t>
      </w:r>
      <w:r w:rsidRPr="00B66B7C">
        <w:rPr>
          <w:rFonts w:eastAsia="SARAH+TimesNewRomanPSMT"/>
          <w:spacing w:val="-2"/>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ск</w:t>
      </w:r>
      <w:r w:rsidRPr="00B66B7C">
        <w:rPr>
          <w:rFonts w:eastAsia="SARAH+TimesNewRomanPSMT"/>
          <w:spacing w:val="1"/>
          <w:sz w:val="20"/>
          <w:szCs w:val="20"/>
        </w:rPr>
        <w:t>и</w:t>
      </w:r>
      <w:r w:rsidRPr="00B66B7C">
        <w:rPr>
          <w:rFonts w:eastAsia="SARAH+TimesNewRomanPSMT"/>
          <w:spacing w:val="2"/>
          <w:sz w:val="20"/>
          <w:szCs w:val="20"/>
        </w:rPr>
        <w:t>х</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обра</w:t>
      </w:r>
      <w:r w:rsidRPr="00B66B7C">
        <w:rPr>
          <w:rFonts w:eastAsia="SARAH+TimesNewRomanPSMT"/>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ель</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pacing w:val="2"/>
          <w:sz w:val="20"/>
          <w:szCs w:val="20"/>
        </w:rPr>
        <w:t>р</w:t>
      </w:r>
      <w:r w:rsidRPr="00B66B7C">
        <w:rPr>
          <w:rFonts w:eastAsia="SARAH+TimesNewRomanPSMT"/>
          <w:sz w:val="20"/>
          <w:szCs w:val="20"/>
        </w:rPr>
        <w:t>ежд</w:t>
      </w:r>
      <w:r w:rsidRPr="00B66B7C">
        <w:rPr>
          <w:rFonts w:eastAsia="SARAH+TimesNewRomanPSMT"/>
          <w:spacing w:val="-1"/>
          <w:sz w:val="20"/>
          <w:szCs w:val="20"/>
        </w:rPr>
        <w:t>е</w:t>
      </w:r>
      <w:r w:rsidRPr="00B66B7C">
        <w:rPr>
          <w:rFonts w:eastAsia="SARAH+TimesNewRomanPSMT"/>
          <w:spacing w:val="1"/>
          <w:sz w:val="20"/>
          <w:szCs w:val="20"/>
        </w:rPr>
        <w:t>ний</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ра</w:t>
      </w:r>
      <w:r w:rsidRPr="00B66B7C">
        <w:rPr>
          <w:rFonts w:eastAsia="SARAH+TimesNewRomanPSMT"/>
          <w:w w:val="99"/>
          <w:sz w:val="20"/>
          <w:szCs w:val="20"/>
        </w:rPr>
        <w:t>й</w:t>
      </w:r>
      <w:r w:rsidRPr="00B66B7C">
        <w:rPr>
          <w:rFonts w:eastAsia="SARAH+TimesNewRomanPSMT"/>
          <w:sz w:val="20"/>
          <w:szCs w:val="20"/>
        </w:rPr>
        <w:t>о</w:t>
      </w:r>
      <w:r w:rsidRPr="00B66B7C">
        <w:rPr>
          <w:rFonts w:eastAsia="SARAH+TimesNewRomanPSMT"/>
          <w:spacing w:val="1"/>
          <w:w w:val="99"/>
          <w:sz w:val="20"/>
          <w:szCs w:val="20"/>
        </w:rPr>
        <w:t>нн</w:t>
      </w:r>
      <w:r w:rsidRPr="00B66B7C">
        <w:rPr>
          <w:rFonts w:eastAsia="SARAH+TimesNewRomanPSMT"/>
          <w:spacing w:val="-4"/>
          <w:sz w:val="20"/>
          <w:szCs w:val="20"/>
        </w:rPr>
        <w:t>ы</w:t>
      </w:r>
      <w:r w:rsidRPr="00B66B7C">
        <w:rPr>
          <w:rFonts w:eastAsia="SARAH+TimesNewRomanPSMT"/>
          <w:sz w:val="20"/>
          <w:szCs w:val="20"/>
        </w:rPr>
        <w:t xml:space="preserve">х </w:t>
      </w:r>
      <w:r w:rsidRPr="00B66B7C">
        <w:rPr>
          <w:rFonts w:eastAsia="SARAH+TimesNewRomanPSMT"/>
          <w:w w:val="99"/>
          <w:sz w:val="20"/>
          <w:szCs w:val="20"/>
        </w:rPr>
        <w:t>ц</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spacing w:val="3"/>
          <w:sz w:val="20"/>
          <w:szCs w:val="20"/>
        </w:rPr>
        <w:t>т</w:t>
      </w:r>
      <w:r w:rsidRPr="00B66B7C">
        <w:rPr>
          <w:rFonts w:eastAsia="SARAH+TimesNewRomanPSMT"/>
          <w:sz w:val="20"/>
          <w:szCs w:val="20"/>
        </w:rPr>
        <w:t>ров</w:t>
      </w:r>
      <w:r w:rsidRPr="00B66B7C">
        <w:rPr>
          <w:rFonts w:eastAsia="SARAH+TimesNewRomanPSMT"/>
          <w:sz w:val="20"/>
          <w:szCs w:val="20"/>
        </w:rPr>
        <w:tab/>
      </w:r>
      <w:r w:rsidRPr="00B66B7C">
        <w:rPr>
          <w:rFonts w:eastAsia="SARAH+TimesNewRomanPSMT"/>
          <w:w w:val="99"/>
          <w:sz w:val="20"/>
          <w:szCs w:val="20"/>
        </w:rPr>
        <w:t>и</w:t>
      </w:r>
      <w:r w:rsidRPr="00B66B7C">
        <w:rPr>
          <w:rFonts w:eastAsia="SARAH+TimesNewRomanPSMT"/>
          <w:sz w:val="20"/>
          <w:szCs w:val="20"/>
        </w:rPr>
        <w:tab/>
        <w:t>др</w:t>
      </w:r>
      <w:r w:rsidRPr="00B66B7C">
        <w:rPr>
          <w:rFonts w:eastAsia="SARAH+TimesNewRomanPSMT"/>
          <w:spacing w:val="-6"/>
          <w:sz w:val="20"/>
          <w:szCs w:val="20"/>
        </w:rPr>
        <w:t>у</w:t>
      </w:r>
      <w:r w:rsidRPr="00B66B7C">
        <w:rPr>
          <w:rFonts w:eastAsia="SARAH+TimesNewRomanPSMT"/>
          <w:w w:val="99"/>
          <w:sz w:val="20"/>
          <w:szCs w:val="20"/>
        </w:rPr>
        <w:t>ги</w:t>
      </w:r>
      <w:r w:rsidRPr="00B66B7C">
        <w:rPr>
          <w:rFonts w:eastAsia="SARAH+TimesNewRomanPSMT"/>
          <w:sz w:val="20"/>
          <w:szCs w:val="20"/>
        </w:rPr>
        <w:t>х</w:t>
      </w:r>
      <w:r w:rsidRPr="00B66B7C">
        <w:rPr>
          <w:rFonts w:eastAsia="SARAH+TimesNewRomanPSMT"/>
          <w:sz w:val="20"/>
          <w:szCs w:val="20"/>
        </w:rPr>
        <w:tab/>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ц</w:t>
      </w:r>
      <w:r w:rsidRPr="00B66B7C">
        <w:rPr>
          <w:rFonts w:eastAsia="SARAH+TimesNewRomanPSMT"/>
          <w:sz w:val="20"/>
          <w:szCs w:val="20"/>
        </w:rPr>
        <w:t>ий</w:t>
      </w:r>
      <w:r w:rsidRPr="00B66B7C">
        <w:rPr>
          <w:rFonts w:eastAsia="SARAH+TimesNewRomanPSMT"/>
          <w:sz w:val="20"/>
          <w:szCs w:val="20"/>
        </w:rPr>
        <w:tab/>
        <w:t xml:space="preserve">по </w:t>
      </w:r>
      <w:r w:rsidRPr="00B66B7C">
        <w:rPr>
          <w:rFonts w:eastAsia="SARAH+TimesNewRomanPSMT"/>
          <w:spacing w:val="-2"/>
          <w:sz w:val="20"/>
          <w:szCs w:val="20"/>
        </w:rPr>
        <w:t>в</w:t>
      </w:r>
      <w:r w:rsidRPr="00B66B7C">
        <w:rPr>
          <w:rFonts w:eastAsia="SARAH+TimesNewRomanPSMT"/>
          <w:sz w:val="20"/>
          <w:szCs w:val="20"/>
        </w:rPr>
        <w:t>опр</w:t>
      </w:r>
      <w:r w:rsidRPr="00B66B7C">
        <w:rPr>
          <w:rFonts w:eastAsia="SARAH+TimesNewRomanPSMT"/>
          <w:spacing w:val="4"/>
          <w:sz w:val="20"/>
          <w:szCs w:val="20"/>
        </w:rPr>
        <w:t>ос</w:t>
      </w:r>
      <w:r w:rsidRPr="00B66B7C">
        <w:rPr>
          <w:rFonts w:eastAsia="SARAH+TimesNewRomanPSMT"/>
          <w:sz w:val="20"/>
          <w:szCs w:val="20"/>
        </w:rPr>
        <w:t>ам</w:t>
      </w:r>
      <w:r w:rsidRPr="00B66B7C">
        <w:rPr>
          <w:rFonts w:eastAsia="SARAH+TimesNewRomanPSMT"/>
          <w:sz w:val="20"/>
          <w:szCs w:val="20"/>
        </w:rPr>
        <w:tab/>
        <w:t>проф</w:t>
      </w:r>
      <w:r w:rsidRPr="00B66B7C">
        <w:rPr>
          <w:rFonts w:eastAsia="SARAH+TimesNewRomanPSMT"/>
          <w:spacing w:val="1"/>
          <w:sz w:val="20"/>
          <w:szCs w:val="20"/>
        </w:rPr>
        <w:t>и</w:t>
      </w:r>
      <w:r w:rsidRPr="00B66B7C">
        <w:rPr>
          <w:rFonts w:eastAsia="SARAH+TimesNewRomanPSMT"/>
          <w:sz w:val="20"/>
          <w:szCs w:val="20"/>
        </w:rPr>
        <w:t>лак</w:t>
      </w:r>
      <w:r w:rsidRPr="00B66B7C">
        <w:rPr>
          <w:rFonts w:eastAsia="SARAH+TimesNewRomanPSMT"/>
          <w:spacing w:val="-1"/>
          <w:w w:val="99"/>
          <w:sz w:val="20"/>
          <w:szCs w:val="20"/>
        </w:rPr>
        <w:t>т</w:t>
      </w:r>
      <w:r w:rsidRPr="00B66B7C">
        <w:rPr>
          <w:rFonts w:eastAsia="SARAH+TimesNewRomanPSMT"/>
          <w:sz w:val="20"/>
          <w:szCs w:val="20"/>
        </w:rPr>
        <w:t xml:space="preserve">ики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spacing w:val="-1"/>
          <w:sz w:val="20"/>
          <w:szCs w:val="20"/>
        </w:rPr>
        <w:t>т</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1"/>
          <w:sz w:val="20"/>
          <w:szCs w:val="20"/>
        </w:rPr>
        <w:t>з</w:t>
      </w:r>
      <w:r w:rsidRPr="00B66B7C">
        <w:rPr>
          <w:rFonts w:eastAsia="SARAH+TimesNewRomanPSMT"/>
          <w:sz w:val="20"/>
          <w:szCs w:val="20"/>
        </w:rPr>
        <w:t>ащ</w:t>
      </w:r>
      <w:r w:rsidRPr="00B66B7C">
        <w:rPr>
          <w:rFonts w:eastAsia="SARAH+TimesNewRomanPSMT"/>
          <w:w w:val="99"/>
          <w:sz w:val="20"/>
          <w:szCs w:val="20"/>
        </w:rPr>
        <w:t>и</w:t>
      </w:r>
      <w:r w:rsidRPr="00B66B7C">
        <w:rPr>
          <w:rFonts w:eastAsia="SARAH+TimesNewRomanPSMT"/>
          <w:sz w:val="20"/>
          <w:szCs w:val="20"/>
        </w:rPr>
        <w:t xml:space="preserve">ты </w:t>
      </w:r>
      <w:r w:rsidRPr="00B66B7C">
        <w:rPr>
          <w:rFonts w:eastAsia="SARAH+TimesNewRomanPSMT"/>
          <w:w w:val="99"/>
          <w:sz w:val="20"/>
          <w:szCs w:val="20"/>
        </w:rPr>
        <w:t>п</w:t>
      </w:r>
      <w:r w:rsidRPr="00B66B7C">
        <w:rPr>
          <w:rFonts w:eastAsia="SARAH+TimesNewRomanPSMT"/>
          <w:sz w:val="20"/>
          <w:szCs w:val="20"/>
        </w:rPr>
        <w:t>рав детей;</w:t>
      </w:r>
    </w:p>
    <w:p w:rsidR="006A7B7F" w:rsidRPr="00B66B7C" w:rsidRDefault="006A7B7F" w:rsidP="003955A0">
      <w:pPr>
        <w:pStyle w:val="affa"/>
        <w:ind w:firstLine="567"/>
        <w:rPr>
          <w:sz w:val="20"/>
          <w:szCs w:val="20"/>
        </w:rPr>
      </w:pPr>
      <w:r w:rsidRPr="00B66B7C">
        <w:rPr>
          <w:rFonts w:eastAsia="Symbol"/>
          <w:sz w:val="20"/>
          <w:szCs w:val="20"/>
        </w:rPr>
        <w:lastRenderedPageBreak/>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ни</w:t>
      </w:r>
      <w:r w:rsidRPr="00B66B7C">
        <w:rPr>
          <w:rFonts w:eastAsia="SARAH+TimesNewRomanPSMT"/>
          <w:spacing w:val="1"/>
          <w:sz w:val="20"/>
          <w:szCs w:val="20"/>
        </w:rPr>
        <w:t>е</w:t>
      </w:r>
      <w:r w:rsidRPr="00B66B7C">
        <w:rPr>
          <w:rFonts w:eastAsia="SARAH+TimesNewRomanPSMT"/>
          <w:sz w:val="20"/>
          <w:szCs w:val="20"/>
        </w:rPr>
        <w:t xml:space="preserve"> п</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ощ</w:t>
      </w:r>
      <w:r w:rsidRPr="00B66B7C">
        <w:rPr>
          <w:rFonts w:eastAsia="SARAH+TimesNewRomanPSMT"/>
          <w:w w:val="99"/>
          <w:sz w:val="20"/>
          <w:szCs w:val="20"/>
        </w:rPr>
        <w:t>и</w:t>
      </w:r>
      <w:r w:rsidRPr="00B66B7C">
        <w:rPr>
          <w:rFonts w:eastAsia="SARAH+TimesNewRomanPSMT"/>
          <w:sz w:val="20"/>
          <w:szCs w:val="20"/>
        </w:rPr>
        <w:t xml:space="preserve"> р</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pacing w:val="-1"/>
          <w:sz w:val="20"/>
          <w:szCs w:val="20"/>
        </w:rPr>
        <w:t>те</w:t>
      </w:r>
      <w:r w:rsidRPr="00B66B7C">
        <w:rPr>
          <w:rFonts w:eastAsia="SARAH+TimesNewRomanPSMT"/>
          <w:sz w:val="20"/>
          <w:szCs w:val="20"/>
        </w:rPr>
        <w:t xml:space="preserve">лям </w:t>
      </w:r>
      <w:r w:rsidRPr="00B66B7C">
        <w:rPr>
          <w:rFonts w:eastAsia="SARAH+TimesNewRomanPSMT"/>
          <w:spacing w:val="-1"/>
          <w:sz w:val="20"/>
          <w:szCs w:val="20"/>
        </w:rPr>
        <w:t>(</w:t>
      </w:r>
      <w:r w:rsidRPr="00B66B7C">
        <w:rPr>
          <w:rFonts w:eastAsia="SARAH+TimesNewRomanPSMT"/>
          <w:sz w:val="20"/>
          <w:szCs w:val="20"/>
        </w:rPr>
        <w:t>за</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1"/>
          <w:sz w:val="20"/>
          <w:szCs w:val="20"/>
        </w:rPr>
        <w:t>нн</w:t>
      </w:r>
      <w:r w:rsidRPr="00B66B7C">
        <w:rPr>
          <w:rFonts w:eastAsia="SARAH+TimesNewRomanPSMT"/>
          <w:sz w:val="20"/>
          <w:szCs w:val="20"/>
        </w:rPr>
        <w:t>ым пр</w:t>
      </w:r>
      <w:r w:rsidRPr="00B66B7C">
        <w:rPr>
          <w:rFonts w:eastAsia="SARAH+TimesNewRomanPSMT"/>
          <w:spacing w:val="-2"/>
          <w:sz w:val="20"/>
          <w:szCs w:val="20"/>
        </w:rPr>
        <w:t>е</w:t>
      </w:r>
      <w:r w:rsidRPr="00B66B7C">
        <w:rPr>
          <w:rFonts w:eastAsia="SARAH+TimesNewRomanPSMT"/>
          <w:sz w:val="20"/>
          <w:szCs w:val="20"/>
        </w:rPr>
        <w:t>дс</w:t>
      </w:r>
      <w:r w:rsidRPr="00B66B7C">
        <w:rPr>
          <w:rFonts w:eastAsia="SARAH+TimesNewRomanPSMT"/>
          <w:spacing w:val="1"/>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 xml:space="preserve">елям) по </w:t>
      </w:r>
      <w:r w:rsidRPr="00B66B7C">
        <w:rPr>
          <w:rFonts w:eastAsia="SARAH+TimesNewRomanPSMT"/>
          <w:spacing w:val="-2"/>
          <w:sz w:val="20"/>
          <w:szCs w:val="20"/>
        </w:rPr>
        <w:t>в</w:t>
      </w:r>
      <w:r w:rsidRPr="00B66B7C">
        <w:rPr>
          <w:rFonts w:eastAsia="SARAH+TimesNewRomanPSMT"/>
          <w:sz w:val="20"/>
          <w:szCs w:val="20"/>
        </w:rPr>
        <w:t>опр</w:t>
      </w:r>
      <w:r w:rsidRPr="00B66B7C">
        <w:rPr>
          <w:rFonts w:eastAsia="SARAH+TimesNewRomanPSMT"/>
          <w:spacing w:val="4"/>
          <w:sz w:val="20"/>
          <w:szCs w:val="20"/>
        </w:rPr>
        <w:t>ос</w:t>
      </w:r>
      <w:r w:rsidRPr="00B66B7C">
        <w:rPr>
          <w:rFonts w:eastAsia="SARAH+TimesNewRomanPSMT"/>
          <w:sz w:val="20"/>
          <w:szCs w:val="20"/>
        </w:rPr>
        <w:t>ам</w:t>
      </w:r>
      <w:r w:rsidRPr="00B66B7C">
        <w:rPr>
          <w:rFonts w:eastAsia="SARAH+TimesNewRomanPSMT"/>
          <w:spacing w:val="-2"/>
          <w:sz w:val="20"/>
          <w:szCs w:val="20"/>
        </w:rPr>
        <w:t>в</w:t>
      </w:r>
      <w:r w:rsidRPr="00B66B7C">
        <w:rPr>
          <w:rFonts w:eastAsia="SARAH+TimesNewRomanPSMT"/>
          <w:spacing w:val="4"/>
          <w:sz w:val="20"/>
          <w:szCs w:val="20"/>
        </w:rPr>
        <w:t>о</w:t>
      </w:r>
      <w:r w:rsidRPr="00B66B7C">
        <w:rPr>
          <w:rFonts w:eastAsia="SARAH+TimesNewRomanPSMT"/>
          <w:sz w:val="20"/>
          <w:szCs w:val="20"/>
        </w:rPr>
        <w:t>сп</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ан</w:t>
      </w:r>
      <w:r w:rsidRPr="00B66B7C">
        <w:rPr>
          <w:rFonts w:eastAsia="SARAH+TimesNewRomanPSMT"/>
          <w:spacing w:val="1"/>
          <w:sz w:val="20"/>
          <w:szCs w:val="20"/>
        </w:rPr>
        <w:t>и</w:t>
      </w:r>
      <w:r w:rsidRPr="00B66B7C">
        <w:rPr>
          <w:rFonts w:eastAsia="SARAH+TimesNewRomanPSMT"/>
          <w:sz w:val="20"/>
          <w:szCs w:val="20"/>
        </w:rPr>
        <w:t>ядете</w:t>
      </w:r>
      <w:r w:rsidRPr="00B66B7C">
        <w:rPr>
          <w:rFonts w:eastAsia="SARAH+TimesNewRomanPSMT"/>
          <w:spacing w:val="1"/>
          <w:w w:val="99"/>
          <w:sz w:val="20"/>
          <w:szCs w:val="20"/>
        </w:rPr>
        <w:t>й</w:t>
      </w:r>
      <w:r w:rsidRPr="00B66B7C">
        <w:rPr>
          <w:rFonts w:eastAsia="SARAH+TimesNewRomanPSMT"/>
          <w:sz w:val="20"/>
          <w:szCs w:val="20"/>
        </w:rPr>
        <w:t xml:space="preserve">. </w:t>
      </w:r>
      <w:r w:rsidRPr="00B66B7C">
        <w:rPr>
          <w:rFonts w:eastAsia="SARAH+TimesNewRomanPSMT"/>
          <w:spacing w:val="-2"/>
          <w:w w:val="99"/>
          <w:sz w:val="20"/>
          <w:szCs w:val="20"/>
        </w:rPr>
        <w:t>М</w:t>
      </w:r>
      <w:r w:rsidRPr="00B66B7C">
        <w:rPr>
          <w:rFonts w:eastAsia="SARAH+TimesNewRomanPSMT"/>
          <w:spacing w:val="-1"/>
          <w:sz w:val="20"/>
          <w:szCs w:val="20"/>
        </w:rPr>
        <w:t>е</w:t>
      </w:r>
      <w:r w:rsidRPr="00B66B7C">
        <w:rPr>
          <w:rFonts w:eastAsia="SARAH+TimesNewRomanPSMT"/>
          <w:sz w:val="20"/>
          <w:szCs w:val="20"/>
        </w:rPr>
        <w:t>ж</w:t>
      </w:r>
      <w:r w:rsidRPr="00B66B7C">
        <w:rPr>
          <w:rFonts w:eastAsia="SARAH+TimesNewRomanPSMT"/>
          <w:spacing w:val="-2"/>
          <w:sz w:val="20"/>
          <w:szCs w:val="20"/>
        </w:rPr>
        <w:t>в</w:t>
      </w:r>
      <w:r w:rsidRPr="00B66B7C">
        <w:rPr>
          <w:rFonts w:eastAsia="SARAH+TimesNewRomanPSMT"/>
          <w:spacing w:val="-4"/>
          <w:sz w:val="20"/>
          <w:szCs w:val="20"/>
        </w:rPr>
        <w:t>е</w:t>
      </w:r>
      <w:r w:rsidRPr="00B66B7C">
        <w:rPr>
          <w:rFonts w:eastAsia="SARAH+TimesNewRomanPSMT"/>
          <w:sz w:val="20"/>
          <w:szCs w:val="20"/>
        </w:rPr>
        <w:t>д</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
          <w:sz w:val="20"/>
          <w:szCs w:val="20"/>
        </w:rPr>
        <w:t>с</w:t>
      </w:r>
      <w:r w:rsidRPr="00B66B7C">
        <w:rPr>
          <w:rFonts w:eastAsia="SARAH+TimesNewRomanPSMT"/>
          <w:spacing w:val="2"/>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3"/>
          <w:w w:val="99"/>
          <w:sz w:val="20"/>
          <w:szCs w:val="20"/>
        </w:rPr>
        <w:t>н</w:t>
      </w:r>
      <w:r w:rsidRPr="00B66B7C">
        <w:rPr>
          <w:rFonts w:eastAsia="SARAH+TimesNewRomanPSMT"/>
          <w:spacing w:val="2"/>
          <w:sz w:val="20"/>
          <w:szCs w:val="20"/>
        </w:rPr>
        <w:t>о</w:t>
      </w:r>
      <w:r w:rsidRPr="00B66B7C">
        <w:rPr>
          <w:rFonts w:eastAsia="SARAH+TimesNewRomanPSMT"/>
          <w:sz w:val="20"/>
          <w:szCs w:val="20"/>
        </w:rPr>
        <w:t>ев</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6"/>
          <w:sz w:val="20"/>
          <w:szCs w:val="20"/>
        </w:rPr>
        <w:t>о</w:t>
      </w:r>
      <w:r w:rsidRPr="00B66B7C">
        <w:rPr>
          <w:rFonts w:eastAsia="SARAH+TimesNewRomanPSMT"/>
          <w:sz w:val="20"/>
          <w:szCs w:val="20"/>
        </w:rPr>
        <w:t>де</w:t>
      </w:r>
      <w:r w:rsidRPr="00B66B7C">
        <w:rPr>
          <w:rFonts w:eastAsia="SARAH+TimesNewRomanPSMT"/>
          <w:w w:val="99"/>
          <w:sz w:val="20"/>
          <w:szCs w:val="20"/>
        </w:rPr>
        <w:t>й</w:t>
      </w:r>
      <w:r w:rsidRPr="00B66B7C">
        <w:rPr>
          <w:rFonts w:eastAsia="SARAH+TimesNewRomanPSMT"/>
          <w:sz w:val="20"/>
          <w:szCs w:val="20"/>
        </w:rPr>
        <w:t>ствиеме</w:t>
      </w:r>
      <w:r w:rsidRPr="00B66B7C">
        <w:rPr>
          <w:rFonts w:eastAsia="SARAH+TimesNewRomanPSMT"/>
          <w:spacing w:val="1"/>
          <w:sz w:val="20"/>
          <w:szCs w:val="20"/>
        </w:rPr>
        <w:t>ж</w:t>
      </w:r>
      <w:r w:rsidRPr="00B66B7C">
        <w:rPr>
          <w:rFonts w:eastAsia="SARAH+TimesNewRomanPSMT"/>
          <w:spacing w:val="3"/>
          <w:sz w:val="20"/>
          <w:szCs w:val="20"/>
        </w:rPr>
        <w:t>д</w:t>
      </w:r>
      <w:r w:rsidRPr="00B66B7C">
        <w:rPr>
          <w:rFonts w:eastAsia="SARAH+TimesNewRomanPSMT"/>
          <w:sz w:val="20"/>
          <w:szCs w:val="20"/>
        </w:rPr>
        <w:t>у</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лойиорга</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м</w:t>
      </w:r>
      <w:r w:rsidRPr="00B66B7C">
        <w:rPr>
          <w:rFonts w:eastAsia="SARAH+TimesNewRomanPSMT"/>
          <w:sz w:val="20"/>
          <w:szCs w:val="20"/>
        </w:rPr>
        <w:t>и</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w:t>
      </w:r>
      <w:r w:rsidRPr="00B66B7C">
        <w:rPr>
          <w:rFonts w:eastAsia="SARAH+TimesNewRomanPSMT"/>
          <w:spacing w:val="-2"/>
          <w:sz w:val="20"/>
          <w:szCs w:val="20"/>
        </w:rPr>
        <w:t>ак</w:t>
      </w:r>
      <w:r w:rsidRPr="00B66B7C">
        <w:rPr>
          <w:rFonts w:eastAsia="SARAH+TimesNewRomanPSMT"/>
          <w:w w:val="99"/>
          <w:sz w:val="20"/>
          <w:szCs w:val="20"/>
        </w:rPr>
        <w:t>т</w:t>
      </w:r>
      <w:r w:rsidRPr="00B66B7C">
        <w:rPr>
          <w:rFonts w:eastAsia="SARAH+TimesNewRomanPSMT"/>
          <w:sz w:val="20"/>
          <w:szCs w:val="20"/>
        </w:rPr>
        <w:t>икия</w:t>
      </w:r>
      <w:r w:rsidRPr="00B66B7C">
        <w:rPr>
          <w:rFonts w:eastAsia="SARAH+TimesNewRomanPSMT"/>
          <w:spacing w:val="-2"/>
          <w:sz w:val="20"/>
          <w:szCs w:val="20"/>
        </w:rPr>
        <w:t>в</w:t>
      </w:r>
      <w:r w:rsidRPr="00B66B7C">
        <w:rPr>
          <w:rFonts w:eastAsia="SARAH+TimesNewRomanPSMT"/>
          <w:w w:val="99"/>
          <w:sz w:val="20"/>
          <w:szCs w:val="20"/>
        </w:rPr>
        <w:t>л</w:t>
      </w:r>
      <w:r w:rsidRPr="00B66B7C">
        <w:rPr>
          <w:rFonts w:eastAsia="SARAH+TimesNewRomanPSMT"/>
          <w:sz w:val="20"/>
          <w:szCs w:val="20"/>
        </w:rPr>
        <w:t>яе</w:t>
      </w:r>
      <w:r w:rsidRPr="00B66B7C">
        <w:rPr>
          <w:rFonts w:eastAsia="SARAH+TimesNewRomanPSMT"/>
          <w:spacing w:val="2"/>
          <w:sz w:val="20"/>
          <w:szCs w:val="20"/>
        </w:rPr>
        <w:t>т</w:t>
      </w:r>
      <w:r w:rsidRPr="00B66B7C">
        <w:rPr>
          <w:rFonts w:eastAsia="SARAH+TimesNewRomanPSMT"/>
          <w:sz w:val="20"/>
          <w:szCs w:val="20"/>
        </w:rPr>
        <w:t>ся</w:t>
      </w:r>
    </w:p>
    <w:p w:rsidR="006A7B7F" w:rsidRPr="00B66B7C" w:rsidRDefault="006A7B7F" w:rsidP="003955A0">
      <w:pPr>
        <w:pStyle w:val="affa"/>
        <w:ind w:firstLine="567"/>
        <w:rPr>
          <w:sz w:val="20"/>
          <w:szCs w:val="20"/>
        </w:rPr>
      </w:pP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w w:val="99"/>
          <w:sz w:val="20"/>
          <w:szCs w:val="20"/>
        </w:rPr>
        <w:t>ни</w:t>
      </w:r>
      <w:r w:rsidRPr="00B66B7C">
        <w:rPr>
          <w:rFonts w:eastAsia="SARAH+TimesNewRomanPSMT"/>
          <w:sz w:val="20"/>
          <w:szCs w:val="20"/>
        </w:rPr>
        <w:t>м</w:t>
      </w:r>
      <w:r w:rsidRPr="00B66B7C">
        <w:rPr>
          <w:rFonts w:eastAsia="SARAH+TimesNewRomanPSMT"/>
          <w:spacing w:val="1"/>
          <w:w w:val="99"/>
          <w:sz w:val="20"/>
          <w:szCs w:val="20"/>
        </w:rPr>
        <w:t>и</w:t>
      </w:r>
      <w:r w:rsidRPr="00B66B7C">
        <w:rPr>
          <w:rFonts w:eastAsia="SARAH+TimesNewRomanPSMT"/>
          <w:w w:val="99"/>
          <w:sz w:val="20"/>
          <w:szCs w:val="20"/>
        </w:rPr>
        <w:t>з</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w w:val="99"/>
          <w:sz w:val="20"/>
          <w:szCs w:val="20"/>
        </w:rPr>
        <w:t>и</w:t>
      </w:r>
      <w:r w:rsidRPr="00B66B7C">
        <w:rPr>
          <w:rFonts w:eastAsia="SARAH+TimesNewRomanPSMT"/>
          <w:sz w:val="20"/>
          <w:szCs w:val="20"/>
        </w:rPr>
        <w:t>бол</w:t>
      </w:r>
      <w:r w:rsidRPr="00B66B7C">
        <w:rPr>
          <w:rFonts w:eastAsia="SARAH+TimesNewRomanPSMT"/>
          <w:spacing w:val="-1"/>
          <w:sz w:val="20"/>
          <w:szCs w:val="20"/>
        </w:rPr>
        <w:t>е</w:t>
      </w:r>
      <w:r w:rsidRPr="00B66B7C">
        <w:rPr>
          <w:rFonts w:eastAsia="SARAH+TimesNewRomanPSMT"/>
          <w:sz w:val="20"/>
          <w:szCs w:val="20"/>
        </w:rPr>
        <w:t>ез</w:t>
      </w:r>
      <w:r w:rsidRPr="00B66B7C">
        <w:rPr>
          <w:rFonts w:eastAsia="SARAH+TimesNewRomanPSMT"/>
          <w:spacing w:val="1"/>
          <w:w w:val="99"/>
          <w:sz w:val="20"/>
          <w:szCs w:val="20"/>
        </w:rPr>
        <w:t>н</w:t>
      </w:r>
      <w:r w:rsidRPr="00B66B7C">
        <w:rPr>
          <w:rFonts w:eastAsia="SARAH+TimesNewRomanPSMT"/>
          <w:spacing w:val="-9"/>
          <w:sz w:val="20"/>
          <w:szCs w:val="20"/>
        </w:rPr>
        <w:t>а</w:t>
      </w:r>
      <w:r w:rsidRPr="00B66B7C">
        <w:rPr>
          <w:rFonts w:eastAsia="SARAH+TimesNewRomanPSMT"/>
          <w:spacing w:val="-3"/>
          <w:sz w:val="20"/>
          <w:szCs w:val="20"/>
        </w:rPr>
        <w:t>ч</w:t>
      </w:r>
      <w:r w:rsidRPr="00B66B7C">
        <w:rPr>
          <w:rFonts w:eastAsia="SARAH+TimesNewRomanPSMT"/>
          <w:w w:val="99"/>
          <w:sz w:val="20"/>
          <w:szCs w:val="20"/>
        </w:rPr>
        <w:t>и</w:t>
      </w:r>
      <w:r w:rsidRPr="00B66B7C">
        <w:rPr>
          <w:rFonts w:eastAsia="SARAH+TimesNewRomanPSMT"/>
          <w:sz w:val="20"/>
          <w:szCs w:val="20"/>
        </w:rPr>
        <w:t>мых</w:t>
      </w:r>
      <w:r w:rsidRPr="00B66B7C">
        <w:rPr>
          <w:rFonts w:eastAsia="SARAH+TimesNewRomanPSMT"/>
          <w:spacing w:val="-4"/>
          <w:sz w:val="20"/>
          <w:szCs w:val="20"/>
        </w:rPr>
        <w:t>у</w:t>
      </w:r>
      <w:r w:rsidRPr="00B66B7C">
        <w:rPr>
          <w:rFonts w:eastAsia="SARAH+TimesNewRomanPSMT"/>
          <w:spacing w:val="-1"/>
          <w:sz w:val="20"/>
          <w:szCs w:val="20"/>
        </w:rPr>
        <w:t>с</w:t>
      </w:r>
      <w:r w:rsidRPr="00B66B7C">
        <w:rPr>
          <w:rFonts w:eastAsia="SARAH+TimesNewRomanPSMT"/>
          <w:sz w:val="20"/>
          <w:szCs w:val="20"/>
        </w:rPr>
        <w:t>лов</w:t>
      </w:r>
      <w:r w:rsidRPr="00B66B7C">
        <w:rPr>
          <w:rFonts w:eastAsia="SARAH+TimesNewRomanPSMT"/>
          <w:w w:val="99"/>
          <w:sz w:val="20"/>
          <w:szCs w:val="20"/>
        </w:rPr>
        <w:t>ий</w:t>
      </w:r>
      <w:r w:rsidRPr="00B66B7C">
        <w:rPr>
          <w:rFonts w:eastAsia="SARAH+TimesNewRomanPSMT"/>
          <w:spacing w:val="-2"/>
          <w:w w:val="99"/>
          <w:sz w:val="20"/>
          <w:szCs w:val="20"/>
        </w:rPr>
        <w:t>э</w:t>
      </w:r>
      <w:r w:rsidRPr="00B66B7C">
        <w:rPr>
          <w:rFonts w:eastAsia="SARAH+TimesNewRomanPSMT"/>
          <w:spacing w:val="-2"/>
          <w:sz w:val="20"/>
          <w:szCs w:val="20"/>
        </w:rPr>
        <w:t>ф</w:t>
      </w:r>
      <w:r w:rsidRPr="00B66B7C">
        <w:rPr>
          <w:rFonts w:eastAsia="SARAH+TimesNewRomanPSMT"/>
          <w:sz w:val="20"/>
          <w:szCs w:val="20"/>
        </w:rPr>
        <w:t>фе</w:t>
      </w:r>
      <w:r w:rsidRPr="00B66B7C">
        <w:rPr>
          <w:rFonts w:eastAsia="SARAH+TimesNewRomanPSMT"/>
          <w:spacing w:val="-1"/>
          <w:sz w:val="20"/>
          <w:szCs w:val="20"/>
        </w:rPr>
        <w:t>к</w:t>
      </w:r>
      <w:r w:rsidRPr="00B66B7C">
        <w:rPr>
          <w:rFonts w:eastAsia="SARAH+TimesNewRomanPSMT"/>
          <w:w w:val="99"/>
          <w:sz w:val="20"/>
          <w:szCs w:val="20"/>
        </w:rPr>
        <w:t>т</w:t>
      </w:r>
      <w:r w:rsidRPr="00B66B7C">
        <w:rPr>
          <w:rFonts w:eastAsia="SARAH+TimesNewRomanPSMT"/>
          <w:sz w:val="20"/>
          <w:szCs w:val="20"/>
        </w:rPr>
        <w:t>ивн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1"/>
          <w:sz w:val="20"/>
          <w:szCs w:val="20"/>
        </w:rPr>
        <w:t>ин</w:t>
      </w:r>
      <w:r w:rsidRPr="00B66B7C">
        <w:rPr>
          <w:rFonts w:eastAsia="SARAH+TimesNewRomanPSMT"/>
          <w:sz w:val="20"/>
          <w:szCs w:val="20"/>
        </w:rPr>
        <w:t>д</w:t>
      </w:r>
      <w:r w:rsidRPr="00B66B7C">
        <w:rPr>
          <w:rFonts w:eastAsia="SARAH+TimesNewRomanPSMT"/>
          <w:spacing w:val="2"/>
          <w:sz w:val="20"/>
          <w:szCs w:val="20"/>
        </w:rPr>
        <w:t>и</w:t>
      </w:r>
      <w:r w:rsidRPr="00B66B7C">
        <w:rPr>
          <w:rFonts w:eastAsia="SARAH+TimesNewRomanPSMT"/>
          <w:spacing w:val="-2"/>
          <w:sz w:val="20"/>
          <w:szCs w:val="20"/>
        </w:rPr>
        <w:t>в</w:t>
      </w:r>
      <w:r w:rsidRPr="00B66B7C">
        <w:rPr>
          <w:rFonts w:eastAsia="SARAH+TimesNewRomanPSMT"/>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z w:val="20"/>
          <w:szCs w:val="20"/>
        </w:rPr>
        <w:t>кционной</w:t>
      </w:r>
      <w:r w:rsidRPr="00B66B7C">
        <w:rPr>
          <w:rFonts w:eastAsia="SARAH+TimesNewRomanPSMT"/>
          <w:w w:val="99"/>
          <w:sz w:val="20"/>
          <w:szCs w:val="20"/>
        </w:rPr>
        <w:t>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pacing w:val="-1"/>
          <w:sz w:val="20"/>
          <w:szCs w:val="20"/>
        </w:rPr>
        <w:t>т</w:t>
      </w:r>
      <w:r w:rsidRPr="00B66B7C">
        <w:rPr>
          <w:rFonts w:eastAsia="SARAH+TimesNewRomanPSMT"/>
          <w:sz w:val="20"/>
          <w:szCs w:val="20"/>
        </w:rPr>
        <w:t>ы, со</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pacing w:val="1"/>
          <w:sz w:val="20"/>
          <w:szCs w:val="20"/>
        </w:rPr>
        <w:t>а</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1"/>
          <w:sz w:val="20"/>
          <w:szCs w:val="20"/>
        </w:rPr>
        <w:t>о</w:t>
      </w:r>
      <w:r w:rsidRPr="00B66B7C">
        <w:rPr>
          <w:rFonts w:eastAsia="SARAH+TimesNewRomanPSMT"/>
          <w:w w:val="99"/>
          <w:sz w:val="20"/>
          <w:szCs w:val="20"/>
        </w:rPr>
        <w:t>й</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10"/>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w w:val="99"/>
          <w:sz w:val="20"/>
          <w:szCs w:val="20"/>
        </w:rPr>
        <w:t>г</w:t>
      </w:r>
      <w:r w:rsidRPr="00B66B7C">
        <w:rPr>
          <w:rFonts w:eastAsia="SARAH+TimesNewRomanPSMT"/>
          <w:spacing w:val="-1"/>
          <w:w w:val="99"/>
          <w:sz w:val="20"/>
          <w:szCs w:val="20"/>
        </w:rPr>
        <w:t>и</w:t>
      </w:r>
      <w:r w:rsidRPr="00B66B7C">
        <w:rPr>
          <w:rFonts w:eastAsia="SARAH+TimesNewRomanPSMT"/>
          <w:spacing w:val="-1"/>
          <w:sz w:val="20"/>
          <w:szCs w:val="20"/>
        </w:rPr>
        <w:t>ч</w:t>
      </w:r>
      <w:r w:rsidRPr="00B66B7C">
        <w:rPr>
          <w:rFonts w:eastAsia="SARAH+TimesNewRomanPSMT"/>
          <w:spacing w:val="5"/>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1"/>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sz w:val="20"/>
          <w:szCs w:val="20"/>
        </w:rPr>
        <w:t>г</w:t>
      </w:r>
      <w:r w:rsidRPr="00B66B7C">
        <w:rPr>
          <w:rFonts w:eastAsia="SARAH+TimesNewRomanPSMT"/>
          <w:sz w:val="20"/>
          <w:szCs w:val="20"/>
        </w:rPr>
        <w:t>огич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ой</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ддерж</w:t>
      </w:r>
      <w:r w:rsidRPr="00B66B7C">
        <w:rPr>
          <w:rFonts w:eastAsia="SARAH+TimesNewRomanPSMT"/>
          <w:spacing w:val="-2"/>
          <w:sz w:val="20"/>
          <w:szCs w:val="20"/>
        </w:rPr>
        <w:t>к</w:t>
      </w:r>
      <w:r w:rsidRPr="00B66B7C">
        <w:rPr>
          <w:rFonts w:eastAsia="SARAH+TimesNewRomanPSMT"/>
          <w:spacing w:val="1"/>
          <w:sz w:val="20"/>
          <w:szCs w:val="20"/>
        </w:rPr>
        <w:t>и</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8"/>
          <w:w w:val="99"/>
          <w:sz w:val="20"/>
          <w:szCs w:val="20"/>
        </w:rPr>
        <w:t>т</w:t>
      </w:r>
      <w:r w:rsidRPr="00B66B7C">
        <w:rPr>
          <w:rFonts w:eastAsia="SARAH+TimesNewRomanPSMT"/>
          <w:sz w:val="20"/>
          <w:szCs w:val="20"/>
        </w:rPr>
        <w:t>.к.</w:t>
      </w:r>
      <w:r w:rsidR="003955A0">
        <w:rPr>
          <w:rFonts w:eastAsia="SARAH+TimesNewRomanPSMT"/>
          <w:sz w:val="20"/>
          <w:szCs w:val="20"/>
        </w:rPr>
        <w:t xml:space="preserve"> </w:t>
      </w:r>
      <w:r w:rsidRPr="00B66B7C">
        <w:rPr>
          <w:rFonts w:eastAsia="SARAH+TimesNewRomanPSMT"/>
          <w:spacing w:val="5"/>
          <w:sz w:val="20"/>
          <w:szCs w:val="20"/>
        </w:rPr>
        <w:t>о</w:t>
      </w:r>
      <w:r w:rsidRPr="00B66B7C">
        <w:rPr>
          <w:rFonts w:eastAsia="SARAH+TimesNewRomanPSMT"/>
          <w:spacing w:val="-4"/>
          <w:sz w:val="20"/>
          <w:szCs w:val="20"/>
        </w:rPr>
        <w:t>су</w:t>
      </w:r>
      <w:r w:rsidRPr="00B66B7C">
        <w:rPr>
          <w:rFonts w:eastAsia="SARAH+TimesNewRomanPSMT"/>
          <w:w w:val="99"/>
          <w:sz w:val="20"/>
          <w:szCs w:val="20"/>
        </w:rPr>
        <w:t>щ</w:t>
      </w:r>
      <w:r w:rsidRPr="00B66B7C">
        <w:rPr>
          <w:rFonts w:eastAsia="SARAH+TimesNewRomanPSMT"/>
          <w:spacing w:val="6"/>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003955A0">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w w:val="99"/>
          <w:sz w:val="20"/>
          <w:szCs w:val="20"/>
        </w:rPr>
        <w:t>пл</w:t>
      </w:r>
      <w:r w:rsidRPr="00B66B7C">
        <w:rPr>
          <w:rFonts w:eastAsia="SARAH+TimesNewRomanPSMT"/>
          <w:sz w:val="20"/>
          <w:szCs w:val="20"/>
        </w:rPr>
        <w:t>е</w:t>
      </w:r>
      <w:r w:rsidRPr="00B66B7C">
        <w:rPr>
          <w:rFonts w:eastAsia="SARAH+TimesNewRomanPSMT"/>
          <w:spacing w:val="-4"/>
          <w:sz w:val="20"/>
          <w:szCs w:val="20"/>
        </w:rPr>
        <w:t>к</w:t>
      </w:r>
      <w:r w:rsidRPr="00B66B7C">
        <w:rPr>
          <w:rFonts w:eastAsia="SARAH+TimesNewRomanPSMT"/>
          <w:sz w:val="20"/>
          <w:szCs w:val="20"/>
        </w:rPr>
        <w:t>с м</w:t>
      </w:r>
      <w:r w:rsidRPr="00B66B7C">
        <w:rPr>
          <w:rFonts w:eastAsia="SARAH+TimesNewRomanPSMT"/>
          <w:spacing w:val="-1"/>
          <w:sz w:val="20"/>
          <w:szCs w:val="20"/>
        </w:rPr>
        <w:t>е</w:t>
      </w:r>
      <w:r w:rsidRPr="00B66B7C">
        <w:rPr>
          <w:rFonts w:eastAsia="SARAH+TimesNewRomanPSMT"/>
          <w:sz w:val="20"/>
          <w:szCs w:val="20"/>
        </w:rPr>
        <w:t>ро</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ят</w:t>
      </w:r>
      <w:r w:rsidRPr="00B66B7C">
        <w:rPr>
          <w:rFonts w:eastAsia="SARAH+TimesNewRomanPSMT"/>
          <w:w w:val="99"/>
          <w:sz w:val="20"/>
          <w:szCs w:val="20"/>
        </w:rPr>
        <w:t>и</w:t>
      </w:r>
      <w:r w:rsidRPr="00B66B7C">
        <w:rPr>
          <w:rFonts w:eastAsia="SARAH+TimesNewRomanPSMT"/>
          <w:spacing w:val="1"/>
          <w:w w:val="99"/>
          <w:sz w:val="20"/>
          <w:szCs w:val="20"/>
        </w:rPr>
        <w:t>й</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2"/>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ы</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pacing w:val="1"/>
          <w:sz w:val="20"/>
          <w:szCs w:val="20"/>
        </w:rPr>
        <w:t>а</w:t>
      </w:r>
      <w:r w:rsidR="003955A0">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2"/>
          <w:sz w:val="20"/>
          <w:szCs w:val="20"/>
        </w:rPr>
        <w:t>о</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7"/>
          <w:sz w:val="20"/>
          <w:szCs w:val="20"/>
        </w:rPr>
        <w:t>о</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1"/>
          <w:w w:val="99"/>
          <w:sz w:val="20"/>
          <w:szCs w:val="20"/>
        </w:rPr>
        <w:t>щ</w:t>
      </w:r>
      <w:r w:rsidRPr="00B66B7C">
        <w:rPr>
          <w:rFonts w:eastAsia="SARAH+TimesNewRomanPSMT"/>
          <w:sz w:val="20"/>
          <w:szCs w:val="20"/>
        </w:rPr>
        <w:t>ен</w:t>
      </w:r>
      <w:r w:rsidRPr="00B66B7C">
        <w:rPr>
          <w:rFonts w:eastAsia="SARAH+TimesNewRomanPSMT"/>
          <w:spacing w:val="1"/>
          <w:sz w:val="20"/>
          <w:szCs w:val="20"/>
        </w:rPr>
        <w:t>и</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1"/>
          <w:sz w:val="20"/>
          <w:szCs w:val="20"/>
        </w:rPr>
        <w:t>в</w:t>
      </w:r>
      <w:r w:rsidRPr="00B66B7C">
        <w:rPr>
          <w:rFonts w:eastAsia="SARAH+TimesNewRomanPSMT"/>
          <w:spacing w:val="-4"/>
          <w:sz w:val="20"/>
          <w:szCs w:val="20"/>
        </w:rPr>
        <w:t>е</w:t>
      </w:r>
      <w:r w:rsidRPr="00B66B7C">
        <w:rPr>
          <w:rFonts w:eastAsia="SARAH+TimesNewRomanPSMT"/>
          <w:sz w:val="20"/>
          <w:szCs w:val="20"/>
        </w:rPr>
        <w:t>ден</w:t>
      </w:r>
      <w:r w:rsidRPr="00B66B7C">
        <w:rPr>
          <w:rFonts w:eastAsia="SARAH+TimesNewRomanPSMT"/>
          <w:spacing w:val="1"/>
          <w:sz w:val="20"/>
          <w:szCs w:val="20"/>
        </w:rPr>
        <w:t>и</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рограм</w:t>
      </w:r>
      <w:r w:rsidRPr="00B66B7C">
        <w:rPr>
          <w:rFonts w:eastAsia="SARAH+TimesNewRomanPSMT"/>
          <w:spacing w:val="-1"/>
          <w:sz w:val="20"/>
          <w:szCs w:val="20"/>
        </w:rPr>
        <w:t>м</w:t>
      </w:r>
      <w:r w:rsidRPr="00B66B7C">
        <w:rPr>
          <w:rFonts w:eastAsia="SARAH+TimesNewRomanPSMT"/>
          <w:spacing w:val="1"/>
          <w:w w:val="99"/>
          <w:sz w:val="20"/>
          <w:szCs w:val="20"/>
        </w:rPr>
        <w:t>н</w:t>
      </w:r>
      <w:r w:rsidRPr="00B66B7C">
        <w:rPr>
          <w:rFonts w:eastAsia="SARAH+TimesNewRomanPSMT"/>
          <w:spacing w:val="-2"/>
          <w:sz w:val="20"/>
          <w:szCs w:val="20"/>
        </w:rPr>
        <w:t>ы</w:t>
      </w:r>
      <w:r w:rsidRPr="00B66B7C">
        <w:rPr>
          <w:rFonts w:eastAsia="SARAH+TimesNewRomanPSMT"/>
          <w:sz w:val="20"/>
          <w:szCs w:val="20"/>
        </w:rPr>
        <w:t>х м</w:t>
      </w:r>
      <w:r w:rsidRPr="00B66B7C">
        <w:rPr>
          <w:rFonts w:eastAsia="SARAH+TimesNewRomanPSMT"/>
          <w:spacing w:val="-1"/>
          <w:sz w:val="20"/>
          <w:szCs w:val="20"/>
        </w:rPr>
        <w:t>е</w:t>
      </w:r>
      <w:r w:rsidRPr="00B66B7C">
        <w:rPr>
          <w:rFonts w:eastAsia="SARAH+TimesNewRomanPSMT"/>
          <w:sz w:val="20"/>
          <w:szCs w:val="20"/>
        </w:rPr>
        <w:t>ро</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ят</w:t>
      </w:r>
      <w:r w:rsidRPr="00B66B7C">
        <w:rPr>
          <w:rFonts w:eastAsia="SARAH+TimesNewRomanPSMT"/>
          <w:w w:val="99"/>
          <w:sz w:val="20"/>
          <w:szCs w:val="20"/>
        </w:rPr>
        <w:t>ий</w:t>
      </w:r>
      <w:r w:rsidR="003955A0">
        <w:rPr>
          <w:rFonts w:eastAsia="SARAH+TimesNewRomanPSMT"/>
          <w:w w:val="99"/>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р</w:t>
      </w:r>
      <w:r w:rsidRPr="00B66B7C">
        <w:rPr>
          <w:rFonts w:eastAsia="SARAH+TimesNewRomanPSMT"/>
          <w:spacing w:val="-2"/>
          <w:sz w:val="20"/>
          <w:szCs w:val="20"/>
        </w:rPr>
        <w:t>а</w:t>
      </w:r>
      <w:r w:rsidRPr="00B66B7C">
        <w:rPr>
          <w:rFonts w:eastAsia="SARAH+TimesNewRomanPSMT"/>
          <w:spacing w:val="-3"/>
          <w:sz w:val="20"/>
          <w:szCs w:val="20"/>
        </w:rPr>
        <w:t>в</w:t>
      </w:r>
      <w:r w:rsidRPr="00B66B7C">
        <w:rPr>
          <w:rFonts w:eastAsia="SARAH+TimesNewRomanPSMT"/>
          <w:spacing w:val="-1"/>
          <w:sz w:val="20"/>
          <w:szCs w:val="20"/>
        </w:rPr>
        <w:t>с</w:t>
      </w:r>
      <w:r w:rsidRPr="00B66B7C">
        <w:rPr>
          <w:rFonts w:eastAsia="SARAH+TimesNewRomanPSMT"/>
          <w:sz w:val="20"/>
          <w:szCs w:val="20"/>
        </w:rPr>
        <w:t>тве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у</w:t>
      </w:r>
      <w:r w:rsidR="003955A0">
        <w:rPr>
          <w:rFonts w:eastAsia="SARAH+TimesNewRomanPSMT"/>
          <w:sz w:val="20"/>
          <w:szCs w:val="20"/>
        </w:rPr>
        <w:t xml:space="preserve"> </w:t>
      </w:r>
      <w:r w:rsidRPr="00B66B7C">
        <w:rPr>
          <w:rFonts w:eastAsia="SARAH+TimesNewRomanPSMT"/>
          <w:sz w:val="20"/>
          <w:szCs w:val="20"/>
        </w:rPr>
        <w:t>в</w:t>
      </w:r>
      <w:r w:rsidRPr="00B66B7C">
        <w:rPr>
          <w:rFonts w:eastAsia="SARAH+TimesNewRomanPSMT"/>
          <w:spacing w:val="4"/>
          <w:w w:val="99"/>
          <w:sz w:val="20"/>
          <w:szCs w:val="20"/>
        </w:rPr>
        <w:t>о</w:t>
      </w:r>
      <w:r w:rsidRPr="00B66B7C">
        <w:rPr>
          <w:rFonts w:eastAsia="SARAH+TimesNewRomanPSMT"/>
          <w:sz w:val="20"/>
          <w:szCs w:val="20"/>
        </w:rPr>
        <w:t>сп</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w:t>
      </w:r>
      <w:r w:rsidRPr="00B66B7C">
        <w:rPr>
          <w:rFonts w:eastAsia="SARAH+TimesNewRomanPSMT"/>
          <w:spacing w:val="1"/>
          <w:sz w:val="20"/>
          <w:szCs w:val="20"/>
        </w:rPr>
        <w:t>ни</w:t>
      </w:r>
      <w:r w:rsidRPr="00B66B7C">
        <w:rPr>
          <w:rFonts w:eastAsia="SARAH+TimesNewRomanPSMT"/>
          <w:w w:val="99"/>
          <w:sz w:val="20"/>
          <w:szCs w:val="20"/>
        </w:rPr>
        <w:t>ю</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sz w:val="20"/>
          <w:szCs w:val="20"/>
        </w:rPr>
        <w:t>о</w:t>
      </w:r>
      <w:r w:rsidRPr="00B66B7C">
        <w:rPr>
          <w:rFonts w:eastAsia="SARAH+TimesNewRomanPSMT"/>
          <w:spacing w:val="-5"/>
          <w:sz w:val="20"/>
          <w:szCs w:val="20"/>
        </w:rPr>
        <w:t>б</w:t>
      </w:r>
      <w:r w:rsidRPr="00B66B7C">
        <w:rPr>
          <w:rFonts w:eastAsia="SARAH+TimesNewRomanPSMT"/>
          <w:sz w:val="20"/>
          <w:szCs w:val="20"/>
        </w:rPr>
        <w:t>ъ</w:t>
      </w:r>
      <w:r w:rsidRPr="00B66B7C">
        <w:rPr>
          <w:rFonts w:eastAsia="SARAH+TimesNewRomanPSMT"/>
          <w:spacing w:val="-2"/>
          <w:sz w:val="20"/>
          <w:szCs w:val="20"/>
        </w:rPr>
        <w:t>е</w:t>
      </w:r>
      <w:r w:rsidRPr="00B66B7C">
        <w:rPr>
          <w:rFonts w:eastAsia="SARAH+TimesNewRomanPSMT"/>
          <w:sz w:val="20"/>
          <w:szCs w:val="20"/>
        </w:rPr>
        <w:t>дине</w:t>
      </w:r>
      <w:r w:rsidRPr="00B66B7C">
        <w:rPr>
          <w:rFonts w:eastAsia="SARAH+TimesNewRomanPSMT"/>
          <w:spacing w:val="-1"/>
          <w:sz w:val="20"/>
          <w:szCs w:val="20"/>
        </w:rPr>
        <w:t>н</w:t>
      </w:r>
      <w:r w:rsidRPr="00B66B7C">
        <w:rPr>
          <w:rFonts w:eastAsia="SARAH+TimesNewRomanPSMT"/>
          <w:sz w:val="20"/>
          <w:szCs w:val="20"/>
        </w:rPr>
        <w:t>ии</w:t>
      </w:r>
      <w:r w:rsidR="003955A0">
        <w:rPr>
          <w:rFonts w:eastAsia="SARAH+TimesNewRomanPSMT"/>
          <w:sz w:val="20"/>
          <w:szCs w:val="20"/>
        </w:rPr>
        <w:t xml:space="preserve"> </w:t>
      </w:r>
      <w:r w:rsidRPr="00B66B7C">
        <w:rPr>
          <w:rFonts w:eastAsia="SARAH+TimesNewRomanPSMT"/>
          <w:spacing w:val="-6"/>
          <w:sz w:val="20"/>
          <w:szCs w:val="20"/>
        </w:rPr>
        <w:t>у</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z w:val="20"/>
          <w:szCs w:val="20"/>
        </w:rPr>
        <w:t>лий</w:t>
      </w:r>
      <w:r w:rsidR="003955A0">
        <w:rPr>
          <w:rFonts w:eastAsia="SARAH+TimesNewRomanPSMT"/>
          <w:sz w:val="20"/>
          <w:szCs w:val="20"/>
        </w:rPr>
        <w:t xml:space="preserve"> </w:t>
      </w:r>
      <w:r w:rsidRPr="00B66B7C">
        <w:rPr>
          <w:rFonts w:eastAsia="SARAH+TimesNewRomanPSMT"/>
          <w:spacing w:val="-1"/>
          <w:sz w:val="20"/>
          <w:szCs w:val="20"/>
        </w:rPr>
        <w:t>в</w:t>
      </w:r>
      <w:r w:rsidRPr="00B66B7C">
        <w:rPr>
          <w:rFonts w:eastAsia="SARAH+TimesNewRomanPSMT"/>
          <w:sz w:val="20"/>
          <w:szCs w:val="20"/>
        </w:rPr>
        <w:t>с</w:t>
      </w:r>
      <w:r w:rsidRPr="00B66B7C">
        <w:rPr>
          <w:rFonts w:eastAsia="SARAH+TimesNewRomanPSMT"/>
          <w:spacing w:val="-3"/>
          <w:sz w:val="20"/>
          <w:szCs w:val="20"/>
        </w:rPr>
        <w:t>е</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sz w:val="20"/>
          <w:szCs w:val="20"/>
        </w:rPr>
        <w:t>орган</w:t>
      </w:r>
      <w:r w:rsidRPr="00B66B7C">
        <w:rPr>
          <w:rFonts w:eastAsia="SARAH+TimesNewRomanPSMT"/>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1"/>
          <w:w w:val="99"/>
          <w:sz w:val="20"/>
          <w:szCs w:val="20"/>
        </w:rPr>
        <w:t>й</w:t>
      </w:r>
      <w:r w:rsidRPr="00B66B7C">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3"/>
          <w:sz w:val="20"/>
          <w:szCs w:val="20"/>
        </w:rPr>
        <w:t>р</w:t>
      </w:r>
      <w:r w:rsidRPr="00B66B7C">
        <w:rPr>
          <w:rFonts w:eastAsia="SARAH+TimesNewRomanPSMT"/>
          <w:sz w:val="20"/>
          <w:szCs w:val="20"/>
        </w:rPr>
        <w:t>ежд</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с</w:t>
      </w:r>
      <w:r w:rsidRPr="00B66B7C">
        <w:rPr>
          <w:rFonts w:eastAsia="SARAH+TimesNewRomanPSMT"/>
          <w:spacing w:val="1"/>
          <w:sz w:val="20"/>
          <w:szCs w:val="20"/>
        </w:rPr>
        <w:t>л</w:t>
      </w:r>
      <w:r w:rsidRPr="00B66B7C">
        <w:rPr>
          <w:rFonts w:eastAsia="SARAH+TimesNewRomanPSMT"/>
          <w:spacing w:val="-8"/>
          <w:sz w:val="20"/>
          <w:szCs w:val="20"/>
        </w:rPr>
        <w:t>у</w:t>
      </w:r>
      <w:r w:rsidRPr="00B66B7C">
        <w:rPr>
          <w:rFonts w:eastAsia="SARAH+TimesNewRomanPSMT"/>
          <w:sz w:val="20"/>
          <w:szCs w:val="20"/>
        </w:rPr>
        <w:t>жб, за</w:t>
      </w:r>
      <w:r w:rsidRPr="00B66B7C">
        <w:rPr>
          <w:rFonts w:eastAsia="SARAH+TimesNewRomanPSMT"/>
          <w:spacing w:val="1"/>
          <w:w w:val="99"/>
          <w:sz w:val="20"/>
          <w:szCs w:val="20"/>
        </w:rPr>
        <w:t>ин</w:t>
      </w:r>
      <w:r w:rsidRPr="00B66B7C">
        <w:rPr>
          <w:rFonts w:eastAsia="SARAH+TimesNewRomanPSMT"/>
          <w:sz w:val="20"/>
          <w:szCs w:val="20"/>
        </w:rPr>
        <w:t>тер</w:t>
      </w:r>
      <w:r w:rsidRPr="00B66B7C">
        <w:rPr>
          <w:rFonts w:eastAsia="SARAH+TimesNewRomanPSMT"/>
          <w:spacing w:val="3"/>
          <w:sz w:val="20"/>
          <w:szCs w:val="20"/>
        </w:rPr>
        <w:t>е</w:t>
      </w:r>
      <w:r w:rsidRPr="00B66B7C">
        <w:rPr>
          <w:rFonts w:eastAsia="SARAH+TimesNewRomanPSMT"/>
          <w:sz w:val="20"/>
          <w:szCs w:val="20"/>
        </w:rPr>
        <w:t>со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нных в ре</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и про</w:t>
      </w:r>
      <w:r w:rsidRPr="00B66B7C">
        <w:rPr>
          <w:rFonts w:eastAsia="SARAH+TimesNewRomanPSMT"/>
          <w:spacing w:val="-5"/>
          <w:sz w:val="20"/>
          <w:szCs w:val="20"/>
        </w:rPr>
        <w:t>б</w:t>
      </w:r>
      <w:r w:rsidRPr="00B66B7C">
        <w:rPr>
          <w:rFonts w:eastAsia="SARAH+TimesNewRomanPSMT"/>
          <w:spacing w:val="-2"/>
          <w:sz w:val="20"/>
          <w:szCs w:val="20"/>
        </w:rPr>
        <w:t>л</w:t>
      </w:r>
      <w:r w:rsidRPr="00B66B7C">
        <w:rPr>
          <w:rFonts w:eastAsia="SARAH+TimesNewRomanPSMT"/>
          <w:spacing w:val="-1"/>
          <w:sz w:val="20"/>
          <w:szCs w:val="20"/>
        </w:rPr>
        <w:t>ем</w:t>
      </w:r>
      <w:r w:rsidRPr="00B66B7C">
        <w:rPr>
          <w:rFonts w:eastAsia="SARAH+TimesNewRomanPSMT"/>
          <w:sz w:val="20"/>
          <w:szCs w:val="20"/>
        </w:rPr>
        <w:t>ы</w:t>
      </w:r>
      <w:r w:rsidRPr="00B66B7C">
        <w:rPr>
          <w:rFonts w:eastAsia="SARAH+TimesNewRomanPSMT"/>
          <w:sz w:val="20"/>
          <w:szCs w:val="20"/>
        </w:rPr>
        <w:tab/>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003955A0">
        <w:rPr>
          <w:rFonts w:eastAsia="SARAH+TimesNewRomanPSMT"/>
          <w:spacing w:val="1"/>
          <w:w w:val="99"/>
          <w:sz w:val="20"/>
          <w:szCs w:val="20"/>
        </w:rPr>
        <w:t xml:space="preserve"> </w:t>
      </w:r>
      <w:r w:rsidRPr="00B66B7C">
        <w:rPr>
          <w:rFonts w:eastAsia="SARAH+TimesNewRomanPSMT"/>
          <w:w w:val="99"/>
          <w:sz w:val="20"/>
          <w:szCs w:val="20"/>
        </w:rPr>
        <w:t>й</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сов</w:t>
      </w:r>
      <w:r w:rsidRPr="00B66B7C">
        <w:rPr>
          <w:rFonts w:eastAsia="SARAH+TimesNewRomanPSMT"/>
          <w:spacing w:val="-1"/>
          <w:sz w:val="20"/>
          <w:szCs w:val="20"/>
        </w:rPr>
        <w:t>е</w:t>
      </w:r>
      <w:r w:rsidRPr="00B66B7C">
        <w:rPr>
          <w:rFonts w:eastAsia="SARAH+TimesNewRomanPSMT"/>
          <w:sz w:val="20"/>
          <w:szCs w:val="20"/>
        </w:rPr>
        <w:t>рш</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w:t>
      </w:r>
    </w:p>
    <w:p w:rsidR="006A7B7F" w:rsidRPr="00B66B7C" w:rsidRDefault="006A7B7F" w:rsidP="003955A0">
      <w:pPr>
        <w:pStyle w:val="affa"/>
        <w:ind w:firstLine="567"/>
        <w:rPr>
          <w:rFonts w:eastAsia="SARAH+TimesNewRomanPSMT"/>
          <w:spacing w:val="71"/>
          <w:sz w:val="20"/>
          <w:szCs w:val="20"/>
        </w:rPr>
      </w:pPr>
      <w:r w:rsidRPr="00B66B7C">
        <w:rPr>
          <w:rFonts w:eastAsia="SARAH+TimesNewRomanPSMT"/>
          <w:sz w:val="20"/>
          <w:szCs w:val="20"/>
        </w:rPr>
        <w:t>В</w:t>
      </w:r>
      <w:r w:rsidRPr="00B66B7C">
        <w:rPr>
          <w:rFonts w:eastAsia="SARAH+TimesNewRomanPSMT"/>
          <w:spacing w:val="10"/>
          <w:sz w:val="20"/>
          <w:szCs w:val="20"/>
        </w:rPr>
        <w:t xml:space="preserve"> школе</w:t>
      </w:r>
      <w:r w:rsidR="003955A0">
        <w:rPr>
          <w:rFonts w:eastAsia="SARAH+TimesNewRomanPSMT"/>
          <w:spacing w:val="10"/>
          <w:sz w:val="20"/>
          <w:szCs w:val="20"/>
        </w:rPr>
        <w:t xml:space="preserve"> </w:t>
      </w:r>
      <w:r w:rsidRPr="00B66B7C">
        <w:rPr>
          <w:rFonts w:eastAsia="SARAH+TimesNewRomanPSMT"/>
          <w:sz w:val="20"/>
          <w:szCs w:val="20"/>
        </w:rPr>
        <w:t>орга</w:t>
      </w:r>
      <w:r w:rsidRPr="00B66B7C">
        <w:rPr>
          <w:rFonts w:eastAsia="SARAH+TimesNewRomanPSMT"/>
          <w:spacing w:val="-1"/>
          <w:sz w:val="20"/>
          <w:szCs w:val="20"/>
        </w:rPr>
        <w:t>ни</w:t>
      </w:r>
      <w:r w:rsidRPr="00B66B7C">
        <w:rPr>
          <w:rFonts w:eastAsia="SARAH+TimesNewRomanPSMT"/>
          <w:spacing w:val="-2"/>
          <w:w w:val="99"/>
          <w:sz w:val="20"/>
          <w:szCs w:val="20"/>
        </w:rPr>
        <w:t>з</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на</w:t>
      </w:r>
      <w:r w:rsidR="003955A0">
        <w:rPr>
          <w:rFonts w:eastAsia="SARAH+TimesNewRomanPSMT"/>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а</w:t>
      </w:r>
      <w:r w:rsidR="003955A0">
        <w:rPr>
          <w:rFonts w:eastAsia="SARAH+TimesNewRomanPSMT"/>
          <w:sz w:val="20"/>
          <w:szCs w:val="20"/>
        </w:rPr>
        <w:t xml:space="preserve"> </w:t>
      </w:r>
      <w:r w:rsidRPr="00B66B7C">
        <w:rPr>
          <w:rFonts w:eastAsia="RXSLB+TimesNewRomanPSMT"/>
          <w:bCs/>
          <w:w w:val="99"/>
          <w:sz w:val="20"/>
          <w:szCs w:val="20"/>
        </w:rPr>
        <w:t>Шк</w:t>
      </w:r>
      <w:r w:rsidRPr="00B66B7C">
        <w:rPr>
          <w:rFonts w:eastAsia="RXSLB+TimesNewRomanPSMT"/>
          <w:bCs/>
          <w:spacing w:val="-2"/>
          <w:sz w:val="20"/>
          <w:szCs w:val="20"/>
        </w:rPr>
        <w:t>о</w:t>
      </w:r>
      <w:r w:rsidRPr="00B66B7C">
        <w:rPr>
          <w:rFonts w:eastAsia="RXSLB+TimesNewRomanPSMT"/>
          <w:bCs/>
          <w:w w:val="99"/>
          <w:sz w:val="20"/>
          <w:szCs w:val="20"/>
        </w:rPr>
        <w:t>л</w:t>
      </w:r>
      <w:r w:rsidRPr="00B66B7C">
        <w:rPr>
          <w:rFonts w:eastAsia="RXSLB+TimesNewRomanPSMT"/>
          <w:bCs/>
          <w:sz w:val="20"/>
          <w:szCs w:val="20"/>
        </w:rPr>
        <w:t>ь</w:t>
      </w:r>
      <w:r w:rsidRPr="00B66B7C">
        <w:rPr>
          <w:rFonts w:eastAsia="RXSLB+TimesNewRomanPSMT"/>
          <w:bCs/>
          <w:spacing w:val="-1"/>
          <w:w w:val="99"/>
          <w:sz w:val="20"/>
          <w:szCs w:val="20"/>
        </w:rPr>
        <w:t>ной</w:t>
      </w:r>
      <w:r w:rsidR="003955A0">
        <w:rPr>
          <w:rFonts w:eastAsia="RXSLB+TimesNewRomanPSMT"/>
          <w:bCs/>
          <w:spacing w:val="-1"/>
          <w:w w:val="99"/>
          <w:sz w:val="20"/>
          <w:szCs w:val="20"/>
        </w:rPr>
        <w:t xml:space="preserve"> </w:t>
      </w:r>
      <w:r w:rsidRPr="00B66B7C">
        <w:rPr>
          <w:rFonts w:eastAsia="RXSLB+TimesNewRomanPSMT"/>
          <w:bCs/>
          <w:spacing w:val="1"/>
          <w:sz w:val="20"/>
          <w:szCs w:val="20"/>
        </w:rPr>
        <w:t>С</w:t>
      </w:r>
      <w:r w:rsidRPr="00B66B7C">
        <w:rPr>
          <w:rFonts w:eastAsia="RXSLB+TimesNewRomanPSMT"/>
          <w:bCs/>
          <w:w w:val="99"/>
          <w:sz w:val="20"/>
          <w:szCs w:val="20"/>
        </w:rPr>
        <w:t>л</w:t>
      </w:r>
      <w:r w:rsidRPr="00B66B7C">
        <w:rPr>
          <w:rFonts w:eastAsia="RXSLB+TimesNewRomanPSMT"/>
          <w:bCs/>
          <w:sz w:val="20"/>
          <w:szCs w:val="20"/>
        </w:rPr>
        <w:t>у</w:t>
      </w:r>
      <w:r w:rsidRPr="00B66B7C">
        <w:rPr>
          <w:rFonts w:eastAsia="RXSLB+TimesNewRomanPSMT"/>
          <w:bCs/>
          <w:spacing w:val="-6"/>
          <w:sz w:val="20"/>
          <w:szCs w:val="20"/>
        </w:rPr>
        <w:t>ж</w:t>
      </w:r>
      <w:r w:rsidRPr="00B66B7C">
        <w:rPr>
          <w:rFonts w:eastAsia="RXSLB+TimesNewRomanPSMT"/>
          <w:bCs/>
          <w:sz w:val="20"/>
          <w:szCs w:val="20"/>
        </w:rPr>
        <w:t>ба</w:t>
      </w:r>
      <w:r w:rsidR="003955A0">
        <w:rPr>
          <w:rFonts w:eastAsia="RXSLB+TimesNewRomanPSMT"/>
          <w:bCs/>
          <w:sz w:val="20"/>
          <w:szCs w:val="20"/>
        </w:rPr>
        <w:t xml:space="preserve"> </w:t>
      </w:r>
      <w:r w:rsidRPr="00B66B7C">
        <w:rPr>
          <w:rFonts w:eastAsia="RXSLB+TimesNewRomanPSMT"/>
          <w:bCs/>
          <w:spacing w:val="1"/>
          <w:sz w:val="20"/>
          <w:szCs w:val="20"/>
        </w:rPr>
        <w:t>П</w:t>
      </w:r>
      <w:r w:rsidRPr="00B66B7C">
        <w:rPr>
          <w:rFonts w:eastAsia="RXSLB+TimesNewRomanPSMT"/>
          <w:bCs/>
          <w:spacing w:val="1"/>
          <w:w w:val="99"/>
          <w:sz w:val="20"/>
          <w:szCs w:val="20"/>
        </w:rPr>
        <w:t>ри</w:t>
      </w:r>
      <w:r w:rsidRPr="00B66B7C">
        <w:rPr>
          <w:rFonts w:eastAsia="RXSLB+TimesNewRomanPSMT"/>
          <w:bCs/>
          <w:w w:val="99"/>
          <w:sz w:val="20"/>
          <w:szCs w:val="20"/>
        </w:rPr>
        <w:t>м</w:t>
      </w:r>
      <w:r w:rsidRPr="00B66B7C">
        <w:rPr>
          <w:rFonts w:eastAsia="RXSLB+TimesNewRomanPSMT"/>
          <w:bCs/>
          <w:sz w:val="20"/>
          <w:szCs w:val="20"/>
        </w:rPr>
        <w:t>и</w:t>
      </w:r>
      <w:r w:rsidRPr="00B66B7C">
        <w:rPr>
          <w:rFonts w:eastAsia="RXSLB+TimesNewRomanPSMT"/>
          <w:bCs/>
          <w:spacing w:val="1"/>
          <w:w w:val="99"/>
          <w:sz w:val="20"/>
          <w:szCs w:val="20"/>
        </w:rPr>
        <w:t>р</w:t>
      </w:r>
      <w:r w:rsidRPr="00B66B7C">
        <w:rPr>
          <w:rFonts w:eastAsia="RXSLB+TimesNewRomanPSMT"/>
          <w:bCs/>
          <w:sz w:val="20"/>
          <w:szCs w:val="20"/>
        </w:rPr>
        <w:t>е</w:t>
      </w:r>
      <w:r w:rsidRPr="00B66B7C">
        <w:rPr>
          <w:rFonts w:eastAsia="RXSLB+TimesNewRomanPSMT"/>
          <w:bCs/>
          <w:spacing w:val="-1"/>
          <w:w w:val="99"/>
          <w:sz w:val="20"/>
          <w:szCs w:val="20"/>
        </w:rPr>
        <w:t>н</w:t>
      </w:r>
      <w:r w:rsidRPr="00B66B7C">
        <w:rPr>
          <w:rFonts w:eastAsia="RXSLB+TimesNewRomanPSMT"/>
          <w:bCs/>
          <w:w w:val="99"/>
          <w:sz w:val="20"/>
          <w:szCs w:val="20"/>
        </w:rPr>
        <w:t>и</w:t>
      </w:r>
      <w:r w:rsidRPr="00B66B7C">
        <w:rPr>
          <w:rFonts w:eastAsia="RXSLB+TimesNewRomanPSMT"/>
          <w:bCs/>
          <w:sz w:val="20"/>
          <w:szCs w:val="20"/>
        </w:rPr>
        <w:t xml:space="preserve">я </w:t>
      </w:r>
      <w:r w:rsidRPr="00B66B7C">
        <w:rPr>
          <w:bCs/>
          <w:w w:val="107"/>
          <w:sz w:val="20"/>
          <w:szCs w:val="20"/>
        </w:rPr>
        <w:t>(</w:t>
      </w:r>
      <w:r w:rsidRPr="00B66B7C">
        <w:rPr>
          <w:rFonts w:eastAsia="SARAH+TimesNewRomanPSMT"/>
          <w:sz w:val="20"/>
          <w:szCs w:val="20"/>
        </w:rPr>
        <w:t>ШСП</w:t>
      </w:r>
      <w:r w:rsidRPr="00B66B7C">
        <w:rPr>
          <w:bCs/>
          <w:w w:val="107"/>
          <w:sz w:val="20"/>
          <w:szCs w:val="20"/>
        </w:rPr>
        <w:t>)</w:t>
      </w:r>
      <w:r w:rsidRPr="00B66B7C">
        <w:rPr>
          <w:rFonts w:eastAsia="SARAH+TimesNewRomanPSMT"/>
          <w:spacing w:val="-6"/>
          <w:sz w:val="20"/>
          <w:szCs w:val="20"/>
        </w:rPr>
        <w:t>«</w:t>
      </w:r>
      <w:r w:rsidRPr="00B66B7C">
        <w:rPr>
          <w:rFonts w:eastAsia="SARAH+TimesNewRomanPSMT"/>
          <w:sz w:val="20"/>
          <w:szCs w:val="20"/>
        </w:rPr>
        <w:t>От</w:t>
      </w:r>
      <w:r w:rsidR="003955A0">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w w:val="99"/>
          <w:sz w:val="20"/>
          <w:szCs w:val="20"/>
        </w:rPr>
        <w:t>он</w:t>
      </w:r>
      <w:r w:rsidRPr="00B66B7C">
        <w:rPr>
          <w:rFonts w:eastAsia="SARAH+TimesNewRomanPSMT"/>
          <w:spacing w:val="-3"/>
          <w:sz w:val="20"/>
          <w:szCs w:val="20"/>
        </w:rPr>
        <w:t>ф</w:t>
      </w:r>
      <w:r w:rsidRPr="00B66B7C">
        <w:rPr>
          <w:rFonts w:eastAsia="SARAH+TimesNewRomanPSMT"/>
          <w:sz w:val="20"/>
          <w:szCs w:val="20"/>
        </w:rPr>
        <w:t>л</w:t>
      </w:r>
      <w:r w:rsidRPr="00B66B7C">
        <w:rPr>
          <w:rFonts w:eastAsia="SARAH+TimesNewRomanPSMT"/>
          <w:spacing w:val="-1"/>
          <w:w w:val="99"/>
          <w:sz w:val="20"/>
          <w:szCs w:val="20"/>
        </w:rPr>
        <w:t>и</w:t>
      </w:r>
      <w:r w:rsidRPr="00B66B7C">
        <w:rPr>
          <w:rFonts w:eastAsia="SARAH+TimesNewRomanPSMT"/>
          <w:spacing w:val="-1"/>
          <w:sz w:val="20"/>
          <w:szCs w:val="20"/>
        </w:rPr>
        <w:t>к</w:t>
      </w:r>
      <w:r w:rsidRPr="00B66B7C">
        <w:rPr>
          <w:rFonts w:eastAsia="SARAH+TimesNewRomanPSMT"/>
          <w:spacing w:val="2"/>
          <w:sz w:val="20"/>
          <w:szCs w:val="20"/>
        </w:rPr>
        <w:t>т</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z w:val="20"/>
          <w:szCs w:val="20"/>
        </w:rPr>
        <w:t>к</w:t>
      </w:r>
      <w:r w:rsidR="003955A0">
        <w:rPr>
          <w:rFonts w:eastAsia="SARAH+TimesNewRomanPSMT"/>
          <w:sz w:val="20"/>
          <w:szCs w:val="20"/>
        </w:rPr>
        <w:t xml:space="preserve"> </w:t>
      </w:r>
      <w:r w:rsidRPr="00B66B7C">
        <w:rPr>
          <w:rFonts w:eastAsia="SARAH+TimesNewRomanPSMT"/>
          <w:sz w:val="20"/>
          <w:szCs w:val="20"/>
        </w:rPr>
        <w:t>со</w:t>
      </w:r>
      <w:r w:rsidRPr="00B66B7C">
        <w:rPr>
          <w:rFonts w:eastAsia="SARAH+TimesNewRomanPSMT"/>
          <w:spacing w:val="-12"/>
          <w:w w:val="99"/>
          <w:sz w:val="20"/>
          <w:szCs w:val="20"/>
        </w:rPr>
        <w:t>г</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w w:val="99"/>
          <w:sz w:val="20"/>
          <w:szCs w:val="20"/>
        </w:rPr>
        <w:t>и</w:t>
      </w:r>
      <w:r w:rsidRPr="00B66B7C">
        <w:rPr>
          <w:rFonts w:eastAsia="SARAH+TimesNewRomanPSMT"/>
          <w:spacing w:val="6"/>
          <w:sz w:val="20"/>
          <w:szCs w:val="20"/>
        </w:rPr>
        <w:t>ю</w:t>
      </w:r>
      <w:r w:rsidRPr="00B66B7C">
        <w:rPr>
          <w:rFonts w:eastAsia="SARAH+TimesNewRomanPSMT"/>
          <w:spacing w:val="-7"/>
          <w:sz w:val="20"/>
          <w:szCs w:val="20"/>
        </w:rPr>
        <w:t>»</w:t>
      </w:r>
      <w:r w:rsidRPr="00B66B7C">
        <w:rPr>
          <w:rFonts w:eastAsia="SARAH+TimesNewRomanPSMT"/>
          <w:sz w:val="20"/>
          <w:szCs w:val="20"/>
        </w:rPr>
        <w:t>,</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pacing w:val="-1"/>
          <w:w w:val="99"/>
          <w:sz w:val="20"/>
          <w:szCs w:val="20"/>
        </w:rPr>
        <w:t>т</w:t>
      </w:r>
      <w:r w:rsidRPr="00B66B7C">
        <w:rPr>
          <w:rFonts w:eastAsia="SARAH+TimesNewRomanPSMT"/>
          <w:sz w:val="20"/>
          <w:szCs w:val="20"/>
        </w:rPr>
        <w:t>ор</w:t>
      </w:r>
      <w:r w:rsidRPr="00B66B7C">
        <w:rPr>
          <w:rFonts w:eastAsia="SARAH+TimesNewRomanPSMT"/>
          <w:spacing w:val="-1"/>
          <w:sz w:val="20"/>
          <w:szCs w:val="20"/>
        </w:rPr>
        <w:t>а</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н</w:t>
      </w:r>
      <w:r w:rsidRPr="00B66B7C">
        <w:rPr>
          <w:rFonts w:eastAsia="SARAH+TimesNewRomanPSMT"/>
          <w:spacing w:val="-3"/>
          <w:sz w:val="20"/>
          <w:szCs w:val="20"/>
        </w:rPr>
        <w:t>а</w:t>
      </w:r>
      <w:r w:rsidRPr="00B66B7C">
        <w:rPr>
          <w:rFonts w:eastAsia="SARAH+TimesNewRomanPSMT"/>
          <w:sz w:val="20"/>
          <w:szCs w:val="20"/>
        </w:rPr>
        <w:t>пра</w:t>
      </w:r>
      <w:r w:rsidRPr="00B66B7C">
        <w:rPr>
          <w:rFonts w:eastAsia="SARAH+TimesNewRomanPSMT"/>
          <w:spacing w:val="-3"/>
          <w:sz w:val="20"/>
          <w:szCs w:val="20"/>
        </w:rPr>
        <w:t>в</w:t>
      </w:r>
      <w:r w:rsidRPr="00B66B7C">
        <w:rPr>
          <w:rFonts w:eastAsia="SARAH+TimesNewRomanPSMT"/>
          <w:sz w:val="20"/>
          <w:szCs w:val="20"/>
        </w:rPr>
        <w:t>лена</w:t>
      </w:r>
      <w:r w:rsidR="003955A0">
        <w:rPr>
          <w:rFonts w:eastAsia="SARAH+TimesNewRomanPSMT"/>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z w:val="20"/>
          <w:szCs w:val="20"/>
        </w:rPr>
        <w:t>ре</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sz w:val="20"/>
          <w:szCs w:val="20"/>
        </w:rPr>
        <w:t>н</w:t>
      </w:r>
      <w:r w:rsidRPr="00B66B7C">
        <w:rPr>
          <w:rFonts w:eastAsia="SARAH+TimesNewRomanPSMT"/>
          <w:spacing w:val="-5"/>
          <w:sz w:val="20"/>
          <w:szCs w:val="20"/>
        </w:rPr>
        <w:t>ф</w:t>
      </w:r>
      <w:r w:rsidRPr="00B66B7C">
        <w:rPr>
          <w:rFonts w:eastAsia="SARAH+TimesNewRomanPSMT"/>
          <w:sz w:val="20"/>
          <w:szCs w:val="20"/>
        </w:rPr>
        <w:t>ли</w:t>
      </w:r>
      <w:r w:rsidRPr="00B66B7C">
        <w:rPr>
          <w:rFonts w:eastAsia="SARAH+TimesNewRomanPSMT"/>
          <w:spacing w:val="-2"/>
          <w:sz w:val="20"/>
          <w:szCs w:val="20"/>
        </w:rPr>
        <w:t>к</w:t>
      </w:r>
      <w:r w:rsidRPr="00B66B7C">
        <w:rPr>
          <w:rFonts w:eastAsia="SARAH+TimesNewRomanPSMT"/>
          <w:spacing w:val="-1"/>
          <w:w w:val="99"/>
          <w:sz w:val="20"/>
          <w:szCs w:val="20"/>
        </w:rPr>
        <w:t>т</w:t>
      </w:r>
      <w:r w:rsidRPr="00B66B7C">
        <w:rPr>
          <w:rFonts w:eastAsia="SARAH+TimesNewRomanPSMT"/>
          <w:sz w:val="20"/>
          <w:szCs w:val="20"/>
        </w:rPr>
        <w:t>н</w:t>
      </w:r>
      <w:r w:rsidRPr="00B66B7C">
        <w:rPr>
          <w:rFonts w:eastAsia="SARAH+TimesNewRomanPSMT"/>
          <w:spacing w:val="-2"/>
          <w:sz w:val="20"/>
          <w:szCs w:val="20"/>
        </w:rPr>
        <w:t>ы</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pacing w:val="-1"/>
          <w:w w:val="99"/>
          <w:sz w:val="20"/>
          <w:szCs w:val="20"/>
        </w:rPr>
        <w:t>т</w:t>
      </w:r>
      <w:r w:rsidRPr="00B66B7C">
        <w:rPr>
          <w:rFonts w:eastAsia="SARAH+TimesNewRomanPSMT"/>
          <w:spacing w:val="-7"/>
          <w:sz w:val="20"/>
          <w:szCs w:val="20"/>
        </w:rPr>
        <w:t>у</w:t>
      </w:r>
      <w:r w:rsidRPr="00B66B7C">
        <w:rPr>
          <w:rFonts w:eastAsia="SARAH+TimesNewRomanPSMT"/>
          <w:spacing w:val="-1"/>
          <w:sz w:val="20"/>
          <w:szCs w:val="20"/>
        </w:rPr>
        <w:t>а</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w w:val="99"/>
          <w:sz w:val="20"/>
          <w:szCs w:val="20"/>
        </w:rPr>
        <w:t>л</w:t>
      </w:r>
      <w:r w:rsidRPr="00B66B7C">
        <w:rPr>
          <w:rFonts w:eastAsia="SARAH+TimesNewRomanPSMT"/>
          <w:spacing w:val="-1"/>
          <w:sz w:val="20"/>
          <w:szCs w:val="20"/>
        </w:rPr>
        <w:t>ак</w:t>
      </w:r>
      <w:r w:rsidRPr="00B66B7C">
        <w:rPr>
          <w:rFonts w:eastAsia="SARAH+TimesNewRomanPSMT"/>
          <w:sz w:val="20"/>
          <w:szCs w:val="20"/>
        </w:rPr>
        <w:t>т</w:t>
      </w:r>
      <w:r w:rsidRPr="00B66B7C">
        <w:rPr>
          <w:rFonts w:eastAsia="SARAH+TimesNewRomanPSMT"/>
          <w:w w:val="99"/>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ск</w:t>
      </w:r>
      <w:r w:rsidRPr="00B66B7C">
        <w:rPr>
          <w:rFonts w:eastAsia="SARAH+TimesNewRomanPSMT"/>
          <w:spacing w:val="-5"/>
          <w:sz w:val="20"/>
          <w:szCs w:val="20"/>
        </w:rPr>
        <w:t>у</w:t>
      </w:r>
      <w:r w:rsidRPr="00B66B7C">
        <w:rPr>
          <w:rFonts w:eastAsia="SARAH+TimesNewRomanPSMT"/>
          <w:sz w:val="20"/>
          <w:szCs w:val="20"/>
        </w:rPr>
        <w:t>ю</w:t>
      </w:r>
      <w:r w:rsidR="003955A0">
        <w:rPr>
          <w:rFonts w:eastAsia="SARAH+TimesNewRomanPSMT"/>
          <w:sz w:val="20"/>
          <w:szCs w:val="20"/>
        </w:rPr>
        <w:t xml:space="preserve"> </w:t>
      </w:r>
      <w:r w:rsidRPr="00B66B7C">
        <w:rPr>
          <w:rFonts w:eastAsia="SARAH+TimesNewRomanPSMT"/>
          <w:sz w:val="20"/>
          <w:szCs w:val="20"/>
        </w:rPr>
        <w:t>ра</w:t>
      </w:r>
      <w:r w:rsidRPr="00B66B7C">
        <w:rPr>
          <w:rFonts w:eastAsia="SARAH+TimesNewRomanPSMT"/>
          <w:spacing w:val="2"/>
          <w:sz w:val="20"/>
          <w:szCs w:val="20"/>
        </w:rPr>
        <w:t>б</w:t>
      </w:r>
      <w:r w:rsidRPr="00B66B7C">
        <w:rPr>
          <w:rFonts w:eastAsia="SARAH+TimesNewRomanPSMT"/>
          <w:spacing w:val="-1"/>
          <w:sz w:val="20"/>
          <w:szCs w:val="20"/>
        </w:rPr>
        <w:t>о</w:t>
      </w:r>
      <w:r w:rsidRPr="00B66B7C">
        <w:rPr>
          <w:rFonts w:eastAsia="SARAH+TimesNewRomanPSMT"/>
          <w:sz w:val="20"/>
          <w:szCs w:val="20"/>
        </w:rPr>
        <w:t>ту</w:t>
      </w:r>
      <w:r w:rsidR="003955A0">
        <w:rPr>
          <w:rFonts w:eastAsia="SARAH+TimesNewRomanPSMT"/>
          <w:sz w:val="20"/>
          <w:szCs w:val="20"/>
        </w:rPr>
        <w:t xml:space="preserve"> </w:t>
      </w:r>
      <w:r w:rsidRPr="00B66B7C">
        <w:rPr>
          <w:rFonts w:eastAsia="SARAH+TimesNewRomanPSMT"/>
          <w:sz w:val="20"/>
          <w:szCs w:val="20"/>
        </w:rPr>
        <w:t>ср</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1"/>
          <w:w w:val="99"/>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о</w:t>
      </w:r>
      <w:r w:rsidRPr="00B66B7C">
        <w:rPr>
          <w:rFonts w:eastAsia="SARAH+TimesNewRomanPSMT"/>
          <w:spacing w:val="-1"/>
          <w:sz w:val="20"/>
          <w:szCs w:val="20"/>
        </w:rPr>
        <w:t>ве</w:t>
      </w:r>
      <w:r w:rsidRPr="00B66B7C">
        <w:rPr>
          <w:rFonts w:eastAsia="SARAH+TimesNewRomanPSMT"/>
          <w:sz w:val="20"/>
          <w:szCs w:val="20"/>
        </w:rPr>
        <w:t>р</w:t>
      </w:r>
      <w:r w:rsidRPr="00B66B7C">
        <w:rPr>
          <w:rFonts w:eastAsia="SARAH+TimesNewRomanPSMT"/>
          <w:spacing w:val="1"/>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ле</w:t>
      </w:r>
      <w:r w:rsidRPr="00B66B7C">
        <w:rPr>
          <w:rFonts w:eastAsia="SARAH+TimesNewRomanPSMT"/>
          <w:w w:val="99"/>
          <w:sz w:val="20"/>
          <w:szCs w:val="20"/>
        </w:rPr>
        <w:t>т</w:t>
      </w:r>
      <w:r w:rsidRPr="00B66B7C">
        <w:rPr>
          <w:rFonts w:eastAsia="SARAH+TimesNewRomanPSMT"/>
          <w:sz w:val="20"/>
          <w:szCs w:val="20"/>
        </w:rPr>
        <w:t>н</w:t>
      </w:r>
      <w:r w:rsidRPr="00B66B7C">
        <w:rPr>
          <w:rFonts w:eastAsia="SARAH+TimesNewRomanPSMT"/>
          <w:spacing w:val="-2"/>
          <w:sz w:val="20"/>
          <w:szCs w:val="20"/>
        </w:rPr>
        <w:t>и</w:t>
      </w:r>
      <w:r w:rsidRPr="00B66B7C">
        <w:rPr>
          <w:rFonts w:eastAsia="SARAH+TimesNewRomanPSMT"/>
          <w:sz w:val="20"/>
          <w:szCs w:val="20"/>
        </w:rPr>
        <w:t>х.</w:t>
      </w:r>
    </w:p>
    <w:p w:rsidR="006A7B7F" w:rsidRPr="00B66B7C" w:rsidRDefault="006A7B7F" w:rsidP="003955A0">
      <w:pPr>
        <w:pStyle w:val="affa"/>
        <w:ind w:firstLine="567"/>
        <w:rPr>
          <w:sz w:val="20"/>
          <w:szCs w:val="20"/>
        </w:rPr>
      </w:pPr>
      <w:r w:rsidRPr="00B66B7C">
        <w:rPr>
          <w:rFonts w:eastAsia="SARAH+TimesNewRomanPSMT"/>
          <w:sz w:val="20"/>
          <w:szCs w:val="20"/>
        </w:rPr>
        <w:t>Програ</w:t>
      </w:r>
      <w:r w:rsidRPr="00B66B7C">
        <w:rPr>
          <w:rFonts w:eastAsia="SARAH+TimesNewRomanPSMT"/>
          <w:spacing w:val="-1"/>
          <w:sz w:val="20"/>
          <w:szCs w:val="20"/>
        </w:rPr>
        <w:t>м</w:t>
      </w:r>
      <w:r w:rsidRPr="00B66B7C">
        <w:rPr>
          <w:rFonts w:eastAsia="SARAH+TimesNewRomanPSMT"/>
          <w:sz w:val="20"/>
          <w:szCs w:val="20"/>
        </w:rPr>
        <w:t>мы</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и</w:t>
      </w:r>
      <w:r w:rsidRPr="00B66B7C">
        <w:rPr>
          <w:rFonts w:eastAsia="SARAH+TimesNewRomanPSMT"/>
          <w:sz w:val="20"/>
          <w:szCs w:val="20"/>
        </w:rPr>
        <w:t>мире</w:t>
      </w:r>
      <w:r w:rsidRPr="00B66B7C">
        <w:rPr>
          <w:rFonts w:eastAsia="SARAH+TimesNewRomanPSMT"/>
          <w:spacing w:val="-1"/>
          <w:sz w:val="20"/>
          <w:szCs w:val="20"/>
        </w:rPr>
        <w:t>н</w:t>
      </w:r>
      <w:r w:rsidRPr="00B66B7C">
        <w:rPr>
          <w:rFonts w:eastAsia="SARAH+TimesNewRomanPSMT"/>
          <w:sz w:val="20"/>
          <w:szCs w:val="20"/>
        </w:rPr>
        <w:t>ия</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1"/>
          <w:w w:val="99"/>
          <w:sz w:val="20"/>
          <w:szCs w:val="20"/>
        </w:rPr>
        <w:t>з</w:t>
      </w:r>
      <w:r w:rsidRPr="00B66B7C">
        <w:rPr>
          <w:rFonts w:eastAsia="SARAH+TimesNewRomanPSMT"/>
          <w:spacing w:val="-2"/>
          <w:w w:val="99"/>
          <w:sz w:val="20"/>
          <w:szCs w:val="20"/>
        </w:rPr>
        <w:t>в</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pacing w:val="-2"/>
          <w:sz w:val="20"/>
          <w:szCs w:val="20"/>
        </w:rPr>
        <w:t>я</w:t>
      </w:r>
      <w:r w:rsidRPr="00B66B7C">
        <w:rPr>
          <w:rFonts w:eastAsia="SARAH+TimesNewRomanPSMT"/>
          <w:spacing w:val="-2"/>
          <w:w w:val="99"/>
          <w:sz w:val="20"/>
          <w:szCs w:val="20"/>
        </w:rPr>
        <w:t>ю</w:t>
      </w:r>
      <w:r w:rsidRPr="00B66B7C">
        <w:rPr>
          <w:rFonts w:eastAsia="SARAH+TimesNewRomanPSMT"/>
          <w:sz w:val="20"/>
          <w:szCs w:val="20"/>
        </w:rPr>
        <w:t>т со</w:t>
      </w:r>
      <w:r w:rsidRPr="00B66B7C">
        <w:rPr>
          <w:rFonts w:eastAsia="SARAH+TimesNewRomanPSMT"/>
          <w:spacing w:val="-4"/>
          <w:w w:val="99"/>
          <w:sz w:val="20"/>
          <w:szCs w:val="20"/>
        </w:rPr>
        <w:t>з</w:t>
      </w:r>
      <w:r w:rsidRPr="00B66B7C">
        <w:rPr>
          <w:rFonts w:eastAsia="SARAH+TimesNewRomanPSMT"/>
          <w:sz w:val="20"/>
          <w:szCs w:val="20"/>
        </w:rPr>
        <w:t>д</w:t>
      </w:r>
      <w:r w:rsidRPr="00B66B7C">
        <w:rPr>
          <w:rFonts w:eastAsia="SARAH+TimesNewRomanPSMT"/>
          <w:spacing w:val="-8"/>
          <w:sz w:val="20"/>
          <w:szCs w:val="20"/>
        </w:rPr>
        <w:t>а</w:t>
      </w:r>
      <w:r w:rsidRPr="00B66B7C">
        <w:rPr>
          <w:rFonts w:eastAsia="SARAH+TimesNewRomanPSMT"/>
          <w:sz w:val="20"/>
          <w:szCs w:val="20"/>
        </w:rPr>
        <w:t>ть</w:t>
      </w:r>
      <w:r w:rsidR="003955A0">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с</w:t>
      </w:r>
      <w:r w:rsidRPr="00B66B7C">
        <w:rPr>
          <w:rFonts w:eastAsia="SARAH+TimesNewRomanPSMT"/>
          <w:w w:val="99"/>
          <w:sz w:val="20"/>
          <w:szCs w:val="20"/>
        </w:rPr>
        <w:t>л</w:t>
      </w:r>
      <w:r w:rsidRPr="00B66B7C">
        <w:rPr>
          <w:rFonts w:eastAsia="SARAH+TimesNewRomanPSMT"/>
          <w:spacing w:val="2"/>
          <w:sz w:val="20"/>
          <w:szCs w:val="20"/>
        </w:rPr>
        <w:t>о</w:t>
      </w:r>
      <w:r w:rsidRPr="00B66B7C">
        <w:rPr>
          <w:rFonts w:eastAsia="SARAH+TimesNewRomanPSMT"/>
          <w:w w:val="99"/>
          <w:sz w:val="20"/>
          <w:szCs w:val="20"/>
        </w:rPr>
        <w:t>в</w:t>
      </w:r>
      <w:r w:rsidRPr="00B66B7C">
        <w:rPr>
          <w:rFonts w:eastAsia="SARAH+TimesNewRomanPSMT"/>
          <w:spacing w:val="1"/>
          <w:w w:val="99"/>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для</w:t>
      </w:r>
      <w:r w:rsidR="003955A0">
        <w:rPr>
          <w:rFonts w:eastAsia="SARAH+TimesNewRomanPSMT"/>
          <w:sz w:val="20"/>
          <w:szCs w:val="20"/>
        </w:rPr>
        <w:t xml:space="preserve"> </w:t>
      </w:r>
      <w:r w:rsidRPr="00B66B7C">
        <w:rPr>
          <w:rFonts w:eastAsia="SARAH+TimesNewRomanPSMT"/>
          <w:sz w:val="20"/>
          <w:szCs w:val="20"/>
        </w:rPr>
        <w:t>д</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spacing w:val="1"/>
          <w:w w:val="99"/>
          <w:sz w:val="20"/>
          <w:szCs w:val="20"/>
        </w:rPr>
        <w:t>и</w:t>
      </w:r>
      <w:r w:rsidRPr="00B66B7C">
        <w:rPr>
          <w:rFonts w:eastAsia="SARAH+TimesNewRomanPSMT"/>
          <w:spacing w:val="-2"/>
          <w:sz w:val="20"/>
          <w:szCs w:val="20"/>
        </w:rPr>
        <w:t>ж</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вза</w:t>
      </w:r>
      <w:r w:rsidRPr="00B66B7C">
        <w:rPr>
          <w:rFonts w:eastAsia="SARAH+TimesNewRomanPSMT"/>
          <w:spacing w:val="1"/>
          <w:sz w:val="20"/>
          <w:szCs w:val="20"/>
        </w:rPr>
        <w:t>и</w:t>
      </w:r>
      <w:r w:rsidRPr="00B66B7C">
        <w:rPr>
          <w:rFonts w:eastAsia="SARAH+TimesNewRomanPSMT"/>
          <w:sz w:val="20"/>
          <w:szCs w:val="20"/>
        </w:rPr>
        <w:t>моп</w:t>
      </w:r>
      <w:r w:rsidRPr="00B66B7C">
        <w:rPr>
          <w:rFonts w:eastAsia="SARAH+TimesNewRomanPSMT"/>
          <w:spacing w:val="-1"/>
          <w:sz w:val="20"/>
          <w:szCs w:val="20"/>
        </w:rPr>
        <w:t>о</w:t>
      </w:r>
      <w:r w:rsidRPr="00B66B7C">
        <w:rPr>
          <w:rFonts w:eastAsia="SARAH+TimesNewRomanPSMT"/>
          <w:sz w:val="20"/>
          <w:szCs w:val="20"/>
        </w:rPr>
        <w:t>ни</w:t>
      </w:r>
      <w:r w:rsidRPr="00B66B7C">
        <w:rPr>
          <w:rFonts w:eastAsia="SARAH+TimesNewRomanPSMT"/>
          <w:spacing w:val="-4"/>
          <w:sz w:val="20"/>
          <w:szCs w:val="20"/>
        </w:rPr>
        <w:t>м</w:t>
      </w:r>
      <w:r w:rsidRPr="00B66B7C">
        <w:rPr>
          <w:rFonts w:eastAsia="SARAH+TimesNewRomanPSMT"/>
          <w:sz w:val="20"/>
          <w:szCs w:val="20"/>
        </w:rPr>
        <w:t>ан</w:t>
      </w:r>
      <w:r w:rsidRPr="00B66B7C">
        <w:rPr>
          <w:rFonts w:eastAsia="SARAH+TimesNewRomanPSMT"/>
          <w:spacing w:val="1"/>
          <w:sz w:val="20"/>
          <w:szCs w:val="20"/>
        </w:rPr>
        <w:t>и</w:t>
      </w:r>
      <w:r w:rsidRPr="00B66B7C">
        <w:rPr>
          <w:rFonts w:eastAsia="SARAH+TimesNewRomanPSMT"/>
          <w:spacing w:val="2"/>
          <w:sz w:val="20"/>
          <w:szCs w:val="20"/>
        </w:rPr>
        <w:t>я</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pacing w:val="-3"/>
          <w:sz w:val="20"/>
          <w:szCs w:val="20"/>
        </w:rPr>
        <w:t>у</w:t>
      </w:r>
      <w:r w:rsidRPr="00B66B7C">
        <w:rPr>
          <w:rFonts w:eastAsia="SARAH+TimesNewRomanPSMT"/>
          <w:w w:val="99"/>
          <w:sz w:val="20"/>
          <w:szCs w:val="20"/>
        </w:rPr>
        <w:t>щ</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ви</w:t>
      </w:r>
      <w:r w:rsidRPr="00B66B7C">
        <w:rPr>
          <w:rFonts w:eastAsia="SARAH+TimesNewRomanPSMT"/>
          <w:w w:val="99"/>
          <w:sz w:val="20"/>
          <w:szCs w:val="20"/>
        </w:rPr>
        <w:t>т</w:t>
      </w:r>
      <w:r w:rsidRPr="00B66B7C">
        <w:rPr>
          <w:rFonts w:eastAsia="SARAH+TimesNewRomanPSMT"/>
          <w:sz w:val="20"/>
          <w:szCs w:val="20"/>
        </w:rPr>
        <w:t>ь</w:t>
      </w:r>
      <w:r w:rsidR="003955A0">
        <w:rPr>
          <w:rFonts w:eastAsia="SARAH+TimesNewRomanPSMT"/>
          <w:sz w:val="20"/>
          <w:szCs w:val="20"/>
        </w:rPr>
        <w:t xml:space="preserve"> </w:t>
      </w:r>
      <w:r w:rsidRPr="00B66B7C">
        <w:rPr>
          <w:rFonts w:eastAsia="SARAH+TimesNewRomanPSMT"/>
          <w:sz w:val="20"/>
          <w:szCs w:val="20"/>
        </w:rPr>
        <w:t>де</w:t>
      </w:r>
      <w:r w:rsidRPr="00B66B7C">
        <w:rPr>
          <w:rFonts w:eastAsia="SARAH+TimesNewRomanPSMT"/>
          <w:spacing w:val="1"/>
          <w:sz w:val="20"/>
          <w:szCs w:val="20"/>
        </w:rPr>
        <w:t>й</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вия,</w:t>
      </w:r>
      <w:r w:rsidR="003955A0">
        <w:rPr>
          <w:rFonts w:eastAsia="SARAH+TimesNewRomanPSMT"/>
          <w:sz w:val="20"/>
          <w:szCs w:val="20"/>
        </w:rPr>
        <w:t xml:space="preserve"> </w:t>
      </w:r>
      <w:r w:rsidRPr="00B66B7C">
        <w:rPr>
          <w:rFonts w:eastAsia="SARAH+TimesNewRomanPSMT"/>
          <w:sz w:val="20"/>
          <w:szCs w:val="20"/>
        </w:rPr>
        <w:t>сп</w:t>
      </w:r>
      <w:r w:rsidRPr="00B66B7C">
        <w:rPr>
          <w:rFonts w:eastAsia="SARAH+TimesNewRomanPSMT"/>
          <w:spacing w:val="4"/>
          <w:sz w:val="20"/>
          <w:szCs w:val="20"/>
        </w:rPr>
        <w:t>о</w:t>
      </w:r>
      <w:r w:rsidRPr="00B66B7C">
        <w:rPr>
          <w:rFonts w:eastAsia="SARAH+TimesNewRomanPSMT"/>
          <w:sz w:val="20"/>
          <w:szCs w:val="20"/>
        </w:rPr>
        <w:t>собс</w:t>
      </w:r>
      <w:r w:rsidRPr="00B66B7C">
        <w:rPr>
          <w:rFonts w:eastAsia="SARAH+TimesNewRomanPSMT"/>
          <w:w w:val="99"/>
          <w:sz w:val="20"/>
          <w:szCs w:val="20"/>
        </w:rPr>
        <w:t>т</w:t>
      </w:r>
      <w:r w:rsidRPr="00B66B7C">
        <w:rPr>
          <w:rFonts w:eastAsia="SARAH+TimesNewRomanPSMT"/>
          <w:spacing w:val="-3"/>
          <w:sz w:val="20"/>
          <w:szCs w:val="20"/>
        </w:rPr>
        <w:t>в</w:t>
      </w:r>
      <w:r w:rsidRPr="00B66B7C">
        <w:rPr>
          <w:rFonts w:eastAsia="SARAH+TimesNewRomanPSMT"/>
          <w:spacing w:val="-5"/>
          <w:sz w:val="20"/>
          <w:szCs w:val="20"/>
        </w:rPr>
        <w:t>у</w:t>
      </w:r>
      <w:r w:rsidRPr="00B66B7C">
        <w:rPr>
          <w:rFonts w:eastAsia="SARAH+TimesNewRomanPSMT"/>
          <w:w w:val="99"/>
          <w:sz w:val="20"/>
          <w:szCs w:val="20"/>
        </w:rPr>
        <w:t>ю</w:t>
      </w:r>
      <w:r w:rsidRPr="00B66B7C">
        <w:rPr>
          <w:rFonts w:eastAsia="SARAH+TimesNewRomanPSMT"/>
          <w:spacing w:val="1"/>
          <w:w w:val="99"/>
          <w:sz w:val="20"/>
          <w:szCs w:val="20"/>
        </w:rPr>
        <w:t>щи</w:t>
      </w:r>
      <w:r w:rsidRPr="00B66B7C">
        <w:rPr>
          <w:rFonts w:eastAsia="SARAH+TimesNewRomanPSMT"/>
          <w:sz w:val="20"/>
          <w:szCs w:val="20"/>
        </w:rPr>
        <w:t xml:space="preserve">е </w:t>
      </w:r>
      <w:r w:rsidRPr="00B66B7C">
        <w:rPr>
          <w:rFonts w:eastAsia="SARAH+TimesNewRomanPSMT"/>
          <w:w w:val="99"/>
          <w:sz w:val="20"/>
          <w:szCs w:val="20"/>
        </w:rPr>
        <w:t>и</w:t>
      </w:r>
      <w:r w:rsidRPr="00B66B7C">
        <w:rPr>
          <w:rFonts w:eastAsia="SARAH+TimesNewRomanPSMT"/>
          <w:sz w:val="20"/>
          <w:szCs w:val="20"/>
        </w:rPr>
        <w:t>с</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ю</w:t>
      </w:r>
      <w:r w:rsidRPr="00B66B7C">
        <w:rPr>
          <w:rFonts w:eastAsia="SARAH+TimesNewRomanPSMT"/>
          <w:spacing w:val="-1"/>
          <w:sz w:val="20"/>
          <w:szCs w:val="20"/>
        </w:rPr>
        <w:t>же</w:t>
      </w:r>
      <w:r w:rsidRPr="00B66B7C">
        <w:rPr>
          <w:rFonts w:eastAsia="SARAH+TimesNewRomanPSMT"/>
          <w:spacing w:val="-2"/>
          <w:sz w:val="20"/>
          <w:szCs w:val="20"/>
        </w:rPr>
        <w:t>р</w:t>
      </w:r>
      <w:r w:rsidRPr="00B66B7C">
        <w:rPr>
          <w:rFonts w:eastAsia="SARAH+TimesNewRomanPSMT"/>
          <w:sz w:val="20"/>
          <w:szCs w:val="20"/>
        </w:rPr>
        <w:t>твы,</w:t>
      </w:r>
      <w:r w:rsidR="003955A0">
        <w:rPr>
          <w:rFonts w:eastAsia="SARAH+TimesNewRomanPSMT"/>
          <w:sz w:val="20"/>
          <w:szCs w:val="20"/>
        </w:rPr>
        <w:t xml:space="preserve"> </w:t>
      </w:r>
      <w:r w:rsidRPr="00B66B7C">
        <w:rPr>
          <w:rFonts w:eastAsia="SARAH+TimesNewRomanPSMT"/>
          <w:sz w:val="20"/>
          <w:szCs w:val="20"/>
        </w:rPr>
        <w:t>со</w:t>
      </w:r>
      <w:r w:rsidRPr="00B66B7C">
        <w:rPr>
          <w:rFonts w:eastAsia="SARAH+TimesNewRomanPSMT"/>
          <w:spacing w:val="-2"/>
          <w:sz w:val="20"/>
          <w:szCs w:val="20"/>
        </w:rPr>
        <w:t>з</w:t>
      </w:r>
      <w:r w:rsidRPr="00B66B7C">
        <w:rPr>
          <w:rFonts w:eastAsia="SARAH+TimesNewRomanPSMT"/>
          <w:sz w:val="20"/>
          <w:szCs w:val="20"/>
        </w:rPr>
        <w:t>д</w:t>
      </w:r>
      <w:r w:rsidRPr="00B66B7C">
        <w:rPr>
          <w:rFonts w:eastAsia="SARAH+TimesNewRomanPSMT"/>
          <w:spacing w:val="-8"/>
          <w:sz w:val="20"/>
          <w:szCs w:val="20"/>
        </w:rPr>
        <w:t>а</w:t>
      </w:r>
      <w:r w:rsidRPr="00B66B7C">
        <w:rPr>
          <w:rFonts w:eastAsia="SARAH+TimesNewRomanPSMT"/>
          <w:sz w:val="20"/>
          <w:szCs w:val="20"/>
        </w:rPr>
        <w:t>ть</w:t>
      </w:r>
      <w:r w:rsidR="003955A0">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с</w:t>
      </w:r>
      <w:r w:rsidRPr="00B66B7C">
        <w:rPr>
          <w:rFonts w:eastAsia="SARAH+TimesNewRomanPSMT"/>
          <w:sz w:val="20"/>
          <w:szCs w:val="20"/>
        </w:rPr>
        <w:t>лов</w:t>
      </w:r>
      <w:r w:rsidRPr="00B66B7C">
        <w:rPr>
          <w:rFonts w:eastAsia="SARAH+TimesNewRomanPSMT"/>
          <w:spacing w:val="1"/>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для</w:t>
      </w:r>
      <w:r w:rsidR="003955A0">
        <w:rPr>
          <w:rFonts w:eastAsia="SARAH+TimesNewRomanPSMT"/>
          <w:sz w:val="20"/>
          <w:szCs w:val="20"/>
        </w:rPr>
        <w:t xml:space="preserve"> </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вен</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опо</w:t>
      </w:r>
      <w:r w:rsidRPr="00B66B7C">
        <w:rPr>
          <w:rFonts w:eastAsia="SARAH+TimesNewRomanPSMT"/>
          <w:spacing w:val="-1"/>
          <w:sz w:val="20"/>
          <w:szCs w:val="20"/>
        </w:rPr>
        <w:t>в</w:t>
      </w:r>
      <w:r w:rsidRPr="00B66B7C">
        <w:rPr>
          <w:rFonts w:eastAsia="SARAH+TimesNewRomanPSMT"/>
          <w:spacing w:val="-4"/>
          <w:sz w:val="20"/>
          <w:szCs w:val="20"/>
        </w:rPr>
        <w:t>е</w:t>
      </w:r>
      <w:r w:rsidRPr="00B66B7C">
        <w:rPr>
          <w:rFonts w:eastAsia="SARAH+TimesNewRomanPSMT"/>
          <w:sz w:val="20"/>
          <w:szCs w:val="20"/>
        </w:rPr>
        <w:t>ден</w:t>
      </w:r>
      <w:r w:rsidRPr="00B66B7C">
        <w:rPr>
          <w:rFonts w:eastAsia="SARAH+TimesNewRomanPSMT"/>
          <w:spacing w:val="1"/>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ра</w:t>
      </w:r>
      <w:r w:rsidRPr="00B66B7C">
        <w:rPr>
          <w:rFonts w:eastAsia="SARAH+TimesNewRomanPSMT"/>
          <w:spacing w:val="-1"/>
          <w:sz w:val="20"/>
          <w:szCs w:val="20"/>
        </w:rPr>
        <w:t>в</w:t>
      </w:r>
      <w:r w:rsidRPr="00B66B7C">
        <w:rPr>
          <w:rFonts w:eastAsia="SARAH+TimesNewRomanPSMT"/>
          <w:sz w:val="20"/>
          <w:szCs w:val="20"/>
        </w:rPr>
        <w:t>онар</w:t>
      </w:r>
      <w:r w:rsidRPr="00B66B7C">
        <w:rPr>
          <w:rFonts w:eastAsia="SARAH+TimesNewRomanPSMT"/>
          <w:spacing w:val="-5"/>
          <w:sz w:val="20"/>
          <w:szCs w:val="20"/>
        </w:rPr>
        <w:t>у</w:t>
      </w:r>
      <w:r w:rsidRPr="00B66B7C">
        <w:rPr>
          <w:rFonts w:eastAsia="SARAH+TimesNewRomanPSMT"/>
          <w:sz w:val="20"/>
          <w:szCs w:val="20"/>
        </w:rPr>
        <w:t>ш</w:t>
      </w:r>
      <w:r w:rsidRPr="00B66B7C">
        <w:rPr>
          <w:rFonts w:eastAsia="SARAH+TimesNewRomanPSMT"/>
          <w:w w:val="99"/>
          <w:sz w:val="20"/>
          <w:szCs w:val="20"/>
        </w:rPr>
        <w:t>и</w:t>
      </w:r>
      <w:r w:rsidRPr="00B66B7C">
        <w:rPr>
          <w:rFonts w:eastAsia="SARAH+TimesNewRomanPSMT"/>
          <w:sz w:val="20"/>
          <w:szCs w:val="20"/>
        </w:rPr>
        <w:t>те</w:t>
      </w:r>
      <w:r w:rsidRPr="00B66B7C">
        <w:rPr>
          <w:rFonts w:eastAsia="SARAH+TimesNewRomanPSMT"/>
          <w:w w:val="99"/>
          <w:sz w:val="20"/>
          <w:szCs w:val="20"/>
        </w:rPr>
        <w:t>л</w:t>
      </w:r>
      <w:r w:rsidRPr="00B66B7C">
        <w:rPr>
          <w:rFonts w:eastAsia="SARAH+TimesNewRomanPSMT"/>
          <w:spacing w:val="1"/>
          <w:sz w:val="20"/>
          <w:szCs w:val="20"/>
        </w:rPr>
        <w:t>я</w:t>
      </w:r>
      <w:r w:rsidRPr="00B66B7C">
        <w:rPr>
          <w:w w:val="99"/>
          <w:sz w:val="20"/>
          <w:szCs w:val="20"/>
        </w:rPr>
        <w:t>.</w:t>
      </w:r>
      <w:r w:rsidRPr="00B66B7C">
        <w:rPr>
          <w:rFonts w:eastAsia="SARAH+TimesNewRomanPSMT"/>
          <w:sz w:val="20"/>
          <w:szCs w:val="20"/>
        </w:rPr>
        <w:t>Участ</w:t>
      </w:r>
      <w:r w:rsidRPr="00B66B7C">
        <w:rPr>
          <w:rFonts w:eastAsia="SARAH+TimesNewRomanPSMT"/>
          <w:w w:val="99"/>
          <w:sz w:val="20"/>
          <w:szCs w:val="20"/>
        </w:rPr>
        <w:t>ни</w:t>
      </w:r>
      <w:r w:rsidRPr="00B66B7C">
        <w:rPr>
          <w:rFonts w:eastAsia="SARAH+TimesNewRomanPSMT"/>
          <w:sz w:val="20"/>
          <w:szCs w:val="20"/>
        </w:rPr>
        <w:t>к</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w w:val="99"/>
          <w:sz w:val="20"/>
          <w:szCs w:val="20"/>
        </w:rPr>
        <w:t>п</w:t>
      </w:r>
      <w:r w:rsidRPr="00B66B7C">
        <w:rPr>
          <w:rFonts w:eastAsia="SARAH+TimesNewRomanPSMT"/>
          <w:sz w:val="20"/>
          <w:szCs w:val="20"/>
        </w:rPr>
        <w:t>ро</w:t>
      </w:r>
      <w:r w:rsidRPr="00B66B7C">
        <w:rPr>
          <w:rFonts w:eastAsia="SARAH+TimesNewRomanPSMT"/>
          <w:w w:val="99"/>
          <w:sz w:val="20"/>
          <w:szCs w:val="20"/>
        </w:rPr>
        <w:t>г</w:t>
      </w:r>
      <w:r w:rsidRPr="00B66B7C">
        <w:rPr>
          <w:rFonts w:eastAsia="SARAH+TimesNewRomanPSMT"/>
          <w:sz w:val="20"/>
          <w:szCs w:val="20"/>
        </w:rPr>
        <w:t xml:space="preserve">рамм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1"/>
          <w:w w:val="99"/>
          <w:sz w:val="20"/>
          <w:szCs w:val="20"/>
        </w:rPr>
        <w:t>и</w:t>
      </w:r>
      <w:r w:rsidRPr="00B66B7C">
        <w:rPr>
          <w:rFonts w:eastAsia="SARAH+TimesNewRomanPSMT"/>
          <w:sz w:val="20"/>
          <w:szCs w:val="20"/>
        </w:rPr>
        <w:t>ре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 я</w:t>
      </w:r>
      <w:r w:rsidRPr="00B66B7C">
        <w:rPr>
          <w:rFonts w:eastAsia="SARAH+TimesNewRomanPSMT"/>
          <w:spacing w:val="-1"/>
          <w:sz w:val="20"/>
          <w:szCs w:val="20"/>
        </w:rPr>
        <w:t>в</w:t>
      </w:r>
      <w:r w:rsidRPr="00B66B7C">
        <w:rPr>
          <w:rFonts w:eastAsia="SARAH+TimesNewRomanPSMT"/>
          <w:sz w:val="20"/>
          <w:szCs w:val="20"/>
        </w:rPr>
        <w:t>л</w:t>
      </w:r>
      <w:r w:rsidRPr="00B66B7C">
        <w:rPr>
          <w:rFonts w:eastAsia="SARAH+TimesNewRomanPSMT"/>
          <w:spacing w:val="-2"/>
          <w:sz w:val="20"/>
          <w:szCs w:val="20"/>
        </w:rPr>
        <w:t>я</w:t>
      </w:r>
      <w:r w:rsidRPr="00B66B7C">
        <w:rPr>
          <w:rFonts w:eastAsia="SARAH+TimesNewRomanPSMT"/>
          <w:spacing w:val="-2"/>
          <w:w w:val="99"/>
          <w:sz w:val="20"/>
          <w:szCs w:val="20"/>
        </w:rPr>
        <w:t>ю</w:t>
      </w:r>
      <w:r w:rsidRPr="00B66B7C">
        <w:rPr>
          <w:rFonts w:eastAsia="SARAH+TimesNewRomanPSMT"/>
          <w:spacing w:val="1"/>
          <w:w w:val="99"/>
          <w:sz w:val="20"/>
          <w:szCs w:val="20"/>
        </w:rPr>
        <w:t>т</w:t>
      </w:r>
      <w:r w:rsidRPr="00B66B7C">
        <w:rPr>
          <w:rFonts w:eastAsia="SARAH+TimesNewRomanPSMT"/>
          <w:sz w:val="20"/>
          <w:szCs w:val="20"/>
        </w:rPr>
        <w:t>ся</w:t>
      </w:r>
      <w:r w:rsidR="003955A0">
        <w:rPr>
          <w:w w:val="108"/>
          <w:sz w:val="20"/>
          <w:szCs w:val="20"/>
        </w:rPr>
        <w:t xml:space="preserve"> </w:t>
      </w:r>
      <w:r w:rsidRPr="00B66B7C">
        <w:rPr>
          <w:rFonts w:eastAsia="SARAH+TimesNewRomanPSMT"/>
          <w:spacing w:val="-1"/>
          <w:sz w:val="20"/>
          <w:szCs w:val="20"/>
        </w:rPr>
        <w:t>в</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3"/>
          <w:sz w:val="20"/>
          <w:szCs w:val="20"/>
        </w:rPr>
        <w:t>у</w:t>
      </w:r>
      <w:r w:rsidRPr="00B66B7C">
        <w:rPr>
          <w:rFonts w:eastAsia="SARAH+TimesNewRomanPSMT"/>
          <w:w w:val="99"/>
          <w:sz w:val="20"/>
          <w:szCs w:val="20"/>
        </w:rPr>
        <w:t>щ</w:t>
      </w:r>
      <w:r w:rsidRPr="00B66B7C">
        <w:rPr>
          <w:rFonts w:eastAsia="SARAH+TimesNewRomanPSMT"/>
          <w:sz w:val="20"/>
          <w:szCs w:val="20"/>
        </w:rPr>
        <w:t xml:space="preserve">ий, </w:t>
      </w:r>
      <w:r w:rsidRPr="00B66B7C">
        <w:rPr>
          <w:rFonts w:eastAsia="SARAH+TimesNewRomanPSMT"/>
          <w:spacing w:val="-2"/>
          <w:sz w:val="20"/>
          <w:szCs w:val="20"/>
        </w:rPr>
        <w:t>ж</w:t>
      </w:r>
      <w:r w:rsidRPr="00B66B7C">
        <w:rPr>
          <w:rFonts w:eastAsia="SARAH+TimesNewRomanPSMT"/>
          <w:spacing w:val="-1"/>
          <w:sz w:val="20"/>
          <w:szCs w:val="20"/>
        </w:rPr>
        <w:t>е</w:t>
      </w:r>
      <w:r w:rsidRPr="00B66B7C">
        <w:rPr>
          <w:rFonts w:eastAsia="SARAH+TimesNewRomanPSMT"/>
          <w:spacing w:val="-2"/>
          <w:sz w:val="20"/>
          <w:szCs w:val="20"/>
        </w:rPr>
        <w:t>р</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 об</w:t>
      </w:r>
      <w:r w:rsidRPr="00B66B7C">
        <w:rPr>
          <w:rFonts w:eastAsia="SARAH+TimesNewRomanPSMT"/>
          <w:spacing w:val="1"/>
          <w:sz w:val="20"/>
          <w:szCs w:val="20"/>
        </w:rPr>
        <w:t>и</w:t>
      </w:r>
      <w:r w:rsidRPr="00B66B7C">
        <w:rPr>
          <w:rFonts w:eastAsia="SARAH+TimesNewRomanPSMT"/>
          <w:sz w:val="20"/>
          <w:szCs w:val="20"/>
        </w:rPr>
        <w:t>д</w:t>
      </w:r>
      <w:r w:rsidRPr="00B66B7C">
        <w:rPr>
          <w:rFonts w:eastAsia="SARAH+TimesNewRomanPSMT"/>
          <w:spacing w:val="-2"/>
          <w:sz w:val="20"/>
          <w:szCs w:val="20"/>
        </w:rPr>
        <w:t>ч</w:t>
      </w:r>
      <w:r w:rsidRPr="00B66B7C">
        <w:rPr>
          <w:rFonts w:eastAsia="SARAH+TimesNewRomanPSMT"/>
          <w:sz w:val="20"/>
          <w:szCs w:val="20"/>
        </w:rPr>
        <w:t>и</w:t>
      </w:r>
      <w:r w:rsidRPr="00B66B7C">
        <w:rPr>
          <w:rFonts w:eastAsia="SARAH+TimesNewRomanPSMT"/>
          <w:spacing w:val="3"/>
          <w:sz w:val="20"/>
          <w:szCs w:val="20"/>
        </w:rPr>
        <w:t>к</w:t>
      </w:r>
      <w:r w:rsidRPr="00B66B7C">
        <w:rPr>
          <w:w w:val="99"/>
          <w:sz w:val="20"/>
          <w:szCs w:val="20"/>
        </w:rPr>
        <w:t>.</w:t>
      </w:r>
    </w:p>
    <w:p w:rsidR="006A7B7F" w:rsidRPr="00B66B7C" w:rsidRDefault="006A7B7F" w:rsidP="003955A0">
      <w:pPr>
        <w:pStyle w:val="affa"/>
        <w:ind w:firstLine="567"/>
        <w:rPr>
          <w:sz w:val="20"/>
          <w:szCs w:val="20"/>
        </w:rPr>
      </w:pPr>
      <w:r w:rsidRPr="00B66B7C">
        <w:rPr>
          <w:rFonts w:eastAsia="XSHSE+TimesNewRomanPSMT"/>
          <w:i/>
          <w:iCs/>
          <w:sz w:val="20"/>
          <w:szCs w:val="20"/>
        </w:rPr>
        <w:t>В</w:t>
      </w:r>
      <w:r w:rsidRPr="00B66B7C">
        <w:rPr>
          <w:rFonts w:eastAsia="XSHSE+TimesNewRomanPSMT"/>
          <w:i/>
          <w:iCs/>
          <w:spacing w:val="-5"/>
          <w:sz w:val="20"/>
          <w:szCs w:val="20"/>
        </w:rPr>
        <w:t>е</w:t>
      </w:r>
      <w:r w:rsidRPr="00B66B7C">
        <w:rPr>
          <w:rFonts w:eastAsia="XSHSE+TimesNewRomanPSMT"/>
          <w:i/>
          <w:iCs/>
          <w:spacing w:val="-1"/>
          <w:sz w:val="20"/>
          <w:szCs w:val="20"/>
        </w:rPr>
        <w:t>дущ</w:t>
      </w:r>
      <w:r w:rsidRPr="00B66B7C">
        <w:rPr>
          <w:rFonts w:eastAsia="XSHSE+TimesNewRomanPSMT"/>
          <w:i/>
          <w:iCs/>
          <w:sz w:val="20"/>
          <w:szCs w:val="20"/>
        </w:rPr>
        <w:t>ий</w:t>
      </w:r>
      <w:r w:rsidRPr="00B66B7C">
        <w:rPr>
          <w:w w:val="108"/>
          <w:sz w:val="20"/>
          <w:szCs w:val="20"/>
        </w:rPr>
        <w:t>-</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z w:val="20"/>
          <w:szCs w:val="20"/>
        </w:rPr>
        <w:t>е</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pacing w:val="1"/>
          <w:sz w:val="20"/>
          <w:szCs w:val="20"/>
        </w:rPr>
        <w:t>а</w:t>
      </w:r>
      <w:r w:rsidRPr="00B66B7C">
        <w:rPr>
          <w:rFonts w:eastAsia="SARAH+TimesNewRomanPSMT"/>
          <w:sz w:val="20"/>
          <w:szCs w:val="20"/>
        </w:rPr>
        <w:t>л</w:t>
      </w:r>
      <w:r w:rsidRPr="00B66B7C">
        <w:rPr>
          <w:rFonts w:eastAsia="SARAH+TimesNewRomanPSMT"/>
          <w:spacing w:val="1"/>
          <w:w w:val="99"/>
          <w:sz w:val="20"/>
          <w:szCs w:val="20"/>
        </w:rPr>
        <w:t>и</w:t>
      </w:r>
      <w:r w:rsidRPr="00B66B7C">
        <w:rPr>
          <w:rFonts w:eastAsia="SARAH+TimesNewRomanPSMT"/>
          <w:sz w:val="20"/>
          <w:szCs w:val="20"/>
        </w:rPr>
        <w:t>ст</w:t>
      </w:r>
      <w:r w:rsidR="003955A0">
        <w:rPr>
          <w:rFonts w:eastAsia="SARAH+TimesNewRomanPSMT"/>
          <w:sz w:val="20"/>
          <w:szCs w:val="20"/>
        </w:rPr>
        <w:t xml:space="preserve"> </w:t>
      </w:r>
      <w:r w:rsidRPr="00B66B7C">
        <w:rPr>
          <w:rFonts w:eastAsia="SARAH+TimesNewRomanPSMT"/>
          <w:sz w:val="20"/>
          <w:szCs w:val="20"/>
        </w:rPr>
        <w:t>(</w:t>
      </w:r>
      <w:r w:rsidRPr="00B66B7C">
        <w:rPr>
          <w:rFonts w:eastAsia="SARAH+TimesNewRomanPSMT"/>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spacing w:val="-27"/>
          <w:w w:val="99"/>
          <w:sz w:val="20"/>
          <w:szCs w:val="20"/>
        </w:rPr>
        <w:t>г</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7"/>
          <w:sz w:val="20"/>
          <w:szCs w:val="20"/>
        </w:rPr>
        <w:t>х</w:t>
      </w:r>
      <w:r w:rsidRPr="00B66B7C">
        <w:rPr>
          <w:rFonts w:eastAsia="SARAH+TimesNewRomanPSMT"/>
          <w:spacing w:val="-3"/>
          <w:sz w:val="20"/>
          <w:szCs w:val="20"/>
        </w:rPr>
        <w:t>о</w:t>
      </w:r>
      <w:r w:rsidRPr="00B66B7C">
        <w:rPr>
          <w:rFonts w:eastAsia="SARAH+TimesNewRomanPSMT"/>
          <w:sz w:val="20"/>
          <w:szCs w:val="20"/>
        </w:rPr>
        <w:t>л</w:t>
      </w:r>
      <w:r w:rsidRPr="00B66B7C">
        <w:rPr>
          <w:rFonts w:eastAsia="SARAH+TimesNewRomanPSMT"/>
          <w:spacing w:val="-2"/>
          <w:sz w:val="20"/>
          <w:szCs w:val="20"/>
        </w:rPr>
        <w:t>о</w:t>
      </w:r>
      <w:r w:rsidRPr="00B66B7C">
        <w:rPr>
          <w:rFonts w:eastAsia="SARAH+TimesNewRomanPSMT"/>
          <w:spacing w:val="-26"/>
          <w:sz w:val="20"/>
          <w:szCs w:val="20"/>
        </w:rPr>
        <w:t>г</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с</w:t>
      </w:r>
      <w:r w:rsidR="003955A0">
        <w:rPr>
          <w:rFonts w:eastAsia="SARAH+TimesNewRomanPSMT"/>
          <w:sz w:val="20"/>
          <w:szCs w:val="20"/>
        </w:rPr>
        <w:t xml:space="preserve"> </w:t>
      </w:r>
      <w:r w:rsidRPr="00B66B7C">
        <w:rPr>
          <w:rFonts w:eastAsia="SARAH+TimesNewRomanPSMT"/>
          <w:sz w:val="20"/>
          <w:szCs w:val="20"/>
        </w:rPr>
        <w:t>пец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spacing w:val="2"/>
          <w:sz w:val="20"/>
          <w:szCs w:val="20"/>
        </w:rPr>
        <w:t>и</w:t>
      </w:r>
      <w:r w:rsidRPr="00B66B7C">
        <w:rPr>
          <w:rFonts w:eastAsia="SARAH+TimesNewRomanPSMT"/>
          <w:sz w:val="20"/>
          <w:szCs w:val="20"/>
        </w:rPr>
        <w:t>с</w:t>
      </w:r>
      <w:r w:rsidRPr="00B66B7C">
        <w:rPr>
          <w:rFonts w:eastAsia="SARAH+TimesNewRomanPSMT"/>
          <w:w w:val="99"/>
          <w:sz w:val="20"/>
          <w:szCs w:val="20"/>
        </w:rPr>
        <w:t>т</w:t>
      </w:r>
      <w:r w:rsidR="003955A0">
        <w:rPr>
          <w:rFonts w:eastAsia="SARAH+TimesNewRomanPSMT"/>
          <w:w w:val="99"/>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соц</w:t>
      </w:r>
      <w:r w:rsidRPr="00B66B7C">
        <w:rPr>
          <w:rFonts w:eastAsia="SARAH+TimesNewRomanPSMT"/>
          <w:spacing w:val="1"/>
          <w:sz w:val="20"/>
          <w:szCs w:val="20"/>
        </w:rPr>
        <w:t>и</w:t>
      </w:r>
      <w:r w:rsidRPr="00B66B7C">
        <w:rPr>
          <w:rFonts w:eastAsia="SARAH+TimesNewRomanPSMT"/>
          <w:spacing w:val="2"/>
          <w:sz w:val="20"/>
          <w:szCs w:val="20"/>
        </w:rPr>
        <w:t>а</w:t>
      </w:r>
      <w:r w:rsidRPr="00B66B7C">
        <w:rPr>
          <w:rFonts w:eastAsia="SARAH+TimesNewRomanPSMT"/>
          <w:spacing w:val="-1"/>
          <w:sz w:val="20"/>
          <w:szCs w:val="20"/>
        </w:rPr>
        <w:t>л</w:t>
      </w:r>
      <w:r w:rsidRPr="00B66B7C">
        <w:rPr>
          <w:rFonts w:eastAsia="SARAH+TimesNewRomanPSMT"/>
          <w:spacing w:val="-2"/>
          <w:sz w:val="20"/>
          <w:szCs w:val="20"/>
        </w:rPr>
        <w:t>ь</w:t>
      </w:r>
      <w:r w:rsidRPr="00B66B7C">
        <w:rPr>
          <w:rFonts w:eastAsia="SARAH+TimesNewRomanPSMT"/>
          <w:sz w:val="20"/>
          <w:szCs w:val="20"/>
        </w:rPr>
        <w:t>ной</w:t>
      </w:r>
      <w:r w:rsidR="003955A0">
        <w:rPr>
          <w:rFonts w:eastAsia="SARAH+TimesNewRomanPSMT"/>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рош</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w w:val="99"/>
          <w:sz w:val="20"/>
          <w:szCs w:val="20"/>
        </w:rPr>
        <w:t>ш</w:t>
      </w:r>
      <w:r w:rsidRPr="00B66B7C">
        <w:rPr>
          <w:rFonts w:eastAsia="SARAH+TimesNewRomanPSMT"/>
          <w:spacing w:val="-2"/>
          <w:w w:val="99"/>
          <w:sz w:val="20"/>
          <w:szCs w:val="20"/>
        </w:rPr>
        <w:t>и</w:t>
      </w:r>
      <w:r w:rsidRPr="00B66B7C">
        <w:rPr>
          <w:rFonts w:eastAsia="SARAH+TimesNewRomanPSMT"/>
          <w:w w:val="99"/>
          <w:sz w:val="20"/>
          <w:szCs w:val="20"/>
        </w:rPr>
        <w:t>й</w:t>
      </w:r>
      <w:r w:rsidRPr="00B66B7C">
        <w:rPr>
          <w:rFonts w:eastAsia="SARAH+TimesNewRomanPSMT"/>
          <w:sz w:val="20"/>
          <w:szCs w:val="20"/>
        </w:rPr>
        <w:t xml:space="preserve"> о</w:t>
      </w:r>
      <w:r w:rsidRPr="00B66B7C">
        <w:rPr>
          <w:rFonts w:eastAsia="SARAH+TimesNewRomanPSMT"/>
          <w:spacing w:val="-5"/>
          <w:sz w:val="20"/>
          <w:szCs w:val="20"/>
        </w:rPr>
        <w:t>бу</w:t>
      </w:r>
      <w:r w:rsidRPr="00B66B7C">
        <w:rPr>
          <w:rFonts w:eastAsia="SARAH+TimesNewRomanPSMT"/>
          <w:sz w:val="20"/>
          <w:szCs w:val="20"/>
        </w:rPr>
        <w:t>че</w:t>
      </w:r>
      <w:r w:rsidRPr="00B66B7C">
        <w:rPr>
          <w:rFonts w:eastAsia="SARAH+TimesNewRomanPSMT"/>
          <w:w w:val="99"/>
          <w:sz w:val="20"/>
          <w:szCs w:val="20"/>
        </w:rPr>
        <w:t>ни</w:t>
      </w:r>
      <w:r w:rsidRPr="00B66B7C">
        <w:rPr>
          <w:rFonts w:eastAsia="SARAH+TimesNewRomanPSMT"/>
          <w:sz w:val="20"/>
          <w:szCs w:val="20"/>
        </w:rPr>
        <w:t xml:space="preserve">е, </w:t>
      </w:r>
      <w:r w:rsidRPr="00B66B7C">
        <w:rPr>
          <w:rFonts w:eastAsia="SARAH+TimesNewRomanPSMT"/>
          <w:spacing w:val="1"/>
          <w:w w:val="99"/>
          <w:sz w:val="20"/>
          <w:szCs w:val="20"/>
        </w:rPr>
        <w:t>п</w:t>
      </w:r>
      <w:r w:rsidRPr="00B66B7C">
        <w:rPr>
          <w:rFonts w:eastAsia="SARAH+TimesNewRomanPSMT"/>
          <w:spacing w:val="-2"/>
          <w:sz w:val="20"/>
          <w:szCs w:val="20"/>
        </w:rPr>
        <w:t>о</w:t>
      </w:r>
      <w:r w:rsidRPr="00B66B7C">
        <w:rPr>
          <w:rFonts w:eastAsia="SARAH+TimesNewRomanPSMT"/>
          <w:spacing w:val="2"/>
          <w:w w:val="99"/>
          <w:sz w:val="20"/>
          <w:szCs w:val="20"/>
        </w:rPr>
        <w:t>л</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w w:val="99"/>
          <w:sz w:val="20"/>
          <w:szCs w:val="20"/>
        </w:rPr>
        <w:t>и</w:t>
      </w:r>
      <w:r w:rsidRPr="00B66B7C">
        <w:rPr>
          <w:rFonts w:eastAsia="SARAH+TimesNewRomanPSMT"/>
          <w:sz w:val="20"/>
          <w:szCs w:val="20"/>
        </w:rPr>
        <w:t>вш</w:t>
      </w:r>
      <w:r w:rsidRPr="00B66B7C">
        <w:rPr>
          <w:rFonts w:eastAsia="SARAH+TimesNewRomanPSMT"/>
          <w:spacing w:val="1"/>
          <w:w w:val="99"/>
          <w:sz w:val="20"/>
          <w:szCs w:val="20"/>
        </w:rPr>
        <w:t>и</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spacing w:val="-1"/>
          <w:sz w:val="20"/>
          <w:szCs w:val="20"/>
        </w:rPr>
        <w:t>р</w:t>
      </w:r>
      <w:r w:rsidRPr="00B66B7C">
        <w:rPr>
          <w:rFonts w:eastAsia="SARAH+TimesNewRomanPSMT"/>
          <w:sz w:val="20"/>
          <w:szCs w:val="20"/>
        </w:rPr>
        <w:t>т</w:t>
      </w:r>
      <w:r w:rsidRPr="00B66B7C">
        <w:rPr>
          <w:rFonts w:eastAsia="SARAH+TimesNewRomanPSMT"/>
          <w:w w:val="99"/>
          <w:sz w:val="20"/>
          <w:szCs w:val="20"/>
        </w:rPr>
        <w:t>и</w:t>
      </w:r>
      <w:r w:rsidRPr="00B66B7C">
        <w:rPr>
          <w:rFonts w:eastAsia="SARAH+TimesNewRomanPSMT"/>
          <w:sz w:val="20"/>
          <w:szCs w:val="20"/>
        </w:rPr>
        <w:t>ф</w:t>
      </w:r>
      <w:r w:rsidRPr="00B66B7C">
        <w:rPr>
          <w:rFonts w:eastAsia="SARAH+TimesNewRomanPSMT"/>
          <w:w w:val="99"/>
          <w:sz w:val="20"/>
          <w:szCs w:val="20"/>
        </w:rPr>
        <w:t>и</w:t>
      </w:r>
      <w:r w:rsidRPr="00B66B7C">
        <w:rPr>
          <w:rFonts w:eastAsia="SARAH+TimesNewRomanPSMT"/>
          <w:spacing w:val="-2"/>
          <w:sz w:val="20"/>
          <w:szCs w:val="20"/>
        </w:rPr>
        <w:t>к</w:t>
      </w:r>
      <w:r w:rsidRPr="00B66B7C">
        <w:rPr>
          <w:rFonts w:eastAsia="SARAH+TimesNewRomanPSMT"/>
          <w:spacing w:val="-8"/>
          <w:sz w:val="20"/>
          <w:szCs w:val="20"/>
        </w:rPr>
        <w:t>а</w:t>
      </w:r>
      <w:r w:rsidRPr="00B66B7C">
        <w:rPr>
          <w:rFonts w:eastAsia="SARAH+TimesNewRomanPSMT"/>
          <w:sz w:val="20"/>
          <w:szCs w:val="20"/>
        </w:rPr>
        <w:t xml:space="preserve">т </w:t>
      </w:r>
      <w:r w:rsidR="003955A0">
        <w:rPr>
          <w:rFonts w:eastAsia="SARAH+TimesNewRomanPSMT"/>
          <w:sz w:val="20"/>
          <w:szCs w:val="20"/>
        </w:rPr>
        <w:t xml:space="preserve"> </w:t>
      </w:r>
      <w:r w:rsidRPr="00B66B7C">
        <w:rPr>
          <w:rFonts w:eastAsia="SARAH+TimesNewRomanPSMT"/>
          <w:spacing w:val="-2"/>
          <w:sz w:val="20"/>
          <w:szCs w:val="20"/>
        </w:rPr>
        <w:t>в</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4"/>
          <w:sz w:val="20"/>
          <w:szCs w:val="20"/>
        </w:rPr>
        <w:t>у</w:t>
      </w:r>
      <w:r w:rsidRPr="00B66B7C">
        <w:rPr>
          <w:rFonts w:eastAsia="SARAH+TimesNewRomanPSMT"/>
          <w:spacing w:val="1"/>
          <w:w w:val="99"/>
          <w:sz w:val="20"/>
          <w:szCs w:val="20"/>
        </w:rPr>
        <w:t>щ</w:t>
      </w:r>
      <w:r w:rsidRPr="00B66B7C">
        <w:rPr>
          <w:rFonts w:eastAsia="SARAH+TimesNewRomanPSMT"/>
          <w:sz w:val="20"/>
          <w:szCs w:val="20"/>
        </w:rPr>
        <w:t>е</w:t>
      </w:r>
      <w:r w:rsidRPr="00B66B7C">
        <w:rPr>
          <w:rFonts w:eastAsia="SARAH+TimesNewRomanPSMT"/>
          <w:spacing w:val="-4"/>
          <w:sz w:val="20"/>
          <w:szCs w:val="20"/>
        </w:rPr>
        <w:t>г</w:t>
      </w:r>
      <w:r w:rsidRPr="00B66B7C">
        <w:rPr>
          <w:rFonts w:eastAsia="SARAH+TimesNewRomanPSMT"/>
          <w:sz w:val="20"/>
          <w:szCs w:val="20"/>
        </w:rPr>
        <w:t>о.</w:t>
      </w:r>
    </w:p>
    <w:p w:rsidR="006A7B7F" w:rsidRPr="00B66B7C" w:rsidRDefault="006A7B7F" w:rsidP="003955A0">
      <w:pPr>
        <w:pStyle w:val="affa"/>
        <w:ind w:firstLine="567"/>
        <w:rPr>
          <w:sz w:val="20"/>
          <w:szCs w:val="20"/>
        </w:rPr>
      </w:pPr>
      <w:r w:rsidRPr="00B66B7C">
        <w:rPr>
          <w:rFonts w:eastAsia="XSHSE+TimesNewRomanPSMT"/>
          <w:i/>
          <w:iCs/>
          <w:sz w:val="20"/>
          <w:szCs w:val="20"/>
        </w:rPr>
        <w:t>Же</w:t>
      </w:r>
      <w:r w:rsidRPr="00B66B7C">
        <w:rPr>
          <w:rFonts w:eastAsia="XSHSE+TimesNewRomanPSMT"/>
          <w:i/>
          <w:iCs/>
          <w:spacing w:val="-2"/>
          <w:sz w:val="20"/>
          <w:szCs w:val="20"/>
        </w:rPr>
        <w:t>р</w:t>
      </w:r>
      <w:r w:rsidRPr="00B66B7C">
        <w:rPr>
          <w:rFonts w:eastAsia="XSHSE+TimesNewRomanPSMT"/>
          <w:i/>
          <w:iCs/>
          <w:sz w:val="20"/>
          <w:szCs w:val="20"/>
        </w:rPr>
        <w:t>т</w:t>
      </w:r>
      <w:r w:rsidRPr="00B66B7C">
        <w:rPr>
          <w:rFonts w:eastAsia="XSHSE+TimesNewRomanPSMT"/>
          <w:i/>
          <w:iCs/>
          <w:spacing w:val="-4"/>
          <w:sz w:val="20"/>
          <w:szCs w:val="20"/>
        </w:rPr>
        <w:t>в</w:t>
      </w:r>
      <w:r w:rsidRPr="00B66B7C">
        <w:rPr>
          <w:rFonts w:eastAsia="XSHSE+TimesNewRomanPSMT"/>
          <w:i/>
          <w:iCs/>
          <w:sz w:val="20"/>
          <w:szCs w:val="20"/>
        </w:rPr>
        <w:t xml:space="preserve">а </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sz w:val="20"/>
          <w:szCs w:val="20"/>
        </w:rPr>
        <w:t>т</w:t>
      </w:r>
      <w:r w:rsidRPr="00B66B7C">
        <w:rPr>
          <w:rFonts w:eastAsia="SARAH+TimesNewRomanPSMT"/>
          <w:sz w:val="20"/>
          <w:szCs w:val="20"/>
        </w:rPr>
        <w:t>ра</w:t>
      </w:r>
      <w:r w:rsidRPr="00B66B7C">
        <w:rPr>
          <w:rFonts w:eastAsia="SARAH+TimesNewRomanPSMT"/>
          <w:spacing w:val="2"/>
          <w:sz w:val="20"/>
          <w:szCs w:val="20"/>
        </w:rPr>
        <w:t>д</w:t>
      </w:r>
      <w:r w:rsidRPr="00B66B7C">
        <w:rPr>
          <w:rFonts w:eastAsia="SARAH+TimesNewRomanPSMT"/>
          <w:sz w:val="20"/>
          <w:szCs w:val="20"/>
        </w:rPr>
        <w:t>авш</w:t>
      </w:r>
      <w:r w:rsidRPr="00B66B7C">
        <w:rPr>
          <w:rFonts w:eastAsia="SARAH+TimesNewRomanPSMT"/>
          <w:w w:val="99"/>
          <w:sz w:val="20"/>
          <w:szCs w:val="20"/>
        </w:rPr>
        <w:t>и</w:t>
      </w:r>
      <w:r w:rsidRPr="00B66B7C">
        <w:rPr>
          <w:rFonts w:eastAsia="SARAH+TimesNewRomanPSMT"/>
          <w:spacing w:val="1"/>
          <w:w w:val="99"/>
          <w:sz w:val="20"/>
          <w:szCs w:val="20"/>
        </w:rPr>
        <w:t>й</w:t>
      </w:r>
      <w:r w:rsidRPr="00B66B7C">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
          <w:w w:val="99"/>
          <w:sz w:val="20"/>
          <w:szCs w:val="20"/>
        </w:rPr>
        <w:t>н</w:t>
      </w:r>
      <w:r w:rsidRPr="00B66B7C">
        <w:rPr>
          <w:rFonts w:eastAsia="SARAH+TimesNewRomanPSMT"/>
          <w:spacing w:val="3"/>
          <w:sz w:val="20"/>
          <w:szCs w:val="20"/>
        </w:rPr>
        <w:t>е</w:t>
      </w:r>
      <w:r w:rsidRPr="00B66B7C">
        <w:rPr>
          <w:rFonts w:eastAsia="SARAH+TimesNewRomanPSMT"/>
          <w:sz w:val="20"/>
          <w:szCs w:val="20"/>
        </w:rPr>
        <w:t>сш</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6"/>
          <w:sz w:val="20"/>
          <w:szCs w:val="20"/>
        </w:rPr>
        <w:t>у</w:t>
      </w:r>
      <w:r w:rsidRPr="00B66B7C">
        <w:rPr>
          <w:rFonts w:eastAsia="SARAH+TimesNewRomanPSMT"/>
          <w:sz w:val="20"/>
          <w:szCs w:val="20"/>
        </w:rPr>
        <w:t>щ</w:t>
      </w:r>
      <w:r w:rsidRPr="00B66B7C">
        <w:rPr>
          <w:rFonts w:eastAsia="SARAH+TimesNewRomanPSMT"/>
          <w:spacing w:val="-1"/>
          <w:sz w:val="20"/>
          <w:szCs w:val="20"/>
        </w:rPr>
        <w:t>е</w:t>
      </w:r>
      <w:r w:rsidRPr="00B66B7C">
        <w:rPr>
          <w:rFonts w:eastAsia="SARAH+TimesNewRomanPSMT"/>
          <w:sz w:val="20"/>
          <w:szCs w:val="20"/>
        </w:rPr>
        <w:t>рб.</w:t>
      </w:r>
    </w:p>
    <w:p w:rsidR="006A7B7F" w:rsidRPr="00B66B7C" w:rsidRDefault="006A7B7F" w:rsidP="003955A0">
      <w:pPr>
        <w:pStyle w:val="affa"/>
        <w:ind w:firstLine="567"/>
        <w:rPr>
          <w:sz w:val="20"/>
          <w:szCs w:val="20"/>
        </w:rPr>
      </w:pPr>
      <w:r w:rsidRPr="00B66B7C">
        <w:rPr>
          <w:rFonts w:eastAsia="XSHSE+TimesNewRomanPSMT"/>
          <w:i/>
          <w:iCs/>
          <w:sz w:val="20"/>
          <w:szCs w:val="20"/>
        </w:rPr>
        <w:t>Обид</w:t>
      </w:r>
      <w:r w:rsidRPr="00B66B7C">
        <w:rPr>
          <w:rFonts w:eastAsia="XSHSE+TimesNewRomanPSMT"/>
          <w:i/>
          <w:iCs/>
          <w:w w:val="99"/>
          <w:sz w:val="20"/>
          <w:szCs w:val="20"/>
        </w:rPr>
        <w:t>ч</w:t>
      </w:r>
      <w:r w:rsidRPr="00B66B7C">
        <w:rPr>
          <w:rFonts w:eastAsia="XSHSE+TimesNewRomanPSMT"/>
          <w:i/>
          <w:iCs/>
          <w:sz w:val="20"/>
          <w:szCs w:val="20"/>
        </w:rPr>
        <w:t>ик</w:t>
      </w:r>
      <w:r w:rsidRPr="00B66B7C">
        <w:rPr>
          <w:rFonts w:eastAsia="SARAH+TimesNewRomanPSMT"/>
          <w:sz w:val="20"/>
          <w:szCs w:val="20"/>
        </w:rPr>
        <w:t>– яв</w:t>
      </w:r>
      <w:r w:rsidRPr="00B66B7C">
        <w:rPr>
          <w:rFonts w:eastAsia="SARAH+TimesNewRomanPSMT"/>
          <w:spacing w:val="1"/>
          <w:w w:val="99"/>
          <w:sz w:val="20"/>
          <w:szCs w:val="20"/>
        </w:rPr>
        <w:t>н</w:t>
      </w:r>
      <w:r w:rsidRPr="00B66B7C">
        <w:rPr>
          <w:rFonts w:eastAsia="SARAH+TimesNewRomanPSMT"/>
          <w:sz w:val="20"/>
          <w:szCs w:val="20"/>
        </w:rPr>
        <w:t>ы</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w w:val="99"/>
          <w:sz w:val="20"/>
          <w:szCs w:val="20"/>
        </w:rPr>
        <w:t>п</w:t>
      </w:r>
      <w:r w:rsidRPr="00B66B7C">
        <w:rPr>
          <w:rFonts w:eastAsia="SARAH+TimesNewRomanPSMT"/>
          <w:spacing w:val="-1"/>
          <w:sz w:val="20"/>
          <w:szCs w:val="20"/>
        </w:rPr>
        <w:t>р</w:t>
      </w:r>
      <w:r w:rsidRPr="00B66B7C">
        <w:rPr>
          <w:rFonts w:eastAsia="SARAH+TimesNewRomanPSMT"/>
          <w:w w:val="99"/>
          <w:sz w:val="20"/>
          <w:szCs w:val="20"/>
        </w:rPr>
        <w:t>и</w:t>
      </w:r>
      <w:r w:rsidRPr="00B66B7C">
        <w:rPr>
          <w:rFonts w:eastAsia="SARAH+TimesNewRomanPSMT"/>
          <w:sz w:val="20"/>
          <w:szCs w:val="20"/>
        </w:rPr>
        <w:t>ч</w:t>
      </w:r>
      <w:r w:rsidRPr="00B66B7C">
        <w:rPr>
          <w:rFonts w:eastAsia="SARAH+TimesNewRomanPSMT"/>
          <w:spacing w:val="-1"/>
          <w:w w:val="99"/>
          <w:sz w:val="20"/>
          <w:szCs w:val="20"/>
        </w:rPr>
        <w:t>и</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вш</w:t>
      </w:r>
      <w:r w:rsidRPr="00B66B7C">
        <w:rPr>
          <w:rFonts w:eastAsia="SARAH+TimesNewRomanPSMT"/>
          <w:w w:val="99"/>
          <w:sz w:val="20"/>
          <w:szCs w:val="20"/>
        </w:rPr>
        <w:t>ий</w:t>
      </w:r>
      <w:r w:rsidRPr="00B66B7C">
        <w:rPr>
          <w:rFonts w:eastAsia="SARAH+TimesNewRomanPSMT"/>
          <w:sz w:val="20"/>
          <w:szCs w:val="20"/>
        </w:rPr>
        <w:t xml:space="preserve"> вр</w:t>
      </w:r>
      <w:r w:rsidRPr="00B66B7C">
        <w:rPr>
          <w:rFonts w:eastAsia="SARAH+TimesNewRomanPSMT"/>
          <w:spacing w:val="-3"/>
          <w:sz w:val="20"/>
          <w:szCs w:val="20"/>
        </w:rPr>
        <w:t>е</w:t>
      </w:r>
      <w:r w:rsidRPr="00B66B7C">
        <w:rPr>
          <w:rFonts w:eastAsia="SARAH+TimesNewRomanPSMT"/>
          <w:sz w:val="20"/>
          <w:szCs w:val="20"/>
        </w:rPr>
        <w:t>д,</w:t>
      </w:r>
      <w:r w:rsidR="003955A0">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w w:val="99"/>
          <w:sz w:val="20"/>
          <w:szCs w:val="20"/>
        </w:rPr>
        <w:t>щ</w:t>
      </w:r>
      <w:r w:rsidRPr="00B66B7C">
        <w:rPr>
          <w:rFonts w:eastAsia="SARAH+TimesNewRomanPSMT"/>
          <w:spacing w:val="-1"/>
          <w:sz w:val="20"/>
          <w:szCs w:val="20"/>
        </w:rPr>
        <w:t>е</w:t>
      </w:r>
      <w:r w:rsidRPr="00B66B7C">
        <w:rPr>
          <w:rFonts w:eastAsia="SARAH+TimesNewRomanPSMT"/>
          <w:sz w:val="20"/>
          <w:szCs w:val="20"/>
        </w:rPr>
        <w:t xml:space="preserve">рб. </w:t>
      </w:r>
      <w:r w:rsidRPr="00B66B7C">
        <w:rPr>
          <w:rFonts w:eastAsia="SARAH+TimesNewRomanPSMT"/>
          <w:spacing w:val="-5"/>
          <w:sz w:val="20"/>
          <w:szCs w:val="20"/>
        </w:rPr>
        <w:t>К</w:t>
      </w:r>
      <w:r w:rsidRPr="00B66B7C">
        <w:rPr>
          <w:rFonts w:eastAsia="SARAH+TimesNewRomanPSMT"/>
          <w:spacing w:val="-2"/>
          <w:w w:val="99"/>
          <w:sz w:val="20"/>
          <w:szCs w:val="20"/>
        </w:rPr>
        <w:t>т</w:t>
      </w:r>
      <w:r w:rsidRPr="00B66B7C">
        <w:rPr>
          <w:rFonts w:eastAsia="SARAH+TimesNewRomanPSMT"/>
          <w:sz w:val="20"/>
          <w:szCs w:val="20"/>
        </w:rPr>
        <w:t>о я</w:t>
      </w:r>
      <w:r w:rsidRPr="00B66B7C">
        <w:rPr>
          <w:rFonts w:eastAsia="SARAH+TimesNewRomanPSMT"/>
          <w:spacing w:val="-2"/>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ся в дейс</w:t>
      </w:r>
      <w:r w:rsidRPr="00B66B7C">
        <w:rPr>
          <w:rFonts w:eastAsia="SARAH+TimesNewRomanPSMT"/>
          <w:w w:val="99"/>
          <w:sz w:val="20"/>
          <w:szCs w:val="20"/>
        </w:rPr>
        <w:t>т</w:t>
      </w:r>
      <w:r w:rsidRPr="00B66B7C">
        <w:rPr>
          <w:rFonts w:eastAsia="SARAH+TimesNewRomanPSMT"/>
          <w:sz w:val="20"/>
          <w:szCs w:val="20"/>
        </w:rPr>
        <w:t>ви</w:t>
      </w:r>
      <w:r w:rsidRPr="00B66B7C">
        <w:rPr>
          <w:rFonts w:eastAsia="SARAH+TimesNewRomanPSMT"/>
          <w:w w:val="99"/>
          <w:sz w:val="20"/>
          <w:szCs w:val="20"/>
        </w:rPr>
        <w:t>т</w:t>
      </w:r>
      <w:r w:rsidRPr="00B66B7C">
        <w:rPr>
          <w:rFonts w:eastAsia="SARAH+TimesNewRomanPSMT"/>
          <w:sz w:val="20"/>
          <w:szCs w:val="20"/>
        </w:rPr>
        <w:t>ель</w:t>
      </w:r>
      <w:r w:rsidRPr="00B66B7C">
        <w:rPr>
          <w:rFonts w:eastAsia="SARAH+TimesNewRomanPSMT"/>
          <w:spacing w:val="1"/>
          <w:sz w:val="20"/>
          <w:szCs w:val="20"/>
        </w:rPr>
        <w:t>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 xml:space="preserve">и </w:t>
      </w:r>
      <w:r w:rsidRPr="00B66B7C">
        <w:rPr>
          <w:rFonts w:eastAsia="SARAH+TimesNewRomanPSMT"/>
          <w:spacing w:val="-4"/>
          <w:sz w:val="20"/>
          <w:szCs w:val="20"/>
        </w:rPr>
        <w:t>«</w:t>
      </w:r>
      <w:r w:rsidRPr="00B66B7C">
        <w:rPr>
          <w:rFonts w:eastAsia="SARAH+TimesNewRomanPSMT"/>
          <w:sz w:val="20"/>
          <w:szCs w:val="20"/>
        </w:rPr>
        <w:t>ж</w:t>
      </w:r>
      <w:r w:rsidRPr="00B66B7C">
        <w:rPr>
          <w:rFonts w:eastAsia="SARAH+TimesNewRomanPSMT"/>
          <w:spacing w:val="-1"/>
          <w:sz w:val="20"/>
          <w:szCs w:val="20"/>
        </w:rPr>
        <w:t>е</w:t>
      </w:r>
      <w:r w:rsidRPr="00B66B7C">
        <w:rPr>
          <w:rFonts w:eastAsia="SARAH+TimesNewRomanPSMT"/>
          <w:spacing w:val="-2"/>
          <w:sz w:val="20"/>
          <w:szCs w:val="20"/>
        </w:rPr>
        <w:t>р</w:t>
      </w:r>
      <w:r w:rsidRPr="00B66B7C">
        <w:rPr>
          <w:rFonts w:eastAsia="SARAH+TimesNewRomanPSMT"/>
          <w:sz w:val="20"/>
          <w:szCs w:val="20"/>
        </w:rPr>
        <w:t>т</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spacing w:val="5"/>
          <w:w w:val="99"/>
          <w:sz w:val="20"/>
          <w:szCs w:val="20"/>
        </w:rPr>
        <w:t>й</w:t>
      </w:r>
      <w:r w:rsidRPr="00B66B7C">
        <w:rPr>
          <w:rFonts w:eastAsia="SARAH+TimesNewRomanPSMT"/>
          <w:spacing w:val="-6"/>
          <w:sz w:val="20"/>
          <w:szCs w:val="20"/>
        </w:rPr>
        <w:t>»</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z w:val="20"/>
          <w:szCs w:val="20"/>
        </w:rPr>
        <w:t>к</w:t>
      </w:r>
      <w:r w:rsidRPr="00B66B7C">
        <w:rPr>
          <w:rFonts w:eastAsia="SARAH+TimesNewRomanPSMT"/>
          <w:spacing w:val="-2"/>
          <w:sz w:val="20"/>
          <w:szCs w:val="20"/>
        </w:rPr>
        <w:t>т</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pacing w:val="-6"/>
          <w:sz w:val="20"/>
          <w:szCs w:val="20"/>
        </w:rPr>
        <w:t>«</w:t>
      </w:r>
      <w:r w:rsidRPr="00B66B7C">
        <w:rPr>
          <w:rFonts w:eastAsia="SARAH+TimesNewRomanPSMT"/>
          <w:sz w:val="20"/>
          <w:szCs w:val="20"/>
        </w:rPr>
        <w:t>об</w:t>
      </w:r>
      <w:r w:rsidRPr="00B66B7C">
        <w:rPr>
          <w:rFonts w:eastAsia="SARAH+TimesNewRomanPSMT"/>
          <w:spacing w:val="1"/>
          <w:w w:val="99"/>
          <w:sz w:val="20"/>
          <w:szCs w:val="20"/>
        </w:rPr>
        <w:t>и</w:t>
      </w:r>
      <w:r w:rsidRPr="00B66B7C">
        <w:rPr>
          <w:rFonts w:eastAsia="SARAH+TimesNewRomanPSMT"/>
          <w:sz w:val="20"/>
          <w:szCs w:val="20"/>
        </w:rPr>
        <w:t>д</w:t>
      </w:r>
      <w:r w:rsidRPr="00B66B7C">
        <w:rPr>
          <w:rFonts w:eastAsia="SARAH+TimesNewRomanPSMT"/>
          <w:spacing w:val="2"/>
          <w:sz w:val="20"/>
          <w:szCs w:val="20"/>
        </w:rPr>
        <w:t>ч</w:t>
      </w:r>
      <w:r w:rsidRPr="00B66B7C">
        <w:rPr>
          <w:rFonts w:eastAsia="SARAH+TimesNewRomanPSMT"/>
          <w:spacing w:val="1"/>
          <w:w w:val="99"/>
          <w:sz w:val="20"/>
          <w:szCs w:val="20"/>
        </w:rPr>
        <w:t>и</w:t>
      </w:r>
      <w:r w:rsidRPr="00B66B7C">
        <w:rPr>
          <w:rFonts w:eastAsia="SARAH+TimesNewRomanPSMT"/>
          <w:spacing w:val="-10"/>
          <w:sz w:val="20"/>
          <w:szCs w:val="20"/>
        </w:rPr>
        <w:t>к</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pacing w:val="-6"/>
          <w:sz w:val="20"/>
          <w:szCs w:val="20"/>
        </w:rPr>
        <w:t>»</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1"/>
          <w:sz w:val="20"/>
          <w:szCs w:val="20"/>
        </w:rPr>
        <w:t>зм</w:t>
      </w:r>
      <w:r w:rsidRPr="00B66B7C">
        <w:rPr>
          <w:rFonts w:eastAsia="SARAH+TimesNewRomanPSMT"/>
          <w:spacing w:val="-5"/>
          <w:sz w:val="20"/>
          <w:szCs w:val="20"/>
        </w:rPr>
        <w:t>о</w:t>
      </w:r>
      <w:r w:rsidRPr="00B66B7C">
        <w:rPr>
          <w:rFonts w:eastAsia="SARAH+TimesNewRomanPSMT"/>
          <w:sz w:val="20"/>
          <w:szCs w:val="20"/>
        </w:rPr>
        <w:t>ж</w:t>
      </w:r>
      <w:r w:rsidRPr="00B66B7C">
        <w:rPr>
          <w:rFonts w:eastAsia="SARAH+TimesNewRomanPSMT"/>
          <w:w w:val="99"/>
          <w:sz w:val="20"/>
          <w:szCs w:val="20"/>
        </w:rPr>
        <w:t>н</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выясн</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 xml:space="preserve">ь </w:t>
      </w:r>
      <w:r w:rsidRPr="00B66B7C">
        <w:rPr>
          <w:rFonts w:eastAsia="SARAH+TimesNewRomanPSMT"/>
          <w:spacing w:val="-2"/>
          <w:w w:val="99"/>
          <w:sz w:val="20"/>
          <w:szCs w:val="20"/>
        </w:rPr>
        <w:t>т</w:t>
      </w:r>
      <w:r w:rsidRPr="00B66B7C">
        <w:rPr>
          <w:rFonts w:eastAsia="SARAH+TimesNewRomanPSMT"/>
          <w:spacing w:val="-2"/>
          <w:sz w:val="20"/>
          <w:szCs w:val="20"/>
        </w:rPr>
        <w:t>ол</w:t>
      </w:r>
      <w:r w:rsidRPr="00B66B7C">
        <w:rPr>
          <w:rFonts w:eastAsia="SARAH+TimesNewRomanPSMT"/>
          <w:spacing w:val="1"/>
          <w:sz w:val="20"/>
          <w:szCs w:val="20"/>
        </w:rPr>
        <w:t>ь</w:t>
      </w:r>
      <w:r w:rsidRPr="00B66B7C">
        <w:rPr>
          <w:rFonts w:eastAsia="SARAH+TimesNewRomanPSMT"/>
          <w:spacing w:val="-10"/>
          <w:sz w:val="20"/>
          <w:szCs w:val="20"/>
        </w:rPr>
        <w:t>к</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z w:val="20"/>
          <w:szCs w:val="20"/>
        </w:rPr>
        <w:t>при выясне</w:t>
      </w:r>
      <w:r w:rsidRPr="00B66B7C">
        <w:rPr>
          <w:rFonts w:eastAsia="SARAH+TimesNewRomanPSMT"/>
          <w:spacing w:val="-1"/>
          <w:sz w:val="20"/>
          <w:szCs w:val="20"/>
        </w:rPr>
        <w:t>н</w:t>
      </w:r>
      <w:r w:rsidRPr="00B66B7C">
        <w:rPr>
          <w:rFonts w:eastAsia="SARAH+TimesNewRomanPSMT"/>
          <w:sz w:val="20"/>
          <w:szCs w:val="20"/>
        </w:rPr>
        <w:t>ии</w:t>
      </w:r>
      <w:r w:rsidR="003955A0">
        <w:rPr>
          <w:rFonts w:eastAsia="SARAH+TimesNewRomanPSMT"/>
          <w:sz w:val="20"/>
          <w:szCs w:val="20"/>
        </w:rPr>
        <w:t xml:space="preserve"> </w:t>
      </w:r>
      <w:r w:rsidRPr="00B66B7C">
        <w:rPr>
          <w:rFonts w:eastAsia="SARAH+TimesNewRomanPSMT"/>
          <w:spacing w:val="-2"/>
          <w:sz w:val="20"/>
          <w:szCs w:val="20"/>
        </w:rPr>
        <w:t>в</w:t>
      </w:r>
      <w:r w:rsidRPr="00B66B7C">
        <w:rPr>
          <w:rFonts w:eastAsia="SARAH+TimesNewRomanPSMT"/>
          <w:spacing w:val="1"/>
          <w:sz w:val="20"/>
          <w:szCs w:val="20"/>
        </w:rPr>
        <w:t>с</w:t>
      </w:r>
      <w:r w:rsidRPr="00B66B7C">
        <w:rPr>
          <w:rFonts w:eastAsia="SARAH+TimesNewRomanPSMT"/>
          <w:spacing w:val="-3"/>
          <w:sz w:val="20"/>
          <w:szCs w:val="20"/>
        </w:rPr>
        <w:t>е</w:t>
      </w:r>
      <w:r w:rsidRPr="00B66B7C">
        <w:rPr>
          <w:rFonts w:eastAsia="SARAH+TimesNewRomanPSMT"/>
          <w:sz w:val="20"/>
          <w:szCs w:val="20"/>
        </w:rPr>
        <w:t>х обс</w:t>
      </w:r>
      <w:r w:rsidRPr="00B66B7C">
        <w:rPr>
          <w:rFonts w:eastAsia="SARAH+TimesNewRomanPSMT"/>
          <w:spacing w:val="-1"/>
          <w:sz w:val="20"/>
          <w:szCs w:val="20"/>
        </w:rPr>
        <w:t>т</w:t>
      </w:r>
      <w:r w:rsidRPr="00B66B7C">
        <w:rPr>
          <w:rFonts w:eastAsia="SARAH+TimesNewRomanPSMT"/>
          <w:spacing w:val="-5"/>
          <w:sz w:val="20"/>
          <w:szCs w:val="20"/>
        </w:rPr>
        <w:t>о</w:t>
      </w:r>
      <w:r w:rsidRPr="00B66B7C">
        <w:rPr>
          <w:rFonts w:eastAsia="SARAH+TimesNewRomanPSMT"/>
          <w:sz w:val="20"/>
          <w:szCs w:val="20"/>
        </w:rPr>
        <w:t>яте</w:t>
      </w:r>
      <w:r w:rsidRPr="00B66B7C">
        <w:rPr>
          <w:rFonts w:eastAsia="SARAH+TimesNewRomanPSMT"/>
          <w:w w:val="99"/>
          <w:sz w:val="20"/>
          <w:szCs w:val="20"/>
        </w:rPr>
        <w:t>л</w:t>
      </w:r>
      <w:r w:rsidRPr="00B66B7C">
        <w:rPr>
          <w:rFonts w:eastAsia="SARAH+TimesNewRomanPSMT"/>
          <w:sz w:val="20"/>
          <w:szCs w:val="20"/>
        </w:rPr>
        <w:t>ьств с</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w w:val="99"/>
          <w:sz w:val="20"/>
          <w:szCs w:val="20"/>
        </w:rPr>
        <w:t>ц</w:t>
      </w:r>
      <w:r w:rsidRPr="00B66B7C">
        <w:rPr>
          <w:rFonts w:eastAsia="SARAH+TimesNewRomanPSMT"/>
          <w:spacing w:val="1"/>
          <w:w w:val="99"/>
          <w:sz w:val="20"/>
          <w:szCs w:val="20"/>
        </w:rPr>
        <w:t>ии</w:t>
      </w:r>
      <w:r w:rsidRPr="00B66B7C">
        <w:rPr>
          <w:rFonts w:eastAsia="SARAH+TimesNewRomanPSMT"/>
          <w:sz w:val="20"/>
          <w:szCs w:val="20"/>
        </w:rPr>
        <w:t>.</w:t>
      </w:r>
    </w:p>
    <w:p w:rsidR="006A7B7F" w:rsidRPr="00B66B7C" w:rsidRDefault="006A7B7F" w:rsidP="003955A0">
      <w:pPr>
        <w:pStyle w:val="affa"/>
        <w:ind w:firstLine="567"/>
        <w:rPr>
          <w:sz w:val="20"/>
          <w:szCs w:val="20"/>
        </w:rPr>
      </w:pPr>
      <w:r w:rsidRPr="00B66B7C">
        <w:rPr>
          <w:rFonts w:eastAsia="SARAH+TimesNewRomanPSMT"/>
          <w:sz w:val="20"/>
          <w:szCs w:val="20"/>
        </w:rPr>
        <w:t>Ц</w:t>
      </w:r>
      <w:r w:rsidRPr="00B66B7C">
        <w:rPr>
          <w:rFonts w:eastAsia="SARAH+TimesNewRomanPSMT"/>
          <w:spacing w:val="-1"/>
          <w:sz w:val="20"/>
          <w:szCs w:val="20"/>
        </w:rPr>
        <w:t>е</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w w:val="99"/>
          <w:sz w:val="20"/>
          <w:szCs w:val="20"/>
        </w:rPr>
        <w:t>ю</w:t>
      </w:r>
      <w:r w:rsidRPr="00B66B7C">
        <w:rPr>
          <w:rFonts w:eastAsia="SARAH+TimesNewRomanPSMT"/>
          <w:sz w:val="20"/>
          <w:szCs w:val="20"/>
        </w:rPr>
        <w:t>деятель</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z w:val="20"/>
          <w:szCs w:val="20"/>
        </w:rPr>
        <w:t>с</w:t>
      </w:r>
      <w:r w:rsidRPr="00B66B7C">
        <w:rPr>
          <w:rFonts w:eastAsia="SARAH+TimesNewRomanPSMT"/>
          <w:spacing w:val="2"/>
          <w:sz w:val="20"/>
          <w:szCs w:val="20"/>
        </w:rPr>
        <w:t>л</w:t>
      </w:r>
      <w:r w:rsidRPr="00B66B7C">
        <w:rPr>
          <w:rFonts w:eastAsia="SARAH+TimesNewRomanPSMT"/>
          <w:spacing w:val="-9"/>
          <w:sz w:val="20"/>
          <w:szCs w:val="20"/>
        </w:rPr>
        <w:t>у</w:t>
      </w:r>
      <w:r w:rsidRPr="00B66B7C">
        <w:rPr>
          <w:rFonts w:eastAsia="SARAH+TimesNewRomanPSMT"/>
          <w:spacing w:val="-2"/>
          <w:sz w:val="20"/>
          <w:szCs w:val="20"/>
        </w:rPr>
        <w:t>ж</w:t>
      </w:r>
      <w:r w:rsidRPr="00B66B7C">
        <w:rPr>
          <w:rFonts w:eastAsia="SARAH+TimesNewRomanPSMT"/>
          <w:sz w:val="20"/>
          <w:szCs w:val="20"/>
        </w:rPr>
        <w:t>бы</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1"/>
          <w:sz w:val="20"/>
          <w:szCs w:val="20"/>
        </w:rPr>
        <w:t>и</w:t>
      </w:r>
      <w:r w:rsidRPr="00B66B7C">
        <w:rPr>
          <w:rFonts w:eastAsia="SARAH+TimesNewRomanPSMT"/>
          <w:sz w:val="20"/>
          <w:szCs w:val="20"/>
        </w:rPr>
        <w:t>мирен</w:t>
      </w:r>
      <w:r w:rsidRPr="00B66B7C">
        <w:rPr>
          <w:rFonts w:eastAsia="SARAH+TimesNewRomanPSMT"/>
          <w:spacing w:val="1"/>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в</w:t>
      </w:r>
      <w:r w:rsidR="003955A0">
        <w:rPr>
          <w:rFonts w:eastAsia="SARAH+TimesNewRomanPSMT"/>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й</w:t>
      </w:r>
      <w:r w:rsidR="003955A0">
        <w:rPr>
          <w:rFonts w:eastAsia="SARAH+TimesNewRomanPSMT"/>
          <w:sz w:val="20"/>
          <w:szCs w:val="20"/>
        </w:rPr>
        <w:t xml:space="preserve"> </w:t>
      </w:r>
      <w:r w:rsidRPr="00B66B7C">
        <w:rPr>
          <w:rFonts w:eastAsia="SARAH+TimesNewRomanPSMT"/>
          <w:spacing w:val="-2"/>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ле</w:t>
      </w:r>
      <w:r w:rsidR="003955A0">
        <w:rPr>
          <w:rFonts w:eastAsia="SARAH+TimesNewRomanPSMT"/>
          <w:sz w:val="20"/>
          <w:szCs w:val="20"/>
        </w:rPr>
        <w:t xml:space="preserve"> </w:t>
      </w:r>
      <w:r w:rsidRPr="00B66B7C">
        <w:rPr>
          <w:rFonts w:eastAsia="SARAH+TimesNewRomanPSMT"/>
          <w:spacing w:val="-1"/>
          <w:sz w:val="20"/>
          <w:szCs w:val="20"/>
        </w:rPr>
        <w:t>я</w:t>
      </w:r>
      <w:r w:rsidRPr="00B66B7C">
        <w:rPr>
          <w:rFonts w:eastAsia="SARAH+TimesNewRomanPSMT"/>
          <w:spacing w:val="-3"/>
          <w:sz w:val="20"/>
          <w:szCs w:val="20"/>
        </w:rPr>
        <w:t>в</w:t>
      </w:r>
      <w:r w:rsidRPr="00B66B7C">
        <w:rPr>
          <w:rFonts w:eastAsia="SARAH+TimesNewRomanPSMT"/>
          <w:sz w:val="20"/>
          <w:szCs w:val="20"/>
        </w:rPr>
        <w:t>ляе</w:t>
      </w:r>
      <w:r w:rsidRPr="00B66B7C">
        <w:rPr>
          <w:rFonts w:eastAsia="SARAH+TimesNewRomanPSMT"/>
          <w:spacing w:val="2"/>
          <w:w w:val="99"/>
          <w:sz w:val="20"/>
          <w:szCs w:val="20"/>
        </w:rPr>
        <w:t>т</w:t>
      </w:r>
      <w:r w:rsidRPr="00B66B7C">
        <w:rPr>
          <w:rFonts w:eastAsia="SARAH+TimesNewRomanPSMT"/>
          <w:sz w:val="20"/>
          <w:szCs w:val="20"/>
        </w:rPr>
        <w:t>ся</w:t>
      </w:r>
      <w:r w:rsidR="003955A0">
        <w:rPr>
          <w:rFonts w:eastAsia="SARAH+TimesNewRomanPSMT"/>
          <w:sz w:val="20"/>
          <w:szCs w:val="20"/>
        </w:rPr>
        <w:t xml:space="preserve"> </w:t>
      </w:r>
      <w:r w:rsidRPr="00B66B7C">
        <w:rPr>
          <w:rFonts w:eastAsia="SARAH+TimesNewRomanPSMT"/>
          <w:sz w:val="20"/>
          <w:szCs w:val="20"/>
        </w:rPr>
        <w:t>ра</w:t>
      </w:r>
      <w:r w:rsidRPr="00B66B7C">
        <w:rPr>
          <w:rFonts w:eastAsia="SARAH+TimesNewRomanPSMT"/>
          <w:spacing w:val="-1"/>
          <w:sz w:val="20"/>
          <w:szCs w:val="20"/>
        </w:rPr>
        <w:t>с</w:t>
      </w:r>
      <w:r w:rsidRPr="00B66B7C">
        <w:rPr>
          <w:rFonts w:eastAsia="SARAH+TimesNewRomanPSMT"/>
          <w:sz w:val="20"/>
          <w:szCs w:val="20"/>
        </w:rPr>
        <w:t>пр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pacing w:val="2"/>
          <w:sz w:val="20"/>
          <w:szCs w:val="20"/>
        </w:rPr>
        <w:t>р</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z w:val="20"/>
          <w:szCs w:val="20"/>
        </w:rPr>
        <w:t>е</w:t>
      </w:r>
      <w:r w:rsidRPr="00B66B7C">
        <w:rPr>
          <w:rFonts w:eastAsia="SARAH+TimesNewRomanPSMT"/>
          <w:spacing w:val="1"/>
          <w:w w:val="99"/>
          <w:sz w:val="20"/>
          <w:szCs w:val="20"/>
        </w:rPr>
        <w:t>ни</w:t>
      </w:r>
      <w:r w:rsidRPr="00B66B7C">
        <w:rPr>
          <w:rFonts w:eastAsia="SARAH+TimesNewRomanPSMT"/>
          <w:sz w:val="20"/>
          <w:szCs w:val="20"/>
        </w:rPr>
        <w:t>е ср</w:t>
      </w:r>
      <w:r w:rsidRPr="00B66B7C">
        <w:rPr>
          <w:rFonts w:eastAsia="SARAH+TimesNewRomanPSMT"/>
          <w:spacing w:val="-4"/>
          <w:sz w:val="20"/>
          <w:szCs w:val="20"/>
        </w:rPr>
        <w:t>е</w:t>
      </w:r>
      <w:r w:rsidRPr="00B66B7C">
        <w:rPr>
          <w:rFonts w:eastAsia="SARAH+TimesNewRomanPSMT"/>
          <w:sz w:val="20"/>
          <w:szCs w:val="20"/>
        </w:rPr>
        <w:t>д</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pacing w:val="1"/>
          <w:sz w:val="20"/>
          <w:szCs w:val="20"/>
        </w:rPr>
        <w:t>а</w:t>
      </w:r>
      <w:r w:rsidRPr="00B66B7C">
        <w:rPr>
          <w:rFonts w:eastAsia="SARAH+TimesNewRomanPSMT"/>
          <w:sz w:val="20"/>
          <w:szCs w:val="20"/>
        </w:rPr>
        <w:t>ст</w:t>
      </w:r>
      <w:r w:rsidRPr="00B66B7C">
        <w:rPr>
          <w:rFonts w:eastAsia="SARAH+TimesNewRomanPSMT"/>
          <w:spacing w:val="1"/>
          <w:w w:val="99"/>
          <w:sz w:val="20"/>
          <w:szCs w:val="20"/>
        </w:rPr>
        <w:t>ни</w:t>
      </w:r>
      <w:r w:rsidRPr="00B66B7C">
        <w:rPr>
          <w:rFonts w:eastAsia="SARAH+TimesNewRomanPSMT"/>
          <w:spacing w:val="-10"/>
          <w:sz w:val="20"/>
          <w:szCs w:val="20"/>
        </w:rPr>
        <w:t>к</w:t>
      </w:r>
      <w:r w:rsidRPr="00B66B7C">
        <w:rPr>
          <w:rFonts w:eastAsia="SARAH+TimesNewRomanPSMT"/>
          <w:sz w:val="20"/>
          <w:szCs w:val="20"/>
        </w:rPr>
        <w:t>ов</w:t>
      </w:r>
      <w:r w:rsidR="003955A0">
        <w:rPr>
          <w:rFonts w:eastAsia="SARAH+TimesNewRomanPSMT"/>
          <w:sz w:val="20"/>
          <w:szCs w:val="20"/>
        </w:rPr>
        <w:t xml:space="preserve"> </w:t>
      </w:r>
      <w:r w:rsidRPr="00B66B7C">
        <w:rPr>
          <w:rFonts w:eastAsia="SARAH+TimesNewRomanPSMT"/>
          <w:spacing w:val="-1"/>
          <w:sz w:val="20"/>
          <w:szCs w:val="20"/>
        </w:rPr>
        <w:t>о</w:t>
      </w:r>
      <w:r w:rsidRPr="00B66B7C">
        <w:rPr>
          <w:rFonts w:eastAsia="SARAH+TimesNewRomanPSMT"/>
          <w:sz w:val="20"/>
          <w:szCs w:val="20"/>
        </w:rPr>
        <w:t>б</w:t>
      </w:r>
      <w:r w:rsidRPr="00B66B7C">
        <w:rPr>
          <w:rFonts w:eastAsia="SARAH+TimesNewRomanPSMT"/>
          <w:spacing w:val="-2"/>
          <w:sz w:val="20"/>
          <w:szCs w:val="20"/>
        </w:rPr>
        <w:t>р</w:t>
      </w:r>
      <w:r w:rsidRPr="00B66B7C">
        <w:rPr>
          <w:rFonts w:eastAsia="SARAH+TimesNewRomanPSMT"/>
          <w:spacing w:val="-1"/>
          <w:sz w:val="20"/>
          <w:szCs w:val="20"/>
        </w:rPr>
        <w:t>аз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ых</w:t>
      </w:r>
      <w:r w:rsidR="003955A0">
        <w:rPr>
          <w:rFonts w:eastAsia="SARAH+TimesNewRomanPSMT"/>
          <w:sz w:val="20"/>
          <w:szCs w:val="20"/>
        </w:rPr>
        <w:t xml:space="preserve"> </w:t>
      </w:r>
      <w:r w:rsidRPr="00B66B7C">
        <w:rPr>
          <w:rFonts w:eastAsia="SARAH+TimesNewRomanPSMT"/>
          <w:spacing w:val="-4"/>
          <w:sz w:val="20"/>
          <w:szCs w:val="20"/>
        </w:rPr>
        <w:t>о</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w w:val="99"/>
          <w:sz w:val="20"/>
          <w:szCs w:val="20"/>
        </w:rPr>
        <w:t>ш</w:t>
      </w:r>
      <w:r w:rsidRPr="00B66B7C">
        <w:rPr>
          <w:rFonts w:eastAsia="SARAH+TimesNewRomanPSMT"/>
          <w:sz w:val="20"/>
          <w:szCs w:val="20"/>
        </w:rPr>
        <w:t>е</w:t>
      </w:r>
      <w:r w:rsidRPr="00B66B7C">
        <w:rPr>
          <w:rFonts w:eastAsia="SARAH+TimesNewRomanPSMT"/>
          <w:spacing w:val="-1"/>
          <w:sz w:val="20"/>
          <w:szCs w:val="20"/>
        </w:rPr>
        <w:t>н</w:t>
      </w:r>
      <w:r w:rsidRPr="00B66B7C">
        <w:rPr>
          <w:rFonts w:eastAsia="SARAH+TimesNewRomanPSMT"/>
          <w:sz w:val="20"/>
          <w:szCs w:val="20"/>
        </w:rPr>
        <w:t>ий</w:t>
      </w:r>
      <w:r w:rsidR="003955A0">
        <w:rPr>
          <w:rFonts w:eastAsia="SARAH+TimesNewRomanPSMT"/>
          <w:sz w:val="20"/>
          <w:szCs w:val="20"/>
        </w:rPr>
        <w:t xml:space="preserve"> </w:t>
      </w:r>
      <w:r w:rsidRPr="00B66B7C">
        <w:rPr>
          <w:rFonts w:eastAsia="SARAH+TimesNewRomanPSMT"/>
          <w:spacing w:val="1"/>
          <w:sz w:val="20"/>
          <w:szCs w:val="20"/>
        </w:rPr>
        <w:t>ци</w:t>
      </w:r>
      <w:r w:rsidRPr="00B66B7C">
        <w:rPr>
          <w:rFonts w:eastAsia="SARAH+TimesNewRomanPSMT"/>
          <w:spacing w:val="-2"/>
          <w:sz w:val="20"/>
          <w:szCs w:val="20"/>
        </w:rPr>
        <w:t>в</w:t>
      </w:r>
      <w:r w:rsidRPr="00B66B7C">
        <w:rPr>
          <w:rFonts w:eastAsia="SARAH+TimesNewRomanPSMT"/>
          <w:sz w:val="20"/>
          <w:szCs w:val="20"/>
        </w:rPr>
        <w:t>ил</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ан</w:t>
      </w:r>
      <w:r w:rsidRPr="00B66B7C">
        <w:rPr>
          <w:rFonts w:eastAsia="SARAH+TimesNewRomanPSMT"/>
          <w:sz w:val="20"/>
          <w:szCs w:val="20"/>
        </w:rPr>
        <w:t>н</w:t>
      </w:r>
      <w:r w:rsidRPr="00B66B7C">
        <w:rPr>
          <w:rFonts w:eastAsia="SARAH+TimesNewRomanPSMT"/>
          <w:spacing w:val="-2"/>
          <w:sz w:val="20"/>
          <w:szCs w:val="20"/>
        </w:rPr>
        <w:t>ы</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spacing w:val="-1"/>
          <w:sz w:val="20"/>
          <w:szCs w:val="20"/>
        </w:rPr>
        <w:t>ф</w:t>
      </w:r>
      <w:r w:rsidRPr="00B66B7C">
        <w:rPr>
          <w:rFonts w:eastAsia="SARAH+TimesNewRomanPSMT"/>
          <w:sz w:val="20"/>
          <w:szCs w:val="20"/>
        </w:rPr>
        <w:t>о</w:t>
      </w:r>
      <w:r w:rsidRPr="00B66B7C">
        <w:rPr>
          <w:rFonts w:eastAsia="SARAH+TimesNewRomanPSMT"/>
          <w:spacing w:val="-4"/>
          <w:sz w:val="20"/>
          <w:szCs w:val="20"/>
        </w:rPr>
        <w:t>р</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sz w:val="20"/>
          <w:szCs w:val="20"/>
        </w:rPr>
        <w:t>ра</w:t>
      </w:r>
      <w:r w:rsidRPr="00B66B7C">
        <w:rPr>
          <w:rFonts w:eastAsia="SARAH+TimesNewRomanPSMT"/>
          <w:w w:val="99"/>
          <w:sz w:val="20"/>
          <w:szCs w:val="20"/>
        </w:rPr>
        <w:t>з</w:t>
      </w:r>
      <w:r w:rsidRPr="00B66B7C">
        <w:rPr>
          <w:rFonts w:eastAsia="SARAH+TimesNewRomanPSMT"/>
          <w:sz w:val="20"/>
          <w:szCs w:val="20"/>
        </w:rPr>
        <w:t>ре</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z w:val="20"/>
          <w:szCs w:val="20"/>
        </w:rPr>
        <w:t xml:space="preserve">оров </w:t>
      </w:r>
      <w:r w:rsidRPr="00B66B7C">
        <w:rPr>
          <w:rFonts w:eastAsia="SARAH+TimesNewRomanPSMT"/>
          <w:spacing w:val="-11"/>
          <w:sz w:val="20"/>
          <w:szCs w:val="20"/>
        </w:rPr>
        <w:t>к</w:t>
      </w:r>
      <w:r w:rsidRPr="00B66B7C">
        <w:rPr>
          <w:rFonts w:eastAsia="SARAH+TimesNewRomanPSMT"/>
          <w:w w:val="99"/>
          <w:sz w:val="20"/>
          <w:szCs w:val="20"/>
        </w:rPr>
        <w:t>он</w:t>
      </w:r>
      <w:r w:rsidRPr="00B66B7C">
        <w:rPr>
          <w:rFonts w:eastAsia="SARAH+TimesNewRomanPSMT"/>
          <w:spacing w:val="-4"/>
          <w:sz w:val="20"/>
          <w:szCs w:val="20"/>
        </w:rPr>
        <w:t>ф</w:t>
      </w:r>
      <w:r w:rsidRPr="00B66B7C">
        <w:rPr>
          <w:rFonts w:eastAsia="SARAH+TimesNewRomanPSMT"/>
          <w:w w:val="99"/>
          <w:sz w:val="20"/>
          <w:szCs w:val="20"/>
        </w:rPr>
        <w:t>л</w:t>
      </w:r>
      <w:r w:rsidRPr="00B66B7C">
        <w:rPr>
          <w:rFonts w:eastAsia="SARAH+TimesNewRomanPSMT"/>
          <w:spacing w:val="-1"/>
          <w:w w:val="99"/>
          <w:sz w:val="20"/>
          <w:szCs w:val="20"/>
        </w:rPr>
        <w:t>и</w:t>
      </w:r>
      <w:r w:rsidRPr="00B66B7C">
        <w:rPr>
          <w:rFonts w:eastAsia="SARAH+TimesNewRomanPSMT"/>
          <w:spacing w:val="-3"/>
          <w:sz w:val="20"/>
          <w:szCs w:val="20"/>
        </w:rPr>
        <w:t>к</w:t>
      </w:r>
      <w:r w:rsidRPr="00B66B7C">
        <w:rPr>
          <w:rFonts w:eastAsia="SARAH+TimesNewRomanPSMT"/>
          <w:spacing w:val="-2"/>
          <w:sz w:val="20"/>
          <w:szCs w:val="20"/>
        </w:rPr>
        <w:t>т</w:t>
      </w:r>
      <w:r w:rsidRPr="00B66B7C">
        <w:rPr>
          <w:rFonts w:eastAsia="SARAH+TimesNewRomanPSMT"/>
          <w:sz w:val="20"/>
          <w:szCs w:val="20"/>
        </w:rPr>
        <w:t>ов</w:t>
      </w:r>
      <w:r w:rsidR="003955A0">
        <w:rPr>
          <w:rFonts w:eastAsia="SARAH+TimesNewRomanPSMT"/>
          <w:sz w:val="20"/>
          <w:szCs w:val="20"/>
        </w:rPr>
        <w:t xml:space="preserve"> </w:t>
      </w:r>
      <w:r w:rsidRPr="00B66B7C">
        <w:rPr>
          <w:rFonts w:eastAsia="SARAH+TimesNewRomanPSMT"/>
          <w:sz w:val="20"/>
          <w:szCs w:val="20"/>
        </w:rPr>
        <w:t>(</w:t>
      </w:r>
      <w:r w:rsidRPr="00B66B7C">
        <w:rPr>
          <w:rFonts w:eastAsia="SARAH+TimesNewRomanPSMT"/>
          <w:spacing w:val="-3"/>
          <w:sz w:val="20"/>
          <w:szCs w:val="20"/>
        </w:rPr>
        <w:t>в</w:t>
      </w:r>
      <w:r w:rsidRPr="00B66B7C">
        <w:rPr>
          <w:rFonts w:eastAsia="SARAH+TimesNewRomanPSMT"/>
          <w:spacing w:val="6"/>
          <w:sz w:val="20"/>
          <w:szCs w:val="20"/>
        </w:rPr>
        <w:t>о</w:t>
      </w:r>
      <w:r w:rsidRPr="00B66B7C">
        <w:rPr>
          <w:rFonts w:eastAsia="SARAH+TimesNewRomanPSMT"/>
          <w:sz w:val="20"/>
          <w:szCs w:val="20"/>
        </w:rPr>
        <w:t>сс</w:t>
      </w:r>
      <w:r w:rsidRPr="00B66B7C">
        <w:rPr>
          <w:rFonts w:eastAsia="SARAH+TimesNewRomanPSMT"/>
          <w:spacing w:val="4"/>
          <w:sz w:val="20"/>
          <w:szCs w:val="20"/>
        </w:rPr>
        <w:t>т</w:t>
      </w:r>
      <w:r w:rsidRPr="00B66B7C">
        <w:rPr>
          <w:rFonts w:eastAsia="SARAH+TimesNewRomanPSMT"/>
          <w:sz w:val="20"/>
          <w:szCs w:val="20"/>
        </w:rPr>
        <w:t>а</w:t>
      </w:r>
      <w:r w:rsidRPr="00B66B7C">
        <w:rPr>
          <w:rFonts w:eastAsia="SARAH+TimesNewRomanPSMT"/>
          <w:spacing w:val="1"/>
          <w:w w:val="99"/>
          <w:sz w:val="20"/>
          <w:szCs w:val="20"/>
        </w:rPr>
        <w:t>н</w:t>
      </w:r>
      <w:r w:rsidRPr="00B66B7C">
        <w:rPr>
          <w:rFonts w:eastAsia="SARAH+TimesNewRomanPSMT"/>
          <w:sz w:val="20"/>
          <w:szCs w:val="20"/>
        </w:rPr>
        <w:t>ов</w:t>
      </w:r>
      <w:r w:rsidRPr="00B66B7C">
        <w:rPr>
          <w:rFonts w:eastAsia="SARAH+TimesNewRomanPSMT"/>
          <w:w w:val="99"/>
          <w:sz w:val="20"/>
          <w:szCs w:val="20"/>
        </w:rPr>
        <w:t>и</w:t>
      </w:r>
      <w:r w:rsidRPr="00B66B7C">
        <w:rPr>
          <w:rFonts w:eastAsia="SARAH+TimesNewRomanPSMT"/>
          <w:sz w:val="20"/>
          <w:szCs w:val="20"/>
        </w:rPr>
        <w:t>тел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z w:val="20"/>
          <w:szCs w:val="20"/>
        </w:rPr>
        <w:t>ая</w:t>
      </w:r>
      <w:r w:rsidR="003955A0">
        <w:rPr>
          <w:rFonts w:eastAsia="SARAH+TimesNewRomanPSMT"/>
          <w:sz w:val="20"/>
          <w:szCs w:val="20"/>
        </w:rPr>
        <w:t xml:space="preserve"> </w:t>
      </w:r>
      <w:r w:rsidRPr="00B66B7C">
        <w:rPr>
          <w:rFonts w:eastAsia="SARAH+TimesNewRomanPSMT"/>
          <w:sz w:val="20"/>
          <w:szCs w:val="20"/>
        </w:rPr>
        <w:t>м</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ац</w:t>
      </w:r>
      <w:r w:rsidRPr="00B66B7C">
        <w:rPr>
          <w:rFonts w:eastAsia="SARAH+TimesNewRomanPSMT"/>
          <w:spacing w:val="1"/>
          <w:sz w:val="20"/>
          <w:szCs w:val="20"/>
        </w:rPr>
        <w:t>и</w:t>
      </w:r>
      <w:r w:rsidRPr="00B66B7C">
        <w:rPr>
          <w:rFonts w:eastAsia="SARAH+TimesNewRomanPSMT"/>
          <w:sz w:val="20"/>
          <w:szCs w:val="20"/>
        </w:rPr>
        <w:t>я,</w:t>
      </w:r>
      <w:r w:rsidR="003955A0">
        <w:rPr>
          <w:rFonts w:eastAsia="SARAH+TimesNewRomanPSMT"/>
          <w:sz w:val="20"/>
          <w:szCs w:val="20"/>
        </w:rPr>
        <w:t xml:space="preserve"> </w:t>
      </w:r>
      <w:r w:rsidRPr="00B66B7C">
        <w:rPr>
          <w:rFonts w:eastAsia="SARAH+TimesNewRomanPSMT"/>
          <w:spacing w:val="1"/>
          <w:sz w:val="20"/>
          <w:szCs w:val="20"/>
        </w:rPr>
        <w:t>пе</w:t>
      </w:r>
      <w:r w:rsidRPr="00B66B7C">
        <w:rPr>
          <w:rFonts w:eastAsia="SARAH+TimesNewRomanPSMT"/>
          <w:sz w:val="20"/>
          <w:szCs w:val="20"/>
        </w:rPr>
        <w:t>ре</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z w:val="20"/>
          <w:szCs w:val="20"/>
        </w:rPr>
        <w:t>оры</w:t>
      </w:r>
      <w:r w:rsidR="003955A0">
        <w:rPr>
          <w:rFonts w:eastAsia="SARAH+TimesNewRomanPSMT"/>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z w:val="20"/>
          <w:szCs w:val="20"/>
        </w:rPr>
        <w:t>д</w:t>
      </w:r>
      <w:r w:rsidRPr="00B66B7C">
        <w:rPr>
          <w:rFonts w:eastAsia="SARAH+TimesNewRomanPSMT"/>
          <w:spacing w:val="2"/>
          <w:sz w:val="20"/>
          <w:szCs w:val="20"/>
        </w:rPr>
        <w:t>р</w:t>
      </w:r>
      <w:r w:rsidRPr="00B66B7C">
        <w:rPr>
          <w:rFonts w:eastAsia="SARAH+TimesNewRomanPSMT"/>
          <w:spacing w:val="-3"/>
          <w:sz w:val="20"/>
          <w:szCs w:val="20"/>
        </w:rPr>
        <w:t>у</w:t>
      </w:r>
      <w:r w:rsidRPr="00B66B7C">
        <w:rPr>
          <w:rFonts w:eastAsia="SARAH+TimesNewRomanPSMT"/>
          <w:sz w:val="20"/>
          <w:szCs w:val="20"/>
        </w:rPr>
        <w:t>гие</w:t>
      </w:r>
      <w:r w:rsidR="003955A0">
        <w:rPr>
          <w:rFonts w:eastAsia="SARAH+TimesNewRomanPSMT"/>
          <w:sz w:val="20"/>
          <w:szCs w:val="20"/>
        </w:rPr>
        <w:t xml:space="preserve"> </w:t>
      </w:r>
      <w:r w:rsidRPr="00B66B7C">
        <w:rPr>
          <w:rFonts w:eastAsia="SARAH+TimesNewRomanPSMT"/>
          <w:sz w:val="20"/>
          <w:szCs w:val="20"/>
        </w:rPr>
        <w:t>сп</w:t>
      </w:r>
      <w:r w:rsidRPr="00B66B7C">
        <w:rPr>
          <w:rFonts w:eastAsia="SARAH+TimesNewRomanPSMT"/>
          <w:spacing w:val="7"/>
          <w:sz w:val="20"/>
          <w:szCs w:val="20"/>
        </w:rPr>
        <w:t>о</w:t>
      </w:r>
      <w:r w:rsidRPr="00B66B7C">
        <w:rPr>
          <w:rFonts w:eastAsia="SARAH+TimesNewRomanPSMT"/>
          <w:sz w:val="20"/>
          <w:szCs w:val="20"/>
        </w:rPr>
        <w:t>собы)</w:t>
      </w:r>
      <w:r w:rsidR="003955A0">
        <w:rPr>
          <w:rFonts w:eastAsia="SARAH+TimesNewRomanPSMT"/>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z w:val="20"/>
          <w:szCs w:val="20"/>
        </w:rPr>
        <w:t>со</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z w:val="20"/>
          <w:szCs w:val="20"/>
        </w:rPr>
        <w:t>о</w:t>
      </w:r>
      <w:bookmarkEnd w:id="36"/>
      <w:r w:rsidRPr="00B66B7C">
        <w:rPr>
          <w:sz w:val="20"/>
          <w:szCs w:val="20"/>
        </w:rPr>
        <w:t xml:space="preserve"> 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ни</w:t>
      </w:r>
      <w:r w:rsidRPr="00B66B7C">
        <w:rPr>
          <w:rFonts w:eastAsia="SARAH+TimesNewRomanPSMT"/>
          <w:spacing w:val="1"/>
          <w:sz w:val="20"/>
          <w:szCs w:val="20"/>
        </w:rPr>
        <w:t>е</w:t>
      </w:r>
      <w:r w:rsidR="003955A0">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ощ</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pacing w:val="-3"/>
          <w:sz w:val="20"/>
          <w:szCs w:val="20"/>
        </w:rPr>
        <w:t>у</w:t>
      </w:r>
      <w:r w:rsidRPr="00B66B7C">
        <w:rPr>
          <w:rFonts w:eastAsia="SARAH+TimesNewRomanPSMT"/>
          <w:sz w:val="20"/>
          <w:szCs w:val="20"/>
        </w:rPr>
        <w:t>част</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sz w:val="20"/>
          <w:szCs w:val="20"/>
        </w:rPr>
        <w:t>м</w:t>
      </w:r>
      <w:r w:rsidR="003955A0">
        <w:rPr>
          <w:rFonts w:eastAsia="SARAH+TimesNewRomanPSMT"/>
          <w:sz w:val="20"/>
          <w:szCs w:val="20"/>
        </w:rPr>
        <w:t xml:space="preserve"> </w:t>
      </w:r>
      <w:r w:rsidRPr="00B66B7C">
        <w:rPr>
          <w:rFonts w:eastAsia="SARAH+TimesNewRomanPSMT"/>
          <w:sz w:val="20"/>
          <w:szCs w:val="20"/>
        </w:rPr>
        <w:t>обра</w:t>
      </w:r>
      <w:r w:rsidRPr="00B66B7C">
        <w:rPr>
          <w:rFonts w:eastAsia="SARAH+TimesNewRomanPSMT"/>
          <w:w w:val="99"/>
          <w:sz w:val="20"/>
          <w:szCs w:val="20"/>
        </w:rPr>
        <w:t>з</w:t>
      </w:r>
      <w:r w:rsidRPr="00B66B7C">
        <w:rPr>
          <w:rFonts w:eastAsia="SARAH+TimesNewRomanPSMT"/>
          <w:sz w:val="20"/>
          <w:szCs w:val="20"/>
        </w:rPr>
        <w:t>ов</w:t>
      </w:r>
      <w:r w:rsidRPr="00B66B7C">
        <w:rPr>
          <w:rFonts w:eastAsia="SARAH+TimesNewRomanPSMT"/>
          <w:spacing w:val="-9"/>
          <w:sz w:val="20"/>
          <w:szCs w:val="20"/>
        </w:rPr>
        <w:t>а</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2"/>
          <w:sz w:val="20"/>
          <w:szCs w:val="20"/>
        </w:rPr>
        <w:t>л</w:t>
      </w:r>
      <w:r w:rsidRPr="00B66B7C">
        <w:rPr>
          <w:rFonts w:eastAsia="SARAH+TimesNewRomanPSMT"/>
          <w:sz w:val="20"/>
          <w:szCs w:val="20"/>
        </w:rPr>
        <w:t>ь</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2"/>
          <w:sz w:val="20"/>
          <w:szCs w:val="20"/>
        </w:rPr>
        <w:t>о</w:t>
      </w:r>
      <w:r w:rsidRPr="00B66B7C">
        <w:rPr>
          <w:rFonts w:eastAsia="SARAH+TimesNewRomanPSMT"/>
          <w:sz w:val="20"/>
          <w:szCs w:val="20"/>
        </w:rPr>
        <w:t>ц</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1"/>
          <w:sz w:val="20"/>
          <w:szCs w:val="20"/>
        </w:rPr>
        <w:t>с</w:t>
      </w:r>
      <w:r w:rsidRPr="00B66B7C">
        <w:rPr>
          <w:rFonts w:eastAsia="SARAH+TimesNewRomanPSMT"/>
          <w:sz w:val="20"/>
          <w:szCs w:val="20"/>
        </w:rPr>
        <w:t>а</w:t>
      </w:r>
      <w:r w:rsidR="003955A0">
        <w:rPr>
          <w:rFonts w:eastAsia="SARAH+TimesNewRomanPSMT"/>
          <w:sz w:val="20"/>
          <w:szCs w:val="20"/>
        </w:rPr>
        <w:t xml:space="preserve"> </w:t>
      </w:r>
      <w:r w:rsidRPr="00B66B7C">
        <w:rPr>
          <w:rFonts w:eastAsia="SARAH+TimesNewRomanPSMT"/>
          <w:sz w:val="20"/>
          <w:szCs w:val="20"/>
        </w:rPr>
        <w:t>в</w:t>
      </w:r>
      <w:r w:rsidR="003955A0">
        <w:rPr>
          <w:rFonts w:eastAsia="SARAH+TimesNewRomanPSMT"/>
          <w:sz w:val="20"/>
          <w:szCs w:val="20"/>
        </w:rPr>
        <w:t xml:space="preserve"> </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pacing w:val="1"/>
          <w:w w:val="99"/>
          <w:sz w:val="20"/>
          <w:szCs w:val="20"/>
        </w:rPr>
        <w:t>з</w:t>
      </w:r>
      <w:r w:rsidRPr="00B66B7C">
        <w:rPr>
          <w:rFonts w:eastAsia="SARAH+TimesNewRomanPSMT"/>
          <w:sz w:val="20"/>
          <w:szCs w:val="20"/>
        </w:rPr>
        <w:t>ре</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ни</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н</w:t>
      </w:r>
      <w:r w:rsidRPr="00B66B7C">
        <w:rPr>
          <w:rFonts w:eastAsia="SARAH+TimesNewRomanPSMT"/>
          <w:spacing w:val="-4"/>
          <w:sz w:val="20"/>
          <w:szCs w:val="20"/>
        </w:rPr>
        <w:t>ф</w:t>
      </w:r>
      <w:r w:rsidRPr="00B66B7C">
        <w:rPr>
          <w:rFonts w:eastAsia="SARAH+TimesNewRomanPSMT"/>
          <w:spacing w:val="-1"/>
          <w:sz w:val="20"/>
          <w:szCs w:val="20"/>
        </w:rPr>
        <w:t>л</w:t>
      </w:r>
      <w:r w:rsidRPr="00B66B7C">
        <w:rPr>
          <w:rFonts w:eastAsia="SARAH+TimesNewRomanPSMT"/>
          <w:spacing w:val="-2"/>
          <w:sz w:val="20"/>
          <w:szCs w:val="20"/>
        </w:rPr>
        <w:t>и</w:t>
      </w:r>
      <w:r w:rsidRPr="00B66B7C">
        <w:rPr>
          <w:rFonts w:eastAsia="SARAH+TimesNewRomanPSMT"/>
          <w:spacing w:val="-1"/>
          <w:sz w:val="20"/>
          <w:szCs w:val="20"/>
        </w:rPr>
        <w:t>к</w:t>
      </w:r>
      <w:r w:rsidRPr="00B66B7C">
        <w:rPr>
          <w:rFonts w:eastAsia="SARAH+TimesNewRomanPSMT"/>
          <w:sz w:val="20"/>
          <w:szCs w:val="20"/>
        </w:rPr>
        <w:t>т</w:t>
      </w:r>
      <w:r w:rsidRPr="00B66B7C">
        <w:rPr>
          <w:rFonts w:eastAsia="SARAH+TimesNewRomanPSMT"/>
          <w:w w:val="99"/>
          <w:sz w:val="20"/>
          <w:szCs w:val="20"/>
        </w:rPr>
        <w:t>н</w:t>
      </w:r>
      <w:r w:rsidRPr="00B66B7C">
        <w:rPr>
          <w:rFonts w:eastAsia="SARAH+TimesNewRomanPSMT"/>
          <w:spacing w:val="-3"/>
          <w:sz w:val="20"/>
          <w:szCs w:val="20"/>
        </w:rPr>
        <w:t>ы</w:t>
      </w:r>
      <w:r w:rsidRPr="00B66B7C">
        <w:rPr>
          <w:rFonts w:eastAsia="SARAH+TimesNewRomanPSMT"/>
          <w:sz w:val="20"/>
          <w:szCs w:val="20"/>
        </w:rPr>
        <w:t>х с</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w w:val="99"/>
          <w:sz w:val="20"/>
          <w:szCs w:val="20"/>
        </w:rPr>
        <w:t>й</w:t>
      </w:r>
      <w:r w:rsidR="003955A0">
        <w:rPr>
          <w:rFonts w:eastAsia="SARAH+TimesNewRomanPSMT"/>
          <w:w w:val="99"/>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 xml:space="preserve">а </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z w:val="20"/>
          <w:szCs w:val="20"/>
        </w:rPr>
        <w:t>е</w:t>
      </w:r>
      <w:r w:rsidR="003955A0">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инц</w:t>
      </w:r>
      <w:r w:rsidRPr="00B66B7C">
        <w:rPr>
          <w:rFonts w:eastAsia="SARAH+TimesNewRomanPSMT"/>
          <w:w w:val="99"/>
          <w:sz w:val="20"/>
          <w:szCs w:val="20"/>
        </w:rPr>
        <w:t>ип</w:t>
      </w:r>
      <w:r w:rsidRPr="00B66B7C">
        <w:rPr>
          <w:rFonts w:eastAsia="SARAH+TimesNewRomanPSMT"/>
          <w:sz w:val="20"/>
          <w:szCs w:val="20"/>
        </w:rPr>
        <w:t xml:space="preserve">ов </w:t>
      </w:r>
      <w:r w:rsidRPr="00B66B7C">
        <w:rPr>
          <w:rFonts w:eastAsia="SARAH+TimesNewRomanPSMT"/>
          <w:w w:val="99"/>
          <w:sz w:val="20"/>
          <w:szCs w:val="20"/>
        </w:rPr>
        <w:t>и</w:t>
      </w:r>
      <w:r w:rsidR="003955A0">
        <w:rPr>
          <w:rFonts w:eastAsia="SARAH+TimesNewRomanPSMT"/>
          <w:w w:val="99"/>
          <w:sz w:val="20"/>
          <w:szCs w:val="20"/>
        </w:rPr>
        <w:t xml:space="preserve"> </w:t>
      </w:r>
      <w:r w:rsidRPr="00B66B7C">
        <w:rPr>
          <w:rFonts w:eastAsia="SARAH+TimesNewRomanPSMT"/>
          <w:sz w:val="20"/>
          <w:szCs w:val="20"/>
        </w:rPr>
        <w:t>т</w:t>
      </w:r>
      <w:r w:rsidRPr="00B66B7C">
        <w:rPr>
          <w:rFonts w:eastAsia="SARAH+TimesNewRomanPSMT"/>
          <w:spacing w:val="-5"/>
          <w:sz w:val="20"/>
          <w:szCs w:val="20"/>
        </w:rPr>
        <w:t>е</w:t>
      </w:r>
      <w:r w:rsidRPr="00B66B7C">
        <w:rPr>
          <w:rFonts w:eastAsia="SARAH+TimesNewRomanPSMT"/>
          <w:sz w:val="20"/>
          <w:szCs w:val="20"/>
        </w:rPr>
        <w:t>х</w:t>
      </w:r>
      <w:r w:rsidRPr="00B66B7C">
        <w:rPr>
          <w:rFonts w:eastAsia="SARAH+TimesNewRomanPSMT"/>
          <w:spacing w:val="1"/>
          <w:w w:val="99"/>
          <w:sz w:val="20"/>
          <w:szCs w:val="20"/>
        </w:rPr>
        <w:t>н</w:t>
      </w:r>
      <w:r w:rsidRPr="00B66B7C">
        <w:rPr>
          <w:rFonts w:eastAsia="SARAH+TimesNewRomanPSMT"/>
          <w:spacing w:val="-2"/>
          <w:w w:val="99"/>
          <w:sz w:val="20"/>
          <w:szCs w:val="20"/>
        </w:rPr>
        <w:t>о</w:t>
      </w:r>
      <w:r w:rsidRPr="00B66B7C">
        <w:rPr>
          <w:rFonts w:eastAsia="SARAH+TimesNewRomanPSMT"/>
          <w:sz w:val="20"/>
          <w:szCs w:val="20"/>
        </w:rPr>
        <w:t>ло</w:t>
      </w:r>
      <w:r w:rsidRPr="00B66B7C">
        <w:rPr>
          <w:rFonts w:eastAsia="SARAH+TimesNewRomanPSMT"/>
          <w:spacing w:val="-2"/>
          <w:sz w:val="20"/>
          <w:szCs w:val="20"/>
        </w:rPr>
        <w:t>г</w:t>
      </w:r>
      <w:r w:rsidRPr="00B66B7C">
        <w:rPr>
          <w:rFonts w:eastAsia="SARAH+TimesNewRomanPSMT"/>
          <w:sz w:val="20"/>
          <w:szCs w:val="20"/>
        </w:rPr>
        <w:t>ии</w:t>
      </w:r>
      <w:r w:rsidR="003955A0">
        <w:rPr>
          <w:rFonts w:eastAsia="SARAH+TimesNewRomanPSMT"/>
          <w:sz w:val="20"/>
          <w:szCs w:val="20"/>
        </w:rPr>
        <w:t xml:space="preserve"> </w:t>
      </w:r>
      <w:r w:rsidRPr="00B66B7C">
        <w:rPr>
          <w:rFonts w:eastAsia="SARAH+TimesNewRomanPSMT"/>
          <w:spacing w:val="-4"/>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spacing w:val="-1"/>
          <w:sz w:val="20"/>
          <w:szCs w:val="20"/>
        </w:rPr>
        <w:t>с</w:t>
      </w:r>
      <w:r w:rsidRPr="00B66B7C">
        <w:rPr>
          <w:rFonts w:eastAsia="SARAH+TimesNewRomanPSMT"/>
          <w:spacing w:val="5"/>
          <w:w w:val="99"/>
          <w:sz w:val="20"/>
          <w:szCs w:val="20"/>
        </w:rPr>
        <w:t>т</w:t>
      </w:r>
      <w:r w:rsidRPr="00B66B7C">
        <w:rPr>
          <w:rFonts w:eastAsia="SARAH+TimesNewRomanPSMT"/>
          <w:sz w:val="20"/>
          <w:szCs w:val="20"/>
        </w:rPr>
        <w:t>анов</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003955A0">
        <w:rPr>
          <w:rFonts w:eastAsia="SARAH+TimesNewRomanPSMT"/>
          <w:sz w:val="20"/>
          <w:szCs w:val="20"/>
        </w:rPr>
        <w:t xml:space="preserve"> </w:t>
      </w:r>
      <w:r w:rsidRPr="00B66B7C">
        <w:rPr>
          <w:rFonts w:eastAsia="SARAH+TimesNewRomanPSMT"/>
          <w:sz w:val="20"/>
          <w:szCs w:val="20"/>
        </w:rPr>
        <w:t>м</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1"/>
          <w:sz w:val="20"/>
          <w:szCs w:val="20"/>
        </w:rPr>
        <w:t>иа</w:t>
      </w:r>
      <w:r w:rsidRPr="00B66B7C">
        <w:rPr>
          <w:rFonts w:eastAsia="SARAH+TimesNewRomanPSMT"/>
          <w:sz w:val="20"/>
          <w:szCs w:val="20"/>
        </w:rPr>
        <w:t>ц</w:t>
      </w:r>
      <w:r w:rsidRPr="00B66B7C">
        <w:rPr>
          <w:rFonts w:eastAsia="SARAH+TimesNewRomanPSMT"/>
          <w:spacing w:val="1"/>
          <w:sz w:val="20"/>
          <w:szCs w:val="20"/>
        </w:rPr>
        <w:t>ии</w:t>
      </w:r>
      <w:r w:rsidRPr="00B66B7C">
        <w:rPr>
          <w:rFonts w:eastAsia="SARAH+TimesNewRomanPSMT"/>
          <w:sz w:val="20"/>
          <w:szCs w:val="20"/>
        </w:rPr>
        <w:t>.</w:t>
      </w:r>
    </w:p>
    <w:p w:rsidR="006A7B7F" w:rsidRPr="00B66B7C" w:rsidRDefault="006A7B7F" w:rsidP="003955A0">
      <w:pPr>
        <w:pStyle w:val="affa"/>
        <w:ind w:firstLine="567"/>
        <w:rPr>
          <w:sz w:val="20"/>
          <w:szCs w:val="20"/>
        </w:rPr>
      </w:pPr>
      <w:r w:rsidRPr="00B66B7C">
        <w:rPr>
          <w:rFonts w:eastAsia="SARAH+TimesNewRomanPSMT"/>
          <w:sz w:val="20"/>
          <w:szCs w:val="20"/>
        </w:rPr>
        <w:t>Зад</w:t>
      </w:r>
      <w:r w:rsidRPr="00B66B7C">
        <w:rPr>
          <w:rFonts w:eastAsia="SARAH+TimesNewRomanPSMT"/>
          <w:spacing w:val="-10"/>
          <w:sz w:val="20"/>
          <w:szCs w:val="20"/>
        </w:rPr>
        <w:t>а</w:t>
      </w:r>
      <w:r w:rsidRPr="00B66B7C">
        <w:rPr>
          <w:rFonts w:eastAsia="SARAH+TimesNewRomanPSMT"/>
          <w:spacing w:val="-1"/>
          <w:sz w:val="20"/>
          <w:szCs w:val="20"/>
        </w:rPr>
        <w:t>ч</w:t>
      </w:r>
      <w:r w:rsidRPr="00B66B7C">
        <w:rPr>
          <w:rFonts w:eastAsia="SARAH+TimesNewRomanPSMT"/>
          <w:w w:val="99"/>
          <w:sz w:val="20"/>
          <w:szCs w:val="20"/>
        </w:rPr>
        <w:t>и</w:t>
      </w:r>
      <w:r w:rsidRPr="00B66B7C">
        <w:rPr>
          <w:rFonts w:eastAsia="SARAH+TimesNewRomanPSMT"/>
          <w:sz w:val="20"/>
          <w:szCs w:val="20"/>
        </w:rPr>
        <w:t xml:space="preserve"> с</w:t>
      </w:r>
      <w:r w:rsidRPr="00B66B7C">
        <w:rPr>
          <w:rFonts w:eastAsia="SARAH+TimesNewRomanPSMT"/>
          <w:spacing w:val="5"/>
          <w:sz w:val="20"/>
          <w:szCs w:val="20"/>
        </w:rPr>
        <w:t>л</w:t>
      </w:r>
      <w:r w:rsidRPr="00B66B7C">
        <w:rPr>
          <w:rFonts w:eastAsia="SARAH+TimesNewRomanPSMT"/>
          <w:spacing w:val="-9"/>
          <w:sz w:val="20"/>
          <w:szCs w:val="20"/>
        </w:rPr>
        <w:t>у</w:t>
      </w:r>
      <w:r w:rsidRPr="00B66B7C">
        <w:rPr>
          <w:rFonts w:eastAsia="SARAH+TimesNewRomanPSMT"/>
          <w:spacing w:val="-3"/>
          <w:sz w:val="20"/>
          <w:szCs w:val="20"/>
        </w:rPr>
        <w:t>ж</w:t>
      </w:r>
      <w:r w:rsidRPr="00B66B7C">
        <w:rPr>
          <w:rFonts w:eastAsia="SARAH+TimesNewRomanPSMT"/>
          <w:sz w:val="20"/>
          <w:szCs w:val="20"/>
        </w:rPr>
        <w:t xml:space="preserve">бы </w:t>
      </w:r>
      <w:r w:rsidRPr="00B66B7C">
        <w:rPr>
          <w:rFonts w:eastAsia="SARAH+TimesNewRomanPSMT"/>
          <w:spacing w:val="3"/>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spacing w:val="1"/>
          <w:w w:val="99"/>
          <w:sz w:val="20"/>
          <w:szCs w:val="20"/>
        </w:rPr>
        <w:t>и</w:t>
      </w:r>
      <w:r w:rsidRPr="00B66B7C">
        <w:rPr>
          <w:rFonts w:eastAsia="SARAH+TimesNewRomanPSMT"/>
          <w:sz w:val="20"/>
          <w:szCs w:val="20"/>
        </w:rPr>
        <w:t>ре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w:t>
      </w:r>
    </w:p>
    <w:p w:rsidR="006A7B7F" w:rsidRPr="00B66B7C" w:rsidRDefault="003955A0" w:rsidP="003955A0">
      <w:pPr>
        <w:pStyle w:val="affa"/>
        <w:ind w:firstLine="567"/>
        <w:rPr>
          <w:sz w:val="20"/>
          <w:szCs w:val="20"/>
        </w:rPr>
      </w:pPr>
      <w:r w:rsidRPr="00B66B7C">
        <w:rPr>
          <w:rFonts w:eastAsia="SARAH+TimesNewRomanPSMT"/>
          <w:sz w:val="20"/>
          <w:szCs w:val="20"/>
        </w:rPr>
        <w:t>Р</w:t>
      </w:r>
      <w:r w:rsidR="006A7B7F" w:rsidRPr="00B66B7C">
        <w:rPr>
          <w:rFonts w:eastAsia="SARAH+TimesNewRomanPSMT"/>
          <w:spacing w:val="1"/>
          <w:sz w:val="20"/>
          <w:szCs w:val="20"/>
        </w:rPr>
        <w:t>еа</w:t>
      </w:r>
      <w:r w:rsidR="006A7B7F" w:rsidRPr="00B66B7C">
        <w:rPr>
          <w:rFonts w:eastAsia="SARAH+TimesNewRomanPSMT"/>
          <w:w w:val="99"/>
          <w:sz w:val="20"/>
          <w:szCs w:val="20"/>
        </w:rPr>
        <w:t>л</w:t>
      </w:r>
      <w:r w:rsidR="006A7B7F" w:rsidRPr="00B66B7C">
        <w:rPr>
          <w:rFonts w:eastAsia="SARAH+TimesNewRomanPSMT"/>
          <w:spacing w:val="2"/>
          <w:w w:val="99"/>
          <w:sz w:val="20"/>
          <w:szCs w:val="20"/>
        </w:rPr>
        <w:t>и</w:t>
      </w:r>
      <w:r w:rsidR="006A7B7F" w:rsidRPr="00B66B7C">
        <w:rPr>
          <w:rFonts w:eastAsia="SARAH+TimesNewRomanPSMT"/>
          <w:spacing w:val="-1"/>
          <w:w w:val="99"/>
          <w:sz w:val="20"/>
          <w:szCs w:val="20"/>
        </w:rPr>
        <w:t>з</w:t>
      </w:r>
      <w:r w:rsidR="006A7B7F" w:rsidRPr="00B66B7C">
        <w:rPr>
          <w:rFonts w:eastAsia="SARAH+TimesNewRomanPSMT"/>
          <w:sz w:val="20"/>
          <w:szCs w:val="20"/>
        </w:rPr>
        <w:t>ов</w:t>
      </w:r>
      <w:r w:rsidR="006A7B7F" w:rsidRPr="00B66B7C">
        <w:rPr>
          <w:rFonts w:eastAsia="SARAH+TimesNewRomanPSMT"/>
          <w:spacing w:val="-1"/>
          <w:sz w:val="20"/>
          <w:szCs w:val="20"/>
        </w:rPr>
        <w:t>ы</w:t>
      </w:r>
      <w:r w:rsidR="006A7B7F" w:rsidRPr="00B66B7C">
        <w:rPr>
          <w:rFonts w:eastAsia="SARAH+TimesNewRomanPSMT"/>
          <w:spacing w:val="-2"/>
          <w:sz w:val="20"/>
          <w:szCs w:val="20"/>
        </w:rPr>
        <w:t>в</w:t>
      </w:r>
      <w:r w:rsidR="006A7B7F" w:rsidRPr="00B66B7C">
        <w:rPr>
          <w:rFonts w:eastAsia="SARAH+TimesNewRomanPSMT"/>
          <w:spacing w:val="-8"/>
          <w:sz w:val="20"/>
          <w:szCs w:val="20"/>
        </w:rPr>
        <w:t>а</w:t>
      </w:r>
      <w:r w:rsidR="006A7B7F" w:rsidRPr="00B66B7C">
        <w:rPr>
          <w:rFonts w:eastAsia="SARAH+TimesNewRomanPSMT"/>
          <w:sz w:val="20"/>
          <w:szCs w:val="20"/>
        </w:rPr>
        <w:t>ть</w:t>
      </w:r>
      <w:r>
        <w:rPr>
          <w:rFonts w:eastAsia="SARAH+TimesNewRomanPSMT"/>
          <w:sz w:val="20"/>
          <w:szCs w:val="20"/>
        </w:rPr>
        <w:t xml:space="preserve"> </w:t>
      </w:r>
      <w:r w:rsidR="006A7B7F" w:rsidRPr="00B66B7C">
        <w:rPr>
          <w:rFonts w:eastAsia="SARAH+TimesNewRomanPSMT"/>
          <w:spacing w:val="-1"/>
          <w:sz w:val="20"/>
          <w:szCs w:val="20"/>
        </w:rPr>
        <w:t>в</w:t>
      </w:r>
      <w:r w:rsidR="006A7B7F" w:rsidRPr="00B66B7C">
        <w:rPr>
          <w:rFonts w:eastAsia="SARAH+TimesNewRomanPSMT"/>
          <w:spacing w:val="5"/>
          <w:sz w:val="20"/>
          <w:szCs w:val="20"/>
        </w:rPr>
        <w:t>о</w:t>
      </w:r>
      <w:r w:rsidR="006A7B7F" w:rsidRPr="00B66B7C">
        <w:rPr>
          <w:rFonts w:eastAsia="SARAH+TimesNewRomanPSMT"/>
          <w:sz w:val="20"/>
          <w:szCs w:val="20"/>
        </w:rPr>
        <w:t>сс</w:t>
      </w:r>
      <w:r w:rsidR="006A7B7F" w:rsidRPr="00B66B7C">
        <w:rPr>
          <w:rFonts w:eastAsia="SARAH+TimesNewRomanPSMT"/>
          <w:spacing w:val="2"/>
          <w:sz w:val="20"/>
          <w:szCs w:val="20"/>
        </w:rPr>
        <w:t>т</w:t>
      </w:r>
      <w:r w:rsidR="006A7B7F" w:rsidRPr="00B66B7C">
        <w:rPr>
          <w:rFonts w:eastAsia="SARAH+TimesNewRomanPSMT"/>
          <w:sz w:val="20"/>
          <w:szCs w:val="20"/>
        </w:rPr>
        <w:t>а</w:t>
      </w:r>
      <w:r w:rsidR="006A7B7F" w:rsidRPr="00B66B7C">
        <w:rPr>
          <w:rFonts w:eastAsia="SARAH+TimesNewRomanPSMT"/>
          <w:w w:val="99"/>
          <w:sz w:val="20"/>
          <w:szCs w:val="20"/>
        </w:rPr>
        <w:t>но</w:t>
      </w:r>
      <w:r w:rsidR="006A7B7F" w:rsidRPr="00B66B7C">
        <w:rPr>
          <w:rFonts w:eastAsia="SARAH+TimesNewRomanPSMT"/>
          <w:sz w:val="20"/>
          <w:szCs w:val="20"/>
        </w:rPr>
        <w:t>ви</w:t>
      </w:r>
      <w:r w:rsidR="006A7B7F" w:rsidRPr="00B66B7C">
        <w:rPr>
          <w:rFonts w:eastAsia="SARAH+TimesNewRomanPSMT"/>
          <w:w w:val="99"/>
          <w:sz w:val="20"/>
          <w:szCs w:val="20"/>
        </w:rPr>
        <w:t>т</w:t>
      </w:r>
      <w:r w:rsidR="006A7B7F" w:rsidRPr="00B66B7C">
        <w:rPr>
          <w:rFonts w:eastAsia="SARAH+TimesNewRomanPSMT"/>
          <w:sz w:val="20"/>
          <w:szCs w:val="20"/>
        </w:rPr>
        <w:t>ель</w:t>
      </w:r>
      <w:r w:rsidR="006A7B7F" w:rsidRPr="00B66B7C">
        <w:rPr>
          <w:rFonts w:eastAsia="SARAH+TimesNewRomanPSMT"/>
          <w:spacing w:val="1"/>
          <w:sz w:val="20"/>
          <w:szCs w:val="20"/>
        </w:rPr>
        <w:t>н</w:t>
      </w:r>
      <w:r w:rsidR="006A7B7F" w:rsidRPr="00B66B7C">
        <w:rPr>
          <w:rFonts w:eastAsia="SARAH+TimesNewRomanPSMT"/>
          <w:sz w:val="20"/>
          <w:szCs w:val="20"/>
        </w:rPr>
        <w:t>о</w:t>
      </w:r>
      <w:r w:rsidR="006A7B7F" w:rsidRPr="00B66B7C">
        <w:rPr>
          <w:rFonts w:eastAsia="SARAH+TimesNewRomanPSMT"/>
          <w:spacing w:val="-2"/>
          <w:sz w:val="20"/>
          <w:szCs w:val="20"/>
        </w:rPr>
        <w:t>г</w:t>
      </w:r>
      <w:r w:rsidR="006A7B7F" w:rsidRPr="00B66B7C">
        <w:rPr>
          <w:rFonts w:eastAsia="SARAH+TimesNewRomanPSMT"/>
          <w:sz w:val="20"/>
          <w:szCs w:val="20"/>
        </w:rPr>
        <w:t>о</w:t>
      </w:r>
      <w:r>
        <w:rPr>
          <w:rFonts w:eastAsia="SARAH+TimesNewRomanPSMT"/>
          <w:sz w:val="20"/>
          <w:szCs w:val="20"/>
        </w:rPr>
        <w:t xml:space="preserve"> </w:t>
      </w:r>
      <w:r w:rsidR="006A7B7F" w:rsidRPr="00B66B7C">
        <w:rPr>
          <w:rFonts w:eastAsia="SARAH+TimesNewRomanPSMT"/>
          <w:sz w:val="20"/>
          <w:szCs w:val="20"/>
        </w:rPr>
        <w:t>ра</w:t>
      </w:r>
      <w:r w:rsidR="006A7B7F" w:rsidRPr="00B66B7C">
        <w:rPr>
          <w:rFonts w:eastAsia="SARAH+TimesNewRomanPSMT"/>
          <w:w w:val="99"/>
          <w:sz w:val="20"/>
          <w:szCs w:val="20"/>
        </w:rPr>
        <w:t>з</w:t>
      </w:r>
      <w:r w:rsidR="006A7B7F" w:rsidRPr="00B66B7C">
        <w:rPr>
          <w:rFonts w:eastAsia="SARAH+TimesNewRomanPSMT"/>
          <w:sz w:val="20"/>
          <w:szCs w:val="20"/>
        </w:rPr>
        <w:t>ре</w:t>
      </w:r>
      <w:r w:rsidR="006A7B7F" w:rsidRPr="00B66B7C">
        <w:rPr>
          <w:rFonts w:eastAsia="SARAH+TimesNewRomanPSMT"/>
          <w:w w:val="99"/>
          <w:sz w:val="20"/>
          <w:szCs w:val="20"/>
        </w:rPr>
        <w:t>ш</w:t>
      </w:r>
      <w:r w:rsidR="006A7B7F" w:rsidRPr="00B66B7C">
        <w:rPr>
          <w:rFonts w:eastAsia="SARAH+TimesNewRomanPSMT"/>
          <w:sz w:val="20"/>
          <w:szCs w:val="20"/>
        </w:rPr>
        <w:t>ения</w:t>
      </w:r>
      <w:r>
        <w:rPr>
          <w:rFonts w:eastAsia="SARAH+TimesNewRomanPSMT"/>
          <w:sz w:val="20"/>
          <w:szCs w:val="20"/>
        </w:rPr>
        <w:t xml:space="preserve"> </w:t>
      </w:r>
      <w:r w:rsidR="006A7B7F" w:rsidRPr="00B66B7C">
        <w:rPr>
          <w:rFonts w:eastAsia="SARAH+TimesNewRomanPSMT"/>
          <w:spacing w:val="-10"/>
          <w:sz w:val="20"/>
          <w:szCs w:val="20"/>
        </w:rPr>
        <w:t>к</w:t>
      </w:r>
      <w:r w:rsidR="006A7B7F" w:rsidRPr="00B66B7C">
        <w:rPr>
          <w:rFonts w:eastAsia="SARAH+TimesNewRomanPSMT"/>
          <w:sz w:val="20"/>
          <w:szCs w:val="20"/>
        </w:rPr>
        <w:t>о</w:t>
      </w:r>
      <w:r w:rsidR="006A7B7F" w:rsidRPr="00B66B7C">
        <w:rPr>
          <w:rFonts w:eastAsia="SARAH+TimesNewRomanPSMT"/>
          <w:spacing w:val="-1"/>
          <w:sz w:val="20"/>
          <w:szCs w:val="20"/>
        </w:rPr>
        <w:t>н</w:t>
      </w:r>
      <w:r w:rsidR="006A7B7F" w:rsidRPr="00B66B7C">
        <w:rPr>
          <w:rFonts w:eastAsia="SARAH+TimesNewRomanPSMT"/>
          <w:spacing w:val="-4"/>
          <w:sz w:val="20"/>
          <w:szCs w:val="20"/>
        </w:rPr>
        <w:t>ф</w:t>
      </w:r>
      <w:r w:rsidR="006A7B7F" w:rsidRPr="00B66B7C">
        <w:rPr>
          <w:rFonts w:eastAsia="SARAH+TimesNewRomanPSMT"/>
          <w:sz w:val="20"/>
          <w:szCs w:val="20"/>
        </w:rPr>
        <w:t>л</w:t>
      </w:r>
      <w:r w:rsidR="006A7B7F" w:rsidRPr="00B66B7C">
        <w:rPr>
          <w:rFonts w:eastAsia="SARAH+TimesNewRomanPSMT"/>
          <w:spacing w:val="-1"/>
          <w:sz w:val="20"/>
          <w:szCs w:val="20"/>
        </w:rPr>
        <w:t>и</w:t>
      </w:r>
      <w:r w:rsidR="006A7B7F" w:rsidRPr="00B66B7C">
        <w:rPr>
          <w:rFonts w:eastAsia="SARAH+TimesNewRomanPSMT"/>
          <w:spacing w:val="-4"/>
          <w:sz w:val="20"/>
          <w:szCs w:val="20"/>
        </w:rPr>
        <w:t>к</w:t>
      </w:r>
      <w:r w:rsidR="006A7B7F" w:rsidRPr="00B66B7C">
        <w:rPr>
          <w:rFonts w:eastAsia="SARAH+TimesNewRomanPSMT"/>
          <w:spacing w:val="-4"/>
          <w:w w:val="99"/>
          <w:sz w:val="20"/>
          <w:szCs w:val="20"/>
        </w:rPr>
        <w:t>т</w:t>
      </w:r>
      <w:r w:rsidR="006A7B7F" w:rsidRPr="00B66B7C">
        <w:rPr>
          <w:rFonts w:eastAsia="SARAH+TimesNewRomanPSMT"/>
          <w:sz w:val="20"/>
          <w:szCs w:val="20"/>
        </w:rPr>
        <w:t>ов</w:t>
      </w:r>
      <w:r>
        <w:rPr>
          <w:rFonts w:eastAsia="SARAH+TimesNewRomanPSMT"/>
          <w:sz w:val="20"/>
          <w:szCs w:val="20"/>
        </w:rPr>
        <w:t xml:space="preserve"> </w:t>
      </w:r>
      <w:r w:rsidR="006A7B7F" w:rsidRPr="00B66B7C">
        <w:rPr>
          <w:rFonts w:eastAsia="SARAH+TimesNewRomanPSMT"/>
          <w:sz w:val="20"/>
          <w:szCs w:val="20"/>
        </w:rPr>
        <w:t>и</w:t>
      </w:r>
      <w:r>
        <w:rPr>
          <w:rFonts w:eastAsia="SARAH+TimesNewRomanPSMT"/>
          <w:sz w:val="20"/>
          <w:szCs w:val="20"/>
        </w:rPr>
        <w:t xml:space="preserve"> </w:t>
      </w:r>
      <w:r w:rsidR="006A7B7F" w:rsidRPr="00B66B7C">
        <w:rPr>
          <w:rFonts w:eastAsia="SARAH+TimesNewRomanPSMT"/>
          <w:sz w:val="20"/>
          <w:szCs w:val="20"/>
        </w:rPr>
        <w:t>кр</w:t>
      </w:r>
      <w:r w:rsidR="006A7B7F" w:rsidRPr="00B66B7C">
        <w:rPr>
          <w:rFonts w:eastAsia="SARAH+TimesNewRomanPSMT"/>
          <w:spacing w:val="1"/>
          <w:sz w:val="20"/>
          <w:szCs w:val="20"/>
        </w:rPr>
        <w:t>и</w:t>
      </w:r>
      <w:r w:rsidR="006A7B7F" w:rsidRPr="00B66B7C">
        <w:rPr>
          <w:rFonts w:eastAsia="SARAH+TimesNewRomanPSMT"/>
          <w:sz w:val="20"/>
          <w:szCs w:val="20"/>
        </w:rPr>
        <w:t>мина</w:t>
      </w:r>
      <w:r w:rsidR="006A7B7F" w:rsidRPr="00B66B7C">
        <w:rPr>
          <w:rFonts w:eastAsia="SARAH+TimesNewRomanPSMT"/>
          <w:w w:val="99"/>
          <w:sz w:val="20"/>
          <w:szCs w:val="20"/>
        </w:rPr>
        <w:t>л</w:t>
      </w:r>
      <w:r w:rsidR="006A7B7F" w:rsidRPr="00B66B7C">
        <w:rPr>
          <w:rFonts w:eastAsia="SARAH+TimesNewRomanPSMT"/>
          <w:spacing w:val="1"/>
          <w:w w:val="99"/>
          <w:sz w:val="20"/>
          <w:szCs w:val="20"/>
        </w:rPr>
        <w:t>ьн</w:t>
      </w:r>
      <w:r w:rsidR="006A7B7F" w:rsidRPr="00B66B7C">
        <w:rPr>
          <w:rFonts w:eastAsia="SARAH+TimesNewRomanPSMT"/>
          <w:spacing w:val="-3"/>
          <w:sz w:val="20"/>
          <w:szCs w:val="20"/>
        </w:rPr>
        <w:t>ы</w:t>
      </w:r>
      <w:r w:rsidR="006A7B7F" w:rsidRPr="00B66B7C">
        <w:rPr>
          <w:rFonts w:eastAsia="SARAH+TimesNewRomanPSMT"/>
          <w:sz w:val="20"/>
          <w:szCs w:val="20"/>
        </w:rPr>
        <w:t>х</w:t>
      </w:r>
      <w:r>
        <w:rPr>
          <w:rFonts w:eastAsia="SARAH+TimesNewRomanPSMT"/>
          <w:sz w:val="20"/>
          <w:szCs w:val="20"/>
        </w:rPr>
        <w:t xml:space="preserve"> </w:t>
      </w:r>
      <w:r w:rsidR="006A7B7F" w:rsidRPr="00B66B7C">
        <w:rPr>
          <w:rFonts w:eastAsia="SARAH+TimesNewRomanPSMT"/>
          <w:sz w:val="20"/>
          <w:szCs w:val="20"/>
        </w:rPr>
        <w:t xml:space="preserve"> с</w:t>
      </w:r>
      <w:r w:rsidR="006A7B7F" w:rsidRPr="00B66B7C">
        <w:rPr>
          <w:rFonts w:eastAsia="SARAH+TimesNewRomanPSMT"/>
          <w:w w:val="99"/>
          <w:sz w:val="20"/>
          <w:szCs w:val="20"/>
        </w:rPr>
        <w:t>и</w:t>
      </w:r>
      <w:r w:rsidR="006A7B7F" w:rsidRPr="00B66B7C">
        <w:rPr>
          <w:rFonts w:eastAsia="SARAH+TimesNewRomanPSMT"/>
          <w:sz w:val="20"/>
          <w:szCs w:val="20"/>
        </w:rPr>
        <w:t>т</w:t>
      </w:r>
      <w:r w:rsidR="006A7B7F" w:rsidRPr="00B66B7C">
        <w:rPr>
          <w:rFonts w:eastAsia="SARAH+TimesNewRomanPSMT"/>
          <w:spacing w:val="-8"/>
          <w:sz w:val="20"/>
          <w:szCs w:val="20"/>
        </w:rPr>
        <w:t>у</w:t>
      </w:r>
      <w:r w:rsidR="006A7B7F" w:rsidRPr="00B66B7C">
        <w:rPr>
          <w:rFonts w:eastAsia="SARAH+TimesNewRomanPSMT"/>
          <w:spacing w:val="-1"/>
          <w:sz w:val="20"/>
          <w:szCs w:val="20"/>
        </w:rPr>
        <w:t>а</w:t>
      </w:r>
      <w:r w:rsidR="006A7B7F" w:rsidRPr="00B66B7C">
        <w:rPr>
          <w:rFonts w:eastAsia="SARAH+TimesNewRomanPSMT"/>
          <w:w w:val="99"/>
          <w:sz w:val="20"/>
          <w:szCs w:val="20"/>
        </w:rPr>
        <w:t>ц</w:t>
      </w:r>
      <w:r w:rsidR="006A7B7F" w:rsidRPr="00B66B7C">
        <w:rPr>
          <w:rFonts w:eastAsia="SARAH+TimesNewRomanPSMT"/>
          <w:spacing w:val="1"/>
          <w:w w:val="99"/>
          <w:sz w:val="20"/>
          <w:szCs w:val="20"/>
        </w:rPr>
        <w:t>и</w:t>
      </w:r>
      <w:r w:rsidR="006A7B7F" w:rsidRPr="00B66B7C">
        <w:rPr>
          <w:rFonts w:eastAsia="SARAH+TimesNewRomanPSMT"/>
          <w:w w:val="99"/>
          <w:sz w:val="20"/>
          <w:szCs w:val="20"/>
        </w:rPr>
        <w:t>й</w:t>
      </w:r>
      <w:r w:rsidR="006A7B7F" w:rsidRPr="00B66B7C">
        <w:rPr>
          <w:rFonts w:eastAsia="SARAH+TimesNewRomanPSMT"/>
          <w:sz w:val="20"/>
          <w:szCs w:val="20"/>
        </w:rPr>
        <w:tab/>
        <w:t>(</w:t>
      </w:r>
      <w:r w:rsidR="006A7B7F" w:rsidRPr="00B66B7C">
        <w:rPr>
          <w:rFonts w:eastAsia="SARAH+TimesNewRomanPSMT"/>
          <w:spacing w:val="-3"/>
          <w:sz w:val="20"/>
          <w:szCs w:val="20"/>
        </w:rPr>
        <w:t>в</w:t>
      </w:r>
      <w:r w:rsidR="006A7B7F" w:rsidRPr="00B66B7C">
        <w:rPr>
          <w:rFonts w:eastAsia="SARAH+TimesNewRomanPSMT"/>
          <w:spacing w:val="3"/>
          <w:sz w:val="20"/>
          <w:szCs w:val="20"/>
        </w:rPr>
        <w:t>о</w:t>
      </w:r>
      <w:r w:rsidR="006A7B7F" w:rsidRPr="00B66B7C">
        <w:rPr>
          <w:rFonts w:eastAsia="SARAH+TimesNewRomanPSMT"/>
          <w:spacing w:val="2"/>
          <w:sz w:val="20"/>
          <w:szCs w:val="20"/>
        </w:rPr>
        <w:t>с</w:t>
      </w:r>
      <w:r w:rsidR="006A7B7F" w:rsidRPr="00B66B7C">
        <w:rPr>
          <w:rFonts w:eastAsia="SARAH+TimesNewRomanPSMT"/>
          <w:sz w:val="20"/>
          <w:szCs w:val="20"/>
        </w:rPr>
        <w:t>с</w:t>
      </w:r>
      <w:r w:rsidR="006A7B7F" w:rsidRPr="00B66B7C">
        <w:rPr>
          <w:rFonts w:eastAsia="SARAH+TimesNewRomanPSMT"/>
          <w:spacing w:val="2"/>
          <w:sz w:val="20"/>
          <w:szCs w:val="20"/>
        </w:rPr>
        <w:t>т</w:t>
      </w:r>
      <w:r w:rsidR="006A7B7F" w:rsidRPr="00B66B7C">
        <w:rPr>
          <w:rFonts w:eastAsia="SARAH+TimesNewRomanPSMT"/>
          <w:sz w:val="20"/>
          <w:szCs w:val="20"/>
        </w:rPr>
        <w:t>а</w:t>
      </w:r>
      <w:r w:rsidR="006A7B7F" w:rsidRPr="00B66B7C">
        <w:rPr>
          <w:rFonts w:eastAsia="SARAH+TimesNewRomanPSMT"/>
          <w:w w:val="99"/>
          <w:sz w:val="20"/>
          <w:szCs w:val="20"/>
        </w:rPr>
        <w:t>н</w:t>
      </w:r>
      <w:r w:rsidR="006A7B7F" w:rsidRPr="00B66B7C">
        <w:rPr>
          <w:rFonts w:eastAsia="SARAH+TimesNewRomanPSMT"/>
          <w:sz w:val="20"/>
          <w:szCs w:val="20"/>
        </w:rPr>
        <w:t>о</w:t>
      </w:r>
      <w:r w:rsidR="006A7B7F" w:rsidRPr="00B66B7C">
        <w:rPr>
          <w:rFonts w:eastAsia="SARAH+TimesNewRomanPSMT"/>
          <w:spacing w:val="2"/>
          <w:sz w:val="20"/>
          <w:szCs w:val="20"/>
        </w:rPr>
        <w:t>в</w:t>
      </w:r>
      <w:r w:rsidR="006A7B7F" w:rsidRPr="00B66B7C">
        <w:rPr>
          <w:rFonts w:eastAsia="SARAH+TimesNewRomanPSMT"/>
          <w:spacing w:val="1"/>
          <w:w w:val="99"/>
          <w:sz w:val="20"/>
          <w:szCs w:val="20"/>
        </w:rPr>
        <w:t>и</w:t>
      </w:r>
      <w:r w:rsidR="006A7B7F" w:rsidRPr="00B66B7C">
        <w:rPr>
          <w:rFonts w:eastAsia="SARAH+TimesNewRomanPSMT"/>
          <w:sz w:val="20"/>
          <w:szCs w:val="20"/>
        </w:rPr>
        <w:t>тел</w:t>
      </w:r>
      <w:r w:rsidR="006A7B7F" w:rsidRPr="00B66B7C">
        <w:rPr>
          <w:rFonts w:eastAsia="SARAH+TimesNewRomanPSMT"/>
          <w:spacing w:val="1"/>
          <w:sz w:val="20"/>
          <w:szCs w:val="20"/>
        </w:rPr>
        <w:t>ь</w:t>
      </w:r>
      <w:r w:rsidR="006A7B7F" w:rsidRPr="00B66B7C">
        <w:rPr>
          <w:rFonts w:eastAsia="SARAH+TimesNewRomanPSMT"/>
          <w:spacing w:val="1"/>
          <w:w w:val="99"/>
          <w:sz w:val="20"/>
          <w:szCs w:val="20"/>
        </w:rPr>
        <w:t>н</w:t>
      </w:r>
      <w:r w:rsidR="006A7B7F" w:rsidRPr="00B66B7C">
        <w:rPr>
          <w:rFonts w:eastAsia="SARAH+TimesNewRomanPSMT"/>
          <w:spacing w:val="-2"/>
          <w:sz w:val="20"/>
          <w:szCs w:val="20"/>
        </w:rPr>
        <w:t>ы</w:t>
      </w:r>
      <w:r w:rsidR="006A7B7F" w:rsidRPr="00B66B7C">
        <w:rPr>
          <w:rFonts w:eastAsia="SARAH+TimesNewRomanPSMT"/>
          <w:sz w:val="20"/>
          <w:szCs w:val="20"/>
        </w:rPr>
        <w:t>х м</w:t>
      </w:r>
      <w:r w:rsidR="006A7B7F" w:rsidRPr="00B66B7C">
        <w:rPr>
          <w:rFonts w:eastAsia="SARAH+TimesNewRomanPSMT"/>
          <w:spacing w:val="-3"/>
          <w:sz w:val="20"/>
          <w:szCs w:val="20"/>
        </w:rPr>
        <w:t>е</w:t>
      </w:r>
      <w:r w:rsidR="006A7B7F" w:rsidRPr="00B66B7C">
        <w:rPr>
          <w:rFonts w:eastAsia="SARAH+TimesNewRomanPSMT"/>
          <w:spacing w:val="-2"/>
          <w:sz w:val="20"/>
          <w:szCs w:val="20"/>
        </w:rPr>
        <w:t>д</w:t>
      </w:r>
      <w:r w:rsidR="006A7B7F" w:rsidRPr="00B66B7C">
        <w:rPr>
          <w:rFonts w:eastAsia="SARAH+TimesNewRomanPSMT"/>
          <w:sz w:val="20"/>
          <w:szCs w:val="20"/>
        </w:rPr>
        <w:t>иаций,</w:t>
      </w:r>
      <w:r w:rsidR="006A7B7F" w:rsidRPr="00B66B7C">
        <w:rPr>
          <w:rFonts w:eastAsia="SARAH+TimesNewRomanPSMT"/>
          <w:sz w:val="20"/>
          <w:szCs w:val="20"/>
        </w:rPr>
        <w:tab/>
      </w:r>
      <w:r w:rsidR="006A7B7F" w:rsidRPr="00B66B7C">
        <w:rPr>
          <w:rFonts w:eastAsia="SARAH+TimesNewRomanPSMT"/>
          <w:spacing w:val="-9"/>
          <w:sz w:val="20"/>
          <w:szCs w:val="20"/>
        </w:rPr>
        <w:t>«</w:t>
      </w:r>
      <w:r w:rsidR="006A7B7F" w:rsidRPr="00B66B7C">
        <w:rPr>
          <w:rFonts w:eastAsia="SARAH+TimesNewRomanPSMT"/>
          <w:sz w:val="20"/>
          <w:szCs w:val="20"/>
        </w:rPr>
        <w:t>к</w:t>
      </w:r>
      <w:r w:rsidR="006A7B7F" w:rsidRPr="00B66B7C">
        <w:rPr>
          <w:rFonts w:eastAsia="SARAH+TimesNewRomanPSMT"/>
          <w:spacing w:val="2"/>
          <w:sz w:val="20"/>
          <w:szCs w:val="20"/>
        </w:rPr>
        <w:t>р</w:t>
      </w:r>
      <w:r w:rsidR="006A7B7F" w:rsidRPr="00B66B7C">
        <w:rPr>
          <w:rFonts w:eastAsia="SARAH+TimesNewRomanPSMT"/>
          <w:spacing w:val="-4"/>
          <w:sz w:val="20"/>
          <w:szCs w:val="20"/>
        </w:rPr>
        <w:t>у</w:t>
      </w:r>
      <w:r w:rsidR="006A7B7F" w:rsidRPr="00B66B7C">
        <w:rPr>
          <w:rFonts w:eastAsia="SARAH+TimesNewRomanPSMT"/>
          <w:spacing w:val="-5"/>
          <w:sz w:val="20"/>
          <w:szCs w:val="20"/>
        </w:rPr>
        <w:t>г</w:t>
      </w:r>
      <w:r w:rsidR="006A7B7F" w:rsidRPr="00B66B7C">
        <w:rPr>
          <w:rFonts w:eastAsia="SARAH+TimesNewRomanPSMT"/>
          <w:sz w:val="20"/>
          <w:szCs w:val="20"/>
        </w:rPr>
        <w:t>ов сооб</w:t>
      </w:r>
      <w:r w:rsidR="006A7B7F" w:rsidRPr="00B66B7C">
        <w:rPr>
          <w:rFonts w:eastAsia="SARAH+TimesNewRomanPSMT"/>
          <w:spacing w:val="1"/>
          <w:w w:val="99"/>
          <w:sz w:val="20"/>
          <w:szCs w:val="20"/>
        </w:rPr>
        <w:t>щ</w:t>
      </w:r>
      <w:r w:rsidR="006A7B7F" w:rsidRPr="00B66B7C">
        <w:rPr>
          <w:rFonts w:eastAsia="SARAH+TimesNewRomanPSMT"/>
          <w:spacing w:val="4"/>
          <w:sz w:val="20"/>
          <w:szCs w:val="20"/>
        </w:rPr>
        <w:t>е</w:t>
      </w:r>
      <w:r w:rsidR="006A7B7F" w:rsidRPr="00B66B7C">
        <w:rPr>
          <w:rFonts w:eastAsia="SARAH+TimesNewRomanPSMT"/>
          <w:spacing w:val="1"/>
          <w:sz w:val="20"/>
          <w:szCs w:val="20"/>
        </w:rPr>
        <w:t>с</w:t>
      </w:r>
      <w:r w:rsidR="006A7B7F" w:rsidRPr="00B66B7C">
        <w:rPr>
          <w:rFonts w:eastAsia="SARAH+TimesNewRomanPSMT"/>
          <w:w w:val="99"/>
          <w:sz w:val="20"/>
          <w:szCs w:val="20"/>
        </w:rPr>
        <w:t>т</w:t>
      </w:r>
      <w:r w:rsidR="006A7B7F" w:rsidRPr="00B66B7C">
        <w:rPr>
          <w:rFonts w:eastAsia="SARAH+TimesNewRomanPSMT"/>
          <w:sz w:val="20"/>
          <w:szCs w:val="20"/>
        </w:rPr>
        <w:t>в</w:t>
      </w:r>
      <w:r w:rsidR="006A7B7F" w:rsidRPr="00B66B7C">
        <w:rPr>
          <w:rFonts w:eastAsia="SARAH+TimesNewRomanPSMT"/>
          <w:spacing w:val="2"/>
          <w:sz w:val="20"/>
          <w:szCs w:val="20"/>
        </w:rPr>
        <w:t>а</w:t>
      </w:r>
      <w:r w:rsidR="006A7B7F" w:rsidRPr="00B66B7C">
        <w:rPr>
          <w:rFonts w:eastAsia="SARAH+TimesNewRomanPSMT"/>
          <w:spacing w:val="-5"/>
          <w:sz w:val="20"/>
          <w:szCs w:val="20"/>
        </w:rPr>
        <w:t>»</w:t>
      </w:r>
      <w:r w:rsidR="006A7B7F" w:rsidRPr="00B66B7C">
        <w:rPr>
          <w:rFonts w:eastAsia="SARAH+TimesNewRomanPSMT"/>
          <w:sz w:val="20"/>
          <w:szCs w:val="20"/>
        </w:rPr>
        <w:t xml:space="preserve">, </w:t>
      </w:r>
      <w:r w:rsidR="006A7B7F" w:rsidRPr="00B66B7C">
        <w:rPr>
          <w:rFonts w:eastAsia="SARAH+TimesNewRomanPSMT"/>
          <w:spacing w:val="-7"/>
          <w:sz w:val="20"/>
          <w:szCs w:val="20"/>
        </w:rPr>
        <w:t>«</w:t>
      </w:r>
      <w:r w:rsidR="006A7B7F" w:rsidRPr="00B66B7C">
        <w:rPr>
          <w:rFonts w:eastAsia="SARAH+TimesNewRomanPSMT"/>
          <w:w w:val="99"/>
          <w:sz w:val="20"/>
          <w:szCs w:val="20"/>
        </w:rPr>
        <w:t>ш</w:t>
      </w:r>
      <w:r w:rsidR="006A7B7F" w:rsidRPr="00B66B7C">
        <w:rPr>
          <w:rFonts w:eastAsia="SARAH+TimesNewRomanPSMT"/>
          <w:spacing w:val="-11"/>
          <w:sz w:val="20"/>
          <w:szCs w:val="20"/>
        </w:rPr>
        <w:t>к</w:t>
      </w:r>
      <w:r w:rsidR="006A7B7F" w:rsidRPr="00B66B7C">
        <w:rPr>
          <w:rFonts w:eastAsia="SARAH+TimesNewRomanPSMT"/>
          <w:spacing w:val="-2"/>
          <w:sz w:val="20"/>
          <w:szCs w:val="20"/>
        </w:rPr>
        <w:t>о</w:t>
      </w:r>
      <w:r w:rsidR="006A7B7F" w:rsidRPr="00B66B7C">
        <w:rPr>
          <w:rFonts w:eastAsia="SARAH+TimesNewRomanPSMT"/>
          <w:w w:val="99"/>
          <w:sz w:val="20"/>
          <w:szCs w:val="20"/>
        </w:rPr>
        <w:t>ль</w:t>
      </w:r>
      <w:r w:rsidR="006A7B7F" w:rsidRPr="00B66B7C">
        <w:rPr>
          <w:rFonts w:eastAsia="SARAH+TimesNewRomanPSMT"/>
          <w:spacing w:val="1"/>
          <w:w w:val="99"/>
          <w:sz w:val="20"/>
          <w:szCs w:val="20"/>
        </w:rPr>
        <w:t>н</w:t>
      </w:r>
      <w:r w:rsidR="006A7B7F" w:rsidRPr="00B66B7C">
        <w:rPr>
          <w:rFonts w:eastAsia="SARAH+TimesNewRomanPSMT"/>
          <w:spacing w:val="-2"/>
          <w:sz w:val="20"/>
          <w:szCs w:val="20"/>
        </w:rPr>
        <w:t>ы</w:t>
      </w:r>
      <w:r w:rsidR="006A7B7F" w:rsidRPr="00B66B7C">
        <w:rPr>
          <w:rFonts w:eastAsia="SARAH+TimesNewRomanPSMT"/>
          <w:sz w:val="20"/>
          <w:szCs w:val="20"/>
        </w:rPr>
        <w:t xml:space="preserve">х </w:t>
      </w:r>
      <w:r w:rsidR="006A7B7F" w:rsidRPr="00B66B7C">
        <w:rPr>
          <w:rFonts w:eastAsia="SARAH+TimesNewRomanPSMT"/>
          <w:spacing w:val="-1"/>
          <w:sz w:val="20"/>
          <w:szCs w:val="20"/>
        </w:rPr>
        <w:t>в</w:t>
      </w:r>
      <w:r w:rsidR="006A7B7F" w:rsidRPr="00B66B7C">
        <w:rPr>
          <w:rFonts w:eastAsia="SARAH+TimesNewRomanPSMT"/>
          <w:spacing w:val="2"/>
          <w:sz w:val="20"/>
          <w:szCs w:val="20"/>
        </w:rPr>
        <w:t>о</w:t>
      </w:r>
      <w:r w:rsidR="006A7B7F" w:rsidRPr="00B66B7C">
        <w:rPr>
          <w:rFonts w:eastAsia="SARAH+TimesNewRomanPSMT"/>
          <w:spacing w:val="1"/>
          <w:sz w:val="20"/>
          <w:szCs w:val="20"/>
        </w:rPr>
        <w:t>с</w:t>
      </w:r>
      <w:r w:rsidR="006A7B7F" w:rsidRPr="00B66B7C">
        <w:rPr>
          <w:rFonts w:eastAsia="SARAH+TimesNewRomanPSMT"/>
          <w:sz w:val="20"/>
          <w:szCs w:val="20"/>
        </w:rPr>
        <w:t>с</w:t>
      </w:r>
      <w:r w:rsidR="006A7B7F" w:rsidRPr="00B66B7C">
        <w:rPr>
          <w:rFonts w:eastAsia="SARAH+TimesNewRomanPSMT"/>
          <w:spacing w:val="2"/>
          <w:sz w:val="20"/>
          <w:szCs w:val="20"/>
        </w:rPr>
        <w:t>т</w:t>
      </w:r>
      <w:r w:rsidR="006A7B7F" w:rsidRPr="00B66B7C">
        <w:rPr>
          <w:rFonts w:eastAsia="SARAH+TimesNewRomanPSMT"/>
          <w:sz w:val="20"/>
          <w:szCs w:val="20"/>
        </w:rPr>
        <w:t>а</w:t>
      </w:r>
      <w:r w:rsidR="006A7B7F" w:rsidRPr="00B66B7C">
        <w:rPr>
          <w:rFonts w:eastAsia="SARAH+TimesNewRomanPSMT"/>
          <w:w w:val="99"/>
          <w:sz w:val="20"/>
          <w:szCs w:val="20"/>
        </w:rPr>
        <w:t>н</w:t>
      </w:r>
      <w:r w:rsidR="006A7B7F" w:rsidRPr="00B66B7C">
        <w:rPr>
          <w:rFonts w:eastAsia="SARAH+TimesNewRomanPSMT"/>
          <w:sz w:val="20"/>
          <w:szCs w:val="20"/>
        </w:rPr>
        <w:t>о</w:t>
      </w:r>
      <w:r w:rsidR="006A7B7F" w:rsidRPr="00B66B7C">
        <w:rPr>
          <w:rFonts w:eastAsia="SARAH+TimesNewRomanPSMT"/>
          <w:spacing w:val="1"/>
          <w:w w:val="99"/>
          <w:sz w:val="20"/>
          <w:szCs w:val="20"/>
        </w:rPr>
        <w:t>ви</w:t>
      </w:r>
      <w:r w:rsidR="006A7B7F" w:rsidRPr="00B66B7C">
        <w:rPr>
          <w:rFonts w:eastAsia="SARAH+TimesNewRomanPSMT"/>
          <w:sz w:val="20"/>
          <w:szCs w:val="20"/>
        </w:rPr>
        <w:t>тель</w:t>
      </w:r>
      <w:r w:rsidR="006A7B7F" w:rsidRPr="00B66B7C">
        <w:rPr>
          <w:rFonts w:eastAsia="SARAH+TimesNewRomanPSMT"/>
          <w:spacing w:val="1"/>
          <w:w w:val="99"/>
          <w:sz w:val="20"/>
          <w:szCs w:val="20"/>
        </w:rPr>
        <w:t>н</w:t>
      </w:r>
      <w:r w:rsidR="006A7B7F" w:rsidRPr="00B66B7C">
        <w:rPr>
          <w:rFonts w:eastAsia="SARAH+TimesNewRomanPSMT"/>
          <w:sz w:val="20"/>
          <w:szCs w:val="20"/>
        </w:rPr>
        <w:t>ых</w:t>
      </w:r>
      <w:r>
        <w:rPr>
          <w:rFonts w:eastAsia="SARAH+TimesNewRomanPSMT"/>
          <w:sz w:val="20"/>
          <w:szCs w:val="20"/>
        </w:rPr>
        <w:t xml:space="preserve"> </w:t>
      </w:r>
      <w:r w:rsidR="006A7B7F" w:rsidRPr="00B66B7C">
        <w:rPr>
          <w:rFonts w:eastAsia="SARAH+TimesNewRomanPSMT"/>
          <w:spacing w:val="-9"/>
          <w:sz w:val="20"/>
          <w:szCs w:val="20"/>
        </w:rPr>
        <w:t>к</w:t>
      </w:r>
      <w:r w:rsidR="006A7B7F" w:rsidRPr="00B66B7C">
        <w:rPr>
          <w:rFonts w:eastAsia="SARAH+TimesNewRomanPSMT"/>
          <w:spacing w:val="-2"/>
          <w:sz w:val="20"/>
          <w:szCs w:val="20"/>
        </w:rPr>
        <w:t>о</w:t>
      </w:r>
      <w:r w:rsidR="006A7B7F" w:rsidRPr="00B66B7C">
        <w:rPr>
          <w:rFonts w:eastAsia="SARAH+TimesNewRomanPSMT"/>
          <w:w w:val="99"/>
          <w:sz w:val="20"/>
          <w:szCs w:val="20"/>
        </w:rPr>
        <w:t>н</w:t>
      </w:r>
      <w:r w:rsidR="006A7B7F" w:rsidRPr="00B66B7C">
        <w:rPr>
          <w:rFonts w:eastAsia="SARAH+TimesNewRomanPSMT"/>
          <w:sz w:val="20"/>
          <w:szCs w:val="20"/>
        </w:rPr>
        <w:t>фер</w:t>
      </w:r>
      <w:r w:rsidR="006A7B7F" w:rsidRPr="00B66B7C">
        <w:rPr>
          <w:rFonts w:eastAsia="SARAH+TimesNewRomanPSMT"/>
          <w:spacing w:val="-1"/>
          <w:sz w:val="20"/>
          <w:szCs w:val="20"/>
        </w:rPr>
        <w:t>е</w:t>
      </w:r>
      <w:r w:rsidR="006A7B7F" w:rsidRPr="00B66B7C">
        <w:rPr>
          <w:rFonts w:eastAsia="SARAH+TimesNewRomanPSMT"/>
          <w:w w:val="99"/>
          <w:sz w:val="20"/>
          <w:szCs w:val="20"/>
        </w:rPr>
        <w:t>нци</w:t>
      </w:r>
      <w:r w:rsidR="006A7B7F" w:rsidRPr="00B66B7C">
        <w:rPr>
          <w:rFonts w:eastAsia="SARAH+TimesNewRomanPSMT"/>
          <w:spacing w:val="2"/>
          <w:w w:val="99"/>
          <w:sz w:val="20"/>
          <w:szCs w:val="20"/>
        </w:rPr>
        <w:t>й</w:t>
      </w:r>
      <w:r w:rsidR="006A7B7F" w:rsidRPr="00B66B7C">
        <w:rPr>
          <w:rFonts w:eastAsia="SARAH+TimesNewRomanPSMT"/>
          <w:spacing w:val="-5"/>
          <w:sz w:val="20"/>
          <w:szCs w:val="20"/>
        </w:rPr>
        <w:t>»</w:t>
      </w:r>
      <w:r w:rsidR="006A7B7F" w:rsidRPr="00B66B7C">
        <w:rPr>
          <w:rFonts w:eastAsia="SARAH+TimesNewRomanPSMT"/>
          <w:sz w:val="20"/>
          <w:szCs w:val="20"/>
        </w:rPr>
        <w:t>,</w:t>
      </w:r>
      <w:r w:rsidR="006A7B7F" w:rsidRPr="00B66B7C">
        <w:rPr>
          <w:rFonts w:eastAsia="SARAH+TimesNewRomanPSMT"/>
          <w:spacing w:val="-3"/>
          <w:sz w:val="20"/>
          <w:szCs w:val="20"/>
        </w:rPr>
        <w:t>«</w:t>
      </w:r>
      <w:r w:rsidR="006A7B7F" w:rsidRPr="00B66B7C">
        <w:rPr>
          <w:rFonts w:eastAsia="SARAH+TimesNewRomanPSMT"/>
          <w:spacing w:val="2"/>
          <w:sz w:val="20"/>
          <w:szCs w:val="20"/>
        </w:rPr>
        <w:t>се</w:t>
      </w:r>
      <w:r w:rsidR="006A7B7F" w:rsidRPr="00B66B7C">
        <w:rPr>
          <w:rFonts w:eastAsia="SARAH+TimesNewRomanPSMT"/>
          <w:sz w:val="20"/>
          <w:szCs w:val="20"/>
        </w:rPr>
        <w:t>м</w:t>
      </w:r>
      <w:r w:rsidR="006A7B7F" w:rsidRPr="00B66B7C">
        <w:rPr>
          <w:rFonts w:eastAsia="SARAH+TimesNewRomanPSMT"/>
          <w:spacing w:val="-1"/>
          <w:sz w:val="20"/>
          <w:szCs w:val="20"/>
        </w:rPr>
        <w:t>е</w:t>
      </w:r>
      <w:r w:rsidR="006A7B7F" w:rsidRPr="00B66B7C">
        <w:rPr>
          <w:rFonts w:eastAsia="SARAH+TimesNewRomanPSMT"/>
          <w:spacing w:val="1"/>
          <w:sz w:val="20"/>
          <w:szCs w:val="20"/>
        </w:rPr>
        <w:t>йн</w:t>
      </w:r>
      <w:r w:rsidR="006A7B7F" w:rsidRPr="00B66B7C">
        <w:rPr>
          <w:rFonts w:eastAsia="SARAH+TimesNewRomanPSMT"/>
          <w:sz w:val="20"/>
          <w:szCs w:val="20"/>
        </w:rPr>
        <w:t>ых</w:t>
      </w:r>
      <w:r>
        <w:rPr>
          <w:rFonts w:eastAsia="SARAH+TimesNewRomanPSMT"/>
          <w:sz w:val="20"/>
          <w:szCs w:val="20"/>
        </w:rPr>
        <w:t xml:space="preserve"> </w:t>
      </w:r>
      <w:r w:rsidR="006A7B7F" w:rsidRPr="00B66B7C">
        <w:rPr>
          <w:rFonts w:eastAsia="SARAH+TimesNewRomanPSMT"/>
          <w:spacing w:val="-9"/>
          <w:sz w:val="20"/>
          <w:szCs w:val="20"/>
        </w:rPr>
        <w:t>к</w:t>
      </w:r>
      <w:r w:rsidR="006A7B7F" w:rsidRPr="00B66B7C">
        <w:rPr>
          <w:rFonts w:eastAsia="SARAH+TimesNewRomanPSMT"/>
          <w:spacing w:val="-3"/>
          <w:sz w:val="20"/>
          <w:szCs w:val="20"/>
        </w:rPr>
        <w:t>о</w:t>
      </w:r>
      <w:r w:rsidR="006A7B7F" w:rsidRPr="00B66B7C">
        <w:rPr>
          <w:rFonts w:eastAsia="SARAH+TimesNewRomanPSMT"/>
          <w:sz w:val="20"/>
          <w:szCs w:val="20"/>
        </w:rPr>
        <w:t>нфер</w:t>
      </w:r>
      <w:r w:rsidR="006A7B7F" w:rsidRPr="00B66B7C">
        <w:rPr>
          <w:rFonts w:eastAsia="SARAH+TimesNewRomanPSMT"/>
          <w:spacing w:val="-1"/>
          <w:sz w:val="20"/>
          <w:szCs w:val="20"/>
        </w:rPr>
        <w:t>е</w:t>
      </w:r>
      <w:r w:rsidR="006A7B7F" w:rsidRPr="00B66B7C">
        <w:rPr>
          <w:rFonts w:eastAsia="SARAH+TimesNewRomanPSMT"/>
          <w:sz w:val="20"/>
          <w:szCs w:val="20"/>
        </w:rPr>
        <w:t>нци</w:t>
      </w:r>
      <w:r w:rsidR="006A7B7F" w:rsidRPr="00B66B7C">
        <w:rPr>
          <w:rFonts w:eastAsia="SARAH+TimesNewRomanPSMT"/>
          <w:spacing w:val="2"/>
          <w:sz w:val="20"/>
          <w:szCs w:val="20"/>
        </w:rPr>
        <w:t>й</w:t>
      </w:r>
      <w:r w:rsidR="006A7B7F" w:rsidRPr="00B66B7C">
        <w:rPr>
          <w:rFonts w:eastAsia="SARAH+TimesNewRomanPSMT"/>
          <w:spacing w:val="-5"/>
          <w:sz w:val="20"/>
          <w:szCs w:val="20"/>
        </w:rPr>
        <w:t>»</w:t>
      </w:r>
      <w:r w:rsidR="006A7B7F" w:rsidRPr="00B66B7C">
        <w:rPr>
          <w:rFonts w:eastAsia="SARAH+TimesNewRomanPSMT"/>
          <w:sz w:val="20"/>
          <w:szCs w:val="20"/>
        </w:rPr>
        <w:t>)</w:t>
      </w:r>
      <w:r>
        <w:rPr>
          <w:rFonts w:eastAsia="SARAH+TimesNewRomanPSMT"/>
          <w:sz w:val="20"/>
          <w:szCs w:val="20"/>
        </w:rPr>
        <w:t xml:space="preserve"> </w:t>
      </w:r>
      <w:r w:rsidR="006A7B7F" w:rsidRPr="00B66B7C">
        <w:rPr>
          <w:rFonts w:eastAsia="SARAH+TimesNewRomanPSMT"/>
          <w:sz w:val="20"/>
          <w:szCs w:val="20"/>
        </w:rPr>
        <w:t>для</w:t>
      </w:r>
      <w:r>
        <w:rPr>
          <w:rFonts w:eastAsia="SARAH+TimesNewRomanPSMT"/>
          <w:sz w:val="20"/>
          <w:szCs w:val="20"/>
        </w:rPr>
        <w:t xml:space="preserve"> </w:t>
      </w:r>
      <w:r w:rsidR="006A7B7F" w:rsidRPr="00B66B7C">
        <w:rPr>
          <w:rFonts w:eastAsia="SARAH+TimesNewRomanPSMT"/>
          <w:spacing w:val="-4"/>
          <w:sz w:val="20"/>
          <w:szCs w:val="20"/>
        </w:rPr>
        <w:t>у</w:t>
      </w:r>
      <w:r w:rsidR="006A7B7F" w:rsidRPr="00B66B7C">
        <w:rPr>
          <w:rFonts w:eastAsia="SARAH+TimesNewRomanPSMT"/>
          <w:spacing w:val="1"/>
          <w:sz w:val="20"/>
          <w:szCs w:val="20"/>
        </w:rPr>
        <w:t>ч</w:t>
      </w:r>
      <w:r w:rsidR="006A7B7F" w:rsidRPr="00B66B7C">
        <w:rPr>
          <w:rFonts w:eastAsia="SARAH+TimesNewRomanPSMT"/>
          <w:sz w:val="20"/>
          <w:szCs w:val="20"/>
        </w:rPr>
        <w:t>а</w:t>
      </w:r>
      <w:r w:rsidR="006A7B7F" w:rsidRPr="00B66B7C">
        <w:rPr>
          <w:rFonts w:eastAsia="SARAH+TimesNewRomanPSMT"/>
          <w:spacing w:val="-1"/>
          <w:sz w:val="20"/>
          <w:szCs w:val="20"/>
        </w:rPr>
        <w:t>с</w:t>
      </w:r>
      <w:r w:rsidR="006A7B7F" w:rsidRPr="00B66B7C">
        <w:rPr>
          <w:rFonts w:eastAsia="SARAH+TimesNewRomanPSMT"/>
          <w:w w:val="99"/>
          <w:sz w:val="20"/>
          <w:szCs w:val="20"/>
        </w:rPr>
        <w:t>т</w:t>
      </w:r>
      <w:r w:rsidR="006A7B7F" w:rsidRPr="00B66B7C">
        <w:rPr>
          <w:rFonts w:eastAsia="SARAH+TimesNewRomanPSMT"/>
          <w:spacing w:val="1"/>
          <w:sz w:val="20"/>
          <w:szCs w:val="20"/>
        </w:rPr>
        <w:t>ни</w:t>
      </w:r>
      <w:r w:rsidR="006A7B7F" w:rsidRPr="00B66B7C">
        <w:rPr>
          <w:rFonts w:eastAsia="SARAH+TimesNewRomanPSMT"/>
          <w:spacing w:val="-10"/>
          <w:sz w:val="20"/>
          <w:szCs w:val="20"/>
        </w:rPr>
        <w:t>к</w:t>
      </w:r>
      <w:r w:rsidR="006A7B7F" w:rsidRPr="00B66B7C">
        <w:rPr>
          <w:rFonts w:eastAsia="SARAH+TimesNewRomanPSMT"/>
          <w:sz w:val="20"/>
          <w:szCs w:val="20"/>
        </w:rPr>
        <w:t>ов</w:t>
      </w:r>
      <w:r>
        <w:rPr>
          <w:rFonts w:eastAsia="SARAH+TimesNewRomanPSMT"/>
          <w:sz w:val="20"/>
          <w:szCs w:val="20"/>
        </w:rPr>
        <w:t xml:space="preserve"> </w:t>
      </w:r>
      <w:r w:rsidR="006A7B7F" w:rsidRPr="00B66B7C">
        <w:rPr>
          <w:rFonts w:eastAsia="SARAH+TimesNewRomanPSMT"/>
          <w:sz w:val="20"/>
          <w:szCs w:val="20"/>
        </w:rPr>
        <w:t>с</w:t>
      </w:r>
      <w:r w:rsidR="006A7B7F" w:rsidRPr="00B66B7C">
        <w:rPr>
          <w:rFonts w:eastAsia="SARAH+TimesNewRomanPSMT"/>
          <w:w w:val="99"/>
          <w:sz w:val="20"/>
          <w:szCs w:val="20"/>
        </w:rPr>
        <w:t>п</w:t>
      </w:r>
      <w:r w:rsidR="006A7B7F" w:rsidRPr="00B66B7C">
        <w:rPr>
          <w:rFonts w:eastAsia="SARAH+TimesNewRomanPSMT"/>
          <w:sz w:val="20"/>
          <w:szCs w:val="20"/>
        </w:rPr>
        <w:t xml:space="preserve">оров, </w:t>
      </w:r>
      <w:r w:rsidR="006A7B7F" w:rsidRPr="00B66B7C">
        <w:rPr>
          <w:rFonts w:eastAsia="SARAH+TimesNewRomanPSMT"/>
          <w:spacing w:val="-11"/>
          <w:sz w:val="20"/>
          <w:szCs w:val="20"/>
        </w:rPr>
        <w:t>к</w:t>
      </w:r>
      <w:r w:rsidR="006A7B7F" w:rsidRPr="00B66B7C">
        <w:rPr>
          <w:rFonts w:eastAsia="SARAH+TimesNewRomanPSMT"/>
          <w:sz w:val="20"/>
          <w:szCs w:val="20"/>
        </w:rPr>
        <w:t>о</w:t>
      </w:r>
      <w:r w:rsidR="006A7B7F" w:rsidRPr="00B66B7C">
        <w:rPr>
          <w:rFonts w:eastAsia="SARAH+TimesNewRomanPSMT"/>
          <w:w w:val="99"/>
          <w:sz w:val="20"/>
          <w:szCs w:val="20"/>
        </w:rPr>
        <w:t>н</w:t>
      </w:r>
      <w:r w:rsidR="006A7B7F" w:rsidRPr="00B66B7C">
        <w:rPr>
          <w:rFonts w:eastAsia="SARAH+TimesNewRomanPSMT"/>
          <w:spacing w:val="-4"/>
          <w:sz w:val="20"/>
          <w:szCs w:val="20"/>
        </w:rPr>
        <w:t>ф</w:t>
      </w:r>
      <w:r w:rsidR="006A7B7F" w:rsidRPr="00B66B7C">
        <w:rPr>
          <w:rFonts w:eastAsia="SARAH+TimesNewRomanPSMT"/>
          <w:w w:val="99"/>
          <w:sz w:val="20"/>
          <w:szCs w:val="20"/>
        </w:rPr>
        <w:t>л</w:t>
      </w:r>
      <w:r w:rsidR="006A7B7F" w:rsidRPr="00B66B7C">
        <w:rPr>
          <w:rFonts w:eastAsia="SARAH+TimesNewRomanPSMT"/>
          <w:spacing w:val="-1"/>
          <w:w w:val="99"/>
          <w:sz w:val="20"/>
          <w:szCs w:val="20"/>
        </w:rPr>
        <w:t>и</w:t>
      </w:r>
      <w:r w:rsidR="006A7B7F" w:rsidRPr="00B66B7C">
        <w:rPr>
          <w:rFonts w:eastAsia="SARAH+TimesNewRomanPSMT"/>
          <w:spacing w:val="-3"/>
          <w:sz w:val="20"/>
          <w:szCs w:val="20"/>
        </w:rPr>
        <w:t>к</w:t>
      </w:r>
      <w:r w:rsidR="006A7B7F" w:rsidRPr="00B66B7C">
        <w:rPr>
          <w:rFonts w:eastAsia="SARAH+TimesNewRomanPSMT"/>
          <w:spacing w:val="-2"/>
          <w:sz w:val="20"/>
          <w:szCs w:val="20"/>
        </w:rPr>
        <w:t>т</w:t>
      </w:r>
      <w:r w:rsidR="006A7B7F" w:rsidRPr="00B66B7C">
        <w:rPr>
          <w:rFonts w:eastAsia="SARAH+TimesNewRomanPSMT"/>
          <w:sz w:val="20"/>
          <w:szCs w:val="20"/>
        </w:rPr>
        <w:t xml:space="preserve">ов </w:t>
      </w:r>
      <w:r w:rsidR="006A7B7F" w:rsidRPr="00B66B7C">
        <w:rPr>
          <w:rFonts w:eastAsia="SARAH+TimesNewRomanPSMT"/>
          <w:w w:val="99"/>
          <w:sz w:val="20"/>
          <w:szCs w:val="20"/>
        </w:rPr>
        <w:t>и</w:t>
      </w:r>
      <w:r w:rsidR="006A7B7F" w:rsidRPr="00B66B7C">
        <w:rPr>
          <w:rFonts w:eastAsia="SARAH+TimesNewRomanPSMT"/>
          <w:spacing w:val="1"/>
          <w:w w:val="99"/>
          <w:sz w:val="20"/>
          <w:szCs w:val="20"/>
        </w:rPr>
        <w:t>п</w:t>
      </w:r>
      <w:r w:rsidR="006A7B7F" w:rsidRPr="00B66B7C">
        <w:rPr>
          <w:rFonts w:eastAsia="SARAH+TimesNewRomanPSMT"/>
          <w:spacing w:val="-2"/>
          <w:sz w:val="20"/>
          <w:szCs w:val="20"/>
        </w:rPr>
        <w:t>ро</w:t>
      </w:r>
      <w:r w:rsidR="006A7B7F" w:rsidRPr="00B66B7C">
        <w:rPr>
          <w:rFonts w:eastAsia="SARAH+TimesNewRomanPSMT"/>
          <w:sz w:val="20"/>
          <w:szCs w:val="20"/>
        </w:rPr>
        <w:t>т</w:t>
      </w:r>
      <w:r w:rsidR="006A7B7F" w:rsidRPr="00B66B7C">
        <w:rPr>
          <w:rFonts w:eastAsia="SARAH+TimesNewRomanPSMT"/>
          <w:spacing w:val="1"/>
          <w:w w:val="99"/>
          <w:sz w:val="20"/>
          <w:szCs w:val="20"/>
        </w:rPr>
        <w:t>и</w:t>
      </w:r>
      <w:r w:rsidR="006A7B7F" w:rsidRPr="00B66B7C">
        <w:rPr>
          <w:rFonts w:eastAsia="SARAH+TimesNewRomanPSMT"/>
          <w:spacing w:val="-2"/>
          <w:sz w:val="20"/>
          <w:szCs w:val="20"/>
        </w:rPr>
        <w:t>в</w:t>
      </w:r>
      <w:r w:rsidR="006A7B7F" w:rsidRPr="00B66B7C">
        <w:rPr>
          <w:rFonts w:eastAsia="SARAH+TimesNewRomanPSMT"/>
          <w:sz w:val="20"/>
          <w:szCs w:val="20"/>
        </w:rPr>
        <w:t>о</w:t>
      </w:r>
      <w:r w:rsidR="006A7B7F" w:rsidRPr="00B66B7C">
        <w:rPr>
          <w:rFonts w:eastAsia="SARAH+TimesNewRomanPSMT"/>
          <w:spacing w:val="-2"/>
          <w:w w:val="99"/>
          <w:sz w:val="20"/>
          <w:szCs w:val="20"/>
        </w:rPr>
        <w:t>п</w:t>
      </w:r>
      <w:r w:rsidR="006A7B7F" w:rsidRPr="00B66B7C">
        <w:rPr>
          <w:rFonts w:eastAsia="SARAH+TimesNewRomanPSMT"/>
          <w:sz w:val="20"/>
          <w:szCs w:val="20"/>
        </w:rPr>
        <w:t>р</w:t>
      </w:r>
      <w:r w:rsidR="006A7B7F" w:rsidRPr="00B66B7C">
        <w:rPr>
          <w:rFonts w:eastAsia="SARAH+TimesNewRomanPSMT"/>
          <w:spacing w:val="-1"/>
          <w:sz w:val="20"/>
          <w:szCs w:val="20"/>
        </w:rPr>
        <w:t>а</w:t>
      </w:r>
      <w:r w:rsidR="006A7B7F" w:rsidRPr="00B66B7C">
        <w:rPr>
          <w:rFonts w:eastAsia="SARAH+TimesNewRomanPSMT"/>
          <w:sz w:val="20"/>
          <w:szCs w:val="20"/>
        </w:rPr>
        <w:t>в</w:t>
      </w:r>
      <w:r w:rsidR="006A7B7F" w:rsidRPr="00B66B7C">
        <w:rPr>
          <w:rFonts w:eastAsia="SARAH+TimesNewRomanPSMT"/>
          <w:w w:val="99"/>
          <w:sz w:val="20"/>
          <w:szCs w:val="20"/>
        </w:rPr>
        <w:t>н</w:t>
      </w:r>
      <w:r w:rsidR="006A7B7F" w:rsidRPr="00B66B7C">
        <w:rPr>
          <w:rFonts w:eastAsia="SARAH+TimesNewRomanPSMT"/>
          <w:sz w:val="20"/>
          <w:szCs w:val="20"/>
        </w:rPr>
        <w:t>ых</w:t>
      </w:r>
      <w:r>
        <w:rPr>
          <w:rFonts w:eastAsia="SARAH+TimesNewRomanPSMT"/>
          <w:sz w:val="20"/>
          <w:szCs w:val="20"/>
        </w:rPr>
        <w:t xml:space="preserve"> </w:t>
      </w:r>
      <w:r w:rsidR="006A7B7F" w:rsidRPr="00B66B7C">
        <w:rPr>
          <w:rFonts w:eastAsia="SARAH+TimesNewRomanPSMT"/>
          <w:sz w:val="20"/>
          <w:szCs w:val="20"/>
        </w:rPr>
        <w:t>с</w:t>
      </w:r>
      <w:r w:rsidR="006A7B7F" w:rsidRPr="00B66B7C">
        <w:rPr>
          <w:rFonts w:eastAsia="SARAH+TimesNewRomanPSMT"/>
          <w:w w:val="99"/>
          <w:sz w:val="20"/>
          <w:szCs w:val="20"/>
        </w:rPr>
        <w:t>и</w:t>
      </w:r>
      <w:r w:rsidR="006A7B7F" w:rsidRPr="00B66B7C">
        <w:rPr>
          <w:rFonts w:eastAsia="SARAH+TimesNewRomanPSMT"/>
          <w:sz w:val="20"/>
          <w:szCs w:val="20"/>
        </w:rPr>
        <w:t>т</w:t>
      </w:r>
      <w:r w:rsidR="006A7B7F" w:rsidRPr="00B66B7C">
        <w:rPr>
          <w:rFonts w:eastAsia="SARAH+TimesNewRomanPSMT"/>
          <w:spacing w:val="-7"/>
          <w:w w:val="99"/>
          <w:sz w:val="20"/>
          <w:szCs w:val="20"/>
        </w:rPr>
        <w:t>у</w:t>
      </w:r>
      <w:r w:rsidR="006A7B7F" w:rsidRPr="00B66B7C">
        <w:rPr>
          <w:rFonts w:eastAsia="SARAH+TimesNewRomanPSMT"/>
          <w:spacing w:val="-1"/>
          <w:sz w:val="20"/>
          <w:szCs w:val="20"/>
        </w:rPr>
        <w:t>а</w:t>
      </w:r>
      <w:r w:rsidR="006A7B7F" w:rsidRPr="00B66B7C">
        <w:rPr>
          <w:rFonts w:eastAsia="SARAH+TimesNewRomanPSMT"/>
          <w:sz w:val="20"/>
          <w:szCs w:val="20"/>
        </w:rPr>
        <w:t>ций;</w:t>
      </w:r>
    </w:p>
    <w:p w:rsidR="006A7B7F" w:rsidRPr="00B66B7C" w:rsidRDefault="006A7B7F" w:rsidP="003955A0">
      <w:pPr>
        <w:pStyle w:val="affa"/>
        <w:ind w:firstLine="567"/>
        <w:rPr>
          <w:sz w:val="20"/>
          <w:szCs w:val="20"/>
        </w:rPr>
      </w:pP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низ</w:t>
      </w:r>
      <w:r w:rsidRPr="00B66B7C">
        <w:rPr>
          <w:rFonts w:eastAsia="SARAH+TimesNewRomanPSMT"/>
          <w:sz w:val="20"/>
          <w:szCs w:val="20"/>
        </w:rPr>
        <w:t>овы</w:t>
      </w:r>
      <w:r w:rsidRPr="00B66B7C">
        <w:rPr>
          <w:rFonts w:eastAsia="SARAH+TimesNewRomanPSMT"/>
          <w:spacing w:val="-2"/>
          <w:sz w:val="20"/>
          <w:szCs w:val="20"/>
        </w:rPr>
        <w:t>в</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z w:val="20"/>
          <w:szCs w:val="20"/>
        </w:rPr>
        <w:tab/>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z w:val="20"/>
          <w:szCs w:val="20"/>
        </w:rPr>
        <w:tab/>
        <w:t>м</w:t>
      </w:r>
      <w:r w:rsidRPr="00B66B7C">
        <w:rPr>
          <w:rFonts w:eastAsia="SARAH+TimesNewRomanPSMT"/>
          <w:spacing w:val="-1"/>
          <w:sz w:val="20"/>
          <w:szCs w:val="20"/>
        </w:rPr>
        <w:t>е</w:t>
      </w:r>
      <w:r w:rsidRPr="00B66B7C">
        <w:rPr>
          <w:rFonts w:eastAsia="SARAH+TimesNewRomanPSMT"/>
          <w:sz w:val="20"/>
          <w:szCs w:val="20"/>
        </w:rPr>
        <w:t>ропр</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w w:val="99"/>
          <w:sz w:val="20"/>
          <w:szCs w:val="20"/>
        </w:rPr>
        <w:t>т</w:t>
      </w:r>
      <w:r w:rsidRPr="00B66B7C">
        <w:rPr>
          <w:rFonts w:eastAsia="SARAH+TimesNewRomanPSMT"/>
          <w:spacing w:val="2"/>
          <w:sz w:val="20"/>
          <w:szCs w:val="20"/>
        </w:rPr>
        <w:t>и</w:t>
      </w:r>
      <w:r w:rsidRPr="00B66B7C">
        <w:rPr>
          <w:rFonts w:eastAsia="SARAH+TimesNewRomanPSMT"/>
          <w:sz w:val="20"/>
          <w:szCs w:val="20"/>
        </w:rPr>
        <w:t>я</w:t>
      </w:r>
      <w:r w:rsidRPr="00B66B7C">
        <w:rPr>
          <w:rFonts w:eastAsia="SARAH+TimesNewRomanPSMT"/>
          <w:sz w:val="20"/>
          <w:szCs w:val="20"/>
        </w:rPr>
        <w:tab/>
        <w:t>и</w:t>
      </w:r>
      <w:r w:rsidRPr="00B66B7C">
        <w:rPr>
          <w:rFonts w:eastAsia="SARAH+TimesNewRomanPSMT"/>
          <w:sz w:val="20"/>
          <w:szCs w:val="20"/>
        </w:rPr>
        <w:tab/>
        <w:t>инфо</w:t>
      </w:r>
      <w:r w:rsidRPr="00B66B7C">
        <w:rPr>
          <w:rFonts w:eastAsia="SARAH+TimesNewRomanPSMT"/>
          <w:spacing w:val="-4"/>
          <w:sz w:val="20"/>
          <w:szCs w:val="20"/>
        </w:rPr>
        <w:t>р</w:t>
      </w:r>
      <w:r w:rsidRPr="00B66B7C">
        <w:rPr>
          <w:rFonts w:eastAsia="SARAH+TimesNewRomanPSMT"/>
          <w:spacing w:val="-1"/>
          <w:sz w:val="20"/>
          <w:szCs w:val="20"/>
        </w:rPr>
        <w:t>м</w:t>
      </w:r>
      <w:r w:rsidRPr="00B66B7C">
        <w:rPr>
          <w:rFonts w:eastAsia="SARAH+TimesNewRomanPSMT"/>
          <w:spacing w:val="1"/>
          <w:sz w:val="20"/>
          <w:szCs w:val="20"/>
        </w:rPr>
        <w:t>и</w:t>
      </w:r>
      <w:r w:rsidRPr="00B66B7C">
        <w:rPr>
          <w:rFonts w:eastAsia="SARAH+TimesNewRomanPSMT"/>
          <w:sz w:val="20"/>
          <w:szCs w:val="20"/>
        </w:rPr>
        <w:t>ро</w:t>
      </w:r>
      <w:r w:rsidRPr="00B66B7C">
        <w:rPr>
          <w:rFonts w:eastAsia="SARAH+TimesNewRomanPSMT"/>
          <w:spacing w:val="-2"/>
          <w:sz w:val="20"/>
          <w:szCs w:val="20"/>
        </w:rPr>
        <w:t>в</w:t>
      </w:r>
      <w:r w:rsidRPr="00B66B7C">
        <w:rPr>
          <w:rFonts w:eastAsia="SARAH+TimesNewRomanPSMT"/>
          <w:spacing w:val="-8"/>
          <w:sz w:val="20"/>
          <w:szCs w:val="20"/>
        </w:rPr>
        <w:t>а</w:t>
      </w:r>
      <w:r w:rsidRPr="00B66B7C">
        <w:rPr>
          <w:rFonts w:eastAsia="SARAH+TimesNewRomanPSMT"/>
          <w:w w:val="99"/>
          <w:sz w:val="20"/>
          <w:szCs w:val="20"/>
        </w:rPr>
        <w:t>ть</w:t>
      </w:r>
      <w:r w:rsidRPr="00B66B7C">
        <w:rPr>
          <w:rFonts w:eastAsia="SARAH+TimesNewRomanPSMT"/>
          <w:sz w:val="20"/>
          <w:szCs w:val="20"/>
        </w:rPr>
        <w:tab/>
      </w:r>
      <w:r w:rsidRPr="00B66B7C">
        <w:rPr>
          <w:rFonts w:eastAsia="SARAH+TimesNewRomanPSMT"/>
          <w:spacing w:val="-4"/>
          <w:sz w:val="20"/>
          <w:szCs w:val="20"/>
        </w:rPr>
        <w:t>у</w:t>
      </w:r>
      <w:r w:rsidRPr="00B66B7C">
        <w:rPr>
          <w:rFonts w:eastAsia="SARAH+TimesNewRomanPSMT"/>
          <w:sz w:val="20"/>
          <w:szCs w:val="20"/>
        </w:rPr>
        <w:t>час</w:t>
      </w:r>
      <w:r w:rsidRPr="00B66B7C">
        <w:rPr>
          <w:rFonts w:eastAsia="SARAH+TimesNewRomanPSMT"/>
          <w:w w:val="99"/>
          <w:sz w:val="20"/>
          <w:szCs w:val="20"/>
        </w:rPr>
        <w:t>т</w:t>
      </w:r>
      <w:r w:rsidRPr="00B66B7C">
        <w:rPr>
          <w:rFonts w:eastAsia="SARAH+TimesNewRomanPSMT"/>
          <w:spacing w:val="1"/>
          <w:w w:val="99"/>
          <w:sz w:val="20"/>
          <w:szCs w:val="20"/>
        </w:rPr>
        <w:t>ни</w:t>
      </w:r>
      <w:r w:rsidRPr="00B66B7C">
        <w:rPr>
          <w:rFonts w:eastAsia="SARAH+TimesNewRomanPSMT"/>
          <w:spacing w:val="-10"/>
          <w:sz w:val="20"/>
          <w:szCs w:val="20"/>
        </w:rPr>
        <w:t>к</w:t>
      </w:r>
      <w:r w:rsidRPr="00B66B7C">
        <w:rPr>
          <w:rFonts w:eastAsia="SARAH+TimesNewRomanPSMT"/>
          <w:sz w:val="20"/>
          <w:szCs w:val="20"/>
        </w:rPr>
        <w:t>ов обра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w:t>
      </w:r>
      <w:r w:rsidR="003955A0">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w:t>
      </w:r>
      <w:r w:rsidRPr="00B66B7C">
        <w:rPr>
          <w:rFonts w:eastAsia="SARAH+TimesNewRomanPSMT"/>
          <w:w w:val="99"/>
          <w:sz w:val="20"/>
          <w:szCs w:val="20"/>
        </w:rPr>
        <w:t>ц</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spacing w:val="3"/>
          <w:sz w:val="20"/>
          <w:szCs w:val="20"/>
        </w:rPr>
        <w:t>с</w:t>
      </w:r>
      <w:r w:rsidRPr="00B66B7C">
        <w:rPr>
          <w:rFonts w:eastAsia="SARAH+TimesNewRomanPSMT"/>
          <w:sz w:val="20"/>
          <w:szCs w:val="20"/>
        </w:rPr>
        <w:t>а</w:t>
      </w:r>
      <w:r w:rsidR="003955A0">
        <w:rPr>
          <w:rFonts w:eastAsia="SARAH+TimesNewRomanPSMT"/>
          <w:sz w:val="20"/>
          <w:szCs w:val="20"/>
        </w:rPr>
        <w:t xml:space="preserve"> к</w:t>
      </w:r>
      <w:r w:rsidRPr="00B66B7C">
        <w:rPr>
          <w:rFonts w:eastAsia="SARAH+TimesNewRomanPSMT"/>
          <w:sz w:val="20"/>
          <w:szCs w:val="20"/>
        </w:rPr>
        <w:t>оми</w:t>
      </w:r>
      <w:r w:rsidRPr="00B66B7C">
        <w:rPr>
          <w:rFonts w:eastAsia="SARAH+TimesNewRomanPSMT"/>
          <w:spacing w:val="2"/>
          <w:sz w:val="20"/>
          <w:szCs w:val="20"/>
        </w:rPr>
        <w:t>с</w:t>
      </w:r>
      <w:r w:rsidRPr="00B66B7C">
        <w:rPr>
          <w:rFonts w:eastAsia="SARAH+TimesNewRomanPSMT"/>
          <w:sz w:val="20"/>
          <w:szCs w:val="20"/>
        </w:rPr>
        <w:t>си</w:t>
      </w:r>
      <w:r w:rsidRPr="00B66B7C">
        <w:rPr>
          <w:rFonts w:eastAsia="SARAH+TimesNewRomanPSMT"/>
          <w:spacing w:val="1"/>
          <w:sz w:val="20"/>
          <w:szCs w:val="20"/>
        </w:rPr>
        <w:t>и</w:t>
      </w:r>
      <w:r w:rsidRPr="00B66B7C">
        <w:rPr>
          <w:rFonts w:eastAsia="SARAH+TimesNewRomanPSMT"/>
          <w:sz w:val="20"/>
          <w:szCs w:val="20"/>
        </w:rPr>
        <w:t>,</w:t>
      </w:r>
      <w:r w:rsidR="003955A0">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рин</w:t>
      </w:r>
      <w:r w:rsidRPr="00B66B7C">
        <w:rPr>
          <w:rFonts w:eastAsia="SARAH+TimesNewRomanPSMT"/>
          <w:spacing w:val="1"/>
          <w:sz w:val="20"/>
          <w:szCs w:val="20"/>
        </w:rPr>
        <w:t>ц</w:t>
      </w:r>
      <w:r w:rsidRPr="00B66B7C">
        <w:rPr>
          <w:rFonts w:eastAsia="SARAH+TimesNewRomanPSMT"/>
          <w:sz w:val="20"/>
          <w:szCs w:val="20"/>
        </w:rPr>
        <w:t>ип</w:t>
      </w:r>
      <w:r w:rsidRPr="00B66B7C">
        <w:rPr>
          <w:rFonts w:eastAsia="SARAH+TimesNewRomanPSMT"/>
          <w:spacing w:val="-3"/>
          <w:sz w:val="20"/>
          <w:szCs w:val="20"/>
        </w:rPr>
        <w:t>а</w:t>
      </w:r>
      <w:r w:rsidRPr="00B66B7C">
        <w:rPr>
          <w:rFonts w:eastAsia="SARAH+TimesNewRomanPSMT"/>
          <w:sz w:val="20"/>
          <w:szCs w:val="20"/>
        </w:rPr>
        <w:t>х</w:t>
      </w:r>
      <w:r w:rsidR="003955A0">
        <w:rPr>
          <w:rFonts w:eastAsia="SARAH+TimesNewRomanPSMT"/>
          <w:sz w:val="20"/>
          <w:szCs w:val="20"/>
        </w:rPr>
        <w:t xml:space="preserve"> </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w w:val="99"/>
          <w:sz w:val="20"/>
          <w:szCs w:val="20"/>
        </w:rPr>
        <w:t>т</w:t>
      </w:r>
      <w:r w:rsidRPr="00B66B7C">
        <w:rPr>
          <w:rFonts w:eastAsia="SARAH+TimesNewRomanPSMT"/>
          <w:spacing w:val="-4"/>
          <w:sz w:val="20"/>
          <w:szCs w:val="20"/>
        </w:rPr>
        <w:t>е</w:t>
      </w:r>
      <w:r w:rsidRPr="00B66B7C">
        <w:rPr>
          <w:rFonts w:eastAsia="SARAH+TimesNewRomanPSMT"/>
          <w:sz w:val="20"/>
          <w:szCs w:val="20"/>
        </w:rPr>
        <w:t>х</w:t>
      </w:r>
      <w:r w:rsidRPr="00B66B7C">
        <w:rPr>
          <w:rFonts w:eastAsia="SARAH+TimesNewRomanPSMT"/>
          <w:spacing w:val="8"/>
          <w:sz w:val="20"/>
          <w:szCs w:val="20"/>
        </w:rPr>
        <w:t>н</w:t>
      </w:r>
      <w:r w:rsidRPr="00B66B7C">
        <w:rPr>
          <w:rFonts w:eastAsia="SARAH+TimesNewRomanPSMT"/>
          <w:spacing w:val="-2"/>
          <w:sz w:val="20"/>
          <w:szCs w:val="20"/>
        </w:rPr>
        <w:t>о</w:t>
      </w:r>
      <w:r w:rsidRPr="00B66B7C">
        <w:rPr>
          <w:rFonts w:eastAsia="SARAH+TimesNewRomanPSMT"/>
          <w:sz w:val="20"/>
          <w:szCs w:val="20"/>
        </w:rPr>
        <w:t>лог</w:t>
      </w:r>
      <w:r w:rsidRPr="00B66B7C">
        <w:rPr>
          <w:rFonts w:eastAsia="SARAH+TimesNewRomanPSMT"/>
          <w:spacing w:val="-1"/>
          <w:sz w:val="20"/>
          <w:szCs w:val="20"/>
        </w:rPr>
        <w:t>и</w:t>
      </w:r>
      <w:r w:rsidRPr="00B66B7C">
        <w:rPr>
          <w:rFonts w:eastAsia="SARAH+TimesNewRomanPSMT"/>
          <w:sz w:val="20"/>
          <w:szCs w:val="20"/>
        </w:rPr>
        <w:t>и</w:t>
      </w:r>
      <w:r w:rsidR="003955A0">
        <w:rPr>
          <w:rFonts w:eastAsia="SARAH+TimesNewRomanPSMT"/>
          <w:sz w:val="20"/>
          <w:szCs w:val="20"/>
        </w:rPr>
        <w:t xml:space="preserve"> </w:t>
      </w:r>
      <w:r w:rsidRPr="00B66B7C">
        <w:rPr>
          <w:rFonts w:eastAsia="SARAH+TimesNewRomanPSMT"/>
          <w:spacing w:val="-2"/>
          <w:sz w:val="20"/>
          <w:szCs w:val="20"/>
        </w:rPr>
        <w:t>в</w:t>
      </w:r>
      <w:r w:rsidRPr="00B66B7C">
        <w:rPr>
          <w:rFonts w:eastAsia="SARAH+TimesNewRomanPSMT"/>
          <w:spacing w:val="6"/>
          <w:sz w:val="20"/>
          <w:szCs w:val="20"/>
        </w:rPr>
        <w:t>о</w:t>
      </w:r>
      <w:r w:rsidRPr="00B66B7C">
        <w:rPr>
          <w:rFonts w:eastAsia="SARAH+TimesNewRomanPSMT"/>
          <w:sz w:val="20"/>
          <w:szCs w:val="20"/>
        </w:rPr>
        <w:t>сс</w:t>
      </w:r>
      <w:r w:rsidRPr="00B66B7C">
        <w:rPr>
          <w:rFonts w:eastAsia="SARAH+TimesNewRomanPSMT"/>
          <w:spacing w:val="2"/>
          <w:w w:val="99"/>
          <w:sz w:val="20"/>
          <w:szCs w:val="20"/>
        </w:rPr>
        <w:t>т</w:t>
      </w:r>
      <w:r w:rsidRPr="00B66B7C">
        <w:rPr>
          <w:rFonts w:eastAsia="SARAH+TimesNewRomanPSMT"/>
          <w:sz w:val="20"/>
          <w:szCs w:val="20"/>
        </w:rPr>
        <w:t>анов</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w w:val="99"/>
          <w:sz w:val="20"/>
          <w:szCs w:val="20"/>
        </w:rPr>
        <w:t>ль</w:t>
      </w:r>
      <w:r w:rsidRPr="00B66B7C">
        <w:rPr>
          <w:rFonts w:eastAsia="SARAH+TimesNewRomanPSMT"/>
          <w:spacing w:val="1"/>
          <w:w w:val="99"/>
          <w:sz w:val="20"/>
          <w:szCs w:val="20"/>
        </w:rPr>
        <w:t>н</w:t>
      </w:r>
      <w:r w:rsidRPr="00B66B7C">
        <w:rPr>
          <w:rFonts w:eastAsia="SARAH+TimesNewRomanPSMT"/>
          <w:spacing w:val="-1"/>
          <w:sz w:val="20"/>
          <w:szCs w:val="20"/>
        </w:rPr>
        <w:t>о</w:t>
      </w:r>
      <w:r w:rsidRPr="00B66B7C">
        <w:rPr>
          <w:rFonts w:eastAsia="SARAH+TimesNewRomanPSMT"/>
          <w:w w:val="99"/>
          <w:sz w:val="20"/>
          <w:szCs w:val="20"/>
        </w:rPr>
        <w:t>й</w:t>
      </w:r>
      <w:r w:rsidRPr="00B66B7C">
        <w:rPr>
          <w:rFonts w:eastAsia="SARAH+TimesNewRomanPSMT"/>
          <w:sz w:val="20"/>
          <w:szCs w:val="20"/>
        </w:rPr>
        <w:t xml:space="preserve"> м</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а</w:t>
      </w:r>
      <w:r w:rsidRPr="00B66B7C">
        <w:rPr>
          <w:rFonts w:eastAsia="SARAH+TimesNewRomanPSMT"/>
          <w:spacing w:val="1"/>
          <w:w w:val="99"/>
          <w:sz w:val="20"/>
          <w:szCs w:val="20"/>
        </w:rPr>
        <w:t>ци</w:t>
      </w:r>
      <w:r w:rsidRPr="00B66B7C">
        <w:rPr>
          <w:rFonts w:eastAsia="SARAH+TimesNewRomanPSMT"/>
          <w:w w:val="99"/>
          <w:sz w:val="20"/>
          <w:szCs w:val="20"/>
        </w:rPr>
        <w:t>и</w:t>
      </w:r>
      <w:r w:rsidRPr="00B66B7C">
        <w:rPr>
          <w:rFonts w:eastAsia="SARAH+TimesNewRomanPSMT"/>
          <w:sz w:val="20"/>
          <w:szCs w:val="20"/>
        </w:rPr>
        <w:t>.</w:t>
      </w:r>
    </w:p>
    <w:p w:rsidR="006A7B7F" w:rsidRPr="00B66B7C" w:rsidRDefault="006A7B7F" w:rsidP="006A7B7F">
      <w:pPr>
        <w:pStyle w:val="affa"/>
        <w:ind w:firstLine="567"/>
        <w:rPr>
          <w:sz w:val="20"/>
          <w:szCs w:val="20"/>
        </w:rPr>
      </w:pPr>
    </w:p>
    <w:p w:rsidR="006A7B7F" w:rsidRPr="00C316BB" w:rsidRDefault="006A7B7F" w:rsidP="006A7B7F">
      <w:pPr>
        <w:pStyle w:val="affa"/>
        <w:ind w:firstLine="567"/>
        <w:rPr>
          <w:b/>
          <w:i/>
          <w:sz w:val="20"/>
          <w:szCs w:val="20"/>
        </w:rPr>
      </w:pPr>
      <w:r w:rsidRPr="00C316BB">
        <w:rPr>
          <w:b/>
          <w:i/>
          <w:sz w:val="20"/>
          <w:szCs w:val="20"/>
        </w:rPr>
        <w:t>Модуль «Школа – территория здоровья»</w:t>
      </w:r>
    </w:p>
    <w:p w:rsidR="006A7B7F" w:rsidRPr="00C316BB" w:rsidRDefault="006A7B7F" w:rsidP="006A7B7F">
      <w:pPr>
        <w:pStyle w:val="affa"/>
        <w:ind w:firstLine="567"/>
        <w:rPr>
          <w:sz w:val="20"/>
          <w:szCs w:val="20"/>
        </w:rPr>
      </w:pPr>
      <w:r w:rsidRPr="00C316BB">
        <w:rPr>
          <w:sz w:val="20"/>
          <w:szCs w:val="20"/>
        </w:rPr>
        <w:tab/>
        <w:t>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w:t>
      </w:r>
    </w:p>
    <w:p w:rsidR="006A7B7F" w:rsidRPr="00C316BB" w:rsidRDefault="006A7B7F" w:rsidP="006A7B7F">
      <w:pPr>
        <w:pStyle w:val="affa"/>
        <w:ind w:firstLine="567"/>
        <w:rPr>
          <w:sz w:val="20"/>
          <w:szCs w:val="20"/>
        </w:rPr>
      </w:pPr>
      <w:r w:rsidRPr="00C316BB">
        <w:rPr>
          <w:sz w:val="20"/>
          <w:szCs w:val="20"/>
        </w:rPr>
        <w:t>Систематическая работа при этом будет направлена на:</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Действенными формами работы в данном направлении воспитательной деятельности являются:</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программы и проекты, направленные на обеспечение безопасности учащихся (например, в рамках деятельности отряда юных инспекторов дорожного движения, проведение тематических классных часов, учений и игр по основам безопасности, оказания первой медицинской помощи);</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мероприятия и проекты, направленные на обеспечение условий для занятий физической культурой и спортом (например, работа школьных спортивных секций, работа площадки ГТО, проведение разнообразных спортивных мероприятий, состязаний, проведение школьных олимпийских игр, традиционных дней здоровья, конкурс «Мам</w:t>
      </w:r>
      <w:r w:rsidRPr="00C316BB">
        <w:rPr>
          <w:sz w:val="20"/>
          <w:szCs w:val="20"/>
        </w:rPr>
        <w:lastRenderedPageBreak/>
        <w:t>а, папа, я – спортивная семья!» и др.);</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мероприятия и проекты, направленные на формирование здорового образа жизни и культуры здоровья (научно-исследовательская деятельность учащихся по теме здорового образа жизни, Дни здоровья, викторины, конкурсы между классами по данной тематике, месячник «Здоровье», дни единых действий, ярмарки и мероприятия на свежем воздухе, работа летнего оздоровительного лагеря с дневным пребыванием детей и др.);</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организация горячего питания;</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реализация системы двигательной активности учащихся как компонента воспитательной работы школы, в т. ч. организация динамических пауз, как вовремя уроков, так и вне, подвижные игры на перемене в начальной школе, спортивный час в группе продленного дня, уроки физкультуры в количестве 3 часов в неделю в 1-11 классах;</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Организация физкультурно-оздоровительной работы:</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работа с учащимися всех групп здоровья на уроках физкультуры, секциях;</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 xml:space="preserve">организация физкультминуток на уроках, динамических перемен; </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организация работы объединений дополнительного образования физкультурно-спортивной направленности в рамках работы спортивного клуба «Здоровое поколение»;</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 xml:space="preserve">Дни здоровья «Движение-жизнь»; </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 xml:space="preserve">Проведение бесед в классах о режиме дня, правильном питании, здоровом образе жизни, значении спорта в жизни; </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 xml:space="preserve">Организация наглядной агитации на стендах школы, разработка памяток и буклетов; </w:t>
      </w:r>
    </w:p>
    <w:p w:rsidR="006A7B7F" w:rsidRPr="00C316BB" w:rsidRDefault="006A7B7F" w:rsidP="003D6279">
      <w:pPr>
        <w:pStyle w:val="affa"/>
        <w:widowControl w:val="0"/>
        <w:numPr>
          <w:ilvl w:val="0"/>
          <w:numId w:val="23"/>
        </w:numPr>
        <w:tabs>
          <w:tab w:val="left" w:pos="426"/>
        </w:tabs>
        <w:wordWrap w:val="0"/>
        <w:autoSpaceDE w:val="0"/>
        <w:autoSpaceDN w:val="0"/>
        <w:ind w:left="0" w:firstLine="0"/>
        <w:rPr>
          <w:sz w:val="20"/>
          <w:szCs w:val="20"/>
        </w:rPr>
      </w:pPr>
      <w:r w:rsidRPr="00C316BB">
        <w:rPr>
          <w:sz w:val="20"/>
          <w:szCs w:val="20"/>
        </w:rPr>
        <w:t>Профилактические беседы, встречи с представителями медицинских учреждений;</w:t>
      </w:r>
    </w:p>
    <w:p w:rsidR="006A7B7F" w:rsidRPr="00C316BB" w:rsidRDefault="006A7B7F" w:rsidP="003955A0">
      <w:pPr>
        <w:pStyle w:val="affa"/>
        <w:widowControl w:val="0"/>
        <w:numPr>
          <w:ilvl w:val="0"/>
          <w:numId w:val="23"/>
        </w:numPr>
        <w:tabs>
          <w:tab w:val="left" w:pos="284"/>
        </w:tabs>
        <w:wordWrap w:val="0"/>
        <w:autoSpaceDE w:val="0"/>
        <w:autoSpaceDN w:val="0"/>
        <w:ind w:left="0" w:firstLine="0"/>
        <w:rPr>
          <w:sz w:val="20"/>
          <w:szCs w:val="20"/>
        </w:rPr>
      </w:pPr>
      <w:r w:rsidRPr="00C316BB">
        <w:rPr>
          <w:sz w:val="20"/>
          <w:szCs w:val="20"/>
        </w:rPr>
        <w:t>Рейды: «Чистый класс»; «Внешний вид»;</w:t>
      </w:r>
    </w:p>
    <w:p w:rsidR="006A7B7F" w:rsidRPr="00C316BB" w:rsidRDefault="006A7B7F" w:rsidP="003955A0">
      <w:pPr>
        <w:pStyle w:val="affa"/>
        <w:widowControl w:val="0"/>
        <w:numPr>
          <w:ilvl w:val="0"/>
          <w:numId w:val="23"/>
        </w:numPr>
        <w:tabs>
          <w:tab w:val="left" w:pos="284"/>
        </w:tabs>
        <w:wordWrap w:val="0"/>
        <w:autoSpaceDE w:val="0"/>
        <w:autoSpaceDN w:val="0"/>
        <w:ind w:left="0" w:firstLine="0"/>
        <w:rPr>
          <w:sz w:val="20"/>
          <w:szCs w:val="20"/>
        </w:rPr>
      </w:pPr>
      <w:r w:rsidRPr="00C316BB">
        <w:rPr>
          <w:sz w:val="20"/>
          <w:szCs w:val="20"/>
        </w:rPr>
        <w:t>Участие в конкурсах: Веселые старты»; «Папа, мама, я - спортивная семья»; «Президентские игры и состязания»;</w:t>
      </w:r>
    </w:p>
    <w:p w:rsidR="006A7B7F" w:rsidRPr="00C316BB" w:rsidRDefault="006A7B7F" w:rsidP="003955A0">
      <w:pPr>
        <w:pStyle w:val="affa"/>
        <w:widowControl w:val="0"/>
        <w:numPr>
          <w:ilvl w:val="0"/>
          <w:numId w:val="23"/>
        </w:numPr>
        <w:tabs>
          <w:tab w:val="left" w:pos="284"/>
        </w:tabs>
        <w:wordWrap w:val="0"/>
        <w:autoSpaceDE w:val="0"/>
        <w:autoSpaceDN w:val="0"/>
        <w:ind w:left="0" w:firstLine="0"/>
        <w:rPr>
          <w:sz w:val="20"/>
          <w:szCs w:val="20"/>
        </w:rPr>
      </w:pPr>
      <w:r w:rsidRPr="00C316BB">
        <w:rPr>
          <w:sz w:val="20"/>
          <w:szCs w:val="20"/>
        </w:rPr>
        <w:t>Экскурсии.</w:t>
      </w:r>
    </w:p>
    <w:p w:rsidR="006A7B7F" w:rsidRPr="00C316BB" w:rsidRDefault="006A7B7F" w:rsidP="003955A0">
      <w:pPr>
        <w:pStyle w:val="affa"/>
        <w:tabs>
          <w:tab w:val="left" w:pos="284"/>
        </w:tabs>
        <w:ind w:firstLine="567"/>
        <w:rPr>
          <w:sz w:val="20"/>
          <w:szCs w:val="20"/>
        </w:rPr>
      </w:pPr>
      <w:r w:rsidRPr="00C316BB">
        <w:rPr>
          <w:sz w:val="20"/>
          <w:szCs w:val="20"/>
        </w:rPr>
        <w:t>Реализация системы двигательной активности учащихся как компонента воспитательной работы школы:</w:t>
      </w:r>
    </w:p>
    <w:p w:rsidR="006A7B7F" w:rsidRPr="00C316BB" w:rsidRDefault="003955A0" w:rsidP="003955A0">
      <w:pPr>
        <w:pStyle w:val="affa"/>
        <w:widowControl w:val="0"/>
        <w:tabs>
          <w:tab w:val="left" w:pos="284"/>
        </w:tabs>
        <w:wordWrap w:val="0"/>
        <w:autoSpaceDE w:val="0"/>
        <w:autoSpaceDN w:val="0"/>
        <w:ind w:firstLine="0"/>
        <w:rPr>
          <w:sz w:val="20"/>
          <w:szCs w:val="20"/>
        </w:rPr>
      </w:pPr>
      <w:r>
        <w:rPr>
          <w:sz w:val="20"/>
          <w:szCs w:val="20"/>
        </w:rPr>
        <w:t xml:space="preserve">- </w:t>
      </w:r>
      <w:r w:rsidR="006A7B7F" w:rsidRPr="00C316BB">
        <w:rPr>
          <w:sz w:val="20"/>
          <w:szCs w:val="20"/>
        </w:rPr>
        <w:t xml:space="preserve">организация динамических пауз, как вовремя уроков, так и вне; </w:t>
      </w:r>
    </w:p>
    <w:p w:rsidR="006A7B7F" w:rsidRPr="00C316BB" w:rsidRDefault="006A7B7F" w:rsidP="003955A0">
      <w:pPr>
        <w:pStyle w:val="affa"/>
        <w:widowControl w:val="0"/>
        <w:numPr>
          <w:ilvl w:val="0"/>
          <w:numId w:val="25"/>
        </w:numPr>
        <w:tabs>
          <w:tab w:val="left" w:pos="142"/>
        </w:tabs>
        <w:wordWrap w:val="0"/>
        <w:autoSpaceDE w:val="0"/>
        <w:autoSpaceDN w:val="0"/>
        <w:ind w:left="0" w:firstLine="0"/>
        <w:rPr>
          <w:sz w:val="20"/>
          <w:szCs w:val="20"/>
        </w:rPr>
      </w:pPr>
      <w:r w:rsidRPr="00C316BB">
        <w:rPr>
          <w:sz w:val="20"/>
          <w:szCs w:val="20"/>
        </w:rPr>
        <w:t>подвижные игры на перемене в начальной школе;</w:t>
      </w:r>
    </w:p>
    <w:p w:rsidR="006A7B7F" w:rsidRPr="00C316BB" w:rsidRDefault="006A7B7F" w:rsidP="003955A0">
      <w:pPr>
        <w:pStyle w:val="affa"/>
        <w:widowControl w:val="0"/>
        <w:numPr>
          <w:ilvl w:val="0"/>
          <w:numId w:val="25"/>
        </w:numPr>
        <w:tabs>
          <w:tab w:val="left" w:pos="142"/>
        </w:tabs>
        <w:wordWrap w:val="0"/>
        <w:autoSpaceDE w:val="0"/>
        <w:autoSpaceDN w:val="0"/>
        <w:ind w:left="0" w:firstLine="0"/>
        <w:rPr>
          <w:sz w:val="20"/>
          <w:szCs w:val="20"/>
        </w:rPr>
      </w:pPr>
      <w:r w:rsidRPr="00C316BB">
        <w:rPr>
          <w:sz w:val="20"/>
          <w:szCs w:val="20"/>
        </w:rPr>
        <w:t>уроки физкультуры в ко</w:t>
      </w:r>
      <w:r w:rsidR="003955A0">
        <w:rPr>
          <w:sz w:val="20"/>
          <w:szCs w:val="20"/>
        </w:rPr>
        <w:t xml:space="preserve">личестве 2 часов в неделю в 1-9 классах </w:t>
      </w:r>
    </w:p>
    <w:p w:rsidR="003955A0" w:rsidRDefault="003955A0" w:rsidP="003955A0">
      <w:pPr>
        <w:pStyle w:val="affa"/>
        <w:widowControl w:val="0"/>
        <w:tabs>
          <w:tab w:val="left" w:pos="142"/>
        </w:tabs>
        <w:wordWrap w:val="0"/>
        <w:autoSpaceDE w:val="0"/>
        <w:autoSpaceDN w:val="0"/>
        <w:ind w:firstLine="0"/>
        <w:rPr>
          <w:sz w:val="20"/>
          <w:szCs w:val="20"/>
        </w:rPr>
      </w:pPr>
    </w:p>
    <w:p w:rsidR="006A7B7F" w:rsidRPr="00C316BB" w:rsidRDefault="003955A0" w:rsidP="003955A0">
      <w:pPr>
        <w:pStyle w:val="affa"/>
        <w:widowControl w:val="0"/>
        <w:tabs>
          <w:tab w:val="left" w:pos="142"/>
        </w:tabs>
        <w:wordWrap w:val="0"/>
        <w:autoSpaceDE w:val="0"/>
        <w:autoSpaceDN w:val="0"/>
        <w:ind w:firstLine="0"/>
        <w:rPr>
          <w:sz w:val="20"/>
          <w:szCs w:val="20"/>
        </w:rPr>
      </w:pPr>
      <w:r>
        <w:rPr>
          <w:sz w:val="20"/>
          <w:szCs w:val="20"/>
        </w:rPr>
        <w:t xml:space="preserve">     </w:t>
      </w:r>
      <w:r w:rsidR="006A7B7F" w:rsidRPr="00C316BB">
        <w:rPr>
          <w:sz w:val="20"/>
          <w:szCs w:val="20"/>
        </w:rPr>
        <w:t>Организация правильного (здорового) питания:</w:t>
      </w:r>
    </w:p>
    <w:p w:rsidR="006A7B7F" w:rsidRPr="00C316BB" w:rsidRDefault="006A7B7F" w:rsidP="003955A0">
      <w:pPr>
        <w:pStyle w:val="affa"/>
        <w:widowControl w:val="0"/>
        <w:numPr>
          <w:ilvl w:val="0"/>
          <w:numId w:val="25"/>
        </w:numPr>
        <w:tabs>
          <w:tab w:val="left" w:pos="142"/>
        </w:tabs>
        <w:wordWrap w:val="0"/>
        <w:autoSpaceDE w:val="0"/>
        <w:autoSpaceDN w:val="0"/>
        <w:ind w:left="0" w:firstLine="0"/>
        <w:rPr>
          <w:sz w:val="20"/>
          <w:szCs w:val="20"/>
        </w:rPr>
      </w:pPr>
      <w:r w:rsidRPr="00C316BB">
        <w:rPr>
          <w:sz w:val="20"/>
          <w:szCs w:val="20"/>
        </w:rPr>
        <w:t>проведение внеклассных мероприятий, лекториев, акций по формированию правильного (здорового) питания;</w:t>
      </w:r>
    </w:p>
    <w:p w:rsidR="006A7B7F" w:rsidRPr="00C316BB" w:rsidRDefault="006A7B7F" w:rsidP="003955A0">
      <w:pPr>
        <w:pStyle w:val="affa"/>
        <w:widowControl w:val="0"/>
        <w:numPr>
          <w:ilvl w:val="0"/>
          <w:numId w:val="25"/>
        </w:numPr>
        <w:tabs>
          <w:tab w:val="left" w:pos="142"/>
        </w:tabs>
        <w:wordWrap w:val="0"/>
        <w:autoSpaceDE w:val="0"/>
        <w:autoSpaceDN w:val="0"/>
        <w:ind w:left="0" w:firstLine="0"/>
        <w:rPr>
          <w:sz w:val="20"/>
          <w:szCs w:val="20"/>
        </w:rPr>
      </w:pPr>
      <w:r w:rsidRPr="00C316BB">
        <w:rPr>
          <w:sz w:val="20"/>
          <w:szCs w:val="20"/>
        </w:rPr>
        <w:lastRenderedPageBreak/>
        <w:t xml:space="preserve">реализация мероприятий в рамках курса «Разговор о правильном питании»; </w:t>
      </w:r>
    </w:p>
    <w:p w:rsidR="006A7B7F" w:rsidRPr="00C316BB" w:rsidRDefault="006A7B7F" w:rsidP="003955A0">
      <w:pPr>
        <w:pStyle w:val="affa"/>
        <w:widowControl w:val="0"/>
        <w:numPr>
          <w:ilvl w:val="0"/>
          <w:numId w:val="25"/>
        </w:numPr>
        <w:tabs>
          <w:tab w:val="left" w:pos="142"/>
        </w:tabs>
        <w:wordWrap w:val="0"/>
        <w:autoSpaceDE w:val="0"/>
        <w:autoSpaceDN w:val="0"/>
        <w:ind w:left="0" w:firstLine="0"/>
        <w:rPr>
          <w:sz w:val="20"/>
          <w:szCs w:val="20"/>
        </w:rPr>
      </w:pPr>
      <w:r w:rsidRPr="00C316BB">
        <w:rPr>
          <w:sz w:val="20"/>
          <w:szCs w:val="20"/>
        </w:rPr>
        <w:t xml:space="preserve">контроль за качеством питания и питьевым режимом; </w:t>
      </w:r>
    </w:p>
    <w:p w:rsidR="006A7B7F" w:rsidRPr="00C316BB" w:rsidRDefault="006A7B7F" w:rsidP="003955A0">
      <w:pPr>
        <w:pStyle w:val="affa"/>
        <w:widowControl w:val="0"/>
        <w:numPr>
          <w:ilvl w:val="0"/>
          <w:numId w:val="25"/>
        </w:numPr>
        <w:tabs>
          <w:tab w:val="left" w:pos="142"/>
        </w:tabs>
        <w:wordWrap w:val="0"/>
        <w:autoSpaceDE w:val="0"/>
        <w:autoSpaceDN w:val="0"/>
        <w:ind w:left="0" w:firstLine="0"/>
        <w:rPr>
          <w:sz w:val="20"/>
          <w:szCs w:val="20"/>
        </w:rPr>
      </w:pPr>
      <w:r w:rsidRPr="00C316BB">
        <w:rPr>
          <w:sz w:val="20"/>
          <w:szCs w:val="20"/>
        </w:rPr>
        <w:t>проведение родительских собраний и индивидуальных консультаций о необходимости правильного рационального питания школьника.</w:t>
      </w:r>
    </w:p>
    <w:p w:rsidR="006A7B7F" w:rsidRPr="00C316BB" w:rsidRDefault="006A7B7F" w:rsidP="006A7B7F">
      <w:pPr>
        <w:pStyle w:val="affa"/>
        <w:ind w:firstLine="567"/>
        <w:rPr>
          <w:sz w:val="20"/>
          <w:szCs w:val="20"/>
        </w:rPr>
      </w:pPr>
      <w:r w:rsidRPr="00C316BB">
        <w:rPr>
          <w:sz w:val="20"/>
          <w:szCs w:val="20"/>
        </w:rPr>
        <w:t xml:space="preserve">Организация работы по профилактике употребления ПАВ: </w:t>
      </w:r>
    </w:p>
    <w:p w:rsidR="006A7B7F" w:rsidRPr="00C316BB" w:rsidRDefault="006A7B7F" w:rsidP="003D6279">
      <w:pPr>
        <w:pStyle w:val="affa"/>
        <w:widowControl w:val="0"/>
        <w:numPr>
          <w:ilvl w:val="0"/>
          <w:numId w:val="26"/>
        </w:numPr>
        <w:tabs>
          <w:tab w:val="left" w:pos="426"/>
        </w:tabs>
        <w:wordWrap w:val="0"/>
        <w:autoSpaceDE w:val="0"/>
        <w:autoSpaceDN w:val="0"/>
        <w:ind w:left="0" w:firstLine="0"/>
        <w:rPr>
          <w:sz w:val="20"/>
          <w:szCs w:val="20"/>
        </w:rPr>
      </w:pPr>
      <w:r w:rsidRPr="00C316BB">
        <w:rPr>
          <w:sz w:val="20"/>
          <w:szCs w:val="20"/>
        </w:rPr>
        <w:t xml:space="preserve">-тематические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и, сотрудниками правоохранительных органов, детскими и подростковыми психологами; </w:t>
      </w:r>
    </w:p>
    <w:p w:rsidR="006A7B7F" w:rsidRPr="00C316BB" w:rsidRDefault="006A7B7F" w:rsidP="003D6279">
      <w:pPr>
        <w:pStyle w:val="affa"/>
        <w:widowControl w:val="0"/>
        <w:numPr>
          <w:ilvl w:val="0"/>
          <w:numId w:val="26"/>
        </w:numPr>
        <w:tabs>
          <w:tab w:val="left" w:pos="426"/>
        </w:tabs>
        <w:wordWrap w:val="0"/>
        <w:autoSpaceDE w:val="0"/>
        <w:autoSpaceDN w:val="0"/>
        <w:ind w:left="0" w:firstLine="0"/>
        <w:rPr>
          <w:sz w:val="20"/>
          <w:szCs w:val="20"/>
        </w:rPr>
      </w:pPr>
      <w:r w:rsidRPr="00C316BB">
        <w:rPr>
          <w:sz w:val="20"/>
          <w:szCs w:val="20"/>
        </w:rPr>
        <w:t xml:space="preserve">проведение дней здоровья; </w:t>
      </w:r>
    </w:p>
    <w:p w:rsidR="006A7B7F" w:rsidRPr="00C316BB" w:rsidRDefault="006A7B7F" w:rsidP="003D6279">
      <w:pPr>
        <w:pStyle w:val="affa"/>
        <w:widowControl w:val="0"/>
        <w:numPr>
          <w:ilvl w:val="0"/>
          <w:numId w:val="26"/>
        </w:numPr>
        <w:tabs>
          <w:tab w:val="left" w:pos="426"/>
        </w:tabs>
        <w:wordWrap w:val="0"/>
        <w:autoSpaceDE w:val="0"/>
        <w:autoSpaceDN w:val="0"/>
        <w:ind w:left="0" w:firstLine="0"/>
        <w:rPr>
          <w:sz w:val="20"/>
          <w:szCs w:val="20"/>
        </w:rPr>
      </w:pPr>
      <w:r w:rsidRPr="00C316BB">
        <w:rPr>
          <w:sz w:val="20"/>
          <w:szCs w:val="20"/>
        </w:rPr>
        <w:t xml:space="preserve">участие в олимпиадах и конкурсах; </w:t>
      </w:r>
    </w:p>
    <w:p w:rsidR="006A7B7F" w:rsidRPr="00C316BB" w:rsidRDefault="006A7B7F" w:rsidP="003D6279">
      <w:pPr>
        <w:pStyle w:val="affa"/>
        <w:widowControl w:val="0"/>
        <w:numPr>
          <w:ilvl w:val="0"/>
          <w:numId w:val="26"/>
        </w:numPr>
        <w:tabs>
          <w:tab w:val="left" w:pos="426"/>
        </w:tabs>
        <w:wordWrap w:val="0"/>
        <w:autoSpaceDE w:val="0"/>
        <w:autoSpaceDN w:val="0"/>
        <w:ind w:left="0" w:firstLine="0"/>
        <w:rPr>
          <w:sz w:val="20"/>
          <w:szCs w:val="20"/>
        </w:rPr>
      </w:pPr>
      <w:r w:rsidRPr="00C316BB">
        <w:rPr>
          <w:sz w:val="20"/>
          <w:szCs w:val="20"/>
        </w:rPr>
        <w:t xml:space="preserve">контроль за условиями проживания и воспитания в семьях «группы риска». </w:t>
      </w:r>
    </w:p>
    <w:p w:rsidR="006A7B7F" w:rsidRPr="00C316BB" w:rsidRDefault="006A7B7F" w:rsidP="003D6279">
      <w:pPr>
        <w:pStyle w:val="affa"/>
        <w:widowControl w:val="0"/>
        <w:numPr>
          <w:ilvl w:val="0"/>
          <w:numId w:val="26"/>
        </w:numPr>
        <w:tabs>
          <w:tab w:val="left" w:pos="426"/>
        </w:tabs>
        <w:wordWrap w:val="0"/>
        <w:autoSpaceDE w:val="0"/>
        <w:autoSpaceDN w:val="0"/>
        <w:ind w:left="0" w:firstLine="0"/>
        <w:rPr>
          <w:sz w:val="20"/>
          <w:szCs w:val="20"/>
        </w:rPr>
      </w:pPr>
      <w:r w:rsidRPr="00C316BB">
        <w:rPr>
          <w:sz w:val="20"/>
          <w:szCs w:val="20"/>
        </w:rPr>
        <w:t>Просветительская работа с родителями (законными представителями):</w:t>
      </w:r>
    </w:p>
    <w:p w:rsidR="006A7B7F" w:rsidRPr="00C316BB" w:rsidRDefault="006A7B7F" w:rsidP="003955A0">
      <w:pPr>
        <w:pStyle w:val="affa"/>
        <w:widowControl w:val="0"/>
        <w:numPr>
          <w:ilvl w:val="0"/>
          <w:numId w:val="26"/>
        </w:numPr>
        <w:tabs>
          <w:tab w:val="left" w:pos="284"/>
        </w:tabs>
        <w:wordWrap w:val="0"/>
        <w:autoSpaceDE w:val="0"/>
        <w:autoSpaceDN w:val="0"/>
        <w:ind w:left="0" w:firstLine="0"/>
        <w:rPr>
          <w:sz w:val="20"/>
          <w:szCs w:val="20"/>
        </w:rPr>
      </w:pPr>
      <w:r w:rsidRPr="00C316BB">
        <w:rPr>
          <w:sz w:val="20"/>
          <w:szCs w:val="20"/>
        </w:rPr>
        <w:t xml:space="preserve">Проведение родительских собраний и педагогических лекториев: </w:t>
      </w:r>
    </w:p>
    <w:p w:rsidR="006A7B7F" w:rsidRPr="00C316BB" w:rsidRDefault="006A7B7F" w:rsidP="003955A0">
      <w:pPr>
        <w:pStyle w:val="affa"/>
        <w:widowControl w:val="0"/>
        <w:numPr>
          <w:ilvl w:val="1"/>
          <w:numId w:val="26"/>
        </w:numPr>
        <w:tabs>
          <w:tab w:val="left" w:pos="284"/>
        </w:tabs>
        <w:wordWrap w:val="0"/>
        <w:autoSpaceDE w:val="0"/>
        <w:autoSpaceDN w:val="0"/>
        <w:ind w:left="0" w:firstLine="0"/>
        <w:rPr>
          <w:sz w:val="20"/>
          <w:szCs w:val="20"/>
        </w:rPr>
      </w:pPr>
      <w:r w:rsidRPr="00C316BB">
        <w:rPr>
          <w:sz w:val="20"/>
          <w:szCs w:val="20"/>
        </w:rPr>
        <w:t>«Распорядок дня и двигательный режим школьника»;</w:t>
      </w:r>
    </w:p>
    <w:p w:rsidR="006A7B7F" w:rsidRPr="00C316BB" w:rsidRDefault="006A7B7F" w:rsidP="003955A0">
      <w:pPr>
        <w:pStyle w:val="affa"/>
        <w:widowControl w:val="0"/>
        <w:numPr>
          <w:ilvl w:val="1"/>
          <w:numId w:val="26"/>
        </w:numPr>
        <w:tabs>
          <w:tab w:val="left" w:pos="284"/>
        </w:tabs>
        <w:wordWrap w:val="0"/>
        <w:autoSpaceDE w:val="0"/>
        <w:autoSpaceDN w:val="0"/>
        <w:ind w:left="0" w:firstLine="0"/>
        <w:rPr>
          <w:sz w:val="20"/>
          <w:szCs w:val="20"/>
        </w:rPr>
      </w:pPr>
      <w:r w:rsidRPr="00C316BB">
        <w:rPr>
          <w:sz w:val="20"/>
          <w:szCs w:val="20"/>
        </w:rPr>
        <w:t>«Личная гигиена школьника»;</w:t>
      </w:r>
    </w:p>
    <w:p w:rsidR="006A7B7F" w:rsidRPr="00C316BB" w:rsidRDefault="006A7B7F" w:rsidP="003955A0">
      <w:pPr>
        <w:pStyle w:val="affa"/>
        <w:widowControl w:val="0"/>
        <w:numPr>
          <w:ilvl w:val="1"/>
          <w:numId w:val="26"/>
        </w:numPr>
        <w:tabs>
          <w:tab w:val="left" w:pos="284"/>
        </w:tabs>
        <w:wordWrap w:val="0"/>
        <w:autoSpaceDE w:val="0"/>
        <w:autoSpaceDN w:val="0"/>
        <w:ind w:left="0" w:firstLine="0"/>
        <w:rPr>
          <w:sz w:val="20"/>
          <w:szCs w:val="20"/>
        </w:rPr>
      </w:pPr>
      <w:r w:rsidRPr="00C316BB">
        <w:rPr>
          <w:sz w:val="20"/>
          <w:szCs w:val="20"/>
        </w:rPr>
        <w:t>«Воспитание правильной осанки у детей»;</w:t>
      </w:r>
    </w:p>
    <w:p w:rsidR="006A7B7F" w:rsidRPr="00C316BB" w:rsidRDefault="006A7B7F" w:rsidP="003955A0">
      <w:pPr>
        <w:pStyle w:val="affa"/>
        <w:widowControl w:val="0"/>
        <w:numPr>
          <w:ilvl w:val="1"/>
          <w:numId w:val="26"/>
        </w:numPr>
        <w:tabs>
          <w:tab w:val="left" w:pos="284"/>
        </w:tabs>
        <w:wordWrap w:val="0"/>
        <w:autoSpaceDE w:val="0"/>
        <w:autoSpaceDN w:val="0"/>
        <w:ind w:left="0" w:firstLine="0"/>
        <w:rPr>
          <w:sz w:val="20"/>
          <w:szCs w:val="20"/>
        </w:rPr>
      </w:pPr>
      <w:r w:rsidRPr="00C316BB">
        <w:rPr>
          <w:sz w:val="20"/>
          <w:szCs w:val="20"/>
        </w:rPr>
        <w:t>«Организация правильного питания ребенка в семье»;</w:t>
      </w:r>
    </w:p>
    <w:p w:rsidR="006A7B7F" w:rsidRPr="00C316BB" w:rsidRDefault="006A7B7F" w:rsidP="003955A0">
      <w:pPr>
        <w:pStyle w:val="affa"/>
        <w:widowControl w:val="0"/>
        <w:numPr>
          <w:ilvl w:val="1"/>
          <w:numId w:val="26"/>
        </w:numPr>
        <w:tabs>
          <w:tab w:val="left" w:pos="284"/>
        </w:tabs>
        <w:wordWrap w:val="0"/>
        <w:autoSpaceDE w:val="0"/>
        <w:autoSpaceDN w:val="0"/>
        <w:ind w:left="0" w:firstLine="0"/>
        <w:rPr>
          <w:sz w:val="20"/>
          <w:szCs w:val="20"/>
        </w:rPr>
      </w:pPr>
      <w:r w:rsidRPr="00C316BB">
        <w:rPr>
          <w:sz w:val="20"/>
          <w:szCs w:val="20"/>
        </w:rPr>
        <w:t>«Семейная профилактика проявления негативных привычек»;</w:t>
      </w:r>
    </w:p>
    <w:p w:rsidR="006A7B7F" w:rsidRPr="00C316BB" w:rsidRDefault="006A7B7F" w:rsidP="003955A0">
      <w:pPr>
        <w:pStyle w:val="affa"/>
        <w:widowControl w:val="0"/>
        <w:numPr>
          <w:ilvl w:val="0"/>
          <w:numId w:val="26"/>
        </w:numPr>
        <w:tabs>
          <w:tab w:val="left" w:pos="284"/>
        </w:tabs>
        <w:wordWrap w:val="0"/>
        <w:autoSpaceDE w:val="0"/>
        <w:autoSpaceDN w:val="0"/>
        <w:ind w:left="0" w:firstLine="0"/>
        <w:rPr>
          <w:sz w:val="20"/>
          <w:szCs w:val="20"/>
        </w:rPr>
      </w:pPr>
      <w:r w:rsidRPr="00C316BB">
        <w:rPr>
          <w:sz w:val="20"/>
          <w:szCs w:val="20"/>
        </w:rPr>
        <w:t>«Как преодолеть страхи»;</w:t>
      </w:r>
    </w:p>
    <w:p w:rsidR="006A7B7F" w:rsidRPr="00C316BB" w:rsidRDefault="006A7B7F" w:rsidP="003955A0">
      <w:pPr>
        <w:pStyle w:val="affa"/>
        <w:widowControl w:val="0"/>
        <w:numPr>
          <w:ilvl w:val="1"/>
          <w:numId w:val="26"/>
        </w:numPr>
        <w:tabs>
          <w:tab w:val="left" w:pos="284"/>
        </w:tabs>
        <w:wordWrap w:val="0"/>
        <w:autoSpaceDE w:val="0"/>
        <w:autoSpaceDN w:val="0"/>
        <w:ind w:left="0" w:firstLine="0"/>
        <w:rPr>
          <w:sz w:val="20"/>
          <w:szCs w:val="20"/>
        </w:rPr>
      </w:pPr>
      <w:r w:rsidRPr="00C316BB">
        <w:rPr>
          <w:sz w:val="20"/>
          <w:szCs w:val="20"/>
        </w:rPr>
        <w:t>«Профилактика употребления ПАВ несовершеннолетними»;</w:t>
      </w:r>
    </w:p>
    <w:p w:rsidR="006A7B7F" w:rsidRPr="00C316BB" w:rsidRDefault="006A7B7F" w:rsidP="006A7B7F">
      <w:pPr>
        <w:pStyle w:val="affa"/>
        <w:rPr>
          <w:sz w:val="20"/>
          <w:szCs w:val="20"/>
        </w:rPr>
      </w:pPr>
      <w:r w:rsidRPr="00C316BB">
        <w:rPr>
          <w:sz w:val="20"/>
          <w:szCs w:val="20"/>
        </w:rPr>
        <w:t xml:space="preserve">-       Индивидуальные консультации; </w:t>
      </w:r>
    </w:p>
    <w:p w:rsidR="006A7B7F" w:rsidRPr="00C316BB" w:rsidRDefault="006A7B7F" w:rsidP="006A7B7F">
      <w:pPr>
        <w:pStyle w:val="affa"/>
        <w:rPr>
          <w:sz w:val="20"/>
          <w:szCs w:val="20"/>
        </w:rPr>
      </w:pPr>
      <w:r w:rsidRPr="00C316BB">
        <w:rPr>
          <w:sz w:val="20"/>
          <w:szCs w:val="20"/>
        </w:rPr>
        <w:t xml:space="preserve">-  Организация совместной работы педагогов и родителей по проведению спортивных соревнований, дней здоровья, экскурсий. </w:t>
      </w:r>
    </w:p>
    <w:p w:rsidR="006A7B7F" w:rsidRPr="00C316BB" w:rsidRDefault="006A7B7F" w:rsidP="006A7B7F">
      <w:pPr>
        <w:pStyle w:val="affa"/>
        <w:ind w:firstLine="567"/>
        <w:rPr>
          <w:sz w:val="20"/>
          <w:szCs w:val="20"/>
        </w:rPr>
      </w:pPr>
      <w:r w:rsidRPr="00C316BB">
        <w:rPr>
          <w:sz w:val="20"/>
          <w:szCs w:val="20"/>
        </w:rPr>
        <w:t>Функции работников школы направленные на сохранение и укрепление физического, психического и нравственного здоровья.</w:t>
      </w:r>
    </w:p>
    <w:p w:rsidR="006A7B7F" w:rsidRPr="00C316BB" w:rsidRDefault="006A7B7F" w:rsidP="006A7B7F">
      <w:pPr>
        <w:pStyle w:val="affa"/>
        <w:rPr>
          <w:i/>
          <w:sz w:val="20"/>
          <w:szCs w:val="20"/>
        </w:rPr>
      </w:pPr>
      <w:r w:rsidRPr="00C316BB">
        <w:rPr>
          <w:i/>
          <w:sz w:val="20"/>
          <w:szCs w:val="20"/>
        </w:rPr>
        <w:t>Администрация:</w:t>
      </w:r>
    </w:p>
    <w:p w:rsidR="006A7B7F" w:rsidRPr="00C316BB" w:rsidRDefault="006A7B7F" w:rsidP="006A7B7F">
      <w:pPr>
        <w:pStyle w:val="affa"/>
        <w:rPr>
          <w:sz w:val="20"/>
          <w:szCs w:val="20"/>
        </w:rPr>
      </w:pPr>
      <w:r w:rsidRPr="00C316BB">
        <w:rPr>
          <w:sz w:val="20"/>
          <w:szCs w:val="20"/>
        </w:rPr>
        <w:t>-обеспечение внедрения во все предметные области здоровьесозидающих образовательных технологий;</w:t>
      </w:r>
    </w:p>
    <w:p w:rsidR="006A7B7F" w:rsidRPr="00C316BB" w:rsidRDefault="006A7B7F" w:rsidP="006A7B7F">
      <w:pPr>
        <w:pStyle w:val="affa"/>
        <w:rPr>
          <w:sz w:val="20"/>
          <w:szCs w:val="20"/>
        </w:rPr>
      </w:pPr>
      <w:r w:rsidRPr="00C316BB">
        <w:rPr>
          <w:sz w:val="20"/>
          <w:szCs w:val="20"/>
        </w:rPr>
        <w:t xml:space="preserve"> - обеспечение оптимизации учебной нагрузки;</w:t>
      </w:r>
    </w:p>
    <w:p w:rsidR="006A7B7F" w:rsidRPr="00C316BB" w:rsidRDefault="006A7B7F" w:rsidP="006A7B7F">
      <w:pPr>
        <w:pStyle w:val="affa"/>
        <w:rPr>
          <w:sz w:val="20"/>
          <w:szCs w:val="20"/>
        </w:rPr>
      </w:pPr>
      <w:r w:rsidRPr="00C316BB">
        <w:rPr>
          <w:sz w:val="20"/>
          <w:szCs w:val="20"/>
        </w:rPr>
        <w:t xml:space="preserve"> -санитарно-гигиеническое обеспечение общей инфраструктуры общеобразовательного    учреждения; </w:t>
      </w:r>
    </w:p>
    <w:p w:rsidR="006A7B7F" w:rsidRPr="00C316BB" w:rsidRDefault="006A7B7F" w:rsidP="006A7B7F">
      <w:pPr>
        <w:pStyle w:val="affa"/>
        <w:rPr>
          <w:sz w:val="20"/>
          <w:szCs w:val="20"/>
        </w:rPr>
      </w:pPr>
      <w:r w:rsidRPr="00C316BB">
        <w:rPr>
          <w:sz w:val="20"/>
          <w:szCs w:val="20"/>
        </w:rPr>
        <w:t xml:space="preserve"> -обеспечение оздоровительной инфраструктуры общеобразовательного учреждения;</w:t>
      </w:r>
    </w:p>
    <w:p w:rsidR="006A7B7F" w:rsidRPr="00C316BB" w:rsidRDefault="006A7B7F" w:rsidP="006A7B7F">
      <w:pPr>
        <w:pStyle w:val="affa"/>
        <w:rPr>
          <w:sz w:val="20"/>
          <w:szCs w:val="20"/>
        </w:rPr>
      </w:pPr>
      <w:r w:rsidRPr="00C316BB">
        <w:rPr>
          <w:sz w:val="20"/>
          <w:szCs w:val="20"/>
        </w:rPr>
        <w:t xml:space="preserve"> -создание условий для здорового питания в общеобразовательном учреждении;</w:t>
      </w:r>
    </w:p>
    <w:p w:rsidR="006A7B7F" w:rsidRPr="00C316BB" w:rsidRDefault="006A7B7F" w:rsidP="006A7B7F">
      <w:pPr>
        <w:pStyle w:val="affa"/>
        <w:rPr>
          <w:sz w:val="20"/>
          <w:szCs w:val="20"/>
        </w:rPr>
      </w:pPr>
      <w:r w:rsidRPr="00C316BB">
        <w:rPr>
          <w:sz w:val="20"/>
          <w:szCs w:val="20"/>
        </w:rPr>
        <w:t xml:space="preserve"> -организация единого мониторинга здоровья; </w:t>
      </w:r>
    </w:p>
    <w:p w:rsidR="006A7B7F" w:rsidRPr="00C316BB" w:rsidRDefault="006A7B7F" w:rsidP="006A7B7F">
      <w:pPr>
        <w:pStyle w:val="affa"/>
        <w:rPr>
          <w:sz w:val="20"/>
          <w:szCs w:val="20"/>
        </w:rPr>
      </w:pPr>
      <w:r w:rsidRPr="00C316BB">
        <w:rPr>
          <w:sz w:val="20"/>
          <w:szCs w:val="20"/>
        </w:rPr>
        <w:lastRenderedPageBreak/>
        <w:t xml:space="preserve"> -подготовка специалистов службы здоровья общеобразовательного учреждения и педагогического коллектива к построению здоровье созидающей среды. </w:t>
      </w:r>
    </w:p>
    <w:p w:rsidR="006A7B7F" w:rsidRPr="00C316BB" w:rsidRDefault="006A7B7F" w:rsidP="006A7B7F">
      <w:pPr>
        <w:pStyle w:val="affa"/>
        <w:rPr>
          <w:i/>
          <w:sz w:val="20"/>
          <w:szCs w:val="20"/>
        </w:rPr>
      </w:pPr>
      <w:r w:rsidRPr="00C316BB">
        <w:rPr>
          <w:i/>
          <w:sz w:val="20"/>
          <w:szCs w:val="20"/>
        </w:rPr>
        <w:t>Классный руководитель:</w:t>
      </w:r>
    </w:p>
    <w:p w:rsidR="006A7B7F" w:rsidRPr="00C316BB" w:rsidRDefault="006A7B7F" w:rsidP="006A7B7F">
      <w:pPr>
        <w:pStyle w:val="affa"/>
        <w:rPr>
          <w:sz w:val="20"/>
          <w:szCs w:val="20"/>
        </w:rPr>
      </w:pPr>
      <w:r w:rsidRPr="00C316BB">
        <w:rPr>
          <w:sz w:val="20"/>
          <w:szCs w:val="20"/>
        </w:rPr>
        <w:t>-повышение уровня культуры здоровья учащихся посредством различных моделей обучения и воспитания;</w:t>
      </w:r>
    </w:p>
    <w:p w:rsidR="006A7B7F" w:rsidRPr="00C316BB" w:rsidRDefault="006A7B7F" w:rsidP="006A7B7F">
      <w:pPr>
        <w:pStyle w:val="affa"/>
        <w:rPr>
          <w:sz w:val="20"/>
          <w:szCs w:val="20"/>
        </w:rPr>
      </w:pPr>
      <w:r w:rsidRPr="00C316BB">
        <w:rPr>
          <w:sz w:val="20"/>
          <w:szCs w:val="20"/>
        </w:rPr>
        <w:t xml:space="preserve"> -повышение активности родителей в формировании здорового образа жизни детей; </w:t>
      </w:r>
    </w:p>
    <w:p w:rsidR="006A7B7F" w:rsidRPr="00C316BB" w:rsidRDefault="006A7B7F" w:rsidP="006A7B7F">
      <w:pPr>
        <w:pStyle w:val="affa"/>
        <w:rPr>
          <w:sz w:val="20"/>
          <w:szCs w:val="20"/>
        </w:rPr>
      </w:pPr>
      <w:r w:rsidRPr="00C316BB">
        <w:rPr>
          <w:sz w:val="20"/>
          <w:szCs w:val="20"/>
        </w:rPr>
        <w:t xml:space="preserve">-разработка рекомендаций по построению индивидуальных образовательных маршрутов; </w:t>
      </w:r>
    </w:p>
    <w:p w:rsidR="006A7B7F" w:rsidRPr="00C316BB" w:rsidRDefault="006A7B7F" w:rsidP="006A7B7F">
      <w:pPr>
        <w:pStyle w:val="affa"/>
        <w:rPr>
          <w:sz w:val="20"/>
          <w:szCs w:val="20"/>
        </w:rPr>
      </w:pPr>
      <w:r w:rsidRPr="00C316BB">
        <w:rPr>
          <w:sz w:val="20"/>
          <w:szCs w:val="20"/>
        </w:rPr>
        <w:t xml:space="preserve">-повышение квалификации в области здоровьесозидающей деятельности. </w:t>
      </w:r>
    </w:p>
    <w:p w:rsidR="006A7B7F" w:rsidRPr="00C316BB" w:rsidRDefault="006A7B7F" w:rsidP="006A7B7F">
      <w:pPr>
        <w:pStyle w:val="affa"/>
        <w:rPr>
          <w:sz w:val="20"/>
          <w:szCs w:val="20"/>
        </w:rPr>
      </w:pPr>
      <w:r w:rsidRPr="00C316BB">
        <w:rPr>
          <w:i/>
          <w:sz w:val="20"/>
          <w:szCs w:val="20"/>
        </w:rPr>
        <w:t>Заведующий школьной столовой:</w:t>
      </w:r>
    </w:p>
    <w:p w:rsidR="006A7B7F" w:rsidRPr="00C316BB" w:rsidRDefault="006A7B7F" w:rsidP="006A7B7F">
      <w:pPr>
        <w:pStyle w:val="affa"/>
        <w:rPr>
          <w:sz w:val="20"/>
          <w:szCs w:val="20"/>
        </w:rPr>
      </w:pPr>
      <w:r w:rsidRPr="00C316BB">
        <w:rPr>
          <w:sz w:val="20"/>
          <w:szCs w:val="20"/>
        </w:rPr>
        <w:t>- обеспечение горячего питания школьников;</w:t>
      </w:r>
    </w:p>
    <w:p w:rsidR="006A7B7F" w:rsidRPr="00C316BB" w:rsidRDefault="006A7B7F" w:rsidP="006A7B7F">
      <w:pPr>
        <w:pStyle w:val="affa"/>
        <w:rPr>
          <w:sz w:val="20"/>
          <w:szCs w:val="20"/>
        </w:rPr>
      </w:pPr>
      <w:r w:rsidRPr="00C316BB">
        <w:rPr>
          <w:sz w:val="20"/>
          <w:szCs w:val="20"/>
        </w:rPr>
        <w:t xml:space="preserve">-обеспечение работы школьной столовой; </w:t>
      </w:r>
    </w:p>
    <w:p w:rsidR="006A7B7F" w:rsidRPr="00C316BB" w:rsidRDefault="006A7B7F" w:rsidP="006A7B7F">
      <w:pPr>
        <w:pStyle w:val="affa"/>
        <w:rPr>
          <w:sz w:val="20"/>
          <w:szCs w:val="20"/>
        </w:rPr>
      </w:pPr>
      <w:r w:rsidRPr="00C316BB">
        <w:rPr>
          <w:sz w:val="20"/>
          <w:szCs w:val="20"/>
        </w:rPr>
        <w:t>-обеспечение надлежащего питьевого и режима питания школьников.</w:t>
      </w:r>
    </w:p>
    <w:p w:rsidR="006A7B7F" w:rsidRPr="00C316BB" w:rsidRDefault="006A7B7F" w:rsidP="006A7B7F">
      <w:pPr>
        <w:pStyle w:val="affa"/>
        <w:rPr>
          <w:b/>
          <w:i/>
          <w:sz w:val="20"/>
          <w:szCs w:val="20"/>
        </w:rPr>
      </w:pPr>
      <w:r w:rsidRPr="00C316BB">
        <w:rPr>
          <w:b/>
          <w:i/>
          <w:sz w:val="20"/>
          <w:szCs w:val="20"/>
        </w:rPr>
        <w:t>Модуль «Школьный музей»</w:t>
      </w:r>
    </w:p>
    <w:p w:rsidR="006A7B7F" w:rsidRPr="00C316BB" w:rsidRDefault="006A7B7F" w:rsidP="006A7B7F">
      <w:pPr>
        <w:pStyle w:val="affa"/>
        <w:ind w:firstLine="567"/>
        <w:rPr>
          <w:sz w:val="20"/>
          <w:szCs w:val="20"/>
        </w:rPr>
      </w:pPr>
      <w:r w:rsidRPr="00C316BB">
        <w:rPr>
          <w:sz w:val="20"/>
          <w:szCs w:val="20"/>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села,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селу и району.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rsidR="006A7B7F" w:rsidRPr="00C316BB" w:rsidRDefault="006A7B7F" w:rsidP="006A7B7F">
      <w:pPr>
        <w:pStyle w:val="affa"/>
        <w:ind w:firstLine="567"/>
        <w:rPr>
          <w:sz w:val="20"/>
          <w:szCs w:val="20"/>
        </w:rPr>
      </w:pPr>
      <w:r w:rsidRPr="00C316BB">
        <w:rPr>
          <w:sz w:val="20"/>
          <w:szCs w:val="20"/>
        </w:rPr>
        <w:tab/>
        <w:t xml:space="preserve">Основными экспозиционными разделами школьного </w:t>
      </w:r>
      <w:r w:rsidR="003955A0">
        <w:rPr>
          <w:sz w:val="20"/>
          <w:szCs w:val="20"/>
        </w:rPr>
        <w:t xml:space="preserve">историко- краеведческого музея </w:t>
      </w:r>
      <w:r w:rsidRPr="00C316BB">
        <w:rPr>
          <w:sz w:val="20"/>
          <w:szCs w:val="20"/>
        </w:rPr>
        <w:t xml:space="preserve">МБОУ </w:t>
      </w:r>
      <w:r w:rsidR="003955A0">
        <w:rPr>
          <w:sz w:val="20"/>
          <w:szCs w:val="20"/>
        </w:rPr>
        <w:t>Баратуйская основная</w:t>
      </w:r>
      <w:r w:rsidRPr="00C316BB">
        <w:rPr>
          <w:sz w:val="20"/>
          <w:szCs w:val="20"/>
        </w:rPr>
        <w:t xml:space="preserve"> общеобразо</w:t>
      </w:r>
      <w:r w:rsidR="003955A0">
        <w:rPr>
          <w:sz w:val="20"/>
          <w:szCs w:val="20"/>
        </w:rPr>
        <w:t>вательная школа</w:t>
      </w:r>
      <w:r w:rsidRPr="00C316BB">
        <w:rPr>
          <w:sz w:val="20"/>
          <w:szCs w:val="20"/>
        </w:rPr>
        <w:t xml:space="preserve"> являются:</w:t>
      </w:r>
    </w:p>
    <w:p w:rsidR="006A7B7F" w:rsidRPr="00C316BB" w:rsidRDefault="006A7B7F" w:rsidP="003955A0">
      <w:pPr>
        <w:pStyle w:val="affa"/>
        <w:ind w:firstLine="0"/>
        <w:rPr>
          <w:sz w:val="20"/>
          <w:szCs w:val="20"/>
        </w:rPr>
      </w:pPr>
      <w:r w:rsidRPr="00C316BB">
        <w:rPr>
          <w:sz w:val="20"/>
          <w:szCs w:val="20"/>
        </w:rPr>
        <w:t xml:space="preserve"> «</w:t>
      </w:r>
      <w:r w:rsidR="003955A0">
        <w:rPr>
          <w:sz w:val="20"/>
          <w:szCs w:val="20"/>
        </w:rPr>
        <w:t>Баратуйцы</w:t>
      </w:r>
      <w:r w:rsidRPr="00C316BB">
        <w:rPr>
          <w:sz w:val="20"/>
          <w:szCs w:val="20"/>
        </w:rPr>
        <w:t xml:space="preserve"> в боях за Родину»,  «Школа: вчера, сегодня, завтра...»,  «</w:t>
      </w:r>
      <w:r w:rsidR="003955A0">
        <w:rPr>
          <w:sz w:val="20"/>
          <w:szCs w:val="20"/>
        </w:rPr>
        <w:t>Леспромхоз Бараты</w:t>
      </w:r>
      <w:r w:rsidRPr="00C316BB">
        <w:rPr>
          <w:sz w:val="20"/>
          <w:szCs w:val="20"/>
        </w:rPr>
        <w:t xml:space="preserve">», «Культура и быт </w:t>
      </w:r>
      <w:r w:rsidR="003955A0">
        <w:rPr>
          <w:sz w:val="20"/>
          <w:szCs w:val="20"/>
        </w:rPr>
        <w:t>баратуйцев</w:t>
      </w:r>
      <w:r w:rsidRPr="00C316BB">
        <w:rPr>
          <w:sz w:val="20"/>
          <w:szCs w:val="20"/>
        </w:rPr>
        <w:t>»,  «</w:t>
      </w:r>
      <w:r w:rsidR="003955A0">
        <w:rPr>
          <w:sz w:val="20"/>
          <w:szCs w:val="20"/>
        </w:rPr>
        <w:t>Гусиное озеро»</w:t>
      </w:r>
      <w:r w:rsidRPr="00C316BB">
        <w:rPr>
          <w:sz w:val="20"/>
          <w:szCs w:val="20"/>
        </w:rPr>
        <w:t>, « Фауна</w:t>
      </w:r>
      <w:r w:rsidR="003955A0">
        <w:rPr>
          <w:sz w:val="20"/>
          <w:szCs w:val="20"/>
        </w:rPr>
        <w:t xml:space="preserve"> и флора</w:t>
      </w:r>
      <w:r w:rsidRPr="00C316BB">
        <w:rPr>
          <w:sz w:val="20"/>
          <w:szCs w:val="20"/>
        </w:rPr>
        <w:t xml:space="preserve"> </w:t>
      </w:r>
      <w:r w:rsidR="003955A0">
        <w:rPr>
          <w:sz w:val="20"/>
          <w:szCs w:val="20"/>
        </w:rPr>
        <w:t>Селенгинской</w:t>
      </w:r>
      <w:r w:rsidRPr="00C316BB">
        <w:rPr>
          <w:sz w:val="20"/>
          <w:szCs w:val="20"/>
        </w:rPr>
        <w:t xml:space="preserve"> долины».  </w:t>
      </w:r>
    </w:p>
    <w:p w:rsidR="006A7B7F" w:rsidRPr="00C316BB" w:rsidRDefault="006A7B7F" w:rsidP="006A7B7F">
      <w:pPr>
        <w:pStyle w:val="affa"/>
        <w:ind w:firstLine="567"/>
        <w:rPr>
          <w:sz w:val="20"/>
          <w:szCs w:val="20"/>
        </w:rPr>
      </w:pPr>
      <w:r w:rsidRPr="00C316BB">
        <w:rPr>
          <w:sz w:val="20"/>
          <w:szCs w:val="20"/>
        </w:rPr>
        <w:lastRenderedPageBreak/>
        <w:tab/>
        <w:t>Обучающиеся школы принимают участие в организации выставок по основным темам «История школы в лицах», «Предметы советского быта», «Книга Памяти.».</w:t>
      </w:r>
    </w:p>
    <w:p w:rsidR="006A7B7F" w:rsidRPr="00C316BB" w:rsidRDefault="006A7B7F" w:rsidP="006A7B7F">
      <w:pPr>
        <w:pStyle w:val="affa"/>
        <w:ind w:firstLine="567"/>
        <w:rPr>
          <w:sz w:val="20"/>
          <w:szCs w:val="20"/>
        </w:rPr>
      </w:pPr>
      <w:r w:rsidRPr="00C316BB">
        <w:rPr>
          <w:sz w:val="20"/>
          <w:szCs w:val="20"/>
        </w:rPr>
        <w:tab/>
        <w:t>Особое внимание в учебном году в рамках деятельности школьного музея уделяется изучению истории  села-</w:t>
      </w:r>
      <w:r w:rsidR="003955A0">
        <w:rPr>
          <w:sz w:val="20"/>
          <w:szCs w:val="20"/>
        </w:rPr>
        <w:t>Бараты</w:t>
      </w:r>
      <w:r w:rsidRPr="00C316BB">
        <w:rPr>
          <w:sz w:val="20"/>
          <w:szCs w:val="20"/>
        </w:rPr>
        <w:t>, в соответствии с чем проектно- 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села.</w:t>
      </w:r>
    </w:p>
    <w:p w:rsidR="006A7B7F" w:rsidRPr="00C316BB" w:rsidRDefault="006A7B7F" w:rsidP="006A7B7F">
      <w:pPr>
        <w:pStyle w:val="affa"/>
        <w:ind w:firstLine="567"/>
        <w:rPr>
          <w:sz w:val="20"/>
          <w:szCs w:val="20"/>
        </w:rPr>
      </w:pPr>
    </w:p>
    <w:p w:rsidR="006A7B7F" w:rsidRPr="00C316BB" w:rsidRDefault="006A7B7F" w:rsidP="006A7B7F">
      <w:pPr>
        <w:pStyle w:val="affa"/>
        <w:rPr>
          <w:b/>
          <w:i/>
          <w:sz w:val="20"/>
          <w:szCs w:val="20"/>
        </w:rPr>
      </w:pPr>
      <w:r w:rsidRPr="00C316BB">
        <w:rPr>
          <w:b/>
          <w:i/>
          <w:sz w:val="20"/>
          <w:szCs w:val="20"/>
        </w:rPr>
        <w:t>Модуль «Безопасность жизнедеятельности (пожарная безопасность, информационная безопасность, дорожная безопасность, профилактика терроризма и экстремизма, профилактика распространения инфекционных заболеваний»</w:t>
      </w:r>
    </w:p>
    <w:p w:rsidR="006A7B7F" w:rsidRPr="00C316BB" w:rsidRDefault="006A7B7F" w:rsidP="006A7B7F">
      <w:pPr>
        <w:pStyle w:val="affa"/>
        <w:ind w:firstLine="567"/>
        <w:rPr>
          <w:sz w:val="20"/>
          <w:szCs w:val="20"/>
        </w:rPr>
      </w:pPr>
      <w:r w:rsidRPr="00C316BB">
        <w:rPr>
          <w:sz w:val="20"/>
          <w:szCs w:val="20"/>
        </w:rPr>
        <w:tab/>
        <w:t>Формирование опыта безопасного поведения — важнейшая сторона воспитания ребенка. Подготовка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6A7B7F" w:rsidRPr="00C316BB" w:rsidRDefault="006A7B7F" w:rsidP="006A7B7F">
      <w:pPr>
        <w:pStyle w:val="affa"/>
        <w:ind w:firstLine="567"/>
        <w:rPr>
          <w:sz w:val="20"/>
          <w:szCs w:val="20"/>
        </w:rPr>
      </w:pPr>
      <w:r w:rsidRPr="00C316BB">
        <w:rPr>
          <w:sz w:val="20"/>
          <w:szCs w:val="20"/>
        </w:rPr>
        <w:tab/>
        <w:t>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w:t>
      </w:r>
    </w:p>
    <w:p w:rsidR="006A7B7F" w:rsidRPr="00C316BB" w:rsidRDefault="006A7B7F" w:rsidP="006A7B7F">
      <w:pPr>
        <w:pStyle w:val="affa"/>
        <w:ind w:firstLine="567"/>
        <w:rPr>
          <w:sz w:val="20"/>
          <w:szCs w:val="20"/>
        </w:rPr>
      </w:pPr>
      <w:r w:rsidRPr="00C316BB">
        <w:rPr>
          <w:sz w:val="20"/>
          <w:szCs w:val="20"/>
        </w:rPr>
        <w:t>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работы:</w:t>
      </w:r>
    </w:p>
    <w:p w:rsidR="006A7B7F" w:rsidRPr="00C316BB" w:rsidRDefault="006A7B7F" w:rsidP="006A7B7F">
      <w:pPr>
        <w:pStyle w:val="affa"/>
        <w:ind w:firstLine="567"/>
        <w:rPr>
          <w:sz w:val="20"/>
          <w:szCs w:val="20"/>
        </w:rPr>
      </w:pPr>
      <w:r w:rsidRPr="00C316BB">
        <w:rPr>
          <w:sz w:val="20"/>
          <w:szCs w:val="20"/>
        </w:rPr>
        <w:t>«Уроки доброты», классные часы, интерактивные игры для формирования толерантного отношения друг к другу, умения дружить, ценить дружбу;</w:t>
      </w:r>
    </w:p>
    <w:p w:rsidR="006A7B7F" w:rsidRPr="00C316BB" w:rsidRDefault="006A7B7F" w:rsidP="006A7B7F">
      <w:pPr>
        <w:pStyle w:val="affa"/>
        <w:ind w:firstLine="567"/>
        <w:rPr>
          <w:sz w:val="20"/>
          <w:szCs w:val="20"/>
        </w:rPr>
      </w:pPr>
      <w:r w:rsidRPr="00C316BB">
        <w:rPr>
          <w:sz w:val="20"/>
          <w:szCs w:val="20"/>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6A7B7F" w:rsidRPr="00C316BB" w:rsidRDefault="006A7B7F" w:rsidP="006A7B7F">
      <w:pPr>
        <w:pStyle w:val="affa"/>
        <w:ind w:firstLine="567"/>
        <w:rPr>
          <w:sz w:val="20"/>
          <w:szCs w:val="20"/>
        </w:rPr>
      </w:pPr>
      <w:r w:rsidRPr="00C316BB">
        <w:rPr>
          <w:sz w:val="20"/>
          <w:szCs w:val="20"/>
        </w:rPr>
        <w:t>Реализация интегрированной программы «Мой выбор», направленной на позитивное отношение к ЗОЖ;</w:t>
      </w:r>
    </w:p>
    <w:p w:rsidR="006A7B7F" w:rsidRPr="00C316BB" w:rsidRDefault="006A7B7F" w:rsidP="003955A0">
      <w:pPr>
        <w:pStyle w:val="affa"/>
        <w:ind w:firstLine="0"/>
        <w:rPr>
          <w:sz w:val="20"/>
          <w:szCs w:val="20"/>
        </w:rPr>
      </w:pPr>
      <w:r w:rsidRPr="00C316BB">
        <w:rPr>
          <w:b/>
          <w:i/>
          <w:sz w:val="20"/>
          <w:szCs w:val="20"/>
        </w:rPr>
        <w:t xml:space="preserve"> </w:t>
      </w:r>
    </w:p>
    <w:p w:rsidR="009F57B6" w:rsidRDefault="009F57B6" w:rsidP="009F57B6">
      <w:pPr>
        <w:pStyle w:val="affa"/>
        <w:ind w:firstLine="0"/>
        <w:rPr>
          <w:iCs/>
          <w:w w:val="0"/>
          <w:sz w:val="20"/>
          <w:szCs w:val="20"/>
        </w:rPr>
      </w:pPr>
    </w:p>
    <w:p w:rsidR="009F57B6" w:rsidRDefault="009F57B6" w:rsidP="009F57B6">
      <w:pPr>
        <w:pStyle w:val="affa"/>
        <w:ind w:firstLine="0"/>
        <w:rPr>
          <w:iCs/>
          <w:w w:val="0"/>
          <w:sz w:val="20"/>
          <w:szCs w:val="20"/>
        </w:rPr>
      </w:pPr>
    </w:p>
    <w:p w:rsidR="006A7B7F" w:rsidRPr="00C316BB" w:rsidRDefault="006A7B7F" w:rsidP="009F57B6">
      <w:pPr>
        <w:pStyle w:val="affa"/>
        <w:ind w:firstLine="0"/>
        <w:rPr>
          <w:b/>
          <w:iCs/>
          <w:w w:val="0"/>
          <w:sz w:val="20"/>
          <w:szCs w:val="20"/>
        </w:rPr>
      </w:pPr>
      <w:r w:rsidRPr="00C316BB">
        <w:rPr>
          <w:b/>
          <w:iCs/>
          <w:w w:val="0"/>
          <w:sz w:val="20"/>
          <w:szCs w:val="20"/>
        </w:rPr>
        <w:lastRenderedPageBreak/>
        <w:t>2.3.4. ОСНОВНЫЕ НАПРАВЛЕНИЯ САМОАНАЛИЗА</w:t>
      </w:r>
    </w:p>
    <w:p w:rsidR="006A7B7F" w:rsidRPr="00C316BB" w:rsidRDefault="006A7B7F" w:rsidP="006A7B7F">
      <w:pPr>
        <w:pStyle w:val="affa"/>
        <w:ind w:firstLine="567"/>
        <w:jc w:val="center"/>
        <w:rPr>
          <w:b/>
          <w:iCs/>
          <w:w w:val="0"/>
          <w:sz w:val="20"/>
          <w:szCs w:val="20"/>
        </w:rPr>
      </w:pPr>
      <w:r w:rsidRPr="00C316BB">
        <w:rPr>
          <w:b/>
          <w:iCs/>
          <w:w w:val="0"/>
          <w:sz w:val="20"/>
          <w:szCs w:val="20"/>
        </w:rPr>
        <w:t>ВОСПИТАТЕЛЬНОЙ РАБОТЫ</w:t>
      </w:r>
    </w:p>
    <w:p w:rsidR="006A7B7F" w:rsidRPr="00C316BB" w:rsidRDefault="006A7B7F" w:rsidP="006A7B7F">
      <w:pPr>
        <w:pStyle w:val="affa"/>
        <w:ind w:firstLine="567"/>
        <w:rPr>
          <w:sz w:val="20"/>
          <w:szCs w:val="20"/>
        </w:rPr>
      </w:pPr>
    </w:p>
    <w:p w:rsidR="006A7B7F" w:rsidRPr="00C316BB" w:rsidRDefault="006A7B7F" w:rsidP="006A7B7F">
      <w:pPr>
        <w:pStyle w:val="affa"/>
        <w:ind w:firstLine="567"/>
        <w:rPr>
          <w:sz w:val="20"/>
          <w:szCs w:val="20"/>
        </w:rPr>
      </w:pPr>
      <w:r w:rsidRPr="00C316BB">
        <w:rPr>
          <w:sz w:val="20"/>
          <w:szCs w:val="20"/>
        </w:rPr>
        <w:t xml:space="preserve">Самоанализ организуемой в МБОУ </w:t>
      </w:r>
      <w:r w:rsidR="003955A0">
        <w:rPr>
          <w:sz w:val="20"/>
          <w:szCs w:val="20"/>
        </w:rPr>
        <w:t>Баратуйская ООШ</w:t>
      </w:r>
      <w:r w:rsidRPr="00C316BB">
        <w:rPr>
          <w:sz w:val="20"/>
          <w:szCs w:val="20"/>
        </w:rPr>
        <w:t xml:space="preserve">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6A7B7F" w:rsidRPr="00C316BB" w:rsidRDefault="006A7B7F" w:rsidP="006A7B7F">
      <w:pPr>
        <w:pStyle w:val="affa"/>
        <w:ind w:firstLine="567"/>
        <w:rPr>
          <w:sz w:val="20"/>
          <w:szCs w:val="20"/>
        </w:rPr>
      </w:pPr>
      <w:r w:rsidRPr="00C316BB">
        <w:rPr>
          <w:sz w:val="20"/>
          <w:szCs w:val="20"/>
        </w:rPr>
        <w:t xml:space="preserve">Самоанализ осуществляется ежегодно силами самой образовательной организации. </w:t>
      </w:r>
    </w:p>
    <w:p w:rsidR="006A7B7F" w:rsidRPr="00C316BB" w:rsidRDefault="006A7B7F" w:rsidP="006A7B7F">
      <w:pPr>
        <w:pStyle w:val="affa"/>
        <w:ind w:firstLine="567"/>
        <w:rPr>
          <w:sz w:val="20"/>
          <w:szCs w:val="20"/>
        </w:rPr>
      </w:pPr>
      <w:r w:rsidRPr="00C316BB">
        <w:rPr>
          <w:sz w:val="20"/>
          <w:szCs w:val="20"/>
        </w:rPr>
        <w:t xml:space="preserve">Основными принципами, на основе которых осуществляется самоанализ воспитательной работы в МБОУ </w:t>
      </w:r>
      <w:r w:rsidR="003955A0">
        <w:rPr>
          <w:sz w:val="20"/>
          <w:szCs w:val="20"/>
        </w:rPr>
        <w:t>Баратуйская ООШ</w:t>
      </w:r>
      <w:r w:rsidRPr="00C316BB">
        <w:rPr>
          <w:sz w:val="20"/>
          <w:szCs w:val="20"/>
        </w:rPr>
        <w:t>, являются:</w:t>
      </w:r>
    </w:p>
    <w:p w:rsidR="006A7B7F" w:rsidRPr="00C316BB" w:rsidRDefault="006A7B7F" w:rsidP="006A7B7F">
      <w:pPr>
        <w:pStyle w:val="affa"/>
        <w:ind w:firstLine="567"/>
        <w:rPr>
          <w:sz w:val="20"/>
          <w:szCs w:val="20"/>
        </w:rPr>
      </w:pPr>
      <w:r w:rsidRPr="00C316BB">
        <w:rPr>
          <w:sz w:val="20"/>
          <w:szCs w:val="20"/>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A7B7F" w:rsidRPr="00C316BB" w:rsidRDefault="006A7B7F" w:rsidP="006A7B7F">
      <w:pPr>
        <w:pStyle w:val="affa"/>
        <w:ind w:firstLine="567"/>
        <w:rPr>
          <w:sz w:val="20"/>
          <w:szCs w:val="20"/>
        </w:rPr>
      </w:pPr>
      <w:r w:rsidRPr="00C316BB">
        <w:rPr>
          <w:sz w:val="20"/>
          <w:szCs w:val="20"/>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A7B7F" w:rsidRPr="00C316BB" w:rsidRDefault="006A7B7F" w:rsidP="006A7B7F">
      <w:pPr>
        <w:pStyle w:val="affa"/>
        <w:ind w:firstLine="567"/>
        <w:rPr>
          <w:sz w:val="20"/>
          <w:szCs w:val="20"/>
        </w:rPr>
      </w:pPr>
      <w:r w:rsidRPr="00C316BB">
        <w:rPr>
          <w:sz w:val="20"/>
          <w:szCs w:val="20"/>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A7B7F" w:rsidRPr="00C316BB" w:rsidRDefault="006A7B7F" w:rsidP="006A7B7F">
      <w:pPr>
        <w:pStyle w:val="affa"/>
        <w:ind w:firstLine="567"/>
        <w:rPr>
          <w:sz w:val="20"/>
          <w:szCs w:val="20"/>
        </w:rPr>
      </w:pPr>
      <w:r w:rsidRPr="00C316BB">
        <w:rPr>
          <w:sz w:val="20"/>
          <w:szCs w:val="20"/>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A7B7F" w:rsidRPr="00C316BB" w:rsidRDefault="006A7B7F" w:rsidP="006A7B7F">
      <w:pPr>
        <w:pStyle w:val="affa"/>
        <w:ind w:firstLine="567"/>
        <w:rPr>
          <w:iCs/>
          <w:sz w:val="20"/>
          <w:szCs w:val="20"/>
        </w:rPr>
      </w:pPr>
      <w:r w:rsidRPr="00C316BB">
        <w:rPr>
          <w:sz w:val="20"/>
          <w:szCs w:val="20"/>
        </w:rPr>
        <w:t xml:space="preserve">Основными направлениями анализа организуемого в МБОУ </w:t>
      </w:r>
      <w:r w:rsidR="003955A0">
        <w:rPr>
          <w:sz w:val="20"/>
          <w:szCs w:val="20"/>
        </w:rPr>
        <w:t>Баратуйская ООШ</w:t>
      </w:r>
      <w:r w:rsidRPr="00C316BB">
        <w:rPr>
          <w:sz w:val="20"/>
          <w:szCs w:val="20"/>
        </w:rPr>
        <w:t xml:space="preserve"> воспитательного процесса являются:</w:t>
      </w:r>
    </w:p>
    <w:p w:rsidR="006A7B7F" w:rsidRPr="00C316BB" w:rsidRDefault="006A7B7F" w:rsidP="006A7B7F">
      <w:pPr>
        <w:pStyle w:val="affa"/>
        <w:ind w:firstLine="567"/>
        <w:rPr>
          <w:bCs/>
          <w:sz w:val="20"/>
          <w:szCs w:val="20"/>
        </w:rPr>
      </w:pPr>
      <w:r w:rsidRPr="00C316BB">
        <w:rPr>
          <w:bCs/>
          <w:sz w:val="20"/>
          <w:szCs w:val="20"/>
        </w:rPr>
        <w:t>Результаты воспитания, социализации и саморазвития школьников.</w:t>
      </w:r>
    </w:p>
    <w:p w:rsidR="006A7B7F" w:rsidRPr="00C316BB" w:rsidRDefault="006A7B7F" w:rsidP="006A7B7F">
      <w:pPr>
        <w:pStyle w:val="affa"/>
        <w:ind w:firstLine="567"/>
        <w:rPr>
          <w:sz w:val="20"/>
          <w:szCs w:val="20"/>
        </w:rPr>
      </w:pPr>
      <w:r w:rsidRPr="00C316BB">
        <w:rPr>
          <w:iCs/>
          <w:sz w:val="20"/>
          <w:szCs w:val="20"/>
        </w:rPr>
        <w:t>Динамика личностного развития школьников.</w:t>
      </w:r>
    </w:p>
    <w:p w:rsidR="006A7B7F" w:rsidRPr="00C316BB" w:rsidRDefault="006A7B7F" w:rsidP="006A7B7F">
      <w:pPr>
        <w:pStyle w:val="affa"/>
        <w:ind w:firstLine="567"/>
        <w:rPr>
          <w:iCs/>
          <w:sz w:val="20"/>
          <w:szCs w:val="20"/>
        </w:rPr>
      </w:pPr>
      <w:r w:rsidRPr="00C316BB">
        <w:rPr>
          <w:iCs/>
          <w:sz w:val="20"/>
          <w:szCs w:val="20"/>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A7B7F" w:rsidRPr="00C316BB" w:rsidRDefault="006A7B7F" w:rsidP="006A7B7F">
      <w:pPr>
        <w:pStyle w:val="affa"/>
        <w:ind w:firstLine="567"/>
        <w:rPr>
          <w:iCs/>
          <w:sz w:val="20"/>
          <w:szCs w:val="20"/>
        </w:rPr>
      </w:pPr>
      <w:r w:rsidRPr="00C316BB">
        <w:rPr>
          <w:iCs/>
          <w:sz w:val="20"/>
          <w:szCs w:val="20"/>
        </w:rPr>
        <w:t xml:space="preserve">Способом получения информации о результатах воспитания, социализации и саморазвития школьников является педагогическое </w:t>
      </w:r>
      <w:r w:rsidRPr="00C316BB">
        <w:rPr>
          <w:iCs/>
          <w:sz w:val="20"/>
          <w:szCs w:val="20"/>
        </w:rPr>
        <w:lastRenderedPageBreak/>
        <w:t xml:space="preserve">наблюдение и анкетирование, на основании которого заполняется карта самоанализа ( Приложение). </w:t>
      </w:r>
    </w:p>
    <w:p w:rsidR="006A7B7F" w:rsidRPr="00C316BB" w:rsidRDefault="006A7B7F" w:rsidP="006A7B7F">
      <w:pPr>
        <w:pStyle w:val="affa"/>
        <w:ind w:firstLine="567"/>
        <w:rPr>
          <w:iCs/>
          <w:sz w:val="20"/>
          <w:szCs w:val="20"/>
        </w:rPr>
      </w:pPr>
      <w:r w:rsidRPr="00C316BB">
        <w:rPr>
          <w:iCs/>
          <w:sz w:val="20"/>
          <w:szCs w:val="20"/>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A7B7F" w:rsidRPr="00C316BB" w:rsidRDefault="006A7B7F" w:rsidP="006A7B7F">
      <w:pPr>
        <w:pStyle w:val="affa"/>
        <w:ind w:firstLine="567"/>
        <w:rPr>
          <w:bCs/>
          <w:i/>
          <w:sz w:val="20"/>
          <w:szCs w:val="20"/>
        </w:rPr>
      </w:pPr>
      <w:r w:rsidRPr="00C316BB">
        <w:rPr>
          <w:bCs/>
          <w:i/>
          <w:sz w:val="20"/>
          <w:szCs w:val="20"/>
        </w:rPr>
        <w:t>Состояние организуемой в школе совместной деятельности детей и взрослых.</w:t>
      </w:r>
    </w:p>
    <w:p w:rsidR="006A7B7F" w:rsidRPr="00C316BB" w:rsidRDefault="006A7B7F" w:rsidP="006A7B7F">
      <w:pPr>
        <w:pStyle w:val="affa"/>
        <w:ind w:firstLine="567"/>
        <w:rPr>
          <w:iCs/>
          <w:sz w:val="20"/>
          <w:szCs w:val="20"/>
        </w:rPr>
      </w:pPr>
      <w:r w:rsidRPr="00C316BB">
        <w:rPr>
          <w:iCs/>
          <w:sz w:val="20"/>
          <w:szCs w:val="20"/>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6A7B7F" w:rsidRPr="00C316BB" w:rsidRDefault="006A7B7F" w:rsidP="006A7B7F">
      <w:pPr>
        <w:pStyle w:val="affa"/>
        <w:ind w:firstLine="567"/>
        <w:rPr>
          <w:iCs/>
          <w:sz w:val="20"/>
          <w:szCs w:val="20"/>
        </w:rPr>
      </w:pPr>
      <w:r w:rsidRPr="00C316BB">
        <w:rPr>
          <w:iCs/>
          <w:sz w:val="20"/>
          <w:szCs w:val="20"/>
        </w:rPr>
        <w:t>Структура аналитического отчета воспитательной деятельности может включать следующие разделы:</w:t>
      </w:r>
    </w:p>
    <w:p w:rsidR="006A7B7F" w:rsidRPr="00C316BB" w:rsidRDefault="006A7B7F" w:rsidP="006A7B7F">
      <w:pPr>
        <w:pStyle w:val="affa"/>
        <w:ind w:firstLine="567"/>
        <w:rPr>
          <w:i/>
          <w:iCs/>
          <w:sz w:val="20"/>
          <w:szCs w:val="20"/>
        </w:rPr>
      </w:pPr>
      <w:r w:rsidRPr="00C316BB">
        <w:rPr>
          <w:i/>
          <w:iCs/>
          <w:sz w:val="20"/>
          <w:szCs w:val="20"/>
        </w:rPr>
        <w:t>1. Анализ работы по направлениям деятельности.</w:t>
      </w:r>
    </w:p>
    <w:p w:rsidR="006A7B7F" w:rsidRPr="00C316BB" w:rsidRDefault="006A7B7F" w:rsidP="006A7B7F">
      <w:pPr>
        <w:pStyle w:val="affa"/>
        <w:ind w:firstLine="567"/>
        <w:rPr>
          <w:iCs/>
          <w:sz w:val="20"/>
          <w:szCs w:val="20"/>
        </w:rPr>
      </w:pPr>
      <w:r w:rsidRPr="00C316BB">
        <w:rPr>
          <w:iCs/>
          <w:sz w:val="20"/>
          <w:szCs w:val="20"/>
        </w:rPr>
        <w:t>- анализ реализации целей и решения задач, поставленных в начале года образовательной организацией;</w:t>
      </w:r>
    </w:p>
    <w:p w:rsidR="006A7B7F" w:rsidRPr="00C316BB" w:rsidRDefault="006A7B7F" w:rsidP="006A7B7F">
      <w:pPr>
        <w:pStyle w:val="affa"/>
        <w:ind w:firstLine="567"/>
        <w:rPr>
          <w:iCs/>
          <w:sz w:val="20"/>
          <w:szCs w:val="20"/>
        </w:rPr>
      </w:pPr>
      <w:r w:rsidRPr="00C316BB">
        <w:rPr>
          <w:iCs/>
          <w:sz w:val="20"/>
          <w:szCs w:val="20"/>
        </w:rPr>
        <w:t>- анализ ключевых дел, событий, проводимых в образовательной организации по разным направлениям.</w:t>
      </w:r>
    </w:p>
    <w:p w:rsidR="006A7B7F" w:rsidRPr="00C316BB" w:rsidRDefault="006A7B7F" w:rsidP="006A7B7F">
      <w:pPr>
        <w:pStyle w:val="affa"/>
        <w:ind w:firstLine="567"/>
        <w:rPr>
          <w:i/>
          <w:iCs/>
          <w:sz w:val="20"/>
          <w:szCs w:val="20"/>
        </w:rPr>
      </w:pPr>
      <w:r w:rsidRPr="00C316BB">
        <w:rPr>
          <w:i/>
          <w:iCs/>
          <w:sz w:val="20"/>
          <w:szCs w:val="20"/>
        </w:rPr>
        <w:t>2. Общее состояние организуемой в школе совместной деятельности школьников и педагогов, родителей.</w:t>
      </w:r>
    </w:p>
    <w:p w:rsidR="006A7B7F" w:rsidRPr="00C316BB" w:rsidRDefault="006A7B7F" w:rsidP="006A7B7F">
      <w:pPr>
        <w:pStyle w:val="affa"/>
        <w:ind w:firstLine="567"/>
        <w:rPr>
          <w:iCs/>
          <w:sz w:val="20"/>
          <w:szCs w:val="20"/>
        </w:rPr>
      </w:pPr>
      <w:r w:rsidRPr="00C316BB">
        <w:rPr>
          <w:iCs/>
          <w:sz w:val="20"/>
          <w:szCs w:val="20"/>
        </w:rPr>
        <w:t xml:space="preserve">Способамиполучения информации о состоянии организуемой в школе совместной деятельности детей и взрослых являются беседы со школьниками и их родителями, педагогами, лидерами ученического самоуправления, при необходимости – их анкетирование. </w:t>
      </w:r>
    </w:p>
    <w:p w:rsidR="006A7B7F" w:rsidRPr="00C316BB" w:rsidRDefault="006A7B7F" w:rsidP="006A7B7F">
      <w:pPr>
        <w:pStyle w:val="affa"/>
        <w:ind w:firstLine="567"/>
        <w:rPr>
          <w:iCs/>
          <w:sz w:val="20"/>
          <w:szCs w:val="20"/>
        </w:rPr>
      </w:pPr>
      <w:r w:rsidRPr="00C316BB">
        <w:rPr>
          <w:iCs/>
          <w:sz w:val="20"/>
          <w:szCs w:val="20"/>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6A7B7F" w:rsidRPr="00C316BB" w:rsidRDefault="006A7B7F" w:rsidP="006A7B7F">
      <w:pPr>
        <w:pStyle w:val="affa"/>
        <w:ind w:firstLine="567"/>
        <w:rPr>
          <w:i/>
          <w:iCs/>
          <w:sz w:val="20"/>
          <w:szCs w:val="20"/>
        </w:rPr>
      </w:pPr>
      <w:r w:rsidRPr="00C316BB">
        <w:rPr>
          <w:i/>
          <w:iCs/>
          <w:sz w:val="20"/>
          <w:szCs w:val="20"/>
        </w:rPr>
        <w:t>3. Качество воспитательной деятельности классных руководителей.</w:t>
      </w:r>
    </w:p>
    <w:p w:rsidR="006A7B7F" w:rsidRPr="00C316BB" w:rsidRDefault="006A7B7F" w:rsidP="006A7B7F">
      <w:pPr>
        <w:pStyle w:val="affa"/>
        <w:ind w:firstLine="567"/>
        <w:rPr>
          <w:iCs/>
          <w:sz w:val="20"/>
          <w:szCs w:val="20"/>
        </w:rPr>
      </w:pPr>
      <w:r w:rsidRPr="00C316BB">
        <w:rPr>
          <w:iCs/>
          <w:sz w:val="20"/>
          <w:szCs w:val="20"/>
        </w:rPr>
        <w:t xml:space="preserve">Критериями, на основе которых осуществляется данный анализ, являются: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 соответствие используемых педагогами форм работы с детьми собственным целям воспитания и особенностям своих воспитанников; актуальность и разнообразие содержания их совместной с детьми деятельности, его четкая ориентация на конкретные результаты воспитания. Осуществляется анализ </w:t>
      </w:r>
      <w:r w:rsidR="003955A0">
        <w:rPr>
          <w:iCs/>
          <w:sz w:val="20"/>
          <w:szCs w:val="20"/>
        </w:rPr>
        <w:t>директором</w:t>
      </w:r>
      <w:r w:rsidRPr="00C316BB">
        <w:rPr>
          <w:iCs/>
          <w:sz w:val="20"/>
          <w:szCs w:val="20"/>
        </w:rPr>
        <w:t>.</w:t>
      </w:r>
    </w:p>
    <w:p w:rsidR="006A7B7F" w:rsidRPr="00C316BB" w:rsidRDefault="006A7B7F" w:rsidP="006A7B7F">
      <w:pPr>
        <w:pStyle w:val="affa"/>
        <w:ind w:firstLine="567"/>
        <w:rPr>
          <w:iCs/>
          <w:sz w:val="20"/>
          <w:szCs w:val="20"/>
        </w:rPr>
      </w:pPr>
      <w:r w:rsidRPr="00C316BB">
        <w:rPr>
          <w:iCs/>
          <w:sz w:val="20"/>
          <w:szCs w:val="20"/>
        </w:rPr>
        <w:t>Способами</w:t>
      </w:r>
      <w:r w:rsidRPr="00C316BB">
        <w:rPr>
          <w:iCs/>
          <w:sz w:val="20"/>
          <w:szCs w:val="20"/>
        </w:rPr>
        <w:tab/>
        <w:t>получения</w:t>
      </w:r>
      <w:r w:rsidRPr="00C316BB">
        <w:rPr>
          <w:iCs/>
          <w:sz w:val="20"/>
          <w:szCs w:val="20"/>
        </w:rPr>
        <w:tab/>
        <w:t>информации</w:t>
      </w:r>
      <w:r w:rsidRPr="00C316BB">
        <w:rPr>
          <w:iCs/>
          <w:sz w:val="20"/>
          <w:szCs w:val="20"/>
        </w:rPr>
        <w:tab/>
        <w:t>о</w:t>
      </w:r>
      <w:r w:rsidRPr="00C316BB">
        <w:rPr>
          <w:iCs/>
          <w:sz w:val="20"/>
          <w:szCs w:val="20"/>
        </w:rPr>
        <w:tab/>
        <w:t>воспитательной</w:t>
      </w:r>
      <w:r w:rsidRPr="00C316BB">
        <w:rPr>
          <w:iCs/>
          <w:sz w:val="20"/>
          <w:szCs w:val="20"/>
        </w:rPr>
        <w:tab/>
        <w:t>деятельности</w:t>
      </w:r>
      <w:r w:rsidRPr="00C316BB">
        <w:rPr>
          <w:iCs/>
          <w:sz w:val="20"/>
          <w:szCs w:val="20"/>
        </w:rPr>
        <w:tab/>
        <w:t xml:space="preserve">классных руководителей могут быть наблюдение, беседы с педагогами, посещение (с согласия </w:t>
      </w:r>
      <w:r w:rsidRPr="00C316BB">
        <w:rPr>
          <w:iCs/>
          <w:sz w:val="20"/>
          <w:szCs w:val="20"/>
        </w:rPr>
        <w:lastRenderedPageBreak/>
        <w:t>педагогов) их занятий с детьми, анализ поведенных педагогами мероприятий.</w:t>
      </w:r>
    </w:p>
    <w:p w:rsidR="006A7B7F" w:rsidRPr="00C316BB" w:rsidRDefault="006A7B7F" w:rsidP="006A7B7F">
      <w:pPr>
        <w:pStyle w:val="affa"/>
        <w:ind w:firstLine="567"/>
        <w:rPr>
          <w:iCs/>
          <w:sz w:val="20"/>
          <w:szCs w:val="20"/>
        </w:rPr>
      </w:pPr>
      <w:r w:rsidRPr="00C316BB">
        <w:rPr>
          <w:iCs/>
          <w:sz w:val="20"/>
          <w:szCs w:val="20"/>
        </w:rPr>
        <w:t>Внимание</w:t>
      </w:r>
      <w:r w:rsidRPr="00C316BB">
        <w:rPr>
          <w:iCs/>
          <w:sz w:val="20"/>
          <w:szCs w:val="20"/>
        </w:rPr>
        <w:tab/>
      </w:r>
      <w:r w:rsidR="003955A0">
        <w:rPr>
          <w:iCs/>
          <w:sz w:val="20"/>
          <w:szCs w:val="20"/>
        </w:rPr>
        <w:t xml:space="preserve"> </w:t>
      </w:r>
      <w:r w:rsidRPr="00C316BB">
        <w:rPr>
          <w:iCs/>
          <w:sz w:val="20"/>
          <w:szCs w:val="20"/>
        </w:rPr>
        <w:tab/>
        <w:t>директора</w:t>
      </w:r>
      <w:r w:rsidRPr="00C316BB">
        <w:rPr>
          <w:iCs/>
          <w:sz w:val="20"/>
          <w:szCs w:val="20"/>
        </w:rPr>
        <w:tab/>
        <w:t>сосредотачивается</w:t>
      </w:r>
      <w:r w:rsidRPr="00C316BB">
        <w:rPr>
          <w:iCs/>
          <w:sz w:val="20"/>
          <w:szCs w:val="20"/>
        </w:rPr>
        <w:tab/>
        <w:t>на следующих</w:t>
      </w:r>
      <w:r w:rsidR="003955A0">
        <w:rPr>
          <w:iCs/>
          <w:sz w:val="20"/>
          <w:szCs w:val="20"/>
        </w:rPr>
        <w:t xml:space="preserve"> </w:t>
      </w:r>
      <w:r w:rsidRPr="00C316BB">
        <w:rPr>
          <w:iCs/>
          <w:sz w:val="20"/>
          <w:szCs w:val="20"/>
        </w:rPr>
        <w:t xml:space="preserve">вопросах: </w:t>
      </w:r>
    </w:p>
    <w:p w:rsidR="006A7B7F" w:rsidRPr="00C316BB" w:rsidRDefault="006A7B7F" w:rsidP="003D6279">
      <w:pPr>
        <w:pStyle w:val="affa"/>
        <w:widowControl w:val="0"/>
        <w:numPr>
          <w:ilvl w:val="0"/>
          <w:numId w:val="24"/>
        </w:numPr>
        <w:tabs>
          <w:tab w:val="left" w:pos="284"/>
        </w:tabs>
        <w:wordWrap w:val="0"/>
        <w:autoSpaceDE w:val="0"/>
        <w:autoSpaceDN w:val="0"/>
        <w:ind w:left="0" w:firstLine="0"/>
        <w:rPr>
          <w:iCs/>
          <w:sz w:val="20"/>
          <w:szCs w:val="20"/>
        </w:rPr>
      </w:pPr>
      <w:r w:rsidRPr="00C316BB">
        <w:rPr>
          <w:iCs/>
          <w:sz w:val="20"/>
          <w:szCs w:val="20"/>
        </w:rPr>
        <w:t>испытывают</w:t>
      </w:r>
      <w:r w:rsidRPr="00C316BB">
        <w:rPr>
          <w:iCs/>
          <w:sz w:val="20"/>
          <w:szCs w:val="20"/>
        </w:rPr>
        <w:tab/>
        <w:t>ли     классные     руководители     затруднения</w:t>
      </w:r>
      <w:r w:rsidRPr="00C316BB">
        <w:rPr>
          <w:iCs/>
          <w:sz w:val="20"/>
          <w:szCs w:val="20"/>
        </w:rPr>
        <w:tab/>
        <w:t>в</w:t>
      </w:r>
      <w:r w:rsidRPr="00C316BB">
        <w:rPr>
          <w:iCs/>
          <w:sz w:val="20"/>
          <w:szCs w:val="20"/>
        </w:rPr>
        <w:tab/>
        <w:t>определении</w:t>
      </w:r>
      <w:r w:rsidRPr="00C316BB">
        <w:rPr>
          <w:iCs/>
          <w:sz w:val="20"/>
          <w:szCs w:val="20"/>
        </w:rPr>
        <w:tab/>
        <w:t>цели</w:t>
      </w:r>
      <w:r w:rsidRPr="00C316BB">
        <w:rPr>
          <w:iCs/>
          <w:sz w:val="20"/>
          <w:szCs w:val="20"/>
        </w:rPr>
        <w:tab/>
        <w:t xml:space="preserve">своей воспитательной деятельности; </w:t>
      </w:r>
    </w:p>
    <w:p w:rsidR="006A7B7F" w:rsidRPr="00C316BB" w:rsidRDefault="006A7B7F" w:rsidP="003D6279">
      <w:pPr>
        <w:pStyle w:val="affa"/>
        <w:widowControl w:val="0"/>
        <w:numPr>
          <w:ilvl w:val="0"/>
          <w:numId w:val="24"/>
        </w:numPr>
        <w:tabs>
          <w:tab w:val="left" w:pos="284"/>
        </w:tabs>
        <w:wordWrap w:val="0"/>
        <w:autoSpaceDE w:val="0"/>
        <w:autoSpaceDN w:val="0"/>
        <w:ind w:left="0" w:firstLine="0"/>
        <w:rPr>
          <w:iCs/>
          <w:sz w:val="20"/>
          <w:szCs w:val="20"/>
        </w:rPr>
      </w:pPr>
      <w:r w:rsidRPr="00C316BB">
        <w:rPr>
          <w:iCs/>
          <w:sz w:val="20"/>
          <w:szCs w:val="20"/>
        </w:rPr>
        <w:t xml:space="preserve">испытывают ли они проблемы с реализацией воспитательного потенциала их совместной с детьми деятельности; </w:t>
      </w:r>
    </w:p>
    <w:p w:rsidR="006A7B7F" w:rsidRPr="00C316BB" w:rsidRDefault="006A7B7F" w:rsidP="003D6279">
      <w:pPr>
        <w:pStyle w:val="affa"/>
        <w:widowControl w:val="0"/>
        <w:numPr>
          <w:ilvl w:val="0"/>
          <w:numId w:val="24"/>
        </w:numPr>
        <w:tabs>
          <w:tab w:val="left" w:pos="284"/>
        </w:tabs>
        <w:wordWrap w:val="0"/>
        <w:autoSpaceDE w:val="0"/>
        <w:autoSpaceDN w:val="0"/>
        <w:ind w:left="0" w:firstLine="0"/>
        <w:rPr>
          <w:iCs/>
          <w:sz w:val="20"/>
          <w:szCs w:val="20"/>
        </w:rPr>
      </w:pPr>
      <w:r w:rsidRPr="00C316BB">
        <w:rPr>
          <w:iCs/>
          <w:sz w:val="20"/>
          <w:szCs w:val="20"/>
        </w:rPr>
        <w:t>стремятся ли они к формированию вокруг себя привлекательных для школьников детско-взрослых общностей;</w:t>
      </w:r>
    </w:p>
    <w:p w:rsidR="006A7B7F" w:rsidRPr="00C316BB" w:rsidRDefault="006A7B7F" w:rsidP="003D6279">
      <w:pPr>
        <w:pStyle w:val="affa"/>
        <w:widowControl w:val="0"/>
        <w:numPr>
          <w:ilvl w:val="0"/>
          <w:numId w:val="24"/>
        </w:numPr>
        <w:tabs>
          <w:tab w:val="left" w:pos="284"/>
        </w:tabs>
        <w:wordWrap w:val="0"/>
        <w:autoSpaceDE w:val="0"/>
        <w:autoSpaceDN w:val="0"/>
        <w:ind w:left="0" w:firstLine="0"/>
        <w:rPr>
          <w:iCs/>
          <w:sz w:val="20"/>
          <w:szCs w:val="20"/>
        </w:rPr>
      </w:pPr>
      <w:r w:rsidRPr="00C316BB">
        <w:rPr>
          <w:iCs/>
          <w:sz w:val="20"/>
          <w:szCs w:val="20"/>
        </w:rPr>
        <w:t xml:space="preserve">доброжелателен ли стиль их общения со школьниками; </w:t>
      </w:r>
    </w:p>
    <w:p w:rsidR="006A7B7F" w:rsidRPr="00C316BB" w:rsidRDefault="006A7B7F" w:rsidP="003D6279">
      <w:pPr>
        <w:pStyle w:val="affa"/>
        <w:widowControl w:val="0"/>
        <w:numPr>
          <w:ilvl w:val="0"/>
          <w:numId w:val="24"/>
        </w:numPr>
        <w:tabs>
          <w:tab w:val="left" w:pos="284"/>
        </w:tabs>
        <w:wordWrap w:val="0"/>
        <w:autoSpaceDE w:val="0"/>
        <w:autoSpaceDN w:val="0"/>
        <w:ind w:left="0" w:firstLine="0"/>
        <w:rPr>
          <w:iCs/>
          <w:sz w:val="20"/>
          <w:szCs w:val="20"/>
        </w:rPr>
      </w:pPr>
      <w:r w:rsidRPr="00C316BB">
        <w:rPr>
          <w:iCs/>
          <w:sz w:val="20"/>
          <w:szCs w:val="20"/>
        </w:rPr>
        <w:t>складываются ли у них доверительные отношения со школьниками; являются ли они для своих воспитанников значимыми взрослыми?</w:t>
      </w:r>
    </w:p>
    <w:p w:rsidR="006A7B7F" w:rsidRPr="00C316BB" w:rsidRDefault="006A7B7F" w:rsidP="006A7B7F">
      <w:pPr>
        <w:pStyle w:val="affa"/>
        <w:ind w:firstLine="567"/>
        <w:rPr>
          <w:iCs/>
          <w:sz w:val="20"/>
          <w:szCs w:val="20"/>
        </w:rPr>
      </w:pPr>
      <w:r w:rsidRPr="00C316BB">
        <w:rPr>
          <w:i/>
          <w:iCs/>
          <w:sz w:val="20"/>
          <w:szCs w:val="20"/>
        </w:rPr>
        <w:t>4. Анализ уровня воспитанности обучающихся</w:t>
      </w:r>
      <w:r w:rsidRPr="00C316BB">
        <w:rPr>
          <w:iCs/>
          <w:sz w:val="20"/>
          <w:szCs w:val="20"/>
        </w:rPr>
        <w:t>.</w:t>
      </w:r>
    </w:p>
    <w:p w:rsidR="006A7B7F" w:rsidRPr="00C316BB" w:rsidRDefault="006A7B7F" w:rsidP="006A7B7F">
      <w:pPr>
        <w:pStyle w:val="affa"/>
        <w:ind w:firstLine="567"/>
        <w:rPr>
          <w:iCs/>
          <w:sz w:val="20"/>
          <w:szCs w:val="20"/>
        </w:rPr>
      </w:pPr>
      <w:r w:rsidRPr="00C316BB">
        <w:rPr>
          <w:iCs/>
          <w:sz w:val="20"/>
          <w:szCs w:val="20"/>
        </w:rPr>
        <w:t xml:space="preserve">Осуществляется </w:t>
      </w:r>
      <w:r w:rsidR="003955A0">
        <w:rPr>
          <w:iCs/>
          <w:sz w:val="20"/>
          <w:szCs w:val="20"/>
        </w:rPr>
        <w:t>директором</w:t>
      </w:r>
      <w:r w:rsidRPr="00C316BB">
        <w:rPr>
          <w:iCs/>
          <w:sz w:val="20"/>
          <w:szCs w:val="20"/>
        </w:rPr>
        <w:t xml:space="preserve"> и классными руководителями. Несколько методик по изучению уровня развития классного коллектива:</w:t>
      </w:r>
    </w:p>
    <w:p w:rsidR="006A7B7F" w:rsidRPr="00C316BB" w:rsidRDefault="006A7B7F" w:rsidP="006A7B7F">
      <w:pPr>
        <w:pStyle w:val="affa"/>
        <w:ind w:firstLine="567"/>
        <w:rPr>
          <w:iCs/>
          <w:color w:val="FF0000"/>
          <w:sz w:val="20"/>
          <w:szCs w:val="20"/>
        </w:rPr>
      </w:pPr>
      <w:r w:rsidRPr="00C316BB">
        <w:rPr>
          <w:iCs/>
          <w:sz w:val="20"/>
          <w:szCs w:val="20"/>
        </w:rPr>
        <w:t>Классным руководителям 1-2-х и 3-5-х классов предлагается методика Н.П. Капустина, по которой ребенок оценивает себя вместе с родителями, его же оценивает учитель и выводится итоговая оценка. Затем высчитывается средний балл и определяется уровень воспитанности (Приложение).</w:t>
      </w:r>
    </w:p>
    <w:p w:rsidR="006A7B7F" w:rsidRPr="00C316BB" w:rsidRDefault="006A7B7F" w:rsidP="006A7B7F">
      <w:pPr>
        <w:pStyle w:val="affa"/>
        <w:ind w:firstLine="567"/>
        <w:rPr>
          <w:iCs/>
          <w:sz w:val="20"/>
          <w:szCs w:val="20"/>
        </w:rPr>
      </w:pPr>
      <w:r w:rsidRPr="00C316BB">
        <w:rPr>
          <w:iCs/>
          <w:sz w:val="20"/>
          <w:szCs w:val="20"/>
        </w:rPr>
        <w:t>Классным руководителям 6-9-х классов предлагается диагностическая программа изучения уровней воспитанности учащихся М.И. Шиловой. Пользуясь этой программой, на основе педагогических наблюдений классный руководитель определит уровень воспитанности учащихся на данный момент и заполнит сводный лист данных изучения уровня воспитанности учащихся.</w:t>
      </w:r>
    </w:p>
    <w:p w:rsidR="006A7B7F" w:rsidRPr="00C316BB" w:rsidRDefault="006A7B7F" w:rsidP="006A7B7F">
      <w:pPr>
        <w:pStyle w:val="affa"/>
        <w:ind w:firstLine="567"/>
        <w:rPr>
          <w:iCs/>
          <w:sz w:val="20"/>
          <w:szCs w:val="20"/>
        </w:rPr>
      </w:pPr>
      <w:r w:rsidRPr="00C316BB">
        <w:rPr>
          <w:iCs/>
          <w:sz w:val="20"/>
          <w:szCs w:val="20"/>
        </w:rPr>
        <w:t>Классным руководителям 6-9-х классов предлагается также методика Н.П. Капустина по определению уровня воспитанности, по которой учитель может поработать в течение года вместе со своими учениками.</w:t>
      </w:r>
    </w:p>
    <w:p w:rsidR="006A7B7F" w:rsidRPr="00C316BB" w:rsidRDefault="006A7B7F" w:rsidP="006A7B7F">
      <w:pPr>
        <w:pStyle w:val="affa"/>
        <w:ind w:firstLine="567"/>
        <w:rPr>
          <w:iCs/>
          <w:sz w:val="20"/>
          <w:szCs w:val="20"/>
        </w:rPr>
      </w:pPr>
      <w:r w:rsidRPr="00C316BB">
        <w:rPr>
          <w:iCs/>
          <w:sz w:val="20"/>
          <w:szCs w:val="20"/>
        </w:rPr>
        <w:t>Существенное влияние на развитие личности ученика оказывает классный коллектив, равно как и ученик оказывает свое влияние на развитие коллектива, в котором он находится.</w:t>
      </w:r>
    </w:p>
    <w:p w:rsidR="006A7B7F" w:rsidRPr="00C316BB" w:rsidRDefault="006A7B7F" w:rsidP="006A7B7F">
      <w:pPr>
        <w:pStyle w:val="affa"/>
        <w:ind w:firstLine="567"/>
        <w:rPr>
          <w:iCs/>
          <w:sz w:val="20"/>
          <w:szCs w:val="20"/>
        </w:rPr>
      </w:pPr>
      <w:r w:rsidRPr="00C316BB">
        <w:rPr>
          <w:iCs/>
          <w:sz w:val="20"/>
          <w:szCs w:val="20"/>
        </w:rPr>
        <w:t>Внимание классных руководителей и заместителя директора по воспитательной работе должно быть направлено на низкие показатели эффективности воспитательного процесса, так как это должно влиять на формирование целей и задач воспитания в новом учебном году.</w:t>
      </w:r>
    </w:p>
    <w:p w:rsidR="006A7B7F" w:rsidRPr="00C316BB" w:rsidRDefault="006A7B7F" w:rsidP="006A7B7F">
      <w:pPr>
        <w:pStyle w:val="affa"/>
        <w:ind w:firstLine="567"/>
        <w:rPr>
          <w:i/>
          <w:iCs/>
          <w:sz w:val="20"/>
          <w:szCs w:val="20"/>
        </w:rPr>
      </w:pPr>
      <w:r w:rsidRPr="00C316BB">
        <w:rPr>
          <w:i/>
          <w:iCs/>
          <w:sz w:val="20"/>
          <w:szCs w:val="20"/>
        </w:rPr>
        <w:t>5. Управление воспитательным процессом.</w:t>
      </w:r>
    </w:p>
    <w:p w:rsidR="006A7B7F" w:rsidRPr="00C316BB" w:rsidRDefault="006A7B7F" w:rsidP="006A7B7F">
      <w:pPr>
        <w:pStyle w:val="affa"/>
        <w:ind w:firstLine="567"/>
        <w:rPr>
          <w:iCs/>
          <w:sz w:val="20"/>
          <w:szCs w:val="20"/>
        </w:rPr>
      </w:pPr>
      <w:r w:rsidRPr="00C316BB">
        <w:rPr>
          <w:iCs/>
          <w:sz w:val="20"/>
          <w:szCs w:val="20"/>
        </w:rPr>
        <w:t xml:space="preserve">Критерием, на основе которого осуществляется данный анализ, является грамотность реализации административной командой своих </w:t>
      </w:r>
      <w:r w:rsidRPr="00C316BB">
        <w:rPr>
          <w:iCs/>
          <w:sz w:val="20"/>
          <w:szCs w:val="20"/>
        </w:rPr>
        <w:lastRenderedPageBreak/>
        <w:t>основных управленческих функций в сфере воспитания: планирования, организации и мотивации воспитательной деятельности педагогов.</w:t>
      </w:r>
    </w:p>
    <w:p w:rsidR="006A7B7F" w:rsidRPr="00C316BB" w:rsidRDefault="006A7B7F" w:rsidP="006A7B7F">
      <w:pPr>
        <w:pStyle w:val="affa"/>
        <w:ind w:firstLine="567"/>
        <w:rPr>
          <w:iCs/>
          <w:sz w:val="20"/>
          <w:szCs w:val="20"/>
        </w:rPr>
      </w:pPr>
      <w:r w:rsidRPr="00C316BB">
        <w:rPr>
          <w:iCs/>
          <w:sz w:val="20"/>
          <w:szCs w:val="20"/>
        </w:rPr>
        <w:t>Осуществляется анализ директором образовательной организации.</w:t>
      </w:r>
    </w:p>
    <w:p w:rsidR="006A7B7F" w:rsidRPr="00C316BB" w:rsidRDefault="006A7B7F" w:rsidP="006A7B7F">
      <w:pPr>
        <w:pStyle w:val="affa"/>
        <w:ind w:firstLine="567"/>
        <w:rPr>
          <w:iCs/>
          <w:sz w:val="20"/>
          <w:szCs w:val="20"/>
        </w:rPr>
      </w:pPr>
      <w:r w:rsidRPr="00C316BB">
        <w:rPr>
          <w:iCs/>
          <w:sz w:val="20"/>
          <w:szCs w:val="20"/>
        </w:rPr>
        <w:t>Способами получения информации об управлении воспитательным процессом могут быть беседы и (при необходимости) анкетирование педагогов для получения обратной связи о работе административной команды школы.</w:t>
      </w:r>
    </w:p>
    <w:p w:rsidR="006A7B7F" w:rsidRPr="00C316BB" w:rsidRDefault="006A7B7F" w:rsidP="006A7B7F">
      <w:pPr>
        <w:pStyle w:val="affa"/>
        <w:ind w:firstLine="567"/>
        <w:rPr>
          <w:iCs/>
          <w:sz w:val="20"/>
          <w:szCs w:val="20"/>
        </w:rPr>
      </w:pPr>
      <w:r w:rsidRPr="00C316BB">
        <w:rPr>
          <w:iCs/>
          <w:sz w:val="20"/>
          <w:szCs w:val="20"/>
        </w:rPr>
        <w:t>Внимание директора сосредотачивается на следующих вопросах: имеют ли педагоги чёткое представление о своих должностных обязанностях, правах и сфере своей ответственности, а также о содержании осуществляемой в школе воспитательной работы; создаются ли школьной администрацией условия для профессионального роста педагогов в сфере воспитания; поддерживается ли в педагогическом коллективе доброжелательные взаимоотношения; существует ли в школе система стимулов и поощрений для педагогов за хорошую воспитательную работу с детьми.</w:t>
      </w:r>
    </w:p>
    <w:p w:rsidR="006A7B7F" w:rsidRPr="00C316BB" w:rsidRDefault="006A7B7F" w:rsidP="006A7B7F">
      <w:pPr>
        <w:pStyle w:val="affa"/>
        <w:ind w:firstLine="567"/>
        <w:rPr>
          <w:iCs/>
          <w:sz w:val="20"/>
          <w:szCs w:val="20"/>
        </w:rPr>
      </w:pPr>
      <w:r w:rsidRPr="00C316BB">
        <w:rPr>
          <w:iCs/>
          <w:sz w:val="20"/>
          <w:szCs w:val="20"/>
        </w:rPr>
        <w:t>Полученные результаты обсуждаются на заседании методического объединения классных руководителей или педагогическом совете школы.</w:t>
      </w:r>
    </w:p>
    <w:p w:rsidR="006A7B7F" w:rsidRPr="00C316BB" w:rsidRDefault="006A7B7F" w:rsidP="006A7B7F">
      <w:pPr>
        <w:pStyle w:val="affa"/>
        <w:ind w:firstLine="567"/>
        <w:rPr>
          <w:i/>
          <w:sz w:val="20"/>
          <w:szCs w:val="20"/>
        </w:rPr>
      </w:pPr>
      <w:r w:rsidRPr="00C316BB">
        <w:rPr>
          <w:iCs/>
          <w:sz w:val="20"/>
          <w:szCs w:val="20"/>
        </w:rPr>
        <w:t>Внимание при этом сосредотачивается на вопросах, связанных с</w:t>
      </w:r>
      <w:r w:rsidRPr="00C316BB">
        <w:rPr>
          <w:i/>
          <w:sz w:val="20"/>
          <w:szCs w:val="20"/>
        </w:rPr>
        <w:t>:</w:t>
      </w:r>
    </w:p>
    <w:p w:rsidR="006A7B7F" w:rsidRPr="00C316BB" w:rsidRDefault="006A7B7F" w:rsidP="006A7B7F">
      <w:pPr>
        <w:pStyle w:val="affa"/>
        <w:ind w:firstLine="567"/>
        <w:rPr>
          <w:i/>
          <w:sz w:val="20"/>
          <w:szCs w:val="20"/>
        </w:rPr>
      </w:pPr>
      <w:r w:rsidRPr="00C316BB">
        <w:rPr>
          <w:iCs/>
          <w:sz w:val="20"/>
          <w:szCs w:val="20"/>
        </w:rPr>
        <w:t xml:space="preserve">- качеством проводимых </w:t>
      </w:r>
      <w:r w:rsidRPr="00C316BB">
        <w:rPr>
          <w:sz w:val="20"/>
          <w:szCs w:val="20"/>
        </w:rPr>
        <w:t>о</w:t>
      </w:r>
      <w:r w:rsidRPr="00C316BB">
        <w:rPr>
          <w:w w:val="0"/>
          <w:sz w:val="20"/>
          <w:szCs w:val="20"/>
        </w:rPr>
        <w:t xml:space="preserve">бщешкольных ключевых </w:t>
      </w:r>
      <w:r w:rsidRPr="00C316BB">
        <w:rPr>
          <w:sz w:val="20"/>
          <w:szCs w:val="20"/>
        </w:rPr>
        <w:t>дел;</w:t>
      </w:r>
    </w:p>
    <w:p w:rsidR="006A7B7F" w:rsidRPr="00C316BB" w:rsidRDefault="006A7B7F" w:rsidP="006A7B7F">
      <w:pPr>
        <w:pStyle w:val="affa"/>
        <w:ind w:firstLine="567"/>
        <w:rPr>
          <w:i/>
          <w:sz w:val="20"/>
          <w:szCs w:val="20"/>
        </w:rPr>
      </w:pPr>
      <w:r w:rsidRPr="00C316BB">
        <w:rPr>
          <w:iCs/>
          <w:sz w:val="20"/>
          <w:szCs w:val="20"/>
        </w:rPr>
        <w:t>- качеством совместной деятельности классных руководителей и их классов;</w:t>
      </w:r>
    </w:p>
    <w:p w:rsidR="006A7B7F" w:rsidRPr="00C316BB" w:rsidRDefault="006A7B7F" w:rsidP="006A7B7F">
      <w:pPr>
        <w:pStyle w:val="affa"/>
        <w:ind w:firstLine="567"/>
        <w:rPr>
          <w:iCs/>
          <w:sz w:val="20"/>
          <w:szCs w:val="20"/>
        </w:rPr>
      </w:pPr>
      <w:r w:rsidRPr="00C316BB">
        <w:rPr>
          <w:iCs/>
          <w:sz w:val="20"/>
          <w:szCs w:val="20"/>
        </w:rPr>
        <w:t>- качеством организуемой в школе</w:t>
      </w:r>
      <w:r w:rsidRPr="00C316BB">
        <w:rPr>
          <w:sz w:val="20"/>
          <w:szCs w:val="20"/>
        </w:rPr>
        <w:t xml:space="preserve"> внеурочной деятельности;</w:t>
      </w:r>
    </w:p>
    <w:p w:rsidR="006A7B7F" w:rsidRPr="00C316BB" w:rsidRDefault="006A7B7F" w:rsidP="006A7B7F">
      <w:pPr>
        <w:pStyle w:val="affa"/>
        <w:ind w:firstLine="567"/>
        <w:rPr>
          <w:iCs/>
          <w:sz w:val="20"/>
          <w:szCs w:val="20"/>
        </w:rPr>
      </w:pPr>
      <w:r w:rsidRPr="00C316BB">
        <w:rPr>
          <w:iCs/>
          <w:sz w:val="20"/>
          <w:szCs w:val="20"/>
        </w:rPr>
        <w:t>- качеством реализации личностно развивающего потенциала школьных уроков;</w:t>
      </w:r>
    </w:p>
    <w:p w:rsidR="006A7B7F" w:rsidRPr="00C316BB" w:rsidRDefault="006A7B7F" w:rsidP="006A7B7F">
      <w:pPr>
        <w:pStyle w:val="affa"/>
        <w:ind w:firstLine="567"/>
        <w:rPr>
          <w:iCs/>
          <w:sz w:val="20"/>
          <w:szCs w:val="20"/>
        </w:rPr>
      </w:pPr>
      <w:r w:rsidRPr="00C316BB">
        <w:rPr>
          <w:iCs/>
          <w:sz w:val="20"/>
          <w:szCs w:val="20"/>
        </w:rPr>
        <w:t xml:space="preserve">- качеством существующего в школе </w:t>
      </w:r>
      <w:r w:rsidRPr="00C316BB">
        <w:rPr>
          <w:sz w:val="20"/>
          <w:szCs w:val="20"/>
        </w:rPr>
        <w:t>ученического самоуправления;</w:t>
      </w:r>
    </w:p>
    <w:p w:rsidR="006A7B7F" w:rsidRPr="00C316BB" w:rsidRDefault="006A7B7F" w:rsidP="006A7B7F">
      <w:pPr>
        <w:pStyle w:val="affa"/>
        <w:ind w:firstLine="567"/>
        <w:rPr>
          <w:iCs/>
          <w:sz w:val="20"/>
          <w:szCs w:val="20"/>
        </w:rPr>
      </w:pPr>
      <w:r w:rsidRPr="00C316BB">
        <w:rPr>
          <w:iCs/>
          <w:sz w:val="20"/>
          <w:szCs w:val="20"/>
        </w:rPr>
        <w:t>- качеством</w:t>
      </w:r>
      <w:r w:rsidRPr="00C316BB">
        <w:rPr>
          <w:sz w:val="20"/>
          <w:szCs w:val="20"/>
        </w:rPr>
        <w:t xml:space="preserve"> функционирующих на базе школы д</w:t>
      </w:r>
      <w:r w:rsidRPr="00C316BB">
        <w:rPr>
          <w:w w:val="0"/>
          <w:sz w:val="20"/>
          <w:szCs w:val="20"/>
        </w:rPr>
        <w:t>етских общественных объединений;</w:t>
      </w:r>
    </w:p>
    <w:p w:rsidR="006A7B7F" w:rsidRPr="00C316BB" w:rsidRDefault="006A7B7F" w:rsidP="006A7B7F">
      <w:pPr>
        <w:pStyle w:val="affa"/>
        <w:ind w:firstLine="567"/>
        <w:rPr>
          <w:iCs/>
          <w:sz w:val="20"/>
          <w:szCs w:val="20"/>
        </w:rPr>
      </w:pPr>
      <w:r w:rsidRPr="00C316BB">
        <w:rPr>
          <w:iCs/>
          <w:sz w:val="20"/>
          <w:szCs w:val="20"/>
        </w:rPr>
        <w:t>- качеством</w:t>
      </w:r>
      <w:r w:rsidRPr="00C316BB">
        <w:rPr>
          <w:w w:val="0"/>
          <w:sz w:val="20"/>
          <w:szCs w:val="20"/>
        </w:rPr>
        <w:t xml:space="preserve"> проводимых в школе экскурсий, экспедиций, походов; </w:t>
      </w:r>
    </w:p>
    <w:p w:rsidR="006A7B7F" w:rsidRPr="00C316BB" w:rsidRDefault="006A7B7F" w:rsidP="006A7B7F">
      <w:pPr>
        <w:pStyle w:val="affa"/>
        <w:ind w:firstLine="567"/>
        <w:rPr>
          <w:iCs/>
          <w:sz w:val="20"/>
          <w:szCs w:val="20"/>
        </w:rPr>
      </w:pPr>
      <w:r w:rsidRPr="00C316BB">
        <w:rPr>
          <w:iCs/>
          <w:sz w:val="20"/>
          <w:szCs w:val="20"/>
        </w:rPr>
        <w:t>- качеством</w:t>
      </w:r>
      <w:r w:rsidRPr="00C316BB">
        <w:rPr>
          <w:rStyle w:val="CharAttribute484"/>
          <w:rFonts w:eastAsia="№Е"/>
          <w:sz w:val="20"/>
          <w:szCs w:val="20"/>
        </w:rPr>
        <w:t xml:space="preserve"> профориентационной работы школы;</w:t>
      </w:r>
    </w:p>
    <w:p w:rsidR="006A7B7F" w:rsidRPr="00C316BB" w:rsidRDefault="006A7B7F" w:rsidP="006A7B7F">
      <w:pPr>
        <w:pStyle w:val="affa"/>
        <w:ind w:firstLine="567"/>
        <w:rPr>
          <w:iCs/>
          <w:sz w:val="20"/>
          <w:szCs w:val="20"/>
        </w:rPr>
      </w:pPr>
      <w:r w:rsidRPr="00C316BB">
        <w:rPr>
          <w:iCs/>
          <w:sz w:val="20"/>
          <w:szCs w:val="20"/>
        </w:rPr>
        <w:t>- качеством</w:t>
      </w:r>
      <w:r w:rsidRPr="00C316BB">
        <w:rPr>
          <w:rStyle w:val="CharAttribute484"/>
          <w:rFonts w:eastAsia="№Е"/>
          <w:sz w:val="20"/>
          <w:szCs w:val="20"/>
        </w:rPr>
        <w:t xml:space="preserve"> работы школьных медиа;</w:t>
      </w:r>
    </w:p>
    <w:p w:rsidR="006A7B7F" w:rsidRPr="00C316BB" w:rsidRDefault="006A7B7F" w:rsidP="006A7B7F">
      <w:pPr>
        <w:pStyle w:val="affa"/>
        <w:ind w:firstLine="567"/>
        <w:rPr>
          <w:iCs/>
          <w:sz w:val="20"/>
          <w:szCs w:val="20"/>
        </w:rPr>
      </w:pPr>
      <w:r w:rsidRPr="00C316BB">
        <w:rPr>
          <w:iCs/>
          <w:sz w:val="20"/>
          <w:szCs w:val="20"/>
        </w:rPr>
        <w:t>- качеством</w:t>
      </w:r>
      <w:r w:rsidRPr="00C316BB">
        <w:rPr>
          <w:w w:val="0"/>
          <w:sz w:val="20"/>
          <w:szCs w:val="20"/>
        </w:rPr>
        <w:t xml:space="preserve"> организации предметно-эстетической среды школы;</w:t>
      </w:r>
    </w:p>
    <w:p w:rsidR="006A7B7F" w:rsidRPr="00C316BB" w:rsidRDefault="006A7B7F" w:rsidP="006A7B7F">
      <w:pPr>
        <w:pStyle w:val="affa"/>
        <w:ind w:firstLine="567"/>
        <w:rPr>
          <w:iCs/>
          <w:sz w:val="20"/>
          <w:szCs w:val="20"/>
        </w:rPr>
      </w:pPr>
      <w:r w:rsidRPr="00C316BB">
        <w:rPr>
          <w:iCs/>
          <w:sz w:val="20"/>
          <w:szCs w:val="20"/>
        </w:rPr>
        <w:t>- качеством взаимодействия школы и семей школьников.</w:t>
      </w:r>
    </w:p>
    <w:p w:rsidR="006A7B7F" w:rsidRPr="00C316BB" w:rsidRDefault="006A7B7F" w:rsidP="006A7B7F">
      <w:pPr>
        <w:pStyle w:val="affa"/>
        <w:ind w:firstLine="567"/>
        <w:rPr>
          <w:sz w:val="20"/>
          <w:szCs w:val="20"/>
        </w:rPr>
      </w:pPr>
      <w:r w:rsidRPr="00C316BB">
        <w:rPr>
          <w:iCs/>
          <w:sz w:val="20"/>
          <w:szCs w:val="20"/>
        </w:rPr>
        <w:t xml:space="preserve">Итогом самоанализа </w:t>
      </w:r>
      <w:r w:rsidRPr="00C316BB">
        <w:rPr>
          <w:sz w:val="20"/>
          <w:szCs w:val="20"/>
        </w:rPr>
        <w:t xml:space="preserve">организуемой в МБОУ </w:t>
      </w:r>
      <w:r w:rsidR="003955A0">
        <w:rPr>
          <w:sz w:val="20"/>
          <w:szCs w:val="20"/>
        </w:rPr>
        <w:t>Баратуйская ООШ</w:t>
      </w:r>
      <w:r w:rsidRPr="00C316BB">
        <w:rPr>
          <w:sz w:val="20"/>
          <w:szCs w:val="20"/>
        </w:rPr>
        <w:t xml:space="preserve"> воспитательной работы является перечень выявленных проблем, над которыми предстоит работать педагогическому коллективу.</w:t>
      </w:r>
    </w:p>
    <w:p w:rsidR="006A7B7F" w:rsidRPr="00C316BB" w:rsidRDefault="006A7B7F" w:rsidP="006A7B7F">
      <w:pPr>
        <w:pStyle w:val="affa"/>
        <w:ind w:firstLine="567"/>
        <w:rPr>
          <w:sz w:val="20"/>
          <w:szCs w:val="20"/>
        </w:rPr>
      </w:pPr>
    </w:p>
    <w:p w:rsidR="00944BF0" w:rsidRPr="00BE0AE5" w:rsidRDefault="00944BF0" w:rsidP="00433A5E">
      <w:pPr>
        <w:pStyle w:val="20"/>
        <w:pBdr>
          <w:bottom w:val="single" w:sz="4" w:space="1" w:color="auto"/>
        </w:pBdr>
      </w:pPr>
      <w:bookmarkStart w:id="37" w:name="_Toc102137787"/>
      <w:bookmarkEnd w:id="33"/>
      <w:r w:rsidRPr="00BE0AE5">
        <w:lastRenderedPageBreak/>
        <w:t>2.4.</w:t>
      </w:r>
      <w:r w:rsidRPr="00BE0AE5">
        <w:t> </w:t>
      </w:r>
      <w:r w:rsidRPr="00BE0AE5">
        <w:t>Программа коррекционной работы</w:t>
      </w:r>
      <w:bookmarkEnd w:id="37"/>
    </w:p>
    <w:p w:rsidR="00944BF0" w:rsidRPr="00BE0AE5" w:rsidRDefault="00944BF0" w:rsidP="00944BF0">
      <w:pPr>
        <w:pStyle w:val="body"/>
        <w:rPr>
          <w:rFonts w:cs="Times New Roman"/>
        </w:rPr>
      </w:pPr>
      <w:r w:rsidRPr="00BE0AE5">
        <w:rPr>
          <w:rFonts w:cs="Times New Roman"/>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w:t>
      </w:r>
    </w:p>
    <w:p w:rsidR="00944BF0" w:rsidRPr="00BE0AE5" w:rsidRDefault="00944BF0" w:rsidP="00944BF0">
      <w:pPr>
        <w:pStyle w:val="body"/>
        <w:rPr>
          <w:rFonts w:cs="Times New Roman"/>
        </w:rPr>
      </w:pPr>
      <w:r w:rsidRPr="00BE0AE5">
        <w:rPr>
          <w:rFonts w:cs="Times New Roman"/>
        </w:rPr>
        <w:t xml:space="preserve">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944BF0" w:rsidRPr="00BE0AE5" w:rsidRDefault="00944BF0" w:rsidP="00944BF0">
      <w:pPr>
        <w:pStyle w:val="body"/>
        <w:rPr>
          <w:rFonts w:cs="Times New Roman"/>
        </w:rPr>
      </w:pPr>
      <w:r w:rsidRPr="00BE0AE5">
        <w:rPr>
          <w:rFonts w:cs="Times New Roman"/>
        </w:rPr>
        <w:t>Программа коррекционной работы должна обеспечивать:</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выявление индивидуальных образовательных потребностей обучающихся, направленности личности, профессиональных склонностей;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944BF0" w:rsidRPr="00BE0AE5" w:rsidRDefault="00944BF0" w:rsidP="00944BF0">
      <w:pPr>
        <w:pStyle w:val="body"/>
        <w:rPr>
          <w:rFonts w:cs="Times New Roman"/>
        </w:rPr>
      </w:pPr>
      <w:r w:rsidRPr="00BE0AE5">
        <w:rPr>
          <w:rFonts w:cs="Times New Roman"/>
        </w:rPr>
        <w:t>Программа коррекционной работы должна содержать:</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описание основного содержания рабочих программ коррекционно-развивающих курсов;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перечень дополнительных коррекционно-развивающих занятий (при наличии);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планируемые результаты коррекционной работы и подходы к их </w:t>
      </w:r>
      <w:r w:rsidRPr="00BE0AE5">
        <w:rPr>
          <w:rFonts w:cs="Times New Roman"/>
        </w:rPr>
        <w:lastRenderedPageBreak/>
        <w:t xml:space="preserve">оценке. </w:t>
      </w:r>
    </w:p>
    <w:p w:rsidR="00944BF0" w:rsidRPr="00BE0AE5" w:rsidRDefault="00944BF0" w:rsidP="00944BF0">
      <w:pPr>
        <w:pStyle w:val="body"/>
        <w:rPr>
          <w:rFonts w:cs="Times New Roman"/>
        </w:rPr>
      </w:pPr>
      <w:r w:rsidRPr="00BE0AE5">
        <w:rPr>
          <w:rFonts w:cs="Times New Roman"/>
        </w:rPr>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 </w:t>
      </w:r>
    </w:p>
    <w:p w:rsidR="00944BF0" w:rsidRPr="00BE0AE5" w:rsidRDefault="00944BF0" w:rsidP="00944BF0">
      <w:pPr>
        <w:pStyle w:val="body"/>
        <w:rPr>
          <w:rFonts w:cs="Times New Roman"/>
          <w:spacing w:val="-2"/>
        </w:rPr>
      </w:pPr>
      <w:r w:rsidRPr="00BE0AE5">
        <w:rPr>
          <w:rFonts w:cs="Times New Roman"/>
          <w:spacing w:val="-2"/>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944BF0" w:rsidRPr="00BE0AE5" w:rsidRDefault="00944BF0" w:rsidP="00944BF0">
      <w:pPr>
        <w:pStyle w:val="body"/>
        <w:rPr>
          <w:rFonts w:cs="Times New Roman"/>
        </w:rPr>
      </w:pPr>
      <w:r w:rsidRPr="00BE0AE5">
        <w:rPr>
          <w:rFonts w:cs="Times New Roman"/>
        </w:rPr>
        <w:t xml:space="preserve">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rsidR="00944BF0" w:rsidRPr="00BE0AE5" w:rsidRDefault="00944BF0" w:rsidP="00944BF0">
      <w:pPr>
        <w:pStyle w:val="body"/>
        <w:rPr>
          <w:rFonts w:cs="Times New Roman"/>
        </w:rPr>
      </w:pPr>
      <w:r w:rsidRPr="00BE0AE5">
        <w:rPr>
          <w:rFonts w:cs="Times New Roman"/>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944BF0" w:rsidRPr="00BE0AE5" w:rsidRDefault="00944BF0" w:rsidP="00944BF0">
      <w:pPr>
        <w:pStyle w:val="body"/>
        <w:rPr>
          <w:rFonts w:cs="Times New Roman"/>
          <w:spacing w:val="-2"/>
        </w:rPr>
      </w:pPr>
      <w:r w:rsidRPr="00BE0AE5">
        <w:rPr>
          <w:rFonts w:cs="Times New Roman"/>
          <w:spacing w:val="-2"/>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944BF0" w:rsidRPr="00BE0AE5" w:rsidRDefault="00944BF0" w:rsidP="00944BF0">
      <w:pPr>
        <w:pStyle w:val="body"/>
        <w:rPr>
          <w:rFonts w:cs="Times New Roman"/>
        </w:rPr>
      </w:pPr>
      <w:r w:rsidRPr="00BE0AE5">
        <w:rPr>
          <w:rFonts w:cs="Times New Roman"/>
        </w:rPr>
        <w:t>ПКР разрабатывается на период получения основного общего образования и включает следующие разделы:</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Цели, задачи и принципы построения программы коррекционной работы.</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Перечень и содержание направлений работы.</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Механизмы реализации программы.</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Условия реализации программы.</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lastRenderedPageBreak/>
        <w:t>Планируемые результаты реализации программы.</w:t>
      </w:r>
    </w:p>
    <w:p w:rsidR="00944BF0" w:rsidRPr="00BE0AE5" w:rsidRDefault="00944BF0" w:rsidP="00AD2B4D">
      <w:pPr>
        <w:pStyle w:val="3"/>
      </w:pPr>
      <w:bookmarkStart w:id="38" w:name="_Toc102137788"/>
      <w:r w:rsidRPr="00BE0AE5">
        <w:t>2.4.1.</w:t>
      </w:r>
      <w:r w:rsidRPr="00BE0AE5">
        <w:t> </w:t>
      </w:r>
      <w:r w:rsidRPr="00BE0AE5">
        <w:t xml:space="preserve">Цели, задачи и принципы построения программы </w:t>
      </w:r>
      <w:r w:rsidR="00AD2B4D">
        <w:br/>
      </w:r>
      <w:r w:rsidRPr="00BE0AE5">
        <w:t>коррекционной работы</w:t>
      </w:r>
      <w:bookmarkEnd w:id="38"/>
    </w:p>
    <w:p w:rsidR="00944BF0" w:rsidRPr="00BE0AE5" w:rsidRDefault="00944BF0" w:rsidP="00944BF0">
      <w:pPr>
        <w:pStyle w:val="body"/>
        <w:rPr>
          <w:rFonts w:cs="Times New Roman"/>
        </w:rPr>
      </w:pPr>
      <w:r w:rsidRPr="00BE0AE5">
        <w:rPr>
          <w:rStyle w:val="Bold"/>
          <w:rFonts w:cs="Times New Roman"/>
        </w:rPr>
        <w:t>Цель программы</w:t>
      </w:r>
      <w:r w:rsidRPr="00BE0AE5">
        <w:rPr>
          <w:rFonts w:cs="Times New Roman"/>
        </w:rPr>
        <w:t xml:space="preserve">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944BF0" w:rsidRPr="00BE0AE5" w:rsidRDefault="00944BF0" w:rsidP="00944BF0">
      <w:pPr>
        <w:pStyle w:val="body"/>
        <w:rPr>
          <w:rFonts w:cs="Times New Roman"/>
        </w:rPr>
      </w:pPr>
      <w:r w:rsidRPr="00BE0AE5">
        <w:rPr>
          <w:rFonts w:cs="Times New Roman"/>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rsidR="00944BF0" w:rsidRPr="00BE0AE5" w:rsidRDefault="00944BF0" w:rsidP="00944BF0">
      <w:pPr>
        <w:pStyle w:val="body"/>
        <w:rPr>
          <w:rStyle w:val="Bold"/>
          <w:rFonts w:cs="Times New Roman"/>
        </w:rPr>
      </w:pPr>
      <w:r w:rsidRPr="00BE0AE5">
        <w:rPr>
          <w:rStyle w:val="Bold"/>
          <w:rFonts w:cs="Times New Roman"/>
        </w:rPr>
        <w:t xml:space="preserve">Задачи программы: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осуществление информационно-просветительской и консультативной работы с родителями (законными </w:t>
      </w:r>
      <w:r w:rsidRPr="00BE0AE5">
        <w:rPr>
          <w:rFonts w:cs="Times New Roman"/>
        </w:rPr>
        <w:lastRenderedPageBreak/>
        <w:t xml:space="preserve">представителями) обучающихся с трудностями в обучении и социализации. </w:t>
      </w:r>
    </w:p>
    <w:p w:rsidR="00944BF0" w:rsidRPr="00BE0AE5" w:rsidRDefault="00944BF0" w:rsidP="00944BF0">
      <w:pPr>
        <w:pStyle w:val="body"/>
        <w:rPr>
          <w:rFonts w:cs="Times New Roman"/>
        </w:rPr>
      </w:pPr>
      <w:r w:rsidRPr="00BE0AE5">
        <w:rPr>
          <w:rFonts w:cs="Times New Roman"/>
        </w:rPr>
        <w:t xml:space="preserve">Содержание программы коррекционной работы определяют следующие </w:t>
      </w:r>
      <w:r w:rsidRPr="00BE0AE5">
        <w:rPr>
          <w:rStyle w:val="Bold"/>
          <w:rFonts w:cs="Times New Roman"/>
        </w:rPr>
        <w:t>принципы</w:t>
      </w:r>
      <w:r w:rsidRPr="00BE0AE5">
        <w:rPr>
          <w:rFonts w:cs="Times New Roman"/>
        </w:rPr>
        <w:t>:</w:t>
      </w:r>
    </w:p>
    <w:p w:rsidR="00944BF0" w:rsidRPr="00BE0AE5" w:rsidRDefault="00944BF0" w:rsidP="00944BF0">
      <w:pPr>
        <w:pStyle w:val="list-dash0"/>
        <w:widowControl w:val="0"/>
        <w:numPr>
          <w:ilvl w:val="0"/>
          <w:numId w:val="10"/>
        </w:numPr>
        <w:ind w:left="567" w:hanging="227"/>
        <w:rPr>
          <w:rFonts w:cs="Times New Roman"/>
        </w:rPr>
      </w:pPr>
      <w:r w:rsidRPr="00BE0AE5">
        <w:rPr>
          <w:rStyle w:val="Italic"/>
          <w:rFonts w:cs="Times New Roman"/>
        </w:rPr>
        <w:t xml:space="preserve">Преемственность. </w:t>
      </w:r>
      <w:r w:rsidRPr="00BE0AE5">
        <w:rPr>
          <w:rFonts w:cs="Times New Roman"/>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944BF0" w:rsidRPr="00BE0AE5" w:rsidRDefault="00944BF0" w:rsidP="00944BF0">
      <w:pPr>
        <w:pStyle w:val="list-dash0"/>
        <w:widowControl w:val="0"/>
        <w:numPr>
          <w:ilvl w:val="0"/>
          <w:numId w:val="10"/>
        </w:numPr>
        <w:ind w:left="567" w:hanging="227"/>
        <w:rPr>
          <w:rFonts w:cs="Times New Roman"/>
        </w:rPr>
      </w:pPr>
      <w:r w:rsidRPr="00BE0AE5">
        <w:rPr>
          <w:rStyle w:val="Italic"/>
          <w:rFonts w:cs="Times New Roman"/>
        </w:rPr>
        <w:t>Соблюдение интересов обучающихся.</w:t>
      </w:r>
      <w:r w:rsidRPr="00BE0AE5">
        <w:rPr>
          <w:rFonts w:cs="Times New Roman"/>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944BF0" w:rsidRPr="00BE0AE5" w:rsidRDefault="00944BF0" w:rsidP="00944BF0">
      <w:pPr>
        <w:pStyle w:val="list-dash0"/>
        <w:widowControl w:val="0"/>
        <w:numPr>
          <w:ilvl w:val="0"/>
          <w:numId w:val="10"/>
        </w:numPr>
        <w:ind w:left="567" w:hanging="227"/>
        <w:rPr>
          <w:rFonts w:cs="Times New Roman"/>
        </w:rPr>
      </w:pPr>
      <w:r w:rsidRPr="00BE0AE5">
        <w:rPr>
          <w:rStyle w:val="Italic"/>
          <w:rFonts w:cs="Times New Roman"/>
        </w:rPr>
        <w:t>Непрерывность.</w:t>
      </w:r>
      <w:r w:rsidRPr="00BE0AE5">
        <w:rPr>
          <w:rFonts w:cs="Times New Roman"/>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944BF0" w:rsidRPr="00BE0AE5" w:rsidRDefault="00944BF0" w:rsidP="00944BF0">
      <w:pPr>
        <w:pStyle w:val="list-dash0"/>
        <w:widowControl w:val="0"/>
        <w:numPr>
          <w:ilvl w:val="0"/>
          <w:numId w:val="10"/>
        </w:numPr>
        <w:ind w:left="567" w:hanging="227"/>
        <w:rPr>
          <w:rFonts w:cs="Times New Roman"/>
        </w:rPr>
      </w:pPr>
      <w:r w:rsidRPr="00BE0AE5">
        <w:rPr>
          <w:rStyle w:val="Italic"/>
          <w:rFonts w:cs="Times New Roman"/>
        </w:rPr>
        <w:t>Вариативность.</w:t>
      </w:r>
      <w:r w:rsidRPr="00BE0AE5">
        <w:rPr>
          <w:rFonts w:cs="Times New Roman"/>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944BF0" w:rsidRPr="00BE0AE5" w:rsidRDefault="00944BF0" w:rsidP="00944BF0">
      <w:pPr>
        <w:pStyle w:val="list-dash0"/>
        <w:widowControl w:val="0"/>
        <w:numPr>
          <w:ilvl w:val="0"/>
          <w:numId w:val="10"/>
        </w:numPr>
        <w:ind w:left="567" w:hanging="227"/>
        <w:rPr>
          <w:rFonts w:cs="Times New Roman"/>
          <w:spacing w:val="1"/>
        </w:rPr>
      </w:pPr>
      <w:r w:rsidRPr="00BE0AE5">
        <w:rPr>
          <w:rStyle w:val="Italic"/>
          <w:rFonts w:cs="Times New Roman"/>
          <w:spacing w:val="1"/>
        </w:rPr>
        <w:t xml:space="preserve">Комплексность и системность. </w:t>
      </w:r>
      <w:r w:rsidRPr="00BE0AE5">
        <w:rPr>
          <w:rFonts w:cs="Times New Roman"/>
          <w:spacing w:val="1"/>
        </w:rPr>
        <w:t xml:space="preserve">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w:t>
      </w:r>
    </w:p>
    <w:p w:rsidR="00944BF0" w:rsidRPr="00BE0AE5" w:rsidRDefault="00944BF0" w:rsidP="00AD2B4D">
      <w:pPr>
        <w:pStyle w:val="3"/>
      </w:pPr>
      <w:bookmarkStart w:id="39" w:name="_Toc102137789"/>
      <w:r w:rsidRPr="00BE0AE5">
        <w:t>2.4.2.</w:t>
      </w:r>
      <w:r w:rsidRPr="00BE0AE5">
        <w:t> </w:t>
      </w:r>
      <w:r w:rsidRPr="00BE0AE5">
        <w:t>Перечень и содержание направлений работы</w:t>
      </w:r>
      <w:bookmarkEnd w:id="39"/>
    </w:p>
    <w:p w:rsidR="00944BF0" w:rsidRPr="00BE0AE5" w:rsidRDefault="00944BF0" w:rsidP="00944BF0">
      <w:pPr>
        <w:pStyle w:val="body"/>
        <w:rPr>
          <w:rFonts w:cs="Times New Roman"/>
        </w:rPr>
      </w:pPr>
      <w:r w:rsidRPr="00BE0AE5">
        <w:rPr>
          <w:rFonts w:cs="Times New Roman"/>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944BF0" w:rsidRPr="00BE0AE5" w:rsidRDefault="00944BF0" w:rsidP="00944BF0">
      <w:pPr>
        <w:pStyle w:val="body"/>
        <w:rPr>
          <w:rFonts w:cs="Times New Roman"/>
        </w:rPr>
      </w:pPr>
      <w:r w:rsidRPr="00BE0AE5">
        <w:rPr>
          <w:rFonts w:cs="Times New Roman"/>
        </w:rPr>
        <w:lastRenderedPageBreak/>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944BF0" w:rsidRPr="00BE0AE5" w:rsidRDefault="00944BF0" w:rsidP="00944BF0">
      <w:pPr>
        <w:pStyle w:val="h4"/>
        <w:rPr>
          <w:rFonts w:cs="Times New Roman"/>
        </w:rPr>
      </w:pPr>
      <w:r w:rsidRPr="00BE0AE5">
        <w:rPr>
          <w:rFonts w:cs="Times New Roman"/>
        </w:rPr>
        <w:t>Характеристика содержания направлений коррекционной работы</w:t>
      </w:r>
    </w:p>
    <w:p w:rsidR="00944BF0" w:rsidRPr="00BE0AE5" w:rsidRDefault="00944BF0" w:rsidP="00944BF0">
      <w:pPr>
        <w:pStyle w:val="body"/>
        <w:rPr>
          <w:rStyle w:val="Italic"/>
          <w:rFonts w:cs="Times New Roman"/>
        </w:rPr>
      </w:pPr>
      <w:r w:rsidRPr="00BE0AE5">
        <w:rPr>
          <w:rStyle w:val="Italic"/>
          <w:rFonts w:cs="Times New Roman"/>
        </w:rPr>
        <w:t xml:space="preserve">Диагностическая работа включает: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изучение развития эмоционально-волевой, познавательной, речевой сфер и личностных особенностей обучающихся;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изучение социальной ситуации развития и условий семейного воспитания обучающихся;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изучение адаптивных возможностей и уровня социализации обучающихся;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изучение индиви</w:t>
      </w:r>
      <w:r w:rsidR="00AC7A66">
        <w:rPr>
          <w:rFonts w:cs="Times New Roman"/>
        </w:rPr>
        <w:t>дуальных образовательных и социально-коммуникатив</w:t>
      </w:r>
      <w:r w:rsidRPr="00BE0AE5">
        <w:rPr>
          <w:rFonts w:cs="Times New Roman"/>
        </w:rPr>
        <w:t>ных потребностей обучающихся;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rsidR="00944BF0" w:rsidRPr="00BE0AE5" w:rsidRDefault="00944BF0" w:rsidP="00944BF0">
      <w:pPr>
        <w:pStyle w:val="body"/>
        <w:rPr>
          <w:rStyle w:val="Italic"/>
          <w:rFonts w:cs="Times New Roman"/>
        </w:rPr>
      </w:pPr>
      <w:r w:rsidRPr="00BE0AE5">
        <w:rPr>
          <w:rStyle w:val="Italic"/>
          <w:rFonts w:cs="Times New Roman"/>
        </w:rPr>
        <w:t xml:space="preserve">Коррекционно-развивающая и психопрофилактическая работа включает: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w:t>
      </w:r>
      <w:r w:rsidRPr="00BE0AE5">
        <w:rPr>
          <w:rFonts w:cs="Times New Roman"/>
        </w:rPr>
        <w:lastRenderedPageBreak/>
        <w:t>условиях образовательного процесса;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 </w:t>
      </w:r>
    </w:p>
    <w:p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 xml:space="preserve">коррекцию и развитие высших психических функций, эмоционально-волевой, познавательной и коммуникативной сфер; </w:t>
      </w:r>
    </w:p>
    <w:p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 xml:space="preserve">развитие и укрепление зрелых личностных установок, формирование адекватных форм утверждения самостоятельности;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формирование способов регуляции поведения и эмоциональных состояний;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психологическую профилактику, направленную на сохранение, укрепление и развитие психологического здоровья обучающихся;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психопрофилактическую работу по сопровождению периода адаптации при переходе на уровень основного общего образования;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психопрофилактическую работу при подготовке к прохождению государственной итоговой аттестации;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развитие компетенций, необходимых для продолжения образования и профессионального самоопределения;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социальную защиту ребенка в случаях неблагоприятных условий жизни при психотравмирующих обстоятельствах, в трудной жизненной ситуации. </w:t>
      </w:r>
    </w:p>
    <w:p w:rsidR="00944BF0" w:rsidRPr="00BE0AE5" w:rsidRDefault="00944BF0" w:rsidP="00944BF0">
      <w:pPr>
        <w:pStyle w:val="body"/>
        <w:rPr>
          <w:rStyle w:val="Italic"/>
          <w:rFonts w:cs="Times New Roman"/>
        </w:rPr>
      </w:pPr>
      <w:r w:rsidRPr="00BE0AE5">
        <w:rPr>
          <w:rStyle w:val="Italic"/>
          <w:rFonts w:cs="Times New Roman"/>
        </w:rPr>
        <w:t xml:space="preserve">Консультативная работа включает: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консультирование специалистами педагогов по выбору индивидуально-ориентированных методов и приемов работы;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944BF0" w:rsidRPr="00BE0AE5" w:rsidRDefault="00944BF0" w:rsidP="00944BF0">
      <w:pPr>
        <w:pStyle w:val="body"/>
        <w:rPr>
          <w:rStyle w:val="Italic"/>
          <w:rFonts w:cs="Times New Roman"/>
        </w:rPr>
      </w:pPr>
      <w:r w:rsidRPr="00BE0AE5">
        <w:rPr>
          <w:rStyle w:val="Italic"/>
          <w:rFonts w:cs="Times New Roman"/>
        </w:rPr>
        <w:t xml:space="preserve">Информационно-просветительская работа включает: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 </w:t>
      </w:r>
    </w:p>
    <w:p w:rsidR="00944BF0" w:rsidRPr="00BE0AE5" w:rsidRDefault="00944BF0" w:rsidP="00944BF0">
      <w:pPr>
        <w:pStyle w:val="body"/>
        <w:rPr>
          <w:rFonts w:cs="Times New Roman"/>
        </w:rPr>
      </w:pPr>
      <w:r w:rsidRPr="00BE0AE5">
        <w:rPr>
          <w:rFonts w:cs="Times New Roman"/>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развитие и коррекцию эмоциональной регуляции поведения и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мероприятия, направленные на развитие личностной сферы, развитие рефлексивной позиции личности, расширение </w:t>
      </w:r>
      <w:r w:rsidRPr="00BE0AE5">
        <w:rPr>
          <w:rFonts w:cs="Times New Roman"/>
        </w:rPr>
        <w:lastRenderedPageBreak/>
        <w:t>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развитие отдельных сторон познавательной сферы;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преодоление трудностей речевого развития;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психологическую поддержку обучающихся с инвалидностью.</w:t>
      </w:r>
    </w:p>
    <w:p w:rsidR="00944BF0" w:rsidRPr="00BE0AE5" w:rsidRDefault="00944BF0" w:rsidP="00944BF0">
      <w:pPr>
        <w:pStyle w:val="body"/>
        <w:rPr>
          <w:rFonts w:cs="Times New Roman"/>
        </w:rPr>
      </w:pPr>
      <w:r w:rsidRPr="00BE0AE5">
        <w:rPr>
          <w:rFonts w:cs="Times New Roman"/>
        </w:rP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w:t>
      </w:r>
    </w:p>
    <w:p w:rsidR="00944BF0" w:rsidRPr="00BE0AE5" w:rsidRDefault="00944BF0" w:rsidP="00944BF0">
      <w:pPr>
        <w:pStyle w:val="body"/>
        <w:rPr>
          <w:rFonts w:cs="Times New Roman"/>
          <w:spacing w:val="1"/>
        </w:rPr>
      </w:pPr>
      <w:r w:rsidRPr="00BE0AE5">
        <w:rPr>
          <w:rFonts w:cs="Times New Roman"/>
          <w:spacing w:val="1"/>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944BF0" w:rsidRPr="00BE0AE5" w:rsidRDefault="00944BF0" w:rsidP="00AD2B4D">
      <w:pPr>
        <w:pStyle w:val="3"/>
      </w:pPr>
      <w:bookmarkStart w:id="40" w:name="_Toc102137790"/>
      <w:r w:rsidRPr="00BE0AE5">
        <w:t>2.4.3.</w:t>
      </w:r>
      <w:r w:rsidRPr="00BE0AE5">
        <w:t> </w:t>
      </w:r>
      <w:r w:rsidRPr="00BE0AE5">
        <w:t>Механизмы реализации программы</w:t>
      </w:r>
      <w:bookmarkEnd w:id="40"/>
    </w:p>
    <w:p w:rsidR="00944BF0" w:rsidRPr="00BE0AE5" w:rsidRDefault="00944BF0" w:rsidP="00944BF0">
      <w:pPr>
        <w:pStyle w:val="body"/>
        <w:rPr>
          <w:rFonts w:cs="Times New Roman"/>
        </w:rPr>
      </w:pPr>
      <w:r w:rsidRPr="00BE0AE5">
        <w:rPr>
          <w:rFonts w:cs="Times New Roman"/>
        </w:rPr>
        <w:t>Для реализации требований к ПК</w:t>
      </w:r>
      <w:r w:rsidR="00403B93">
        <w:rPr>
          <w:rFonts w:cs="Times New Roman"/>
        </w:rPr>
        <w:t>Р, обозначенных во ФГОС ООО, была</w:t>
      </w:r>
      <w:r w:rsidRPr="00BE0AE5">
        <w:rPr>
          <w:rFonts w:cs="Times New Roman"/>
        </w:rPr>
        <w:t xml:space="preserve">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 </w:t>
      </w:r>
    </w:p>
    <w:p w:rsidR="00944BF0" w:rsidRPr="00BE0AE5" w:rsidRDefault="00944BF0" w:rsidP="00944BF0">
      <w:pPr>
        <w:pStyle w:val="body"/>
        <w:rPr>
          <w:rFonts w:cs="Times New Roman"/>
        </w:rPr>
      </w:pPr>
      <w:r w:rsidRPr="00BE0AE5">
        <w:rPr>
          <w:rFonts w:cs="Times New Roman"/>
        </w:rPr>
        <w:t xml:space="preserve">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 </w:t>
      </w:r>
    </w:p>
    <w:p w:rsidR="00944BF0" w:rsidRPr="00BE0AE5" w:rsidRDefault="00944BF0" w:rsidP="00944BF0">
      <w:pPr>
        <w:pStyle w:val="body"/>
        <w:rPr>
          <w:rFonts w:cs="Times New Roman"/>
        </w:rPr>
      </w:pPr>
      <w:r w:rsidRPr="00BE0AE5">
        <w:rPr>
          <w:rFonts w:cs="Times New Roman"/>
        </w:rPr>
        <w:t xml:space="preserve">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w:t>
      </w:r>
      <w:r w:rsidRPr="00BE0AE5">
        <w:rPr>
          <w:rFonts w:cs="Times New Roman"/>
        </w:rPr>
        <w:lastRenderedPageBreak/>
        <w:t xml:space="preserve">могут быть представлены в рабочих коррекционно-развивающих программах, которые прилагаются к ПКР. </w:t>
      </w:r>
    </w:p>
    <w:p w:rsidR="00944BF0" w:rsidRPr="00BE0AE5" w:rsidRDefault="00944BF0" w:rsidP="00944BF0">
      <w:pPr>
        <w:pStyle w:val="body"/>
        <w:rPr>
          <w:rFonts w:cs="Times New Roman"/>
        </w:rPr>
      </w:pPr>
      <w:r w:rsidRPr="00BE0AE5">
        <w:rPr>
          <w:rFonts w:cs="Times New Roman"/>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w:t>
      </w:r>
    </w:p>
    <w:p w:rsidR="00944BF0" w:rsidRPr="00BE0AE5" w:rsidRDefault="00944BF0" w:rsidP="00944BF0">
      <w:pPr>
        <w:pStyle w:val="body"/>
        <w:rPr>
          <w:rFonts w:cs="Times New Roman"/>
          <w:spacing w:val="3"/>
        </w:rPr>
      </w:pPr>
      <w:r w:rsidRPr="00BE0AE5">
        <w:rPr>
          <w:rFonts w:cs="Times New Roman"/>
          <w:spacing w:val="3"/>
        </w:rPr>
        <w:t xml:space="preserve">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 </w:t>
      </w:r>
    </w:p>
    <w:p w:rsidR="00944BF0" w:rsidRPr="00BE0AE5" w:rsidRDefault="00944BF0" w:rsidP="00944BF0">
      <w:pPr>
        <w:pStyle w:val="body"/>
        <w:rPr>
          <w:rFonts w:cs="Times New Roman"/>
        </w:rPr>
      </w:pPr>
      <w:r w:rsidRPr="00BE0AE5">
        <w:rPr>
          <w:rFonts w:cs="Times New Roman"/>
        </w:rPr>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944BF0" w:rsidRPr="00BE0AE5" w:rsidRDefault="00944BF0" w:rsidP="00944BF0">
      <w:pPr>
        <w:pStyle w:val="body"/>
        <w:rPr>
          <w:rFonts w:cs="Times New Roman"/>
        </w:rPr>
      </w:pPr>
      <w:r w:rsidRPr="00BE0AE5">
        <w:rPr>
          <w:rFonts w:cs="Times New Roman"/>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944BF0" w:rsidRPr="00BE0AE5" w:rsidRDefault="00944BF0" w:rsidP="00944BF0">
      <w:pPr>
        <w:pStyle w:val="body"/>
        <w:rPr>
          <w:rFonts w:cs="Times New Roman"/>
          <w:spacing w:val="1"/>
        </w:rPr>
      </w:pPr>
      <w:r w:rsidRPr="00BE0AE5">
        <w:rPr>
          <w:rFonts w:cs="Times New Roman"/>
          <w:spacing w:val="1"/>
        </w:rPr>
        <w:t xml:space="preserve">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 </w:t>
      </w:r>
    </w:p>
    <w:p w:rsidR="00944BF0" w:rsidRPr="00BE0AE5" w:rsidRDefault="00944BF0" w:rsidP="00944BF0">
      <w:pPr>
        <w:pStyle w:val="body"/>
        <w:rPr>
          <w:rFonts w:cs="Times New Roman"/>
          <w:spacing w:val="-1"/>
        </w:rPr>
      </w:pPr>
      <w:r w:rsidRPr="00BE0AE5">
        <w:rPr>
          <w:rFonts w:cs="Times New Roman"/>
          <w:spacing w:val="-1"/>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w:t>
      </w:r>
    </w:p>
    <w:p w:rsidR="00944BF0" w:rsidRPr="00BE0AE5" w:rsidRDefault="00944BF0" w:rsidP="00944BF0">
      <w:pPr>
        <w:pStyle w:val="body"/>
        <w:rPr>
          <w:rFonts w:cs="Times New Roman"/>
          <w:spacing w:val="-1"/>
        </w:rPr>
      </w:pPr>
      <w:r w:rsidRPr="00BE0AE5">
        <w:rPr>
          <w:rFonts w:cs="Times New Roman"/>
          <w:spacing w:val="-1"/>
        </w:rPr>
        <w:t xml:space="preserve">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 </w:t>
      </w:r>
    </w:p>
    <w:p w:rsidR="00944BF0" w:rsidRPr="00BE0AE5" w:rsidRDefault="00944BF0" w:rsidP="00944BF0">
      <w:pPr>
        <w:pStyle w:val="body"/>
        <w:rPr>
          <w:rFonts w:cs="Times New Roman"/>
        </w:rPr>
      </w:pPr>
      <w:r w:rsidRPr="00BE0AE5">
        <w:rPr>
          <w:rFonts w:cs="Times New Roman"/>
        </w:rPr>
        <w:t xml:space="preserve">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w:t>
      </w:r>
      <w:r w:rsidRPr="00BE0AE5">
        <w:rPr>
          <w:rFonts w:cs="Times New Roman"/>
        </w:rPr>
        <w:lastRenderedPageBreak/>
        <w:t xml:space="preserve">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w:t>
      </w:r>
    </w:p>
    <w:p w:rsidR="00944BF0" w:rsidRPr="00BE0AE5" w:rsidRDefault="00944BF0" w:rsidP="00944BF0">
      <w:pPr>
        <w:pStyle w:val="body"/>
        <w:rPr>
          <w:rFonts w:cs="Times New Roman"/>
        </w:rPr>
      </w:pPr>
      <w:r w:rsidRPr="00BE0AE5">
        <w:rPr>
          <w:rFonts w:cs="Times New Roman"/>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rsidR="00944BF0" w:rsidRPr="00BE0AE5" w:rsidRDefault="00944BF0" w:rsidP="00944BF0">
      <w:pPr>
        <w:pStyle w:val="body"/>
        <w:rPr>
          <w:rFonts w:cs="Times New Roman"/>
        </w:rPr>
      </w:pPr>
      <w:r w:rsidRPr="00BE0AE5">
        <w:rPr>
          <w:rStyle w:val="Italic"/>
          <w:rFonts w:cs="Times New Roman"/>
        </w:rPr>
        <w:t>Организация сетевого взаимодействия</w:t>
      </w:r>
      <w:r w:rsidRPr="00BE0AE5">
        <w:rPr>
          <w:rFonts w:cs="Times New Roman"/>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rsidR="00944BF0" w:rsidRPr="00BE0AE5" w:rsidRDefault="00944BF0" w:rsidP="00944BF0">
      <w:pPr>
        <w:pStyle w:val="body"/>
        <w:rPr>
          <w:rFonts w:cs="Times New Roman"/>
        </w:rPr>
      </w:pPr>
      <w:r w:rsidRPr="00BE0AE5">
        <w:rPr>
          <w:rFonts w:cs="Times New Roman"/>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 </w:t>
      </w:r>
    </w:p>
    <w:p w:rsidR="00944BF0" w:rsidRPr="00BE0AE5" w:rsidRDefault="00944BF0" w:rsidP="00944BF0">
      <w:pPr>
        <w:pStyle w:val="body"/>
        <w:rPr>
          <w:rFonts w:cs="Times New Roman"/>
        </w:rPr>
      </w:pPr>
      <w:r w:rsidRPr="00BE0AE5">
        <w:rPr>
          <w:rFonts w:cs="Times New Roman"/>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944BF0" w:rsidRPr="00BE0AE5" w:rsidRDefault="00944BF0" w:rsidP="00944BF0">
      <w:pPr>
        <w:pStyle w:val="body"/>
        <w:rPr>
          <w:rFonts w:cs="Times New Roman"/>
        </w:rPr>
      </w:pPr>
      <w:r w:rsidRPr="00BE0AE5">
        <w:rPr>
          <w:rFonts w:cs="Times New Roman"/>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944BF0" w:rsidRPr="00BE0AE5" w:rsidRDefault="00944BF0" w:rsidP="00AD2B4D">
      <w:pPr>
        <w:pStyle w:val="3"/>
      </w:pPr>
      <w:bookmarkStart w:id="41" w:name="_Toc102137791"/>
      <w:r w:rsidRPr="00BE0AE5">
        <w:t>2.4.4.</w:t>
      </w:r>
      <w:r w:rsidRPr="00BE0AE5">
        <w:t> </w:t>
      </w:r>
      <w:r w:rsidRPr="00BE0AE5">
        <w:t>Требования к условиям реализации программы</w:t>
      </w:r>
      <w:bookmarkEnd w:id="41"/>
    </w:p>
    <w:p w:rsidR="00944BF0" w:rsidRPr="00BE0AE5" w:rsidRDefault="00944BF0" w:rsidP="00944BF0">
      <w:pPr>
        <w:pStyle w:val="body"/>
        <w:rPr>
          <w:rStyle w:val="Italic"/>
          <w:rFonts w:cs="Times New Roman"/>
        </w:rPr>
      </w:pPr>
      <w:r w:rsidRPr="00BE0AE5">
        <w:rPr>
          <w:rStyle w:val="Italic"/>
          <w:rFonts w:cs="Times New Roman"/>
        </w:rPr>
        <w:t>Психолого-педагогическое обеспечение:</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 xml:space="preserve">обеспечение дифференцированных условий (оптимальный режим учебных нагрузок);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lastRenderedPageBreak/>
        <w:t xml:space="preserve">обеспечение психолого-педагогических условий (коррекционно-развивающая направленность учебно-воспитательного процесса;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 xml:space="preserve">учет индивидуальных особенностей и особых образовательных, социально-коммуникативных потребностей обучающихся;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 xml:space="preserve">соблюдение комфортного психоэмоционального режима;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 xml:space="preserve">использование специальных методов, приемов, средств обучения;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44BF0" w:rsidRPr="00BE0AE5" w:rsidRDefault="00944BF0" w:rsidP="00944BF0">
      <w:pPr>
        <w:pStyle w:val="body"/>
        <w:rPr>
          <w:rStyle w:val="Italic"/>
          <w:rFonts w:cs="Times New Roman"/>
        </w:rPr>
      </w:pPr>
      <w:r w:rsidRPr="00BE0AE5">
        <w:rPr>
          <w:rStyle w:val="Italic"/>
          <w:rFonts w:cs="Times New Roman"/>
        </w:rPr>
        <w:t>Программно-методическое обеспечение</w:t>
      </w:r>
    </w:p>
    <w:p w:rsidR="00944BF0" w:rsidRPr="00BE0AE5" w:rsidRDefault="00944BF0" w:rsidP="00944BF0">
      <w:pPr>
        <w:pStyle w:val="body"/>
        <w:rPr>
          <w:rFonts w:cs="Times New Roman"/>
        </w:rPr>
      </w:pPr>
      <w:r w:rsidRPr="00BE0AE5">
        <w:rPr>
          <w:rFonts w:cs="Times New Roman"/>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944BF0" w:rsidRPr="00BE0AE5" w:rsidRDefault="00944BF0" w:rsidP="00944BF0">
      <w:pPr>
        <w:pStyle w:val="body"/>
        <w:rPr>
          <w:rStyle w:val="Italic"/>
          <w:rFonts w:cs="Times New Roman"/>
        </w:rPr>
      </w:pPr>
      <w:r w:rsidRPr="00BE0AE5">
        <w:rPr>
          <w:rStyle w:val="Italic"/>
          <w:rFonts w:cs="Times New Roman"/>
        </w:rPr>
        <w:t>Кадровое обеспечение</w:t>
      </w:r>
    </w:p>
    <w:p w:rsidR="00944BF0" w:rsidRPr="00BE0AE5" w:rsidRDefault="00944BF0" w:rsidP="00944BF0">
      <w:pPr>
        <w:pStyle w:val="body"/>
        <w:rPr>
          <w:rFonts w:cs="Times New Roman"/>
        </w:rPr>
      </w:pPr>
      <w:r w:rsidRPr="00BE0AE5">
        <w:rPr>
          <w:rFonts w:cs="Times New Roman"/>
        </w:rPr>
        <w:lastRenderedPageBreak/>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44BF0" w:rsidRPr="00BE0AE5" w:rsidRDefault="00944BF0" w:rsidP="00944BF0">
      <w:pPr>
        <w:pStyle w:val="body"/>
        <w:rPr>
          <w:rFonts w:cs="Times New Roman"/>
        </w:rPr>
      </w:pPr>
      <w:r w:rsidRPr="00BE0AE5">
        <w:rPr>
          <w:rFonts w:cs="Times New Roman"/>
        </w:rPr>
        <w:t xml:space="preserve">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rsidR="00944BF0" w:rsidRPr="00BE0AE5" w:rsidRDefault="00944BF0" w:rsidP="00944BF0">
      <w:pPr>
        <w:pStyle w:val="body"/>
        <w:rPr>
          <w:rFonts w:cs="Times New Roman"/>
          <w:spacing w:val="1"/>
        </w:rPr>
      </w:pPr>
      <w:r w:rsidRPr="00BE0AE5">
        <w:rPr>
          <w:rFonts w:cs="Times New Roman"/>
          <w:spacing w:val="1"/>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944BF0" w:rsidRPr="00BE0AE5" w:rsidRDefault="00944BF0" w:rsidP="00944BF0">
      <w:pPr>
        <w:pStyle w:val="body"/>
        <w:rPr>
          <w:rStyle w:val="Italic"/>
          <w:rFonts w:cs="Times New Roman"/>
        </w:rPr>
      </w:pPr>
      <w:r w:rsidRPr="00BE0AE5">
        <w:rPr>
          <w:rStyle w:val="Italic"/>
          <w:rFonts w:cs="Times New Roman"/>
        </w:rPr>
        <w:t>Материально-техническое обеспечение</w:t>
      </w:r>
    </w:p>
    <w:p w:rsidR="00944BF0" w:rsidRPr="00BE0AE5" w:rsidRDefault="00944BF0" w:rsidP="00944BF0">
      <w:pPr>
        <w:pStyle w:val="body"/>
        <w:rPr>
          <w:rFonts w:cs="Times New Roman"/>
        </w:rPr>
      </w:pPr>
      <w:r w:rsidRPr="00BE0AE5">
        <w:rPr>
          <w:rFonts w:cs="Times New Roman"/>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944BF0" w:rsidRPr="00BE0AE5" w:rsidRDefault="00944BF0" w:rsidP="00E43BD7">
      <w:pPr>
        <w:pStyle w:val="body"/>
        <w:keepNext/>
        <w:rPr>
          <w:rStyle w:val="Italic"/>
          <w:rFonts w:cs="Times New Roman"/>
        </w:rPr>
      </w:pPr>
      <w:r w:rsidRPr="00BE0AE5">
        <w:rPr>
          <w:rStyle w:val="Italic"/>
          <w:rFonts w:cs="Times New Roman"/>
        </w:rPr>
        <w:t>Информационное обеспечение</w:t>
      </w:r>
    </w:p>
    <w:p w:rsidR="00944BF0" w:rsidRPr="00BE0AE5" w:rsidRDefault="00944BF0" w:rsidP="00944BF0">
      <w:pPr>
        <w:pStyle w:val="body"/>
        <w:rPr>
          <w:rStyle w:val="Italic"/>
          <w:rFonts w:cs="Times New Roman"/>
        </w:rPr>
      </w:pPr>
      <w:r w:rsidRPr="00BE0AE5">
        <w:rPr>
          <w:rFonts w:cs="Times New Roman"/>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w:t>
      </w:r>
    </w:p>
    <w:p w:rsidR="00944BF0" w:rsidRPr="00BE0AE5" w:rsidRDefault="00944BF0" w:rsidP="00944BF0">
      <w:pPr>
        <w:pStyle w:val="body"/>
        <w:rPr>
          <w:rFonts w:cs="Times New Roman"/>
        </w:rPr>
      </w:pPr>
      <w:r w:rsidRPr="00BE0AE5">
        <w:rPr>
          <w:rFonts w:cs="Times New Roman"/>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44BF0" w:rsidRPr="00BE0AE5" w:rsidRDefault="00944BF0" w:rsidP="00944BF0">
      <w:pPr>
        <w:pStyle w:val="body"/>
        <w:rPr>
          <w:rFonts w:cs="Times New Roman"/>
        </w:rPr>
      </w:pPr>
      <w:r w:rsidRPr="00BE0AE5">
        <w:rPr>
          <w:rFonts w:cs="Times New Roman"/>
        </w:rPr>
        <w:t>Результатом реализации указанных требований должно быть создание комфортной развивающей образовательной среды:</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 xml:space="preserve">преемственной по отношению к начальному общему образованию </w:t>
      </w:r>
      <w:r w:rsidRPr="00BE0AE5">
        <w:rPr>
          <w:rFonts w:cs="Times New Roman"/>
        </w:rPr>
        <w:lastRenderedPageBreak/>
        <w:t>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обеспечивающей воспитание, обучение, социальную адаптацию и интеграцию;</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944BF0" w:rsidRPr="00BE0AE5" w:rsidRDefault="00944BF0" w:rsidP="00AD2B4D">
      <w:pPr>
        <w:pStyle w:val="3"/>
      </w:pPr>
      <w:bookmarkStart w:id="42" w:name="_Toc102137792"/>
      <w:r w:rsidRPr="00BE0AE5">
        <w:t>2.4.5.</w:t>
      </w:r>
      <w:r w:rsidRPr="00BE0AE5">
        <w:t> </w:t>
      </w:r>
      <w:r w:rsidRPr="00BE0AE5">
        <w:t>Планируемые результаты коррекционной работы</w:t>
      </w:r>
      <w:bookmarkEnd w:id="42"/>
    </w:p>
    <w:p w:rsidR="00944BF0" w:rsidRPr="00BE0AE5" w:rsidRDefault="00944BF0" w:rsidP="00944BF0">
      <w:pPr>
        <w:pStyle w:val="body"/>
        <w:rPr>
          <w:rFonts w:cs="Times New Roman"/>
        </w:rPr>
      </w:pPr>
      <w:r w:rsidRPr="00BE0AE5">
        <w:rPr>
          <w:rFonts w:cs="Times New Roman"/>
        </w:rPr>
        <w:t xml:space="preserve">Программа коррекционной работы предусматривает выполнение требований к результатам, определенным ФГОС ООО. </w:t>
      </w:r>
    </w:p>
    <w:p w:rsidR="00944BF0" w:rsidRPr="00BE0AE5" w:rsidRDefault="00944BF0" w:rsidP="00944BF0">
      <w:pPr>
        <w:pStyle w:val="body"/>
        <w:rPr>
          <w:rFonts w:cs="Times New Roman"/>
        </w:rPr>
      </w:pPr>
      <w:r w:rsidRPr="00BE0AE5">
        <w:rPr>
          <w:rFonts w:cs="Times New Roman"/>
        </w:rPr>
        <w:t>Планируемые результаты ПКР имеют дифференцированный характер и могут определяться индивидуальными программами развития обучающихся.</w:t>
      </w:r>
    </w:p>
    <w:p w:rsidR="00944BF0" w:rsidRPr="00BE0AE5" w:rsidRDefault="00944BF0" w:rsidP="00944BF0">
      <w:pPr>
        <w:pStyle w:val="body"/>
        <w:rPr>
          <w:rFonts w:cs="Times New Roman"/>
        </w:rPr>
      </w:pPr>
      <w:r w:rsidRPr="00BE0AE5">
        <w:rPr>
          <w:rFonts w:cs="Times New Roman"/>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944BF0" w:rsidRPr="00BE0AE5" w:rsidRDefault="00944BF0" w:rsidP="00944BF0">
      <w:pPr>
        <w:pStyle w:val="body"/>
        <w:rPr>
          <w:rFonts w:cs="Times New Roman"/>
        </w:rPr>
      </w:pPr>
      <w:r w:rsidRPr="00BE0AE5">
        <w:rPr>
          <w:rFonts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944BF0" w:rsidRPr="00BE0AE5" w:rsidRDefault="00944BF0" w:rsidP="00944BF0">
      <w:pPr>
        <w:pStyle w:val="body"/>
        <w:rPr>
          <w:rFonts w:cs="Times New Roman"/>
        </w:rPr>
      </w:pPr>
      <w:r w:rsidRPr="00BE0AE5">
        <w:rPr>
          <w:rFonts w:cs="Times New Roman"/>
        </w:rPr>
        <w:t xml:space="preserve">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w:t>
      </w:r>
    </w:p>
    <w:p w:rsidR="00944BF0" w:rsidRPr="00BE0AE5" w:rsidRDefault="00944BF0" w:rsidP="00944BF0">
      <w:pPr>
        <w:pStyle w:val="body"/>
        <w:rPr>
          <w:rFonts w:cs="Times New Roman"/>
        </w:rPr>
      </w:pPr>
      <w:r w:rsidRPr="00BE0AE5">
        <w:rPr>
          <w:rFonts w:cs="Times New Roman"/>
        </w:rP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 </w:t>
      </w:r>
    </w:p>
    <w:p w:rsidR="00944BF0" w:rsidRPr="00BE0AE5" w:rsidRDefault="00944BF0" w:rsidP="00944BF0">
      <w:pPr>
        <w:pStyle w:val="body"/>
        <w:rPr>
          <w:rFonts w:cs="Times New Roman"/>
        </w:rPr>
      </w:pPr>
      <w:r w:rsidRPr="00BE0AE5">
        <w:rPr>
          <w:rFonts w:cs="Times New Roman"/>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944BF0" w:rsidRPr="00BE0AE5" w:rsidRDefault="00944BF0" w:rsidP="00944BF0">
      <w:pPr>
        <w:pStyle w:val="body"/>
        <w:rPr>
          <w:rFonts w:cs="Times New Roman"/>
        </w:rPr>
      </w:pPr>
      <w:r w:rsidRPr="00BE0AE5">
        <w:rPr>
          <w:rFonts w:cs="Times New Roman"/>
        </w:rPr>
        <w:lastRenderedPageBreak/>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944BF0" w:rsidRPr="00BE0AE5" w:rsidRDefault="00944BF0" w:rsidP="00AD2B4D">
      <w:pPr>
        <w:pStyle w:val="10"/>
        <w:pBdr>
          <w:bottom w:val="single" w:sz="4" w:space="1" w:color="auto"/>
        </w:pBdr>
      </w:pPr>
      <w:bookmarkStart w:id="43" w:name="_Toc102137793"/>
      <w:r w:rsidRPr="00BE0AE5">
        <w:t xml:space="preserve">3. Организационный раздел программы </w:t>
      </w:r>
      <w:r w:rsidR="00546AA9">
        <w:br/>
      </w:r>
      <w:r w:rsidRPr="00BE0AE5">
        <w:t>основного общего образования</w:t>
      </w:r>
      <w:bookmarkEnd w:id="43"/>
    </w:p>
    <w:p w:rsidR="00944BF0" w:rsidRPr="00BE0AE5" w:rsidRDefault="00636896" w:rsidP="009F57B6">
      <w:pPr>
        <w:pStyle w:val="20"/>
      </w:pPr>
      <w:bookmarkStart w:id="44" w:name="_Toc102137794"/>
      <w:r>
        <w:t xml:space="preserve">3.1. </w:t>
      </w:r>
      <w:r w:rsidR="00944BF0" w:rsidRPr="00BE0AE5">
        <w:t xml:space="preserve"> учебный план программы </w:t>
      </w:r>
      <w:r w:rsidR="00AD2B4D">
        <w:br/>
      </w:r>
      <w:r w:rsidR="00944BF0" w:rsidRPr="00BE0AE5">
        <w:t>основного общего образования</w:t>
      </w:r>
      <w:bookmarkEnd w:id="44"/>
      <w:r>
        <w:t xml:space="preserve"> МБОУ </w:t>
      </w:r>
      <w:r w:rsidR="003955A0">
        <w:t>Баратуйская ООШ</w:t>
      </w:r>
    </w:p>
    <w:p w:rsidR="00944BF0" w:rsidRPr="00BE0AE5" w:rsidRDefault="00944BF0" w:rsidP="00944BF0">
      <w:pPr>
        <w:pStyle w:val="body"/>
        <w:rPr>
          <w:rFonts w:cs="Times New Roman"/>
        </w:rPr>
      </w:pPr>
      <w:r w:rsidRPr="00BE0AE5">
        <w:rPr>
          <w:rFonts w:cs="Times New Roman"/>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44BF0" w:rsidRPr="00BE0AE5" w:rsidRDefault="00636896" w:rsidP="00944BF0">
      <w:pPr>
        <w:pStyle w:val="body"/>
        <w:rPr>
          <w:rFonts w:cs="Times New Roman"/>
        </w:rPr>
      </w:pPr>
      <w:r>
        <w:rPr>
          <w:rFonts w:cs="Times New Roman"/>
        </w:rPr>
        <w:t xml:space="preserve"> У</w:t>
      </w:r>
      <w:r w:rsidR="00944BF0" w:rsidRPr="00BE0AE5">
        <w:rPr>
          <w:rFonts w:cs="Times New Roman"/>
        </w:rPr>
        <w:t>чебный план:</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фиксирует максимальный объем учебной нагрузки обучающихся;</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определяет (регламентирует) перечень учебных предметов, курсов и время, отводимое на их освоение и организацию;</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распределяет учебные предметы, курсы, модули по классам и учебным годам.</w:t>
      </w:r>
    </w:p>
    <w:p w:rsidR="00944BF0" w:rsidRPr="00BE0AE5" w:rsidRDefault="00944BF0" w:rsidP="00944BF0">
      <w:pPr>
        <w:pStyle w:val="body"/>
        <w:rPr>
          <w:rFonts w:cs="Times New Roman"/>
        </w:rPr>
      </w:pPr>
      <w:r w:rsidRPr="00BE0AE5">
        <w:rPr>
          <w:rFonts w:cs="Times New Roman"/>
        </w:rPr>
        <w:t>Примерный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44BF0" w:rsidRPr="00BE0AE5" w:rsidRDefault="00944BF0" w:rsidP="00944BF0">
      <w:pPr>
        <w:pStyle w:val="body"/>
        <w:rPr>
          <w:rFonts w:cs="Times New Roman"/>
        </w:rPr>
      </w:pPr>
      <w:r w:rsidRPr="00BE0AE5">
        <w:rPr>
          <w:rFonts w:cs="Times New Roman"/>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944BF0" w:rsidRPr="00BE0AE5" w:rsidRDefault="00944BF0" w:rsidP="00944BF0">
      <w:pPr>
        <w:pStyle w:val="body"/>
        <w:rPr>
          <w:rFonts w:cs="Times New Roman"/>
        </w:rPr>
      </w:pPr>
      <w:r w:rsidRPr="00BE0AE5">
        <w:rPr>
          <w:rFonts w:cs="Times New Roman"/>
        </w:rPr>
        <w:lastRenderedPageBreak/>
        <w:t>Примерный учебный план состоит из двух частей: обязательной части и части, формируемой участниками образовательных отношений.</w:t>
      </w:r>
    </w:p>
    <w:p w:rsidR="00944BF0" w:rsidRPr="00BE0AE5" w:rsidRDefault="00944BF0" w:rsidP="00944BF0">
      <w:pPr>
        <w:pStyle w:val="body"/>
        <w:rPr>
          <w:rFonts w:cs="Times New Roman"/>
        </w:rPr>
      </w:pPr>
      <w:r w:rsidRPr="00BE0AE5">
        <w:rPr>
          <w:rFonts w:cs="Times New Roman"/>
        </w:rPr>
        <w:t>Обязательная часть примерного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944BF0" w:rsidRPr="00BE0AE5" w:rsidRDefault="00944BF0" w:rsidP="00944BF0">
      <w:pPr>
        <w:pStyle w:val="body"/>
        <w:rPr>
          <w:rFonts w:cs="Times New Roman"/>
        </w:rPr>
      </w:pPr>
      <w:r w:rsidRPr="00BE0AE5">
        <w:rPr>
          <w:rFonts w:cs="Times New Roman"/>
        </w:rPr>
        <w:t>Часть примерного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w:t>
      </w:r>
      <w:r w:rsidRPr="00BE0AE5">
        <w:rPr>
          <w:rFonts w:cs="Times New Roman"/>
          <w:spacing w:val="-2"/>
        </w:rPr>
        <w:t>вителей) несовершеннолетн</w:t>
      </w:r>
      <w:r w:rsidR="009F57B6">
        <w:rPr>
          <w:rFonts w:cs="Times New Roman"/>
          <w:spacing w:val="-2"/>
        </w:rPr>
        <w:t>их обучающихся, в том числе пре</w:t>
      </w:r>
      <w:r w:rsidRPr="00BE0AE5">
        <w:rPr>
          <w:rFonts w:cs="Times New Roman"/>
          <w:spacing w:val="-2"/>
        </w:rPr>
        <w:t>ду</w:t>
      </w:r>
      <w:r w:rsidR="009F57B6">
        <w:rPr>
          <w:rFonts w:cs="Times New Roman"/>
        </w:rPr>
        <w:t>сматрива</w:t>
      </w:r>
      <w:r w:rsidRPr="00BE0AE5">
        <w:rPr>
          <w:rFonts w:cs="Times New Roman"/>
        </w:rPr>
        <w:t>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44BF0" w:rsidRPr="00BE0AE5" w:rsidRDefault="00944BF0" w:rsidP="00944BF0">
      <w:pPr>
        <w:pStyle w:val="body"/>
        <w:rPr>
          <w:rFonts w:cs="Times New Roman"/>
        </w:rPr>
      </w:pPr>
      <w:r w:rsidRPr="00BE0AE5">
        <w:rPr>
          <w:rFonts w:cs="Times New Roman"/>
        </w:rPr>
        <w:t>Время, отводимое на данную часть примерного учебного плана, может быть использовано на:</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другие виды учебной, воспитательной, спортивной и иной деятельности обучающихся.</w:t>
      </w:r>
    </w:p>
    <w:p w:rsidR="00944BF0" w:rsidRPr="00BE0AE5" w:rsidRDefault="00944BF0" w:rsidP="00944BF0">
      <w:pPr>
        <w:pStyle w:val="body"/>
        <w:rPr>
          <w:rFonts w:cs="Times New Roman"/>
        </w:rPr>
      </w:pPr>
      <w:r w:rsidRPr="00BE0AE5">
        <w:rPr>
          <w:rFonts w:cs="Times New Roman"/>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44BF0" w:rsidRPr="00BE0AE5" w:rsidRDefault="00944BF0" w:rsidP="00944BF0">
      <w:pPr>
        <w:pStyle w:val="body"/>
        <w:rPr>
          <w:rFonts w:cs="Times New Roman"/>
        </w:rPr>
      </w:pPr>
      <w:r w:rsidRPr="00BE0AE5">
        <w:rPr>
          <w:rFonts w:cs="Times New Roman"/>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944BF0" w:rsidRPr="00BE0AE5" w:rsidRDefault="00944BF0" w:rsidP="00944BF0">
      <w:pPr>
        <w:pStyle w:val="body"/>
        <w:rPr>
          <w:rFonts w:cs="Times New Roman"/>
        </w:rPr>
      </w:pPr>
      <w:r w:rsidRPr="00BE0AE5">
        <w:rPr>
          <w:rFonts w:cs="Times New Roman"/>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5-дневной учебной неделе и 34 учебных неделях составляет 29, 30 и 32 часа </w:t>
      </w:r>
      <w:r w:rsidRPr="00BE0AE5">
        <w:rPr>
          <w:rFonts w:cs="Times New Roman"/>
        </w:rPr>
        <w:lastRenderedPageBreak/>
        <w:t>соответственно. Максимальное число часов в неделю в 8 и 9 классах составляет 33 часа.</w:t>
      </w:r>
    </w:p>
    <w:p w:rsidR="00944BF0" w:rsidRPr="00BE0AE5" w:rsidRDefault="00944BF0" w:rsidP="00944BF0">
      <w:pPr>
        <w:pStyle w:val="body"/>
        <w:rPr>
          <w:rFonts w:cs="Times New Roman"/>
        </w:rPr>
      </w:pPr>
      <w:r w:rsidRPr="00BE0AE5">
        <w:rPr>
          <w:rFonts w:cs="Times New Roman"/>
        </w:rPr>
        <w:t>Продолжительность каникул в течение учебного года составляет не менее 30 календарных дней, летом — не менее 8 недель.</w:t>
      </w:r>
    </w:p>
    <w:p w:rsidR="00944BF0" w:rsidRPr="00BE0AE5" w:rsidRDefault="00944BF0" w:rsidP="00944BF0">
      <w:pPr>
        <w:pStyle w:val="body"/>
        <w:rPr>
          <w:rFonts w:cs="Times New Roman"/>
        </w:rPr>
      </w:pPr>
      <w:r w:rsidRPr="00BE0AE5">
        <w:rPr>
          <w:rFonts w:cs="Times New Roman"/>
        </w:rPr>
        <w:t>Продолжительность урока в основной школе составляет 40–45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944BF0" w:rsidRPr="00BE0AE5" w:rsidRDefault="00944BF0" w:rsidP="00944BF0">
      <w:pPr>
        <w:pStyle w:val="body"/>
        <w:rPr>
          <w:rFonts w:cs="Times New Roman"/>
        </w:rPr>
      </w:pPr>
      <w:r w:rsidRPr="00BE0AE5">
        <w:rPr>
          <w:rFonts w:cs="Times New Roman"/>
        </w:rPr>
        <w:t>Для основного общего образования представлены шесть вариантов примерного недельного учебного плана:</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 xml:space="preserve">варианты 1, 3, 4 — для общеобразовательных организаций, в которых обучение ведется на русском языке для 5-дневной и 6-дневной учебной недели (1-й и 3-й варианты), а также с учетом изучения второго иностранного языка (4-й вариант); </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spacing w:val="-3"/>
        </w:rPr>
        <w:t>варианты 2, 5 — для общеобразовательных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вариант 6 — для общеобразовательных организаций, в которых обучение ведется на родном (нерусском) языке из числа языков народов Российской Федерации.</w:t>
      </w:r>
    </w:p>
    <w:p w:rsidR="00944BF0" w:rsidRPr="00BE0AE5" w:rsidRDefault="00944BF0" w:rsidP="00944BF0">
      <w:pPr>
        <w:pStyle w:val="body"/>
        <w:rPr>
          <w:rFonts w:cs="Times New Roman"/>
        </w:rPr>
      </w:pPr>
      <w:r w:rsidRPr="00BE0AE5">
        <w:rPr>
          <w:rFonts w:cs="Times New Roman"/>
        </w:rPr>
        <w:t>При реализации примерного недельного учебного плана количество часов на физическую культуру составляет 2, третий час должен быть реализован образовательной организацией за счет часов внеурочной деятельности и/или за счет посещения учащимися спортивных секций.</w:t>
      </w:r>
    </w:p>
    <w:p w:rsidR="00944BF0" w:rsidRPr="008778E0" w:rsidRDefault="00944BF0" w:rsidP="00944BF0">
      <w:pPr>
        <w:pStyle w:val="body"/>
        <w:spacing w:before="227"/>
        <w:rPr>
          <w:rFonts w:cs="Times New Roman"/>
          <w:spacing w:val="4"/>
        </w:rPr>
      </w:pPr>
      <w:r w:rsidRPr="008778E0">
        <w:rPr>
          <w:rFonts w:cs="Times New Roman"/>
          <w:spacing w:val="4"/>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примерных рабочих программ по родным языкам и родной литературе, включенных в федеральный реестр образовательных образовательных программ https://fgosreestr.ru.</w:t>
      </w:r>
    </w:p>
    <w:p w:rsidR="00944BF0" w:rsidRPr="008778E0" w:rsidRDefault="00944BF0" w:rsidP="00944BF0">
      <w:pPr>
        <w:pStyle w:val="body"/>
        <w:rPr>
          <w:rFonts w:cs="Times New Roman"/>
          <w:spacing w:val="3"/>
        </w:rPr>
      </w:pPr>
      <w:r w:rsidRPr="008778E0">
        <w:rPr>
          <w:rFonts w:cs="Times New Roman"/>
          <w:spacing w:val="3"/>
        </w:rPr>
        <w:t xml:space="preserve">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w:t>
      </w:r>
      <w:r w:rsidRPr="008778E0">
        <w:rPr>
          <w:rFonts w:cs="Times New Roman"/>
          <w:spacing w:val="3"/>
        </w:rPr>
        <w:lastRenderedPageBreak/>
        <w:t>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44BF0" w:rsidRPr="008778E0" w:rsidRDefault="00944BF0" w:rsidP="00944BF0">
      <w:pPr>
        <w:pStyle w:val="body"/>
        <w:rPr>
          <w:rFonts w:cs="Times New Roman"/>
          <w:spacing w:val="6"/>
        </w:rPr>
      </w:pPr>
      <w:r w:rsidRPr="008778E0">
        <w:rPr>
          <w:rFonts w:cs="Times New Roman"/>
          <w:spacing w:val="6"/>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w:t>
      </w:r>
      <w:r w:rsidR="00677551" w:rsidRPr="008778E0">
        <w:rPr>
          <w:rFonts w:cs="Times New Roman"/>
          <w:spacing w:val="6"/>
        </w:rPr>
        <w:t>,</w:t>
      </w:r>
      <w:r w:rsidRPr="008778E0">
        <w:rPr>
          <w:rFonts w:cs="Times New Roman"/>
          <w:spacing w:val="6"/>
        </w:rPr>
        <w:t xml:space="preserve"> осуществляется деление классов на две</w:t>
      </w:r>
      <w:r w:rsidR="00325DB8" w:rsidRPr="008778E0">
        <w:rPr>
          <w:rFonts w:cs="Times New Roman"/>
          <w:spacing w:val="6"/>
        </w:rPr>
        <w:t xml:space="preserve"> и более</w:t>
      </w:r>
      <w:r w:rsidRPr="008778E0">
        <w:rPr>
          <w:rFonts w:cs="Times New Roman"/>
          <w:spacing w:val="6"/>
        </w:rPr>
        <w:t>группы</w:t>
      </w:r>
      <w:r w:rsidR="00325DB8" w:rsidRPr="008778E0">
        <w:rPr>
          <w:rFonts w:cs="Times New Roman"/>
          <w:spacing w:val="6"/>
        </w:rPr>
        <w:t xml:space="preserve"> при наличии потребности в изучении нескольких родных языков</w:t>
      </w:r>
      <w:r w:rsidR="008778E0" w:rsidRPr="008778E0">
        <w:rPr>
          <w:rFonts w:cs="Times New Roman"/>
          <w:spacing w:val="6"/>
        </w:rPr>
        <w:t> </w:t>
      </w:r>
      <w:r w:rsidR="00325DB8" w:rsidRPr="008778E0">
        <w:rPr>
          <w:rFonts w:cs="Times New Roman"/>
          <w:spacing w:val="6"/>
        </w:rPr>
        <w:t>народов Российской Федерации, государственных языков республик; деление класса на две группы с учетом уровней владения родным языком (владеющие и невладеющие)</w:t>
      </w:r>
      <w:r w:rsidRPr="008778E0">
        <w:rPr>
          <w:rFonts w:cs="Times New Roman"/>
          <w:spacing w:val="6"/>
        </w:rPr>
        <w:t xml:space="preserve">. </w:t>
      </w:r>
    </w:p>
    <w:p w:rsidR="00E43BD7" w:rsidRPr="00BE0AE5" w:rsidRDefault="00E43BD7" w:rsidP="00944BF0">
      <w:pPr>
        <w:pStyle w:val="body"/>
        <w:rPr>
          <w:rFonts w:cs="Times New Roman"/>
        </w:rPr>
      </w:pPr>
    </w:p>
    <w:p w:rsidR="00E43BD7" w:rsidRPr="00BE0AE5" w:rsidRDefault="00E43BD7" w:rsidP="00944BF0">
      <w:pPr>
        <w:pStyle w:val="body"/>
        <w:rPr>
          <w:rFonts w:cs="Times New Roman"/>
        </w:rPr>
        <w:sectPr w:rsidR="00E43BD7" w:rsidRPr="00BE0AE5" w:rsidSect="00016991">
          <w:footnotePr>
            <w:numRestart w:val="eachPage"/>
          </w:footnotePr>
          <w:pgSz w:w="7824" w:h="12019"/>
          <w:pgMar w:top="737" w:right="794" w:bottom="1134" w:left="794" w:header="720" w:footer="510" w:gutter="0"/>
          <w:cols w:space="720"/>
          <w:noEndnote/>
          <w:titlePg/>
          <w:docGrid w:linePitch="272"/>
        </w:sectPr>
      </w:pPr>
    </w:p>
    <w:p w:rsidR="00944BF0" w:rsidRPr="00BE0AE5" w:rsidRDefault="00944BF0" w:rsidP="00944BF0">
      <w:pPr>
        <w:pStyle w:val="body"/>
        <w:rPr>
          <w:rFonts w:cs="Times New Roman"/>
        </w:rPr>
      </w:pPr>
      <w:r w:rsidRPr="00BE0AE5">
        <w:rPr>
          <w:rFonts w:cs="Times New Roman"/>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состав учебных предметов;</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недельное распределение учебного времени, отводимого на освоение содержания образования по классам и учебным предметам;</w:t>
      </w:r>
    </w:p>
    <w:p w:rsidR="00944BF0" w:rsidRPr="00BE0AE5" w:rsidRDefault="00944BF0" w:rsidP="00944BF0">
      <w:pPr>
        <w:pStyle w:val="list-dash0"/>
        <w:widowControl w:val="0"/>
        <w:numPr>
          <w:ilvl w:val="0"/>
          <w:numId w:val="10"/>
        </w:numPr>
        <w:ind w:left="567" w:hanging="227"/>
        <w:rPr>
          <w:rFonts w:cs="Times New Roman"/>
          <w:spacing w:val="-1"/>
        </w:rPr>
      </w:pPr>
      <w:r w:rsidRPr="00BE0AE5">
        <w:rPr>
          <w:rFonts w:cs="Times New Roman"/>
          <w:spacing w:val="-1"/>
        </w:rPr>
        <w:t>максимально допустимая недельная нагрузка обучающихся и максимальная нагрузка с учетом деления классов на группы;</w:t>
      </w:r>
    </w:p>
    <w:p w:rsidR="00944BF0" w:rsidRPr="00BE0AE5" w:rsidRDefault="00944BF0" w:rsidP="00944BF0">
      <w:pPr>
        <w:pStyle w:val="list-dash0"/>
        <w:widowControl w:val="0"/>
        <w:numPr>
          <w:ilvl w:val="0"/>
          <w:numId w:val="10"/>
        </w:numPr>
        <w:ind w:left="567" w:hanging="227"/>
        <w:rPr>
          <w:rFonts w:cs="Times New Roman"/>
        </w:rPr>
      </w:pPr>
      <w:r w:rsidRPr="00BE0AE5">
        <w:rPr>
          <w:rFonts w:cs="Times New Roman"/>
        </w:rPr>
        <w:t>план комплектования классов.</w:t>
      </w:r>
    </w:p>
    <w:p w:rsidR="00944BF0" w:rsidRPr="00BE0AE5" w:rsidRDefault="00944BF0" w:rsidP="00944BF0">
      <w:pPr>
        <w:pStyle w:val="body"/>
        <w:rPr>
          <w:rFonts w:cs="Times New Roman"/>
          <w:spacing w:val="-1"/>
        </w:rPr>
      </w:pPr>
      <w:r w:rsidRPr="00BE0AE5">
        <w:rPr>
          <w:rFonts w:cs="Times New Roman"/>
          <w:spacing w:val="-1"/>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944BF0" w:rsidRPr="00BE0AE5" w:rsidRDefault="00944BF0" w:rsidP="00944BF0">
      <w:pPr>
        <w:pStyle w:val="body"/>
        <w:rPr>
          <w:rFonts w:cs="Times New Roman"/>
          <w:spacing w:val="-1"/>
        </w:rPr>
      </w:pPr>
      <w:r w:rsidRPr="00BE0AE5">
        <w:rPr>
          <w:rFonts w:cs="Times New Roman"/>
          <w:spacing w:val="-1"/>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944BF0" w:rsidRDefault="00944BF0" w:rsidP="00944BF0">
      <w:pPr>
        <w:pStyle w:val="body"/>
        <w:rPr>
          <w:rFonts w:cs="Times New Roman"/>
        </w:rPr>
      </w:pPr>
      <w:r w:rsidRPr="00BE0AE5">
        <w:rPr>
          <w:rFonts w:cs="Times New Roman"/>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w:t>
      </w:r>
      <w:r w:rsidR="003955A0">
        <w:rPr>
          <w:rFonts w:cs="Times New Roman"/>
        </w:rPr>
        <w:t>класса</w:t>
      </w:r>
      <w:r w:rsidRPr="00BE0AE5">
        <w:rPr>
          <w:rFonts w:cs="Times New Roman"/>
        </w:rPr>
        <w:t>.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3955A0" w:rsidRDefault="003955A0" w:rsidP="00944BF0">
      <w:pPr>
        <w:pStyle w:val="body"/>
        <w:rPr>
          <w:rFonts w:cs="Times New Roman"/>
        </w:rPr>
      </w:pPr>
    </w:p>
    <w:p w:rsidR="003955A0" w:rsidRDefault="003955A0" w:rsidP="003955A0">
      <w:pPr>
        <w:spacing w:before="72" w:line="276" w:lineRule="auto"/>
        <w:ind w:left="1386" w:right="1340"/>
        <w:jc w:val="center"/>
        <w:rPr>
          <w:b/>
        </w:rPr>
      </w:pPr>
      <w:r>
        <w:rPr>
          <w:b/>
        </w:rPr>
        <w:t xml:space="preserve">Учебный план МБОУ Баратуйская основная общеобразовательная школа </w:t>
      </w:r>
      <w:r>
        <w:rPr>
          <w:b/>
          <w:spacing w:val="-52"/>
        </w:rPr>
        <w:t xml:space="preserve"> </w:t>
      </w:r>
      <w:r>
        <w:rPr>
          <w:b/>
        </w:rPr>
        <w:t>на</w:t>
      </w:r>
      <w:r>
        <w:rPr>
          <w:b/>
          <w:spacing w:val="-1"/>
        </w:rPr>
        <w:t xml:space="preserve"> </w:t>
      </w:r>
      <w:r>
        <w:rPr>
          <w:b/>
        </w:rPr>
        <w:t>2022-2023 учебный год</w:t>
      </w:r>
    </w:p>
    <w:tbl>
      <w:tblPr>
        <w:tblStyle w:val="afffd"/>
        <w:tblW w:w="9464" w:type="dxa"/>
        <w:tblLayout w:type="fixed"/>
        <w:tblLook w:val="04A0" w:firstRow="1" w:lastRow="0" w:firstColumn="1" w:lastColumn="0" w:noHBand="0" w:noVBand="1"/>
      </w:tblPr>
      <w:tblGrid>
        <w:gridCol w:w="2943"/>
        <w:gridCol w:w="1985"/>
        <w:gridCol w:w="1984"/>
        <w:gridCol w:w="2552"/>
      </w:tblGrid>
      <w:tr w:rsidR="003955A0" w:rsidTr="003955A0">
        <w:trPr>
          <w:trHeight w:val="668"/>
        </w:trPr>
        <w:tc>
          <w:tcPr>
            <w:tcW w:w="2943" w:type="dxa"/>
          </w:tcPr>
          <w:p w:rsidR="003955A0" w:rsidRPr="003955A0" w:rsidRDefault="003955A0" w:rsidP="00791613">
            <w:pPr>
              <w:jc w:val="center"/>
            </w:pPr>
            <w:r w:rsidRPr="003955A0">
              <w:rPr>
                <w:color w:val="000000"/>
              </w:rPr>
              <w:t>Предметные области</w:t>
            </w:r>
          </w:p>
        </w:tc>
        <w:tc>
          <w:tcPr>
            <w:tcW w:w="1985" w:type="dxa"/>
          </w:tcPr>
          <w:p w:rsidR="003955A0" w:rsidRPr="003955A0" w:rsidRDefault="003955A0" w:rsidP="00791613">
            <w:pPr>
              <w:jc w:val="center"/>
            </w:pPr>
            <w:r w:rsidRPr="003955A0">
              <w:rPr>
                <w:color w:val="000000"/>
              </w:rPr>
              <w:t>Учебные предметы</w:t>
            </w:r>
          </w:p>
        </w:tc>
        <w:tc>
          <w:tcPr>
            <w:tcW w:w="1984" w:type="dxa"/>
          </w:tcPr>
          <w:p w:rsidR="003955A0" w:rsidRPr="003955A0" w:rsidRDefault="003955A0" w:rsidP="00791613">
            <w:pPr>
              <w:jc w:val="center"/>
            </w:pPr>
            <w:r w:rsidRPr="003955A0">
              <w:t>Количество часов (неделя)</w:t>
            </w:r>
          </w:p>
        </w:tc>
        <w:tc>
          <w:tcPr>
            <w:tcW w:w="2552" w:type="dxa"/>
          </w:tcPr>
          <w:p w:rsidR="003955A0" w:rsidRPr="003955A0" w:rsidRDefault="003955A0" w:rsidP="00791613">
            <w:pPr>
              <w:jc w:val="center"/>
            </w:pPr>
            <w:r w:rsidRPr="003955A0">
              <w:t>Всего</w:t>
            </w:r>
          </w:p>
          <w:p w:rsidR="003955A0" w:rsidRPr="003955A0" w:rsidRDefault="003955A0" w:rsidP="00791613">
            <w:pPr>
              <w:jc w:val="center"/>
            </w:pPr>
            <w:r w:rsidRPr="003955A0">
              <w:t>часов</w:t>
            </w:r>
          </w:p>
        </w:tc>
      </w:tr>
      <w:tr w:rsidR="003955A0" w:rsidTr="003955A0">
        <w:tc>
          <w:tcPr>
            <w:tcW w:w="4928" w:type="dxa"/>
            <w:gridSpan w:val="2"/>
          </w:tcPr>
          <w:p w:rsidR="003955A0" w:rsidRPr="003955A0" w:rsidRDefault="003955A0" w:rsidP="00791613">
            <w:r w:rsidRPr="003955A0">
              <w:rPr>
                <w:i/>
                <w:iCs/>
                <w:color w:val="000000"/>
              </w:rPr>
              <w:t>Обязательная часть </w:t>
            </w:r>
          </w:p>
        </w:tc>
        <w:tc>
          <w:tcPr>
            <w:tcW w:w="1984" w:type="dxa"/>
          </w:tcPr>
          <w:p w:rsidR="003955A0" w:rsidRPr="003955A0" w:rsidRDefault="003955A0" w:rsidP="00791613">
            <w:pPr>
              <w:jc w:val="center"/>
            </w:pPr>
            <w:r w:rsidRPr="003955A0">
              <w:t>5 кл</w:t>
            </w:r>
          </w:p>
        </w:tc>
        <w:tc>
          <w:tcPr>
            <w:tcW w:w="2552" w:type="dxa"/>
          </w:tcPr>
          <w:p w:rsidR="003955A0" w:rsidRPr="003955A0" w:rsidRDefault="003955A0" w:rsidP="00791613">
            <w:pPr>
              <w:jc w:val="center"/>
            </w:pPr>
          </w:p>
        </w:tc>
      </w:tr>
      <w:tr w:rsidR="003955A0" w:rsidRPr="00BD5DBC" w:rsidTr="003955A0">
        <w:tc>
          <w:tcPr>
            <w:tcW w:w="2943" w:type="dxa"/>
            <w:vMerge w:val="restart"/>
          </w:tcPr>
          <w:p w:rsidR="003955A0" w:rsidRPr="003955A0" w:rsidRDefault="003955A0" w:rsidP="00791613">
            <w:pPr>
              <w:rPr>
                <w:b/>
              </w:rPr>
            </w:pPr>
            <w:r w:rsidRPr="003955A0">
              <w:rPr>
                <w:color w:val="000000"/>
              </w:rPr>
              <w:t>Русский язык и литература</w:t>
            </w:r>
          </w:p>
        </w:tc>
        <w:tc>
          <w:tcPr>
            <w:tcW w:w="1985" w:type="dxa"/>
          </w:tcPr>
          <w:p w:rsidR="003955A0" w:rsidRPr="003955A0" w:rsidRDefault="003955A0" w:rsidP="00791613">
            <w:pPr>
              <w:rPr>
                <w:b/>
              </w:rPr>
            </w:pPr>
            <w:r w:rsidRPr="003955A0">
              <w:rPr>
                <w:color w:val="000000"/>
              </w:rPr>
              <w:t>Русский язык</w:t>
            </w:r>
          </w:p>
        </w:tc>
        <w:tc>
          <w:tcPr>
            <w:tcW w:w="1984" w:type="dxa"/>
          </w:tcPr>
          <w:p w:rsidR="003955A0" w:rsidRPr="003955A0" w:rsidRDefault="003955A0" w:rsidP="00791613">
            <w:pPr>
              <w:jc w:val="center"/>
              <w:rPr>
                <w:bCs/>
              </w:rPr>
            </w:pPr>
            <w:r w:rsidRPr="003955A0">
              <w:rPr>
                <w:bCs/>
              </w:rPr>
              <w:t>5</w:t>
            </w:r>
          </w:p>
        </w:tc>
        <w:tc>
          <w:tcPr>
            <w:tcW w:w="2552" w:type="dxa"/>
          </w:tcPr>
          <w:p w:rsidR="003955A0" w:rsidRPr="003955A0" w:rsidRDefault="003955A0" w:rsidP="00791613">
            <w:pPr>
              <w:jc w:val="center"/>
              <w:rPr>
                <w:bCs/>
              </w:rPr>
            </w:pPr>
            <w:r w:rsidRPr="003955A0">
              <w:rPr>
                <w:bCs/>
              </w:rPr>
              <w:t>5</w:t>
            </w:r>
          </w:p>
        </w:tc>
      </w:tr>
      <w:tr w:rsidR="003955A0" w:rsidRPr="00BD5DBC" w:rsidTr="003955A0">
        <w:tc>
          <w:tcPr>
            <w:tcW w:w="2943" w:type="dxa"/>
            <w:vMerge/>
          </w:tcPr>
          <w:p w:rsidR="003955A0" w:rsidRPr="003955A0" w:rsidRDefault="003955A0" w:rsidP="00791613">
            <w:pPr>
              <w:jc w:val="center"/>
              <w:rPr>
                <w:b/>
              </w:rPr>
            </w:pPr>
          </w:p>
        </w:tc>
        <w:tc>
          <w:tcPr>
            <w:tcW w:w="1985" w:type="dxa"/>
          </w:tcPr>
          <w:p w:rsidR="003955A0" w:rsidRPr="003955A0" w:rsidRDefault="003955A0" w:rsidP="00791613">
            <w:pPr>
              <w:rPr>
                <w:b/>
              </w:rPr>
            </w:pPr>
            <w:r w:rsidRPr="003955A0">
              <w:rPr>
                <w:color w:val="000000"/>
              </w:rPr>
              <w:t>Литература</w:t>
            </w:r>
          </w:p>
        </w:tc>
        <w:tc>
          <w:tcPr>
            <w:tcW w:w="1984" w:type="dxa"/>
          </w:tcPr>
          <w:p w:rsidR="003955A0" w:rsidRPr="003955A0" w:rsidRDefault="003955A0" w:rsidP="00791613">
            <w:pPr>
              <w:jc w:val="center"/>
              <w:rPr>
                <w:bCs/>
              </w:rPr>
            </w:pPr>
            <w:r w:rsidRPr="003955A0">
              <w:rPr>
                <w:bCs/>
              </w:rPr>
              <w:t>3</w:t>
            </w:r>
          </w:p>
        </w:tc>
        <w:tc>
          <w:tcPr>
            <w:tcW w:w="2552" w:type="dxa"/>
          </w:tcPr>
          <w:p w:rsidR="003955A0" w:rsidRPr="003955A0" w:rsidRDefault="003955A0" w:rsidP="00791613">
            <w:pPr>
              <w:jc w:val="center"/>
              <w:rPr>
                <w:bCs/>
              </w:rPr>
            </w:pPr>
            <w:r w:rsidRPr="003955A0">
              <w:rPr>
                <w:bCs/>
              </w:rPr>
              <w:t>3</w:t>
            </w:r>
          </w:p>
        </w:tc>
      </w:tr>
      <w:tr w:rsidR="003955A0" w:rsidRPr="00BD5DBC" w:rsidTr="003955A0">
        <w:trPr>
          <w:trHeight w:val="959"/>
        </w:trPr>
        <w:tc>
          <w:tcPr>
            <w:tcW w:w="2943" w:type="dxa"/>
            <w:vMerge w:val="restart"/>
          </w:tcPr>
          <w:p w:rsidR="003955A0" w:rsidRPr="003955A0" w:rsidRDefault="003955A0" w:rsidP="00791613">
            <w:pPr>
              <w:jc w:val="both"/>
              <w:rPr>
                <w:b/>
              </w:rPr>
            </w:pPr>
            <w:r w:rsidRPr="003955A0">
              <w:rPr>
                <w:color w:val="000000"/>
              </w:rPr>
              <w:t>Родной язык и родная литература</w:t>
            </w:r>
          </w:p>
        </w:tc>
        <w:tc>
          <w:tcPr>
            <w:tcW w:w="1985" w:type="dxa"/>
          </w:tcPr>
          <w:p w:rsidR="003955A0" w:rsidRPr="003955A0" w:rsidRDefault="003955A0" w:rsidP="00791613">
            <w:pPr>
              <w:rPr>
                <w:color w:val="000000"/>
                <w:lang w:val="mn-MN"/>
              </w:rPr>
            </w:pPr>
            <w:r w:rsidRPr="003955A0">
              <w:rPr>
                <w:color w:val="000000"/>
              </w:rPr>
              <w:t xml:space="preserve">Родной язык </w:t>
            </w:r>
            <w:r w:rsidRPr="003955A0">
              <w:rPr>
                <w:color w:val="000000"/>
                <w:lang w:val="mn-MN"/>
              </w:rPr>
              <w:t>и /</w:t>
            </w:r>
          </w:p>
          <w:p w:rsidR="003955A0" w:rsidRPr="003955A0" w:rsidRDefault="003955A0" w:rsidP="00791613">
            <w:pPr>
              <w:rPr>
                <w:color w:val="000000"/>
              </w:rPr>
            </w:pPr>
            <w:r w:rsidRPr="003955A0">
              <w:rPr>
                <w:color w:val="000000"/>
                <w:lang w:val="mn-MN"/>
              </w:rPr>
              <w:t xml:space="preserve">или </w:t>
            </w:r>
            <w:r w:rsidRPr="003955A0">
              <w:rPr>
                <w:color w:val="000000"/>
              </w:rPr>
              <w:t xml:space="preserve"> государственный язык республики Бурятия</w:t>
            </w:r>
          </w:p>
        </w:tc>
        <w:tc>
          <w:tcPr>
            <w:tcW w:w="1984" w:type="dxa"/>
            <w:vMerge w:val="restart"/>
            <w:vAlign w:val="center"/>
          </w:tcPr>
          <w:p w:rsidR="003955A0" w:rsidRPr="003955A0" w:rsidRDefault="003955A0" w:rsidP="00791613">
            <w:pPr>
              <w:jc w:val="center"/>
              <w:rPr>
                <w:bCs/>
              </w:rPr>
            </w:pPr>
            <w:r w:rsidRPr="003955A0">
              <w:rPr>
                <w:bCs/>
              </w:rPr>
              <w:t>2</w:t>
            </w:r>
          </w:p>
        </w:tc>
        <w:tc>
          <w:tcPr>
            <w:tcW w:w="2552" w:type="dxa"/>
            <w:vMerge w:val="restart"/>
            <w:vAlign w:val="center"/>
          </w:tcPr>
          <w:p w:rsidR="003955A0" w:rsidRPr="003955A0" w:rsidRDefault="003955A0" w:rsidP="00791613">
            <w:pPr>
              <w:jc w:val="center"/>
              <w:rPr>
                <w:bCs/>
              </w:rPr>
            </w:pPr>
            <w:r w:rsidRPr="003955A0">
              <w:rPr>
                <w:bCs/>
              </w:rPr>
              <w:t>2</w:t>
            </w:r>
          </w:p>
        </w:tc>
      </w:tr>
      <w:tr w:rsidR="003955A0" w:rsidRPr="00BD5DBC" w:rsidTr="003955A0">
        <w:tc>
          <w:tcPr>
            <w:tcW w:w="2943" w:type="dxa"/>
            <w:vMerge/>
          </w:tcPr>
          <w:p w:rsidR="003955A0" w:rsidRPr="003955A0" w:rsidRDefault="003955A0" w:rsidP="00791613">
            <w:pPr>
              <w:jc w:val="center"/>
              <w:rPr>
                <w:b/>
              </w:rPr>
            </w:pPr>
          </w:p>
        </w:tc>
        <w:tc>
          <w:tcPr>
            <w:tcW w:w="1985" w:type="dxa"/>
          </w:tcPr>
          <w:p w:rsidR="003955A0" w:rsidRPr="003955A0" w:rsidRDefault="003955A0" w:rsidP="00791613">
            <w:pPr>
              <w:rPr>
                <w:color w:val="000000"/>
                <w:lang w:val="mn-MN"/>
              </w:rPr>
            </w:pPr>
            <w:r w:rsidRPr="003955A0">
              <w:rPr>
                <w:color w:val="000000"/>
              </w:rPr>
              <w:t>Родная литература</w:t>
            </w:r>
          </w:p>
        </w:tc>
        <w:tc>
          <w:tcPr>
            <w:tcW w:w="1984" w:type="dxa"/>
            <w:vMerge/>
          </w:tcPr>
          <w:p w:rsidR="003955A0" w:rsidRPr="003955A0" w:rsidRDefault="003955A0" w:rsidP="00791613">
            <w:pPr>
              <w:jc w:val="center"/>
              <w:rPr>
                <w:bCs/>
              </w:rPr>
            </w:pPr>
          </w:p>
        </w:tc>
        <w:tc>
          <w:tcPr>
            <w:tcW w:w="2552" w:type="dxa"/>
            <w:vMerge/>
          </w:tcPr>
          <w:p w:rsidR="003955A0" w:rsidRPr="003955A0" w:rsidRDefault="003955A0" w:rsidP="00791613">
            <w:pPr>
              <w:jc w:val="center"/>
              <w:rPr>
                <w:bCs/>
              </w:rPr>
            </w:pPr>
          </w:p>
        </w:tc>
      </w:tr>
      <w:tr w:rsidR="003955A0" w:rsidRPr="00BD5DBC" w:rsidTr="003955A0">
        <w:tc>
          <w:tcPr>
            <w:tcW w:w="2943" w:type="dxa"/>
            <w:vMerge w:val="restart"/>
          </w:tcPr>
          <w:p w:rsidR="003955A0" w:rsidRPr="003955A0" w:rsidRDefault="003955A0" w:rsidP="00791613">
            <w:pPr>
              <w:jc w:val="both"/>
              <w:rPr>
                <w:b/>
              </w:rPr>
            </w:pPr>
            <w:r w:rsidRPr="003955A0">
              <w:rPr>
                <w:color w:val="000000"/>
              </w:rPr>
              <w:t>Иностранные языки</w:t>
            </w:r>
          </w:p>
        </w:tc>
        <w:tc>
          <w:tcPr>
            <w:tcW w:w="1985" w:type="dxa"/>
          </w:tcPr>
          <w:p w:rsidR="003955A0" w:rsidRPr="003955A0" w:rsidRDefault="003955A0" w:rsidP="00791613">
            <w:pPr>
              <w:rPr>
                <w:color w:val="000000"/>
              </w:rPr>
            </w:pPr>
            <w:r w:rsidRPr="003955A0">
              <w:rPr>
                <w:color w:val="000000"/>
              </w:rPr>
              <w:t>Иностранный язык</w:t>
            </w:r>
          </w:p>
        </w:tc>
        <w:tc>
          <w:tcPr>
            <w:tcW w:w="1984" w:type="dxa"/>
          </w:tcPr>
          <w:p w:rsidR="003955A0" w:rsidRPr="003955A0" w:rsidRDefault="003955A0" w:rsidP="00791613">
            <w:pPr>
              <w:jc w:val="center"/>
              <w:rPr>
                <w:bCs/>
              </w:rPr>
            </w:pPr>
            <w:r w:rsidRPr="003955A0">
              <w:rPr>
                <w:bCs/>
              </w:rPr>
              <w:t>3</w:t>
            </w:r>
          </w:p>
        </w:tc>
        <w:tc>
          <w:tcPr>
            <w:tcW w:w="2552" w:type="dxa"/>
          </w:tcPr>
          <w:p w:rsidR="003955A0" w:rsidRPr="003955A0" w:rsidRDefault="003955A0" w:rsidP="00791613">
            <w:pPr>
              <w:jc w:val="center"/>
              <w:rPr>
                <w:bCs/>
              </w:rPr>
            </w:pPr>
            <w:r w:rsidRPr="003955A0">
              <w:rPr>
                <w:bCs/>
              </w:rPr>
              <w:t>3</w:t>
            </w:r>
          </w:p>
        </w:tc>
      </w:tr>
      <w:tr w:rsidR="003955A0" w:rsidRPr="00BD5DBC" w:rsidTr="003955A0">
        <w:tc>
          <w:tcPr>
            <w:tcW w:w="2943" w:type="dxa"/>
            <w:vMerge/>
          </w:tcPr>
          <w:p w:rsidR="003955A0" w:rsidRPr="003955A0" w:rsidRDefault="003955A0" w:rsidP="00791613">
            <w:pPr>
              <w:jc w:val="both"/>
              <w:rPr>
                <w:color w:val="000000"/>
              </w:rPr>
            </w:pPr>
          </w:p>
        </w:tc>
        <w:tc>
          <w:tcPr>
            <w:tcW w:w="1985" w:type="dxa"/>
          </w:tcPr>
          <w:p w:rsidR="003955A0" w:rsidRPr="003955A0" w:rsidRDefault="003955A0" w:rsidP="00791613">
            <w:pPr>
              <w:rPr>
                <w:color w:val="000000"/>
              </w:rPr>
            </w:pPr>
            <w:r w:rsidRPr="003955A0">
              <w:rPr>
                <w:color w:val="000000"/>
              </w:rPr>
              <w:t>Второй иностранный язык</w:t>
            </w:r>
          </w:p>
        </w:tc>
        <w:tc>
          <w:tcPr>
            <w:tcW w:w="1984" w:type="dxa"/>
          </w:tcPr>
          <w:p w:rsidR="003955A0" w:rsidRPr="003955A0" w:rsidRDefault="003955A0" w:rsidP="00791613">
            <w:pPr>
              <w:jc w:val="center"/>
              <w:rPr>
                <w:bCs/>
              </w:rPr>
            </w:pPr>
            <w:r w:rsidRPr="003955A0">
              <w:rPr>
                <w:bCs/>
              </w:rPr>
              <w:t>-</w:t>
            </w:r>
          </w:p>
        </w:tc>
        <w:tc>
          <w:tcPr>
            <w:tcW w:w="2552" w:type="dxa"/>
          </w:tcPr>
          <w:p w:rsidR="003955A0" w:rsidRPr="003955A0" w:rsidRDefault="003955A0" w:rsidP="00791613">
            <w:pPr>
              <w:jc w:val="center"/>
              <w:rPr>
                <w:bCs/>
              </w:rPr>
            </w:pPr>
            <w:r w:rsidRPr="003955A0">
              <w:rPr>
                <w:bCs/>
              </w:rPr>
              <w:t>-</w:t>
            </w:r>
          </w:p>
        </w:tc>
      </w:tr>
      <w:tr w:rsidR="003955A0" w:rsidRPr="00BD5DBC" w:rsidTr="003955A0">
        <w:trPr>
          <w:trHeight w:val="408"/>
        </w:trPr>
        <w:tc>
          <w:tcPr>
            <w:tcW w:w="2943" w:type="dxa"/>
            <w:vMerge w:val="restart"/>
          </w:tcPr>
          <w:p w:rsidR="003955A0" w:rsidRPr="003955A0" w:rsidRDefault="003955A0" w:rsidP="00791613">
            <w:pPr>
              <w:jc w:val="both"/>
              <w:rPr>
                <w:color w:val="000000"/>
              </w:rPr>
            </w:pPr>
            <w:r w:rsidRPr="003955A0">
              <w:rPr>
                <w:color w:val="000000"/>
              </w:rPr>
              <w:t>Математика и информатика</w:t>
            </w:r>
          </w:p>
        </w:tc>
        <w:tc>
          <w:tcPr>
            <w:tcW w:w="1985" w:type="dxa"/>
          </w:tcPr>
          <w:p w:rsidR="003955A0" w:rsidRPr="003955A0" w:rsidRDefault="003955A0" w:rsidP="00791613">
            <w:pPr>
              <w:rPr>
                <w:color w:val="000000"/>
              </w:rPr>
            </w:pPr>
            <w:r w:rsidRPr="003955A0">
              <w:rPr>
                <w:color w:val="000000"/>
              </w:rPr>
              <w:t>Математика</w:t>
            </w:r>
          </w:p>
        </w:tc>
        <w:tc>
          <w:tcPr>
            <w:tcW w:w="1984" w:type="dxa"/>
          </w:tcPr>
          <w:p w:rsidR="003955A0" w:rsidRPr="003955A0" w:rsidRDefault="003955A0" w:rsidP="00791613">
            <w:pPr>
              <w:jc w:val="center"/>
              <w:rPr>
                <w:bCs/>
              </w:rPr>
            </w:pPr>
            <w:r w:rsidRPr="003955A0">
              <w:rPr>
                <w:bCs/>
              </w:rPr>
              <w:t>5</w:t>
            </w:r>
          </w:p>
        </w:tc>
        <w:tc>
          <w:tcPr>
            <w:tcW w:w="2552" w:type="dxa"/>
          </w:tcPr>
          <w:p w:rsidR="003955A0" w:rsidRPr="003955A0" w:rsidRDefault="003955A0" w:rsidP="00791613">
            <w:pPr>
              <w:jc w:val="center"/>
              <w:rPr>
                <w:bCs/>
              </w:rPr>
            </w:pPr>
            <w:r w:rsidRPr="003955A0">
              <w:rPr>
                <w:bCs/>
              </w:rPr>
              <w:t>5</w:t>
            </w:r>
          </w:p>
        </w:tc>
      </w:tr>
      <w:tr w:rsidR="003955A0" w:rsidRPr="00BD5DBC" w:rsidTr="003955A0">
        <w:trPr>
          <w:trHeight w:val="408"/>
        </w:trPr>
        <w:tc>
          <w:tcPr>
            <w:tcW w:w="2943" w:type="dxa"/>
            <w:vMerge/>
          </w:tcPr>
          <w:p w:rsidR="003955A0" w:rsidRPr="003955A0" w:rsidRDefault="003955A0" w:rsidP="00791613">
            <w:pPr>
              <w:jc w:val="both"/>
              <w:rPr>
                <w:color w:val="000000"/>
              </w:rPr>
            </w:pPr>
          </w:p>
        </w:tc>
        <w:tc>
          <w:tcPr>
            <w:tcW w:w="1985" w:type="dxa"/>
          </w:tcPr>
          <w:p w:rsidR="003955A0" w:rsidRPr="003955A0" w:rsidRDefault="003955A0" w:rsidP="00791613">
            <w:pPr>
              <w:rPr>
                <w:color w:val="000000"/>
              </w:rPr>
            </w:pPr>
            <w:r w:rsidRPr="003955A0">
              <w:rPr>
                <w:color w:val="000000"/>
              </w:rPr>
              <w:t>Алгебра</w:t>
            </w:r>
          </w:p>
        </w:tc>
        <w:tc>
          <w:tcPr>
            <w:tcW w:w="1984" w:type="dxa"/>
          </w:tcPr>
          <w:p w:rsidR="003955A0" w:rsidRPr="003955A0" w:rsidRDefault="003955A0" w:rsidP="00791613">
            <w:pPr>
              <w:jc w:val="center"/>
              <w:rPr>
                <w:bCs/>
              </w:rPr>
            </w:pPr>
            <w:r w:rsidRPr="003955A0">
              <w:rPr>
                <w:bCs/>
              </w:rPr>
              <w:t>-</w:t>
            </w:r>
          </w:p>
        </w:tc>
        <w:tc>
          <w:tcPr>
            <w:tcW w:w="2552" w:type="dxa"/>
          </w:tcPr>
          <w:p w:rsidR="003955A0" w:rsidRPr="003955A0" w:rsidRDefault="003955A0" w:rsidP="00791613">
            <w:pPr>
              <w:jc w:val="center"/>
              <w:rPr>
                <w:bCs/>
              </w:rPr>
            </w:pPr>
            <w:r w:rsidRPr="003955A0">
              <w:rPr>
                <w:bCs/>
              </w:rPr>
              <w:t>-</w:t>
            </w:r>
          </w:p>
        </w:tc>
      </w:tr>
      <w:tr w:rsidR="003955A0" w:rsidRPr="00BD5DBC" w:rsidTr="003955A0">
        <w:trPr>
          <w:trHeight w:val="408"/>
        </w:trPr>
        <w:tc>
          <w:tcPr>
            <w:tcW w:w="2943" w:type="dxa"/>
            <w:vMerge/>
          </w:tcPr>
          <w:p w:rsidR="003955A0" w:rsidRPr="003955A0" w:rsidRDefault="003955A0" w:rsidP="00791613">
            <w:pPr>
              <w:jc w:val="both"/>
              <w:rPr>
                <w:color w:val="000000"/>
              </w:rPr>
            </w:pPr>
          </w:p>
        </w:tc>
        <w:tc>
          <w:tcPr>
            <w:tcW w:w="1985" w:type="dxa"/>
          </w:tcPr>
          <w:p w:rsidR="003955A0" w:rsidRPr="003955A0" w:rsidRDefault="003955A0" w:rsidP="00791613">
            <w:pPr>
              <w:rPr>
                <w:color w:val="000000"/>
              </w:rPr>
            </w:pPr>
            <w:r w:rsidRPr="003955A0">
              <w:rPr>
                <w:color w:val="000000"/>
              </w:rPr>
              <w:t>Геометрия</w:t>
            </w:r>
          </w:p>
        </w:tc>
        <w:tc>
          <w:tcPr>
            <w:tcW w:w="1984" w:type="dxa"/>
          </w:tcPr>
          <w:p w:rsidR="003955A0" w:rsidRPr="003955A0" w:rsidRDefault="003955A0" w:rsidP="00791613">
            <w:pPr>
              <w:jc w:val="center"/>
              <w:rPr>
                <w:bCs/>
              </w:rPr>
            </w:pPr>
            <w:r w:rsidRPr="003955A0">
              <w:rPr>
                <w:bCs/>
              </w:rPr>
              <w:t>-</w:t>
            </w:r>
          </w:p>
        </w:tc>
        <w:tc>
          <w:tcPr>
            <w:tcW w:w="2552" w:type="dxa"/>
          </w:tcPr>
          <w:p w:rsidR="003955A0" w:rsidRPr="003955A0" w:rsidRDefault="003955A0" w:rsidP="00791613">
            <w:pPr>
              <w:jc w:val="center"/>
              <w:rPr>
                <w:bCs/>
              </w:rPr>
            </w:pPr>
            <w:r w:rsidRPr="003955A0">
              <w:rPr>
                <w:bCs/>
              </w:rPr>
              <w:t>-</w:t>
            </w:r>
          </w:p>
        </w:tc>
      </w:tr>
      <w:tr w:rsidR="003955A0" w:rsidRPr="00BD5DBC" w:rsidTr="003955A0">
        <w:tc>
          <w:tcPr>
            <w:tcW w:w="2943" w:type="dxa"/>
            <w:vMerge/>
          </w:tcPr>
          <w:p w:rsidR="003955A0" w:rsidRPr="003955A0" w:rsidRDefault="003955A0" w:rsidP="00791613">
            <w:pPr>
              <w:jc w:val="both"/>
              <w:rPr>
                <w:color w:val="000000"/>
              </w:rPr>
            </w:pPr>
          </w:p>
        </w:tc>
        <w:tc>
          <w:tcPr>
            <w:tcW w:w="1985" w:type="dxa"/>
          </w:tcPr>
          <w:p w:rsidR="003955A0" w:rsidRPr="003955A0" w:rsidRDefault="003955A0" w:rsidP="00791613">
            <w:pPr>
              <w:rPr>
                <w:color w:val="000000"/>
              </w:rPr>
            </w:pPr>
            <w:r w:rsidRPr="003955A0">
              <w:rPr>
                <w:color w:val="000000"/>
              </w:rPr>
              <w:t>Информатика</w:t>
            </w:r>
          </w:p>
        </w:tc>
        <w:tc>
          <w:tcPr>
            <w:tcW w:w="1984" w:type="dxa"/>
          </w:tcPr>
          <w:p w:rsidR="003955A0" w:rsidRPr="003955A0" w:rsidRDefault="003955A0" w:rsidP="00791613">
            <w:pPr>
              <w:jc w:val="center"/>
              <w:rPr>
                <w:bCs/>
              </w:rPr>
            </w:pPr>
            <w:r w:rsidRPr="003955A0">
              <w:rPr>
                <w:bCs/>
              </w:rPr>
              <w:t>-</w:t>
            </w:r>
          </w:p>
        </w:tc>
        <w:tc>
          <w:tcPr>
            <w:tcW w:w="2552" w:type="dxa"/>
          </w:tcPr>
          <w:p w:rsidR="003955A0" w:rsidRPr="003955A0" w:rsidRDefault="003955A0" w:rsidP="00791613">
            <w:pPr>
              <w:jc w:val="center"/>
              <w:rPr>
                <w:bCs/>
              </w:rPr>
            </w:pPr>
            <w:r w:rsidRPr="003955A0">
              <w:rPr>
                <w:bCs/>
              </w:rPr>
              <w:t>-</w:t>
            </w:r>
          </w:p>
        </w:tc>
      </w:tr>
      <w:tr w:rsidR="003955A0" w:rsidRPr="00BD5DBC" w:rsidTr="003955A0">
        <w:trPr>
          <w:trHeight w:val="401"/>
        </w:trPr>
        <w:tc>
          <w:tcPr>
            <w:tcW w:w="2943" w:type="dxa"/>
            <w:vMerge w:val="restart"/>
          </w:tcPr>
          <w:p w:rsidR="003955A0" w:rsidRPr="003955A0" w:rsidRDefault="003955A0" w:rsidP="00791613">
            <w:pPr>
              <w:jc w:val="both"/>
              <w:rPr>
                <w:color w:val="000000"/>
              </w:rPr>
            </w:pPr>
            <w:r w:rsidRPr="003955A0">
              <w:rPr>
                <w:color w:val="000000"/>
              </w:rPr>
              <w:t>Общественно-научные предметы</w:t>
            </w:r>
          </w:p>
        </w:tc>
        <w:tc>
          <w:tcPr>
            <w:tcW w:w="1985" w:type="dxa"/>
          </w:tcPr>
          <w:p w:rsidR="003955A0" w:rsidRPr="003955A0" w:rsidRDefault="003955A0" w:rsidP="00791613">
            <w:pPr>
              <w:rPr>
                <w:color w:val="000000"/>
              </w:rPr>
            </w:pPr>
            <w:r w:rsidRPr="003955A0">
              <w:rPr>
                <w:color w:val="000000"/>
              </w:rPr>
              <w:t>История</w:t>
            </w:r>
          </w:p>
        </w:tc>
        <w:tc>
          <w:tcPr>
            <w:tcW w:w="1984" w:type="dxa"/>
          </w:tcPr>
          <w:p w:rsidR="003955A0" w:rsidRPr="003955A0" w:rsidRDefault="003955A0" w:rsidP="00791613">
            <w:pPr>
              <w:jc w:val="center"/>
              <w:rPr>
                <w:bCs/>
              </w:rPr>
            </w:pPr>
            <w:r w:rsidRPr="003955A0">
              <w:rPr>
                <w:bCs/>
              </w:rPr>
              <w:t>2</w:t>
            </w:r>
          </w:p>
        </w:tc>
        <w:tc>
          <w:tcPr>
            <w:tcW w:w="2552" w:type="dxa"/>
          </w:tcPr>
          <w:p w:rsidR="003955A0" w:rsidRPr="003955A0" w:rsidRDefault="003955A0" w:rsidP="00791613">
            <w:pPr>
              <w:jc w:val="center"/>
              <w:rPr>
                <w:bCs/>
              </w:rPr>
            </w:pPr>
            <w:r w:rsidRPr="003955A0">
              <w:rPr>
                <w:bCs/>
              </w:rPr>
              <w:t>2</w:t>
            </w:r>
          </w:p>
        </w:tc>
      </w:tr>
      <w:tr w:rsidR="003955A0" w:rsidRPr="00BD5DBC" w:rsidTr="003955A0">
        <w:tc>
          <w:tcPr>
            <w:tcW w:w="2943" w:type="dxa"/>
            <w:vMerge/>
          </w:tcPr>
          <w:p w:rsidR="003955A0" w:rsidRPr="003955A0" w:rsidRDefault="003955A0" w:rsidP="00791613">
            <w:pPr>
              <w:jc w:val="both"/>
              <w:rPr>
                <w:color w:val="000000"/>
              </w:rPr>
            </w:pPr>
          </w:p>
        </w:tc>
        <w:tc>
          <w:tcPr>
            <w:tcW w:w="1985" w:type="dxa"/>
            <w:vAlign w:val="center"/>
          </w:tcPr>
          <w:p w:rsidR="003955A0" w:rsidRPr="003955A0" w:rsidRDefault="003955A0" w:rsidP="00791613">
            <w:pPr>
              <w:rPr>
                <w:color w:val="000000"/>
              </w:rPr>
            </w:pPr>
            <w:r w:rsidRPr="003955A0">
              <w:rPr>
                <w:color w:val="000000"/>
              </w:rPr>
              <w:t>Обществознание</w:t>
            </w:r>
          </w:p>
        </w:tc>
        <w:tc>
          <w:tcPr>
            <w:tcW w:w="1984" w:type="dxa"/>
          </w:tcPr>
          <w:p w:rsidR="003955A0" w:rsidRPr="003955A0" w:rsidRDefault="003955A0" w:rsidP="00791613">
            <w:pPr>
              <w:jc w:val="center"/>
              <w:rPr>
                <w:bCs/>
              </w:rPr>
            </w:pPr>
            <w:r w:rsidRPr="003955A0">
              <w:rPr>
                <w:bCs/>
              </w:rPr>
              <w:t>-</w:t>
            </w:r>
          </w:p>
        </w:tc>
        <w:tc>
          <w:tcPr>
            <w:tcW w:w="2552" w:type="dxa"/>
          </w:tcPr>
          <w:p w:rsidR="003955A0" w:rsidRPr="003955A0" w:rsidRDefault="003955A0" w:rsidP="00791613">
            <w:pPr>
              <w:jc w:val="center"/>
              <w:rPr>
                <w:bCs/>
              </w:rPr>
            </w:pPr>
            <w:r w:rsidRPr="003955A0">
              <w:rPr>
                <w:bCs/>
              </w:rPr>
              <w:t>-</w:t>
            </w:r>
          </w:p>
        </w:tc>
      </w:tr>
      <w:tr w:rsidR="003955A0" w:rsidRPr="00BD5DBC" w:rsidTr="003955A0">
        <w:tc>
          <w:tcPr>
            <w:tcW w:w="2943" w:type="dxa"/>
            <w:vMerge/>
          </w:tcPr>
          <w:p w:rsidR="003955A0" w:rsidRPr="003955A0" w:rsidRDefault="003955A0" w:rsidP="00791613">
            <w:pPr>
              <w:jc w:val="both"/>
              <w:rPr>
                <w:color w:val="000000"/>
              </w:rPr>
            </w:pPr>
          </w:p>
        </w:tc>
        <w:tc>
          <w:tcPr>
            <w:tcW w:w="1985" w:type="dxa"/>
            <w:vAlign w:val="center"/>
          </w:tcPr>
          <w:p w:rsidR="003955A0" w:rsidRPr="003955A0" w:rsidRDefault="003955A0" w:rsidP="00791613">
            <w:pPr>
              <w:rPr>
                <w:color w:val="000000"/>
              </w:rPr>
            </w:pPr>
            <w:r w:rsidRPr="003955A0">
              <w:rPr>
                <w:color w:val="000000"/>
              </w:rPr>
              <w:t>География</w:t>
            </w:r>
          </w:p>
        </w:tc>
        <w:tc>
          <w:tcPr>
            <w:tcW w:w="1984" w:type="dxa"/>
          </w:tcPr>
          <w:p w:rsidR="003955A0" w:rsidRPr="003955A0" w:rsidRDefault="003955A0" w:rsidP="00791613">
            <w:pPr>
              <w:jc w:val="center"/>
              <w:rPr>
                <w:bCs/>
              </w:rPr>
            </w:pPr>
            <w:r w:rsidRPr="003955A0">
              <w:rPr>
                <w:bCs/>
              </w:rPr>
              <w:t>1</w:t>
            </w:r>
          </w:p>
        </w:tc>
        <w:tc>
          <w:tcPr>
            <w:tcW w:w="2552" w:type="dxa"/>
          </w:tcPr>
          <w:p w:rsidR="003955A0" w:rsidRPr="003955A0" w:rsidRDefault="003955A0" w:rsidP="00791613">
            <w:pPr>
              <w:jc w:val="center"/>
              <w:rPr>
                <w:bCs/>
              </w:rPr>
            </w:pPr>
            <w:r w:rsidRPr="003955A0">
              <w:rPr>
                <w:bCs/>
              </w:rPr>
              <w:t>1</w:t>
            </w:r>
          </w:p>
        </w:tc>
      </w:tr>
      <w:tr w:rsidR="003955A0" w:rsidRPr="00BD5DBC" w:rsidTr="003955A0">
        <w:tc>
          <w:tcPr>
            <w:tcW w:w="2943" w:type="dxa"/>
            <w:vMerge w:val="restart"/>
            <w:vAlign w:val="center"/>
          </w:tcPr>
          <w:p w:rsidR="003955A0" w:rsidRPr="003955A0" w:rsidRDefault="003955A0" w:rsidP="00791613">
            <w:pPr>
              <w:jc w:val="both"/>
              <w:rPr>
                <w:color w:val="000000"/>
              </w:rPr>
            </w:pPr>
            <w:r w:rsidRPr="003955A0">
              <w:rPr>
                <w:color w:val="000000"/>
              </w:rPr>
              <w:t>Естественно-научные предметы</w:t>
            </w:r>
          </w:p>
        </w:tc>
        <w:tc>
          <w:tcPr>
            <w:tcW w:w="1985" w:type="dxa"/>
          </w:tcPr>
          <w:p w:rsidR="003955A0" w:rsidRPr="003955A0" w:rsidRDefault="003955A0" w:rsidP="00791613">
            <w:pPr>
              <w:rPr>
                <w:color w:val="000000"/>
              </w:rPr>
            </w:pPr>
            <w:r w:rsidRPr="003955A0">
              <w:rPr>
                <w:color w:val="000000"/>
              </w:rPr>
              <w:t>Физика</w:t>
            </w:r>
          </w:p>
        </w:tc>
        <w:tc>
          <w:tcPr>
            <w:tcW w:w="1984" w:type="dxa"/>
          </w:tcPr>
          <w:p w:rsidR="003955A0" w:rsidRPr="003955A0" w:rsidRDefault="003955A0" w:rsidP="00791613">
            <w:pPr>
              <w:jc w:val="center"/>
              <w:rPr>
                <w:bCs/>
              </w:rPr>
            </w:pPr>
            <w:r w:rsidRPr="003955A0">
              <w:rPr>
                <w:bCs/>
              </w:rPr>
              <w:t>-</w:t>
            </w:r>
          </w:p>
        </w:tc>
        <w:tc>
          <w:tcPr>
            <w:tcW w:w="2552" w:type="dxa"/>
          </w:tcPr>
          <w:p w:rsidR="003955A0" w:rsidRPr="003955A0" w:rsidRDefault="003955A0" w:rsidP="00791613">
            <w:pPr>
              <w:jc w:val="center"/>
              <w:rPr>
                <w:bCs/>
              </w:rPr>
            </w:pPr>
            <w:r w:rsidRPr="003955A0">
              <w:rPr>
                <w:bCs/>
              </w:rPr>
              <w:t>-</w:t>
            </w:r>
          </w:p>
        </w:tc>
      </w:tr>
      <w:tr w:rsidR="003955A0" w:rsidRPr="00BD5DBC" w:rsidTr="003955A0">
        <w:tc>
          <w:tcPr>
            <w:tcW w:w="2943" w:type="dxa"/>
            <w:vMerge/>
          </w:tcPr>
          <w:p w:rsidR="003955A0" w:rsidRPr="003955A0" w:rsidRDefault="003955A0" w:rsidP="00791613">
            <w:pPr>
              <w:jc w:val="both"/>
              <w:rPr>
                <w:color w:val="000000"/>
              </w:rPr>
            </w:pPr>
          </w:p>
        </w:tc>
        <w:tc>
          <w:tcPr>
            <w:tcW w:w="1985" w:type="dxa"/>
          </w:tcPr>
          <w:p w:rsidR="003955A0" w:rsidRPr="003955A0" w:rsidRDefault="003955A0" w:rsidP="00791613">
            <w:pPr>
              <w:rPr>
                <w:color w:val="000000"/>
              </w:rPr>
            </w:pPr>
            <w:r w:rsidRPr="003955A0">
              <w:rPr>
                <w:color w:val="000000"/>
              </w:rPr>
              <w:t>Химия</w:t>
            </w:r>
          </w:p>
        </w:tc>
        <w:tc>
          <w:tcPr>
            <w:tcW w:w="1984" w:type="dxa"/>
          </w:tcPr>
          <w:p w:rsidR="003955A0" w:rsidRPr="003955A0" w:rsidRDefault="003955A0" w:rsidP="00791613">
            <w:pPr>
              <w:jc w:val="center"/>
              <w:rPr>
                <w:bCs/>
              </w:rPr>
            </w:pPr>
            <w:r w:rsidRPr="003955A0">
              <w:rPr>
                <w:bCs/>
              </w:rPr>
              <w:t>-</w:t>
            </w:r>
          </w:p>
        </w:tc>
        <w:tc>
          <w:tcPr>
            <w:tcW w:w="2552" w:type="dxa"/>
          </w:tcPr>
          <w:p w:rsidR="003955A0" w:rsidRPr="003955A0" w:rsidRDefault="003955A0" w:rsidP="00791613">
            <w:pPr>
              <w:jc w:val="center"/>
              <w:rPr>
                <w:bCs/>
              </w:rPr>
            </w:pPr>
            <w:r w:rsidRPr="003955A0">
              <w:rPr>
                <w:bCs/>
              </w:rPr>
              <w:t>-</w:t>
            </w:r>
          </w:p>
        </w:tc>
      </w:tr>
      <w:tr w:rsidR="003955A0" w:rsidRPr="00BD5DBC" w:rsidTr="003955A0">
        <w:tc>
          <w:tcPr>
            <w:tcW w:w="2943" w:type="dxa"/>
            <w:vMerge/>
          </w:tcPr>
          <w:p w:rsidR="003955A0" w:rsidRPr="003955A0" w:rsidRDefault="003955A0" w:rsidP="00791613">
            <w:pPr>
              <w:jc w:val="both"/>
              <w:rPr>
                <w:color w:val="000000"/>
              </w:rPr>
            </w:pPr>
          </w:p>
        </w:tc>
        <w:tc>
          <w:tcPr>
            <w:tcW w:w="1985" w:type="dxa"/>
          </w:tcPr>
          <w:p w:rsidR="003955A0" w:rsidRPr="003955A0" w:rsidRDefault="003955A0" w:rsidP="00791613">
            <w:pPr>
              <w:rPr>
                <w:color w:val="000000"/>
              </w:rPr>
            </w:pPr>
            <w:r w:rsidRPr="003955A0">
              <w:rPr>
                <w:color w:val="000000"/>
              </w:rPr>
              <w:t>Биология</w:t>
            </w:r>
          </w:p>
        </w:tc>
        <w:tc>
          <w:tcPr>
            <w:tcW w:w="1984" w:type="dxa"/>
          </w:tcPr>
          <w:p w:rsidR="003955A0" w:rsidRPr="003955A0" w:rsidRDefault="003955A0" w:rsidP="00791613">
            <w:pPr>
              <w:jc w:val="center"/>
              <w:rPr>
                <w:bCs/>
              </w:rPr>
            </w:pPr>
            <w:r w:rsidRPr="003955A0">
              <w:rPr>
                <w:bCs/>
              </w:rPr>
              <w:t>1</w:t>
            </w:r>
          </w:p>
        </w:tc>
        <w:tc>
          <w:tcPr>
            <w:tcW w:w="2552" w:type="dxa"/>
          </w:tcPr>
          <w:p w:rsidR="003955A0" w:rsidRPr="003955A0" w:rsidRDefault="003955A0" w:rsidP="00791613">
            <w:pPr>
              <w:jc w:val="center"/>
              <w:rPr>
                <w:bCs/>
              </w:rPr>
            </w:pPr>
            <w:r w:rsidRPr="003955A0">
              <w:rPr>
                <w:bCs/>
              </w:rPr>
              <w:t>1</w:t>
            </w:r>
          </w:p>
        </w:tc>
      </w:tr>
      <w:tr w:rsidR="003955A0" w:rsidRPr="00BD5DBC" w:rsidTr="003955A0">
        <w:tc>
          <w:tcPr>
            <w:tcW w:w="2943" w:type="dxa"/>
            <w:vMerge w:val="restart"/>
          </w:tcPr>
          <w:p w:rsidR="003955A0" w:rsidRPr="003955A0" w:rsidRDefault="003955A0" w:rsidP="00791613">
            <w:pPr>
              <w:rPr>
                <w:color w:val="000000"/>
              </w:rPr>
            </w:pPr>
            <w:r w:rsidRPr="003955A0">
              <w:rPr>
                <w:color w:val="000000"/>
              </w:rPr>
              <w:t>Искусство</w:t>
            </w:r>
          </w:p>
        </w:tc>
        <w:tc>
          <w:tcPr>
            <w:tcW w:w="1985" w:type="dxa"/>
          </w:tcPr>
          <w:p w:rsidR="003955A0" w:rsidRPr="003955A0" w:rsidRDefault="003955A0" w:rsidP="00791613">
            <w:pPr>
              <w:rPr>
                <w:color w:val="000000"/>
              </w:rPr>
            </w:pPr>
            <w:r w:rsidRPr="003955A0">
              <w:rPr>
                <w:color w:val="000000"/>
              </w:rPr>
              <w:t>Изобразительное искусство</w:t>
            </w:r>
          </w:p>
        </w:tc>
        <w:tc>
          <w:tcPr>
            <w:tcW w:w="1984" w:type="dxa"/>
          </w:tcPr>
          <w:p w:rsidR="003955A0" w:rsidRPr="003955A0" w:rsidRDefault="003955A0" w:rsidP="00791613">
            <w:pPr>
              <w:jc w:val="center"/>
              <w:rPr>
                <w:bCs/>
              </w:rPr>
            </w:pPr>
            <w:r w:rsidRPr="003955A0">
              <w:rPr>
                <w:bCs/>
              </w:rPr>
              <w:t>1</w:t>
            </w:r>
          </w:p>
        </w:tc>
        <w:tc>
          <w:tcPr>
            <w:tcW w:w="2552" w:type="dxa"/>
          </w:tcPr>
          <w:p w:rsidR="003955A0" w:rsidRPr="003955A0" w:rsidRDefault="003955A0" w:rsidP="00791613">
            <w:pPr>
              <w:jc w:val="center"/>
              <w:rPr>
                <w:bCs/>
              </w:rPr>
            </w:pPr>
            <w:r w:rsidRPr="003955A0">
              <w:rPr>
                <w:bCs/>
              </w:rPr>
              <w:t>1</w:t>
            </w:r>
          </w:p>
        </w:tc>
      </w:tr>
      <w:tr w:rsidR="003955A0" w:rsidRPr="00BD5DBC" w:rsidTr="003955A0">
        <w:tc>
          <w:tcPr>
            <w:tcW w:w="2943" w:type="dxa"/>
            <w:vMerge/>
          </w:tcPr>
          <w:p w:rsidR="003955A0" w:rsidRPr="003955A0" w:rsidRDefault="003955A0" w:rsidP="00791613">
            <w:pPr>
              <w:rPr>
                <w:color w:val="000000"/>
              </w:rPr>
            </w:pPr>
          </w:p>
        </w:tc>
        <w:tc>
          <w:tcPr>
            <w:tcW w:w="1985" w:type="dxa"/>
          </w:tcPr>
          <w:p w:rsidR="003955A0" w:rsidRPr="003955A0" w:rsidRDefault="003955A0" w:rsidP="00791613">
            <w:pPr>
              <w:rPr>
                <w:color w:val="000000"/>
              </w:rPr>
            </w:pPr>
            <w:r w:rsidRPr="003955A0">
              <w:rPr>
                <w:color w:val="000000"/>
              </w:rPr>
              <w:t>Музыка</w:t>
            </w:r>
          </w:p>
        </w:tc>
        <w:tc>
          <w:tcPr>
            <w:tcW w:w="1984" w:type="dxa"/>
          </w:tcPr>
          <w:p w:rsidR="003955A0" w:rsidRPr="003955A0" w:rsidRDefault="003955A0" w:rsidP="00791613">
            <w:pPr>
              <w:jc w:val="center"/>
              <w:rPr>
                <w:bCs/>
              </w:rPr>
            </w:pPr>
            <w:r w:rsidRPr="003955A0">
              <w:rPr>
                <w:bCs/>
              </w:rPr>
              <w:t>1</w:t>
            </w:r>
          </w:p>
        </w:tc>
        <w:tc>
          <w:tcPr>
            <w:tcW w:w="2552" w:type="dxa"/>
          </w:tcPr>
          <w:p w:rsidR="003955A0" w:rsidRPr="003955A0" w:rsidRDefault="003955A0" w:rsidP="00791613">
            <w:pPr>
              <w:jc w:val="center"/>
              <w:rPr>
                <w:bCs/>
              </w:rPr>
            </w:pPr>
            <w:r w:rsidRPr="003955A0">
              <w:rPr>
                <w:bCs/>
              </w:rPr>
              <w:t>1</w:t>
            </w:r>
          </w:p>
        </w:tc>
      </w:tr>
      <w:tr w:rsidR="003955A0" w:rsidRPr="00BD5DBC" w:rsidTr="003955A0">
        <w:tc>
          <w:tcPr>
            <w:tcW w:w="2943" w:type="dxa"/>
            <w:vAlign w:val="center"/>
          </w:tcPr>
          <w:p w:rsidR="003955A0" w:rsidRPr="003955A0" w:rsidRDefault="003955A0" w:rsidP="00791613">
            <w:pPr>
              <w:rPr>
                <w:color w:val="000000"/>
              </w:rPr>
            </w:pPr>
            <w:r w:rsidRPr="003955A0">
              <w:rPr>
                <w:color w:val="000000"/>
              </w:rPr>
              <w:t>Технология</w:t>
            </w:r>
          </w:p>
        </w:tc>
        <w:tc>
          <w:tcPr>
            <w:tcW w:w="1985" w:type="dxa"/>
            <w:tcBorders>
              <w:bottom w:val="single" w:sz="4" w:space="0" w:color="auto"/>
            </w:tcBorders>
            <w:vAlign w:val="center"/>
          </w:tcPr>
          <w:p w:rsidR="003955A0" w:rsidRPr="003955A0" w:rsidRDefault="003955A0" w:rsidP="00791613">
            <w:pPr>
              <w:rPr>
                <w:color w:val="000000"/>
              </w:rPr>
            </w:pPr>
            <w:r w:rsidRPr="003955A0">
              <w:rPr>
                <w:color w:val="000000"/>
              </w:rPr>
              <w:t>Технология</w:t>
            </w:r>
          </w:p>
        </w:tc>
        <w:tc>
          <w:tcPr>
            <w:tcW w:w="1984" w:type="dxa"/>
          </w:tcPr>
          <w:p w:rsidR="003955A0" w:rsidRPr="003955A0" w:rsidRDefault="003955A0" w:rsidP="00791613">
            <w:pPr>
              <w:jc w:val="center"/>
              <w:rPr>
                <w:bCs/>
              </w:rPr>
            </w:pPr>
            <w:r w:rsidRPr="003955A0">
              <w:rPr>
                <w:bCs/>
              </w:rPr>
              <w:t>2</w:t>
            </w:r>
          </w:p>
        </w:tc>
        <w:tc>
          <w:tcPr>
            <w:tcW w:w="2552" w:type="dxa"/>
          </w:tcPr>
          <w:p w:rsidR="003955A0" w:rsidRPr="003955A0" w:rsidRDefault="003955A0" w:rsidP="00791613">
            <w:pPr>
              <w:jc w:val="center"/>
              <w:rPr>
                <w:bCs/>
              </w:rPr>
            </w:pPr>
            <w:r w:rsidRPr="003955A0">
              <w:rPr>
                <w:bCs/>
              </w:rPr>
              <w:t>2</w:t>
            </w:r>
          </w:p>
        </w:tc>
      </w:tr>
      <w:tr w:rsidR="003955A0" w:rsidRPr="00BD5DBC" w:rsidTr="003955A0">
        <w:tc>
          <w:tcPr>
            <w:tcW w:w="2943" w:type="dxa"/>
            <w:vMerge w:val="restart"/>
            <w:tcBorders>
              <w:top w:val="nil"/>
              <w:left w:val="single" w:sz="8" w:space="0" w:color="auto"/>
              <w:right w:val="single" w:sz="4" w:space="0" w:color="auto"/>
            </w:tcBorders>
            <w:shd w:val="clear" w:color="auto" w:fill="auto"/>
          </w:tcPr>
          <w:p w:rsidR="003955A0" w:rsidRPr="003955A0" w:rsidRDefault="003955A0" w:rsidP="00791613">
            <w:pPr>
              <w:rPr>
                <w:color w:val="000000"/>
              </w:rPr>
            </w:pPr>
            <w:r w:rsidRPr="003955A0">
              <w:rPr>
                <w:color w:val="000000"/>
              </w:rPr>
              <w:t>Физическая культура и основы безопасности жизнедеятельности</w:t>
            </w:r>
          </w:p>
        </w:tc>
        <w:tc>
          <w:tcPr>
            <w:tcW w:w="1985" w:type="dxa"/>
            <w:tcBorders>
              <w:top w:val="nil"/>
              <w:left w:val="nil"/>
              <w:bottom w:val="single" w:sz="4" w:space="0" w:color="auto"/>
              <w:right w:val="single" w:sz="4" w:space="0" w:color="auto"/>
            </w:tcBorders>
            <w:shd w:val="clear" w:color="auto" w:fill="auto"/>
          </w:tcPr>
          <w:p w:rsidR="003955A0" w:rsidRPr="003955A0" w:rsidRDefault="003955A0" w:rsidP="00791613">
            <w:pPr>
              <w:rPr>
                <w:color w:val="000000"/>
              </w:rPr>
            </w:pPr>
            <w:r w:rsidRPr="003955A0">
              <w:rPr>
                <w:color w:val="000000"/>
              </w:rPr>
              <w:t>Физическая культура</w:t>
            </w:r>
          </w:p>
        </w:tc>
        <w:tc>
          <w:tcPr>
            <w:tcW w:w="1984" w:type="dxa"/>
          </w:tcPr>
          <w:p w:rsidR="003955A0" w:rsidRPr="003955A0" w:rsidRDefault="003955A0" w:rsidP="00791613">
            <w:pPr>
              <w:jc w:val="center"/>
              <w:rPr>
                <w:bCs/>
              </w:rPr>
            </w:pPr>
            <w:r w:rsidRPr="003955A0">
              <w:rPr>
                <w:bCs/>
              </w:rPr>
              <w:t>2</w:t>
            </w:r>
          </w:p>
        </w:tc>
        <w:tc>
          <w:tcPr>
            <w:tcW w:w="2552" w:type="dxa"/>
          </w:tcPr>
          <w:p w:rsidR="003955A0" w:rsidRPr="003955A0" w:rsidRDefault="003955A0" w:rsidP="00791613">
            <w:pPr>
              <w:jc w:val="center"/>
              <w:rPr>
                <w:bCs/>
              </w:rPr>
            </w:pPr>
            <w:r w:rsidRPr="003955A0">
              <w:rPr>
                <w:bCs/>
              </w:rPr>
              <w:t>2</w:t>
            </w:r>
          </w:p>
        </w:tc>
      </w:tr>
      <w:tr w:rsidR="003955A0" w:rsidRPr="00BD5DBC" w:rsidTr="003955A0">
        <w:tc>
          <w:tcPr>
            <w:tcW w:w="2943" w:type="dxa"/>
            <w:vMerge/>
            <w:tcBorders>
              <w:left w:val="single" w:sz="8" w:space="0" w:color="auto"/>
              <w:right w:val="single" w:sz="4" w:space="0" w:color="auto"/>
            </w:tcBorders>
          </w:tcPr>
          <w:p w:rsidR="003955A0" w:rsidRPr="003955A0" w:rsidRDefault="003955A0" w:rsidP="00791613">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3955A0" w:rsidRPr="003955A0" w:rsidRDefault="003955A0" w:rsidP="00791613">
            <w:pPr>
              <w:rPr>
                <w:color w:val="000000"/>
              </w:rPr>
            </w:pPr>
            <w:r w:rsidRPr="003955A0">
              <w:rPr>
                <w:color w:val="000000"/>
              </w:rPr>
              <w:t>Основы безопасности жизнедеятельности</w:t>
            </w:r>
          </w:p>
        </w:tc>
        <w:tc>
          <w:tcPr>
            <w:tcW w:w="1984" w:type="dxa"/>
          </w:tcPr>
          <w:p w:rsidR="003955A0" w:rsidRPr="003955A0" w:rsidRDefault="003955A0" w:rsidP="00791613">
            <w:pPr>
              <w:jc w:val="center"/>
              <w:rPr>
                <w:bCs/>
              </w:rPr>
            </w:pPr>
            <w:r w:rsidRPr="003955A0">
              <w:rPr>
                <w:bCs/>
              </w:rPr>
              <w:t>-</w:t>
            </w:r>
          </w:p>
        </w:tc>
        <w:tc>
          <w:tcPr>
            <w:tcW w:w="2552" w:type="dxa"/>
          </w:tcPr>
          <w:p w:rsidR="003955A0" w:rsidRPr="003955A0" w:rsidRDefault="003955A0" w:rsidP="00791613">
            <w:pPr>
              <w:jc w:val="center"/>
              <w:rPr>
                <w:bCs/>
              </w:rPr>
            </w:pPr>
            <w:r w:rsidRPr="003955A0">
              <w:rPr>
                <w:bCs/>
              </w:rPr>
              <w:t>-</w:t>
            </w:r>
          </w:p>
        </w:tc>
      </w:tr>
      <w:tr w:rsidR="003955A0" w:rsidRPr="00BD5DBC" w:rsidTr="003955A0">
        <w:tc>
          <w:tcPr>
            <w:tcW w:w="4928" w:type="dxa"/>
            <w:gridSpan w:val="2"/>
            <w:tcBorders>
              <w:left w:val="single" w:sz="8" w:space="0" w:color="auto"/>
            </w:tcBorders>
          </w:tcPr>
          <w:p w:rsidR="003955A0" w:rsidRPr="003955A0" w:rsidRDefault="003955A0" w:rsidP="00791613">
            <w:pPr>
              <w:rPr>
                <w:b/>
              </w:rPr>
            </w:pPr>
            <w:r w:rsidRPr="003955A0">
              <w:rPr>
                <w:i/>
                <w:iCs/>
                <w:color w:val="000000"/>
              </w:rPr>
              <w:lastRenderedPageBreak/>
              <w:t>Итого, обязательная часть</w:t>
            </w:r>
          </w:p>
        </w:tc>
        <w:tc>
          <w:tcPr>
            <w:tcW w:w="1984" w:type="dxa"/>
            <w:vAlign w:val="center"/>
          </w:tcPr>
          <w:p w:rsidR="003955A0" w:rsidRPr="003955A0" w:rsidRDefault="003955A0" w:rsidP="00791613">
            <w:pPr>
              <w:jc w:val="center"/>
              <w:rPr>
                <w:bCs/>
                <w:lang w:val="mn-MN"/>
              </w:rPr>
            </w:pPr>
            <w:r w:rsidRPr="003955A0">
              <w:rPr>
                <w:b/>
                <w:bCs/>
                <w:color w:val="000000"/>
              </w:rPr>
              <w:t>28</w:t>
            </w:r>
          </w:p>
        </w:tc>
        <w:tc>
          <w:tcPr>
            <w:tcW w:w="2552" w:type="dxa"/>
            <w:vAlign w:val="center"/>
          </w:tcPr>
          <w:p w:rsidR="003955A0" w:rsidRPr="003955A0" w:rsidRDefault="003955A0" w:rsidP="00791613">
            <w:pPr>
              <w:jc w:val="center"/>
              <w:rPr>
                <w:b/>
                <w:bCs/>
              </w:rPr>
            </w:pPr>
            <w:r w:rsidRPr="003955A0">
              <w:rPr>
                <w:b/>
                <w:bCs/>
              </w:rPr>
              <w:t>28</w:t>
            </w:r>
          </w:p>
        </w:tc>
      </w:tr>
      <w:tr w:rsidR="003955A0" w:rsidRPr="00BD5DBC" w:rsidTr="003955A0">
        <w:tc>
          <w:tcPr>
            <w:tcW w:w="4928" w:type="dxa"/>
            <w:gridSpan w:val="2"/>
            <w:tcBorders>
              <w:left w:val="single" w:sz="8" w:space="0" w:color="auto"/>
            </w:tcBorders>
          </w:tcPr>
          <w:p w:rsidR="003955A0" w:rsidRPr="003955A0" w:rsidRDefault="003955A0" w:rsidP="00791613">
            <w:pPr>
              <w:rPr>
                <w:i/>
                <w:iCs/>
                <w:color w:val="000000"/>
              </w:rPr>
            </w:pPr>
            <w:r w:rsidRPr="003955A0">
              <w:rPr>
                <w:i/>
                <w:iCs/>
                <w:color w:val="000000"/>
              </w:rPr>
              <w:t>Часть, формируемая участниками образовательных отношений</w:t>
            </w:r>
          </w:p>
        </w:tc>
        <w:tc>
          <w:tcPr>
            <w:tcW w:w="1984" w:type="dxa"/>
            <w:vAlign w:val="center"/>
          </w:tcPr>
          <w:p w:rsidR="003955A0" w:rsidRPr="003955A0" w:rsidRDefault="003955A0" w:rsidP="00791613">
            <w:pPr>
              <w:jc w:val="center"/>
              <w:rPr>
                <w:b/>
                <w:bCs/>
                <w:i/>
                <w:color w:val="000000"/>
              </w:rPr>
            </w:pPr>
            <w:r w:rsidRPr="003955A0">
              <w:rPr>
                <w:b/>
                <w:bCs/>
                <w:i/>
                <w:color w:val="000000"/>
              </w:rPr>
              <w:t>1</w:t>
            </w:r>
          </w:p>
        </w:tc>
        <w:tc>
          <w:tcPr>
            <w:tcW w:w="2552" w:type="dxa"/>
            <w:vAlign w:val="center"/>
          </w:tcPr>
          <w:p w:rsidR="003955A0" w:rsidRPr="003955A0" w:rsidRDefault="003955A0" w:rsidP="00791613">
            <w:pPr>
              <w:jc w:val="center"/>
              <w:rPr>
                <w:b/>
                <w:bCs/>
                <w:i/>
              </w:rPr>
            </w:pPr>
            <w:r w:rsidRPr="003955A0">
              <w:rPr>
                <w:b/>
                <w:bCs/>
                <w:i/>
              </w:rPr>
              <w:t>1</w:t>
            </w:r>
          </w:p>
        </w:tc>
      </w:tr>
      <w:tr w:rsidR="003955A0" w:rsidRPr="00BD5DBC" w:rsidTr="003955A0">
        <w:tc>
          <w:tcPr>
            <w:tcW w:w="4928" w:type="dxa"/>
            <w:gridSpan w:val="2"/>
            <w:tcBorders>
              <w:left w:val="single" w:sz="8" w:space="0" w:color="auto"/>
            </w:tcBorders>
            <w:vAlign w:val="center"/>
          </w:tcPr>
          <w:p w:rsidR="003955A0" w:rsidRPr="003955A0" w:rsidRDefault="003955A0" w:rsidP="00791613">
            <w:pPr>
              <w:jc w:val="both"/>
              <w:rPr>
                <w:color w:val="000000"/>
              </w:rPr>
            </w:pPr>
            <w:r w:rsidRPr="003955A0">
              <w:rPr>
                <w:color w:val="000000"/>
              </w:rPr>
              <w:t>ОДКНР</w:t>
            </w:r>
          </w:p>
        </w:tc>
        <w:tc>
          <w:tcPr>
            <w:tcW w:w="1984" w:type="dxa"/>
            <w:vAlign w:val="center"/>
          </w:tcPr>
          <w:p w:rsidR="003955A0" w:rsidRPr="003955A0" w:rsidRDefault="003955A0" w:rsidP="00791613">
            <w:pPr>
              <w:jc w:val="center"/>
              <w:rPr>
                <w:color w:val="000000"/>
              </w:rPr>
            </w:pPr>
            <w:r w:rsidRPr="003955A0">
              <w:rPr>
                <w:color w:val="000000"/>
              </w:rPr>
              <w:t>1</w:t>
            </w:r>
          </w:p>
        </w:tc>
        <w:tc>
          <w:tcPr>
            <w:tcW w:w="2552" w:type="dxa"/>
            <w:vAlign w:val="center"/>
          </w:tcPr>
          <w:p w:rsidR="003955A0" w:rsidRPr="003955A0" w:rsidRDefault="003955A0" w:rsidP="00791613">
            <w:pPr>
              <w:jc w:val="center"/>
              <w:rPr>
                <w:bCs/>
              </w:rPr>
            </w:pPr>
            <w:r w:rsidRPr="003955A0">
              <w:rPr>
                <w:bCs/>
              </w:rPr>
              <w:t>1</w:t>
            </w:r>
          </w:p>
        </w:tc>
      </w:tr>
      <w:tr w:rsidR="003955A0" w:rsidRPr="00BD5DBC" w:rsidTr="003955A0">
        <w:tc>
          <w:tcPr>
            <w:tcW w:w="4928" w:type="dxa"/>
            <w:gridSpan w:val="2"/>
            <w:tcBorders>
              <w:left w:val="single" w:sz="8" w:space="0" w:color="auto"/>
            </w:tcBorders>
            <w:vAlign w:val="center"/>
          </w:tcPr>
          <w:p w:rsidR="003955A0" w:rsidRPr="003955A0" w:rsidRDefault="003955A0" w:rsidP="00791613">
            <w:pPr>
              <w:jc w:val="both"/>
            </w:pPr>
            <w:r w:rsidRPr="003955A0">
              <w:t>Всего часов</w:t>
            </w:r>
          </w:p>
        </w:tc>
        <w:tc>
          <w:tcPr>
            <w:tcW w:w="1984" w:type="dxa"/>
            <w:vAlign w:val="center"/>
          </w:tcPr>
          <w:p w:rsidR="003955A0" w:rsidRPr="003955A0" w:rsidRDefault="003955A0" w:rsidP="00791613">
            <w:pPr>
              <w:jc w:val="center"/>
              <w:rPr>
                <w:color w:val="000000"/>
              </w:rPr>
            </w:pPr>
            <w:r w:rsidRPr="003955A0">
              <w:rPr>
                <w:color w:val="000000"/>
              </w:rPr>
              <w:t>29</w:t>
            </w:r>
          </w:p>
        </w:tc>
        <w:tc>
          <w:tcPr>
            <w:tcW w:w="2552" w:type="dxa"/>
            <w:vAlign w:val="center"/>
          </w:tcPr>
          <w:p w:rsidR="003955A0" w:rsidRPr="003955A0" w:rsidRDefault="003955A0" w:rsidP="00791613">
            <w:pPr>
              <w:jc w:val="center"/>
              <w:rPr>
                <w:bCs/>
              </w:rPr>
            </w:pPr>
            <w:r w:rsidRPr="003955A0">
              <w:rPr>
                <w:bCs/>
              </w:rPr>
              <w:t>29</w:t>
            </w:r>
          </w:p>
        </w:tc>
      </w:tr>
    </w:tbl>
    <w:p w:rsidR="003955A0" w:rsidRDefault="003955A0" w:rsidP="003955A0">
      <w:pPr>
        <w:spacing w:before="1" w:line="278" w:lineRule="auto"/>
        <w:ind w:left="4014" w:right="1379" w:hanging="2660"/>
        <w:rPr>
          <w:b/>
        </w:rPr>
      </w:pPr>
    </w:p>
    <w:p w:rsidR="003955A0" w:rsidRDefault="003955A0" w:rsidP="003955A0">
      <w:pPr>
        <w:spacing w:before="1" w:line="278" w:lineRule="auto"/>
        <w:ind w:left="4014" w:right="1379" w:hanging="2660"/>
        <w:rPr>
          <w:b/>
        </w:rPr>
      </w:pPr>
    </w:p>
    <w:tbl>
      <w:tblPr>
        <w:tblStyle w:val="afffd"/>
        <w:tblW w:w="10314" w:type="dxa"/>
        <w:tblLayout w:type="fixed"/>
        <w:tblLook w:val="04A0" w:firstRow="1" w:lastRow="0" w:firstColumn="1" w:lastColumn="0" w:noHBand="0" w:noVBand="1"/>
      </w:tblPr>
      <w:tblGrid>
        <w:gridCol w:w="2694"/>
        <w:gridCol w:w="2943"/>
        <w:gridCol w:w="1559"/>
        <w:gridCol w:w="850"/>
        <w:gridCol w:w="709"/>
        <w:gridCol w:w="851"/>
        <w:gridCol w:w="708"/>
      </w:tblGrid>
      <w:tr w:rsidR="003955A0" w:rsidTr="003955A0">
        <w:trPr>
          <w:trHeight w:val="668"/>
        </w:trPr>
        <w:tc>
          <w:tcPr>
            <w:tcW w:w="2694" w:type="dxa"/>
          </w:tcPr>
          <w:p w:rsidR="003955A0" w:rsidRPr="003955A0" w:rsidRDefault="003955A0" w:rsidP="00791613">
            <w:pPr>
              <w:jc w:val="center"/>
            </w:pPr>
            <w:r w:rsidRPr="003955A0">
              <w:rPr>
                <w:color w:val="000000"/>
              </w:rPr>
              <w:t>Предметные области</w:t>
            </w:r>
          </w:p>
        </w:tc>
        <w:tc>
          <w:tcPr>
            <w:tcW w:w="2943" w:type="dxa"/>
          </w:tcPr>
          <w:p w:rsidR="003955A0" w:rsidRPr="003955A0" w:rsidRDefault="003955A0" w:rsidP="00791613">
            <w:pPr>
              <w:jc w:val="center"/>
            </w:pPr>
            <w:r w:rsidRPr="003955A0">
              <w:rPr>
                <w:color w:val="000000"/>
              </w:rPr>
              <w:t>Учебные предметы</w:t>
            </w:r>
          </w:p>
        </w:tc>
        <w:tc>
          <w:tcPr>
            <w:tcW w:w="3969" w:type="dxa"/>
            <w:gridSpan w:val="4"/>
          </w:tcPr>
          <w:p w:rsidR="003955A0" w:rsidRPr="003955A0" w:rsidRDefault="003955A0" w:rsidP="00791613">
            <w:pPr>
              <w:jc w:val="center"/>
            </w:pPr>
            <w:r w:rsidRPr="003955A0">
              <w:t>Количество часов (неделя)</w:t>
            </w:r>
          </w:p>
        </w:tc>
        <w:tc>
          <w:tcPr>
            <w:tcW w:w="708" w:type="dxa"/>
          </w:tcPr>
          <w:p w:rsidR="003955A0" w:rsidRPr="003955A0" w:rsidRDefault="003955A0" w:rsidP="00791613">
            <w:pPr>
              <w:jc w:val="center"/>
            </w:pPr>
            <w:r w:rsidRPr="003955A0">
              <w:t>Всего</w:t>
            </w:r>
          </w:p>
        </w:tc>
      </w:tr>
      <w:tr w:rsidR="003955A0" w:rsidTr="003955A0">
        <w:tc>
          <w:tcPr>
            <w:tcW w:w="5637" w:type="dxa"/>
            <w:gridSpan w:val="2"/>
          </w:tcPr>
          <w:p w:rsidR="003955A0" w:rsidRPr="003955A0" w:rsidRDefault="003955A0" w:rsidP="00791613">
            <w:r w:rsidRPr="003955A0">
              <w:rPr>
                <w:i/>
                <w:iCs/>
                <w:color w:val="000000"/>
              </w:rPr>
              <w:t>Обязательная часть </w:t>
            </w:r>
          </w:p>
        </w:tc>
        <w:tc>
          <w:tcPr>
            <w:tcW w:w="1559" w:type="dxa"/>
          </w:tcPr>
          <w:p w:rsidR="003955A0" w:rsidRPr="003955A0" w:rsidRDefault="003955A0" w:rsidP="00791613">
            <w:pPr>
              <w:jc w:val="center"/>
              <w:rPr>
                <w:b/>
              </w:rPr>
            </w:pPr>
            <w:r w:rsidRPr="003955A0">
              <w:rPr>
                <w:b/>
              </w:rPr>
              <w:t>6 кл</w:t>
            </w:r>
          </w:p>
        </w:tc>
        <w:tc>
          <w:tcPr>
            <w:tcW w:w="850" w:type="dxa"/>
          </w:tcPr>
          <w:p w:rsidR="003955A0" w:rsidRPr="003955A0" w:rsidRDefault="003955A0" w:rsidP="00791613">
            <w:pPr>
              <w:jc w:val="center"/>
              <w:rPr>
                <w:b/>
              </w:rPr>
            </w:pPr>
            <w:r w:rsidRPr="003955A0">
              <w:rPr>
                <w:b/>
              </w:rPr>
              <w:t>7 кл</w:t>
            </w:r>
          </w:p>
        </w:tc>
        <w:tc>
          <w:tcPr>
            <w:tcW w:w="709" w:type="dxa"/>
          </w:tcPr>
          <w:p w:rsidR="003955A0" w:rsidRPr="003955A0" w:rsidRDefault="003955A0" w:rsidP="00791613">
            <w:pPr>
              <w:jc w:val="center"/>
              <w:rPr>
                <w:b/>
              </w:rPr>
            </w:pPr>
            <w:r w:rsidRPr="003955A0">
              <w:rPr>
                <w:b/>
              </w:rPr>
              <w:t>8 кл</w:t>
            </w:r>
          </w:p>
        </w:tc>
        <w:tc>
          <w:tcPr>
            <w:tcW w:w="851" w:type="dxa"/>
          </w:tcPr>
          <w:p w:rsidR="003955A0" w:rsidRPr="003955A0" w:rsidRDefault="003955A0" w:rsidP="00791613">
            <w:pPr>
              <w:jc w:val="center"/>
              <w:rPr>
                <w:b/>
              </w:rPr>
            </w:pPr>
            <w:r w:rsidRPr="003955A0">
              <w:rPr>
                <w:b/>
              </w:rPr>
              <w:t>9 кл</w:t>
            </w:r>
          </w:p>
        </w:tc>
        <w:tc>
          <w:tcPr>
            <w:tcW w:w="708" w:type="dxa"/>
          </w:tcPr>
          <w:p w:rsidR="003955A0" w:rsidRPr="003955A0" w:rsidRDefault="003955A0" w:rsidP="00791613">
            <w:pPr>
              <w:jc w:val="center"/>
            </w:pPr>
          </w:p>
        </w:tc>
      </w:tr>
      <w:tr w:rsidR="003955A0" w:rsidRPr="00BD5DBC" w:rsidTr="003955A0">
        <w:tc>
          <w:tcPr>
            <w:tcW w:w="2694" w:type="dxa"/>
            <w:vMerge w:val="restart"/>
          </w:tcPr>
          <w:p w:rsidR="003955A0" w:rsidRPr="003955A0" w:rsidRDefault="003955A0" w:rsidP="00791613">
            <w:pPr>
              <w:rPr>
                <w:b/>
              </w:rPr>
            </w:pPr>
            <w:r w:rsidRPr="003955A0">
              <w:rPr>
                <w:color w:val="000000"/>
              </w:rPr>
              <w:t>Русский язык и литература</w:t>
            </w:r>
          </w:p>
        </w:tc>
        <w:tc>
          <w:tcPr>
            <w:tcW w:w="2943" w:type="dxa"/>
          </w:tcPr>
          <w:p w:rsidR="003955A0" w:rsidRPr="003955A0" w:rsidRDefault="003955A0" w:rsidP="00791613">
            <w:pPr>
              <w:rPr>
                <w:b/>
              </w:rPr>
            </w:pPr>
            <w:r w:rsidRPr="003955A0">
              <w:rPr>
                <w:color w:val="000000"/>
              </w:rPr>
              <w:t>Русский язык</w:t>
            </w:r>
          </w:p>
        </w:tc>
        <w:tc>
          <w:tcPr>
            <w:tcW w:w="1559" w:type="dxa"/>
          </w:tcPr>
          <w:p w:rsidR="003955A0" w:rsidRPr="003955A0" w:rsidRDefault="003955A0" w:rsidP="00791613">
            <w:pPr>
              <w:jc w:val="center"/>
              <w:rPr>
                <w:bCs/>
              </w:rPr>
            </w:pPr>
            <w:r w:rsidRPr="003955A0">
              <w:rPr>
                <w:bCs/>
              </w:rPr>
              <w:t>6</w:t>
            </w:r>
          </w:p>
        </w:tc>
        <w:tc>
          <w:tcPr>
            <w:tcW w:w="850" w:type="dxa"/>
          </w:tcPr>
          <w:p w:rsidR="003955A0" w:rsidRPr="003955A0" w:rsidRDefault="003955A0" w:rsidP="00791613">
            <w:pPr>
              <w:jc w:val="center"/>
              <w:rPr>
                <w:bCs/>
              </w:rPr>
            </w:pPr>
            <w:r w:rsidRPr="003955A0">
              <w:rPr>
                <w:bCs/>
              </w:rPr>
              <w:t>4</w:t>
            </w:r>
          </w:p>
        </w:tc>
        <w:tc>
          <w:tcPr>
            <w:tcW w:w="709" w:type="dxa"/>
          </w:tcPr>
          <w:p w:rsidR="003955A0" w:rsidRPr="003955A0" w:rsidRDefault="003955A0" w:rsidP="00791613">
            <w:pPr>
              <w:jc w:val="center"/>
              <w:rPr>
                <w:bCs/>
              </w:rPr>
            </w:pPr>
            <w:r w:rsidRPr="003955A0">
              <w:rPr>
                <w:bCs/>
              </w:rPr>
              <w:t>3</w:t>
            </w:r>
          </w:p>
        </w:tc>
        <w:tc>
          <w:tcPr>
            <w:tcW w:w="851" w:type="dxa"/>
          </w:tcPr>
          <w:p w:rsidR="003955A0" w:rsidRPr="003955A0" w:rsidRDefault="003955A0" w:rsidP="00791613">
            <w:pPr>
              <w:jc w:val="center"/>
              <w:rPr>
                <w:bCs/>
              </w:rPr>
            </w:pPr>
            <w:r w:rsidRPr="003955A0">
              <w:rPr>
                <w:bCs/>
              </w:rPr>
              <w:t>3</w:t>
            </w:r>
          </w:p>
        </w:tc>
        <w:tc>
          <w:tcPr>
            <w:tcW w:w="708" w:type="dxa"/>
          </w:tcPr>
          <w:p w:rsidR="003955A0" w:rsidRPr="003955A0" w:rsidRDefault="003955A0" w:rsidP="00791613">
            <w:pPr>
              <w:jc w:val="center"/>
              <w:rPr>
                <w:bCs/>
              </w:rPr>
            </w:pPr>
            <w:r w:rsidRPr="003955A0">
              <w:rPr>
                <w:bCs/>
              </w:rPr>
              <w:t>16</w:t>
            </w:r>
          </w:p>
        </w:tc>
      </w:tr>
      <w:tr w:rsidR="003955A0" w:rsidRPr="00BD5DBC" w:rsidTr="003955A0">
        <w:tc>
          <w:tcPr>
            <w:tcW w:w="2694" w:type="dxa"/>
            <w:vMerge/>
          </w:tcPr>
          <w:p w:rsidR="003955A0" w:rsidRPr="003955A0" w:rsidRDefault="003955A0" w:rsidP="00791613">
            <w:pPr>
              <w:jc w:val="center"/>
              <w:rPr>
                <w:b/>
              </w:rPr>
            </w:pPr>
          </w:p>
        </w:tc>
        <w:tc>
          <w:tcPr>
            <w:tcW w:w="2943" w:type="dxa"/>
          </w:tcPr>
          <w:p w:rsidR="003955A0" w:rsidRPr="003955A0" w:rsidRDefault="003955A0" w:rsidP="00791613">
            <w:pPr>
              <w:rPr>
                <w:b/>
              </w:rPr>
            </w:pPr>
            <w:r w:rsidRPr="003955A0">
              <w:rPr>
                <w:color w:val="000000"/>
              </w:rPr>
              <w:t>Литература</w:t>
            </w:r>
          </w:p>
        </w:tc>
        <w:tc>
          <w:tcPr>
            <w:tcW w:w="1559" w:type="dxa"/>
          </w:tcPr>
          <w:p w:rsidR="003955A0" w:rsidRPr="003955A0" w:rsidRDefault="003955A0" w:rsidP="00791613">
            <w:pPr>
              <w:jc w:val="center"/>
              <w:rPr>
                <w:bCs/>
              </w:rPr>
            </w:pPr>
            <w:r w:rsidRPr="003955A0">
              <w:rPr>
                <w:bCs/>
              </w:rPr>
              <w:t>3</w:t>
            </w:r>
          </w:p>
        </w:tc>
        <w:tc>
          <w:tcPr>
            <w:tcW w:w="850" w:type="dxa"/>
          </w:tcPr>
          <w:p w:rsidR="003955A0" w:rsidRPr="003955A0" w:rsidRDefault="003955A0" w:rsidP="00791613">
            <w:pPr>
              <w:jc w:val="center"/>
              <w:rPr>
                <w:bCs/>
              </w:rPr>
            </w:pPr>
            <w:r w:rsidRPr="003955A0">
              <w:rPr>
                <w:bCs/>
              </w:rPr>
              <w:t>2</w:t>
            </w:r>
          </w:p>
        </w:tc>
        <w:tc>
          <w:tcPr>
            <w:tcW w:w="709" w:type="dxa"/>
          </w:tcPr>
          <w:p w:rsidR="003955A0" w:rsidRPr="003955A0" w:rsidRDefault="003955A0" w:rsidP="00791613">
            <w:pPr>
              <w:jc w:val="center"/>
              <w:rPr>
                <w:bCs/>
              </w:rPr>
            </w:pPr>
            <w:r w:rsidRPr="003955A0">
              <w:rPr>
                <w:bCs/>
              </w:rPr>
              <w:t>2</w:t>
            </w:r>
          </w:p>
        </w:tc>
        <w:tc>
          <w:tcPr>
            <w:tcW w:w="851" w:type="dxa"/>
          </w:tcPr>
          <w:p w:rsidR="003955A0" w:rsidRPr="003955A0" w:rsidRDefault="003955A0" w:rsidP="00791613">
            <w:pPr>
              <w:jc w:val="center"/>
              <w:rPr>
                <w:bCs/>
              </w:rPr>
            </w:pPr>
            <w:r w:rsidRPr="003955A0">
              <w:rPr>
                <w:bCs/>
              </w:rPr>
              <w:t>3</w:t>
            </w:r>
          </w:p>
        </w:tc>
        <w:tc>
          <w:tcPr>
            <w:tcW w:w="708" w:type="dxa"/>
          </w:tcPr>
          <w:p w:rsidR="003955A0" w:rsidRPr="003955A0" w:rsidRDefault="003955A0" w:rsidP="00791613">
            <w:pPr>
              <w:jc w:val="center"/>
              <w:rPr>
                <w:bCs/>
              </w:rPr>
            </w:pPr>
            <w:r w:rsidRPr="003955A0">
              <w:rPr>
                <w:bCs/>
              </w:rPr>
              <w:t>10</w:t>
            </w:r>
          </w:p>
        </w:tc>
      </w:tr>
      <w:tr w:rsidR="003955A0" w:rsidRPr="00BD5DBC" w:rsidTr="003955A0">
        <w:trPr>
          <w:trHeight w:val="775"/>
        </w:trPr>
        <w:tc>
          <w:tcPr>
            <w:tcW w:w="2694" w:type="dxa"/>
          </w:tcPr>
          <w:p w:rsidR="003955A0" w:rsidRPr="003955A0" w:rsidRDefault="003955A0" w:rsidP="00791613">
            <w:pPr>
              <w:jc w:val="both"/>
              <w:rPr>
                <w:b/>
              </w:rPr>
            </w:pPr>
            <w:r w:rsidRPr="003955A0">
              <w:rPr>
                <w:color w:val="000000"/>
              </w:rPr>
              <w:t>Родной язык и родная литература</w:t>
            </w:r>
          </w:p>
        </w:tc>
        <w:tc>
          <w:tcPr>
            <w:tcW w:w="2943" w:type="dxa"/>
          </w:tcPr>
          <w:p w:rsidR="003955A0" w:rsidRPr="003955A0" w:rsidRDefault="003955A0" w:rsidP="00791613">
            <w:pPr>
              <w:rPr>
                <w:color w:val="000000"/>
              </w:rPr>
            </w:pPr>
            <w:r w:rsidRPr="003955A0">
              <w:rPr>
                <w:color w:val="000000"/>
              </w:rPr>
              <w:t xml:space="preserve">Бурятский язык как </w:t>
            </w:r>
            <w:r w:rsidRPr="003955A0">
              <w:rPr>
                <w:color w:val="000000"/>
                <w:lang w:val="mn-MN"/>
              </w:rPr>
              <w:t xml:space="preserve"> </w:t>
            </w:r>
            <w:r w:rsidRPr="003955A0">
              <w:rPr>
                <w:color w:val="000000"/>
              </w:rPr>
              <w:t xml:space="preserve"> государственный язык Республики Бурятия</w:t>
            </w:r>
          </w:p>
        </w:tc>
        <w:tc>
          <w:tcPr>
            <w:tcW w:w="1559" w:type="dxa"/>
            <w:vAlign w:val="center"/>
          </w:tcPr>
          <w:p w:rsidR="003955A0" w:rsidRPr="003955A0" w:rsidRDefault="003955A0" w:rsidP="00791613">
            <w:pPr>
              <w:jc w:val="center"/>
              <w:rPr>
                <w:bCs/>
              </w:rPr>
            </w:pPr>
            <w:r w:rsidRPr="003955A0">
              <w:rPr>
                <w:bCs/>
              </w:rPr>
              <w:t>2</w:t>
            </w:r>
          </w:p>
        </w:tc>
        <w:tc>
          <w:tcPr>
            <w:tcW w:w="850" w:type="dxa"/>
            <w:vAlign w:val="center"/>
          </w:tcPr>
          <w:p w:rsidR="003955A0" w:rsidRPr="003955A0" w:rsidRDefault="003955A0" w:rsidP="00791613">
            <w:pPr>
              <w:jc w:val="center"/>
              <w:rPr>
                <w:bCs/>
              </w:rPr>
            </w:pPr>
            <w:r w:rsidRPr="003955A0">
              <w:rPr>
                <w:bCs/>
              </w:rPr>
              <w:t>2</w:t>
            </w:r>
          </w:p>
        </w:tc>
        <w:tc>
          <w:tcPr>
            <w:tcW w:w="709" w:type="dxa"/>
            <w:vAlign w:val="center"/>
          </w:tcPr>
          <w:p w:rsidR="003955A0" w:rsidRPr="003955A0" w:rsidRDefault="003955A0" w:rsidP="00791613">
            <w:pPr>
              <w:jc w:val="center"/>
              <w:rPr>
                <w:bCs/>
              </w:rPr>
            </w:pPr>
            <w:r w:rsidRPr="003955A0">
              <w:rPr>
                <w:bCs/>
              </w:rPr>
              <w:t>2</w:t>
            </w:r>
          </w:p>
        </w:tc>
        <w:tc>
          <w:tcPr>
            <w:tcW w:w="851" w:type="dxa"/>
            <w:vAlign w:val="center"/>
          </w:tcPr>
          <w:p w:rsidR="003955A0" w:rsidRPr="003955A0" w:rsidRDefault="003955A0" w:rsidP="00791613">
            <w:pPr>
              <w:jc w:val="center"/>
              <w:rPr>
                <w:bCs/>
              </w:rPr>
            </w:pPr>
            <w:r w:rsidRPr="003955A0">
              <w:rPr>
                <w:bCs/>
              </w:rPr>
              <w:t>2</w:t>
            </w:r>
          </w:p>
        </w:tc>
        <w:tc>
          <w:tcPr>
            <w:tcW w:w="708" w:type="dxa"/>
          </w:tcPr>
          <w:p w:rsidR="003955A0" w:rsidRPr="003955A0" w:rsidRDefault="003955A0" w:rsidP="00791613">
            <w:pPr>
              <w:jc w:val="center"/>
              <w:rPr>
                <w:bCs/>
              </w:rPr>
            </w:pPr>
          </w:p>
          <w:p w:rsidR="003955A0" w:rsidRPr="003955A0" w:rsidRDefault="003955A0" w:rsidP="00791613">
            <w:pPr>
              <w:jc w:val="center"/>
              <w:rPr>
                <w:bCs/>
              </w:rPr>
            </w:pPr>
            <w:r w:rsidRPr="003955A0">
              <w:rPr>
                <w:bCs/>
              </w:rPr>
              <w:t>8</w:t>
            </w:r>
          </w:p>
        </w:tc>
      </w:tr>
      <w:tr w:rsidR="003955A0" w:rsidRPr="00BD5DBC" w:rsidTr="003955A0">
        <w:tc>
          <w:tcPr>
            <w:tcW w:w="2694" w:type="dxa"/>
            <w:vMerge w:val="restart"/>
          </w:tcPr>
          <w:p w:rsidR="003955A0" w:rsidRPr="003955A0" w:rsidRDefault="003955A0" w:rsidP="00791613">
            <w:pPr>
              <w:jc w:val="both"/>
              <w:rPr>
                <w:b/>
              </w:rPr>
            </w:pPr>
            <w:r w:rsidRPr="003955A0">
              <w:rPr>
                <w:color w:val="000000"/>
              </w:rPr>
              <w:t>Иностранные языки</w:t>
            </w:r>
          </w:p>
        </w:tc>
        <w:tc>
          <w:tcPr>
            <w:tcW w:w="2943" w:type="dxa"/>
          </w:tcPr>
          <w:p w:rsidR="003955A0" w:rsidRPr="003955A0" w:rsidRDefault="003955A0" w:rsidP="00791613">
            <w:pPr>
              <w:rPr>
                <w:color w:val="000000"/>
              </w:rPr>
            </w:pPr>
            <w:r w:rsidRPr="003955A0">
              <w:rPr>
                <w:color w:val="000000"/>
              </w:rPr>
              <w:t>Иностранный язык(английский язык)</w:t>
            </w:r>
          </w:p>
        </w:tc>
        <w:tc>
          <w:tcPr>
            <w:tcW w:w="1559" w:type="dxa"/>
          </w:tcPr>
          <w:p w:rsidR="003955A0" w:rsidRPr="003955A0" w:rsidRDefault="003955A0" w:rsidP="00791613">
            <w:pPr>
              <w:jc w:val="center"/>
              <w:rPr>
                <w:bCs/>
              </w:rPr>
            </w:pPr>
            <w:r w:rsidRPr="003955A0">
              <w:rPr>
                <w:bCs/>
              </w:rPr>
              <w:t>3</w:t>
            </w:r>
          </w:p>
        </w:tc>
        <w:tc>
          <w:tcPr>
            <w:tcW w:w="850" w:type="dxa"/>
          </w:tcPr>
          <w:p w:rsidR="003955A0" w:rsidRPr="003955A0" w:rsidRDefault="003955A0" w:rsidP="00791613">
            <w:pPr>
              <w:jc w:val="center"/>
              <w:rPr>
                <w:bCs/>
              </w:rPr>
            </w:pPr>
            <w:r w:rsidRPr="003955A0">
              <w:rPr>
                <w:bCs/>
              </w:rPr>
              <w:t>3</w:t>
            </w:r>
          </w:p>
        </w:tc>
        <w:tc>
          <w:tcPr>
            <w:tcW w:w="709" w:type="dxa"/>
          </w:tcPr>
          <w:p w:rsidR="003955A0" w:rsidRPr="003955A0" w:rsidRDefault="003955A0" w:rsidP="00791613">
            <w:pPr>
              <w:jc w:val="center"/>
              <w:rPr>
                <w:bCs/>
              </w:rPr>
            </w:pPr>
            <w:r w:rsidRPr="003955A0">
              <w:rPr>
                <w:bCs/>
              </w:rPr>
              <w:t>3</w:t>
            </w:r>
          </w:p>
        </w:tc>
        <w:tc>
          <w:tcPr>
            <w:tcW w:w="851" w:type="dxa"/>
          </w:tcPr>
          <w:p w:rsidR="003955A0" w:rsidRPr="003955A0" w:rsidRDefault="003955A0" w:rsidP="00791613">
            <w:pPr>
              <w:jc w:val="center"/>
              <w:rPr>
                <w:bCs/>
              </w:rPr>
            </w:pPr>
            <w:r w:rsidRPr="003955A0">
              <w:rPr>
                <w:bCs/>
              </w:rPr>
              <w:t>3</w:t>
            </w:r>
          </w:p>
        </w:tc>
        <w:tc>
          <w:tcPr>
            <w:tcW w:w="708" w:type="dxa"/>
          </w:tcPr>
          <w:p w:rsidR="003955A0" w:rsidRPr="003955A0" w:rsidRDefault="003955A0" w:rsidP="00791613">
            <w:pPr>
              <w:jc w:val="center"/>
              <w:rPr>
                <w:bCs/>
              </w:rPr>
            </w:pPr>
            <w:r w:rsidRPr="003955A0">
              <w:rPr>
                <w:bCs/>
              </w:rPr>
              <w:t>12</w:t>
            </w:r>
          </w:p>
        </w:tc>
      </w:tr>
      <w:tr w:rsidR="003955A0" w:rsidRPr="00BD5DBC" w:rsidTr="003955A0">
        <w:tc>
          <w:tcPr>
            <w:tcW w:w="2694" w:type="dxa"/>
            <w:vMerge/>
          </w:tcPr>
          <w:p w:rsidR="003955A0" w:rsidRPr="003955A0" w:rsidRDefault="003955A0" w:rsidP="00791613">
            <w:pPr>
              <w:jc w:val="both"/>
              <w:rPr>
                <w:color w:val="000000"/>
              </w:rPr>
            </w:pPr>
          </w:p>
        </w:tc>
        <w:tc>
          <w:tcPr>
            <w:tcW w:w="2943" w:type="dxa"/>
          </w:tcPr>
          <w:p w:rsidR="003955A0" w:rsidRPr="003955A0" w:rsidRDefault="003955A0" w:rsidP="00791613">
            <w:pPr>
              <w:rPr>
                <w:color w:val="000000"/>
              </w:rPr>
            </w:pPr>
            <w:r w:rsidRPr="003955A0">
              <w:rPr>
                <w:color w:val="000000"/>
              </w:rPr>
              <w:t>Второй иностранный язык</w:t>
            </w:r>
          </w:p>
        </w:tc>
        <w:tc>
          <w:tcPr>
            <w:tcW w:w="1559" w:type="dxa"/>
          </w:tcPr>
          <w:p w:rsidR="003955A0" w:rsidRPr="003955A0" w:rsidRDefault="003955A0" w:rsidP="00791613">
            <w:pPr>
              <w:jc w:val="center"/>
              <w:rPr>
                <w:bCs/>
              </w:rPr>
            </w:pPr>
            <w:r w:rsidRPr="003955A0">
              <w:rPr>
                <w:bCs/>
              </w:rPr>
              <w:t>-</w:t>
            </w:r>
          </w:p>
        </w:tc>
        <w:tc>
          <w:tcPr>
            <w:tcW w:w="850" w:type="dxa"/>
          </w:tcPr>
          <w:p w:rsidR="003955A0" w:rsidRPr="003955A0" w:rsidRDefault="003955A0" w:rsidP="00791613">
            <w:pPr>
              <w:jc w:val="center"/>
              <w:rPr>
                <w:bCs/>
              </w:rPr>
            </w:pPr>
            <w:r w:rsidRPr="003955A0">
              <w:rPr>
                <w:bCs/>
              </w:rPr>
              <w:t>-</w:t>
            </w:r>
          </w:p>
        </w:tc>
        <w:tc>
          <w:tcPr>
            <w:tcW w:w="709" w:type="dxa"/>
          </w:tcPr>
          <w:p w:rsidR="003955A0" w:rsidRPr="003955A0" w:rsidRDefault="003955A0" w:rsidP="00791613">
            <w:pPr>
              <w:jc w:val="center"/>
              <w:rPr>
                <w:bCs/>
              </w:rPr>
            </w:pPr>
            <w:r w:rsidRPr="003955A0">
              <w:rPr>
                <w:bCs/>
              </w:rPr>
              <w:t>-</w:t>
            </w:r>
          </w:p>
        </w:tc>
        <w:tc>
          <w:tcPr>
            <w:tcW w:w="851" w:type="dxa"/>
          </w:tcPr>
          <w:p w:rsidR="003955A0" w:rsidRPr="003955A0" w:rsidRDefault="003955A0" w:rsidP="00791613">
            <w:pPr>
              <w:jc w:val="center"/>
              <w:rPr>
                <w:bCs/>
              </w:rPr>
            </w:pPr>
            <w:r w:rsidRPr="003955A0">
              <w:rPr>
                <w:bCs/>
              </w:rPr>
              <w:t>1</w:t>
            </w:r>
          </w:p>
        </w:tc>
        <w:tc>
          <w:tcPr>
            <w:tcW w:w="708" w:type="dxa"/>
          </w:tcPr>
          <w:p w:rsidR="003955A0" w:rsidRPr="003955A0" w:rsidRDefault="003955A0" w:rsidP="00791613">
            <w:pPr>
              <w:jc w:val="center"/>
              <w:rPr>
                <w:bCs/>
              </w:rPr>
            </w:pPr>
            <w:r w:rsidRPr="003955A0">
              <w:rPr>
                <w:bCs/>
              </w:rPr>
              <w:t>1</w:t>
            </w:r>
          </w:p>
        </w:tc>
      </w:tr>
      <w:tr w:rsidR="003955A0" w:rsidRPr="00BD5DBC" w:rsidTr="003955A0">
        <w:trPr>
          <w:trHeight w:val="408"/>
        </w:trPr>
        <w:tc>
          <w:tcPr>
            <w:tcW w:w="2694" w:type="dxa"/>
            <w:vMerge w:val="restart"/>
          </w:tcPr>
          <w:p w:rsidR="003955A0" w:rsidRPr="003955A0" w:rsidRDefault="003955A0" w:rsidP="00791613">
            <w:pPr>
              <w:jc w:val="both"/>
              <w:rPr>
                <w:color w:val="000000"/>
              </w:rPr>
            </w:pPr>
            <w:r w:rsidRPr="003955A0">
              <w:rPr>
                <w:color w:val="000000"/>
              </w:rPr>
              <w:t>Математика и информатика</w:t>
            </w:r>
          </w:p>
        </w:tc>
        <w:tc>
          <w:tcPr>
            <w:tcW w:w="2943" w:type="dxa"/>
          </w:tcPr>
          <w:p w:rsidR="003955A0" w:rsidRPr="003955A0" w:rsidRDefault="003955A0" w:rsidP="00791613">
            <w:pPr>
              <w:rPr>
                <w:color w:val="000000"/>
              </w:rPr>
            </w:pPr>
            <w:r w:rsidRPr="003955A0">
              <w:rPr>
                <w:color w:val="000000"/>
              </w:rPr>
              <w:t>Математика</w:t>
            </w:r>
          </w:p>
        </w:tc>
        <w:tc>
          <w:tcPr>
            <w:tcW w:w="1559" w:type="dxa"/>
          </w:tcPr>
          <w:p w:rsidR="003955A0" w:rsidRPr="003955A0" w:rsidRDefault="003955A0" w:rsidP="00791613">
            <w:pPr>
              <w:jc w:val="center"/>
              <w:rPr>
                <w:bCs/>
              </w:rPr>
            </w:pPr>
            <w:r w:rsidRPr="003955A0">
              <w:rPr>
                <w:bCs/>
              </w:rPr>
              <w:t>5</w:t>
            </w:r>
          </w:p>
        </w:tc>
        <w:tc>
          <w:tcPr>
            <w:tcW w:w="850" w:type="dxa"/>
          </w:tcPr>
          <w:p w:rsidR="003955A0" w:rsidRPr="003955A0" w:rsidRDefault="003955A0" w:rsidP="00791613">
            <w:pPr>
              <w:jc w:val="center"/>
              <w:rPr>
                <w:bCs/>
              </w:rPr>
            </w:pPr>
            <w:r w:rsidRPr="003955A0">
              <w:rPr>
                <w:bCs/>
              </w:rPr>
              <w:t>-</w:t>
            </w:r>
          </w:p>
        </w:tc>
        <w:tc>
          <w:tcPr>
            <w:tcW w:w="709" w:type="dxa"/>
          </w:tcPr>
          <w:p w:rsidR="003955A0" w:rsidRPr="003955A0" w:rsidRDefault="003955A0" w:rsidP="00791613">
            <w:pPr>
              <w:jc w:val="center"/>
              <w:rPr>
                <w:bCs/>
              </w:rPr>
            </w:pPr>
            <w:r w:rsidRPr="003955A0">
              <w:rPr>
                <w:bCs/>
              </w:rPr>
              <w:t>-</w:t>
            </w:r>
          </w:p>
        </w:tc>
        <w:tc>
          <w:tcPr>
            <w:tcW w:w="851" w:type="dxa"/>
          </w:tcPr>
          <w:p w:rsidR="003955A0" w:rsidRPr="003955A0" w:rsidRDefault="003955A0" w:rsidP="00791613">
            <w:pPr>
              <w:jc w:val="center"/>
              <w:rPr>
                <w:bCs/>
              </w:rPr>
            </w:pPr>
            <w:r w:rsidRPr="003955A0">
              <w:rPr>
                <w:bCs/>
              </w:rPr>
              <w:t>-</w:t>
            </w:r>
          </w:p>
        </w:tc>
        <w:tc>
          <w:tcPr>
            <w:tcW w:w="708" w:type="dxa"/>
          </w:tcPr>
          <w:p w:rsidR="003955A0" w:rsidRPr="003955A0" w:rsidRDefault="003955A0" w:rsidP="00791613">
            <w:pPr>
              <w:jc w:val="center"/>
              <w:rPr>
                <w:bCs/>
              </w:rPr>
            </w:pPr>
            <w:r w:rsidRPr="003955A0">
              <w:rPr>
                <w:bCs/>
              </w:rPr>
              <w:t>5</w:t>
            </w:r>
          </w:p>
        </w:tc>
      </w:tr>
      <w:tr w:rsidR="003955A0" w:rsidRPr="00BD5DBC" w:rsidTr="003955A0">
        <w:trPr>
          <w:trHeight w:val="408"/>
        </w:trPr>
        <w:tc>
          <w:tcPr>
            <w:tcW w:w="2694" w:type="dxa"/>
            <w:vMerge/>
          </w:tcPr>
          <w:p w:rsidR="003955A0" w:rsidRPr="003955A0" w:rsidRDefault="003955A0" w:rsidP="00791613">
            <w:pPr>
              <w:jc w:val="both"/>
              <w:rPr>
                <w:color w:val="000000"/>
              </w:rPr>
            </w:pPr>
          </w:p>
        </w:tc>
        <w:tc>
          <w:tcPr>
            <w:tcW w:w="2943" w:type="dxa"/>
          </w:tcPr>
          <w:p w:rsidR="003955A0" w:rsidRPr="003955A0" w:rsidRDefault="003955A0" w:rsidP="00791613">
            <w:pPr>
              <w:rPr>
                <w:color w:val="000000"/>
              </w:rPr>
            </w:pPr>
            <w:r w:rsidRPr="003955A0">
              <w:rPr>
                <w:color w:val="000000"/>
              </w:rPr>
              <w:t>Алгебра</w:t>
            </w:r>
          </w:p>
        </w:tc>
        <w:tc>
          <w:tcPr>
            <w:tcW w:w="1559" w:type="dxa"/>
          </w:tcPr>
          <w:p w:rsidR="003955A0" w:rsidRPr="003955A0" w:rsidRDefault="003955A0" w:rsidP="00791613">
            <w:pPr>
              <w:jc w:val="center"/>
              <w:rPr>
                <w:bCs/>
              </w:rPr>
            </w:pPr>
            <w:r w:rsidRPr="003955A0">
              <w:rPr>
                <w:bCs/>
              </w:rPr>
              <w:t>-</w:t>
            </w:r>
          </w:p>
        </w:tc>
        <w:tc>
          <w:tcPr>
            <w:tcW w:w="850" w:type="dxa"/>
          </w:tcPr>
          <w:p w:rsidR="003955A0" w:rsidRPr="003955A0" w:rsidRDefault="003955A0" w:rsidP="00791613">
            <w:pPr>
              <w:jc w:val="center"/>
              <w:rPr>
                <w:bCs/>
              </w:rPr>
            </w:pPr>
            <w:r w:rsidRPr="003955A0">
              <w:rPr>
                <w:bCs/>
              </w:rPr>
              <w:t>3</w:t>
            </w:r>
          </w:p>
        </w:tc>
        <w:tc>
          <w:tcPr>
            <w:tcW w:w="709" w:type="dxa"/>
          </w:tcPr>
          <w:p w:rsidR="003955A0" w:rsidRPr="003955A0" w:rsidRDefault="003955A0" w:rsidP="00791613">
            <w:pPr>
              <w:jc w:val="center"/>
              <w:rPr>
                <w:bCs/>
              </w:rPr>
            </w:pPr>
            <w:r w:rsidRPr="003955A0">
              <w:rPr>
                <w:bCs/>
              </w:rPr>
              <w:t>3</w:t>
            </w:r>
          </w:p>
        </w:tc>
        <w:tc>
          <w:tcPr>
            <w:tcW w:w="851" w:type="dxa"/>
          </w:tcPr>
          <w:p w:rsidR="003955A0" w:rsidRPr="003955A0" w:rsidRDefault="003955A0" w:rsidP="00791613">
            <w:pPr>
              <w:jc w:val="center"/>
              <w:rPr>
                <w:bCs/>
              </w:rPr>
            </w:pPr>
            <w:r w:rsidRPr="003955A0">
              <w:rPr>
                <w:bCs/>
              </w:rPr>
              <w:t>3</w:t>
            </w:r>
          </w:p>
        </w:tc>
        <w:tc>
          <w:tcPr>
            <w:tcW w:w="708" w:type="dxa"/>
          </w:tcPr>
          <w:p w:rsidR="003955A0" w:rsidRPr="003955A0" w:rsidRDefault="003955A0" w:rsidP="00791613">
            <w:pPr>
              <w:jc w:val="center"/>
              <w:rPr>
                <w:bCs/>
              </w:rPr>
            </w:pPr>
            <w:r w:rsidRPr="003955A0">
              <w:rPr>
                <w:bCs/>
              </w:rPr>
              <w:t>9</w:t>
            </w:r>
          </w:p>
        </w:tc>
      </w:tr>
      <w:tr w:rsidR="003955A0" w:rsidRPr="00BD5DBC" w:rsidTr="003955A0">
        <w:trPr>
          <w:trHeight w:val="408"/>
        </w:trPr>
        <w:tc>
          <w:tcPr>
            <w:tcW w:w="2694" w:type="dxa"/>
            <w:vMerge/>
          </w:tcPr>
          <w:p w:rsidR="003955A0" w:rsidRPr="003955A0" w:rsidRDefault="003955A0" w:rsidP="00791613">
            <w:pPr>
              <w:jc w:val="both"/>
              <w:rPr>
                <w:color w:val="000000"/>
              </w:rPr>
            </w:pPr>
          </w:p>
        </w:tc>
        <w:tc>
          <w:tcPr>
            <w:tcW w:w="2943" w:type="dxa"/>
          </w:tcPr>
          <w:p w:rsidR="003955A0" w:rsidRPr="003955A0" w:rsidRDefault="003955A0" w:rsidP="00791613">
            <w:pPr>
              <w:rPr>
                <w:color w:val="000000"/>
              </w:rPr>
            </w:pPr>
            <w:r w:rsidRPr="003955A0">
              <w:rPr>
                <w:color w:val="000000"/>
              </w:rPr>
              <w:t>Геометрия</w:t>
            </w:r>
          </w:p>
        </w:tc>
        <w:tc>
          <w:tcPr>
            <w:tcW w:w="1559" w:type="dxa"/>
          </w:tcPr>
          <w:p w:rsidR="003955A0" w:rsidRPr="003955A0" w:rsidRDefault="003955A0" w:rsidP="00791613">
            <w:pPr>
              <w:jc w:val="center"/>
              <w:rPr>
                <w:bCs/>
              </w:rPr>
            </w:pPr>
            <w:r w:rsidRPr="003955A0">
              <w:rPr>
                <w:bCs/>
              </w:rPr>
              <w:t>-</w:t>
            </w:r>
          </w:p>
        </w:tc>
        <w:tc>
          <w:tcPr>
            <w:tcW w:w="850" w:type="dxa"/>
          </w:tcPr>
          <w:p w:rsidR="003955A0" w:rsidRPr="003955A0" w:rsidRDefault="003955A0" w:rsidP="00791613">
            <w:pPr>
              <w:jc w:val="center"/>
              <w:rPr>
                <w:bCs/>
              </w:rPr>
            </w:pPr>
            <w:r w:rsidRPr="003955A0">
              <w:rPr>
                <w:bCs/>
              </w:rPr>
              <w:t>2</w:t>
            </w:r>
          </w:p>
        </w:tc>
        <w:tc>
          <w:tcPr>
            <w:tcW w:w="709" w:type="dxa"/>
          </w:tcPr>
          <w:p w:rsidR="003955A0" w:rsidRPr="003955A0" w:rsidRDefault="003955A0" w:rsidP="00791613">
            <w:pPr>
              <w:jc w:val="center"/>
              <w:rPr>
                <w:bCs/>
              </w:rPr>
            </w:pPr>
            <w:r w:rsidRPr="003955A0">
              <w:rPr>
                <w:bCs/>
              </w:rPr>
              <w:t>2</w:t>
            </w:r>
          </w:p>
        </w:tc>
        <w:tc>
          <w:tcPr>
            <w:tcW w:w="851" w:type="dxa"/>
          </w:tcPr>
          <w:p w:rsidR="003955A0" w:rsidRPr="003955A0" w:rsidRDefault="003955A0" w:rsidP="00791613">
            <w:pPr>
              <w:jc w:val="center"/>
              <w:rPr>
                <w:bCs/>
              </w:rPr>
            </w:pPr>
            <w:r w:rsidRPr="003955A0">
              <w:rPr>
                <w:bCs/>
              </w:rPr>
              <w:t>2</w:t>
            </w:r>
          </w:p>
        </w:tc>
        <w:tc>
          <w:tcPr>
            <w:tcW w:w="708" w:type="dxa"/>
          </w:tcPr>
          <w:p w:rsidR="003955A0" w:rsidRPr="003955A0" w:rsidRDefault="003955A0" w:rsidP="00791613">
            <w:pPr>
              <w:jc w:val="center"/>
              <w:rPr>
                <w:bCs/>
              </w:rPr>
            </w:pPr>
            <w:r w:rsidRPr="003955A0">
              <w:rPr>
                <w:bCs/>
              </w:rPr>
              <w:t>6</w:t>
            </w:r>
          </w:p>
        </w:tc>
      </w:tr>
      <w:tr w:rsidR="003955A0" w:rsidRPr="00BD5DBC" w:rsidTr="003955A0">
        <w:tc>
          <w:tcPr>
            <w:tcW w:w="2694" w:type="dxa"/>
            <w:vMerge/>
          </w:tcPr>
          <w:p w:rsidR="003955A0" w:rsidRPr="003955A0" w:rsidRDefault="003955A0" w:rsidP="00791613">
            <w:pPr>
              <w:jc w:val="both"/>
              <w:rPr>
                <w:color w:val="000000"/>
              </w:rPr>
            </w:pPr>
          </w:p>
        </w:tc>
        <w:tc>
          <w:tcPr>
            <w:tcW w:w="2943" w:type="dxa"/>
          </w:tcPr>
          <w:p w:rsidR="003955A0" w:rsidRPr="003955A0" w:rsidRDefault="003955A0" w:rsidP="00791613">
            <w:pPr>
              <w:rPr>
                <w:color w:val="000000"/>
              </w:rPr>
            </w:pPr>
            <w:r w:rsidRPr="003955A0">
              <w:rPr>
                <w:color w:val="000000"/>
              </w:rPr>
              <w:t>Информатика</w:t>
            </w:r>
          </w:p>
        </w:tc>
        <w:tc>
          <w:tcPr>
            <w:tcW w:w="1559" w:type="dxa"/>
          </w:tcPr>
          <w:p w:rsidR="003955A0" w:rsidRPr="003955A0" w:rsidRDefault="003955A0" w:rsidP="00791613">
            <w:pPr>
              <w:jc w:val="center"/>
              <w:rPr>
                <w:bCs/>
              </w:rPr>
            </w:pPr>
            <w:r w:rsidRPr="003955A0">
              <w:rPr>
                <w:bCs/>
              </w:rPr>
              <w:t>-</w:t>
            </w:r>
          </w:p>
        </w:tc>
        <w:tc>
          <w:tcPr>
            <w:tcW w:w="850" w:type="dxa"/>
          </w:tcPr>
          <w:p w:rsidR="003955A0" w:rsidRPr="003955A0" w:rsidRDefault="003955A0" w:rsidP="00791613">
            <w:pPr>
              <w:jc w:val="center"/>
              <w:rPr>
                <w:bCs/>
              </w:rPr>
            </w:pPr>
            <w:r w:rsidRPr="003955A0">
              <w:rPr>
                <w:bCs/>
              </w:rPr>
              <w:t>1</w:t>
            </w:r>
          </w:p>
        </w:tc>
        <w:tc>
          <w:tcPr>
            <w:tcW w:w="709" w:type="dxa"/>
          </w:tcPr>
          <w:p w:rsidR="003955A0" w:rsidRPr="003955A0" w:rsidRDefault="003955A0" w:rsidP="00791613">
            <w:pPr>
              <w:jc w:val="center"/>
              <w:rPr>
                <w:bCs/>
              </w:rPr>
            </w:pPr>
            <w:r w:rsidRPr="003955A0">
              <w:rPr>
                <w:bCs/>
              </w:rPr>
              <w:t>1</w:t>
            </w:r>
          </w:p>
        </w:tc>
        <w:tc>
          <w:tcPr>
            <w:tcW w:w="851" w:type="dxa"/>
          </w:tcPr>
          <w:p w:rsidR="003955A0" w:rsidRPr="003955A0" w:rsidRDefault="003955A0" w:rsidP="00791613">
            <w:pPr>
              <w:jc w:val="center"/>
              <w:rPr>
                <w:bCs/>
              </w:rPr>
            </w:pPr>
            <w:r w:rsidRPr="003955A0">
              <w:rPr>
                <w:bCs/>
              </w:rPr>
              <w:t>1</w:t>
            </w:r>
          </w:p>
        </w:tc>
        <w:tc>
          <w:tcPr>
            <w:tcW w:w="708" w:type="dxa"/>
          </w:tcPr>
          <w:p w:rsidR="003955A0" w:rsidRPr="003955A0" w:rsidRDefault="003955A0" w:rsidP="00791613">
            <w:pPr>
              <w:jc w:val="center"/>
              <w:rPr>
                <w:bCs/>
              </w:rPr>
            </w:pPr>
            <w:r w:rsidRPr="003955A0">
              <w:rPr>
                <w:bCs/>
              </w:rPr>
              <w:t>3</w:t>
            </w:r>
          </w:p>
        </w:tc>
      </w:tr>
      <w:tr w:rsidR="003955A0" w:rsidRPr="00BD5DBC" w:rsidTr="003955A0">
        <w:trPr>
          <w:trHeight w:val="401"/>
        </w:trPr>
        <w:tc>
          <w:tcPr>
            <w:tcW w:w="2694" w:type="dxa"/>
            <w:vMerge w:val="restart"/>
          </w:tcPr>
          <w:p w:rsidR="003955A0" w:rsidRPr="003955A0" w:rsidRDefault="003955A0" w:rsidP="00791613">
            <w:pPr>
              <w:jc w:val="both"/>
              <w:rPr>
                <w:color w:val="000000"/>
              </w:rPr>
            </w:pPr>
            <w:r w:rsidRPr="003955A0">
              <w:rPr>
                <w:color w:val="000000"/>
              </w:rPr>
              <w:t>Общественно-научные предметы</w:t>
            </w:r>
          </w:p>
        </w:tc>
        <w:tc>
          <w:tcPr>
            <w:tcW w:w="2943" w:type="dxa"/>
          </w:tcPr>
          <w:p w:rsidR="003955A0" w:rsidRPr="003955A0" w:rsidRDefault="003955A0" w:rsidP="00791613">
            <w:pPr>
              <w:rPr>
                <w:color w:val="000000"/>
              </w:rPr>
            </w:pPr>
            <w:r w:rsidRPr="003955A0">
              <w:rPr>
                <w:color w:val="000000"/>
              </w:rPr>
              <w:t>История</w:t>
            </w:r>
          </w:p>
        </w:tc>
        <w:tc>
          <w:tcPr>
            <w:tcW w:w="1559" w:type="dxa"/>
          </w:tcPr>
          <w:p w:rsidR="003955A0" w:rsidRPr="003955A0" w:rsidRDefault="003955A0" w:rsidP="00791613">
            <w:pPr>
              <w:jc w:val="center"/>
              <w:rPr>
                <w:bCs/>
              </w:rPr>
            </w:pPr>
            <w:r w:rsidRPr="003955A0">
              <w:rPr>
                <w:bCs/>
              </w:rPr>
              <w:t>2</w:t>
            </w:r>
          </w:p>
        </w:tc>
        <w:tc>
          <w:tcPr>
            <w:tcW w:w="850" w:type="dxa"/>
          </w:tcPr>
          <w:p w:rsidR="003955A0" w:rsidRPr="003955A0" w:rsidRDefault="003955A0" w:rsidP="00791613">
            <w:pPr>
              <w:jc w:val="center"/>
              <w:rPr>
                <w:bCs/>
              </w:rPr>
            </w:pPr>
            <w:r w:rsidRPr="003955A0">
              <w:rPr>
                <w:bCs/>
              </w:rPr>
              <w:t>2</w:t>
            </w:r>
          </w:p>
        </w:tc>
        <w:tc>
          <w:tcPr>
            <w:tcW w:w="709" w:type="dxa"/>
          </w:tcPr>
          <w:p w:rsidR="003955A0" w:rsidRPr="003955A0" w:rsidRDefault="003955A0" w:rsidP="00791613">
            <w:pPr>
              <w:jc w:val="center"/>
              <w:rPr>
                <w:bCs/>
              </w:rPr>
            </w:pPr>
            <w:r w:rsidRPr="003955A0">
              <w:rPr>
                <w:bCs/>
              </w:rPr>
              <w:t>2</w:t>
            </w:r>
          </w:p>
        </w:tc>
        <w:tc>
          <w:tcPr>
            <w:tcW w:w="851" w:type="dxa"/>
          </w:tcPr>
          <w:p w:rsidR="003955A0" w:rsidRPr="003955A0" w:rsidRDefault="003955A0" w:rsidP="00791613">
            <w:pPr>
              <w:jc w:val="center"/>
              <w:rPr>
                <w:bCs/>
              </w:rPr>
            </w:pPr>
            <w:r w:rsidRPr="003955A0">
              <w:rPr>
                <w:bCs/>
              </w:rPr>
              <w:t>2</w:t>
            </w:r>
          </w:p>
        </w:tc>
        <w:tc>
          <w:tcPr>
            <w:tcW w:w="708" w:type="dxa"/>
          </w:tcPr>
          <w:p w:rsidR="003955A0" w:rsidRPr="003955A0" w:rsidRDefault="003955A0" w:rsidP="00791613">
            <w:pPr>
              <w:jc w:val="center"/>
              <w:rPr>
                <w:bCs/>
              </w:rPr>
            </w:pPr>
            <w:r w:rsidRPr="003955A0">
              <w:rPr>
                <w:bCs/>
              </w:rPr>
              <w:t>8</w:t>
            </w:r>
          </w:p>
        </w:tc>
      </w:tr>
      <w:tr w:rsidR="003955A0" w:rsidRPr="00BD5DBC" w:rsidTr="003955A0">
        <w:tc>
          <w:tcPr>
            <w:tcW w:w="2694" w:type="dxa"/>
            <w:vMerge/>
          </w:tcPr>
          <w:p w:rsidR="003955A0" w:rsidRPr="003955A0" w:rsidRDefault="003955A0" w:rsidP="00791613">
            <w:pPr>
              <w:jc w:val="both"/>
              <w:rPr>
                <w:color w:val="000000"/>
              </w:rPr>
            </w:pPr>
          </w:p>
        </w:tc>
        <w:tc>
          <w:tcPr>
            <w:tcW w:w="2943" w:type="dxa"/>
            <w:vAlign w:val="center"/>
          </w:tcPr>
          <w:p w:rsidR="003955A0" w:rsidRPr="003955A0" w:rsidRDefault="003955A0" w:rsidP="00791613">
            <w:pPr>
              <w:rPr>
                <w:color w:val="000000"/>
              </w:rPr>
            </w:pPr>
            <w:r w:rsidRPr="003955A0">
              <w:rPr>
                <w:color w:val="000000"/>
              </w:rPr>
              <w:t>Обществознание</w:t>
            </w:r>
          </w:p>
        </w:tc>
        <w:tc>
          <w:tcPr>
            <w:tcW w:w="1559" w:type="dxa"/>
          </w:tcPr>
          <w:p w:rsidR="003955A0" w:rsidRPr="003955A0" w:rsidRDefault="003955A0" w:rsidP="00791613">
            <w:pPr>
              <w:jc w:val="center"/>
              <w:rPr>
                <w:bCs/>
              </w:rPr>
            </w:pPr>
            <w:r w:rsidRPr="003955A0">
              <w:rPr>
                <w:bCs/>
              </w:rPr>
              <w:t>1</w:t>
            </w:r>
          </w:p>
        </w:tc>
        <w:tc>
          <w:tcPr>
            <w:tcW w:w="850" w:type="dxa"/>
          </w:tcPr>
          <w:p w:rsidR="003955A0" w:rsidRPr="003955A0" w:rsidRDefault="003955A0" w:rsidP="00791613">
            <w:pPr>
              <w:jc w:val="center"/>
              <w:rPr>
                <w:bCs/>
              </w:rPr>
            </w:pPr>
            <w:r w:rsidRPr="003955A0">
              <w:rPr>
                <w:bCs/>
              </w:rPr>
              <w:t>1</w:t>
            </w:r>
          </w:p>
        </w:tc>
        <w:tc>
          <w:tcPr>
            <w:tcW w:w="709" w:type="dxa"/>
          </w:tcPr>
          <w:p w:rsidR="003955A0" w:rsidRPr="003955A0" w:rsidRDefault="003955A0" w:rsidP="00791613">
            <w:pPr>
              <w:jc w:val="center"/>
              <w:rPr>
                <w:bCs/>
              </w:rPr>
            </w:pPr>
            <w:r w:rsidRPr="003955A0">
              <w:rPr>
                <w:bCs/>
              </w:rPr>
              <w:t>1</w:t>
            </w:r>
          </w:p>
        </w:tc>
        <w:tc>
          <w:tcPr>
            <w:tcW w:w="851" w:type="dxa"/>
          </w:tcPr>
          <w:p w:rsidR="003955A0" w:rsidRPr="003955A0" w:rsidRDefault="003955A0" w:rsidP="00791613">
            <w:pPr>
              <w:jc w:val="center"/>
              <w:rPr>
                <w:bCs/>
              </w:rPr>
            </w:pPr>
            <w:r w:rsidRPr="003955A0">
              <w:rPr>
                <w:bCs/>
              </w:rPr>
              <w:t>1</w:t>
            </w:r>
          </w:p>
        </w:tc>
        <w:tc>
          <w:tcPr>
            <w:tcW w:w="708" w:type="dxa"/>
          </w:tcPr>
          <w:p w:rsidR="003955A0" w:rsidRPr="003955A0" w:rsidRDefault="003955A0" w:rsidP="00791613">
            <w:pPr>
              <w:jc w:val="center"/>
              <w:rPr>
                <w:bCs/>
              </w:rPr>
            </w:pPr>
            <w:r w:rsidRPr="003955A0">
              <w:rPr>
                <w:bCs/>
              </w:rPr>
              <w:t>4</w:t>
            </w:r>
          </w:p>
        </w:tc>
      </w:tr>
      <w:tr w:rsidR="003955A0" w:rsidRPr="00BD5DBC" w:rsidTr="003955A0">
        <w:tc>
          <w:tcPr>
            <w:tcW w:w="2694" w:type="dxa"/>
            <w:vMerge/>
          </w:tcPr>
          <w:p w:rsidR="003955A0" w:rsidRPr="003955A0" w:rsidRDefault="003955A0" w:rsidP="00791613">
            <w:pPr>
              <w:jc w:val="both"/>
              <w:rPr>
                <w:color w:val="000000"/>
              </w:rPr>
            </w:pPr>
          </w:p>
        </w:tc>
        <w:tc>
          <w:tcPr>
            <w:tcW w:w="2943" w:type="dxa"/>
            <w:vAlign w:val="center"/>
          </w:tcPr>
          <w:p w:rsidR="003955A0" w:rsidRPr="003955A0" w:rsidRDefault="003955A0" w:rsidP="00791613">
            <w:pPr>
              <w:rPr>
                <w:color w:val="000000"/>
              </w:rPr>
            </w:pPr>
            <w:r w:rsidRPr="003955A0">
              <w:rPr>
                <w:color w:val="000000"/>
              </w:rPr>
              <w:t>География</w:t>
            </w:r>
          </w:p>
        </w:tc>
        <w:tc>
          <w:tcPr>
            <w:tcW w:w="1559" w:type="dxa"/>
          </w:tcPr>
          <w:p w:rsidR="003955A0" w:rsidRPr="003955A0" w:rsidRDefault="003955A0" w:rsidP="00791613">
            <w:pPr>
              <w:jc w:val="center"/>
              <w:rPr>
                <w:bCs/>
              </w:rPr>
            </w:pPr>
            <w:r w:rsidRPr="003955A0">
              <w:rPr>
                <w:bCs/>
              </w:rPr>
              <w:t>1</w:t>
            </w:r>
          </w:p>
        </w:tc>
        <w:tc>
          <w:tcPr>
            <w:tcW w:w="850" w:type="dxa"/>
          </w:tcPr>
          <w:p w:rsidR="003955A0" w:rsidRPr="003955A0" w:rsidRDefault="003955A0" w:rsidP="00791613">
            <w:pPr>
              <w:jc w:val="center"/>
              <w:rPr>
                <w:bCs/>
              </w:rPr>
            </w:pPr>
            <w:r w:rsidRPr="003955A0">
              <w:rPr>
                <w:bCs/>
              </w:rPr>
              <w:t>2</w:t>
            </w:r>
          </w:p>
        </w:tc>
        <w:tc>
          <w:tcPr>
            <w:tcW w:w="709" w:type="dxa"/>
          </w:tcPr>
          <w:p w:rsidR="003955A0" w:rsidRPr="003955A0" w:rsidRDefault="003955A0" w:rsidP="00791613">
            <w:pPr>
              <w:jc w:val="center"/>
              <w:rPr>
                <w:bCs/>
              </w:rPr>
            </w:pPr>
            <w:r w:rsidRPr="003955A0">
              <w:rPr>
                <w:bCs/>
              </w:rPr>
              <w:t>2</w:t>
            </w:r>
          </w:p>
        </w:tc>
        <w:tc>
          <w:tcPr>
            <w:tcW w:w="851" w:type="dxa"/>
          </w:tcPr>
          <w:p w:rsidR="003955A0" w:rsidRPr="003955A0" w:rsidRDefault="003955A0" w:rsidP="00791613">
            <w:pPr>
              <w:jc w:val="center"/>
              <w:rPr>
                <w:bCs/>
              </w:rPr>
            </w:pPr>
            <w:r w:rsidRPr="003955A0">
              <w:rPr>
                <w:bCs/>
              </w:rPr>
              <w:t>2</w:t>
            </w:r>
          </w:p>
        </w:tc>
        <w:tc>
          <w:tcPr>
            <w:tcW w:w="708" w:type="dxa"/>
          </w:tcPr>
          <w:p w:rsidR="003955A0" w:rsidRPr="003955A0" w:rsidRDefault="003955A0" w:rsidP="00791613">
            <w:pPr>
              <w:jc w:val="center"/>
              <w:rPr>
                <w:bCs/>
              </w:rPr>
            </w:pPr>
            <w:r w:rsidRPr="003955A0">
              <w:rPr>
                <w:bCs/>
              </w:rPr>
              <w:t>7</w:t>
            </w:r>
          </w:p>
        </w:tc>
      </w:tr>
      <w:tr w:rsidR="003955A0" w:rsidRPr="00BD5DBC" w:rsidTr="003955A0">
        <w:tc>
          <w:tcPr>
            <w:tcW w:w="2694" w:type="dxa"/>
            <w:vMerge w:val="restart"/>
            <w:vAlign w:val="center"/>
          </w:tcPr>
          <w:p w:rsidR="003955A0" w:rsidRPr="003955A0" w:rsidRDefault="003955A0" w:rsidP="00791613">
            <w:pPr>
              <w:jc w:val="both"/>
              <w:rPr>
                <w:color w:val="000000"/>
              </w:rPr>
            </w:pPr>
            <w:r w:rsidRPr="003955A0">
              <w:rPr>
                <w:color w:val="000000"/>
              </w:rPr>
              <w:t>Естественно-научные предметы</w:t>
            </w:r>
          </w:p>
        </w:tc>
        <w:tc>
          <w:tcPr>
            <w:tcW w:w="2943" w:type="dxa"/>
          </w:tcPr>
          <w:p w:rsidR="003955A0" w:rsidRPr="003955A0" w:rsidRDefault="003955A0" w:rsidP="00791613">
            <w:pPr>
              <w:rPr>
                <w:color w:val="000000"/>
              </w:rPr>
            </w:pPr>
            <w:r w:rsidRPr="003955A0">
              <w:rPr>
                <w:color w:val="000000"/>
              </w:rPr>
              <w:t>Физика</w:t>
            </w:r>
          </w:p>
        </w:tc>
        <w:tc>
          <w:tcPr>
            <w:tcW w:w="1559" w:type="dxa"/>
          </w:tcPr>
          <w:p w:rsidR="003955A0" w:rsidRPr="003955A0" w:rsidRDefault="003955A0" w:rsidP="00791613">
            <w:pPr>
              <w:jc w:val="center"/>
              <w:rPr>
                <w:bCs/>
              </w:rPr>
            </w:pPr>
            <w:r w:rsidRPr="003955A0">
              <w:rPr>
                <w:bCs/>
              </w:rPr>
              <w:t>-</w:t>
            </w:r>
          </w:p>
        </w:tc>
        <w:tc>
          <w:tcPr>
            <w:tcW w:w="850" w:type="dxa"/>
          </w:tcPr>
          <w:p w:rsidR="003955A0" w:rsidRPr="003955A0" w:rsidRDefault="003955A0" w:rsidP="00791613">
            <w:pPr>
              <w:jc w:val="center"/>
              <w:rPr>
                <w:bCs/>
              </w:rPr>
            </w:pPr>
            <w:r w:rsidRPr="003955A0">
              <w:rPr>
                <w:bCs/>
              </w:rPr>
              <w:t>2</w:t>
            </w:r>
          </w:p>
        </w:tc>
        <w:tc>
          <w:tcPr>
            <w:tcW w:w="709" w:type="dxa"/>
          </w:tcPr>
          <w:p w:rsidR="003955A0" w:rsidRPr="003955A0" w:rsidRDefault="003955A0" w:rsidP="00791613">
            <w:pPr>
              <w:jc w:val="center"/>
              <w:rPr>
                <w:bCs/>
              </w:rPr>
            </w:pPr>
            <w:r w:rsidRPr="003955A0">
              <w:rPr>
                <w:bCs/>
              </w:rPr>
              <w:t>2</w:t>
            </w:r>
          </w:p>
        </w:tc>
        <w:tc>
          <w:tcPr>
            <w:tcW w:w="851" w:type="dxa"/>
          </w:tcPr>
          <w:p w:rsidR="003955A0" w:rsidRPr="003955A0" w:rsidRDefault="003955A0" w:rsidP="00791613">
            <w:pPr>
              <w:jc w:val="center"/>
              <w:rPr>
                <w:bCs/>
              </w:rPr>
            </w:pPr>
            <w:r w:rsidRPr="003955A0">
              <w:rPr>
                <w:bCs/>
              </w:rPr>
              <w:t>3</w:t>
            </w:r>
          </w:p>
        </w:tc>
        <w:tc>
          <w:tcPr>
            <w:tcW w:w="708" w:type="dxa"/>
          </w:tcPr>
          <w:p w:rsidR="003955A0" w:rsidRPr="003955A0" w:rsidRDefault="003955A0" w:rsidP="00791613">
            <w:pPr>
              <w:jc w:val="center"/>
              <w:rPr>
                <w:bCs/>
              </w:rPr>
            </w:pPr>
            <w:r w:rsidRPr="003955A0">
              <w:rPr>
                <w:bCs/>
              </w:rPr>
              <w:t>7</w:t>
            </w:r>
          </w:p>
        </w:tc>
      </w:tr>
      <w:tr w:rsidR="003955A0" w:rsidRPr="00BD5DBC" w:rsidTr="003955A0">
        <w:tc>
          <w:tcPr>
            <w:tcW w:w="2694" w:type="dxa"/>
            <w:vMerge/>
          </w:tcPr>
          <w:p w:rsidR="003955A0" w:rsidRPr="003955A0" w:rsidRDefault="003955A0" w:rsidP="00791613">
            <w:pPr>
              <w:jc w:val="both"/>
              <w:rPr>
                <w:color w:val="000000"/>
              </w:rPr>
            </w:pPr>
          </w:p>
        </w:tc>
        <w:tc>
          <w:tcPr>
            <w:tcW w:w="2943" w:type="dxa"/>
          </w:tcPr>
          <w:p w:rsidR="003955A0" w:rsidRPr="003955A0" w:rsidRDefault="003955A0" w:rsidP="00791613">
            <w:pPr>
              <w:rPr>
                <w:color w:val="000000"/>
              </w:rPr>
            </w:pPr>
            <w:r w:rsidRPr="003955A0">
              <w:rPr>
                <w:color w:val="000000"/>
              </w:rPr>
              <w:t>Химия</w:t>
            </w:r>
          </w:p>
        </w:tc>
        <w:tc>
          <w:tcPr>
            <w:tcW w:w="1559" w:type="dxa"/>
          </w:tcPr>
          <w:p w:rsidR="003955A0" w:rsidRPr="003955A0" w:rsidRDefault="003955A0" w:rsidP="00791613">
            <w:pPr>
              <w:jc w:val="center"/>
              <w:rPr>
                <w:bCs/>
              </w:rPr>
            </w:pPr>
            <w:r w:rsidRPr="003955A0">
              <w:rPr>
                <w:bCs/>
              </w:rPr>
              <w:t>-</w:t>
            </w:r>
          </w:p>
        </w:tc>
        <w:tc>
          <w:tcPr>
            <w:tcW w:w="850" w:type="dxa"/>
          </w:tcPr>
          <w:p w:rsidR="003955A0" w:rsidRPr="003955A0" w:rsidRDefault="003955A0" w:rsidP="00791613">
            <w:pPr>
              <w:jc w:val="center"/>
              <w:rPr>
                <w:bCs/>
              </w:rPr>
            </w:pPr>
            <w:r w:rsidRPr="003955A0">
              <w:rPr>
                <w:bCs/>
              </w:rPr>
              <w:t>-</w:t>
            </w:r>
          </w:p>
        </w:tc>
        <w:tc>
          <w:tcPr>
            <w:tcW w:w="709" w:type="dxa"/>
          </w:tcPr>
          <w:p w:rsidR="003955A0" w:rsidRPr="003955A0" w:rsidRDefault="003955A0" w:rsidP="00791613">
            <w:pPr>
              <w:jc w:val="center"/>
              <w:rPr>
                <w:bCs/>
              </w:rPr>
            </w:pPr>
            <w:r w:rsidRPr="003955A0">
              <w:rPr>
                <w:bCs/>
              </w:rPr>
              <w:t>2</w:t>
            </w:r>
          </w:p>
        </w:tc>
        <w:tc>
          <w:tcPr>
            <w:tcW w:w="851" w:type="dxa"/>
          </w:tcPr>
          <w:p w:rsidR="003955A0" w:rsidRPr="003955A0" w:rsidRDefault="003955A0" w:rsidP="00791613">
            <w:pPr>
              <w:jc w:val="center"/>
              <w:rPr>
                <w:bCs/>
              </w:rPr>
            </w:pPr>
            <w:r w:rsidRPr="003955A0">
              <w:rPr>
                <w:bCs/>
              </w:rPr>
              <w:t>2</w:t>
            </w:r>
          </w:p>
        </w:tc>
        <w:tc>
          <w:tcPr>
            <w:tcW w:w="708" w:type="dxa"/>
          </w:tcPr>
          <w:p w:rsidR="003955A0" w:rsidRPr="003955A0" w:rsidRDefault="003955A0" w:rsidP="00791613">
            <w:pPr>
              <w:jc w:val="center"/>
              <w:rPr>
                <w:bCs/>
              </w:rPr>
            </w:pPr>
            <w:r w:rsidRPr="003955A0">
              <w:rPr>
                <w:bCs/>
              </w:rPr>
              <w:t>4</w:t>
            </w:r>
          </w:p>
        </w:tc>
      </w:tr>
      <w:tr w:rsidR="003955A0" w:rsidRPr="00BD5DBC" w:rsidTr="003955A0">
        <w:tc>
          <w:tcPr>
            <w:tcW w:w="2694" w:type="dxa"/>
            <w:vMerge/>
          </w:tcPr>
          <w:p w:rsidR="003955A0" w:rsidRPr="003955A0" w:rsidRDefault="003955A0" w:rsidP="00791613">
            <w:pPr>
              <w:jc w:val="both"/>
              <w:rPr>
                <w:color w:val="000000"/>
              </w:rPr>
            </w:pPr>
          </w:p>
        </w:tc>
        <w:tc>
          <w:tcPr>
            <w:tcW w:w="2943" w:type="dxa"/>
          </w:tcPr>
          <w:p w:rsidR="003955A0" w:rsidRPr="003955A0" w:rsidRDefault="003955A0" w:rsidP="00791613">
            <w:pPr>
              <w:rPr>
                <w:color w:val="000000"/>
              </w:rPr>
            </w:pPr>
            <w:r w:rsidRPr="003955A0">
              <w:rPr>
                <w:color w:val="000000"/>
              </w:rPr>
              <w:t>Биология</w:t>
            </w:r>
          </w:p>
        </w:tc>
        <w:tc>
          <w:tcPr>
            <w:tcW w:w="1559" w:type="dxa"/>
          </w:tcPr>
          <w:p w:rsidR="003955A0" w:rsidRPr="003955A0" w:rsidRDefault="003955A0" w:rsidP="00791613">
            <w:pPr>
              <w:jc w:val="center"/>
              <w:rPr>
                <w:bCs/>
              </w:rPr>
            </w:pPr>
            <w:r w:rsidRPr="003955A0">
              <w:rPr>
                <w:bCs/>
              </w:rPr>
              <w:t>1</w:t>
            </w:r>
          </w:p>
        </w:tc>
        <w:tc>
          <w:tcPr>
            <w:tcW w:w="850" w:type="dxa"/>
          </w:tcPr>
          <w:p w:rsidR="003955A0" w:rsidRPr="003955A0" w:rsidRDefault="003955A0" w:rsidP="00791613">
            <w:pPr>
              <w:jc w:val="center"/>
              <w:rPr>
                <w:bCs/>
              </w:rPr>
            </w:pPr>
            <w:r w:rsidRPr="003955A0">
              <w:rPr>
                <w:bCs/>
              </w:rPr>
              <w:t>2</w:t>
            </w:r>
          </w:p>
        </w:tc>
        <w:tc>
          <w:tcPr>
            <w:tcW w:w="709" w:type="dxa"/>
          </w:tcPr>
          <w:p w:rsidR="003955A0" w:rsidRPr="003955A0" w:rsidRDefault="003955A0" w:rsidP="00791613">
            <w:pPr>
              <w:jc w:val="center"/>
              <w:rPr>
                <w:bCs/>
              </w:rPr>
            </w:pPr>
            <w:r w:rsidRPr="003955A0">
              <w:rPr>
                <w:bCs/>
              </w:rPr>
              <w:t>2</w:t>
            </w:r>
          </w:p>
        </w:tc>
        <w:tc>
          <w:tcPr>
            <w:tcW w:w="851" w:type="dxa"/>
          </w:tcPr>
          <w:p w:rsidR="003955A0" w:rsidRPr="003955A0" w:rsidRDefault="003955A0" w:rsidP="00791613">
            <w:pPr>
              <w:jc w:val="center"/>
              <w:rPr>
                <w:bCs/>
              </w:rPr>
            </w:pPr>
            <w:r w:rsidRPr="003955A0">
              <w:rPr>
                <w:bCs/>
              </w:rPr>
              <w:t>2</w:t>
            </w:r>
          </w:p>
        </w:tc>
        <w:tc>
          <w:tcPr>
            <w:tcW w:w="708" w:type="dxa"/>
          </w:tcPr>
          <w:p w:rsidR="003955A0" w:rsidRPr="003955A0" w:rsidRDefault="003955A0" w:rsidP="00791613">
            <w:pPr>
              <w:jc w:val="center"/>
              <w:rPr>
                <w:bCs/>
              </w:rPr>
            </w:pPr>
            <w:r w:rsidRPr="003955A0">
              <w:rPr>
                <w:bCs/>
              </w:rPr>
              <w:t>7</w:t>
            </w:r>
          </w:p>
        </w:tc>
      </w:tr>
      <w:tr w:rsidR="003955A0" w:rsidRPr="00BD5DBC" w:rsidTr="003955A0">
        <w:tc>
          <w:tcPr>
            <w:tcW w:w="2694" w:type="dxa"/>
            <w:vMerge w:val="restart"/>
          </w:tcPr>
          <w:p w:rsidR="003955A0" w:rsidRPr="003955A0" w:rsidRDefault="003955A0" w:rsidP="00791613">
            <w:pPr>
              <w:rPr>
                <w:color w:val="000000"/>
              </w:rPr>
            </w:pPr>
            <w:r w:rsidRPr="003955A0">
              <w:rPr>
                <w:color w:val="000000"/>
              </w:rPr>
              <w:t>Искусство</w:t>
            </w:r>
          </w:p>
        </w:tc>
        <w:tc>
          <w:tcPr>
            <w:tcW w:w="2943" w:type="dxa"/>
          </w:tcPr>
          <w:p w:rsidR="003955A0" w:rsidRPr="003955A0" w:rsidRDefault="003955A0" w:rsidP="00791613">
            <w:pPr>
              <w:rPr>
                <w:color w:val="000000"/>
              </w:rPr>
            </w:pPr>
            <w:r w:rsidRPr="003955A0">
              <w:rPr>
                <w:color w:val="000000"/>
              </w:rPr>
              <w:t>Изобразительное искусство</w:t>
            </w:r>
          </w:p>
        </w:tc>
        <w:tc>
          <w:tcPr>
            <w:tcW w:w="1559" w:type="dxa"/>
          </w:tcPr>
          <w:p w:rsidR="003955A0" w:rsidRPr="003955A0" w:rsidRDefault="003955A0" w:rsidP="00791613">
            <w:pPr>
              <w:jc w:val="center"/>
              <w:rPr>
                <w:bCs/>
              </w:rPr>
            </w:pPr>
            <w:r w:rsidRPr="003955A0">
              <w:rPr>
                <w:bCs/>
              </w:rPr>
              <w:t>1</w:t>
            </w:r>
          </w:p>
        </w:tc>
        <w:tc>
          <w:tcPr>
            <w:tcW w:w="850" w:type="dxa"/>
          </w:tcPr>
          <w:p w:rsidR="003955A0" w:rsidRPr="003955A0" w:rsidRDefault="003955A0" w:rsidP="00791613">
            <w:pPr>
              <w:jc w:val="center"/>
              <w:rPr>
                <w:bCs/>
              </w:rPr>
            </w:pPr>
            <w:r w:rsidRPr="003955A0">
              <w:rPr>
                <w:bCs/>
              </w:rPr>
              <w:t>1</w:t>
            </w:r>
          </w:p>
        </w:tc>
        <w:tc>
          <w:tcPr>
            <w:tcW w:w="709" w:type="dxa"/>
          </w:tcPr>
          <w:p w:rsidR="003955A0" w:rsidRPr="003955A0" w:rsidRDefault="003955A0" w:rsidP="00791613">
            <w:pPr>
              <w:jc w:val="center"/>
              <w:rPr>
                <w:bCs/>
              </w:rPr>
            </w:pPr>
            <w:r w:rsidRPr="003955A0">
              <w:rPr>
                <w:bCs/>
              </w:rPr>
              <w:t>-</w:t>
            </w:r>
          </w:p>
        </w:tc>
        <w:tc>
          <w:tcPr>
            <w:tcW w:w="851" w:type="dxa"/>
          </w:tcPr>
          <w:p w:rsidR="003955A0" w:rsidRPr="003955A0" w:rsidRDefault="003955A0" w:rsidP="00791613">
            <w:pPr>
              <w:jc w:val="center"/>
              <w:rPr>
                <w:bCs/>
              </w:rPr>
            </w:pPr>
            <w:r w:rsidRPr="003955A0">
              <w:rPr>
                <w:bCs/>
              </w:rPr>
              <w:t>-</w:t>
            </w:r>
          </w:p>
        </w:tc>
        <w:tc>
          <w:tcPr>
            <w:tcW w:w="708" w:type="dxa"/>
          </w:tcPr>
          <w:p w:rsidR="003955A0" w:rsidRPr="003955A0" w:rsidRDefault="003955A0" w:rsidP="00791613">
            <w:pPr>
              <w:jc w:val="center"/>
              <w:rPr>
                <w:bCs/>
              </w:rPr>
            </w:pPr>
            <w:r w:rsidRPr="003955A0">
              <w:rPr>
                <w:bCs/>
              </w:rPr>
              <w:t>2</w:t>
            </w:r>
          </w:p>
        </w:tc>
      </w:tr>
      <w:tr w:rsidR="003955A0" w:rsidRPr="00BD5DBC" w:rsidTr="003955A0">
        <w:tc>
          <w:tcPr>
            <w:tcW w:w="2694" w:type="dxa"/>
            <w:vMerge/>
          </w:tcPr>
          <w:p w:rsidR="003955A0" w:rsidRPr="003955A0" w:rsidRDefault="003955A0" w:rsidP="00791613">
            <w:pPr>
              <w:rPr>
                <w:color w:val="000000"/>
              </w:rPr>
            </w:pPr>
          </w:p>
        </w:tc>
        <w:tc>
          <w:tcPr>
            <w:tcW w:w="2943" w:type="dxa"/>
          </w:tcPr>
          <w:p w:rsidR="003955A0" w:rsidRPr="003955A0" w:rsidRDefault="003955A0" w:rsidP="00791613">
            <w:pPr>
              <w:rPr>
                <w:color w:val="000000"/>
              </w:rPr>
            </w:pPr>
            <w:r w:rsidRPr="003955A0">
              <w:rPr>
                <w:color w:val="000000"/>
              </w:rPr>
              <w:t>Музыка</w:t>
            </w:r>
          </w:p>
        </w:tc>
        <w:tc>
          <w:tcPr>
            <w:tcW w:w="1559" w:type="dxa"/>
          </w:tcPr>
          <w:p w:rsidR="003955A0" w:rsidRPr="003955A0" w:rsidRDefault="003955A0" w:rsidP="00791613">
            <w:pPr>
              <w:jc w:val="center"/>
              <w:rPr>
                <w:bCs/>
              </w:rPr>
            </w:pPr>
            <w:r w:rsidRPr="003955A0">
              <w:rPr>
                <w:bCs/>
              </w:rPr>
              <w:t>1</w:t>
            </w:r>
          </w:p>
        </w:tc>
        <w:tc>
          <w:tcPr>
            <w:tcW w:w="850" w:type="dxa"/>
          </w:tcPr>
          <w:p w:rsidR="003955A0" w:rsidRPr="003955A0" w:rsidRDefault="003955A0" w:rsidP="00791613">
            <w:pPr>
              <w:jc w:val="center"/>
              <w:rPr>
                <w:bCs/>
              </w:rPr>
            </w:pPr>
            <w:r w:rsidRPr="003955A0">
              <w:rPr>
                <w:bCs/>
              </w:rPr>
              <w:t>1</w:t>
            </w:r>
          </w:p>
        </w:tc>
        <w:tc>
          <w:tcPr>
            <w:tcW w:w="709" w:type="dxa"/>
          </w:tcPr>
          <w:p w:rsidR="003955A0" w:rsidRPr="003955A0" w:rsidRDefault="003955A0" w:rsidP="00791613">
            <w:pPr>
              <w:jc w:val="center"/>
              <w:rPr>
                <w:bCs/>
              </w:rPr>
            </w:pPr>
            <w:r w:rsidRPr="003955A0">
              <w:rPr>
                <w:bCs/>
              </w:rPr>
              <w:t>1</w:t>
            </w:r>
          </w:p>
        </w:tc>
        <w:tc>
          <w:tcPr>
            <w:tcW w:w="851" w:type="dxa"/>
          </w:tcPr>
          <w:p w:rsidR="003955A0" w:rsidRPr="003955A0" w:rsidRDefault="003955A0" w:rsidP="00791613">
            <w:pPr>
              <w:jc w:val="center"/>
              <w:rPr>
                <w:bCs/>
              </w:rPr>
            </w:pPr>
            <w:r w:rsidRPr="003955A0">
              <w:rPr>
                <w:bCs/>
              </w:rPr>
              <w:t>-</w:t>
            </w:r>
          </w:p>
        </w:tc>
        <w:tc>
          <w:tcPr>
            <w:tcW w:w="708" w:type="dxa"/>
          </w:tcPr>
          <w:p w:rsidR="003955A0" w:rsidRPr="003955A0" w:rsidRDefault="003955A0" w:rsidP="00791613">
            <w:pPr>
              <w:jc w:val="center"/>
              <w:rPr>
                <w:bCs/>
              </w:rPr>
            </w:pPr>
            <w:r w:rsidRPr="003955A0">
              <w:rPr>
                <w:bCs/>
              </w:rPr>
              <w:t>3</w:t>
            </w:r>
          </w:p>
        </w:tc>
      </w:tr>
      <w:tr w:rsidR="003955A0" w:rsidRPr="00BD5DBC" w:rsidTr="003955A0">
        <w:tc>
          <w:tcPr>
            <w:tcW w:w="2694" w:type="dxa"/>
            <w:vAlign w:val="center"/>
          </w:tcPr>
          <w:p w:rsidR="003955A0" w:rsidRPr="003955A0" w:rsidRDefault="003955A0" w:rsidP="00791613">
            <w:pPr>
              <w:rPr>
                <w:color w:val="000000"/>
              </w:rPr>
            </w:pPr>
            <w:r w:rsidRPr="003955A0">
              <w:rPr>
                <w:color w:val="000000"/>
              </w:rPr>
              <w:t>Технология</w:t>
            </w:r>
          </w:p>
        </w:tc>
        <w:tc>
          <w:tcPr>
            <w:tcW w:w="2943" w:type="dxa"/>
            <w:tcBorders>
              <w:bottom w:val="single" w:sz="4" w:space="0" w:color="auto"/>
            </w:tcBorders>
            <w:vAlign w:val="center"/>
          </w:tcPr>
          <w:p w:rsidR="003955A0" w:rsidRPr="003955A0" w:rsidRDefault="003955A0" w:rsidP="00791613">
            <w:pPr>
              <w:rPr>
                <w:color w:val="000000"/>
              </w:rPr>
            </w:pPr>
            <w:r w:rsidRPr="003955A0">
              <w:rPr>
                <w:color w:val="000000"/>
              </w:rPr>
              <w:t>Технология</w:t>
            </w:r>
          </w:p>
        </w:tc>
        <w:tc>
          <w:tcPr>
            <w:tcW w:w="1559" w:type="dxa"/>
          </w:tcPr>
          <w:p w:rsidR="003955A0" w:rsidRPr="003955A0" w:rsidRDefault="003955A0" w:rsidP="00791613">
            <w:pPr>
              <w:jc w:val="center"/>
              <w:rPr>
                <w:bCs/>
              </w:rPr>
            </w:pPr>
            <w:r w:rsidRPr="003955A0">
              <w:rPr>
                <w:bCs/>
              </w:rPr>
              <w:t>2</w:t>
            </w:r>
          </w:p>
        </w:tc>
        <w:tc>
          <w:tcPr>
            <w:tcW w:w="850" w:type="dxa"/>
          </w:tcPr>
          <w:p w:rsidR="003955A0" w:rsidRPr="003955A0" w:rsidRDefault="003955A0" w:rsidP="00791613">
            <w:pPr>
              <w:jc w:val="center"/>
              <w:rPr>
                <w:bCs/>
              </w:rPr>
            </w:pPr>
            <w:r w:rsidRPr="003955A0">
              <w:rPr>
                <w:bCs/>
              </w:rPr>
              <w:t>2</w:t>
            </w:r>
          </w:p>
        </w:tc>
        <w:tc>
          <w:tcPr>
            <w:tcW w:w="709" w:type="dxa"/>
          </w:tcPr>
          <w:p w:rsidR="003955A0" w:rsidRPr="003955A0" w:rsidRDefault="003955A0" w:rsidP="00791613">
            <w:pPr>
              <w:jc w:val="center"/>
              <w:rPr>
                <w:bCs/>
              </w:rPr>
            </w:pPr>
            <w:r w:rsidRPr="003955A0">
              <w:rPr>
                <w:bCs/>
              </w:rPr>
              <w:t>1</w:t>
            </w:r>
          </w:p>
        </w:tc>
        <w:tc>
          <w:tcPr>
            <w:tcW w:w="851" w:type="dxa"/>
          </w:tcPr>
          <w:p w:rsidR="003955A0" w:rsidRPr="003955A0" w:rsidRDefault="003955A0" w:rsidP="00791613">
            <w:pPr>
              <w:jc w:val="center"/>
              <w:rPr>
                <w:bCs/>
              </w:rPr>
            </w:pPr>
            <w:r w:rsidRPr="003955A0">
              <w:rPr>
                <w:bCs/>
              </w:rPr>
              <w:t>1</w:t>
            </w:r>
          </w:p>
        </w:tc>
        <w:tc>
          <w:tcPr>
            <w:tcW w:w="708" w:type="dxa"/>
          </w:tcPr>
          <w:p w:rsidR="003955A0" w:rsidRPr="003955A0" w:rsidRDefault="003955A0" w:rsidP="00791613">
            <w:pPr>
              <w:jc w:val="center"/>
              <w:rPr>
                <w:bCs/>
              </w:rPr>
            </w:pPr>
            <w:r w:rsidRPr="003955A0">
              <w:rPr>
                <w:bCs/>
              </w:rPr>
              <w:t>6</w:t>
            </w:r>
          </w:p>
        </w:tc>
      </w:tr>
      <w:tr w:rsidR="003955A0" w:rsidRPr="00BD5DBC" w:rsidTr="003955A0">
        <w:tc>
          <w:tcPr>
            <w:tcW w:w="2694" w:type="dxa"/>
            <w:vMerge w:val="restart"/>
            <w:tcBorders>
              <w:top w:val="nil"/>
              <w:left w:val="single" w:sz="8" w:space="0" w:color="auto"/>
              <w:right w:val="single" w:sz="4" w:space="0" w:color="auto"/>
            </w:tcBorders>
            <w:shd w:val="clear" w:color="auto" w:fill="auto"/>
          </w:tcPr>
          <w:p w:rsidR="003955A0" w:rsidRPr="003955A0" w:rsidRDefault="003955A0" w:rsidP="00791613">
            <w:pPr>
              <w:rPr>
                <w:color w:val="000000"/>
              </w:rPr>
            </w:pPr>
            <w:r w:rsidRPr="003955A0">
              <w:rPr>
                <w:color w:val="000000"/>
              </w:rPr>
              <w:t>Физическая культура и основы безопасности жизнедеятельности</w:t>
            </w:r>
          </w:p>
        </w:tc>
        <w:tc>
          <w:tcPr>
            <w:tcW w:w="2943" w:type="dxa"/>
            <w:tcBorders>
              <w:top w:val="nil"/>
              <w:left w:val="nil"/>
              <w:bottom w:val="single" w:sz="4" w:space="0" w:color="auto"/>
              <w:right w:val="single" w:sz="4" w:space="0" w:color="auto"/>
            </w:tcBorders>
            <w:shd w:val="clear" w:color="auto" w:fill="auto"/>
          </w:tcPr>
          <w:p w:rsidR="003955A0" w:rsidRPr="003955A0" w:rsidRDefault="003955A0" w:rsidP="00791613">
            <w:pPr>
              <w:rPr>
                <w:color w:val="000000"/>
              </w:rPr>
            </w:pPr>
            <w:r w:rsidRPr="003955A0">
              <w:rPr>
                <w:color w:val="000000"/>
              </w:rPr>
              <w:t>Физическая культура</w:t>
            </w:r>
          </w:p>
        </w:tc>
        <w:tc>
          <w:tcPr>
            <w:tcW w:w="1559" w:type="dxa"/>
          </w:tcPr>
          <w:p w:rsidR="003955A0" w:rsidRPr="003955A0" w:rsidRDefault="003955A0" w:rsidP="00791613">
            <w:pPr>
              <w:jc w:val="center"/>
              <w:rPr>
                <w:bCs/>
              </w:rPr>
            </w:pPr>
            <w:r w:rsidRPr="003955A0">
              <w:rPr>
                <w:bCs/>
              </w:rPr>
              <w:t>2</w:t>
            </w:r>
          </w:p>
        </w:tc>
        <w:tc>
          <w:tcPr>
            <w:tcW w:w="850" w:type="dxa"/>
          </w:tcPr>
          <w:p w:rsidR="003955A0" w:rsidRPr="003955A0" w:rsidRDefault="003955A0" w:rsidP="00791613">
            <w:pPr>
              <w:jc w:val="center"/>
              <w:rPr>
                <w:bCs/>
              </w:rPr>
            </w:pPr>
            <w:r w:rsidRPr="003955A0">
              <w:rPr>
                <w:bCs/>
              </w:rPr>
              <w:t>2</w:t>
            </w:r>
          </w:p>
        </w:tc>
        <w:tc>
          <w:tcPr>
            <w:tcW w:w="709" w:type="dxa"/>
          </w:tcPr>
          <w:p w:rsidR="003955A0" w:rsidRPr="003955A0" w:rsidRDefault="003955A0" w:rsidP="00791613">
            <w:pPr>
              <w:jc w:val="center"/>
              <w:rPr>
                <w:bCs/>
              </w:rPr>
            </w:pPr>
            <w:r w:rsidRPr="003955A0">
              <w:rPr>
                <w:bCs/>
              </w:rPr>
              <w:t>2</w:t>
            </w:r>
          </w:p>
        </w:tc>
        <w:tc>
          <w:tcPr>
            <w:tcW w:w="851" w:type="dxa"/>
          </w:tcPr>
          <w:p w:rsidR="003955A0" w:rsidRPr="003955A0" w:rsidRDefault="003955A0" w:rsidP="00791613">
            <w:pPr>
              <w:jc w:val="center"/>
              <w:rPr>
                <w:bCs/>
              </w:rPr>
            </w:pPr>
            <w:r w:rsidRPr="003955A0">
              <w:rPr>
                <w:bCs/>
              </w:rPr>
              <w:t>2</w:t>
            </w:r>
          </w:p>
        </w:tc>
        <w:tc>
          <w:tcPr>
            <w:tcW w:w="708" w:type="dxa"/>
          </w:tcPr>
          <w:p w:rsidR="003955A0" w:rsidRPr="003955A0" w:rsidRDefault="003955A0" w:rsidP="00791613">
            <w:pPr>
              <w:jc w:val="center"/>
              <w:rPr>
                <w:bCs/>
              </w:rPr>
            </w:pPr>
            <w:r w:rsidRPr="003955A0">
              <w:rPr>
                <w:bCs/>
              </w:rPr>
              <w:t>8</w:t>
            </w:r>
          </w:p>
        </w:tc>
      </w:tr>
      <w:tr w:rsidR="003955A0" w:rsidRPr="00BD5DBC" w:rsidTr="003955A0">
        <w:tc>
          <w:tcPr>
            <w:tcW w:w="2694" w:type="dxa"/>
            <w:vMerge/>
            <w:tcBorders>
              <w:left w:val="single" w:sz="8" w:space="0" w:color="auto"/>
              <w:right w:val="single" w:sz="4" w:space="0" w:color="auto"/>
            </w:tcBorders>
          </w:tcPr>
          <w:p w:rsidR="003955A0" w:rsidRPr="003955A0" w:rsidRDefault="003955A0" w:rsidP="00791613">
            <w:pPr>
              <w:rPr>
                <w:color w:val="000000"/>
              </w:rPr>
            </w:pPr>
          </w:p>
        </w:tc>
        <w:tc>
          <w:tcPr>
            <w:tcW w:w="2943" w:type="dxa"/>
            <w:tcBorders>
              <w:top w:val="single" w:sz="4" w:space="0" w:color="auto"/>
              <w:left w:val="nil"/>
              <w:bottom w:val="single" w:sz="4" w:space="0" w:color="auto"/>
              <w:right w:val="single" w:sz="4" w:space="0" w:color="auto"/>
            </w:tcBorders>
            <w:shd w:val="clear" w:color="auto" w:fill="auto"/>
          </w:tcPr>
          <w:p w:rsidR="003955A0" w:rsidRPr="003955A0" w:rsidRDefault="003955A0" w:rsidP="00791613">
            <w:pPr>
              <w:rPr>
                <w:color w:val="000000"/>
              </w:rPr>
            </w:pPr>
            <w:r w:rsidRPr="003955A0">
              <w:rPr>
                <w:color w:val="000000"/>
              </w:rPr>
              <w:t>Основы безопасности жизнедеятельности</w:t>
            </w:r>
          </w:p>
        </w:tc>
        <w:tc>
          <w:tcPr>
            <w:tcW w:w="1559" w:type="dxa"/>
          </w:tcPr>
          <w:p w:rsidR="003955A0" w:rsidRPr="003955A0" w:rsidRDefault="003955A0" w:rsidP="00791613">
            <w:pPr>
              <w:jc w:val="center"/>
              <w:rPr>
                <w:bCs/>
              </w:rPr>
            </w:pPr>
            <w:r w:rsidRPr="003955A0">
              <w:rPr>
                <w:bCs/>
              </w:rPr>
              <w:t>-</w:t>
            </w:r>
          </w:p>
        </w:tc>
        <w:tc>
          <w:tcPr>
            <w:tcW w:w="850" w:type="dxa"/>
          </w:tcPr>
          <w:p w:rsidR="003955A0" w:rsidRPr="003955A0" w:rsidRDefault="003955A0" w:rsidP="00791613">
            <w:pPr>
              <w:jc w:val="center"/>
              <w:rPr>
                <w:bCs/>
              </w:rPr>
            </w:pPr>
            <w:r w:rsidRPr="003955A0">
              <w:rPr>
                <w:bCs/>
              </w:rPr>
              <w:t>-</w:t>
            </w:r>
          </w:p>
        </w:tc>
        <w:tc>
          <w:tcPr>
            <w:tcW w:w="709" w:type="dxa"/>
          </w:tcPr>
          <w:p w:rsidR="003955A0" w:rsidRPr="003955A0" w:rsidRDefault="003955A0" w:rsidP="00791613">
            <w:pPr>
              <w:jc w:val="center"/>
              <w:rPr>
                <w:bCs/>
              </w:rPr>
            </w:pPr>
            <w:r w:rsidRPr="003955A0">
              <w:rPr>
                <w:bCs/>
              </w:rPr>
              <w:t>1</w:t>
            </w:r>
          </w:p>
        </w:tc>
        <w:tc>
          <w:tcPr>
            <w:tcW w:w="851" w:type="dxa"/>
          </w:tcPr>
          <w:p w:rsidR="003955A0" w:rsidRPr="003955A0" w:rsidRDefault="003955A0" w:rsidP="00791613">
            <w:pPr>
              <w:jc w:val="center"/>
              <w:rPr>
                <w:bCs/>
              </w:rPr>
            </w:pPr>
            <w:r w:rsidRPr="003955A0">
              <w:rPr>
                <w:bCs/>
              </w:rPr>
              <w:t>-</w:t>
            </w:r>
          </w:p>
        </w:tc>
        <w:tc>
          <w:tcPr>
            <w:tcW w:w="708" w:type="dxa"/>
          </w:tcPr>
          <w:p w:rsidR="003955A0" w:rsidRPr="003955A0" w:rsidRDefault="003955A0" w:rsidP="00791613">
            <w:pPr>
              <w:jc w:val="center"/>
              <w:rPr>
                <w:bCs/>
              </w:rPr>
            </w:pPr>
            <w:r w:rsidRPr="003955A0">
              <w:rPr>
                <w:bCs/>
              </w:rPr>
              <w:t>1</w:t>
            </w:r>
          </w:p>
        </w:tc>
      </w:tr>
      <w:tr w:rsidR="003955A0" w:rsidRPr="00BD5DBC" w:rsidTr="003955A0">
        <w:tc>
          <w:tcPr>
            <w:tcW w:w="5637" w:type="dxa"/>
            <w:gridSpan w:val="2"/>
            <w:tcBorders>
              <w:left w:val="single" w:sz="8" w:space="0" w:color="auto"/>
            </w:tcBorders>
          </w:tcPr>
          <w:p w:rsidR="003955A0" w:rsidRPr="003955A0" w:rsidRDefault="003955A0" w:rsidP="00791613">
            <w:pPr>
              <w:rPr>
                <w:b/>
              </w:rPr>
            </w:pPr>
            <w:r w:rsidRPr="003955A0">
              <w:rPr>
                <w:i/>
                <w:iCs/>
                <w:color w:val="000000"/>
              </w:rPr>
              <w:t>Итого, обязательная часть</w:t>
            </w:r>
          </w:p>
        </w:tc>
        <w:tc>
          <w:tcPr>
            <w:tcW w:w="1559" w:type="dxa"/>
            <w:vAlign w:val="center"/>
          </w:tcPr>
          <w:p w:rsidR="003955A0" w:rsidRPr="003955A0" w:rsidRDefault="003955A0" w:rsidP="00791613">
            <w:pPr>
              <w:jc w:val="center"/>
              <w:rPr>
                <w:b/>
                <w:bCs/>
              </w:rPr>
            </w:pPr>
            <w:r w:rsidRPr="003955A0">
              <w:rPr>
                <w:b/>
                <w:bCs/>
              </w:rPr>
              <w:t>30</w:t>
            </w:r>
          </w:p>
        </w:tc>
        <w:tc>
          <w:tcPr>
            <w:tcW w:w="850" w:type="dxa"/>
            <w:vAlign w:val="center"/>
          </w:tcPr>
          <w:p w:rsidR="003955A0" w:rsidRPr="003955A0" w:rsidRDefault="003955A0" w:rsidP="00791613">
            <w:pPr>
              <w:jc w:val="center"/>
              <w:rPr>
                <w:b/>
                <w:bCs/>
              </w:rPr>
            </w:pPr>
            <w:r w:rsidRPr="003955A0">
              <w:rPr>
                <w:b/>
                <w:bCs/>
              </w:rPr>
              <w:t>32</w:t>
            </w:r>
          </w:p>
        </w:tc>
        <w:tc>
          <w:tcPr>
            <w:tcW w:w="709" w:type="dxa"/>
            <w:vAlign w:val="center"/>
          </w:tcPr>
          <w:p w:rsidR="003955A0" w:rsidRPr="003955A0" w:rsidRDefault="003955A0" w:rsidP="00791613">
            <w:pPr>
              <w:jc w:val="center"/>
              <w:rPr>
                <w:b/>
                <w:bCs/>
              </w:rPr>
            </w:pPr>
            <w:r w:rsidRPr="003955A0">
              <w:rPr>
                <w:b/>
                <w:bCs/>
              </w:rPr>
              <w:t>32</w:t>
            </w:r>
          </w:p>
        </w:tc>
        <w:tc>
          <w:tcPr>
            <w:tcW w:w="851" w:type="dxa"/>
            <w:vAlign w:val="center"/>
          </w:tcPr>
          <w:p w:rsidR="003955A0" w:rsidRPr="003955A0" w:rsidRDefault="003955A0" w:rsidP="00791613">
            <w:pPr>
              <w:jc w:val="center"/>
              <w:rPr>
                <w:b/>
                <w:bCs/>
              </w:rPr>
            </w:pPr>
            <w:r w:rsidRPr="003955A0">
              <w:rPr>
                <w:b/>
                <w:bCs/>
              </w:rPr>
              <w:t>33</w:t>
            </w:r>
          </w:p>
        </w:tc>
        <w:tc>
          <w:tcPr>
            <w:tcW w:w="708" w:type="dxa"/>
          </w:tcPr>
          <w:p w:rsidR="003955A0" w:rsidRPr="003955A0" w:rsidRDefault="003955A0" w:rsidP="00791613">
            <w:pPr>
              <w:jc w:val="center"/>
              <w:rPr>
                <w:b/>
                <w:bCs/>
              </w:rPr>
            </w:pPr>
            <w:r w:rsidRPr="003955A0">
              <w:rPr>
                <w:b/>
                <w:bCs/>
              </w:rPr>
              <w:t>127</w:t>
            </w:r>
          </w:p>
        </w:tc>
      </w:tr>
      <w:tr w:rsidR="003955A0" w:rsidRPr="00BD5DBC" w:rsidTr="003955A0">
        <w:tc>
          <w:tcPr>
            <w:tcW w:w="5637" w:type="dxa"/>
            <w:gridSpan w:val="2"/>
            <w:tcBorders>
              <w:left w:val="single" w:sz="8" w:space="0" w:color="auto"/>
            </w:tcBorders>
          </w:tcPr>
          <w:p w:rsidR="003955A0" w:rsidRPr="003955A0" w:rsidRDefault="003955A0" w:rsidP="00791613">
            <w:pPr>
              <w:rPr>
                <w:i/>
                <w:iCs/>
                <w:color w:val="000000"/>
              </w:rPr>
            </w:pPr>
            <w:r w:rsidRPr="003955A0">
              <w:rPr>
                <w:i/>
                <w:iCs/>
                <w:color w:val="000000"/>
              </w:rPr>
              <w:t>Часть, формируемая участниками образовательных отношений</w:t>
            </w:r>
          </w:p>
        </w:tc>
        <w:tc>
          <w:tcPr>
            <w:tcW w:w="1559" w:type="dxa"/>
            <w:vAlign w:val="center"/>
          </w:tcPr>
          <w:p w:rsidR="003955A0" w:rsidRPr="003955A0" w:rsidRDefault="003955A0" w:rsidP="00791613">
            <w:pPr>
              <w:jc w:val="center"/>
              <w:rPr>
                <w:bCs/>
                <w:i/>
              </w:rPr>
            </w:pPr>
            <w:r w:rsidRPr="003955A0">
              <w:rPr>
                <w:bCs/>
                <w:i/>
              </w:rPr>
              <w:t>0</w:t>
            </w:r>
          </w:p>
        </w:tc>
        <w:tc>
          <w:tcPr>
            <w:tcW w:w="850" w:type="dxa"/>
            <w:vAlign w:val="center"/>
          </w:tcPr>
          <w:p w:rsidR="003955A0" w:rsidRPr="003955A0" w:rsidRDefault="003955A0" w:rsidP="00791613">
            <w:pPr>
              <w:jc w:val="center"/>
              <w:rPr>
                <w:b/>
                <w:bCs/>
                <w:i/>
              </w:rPr>
            </w:pPr>
            <w:r w:rsidRPr="003955A0">
              <w:rPr>
                <w:b/>
                <w:bCs/>
                <w:i/>
              </w:rPr>
              <w:t>0</w:t>
            </w:r>
          </w:p>
        </w:tc>
        <w:tc>
          <w:tcPr>
            <w:tcW w:w="709" w:type="dxa"/>
            <w:vAlign w:val="center"/>
          </w:tcPr>
          <w:p w:rsidR="003955A0" w:rsidRPr="003955A0" w:rsidRDefault="003955A0" w:rsidP="00791613">
            <w:pPr>
              <w:jc w:val="center"/>
              <w:rPr>
                <w:b/>
                <w:bCs/>
                <w:i/>
              </w:rPr>
            </w:pPr>
            <w:r w:rsidRPr="003955A0">
              <w:rPr>
                <w:b/>
                <w:bCs/>
                <w:i/>
              </w:rPr>
              <w:t>0</w:t>
            </w:r>
          </w:p>
        </w:tc>
        <w:tc>
          <w:tcPr>
            <w:tcW w:w="851" w:type="dxa"/>
            <w:vAlign w:val="center"/>
          </w:tcPr>
          <w:p w:rsidR="003955A0" w:rsidRPr="003955A0" w:rsidRDefault="003955A0" w:rsidP="00791613">
            <w:pPr>
              <w:jc w:val="center"/>
              <w:rPr>
                <w:b/>
                <w:bCs/>
                <w:i/>
              </w:rPr>
            </w:pPr>
            <w:r w:rsidRPr="003955A0">
              <w:rPr>
                <w:b/>
                <w:bCs/>
                <w:i/>
              </w:rPr>
              <w:t>0</w:t>
            </w:r>
          </w:p>
        </w:tc>
        <w:tc>
          <w:tcPr>
            <w:tcW w:w="708" w:type="dxa"/>
          </w:tcPr>
          <w:p w:rsidR="003955A0" w:rsidRPr="003955A0" w:rsidRDefault="003955A0" w:rsidP="00791613">
            <w:pPr>
              <w:jc w:val="center"/>
              <w:rPr>
                <w:b/>
                <w:bCs/>
                <w:i/>
              </w:rPr>
            </w:pPr>
          </w:p>
        </w:tc>
      </w:tr>
      <w:tr w:rsidR="003955A0" w:rsidRPr="00BD5DBC" w:rsidTr="003955A0">
        <w:tc>
          <w:tcPr>
            <w:tcW w:w="5637" w:type="dxa"/>
            <w:gridSpan w:val="2"/>
            <w:tcBorders>
              <w:left w:val="single" w:sz="8" w:space="0" w:color="auto"/>
            </w:tcBorders>
            <w:vAlign w:val="center"/>
          </w:tcPr>
          <w:p w:rsidR="003955A0" w:rsidRPr="003955A0" w:rsidRDefault="003955A0" w:rsidP="00791613">
            <w:pPr>
              <w:jc w:val="both"/>
              <w:rPr>
                <w:color w:val="000000"/>
              </w:rPr>
            </w:pPr>
            <w:r w:rsidRPr="003955A0">
              <w:rPr>
                <w:color w:val="000000"/>
              </w:rPr>
              <w:t>ОДКНР</w:t>
            </w:r>
          </w:p>
        </w:tc>
        <w:tc>
          <w:tcPr>
            <w:tcW w:w="1559" w:type="dxa"/>
            <w:vAlign w:val="center"/>
          </w:tcPr>
          <w:p w:rsidR="003955A0" w:rsidRPr="003955A0" w:rsidRDefault="003955A0" w:rsidP="00791613">
            <w:pPr>
              <w:jc w:val="center"/>
              <w:rPr>
                <w:color w:val="000000"/>
              </w:rPr>
            </w:pPr>
          </w:p>
        </w:tc>
        <w:tc>
          <w:tcPr>
            <w:tcW w:w="850" w:type="dxa"/>
            <w:vAlign w:val="center"/>
          </w:tcPr>
          <w:p w:rsidR="003955A0" w:rsidRPr="003955A0" w:rsidRDefault="003955A0" w:rsidP="00791613">
            <w:pPr>
              <w:jc w:val="center"/>
              <w:rPr>
                <w:bCs/>
              </w:rPr>
            </w:pPr>
          </w:p>
        </w:tc>
        <w:tc>
          <w:tcPr>
            <w:tcW w:w="709" w:type="dxa"/>
            <w:vAlign w:val="center"/>
          </w:tcPr>
          <w:p w:rsidR="003955A0" w:rsidRPr="003955A0" w:rsidRDefault="003955A0" w:rsidP="00791613">
            <w:pPr>
              <w:jc w:val="center"/>
              <w:rPr>
                <w:bCs/>
              </w:rPr>
            </w:pPr>
          </w:p>
        </w:tc>
        <w:tc>
          <w:tcPr>
            <w:tcW w:w="851" w:type="dxa"/>
            <w:vAlign w:val="center"/>
          </w:tcPr>
          <w:p w:rsidR="003955A0" w:rsidRPr="003955A0" w:rsidRDefault="003955A0" w:rsidP="00791613">
            <w:pPr>
              <w:jc w:val="center"/>
              <w:rPr>
                <w:bCs/>
              </w:rPr>
            </w:pPr>
          </w:p>
        </w:tc>
        <w:tc>
          <w:tcPr>
            <w:tcW w:w="708" w:type="dxa"/>
          </w:tcPr>
          <w:p w:rsidR="003955A0" w:rsidRPr="003955A0" w:rsidRDefault="003955A0" w:rsidP="00791613">
            <w:pPr>
              <w:jc w:val="center"/>
              <w:rPr>
                <w:bCs/>
              </w:rPr>
            </w:pPr>
          </w:p>
        </w:tc>
      </w:tr>
      <w:tr w:rsidR="003955A0" w:rsidRPr="00BD5DBC" w:rsidTr="003955A0">
        <w:tc>
          <w:tcPr>
            <w:tcW w:w="5637" w:type="dxa"/>
            <w:gridSpan w:val="2"/>
            <w:tcBorders>
              <w:left w:val="single" w:sz="8" w:space="0" w:color="auto"/>
            </w:tcBorders>
            <w:vAlign w:val="center"/>
          </w:tcPr>
          <w:p w:rsidR="003955A0" w:rsidRPr="003955A0" w:rsidRDefault="003955A0" w:rsidP="00791613">
            <w:pPr>
              <w:jc w:val="both"/>
            </w:pPr>
            <w:r w:rsidRPr="003955A0">
              <w:t>Всего часов</w:t>
            </w:r>
          </w:p>
        </w:tc>
        <w:tc>
          <w:tcPr>
            <w:tcW w:w="1559" w:type="dxa"/>
            <w:vAlign w:val="center"/>
          </w:tcPr>
          <w:p w:rsidR="003955A0" w:rsidRPr="003955A0" w:rsidRDefault="003955A0" w:rsidP="00791613">
            <w:pPr>
              <w:jc w:val="center"/>
              <w:rPr>
                <w:color w:val="000000"/>
              </w:rPr>
            </w:pPr>
            <w:r w:rsidRPr="003955A0">
              <w:rPr>
                <w:color w:val="000000"/>
              </w:rPr>
              <w:t>30</w:t>
            </w:r>
          </w:p>
        </w:tc>
        <w:tc>
          <w:tcPr>
            <w:tcW w:w="850" w:type="dxa"/>
            <w:vAlign w:val="center"/>
          </w:tcPr>
          <w:p w:rsidR="003955A0" w:rsidRPr="003955A0" w:rsidRDefault="003955A0" w:rsidP="00791613">
            <w:pPr>
              <w:jc w:val="center"/>
              <w:rPr>
                <w:bCs/>
              </w:rPr>
            </w:pPr>
            <w:r w:rsidRPr="003955A0">
              <w:rPr>
                <w:bCs/>
              </w:rPr>
              <w:t>32</w:t>
            </w:r>
          </w:p>
        </w:tc>
        <w:tc>
          <w:tcPr>
            <w:tcW w:w="709" w:type="dxa"/>
            <w:vAlign w:val="center"/>
          </w:tcPr>
          <w:p w:rsidR="003955A0" w:rsidRPr="003955A0" w:rsidRDefault="003955A0" w:rsidP="00791613">
            <w:pPr>
              <w:jc w:val="center"/>
              <w:rPr>
                <w:bCs/>
              </w:rPr>
            </w:pPr>
            <w:r w:rsidRPr="003955A0">
              <w:rPr>
                <w:bCs/>
              </w:rPr>
              <w:t>32</w:t>
            </w:r>
          </w:p>
        </w:tc>
        <w:tc>
          <w:tcPr>
            <w:tcW w:w="851" w:type="dxa"/>
            <w:vAlign w:val="center"/>
          </w:tcPr>
          <w:p w:rsidR="003955A0" w:rsidRPr="003955A0" w:rsidRDefault="003955A0" w:rsidP="00791613">
            <w:pPr>
              <w:jc w:val="center"/>
              <w:rPr>
                <w:bCs/>
              </w:rPr>
            </w:pPr>
            <w:r w:rsidRPr="003955A0">
              <w:rPr>
                <w:bCs/>
              </w:rPr>
              <w:t>33</w:t>
            </w:r>
          </w:p>
        </w:tc>
        <w:tc>
          <w:tcPr>
            <w:tcW w:w="708" w:type="dxa"/>
          </w:tcPr>
          <w:p w:rsidR="003955A0" w:rsidRPr="003955A0" w:rsidRDefault="003955A0" w:rsidP="00791613">
            <w:pPr>
              <w:jc w:val="center"/>
              <w:rPr>
                <w:bCs/>
              </w:rPr>
            </w:pPr>
            <w:r w:rsidRPr="003955A0">
              <w:rPr>
                <w:bCs/>
              </w:rPr>
              <w:t>127</w:t>
            </w:r>
          </w:p>
        </w:tc>
      </w:tr>
      <w:tr w:rsidR="003955A0" w:rsidRPr="00BD5DBC" w:rsidTr="003955A0">
        <w:tc>
          <w:tcPr>
            <w:tcW w:w="5637" w:type="dxa"/>
            <w:gridSpan w:val="2"/>
            <w:tcBorders>
              <w:left w:val="single" w:sz="8" w:space="0" w:color="auto"/>
            </w:tcBorders>
            <w:vAlign w:val="center"/>
          </w:tcPr>
          <w:p w:rsidR="003955A0" w:rsidRPr="003955A0" w:rsidRDefault="003955A0" w:rsidP="00791613">
            <w:pPr>
              <w:jc w:val="both"/>
            </w:pPr>
            <w:r w:rsidRPr="003955A0">
              <w:t>К тарификации</w:t>
            </w:r>
          </w:p>
        </w:tc>
        <w:tc>
          <w:tcPr>
            <w:tcW w:w="1559" w:type="dxa"/>
            <w:vAlign w:val="center"/>
          </w:tcPr>
          <w:p w:rsidR="003955A0" w:rsidRPr="003955A0" w:rsidRDefault="003955A0" w:rsidP="00791613">
            <w:pPr>
              <w:jc w:val="center"/>
              <w:rPr>
                <w:color w:val="000000"/>
              </w:rPr>
            </w:pPr>
            <w:r w:rsidRPr="003955A0">
              <w:rPr>
                <w:color w:val="000000"/>
              </w:rPr>
              <w:t>3</w:t>
            </w:r>
          </w:p>
        </w:tc>
        <w:tc>
          <w:tcPr>
            <w:tcW w:w="850" w:type="dxa"/>
            <w:vAlign w:val="center"/>
          </w:tcPr>
          <w:p w:rsidR="003955A0" w:rsidRPr="003955A0" w:rsidRDefault="003955A0" w:rsidP="00791613">
            <w:pPr>
              <w:jc w:val="center"/>
              <w:rPr>
                <w:bCs/>
              </w:rPr>
            </w:pPr>
          </w:p>
        </w:tc>
        <w:tc>
          <w:tcPr>
            <w:tcW w:w="709" w:type="dxa"/>
            <w:vAlign w:val="center"/>
          </w:tcPr>
          <w:p w:rsidR="003955A0" w:rsidRPr="003955A0" w:rsidRDefault="003955A0" w:rsidP="00791613">
            <w:pPr>
              <w:jc w:val="center"/>
              <w:rPr>
                <w:bCs/>
              </w:rPr>
            </w:pPr>
          </w:p>
        </w:tc>
        <w:tc>
          <w:tcPr>
            <w:tcW w:w="851" w:type="dxa"/>
            <w:vAlign w:val="center"/>
          </w:tcPr>
          <w:p w:rsidR="003955A0" w:rsidRPr="003955A0" w:rsidRDefault="003955A0" w:rsidP="00791613">
            <w:pPr>
              <w:jc w:val="center"/>
              <w:rPr>
                <w:bCs/>
              </w:rPr>
            </w:pPr>
          </w:p>
        </w:tc>
        <w:tc>
          <w:tcPr>
            <w:tcW w:w="708" w:type="dxa"/>
          </w:tcPr>
          <w:p w:rsidR="003955A0" w:rsidRPr="003955A0" w:rsidRDefault="003955A0" w:rsidP="00791613">
            <w:pPr>
              <w:jc w:val="center"/>
              <w:rPr>
                <w:bCs/>
              </w:rPr>
            </w:pPr>
            <w:r w:rsidRPr="003955A0">
              <w:rPr>
                <w:bCs/>
              </w:rPr>
              <w:t>3</w:t>
            </w:r>
          </w:p>
        </w:tc>
      </w:tr>
    </w:tbl>
    <w:p w:rsidR="003955A0" w:rsidRDefault="003955A0" w:rsidP="003955A0">
      <w:pPr>
        <w:spacing w:line="234" w:lineRule="exact"/>
        <w:jc w:val="right"/>
        <w:sectPr w:rsidR="003955A0">
          <w:pgSz w:w="11910" w:h="16840"/>
          <w:pgMar w:top="520" w:right="560" w:bottom="280" w:left="880" w:header="720" w:footer="720" w:gutter="0"/>
          <w:cols w:space="720"/>
        </w:sectPr>
      </w:pPr>
    </w:p>
    <w:p w:rsidR="003955A0" w:rsidRPr="00BE0AE5" w:rsidRDefault="003955A0" w:rsidP="00944BF0">
      <w:pPr>
        <w:pStyle w:val="body"/>
        <w:rPr>
          <w:rFonts w:cs="Times New Roman"/>
        </w:rPr>
      </w:pPr>
    </w:p>
    <w:p w:rsidR="00B30403" w:rsidRPr="003F0A0D" w:rsidRDefault="00B30403" w:rsidP="00B30403">
      <w:pPr>
        <w:tabs>
          <w:tab w:val="left" w:pos="3960"/>
          <w:tab w:val="left" w:pos="7395"/>
        </w:tabs>
      </w:pPr>
    </w:p>
    <w:p w:rsidR="00944BF0" w:rsidRPr="00BE0AE5" w:rsidRDefault="00944BF0" w:rsidP="00E904D5">
      <w:pPr>
        <w:pStyle w:val="20"/>
        <w:pBdr>
          <w:bottom w:val="single" w:sz="4" w:space="1" w:color="auto"/>
        </w:pBdr>
      </w:pPr>
      <w:bookmarkStart w:id="45" w:name="_Toc102137795"/>
      <w:r w:rsidRPr="00BE0AE5">
        <w:t>3.2.</w:t>
      </w:r>
      <w:r w:rsidRPr="00BE0AE5">
        <w:t> </w:t>
      </w:r>
      <w:r w:rsidRPr="00BE0AE5">
        <w:t xml:space="preserve">Примерный План внеурочной </w:t>
      </w:r>
      <w:r w:rsidR="00E904D5">
        <w:br/>
      </w:r>
      <w:r w:rsidRPr="00BE0AE5">
        <w:t>деятельности</w:t>
      </w:r>
      <w:bookmarkEnd w:id="45"/>
    </w:p>
    <w:p w:rsidR="00944BF0" w:rsidRPr="00BE0AE5" w:rsidRDefault="00944BF0" w:rsidP="00E904D5">
      <w:pPr>
        <w:pStyle w:val="3"/>
      </w:pPr>
      <w:bookmarkStart w:id="46" w:name="_Toc102137796"/>
      <w:r w:rsidRPr="00BE0AE5">
        <w:t>3.2.1. Примерный календарный учебный график</w:t>
      </w:r>
      <w:bookmarkEnd w:id="46"/>
    </w:p>
    <w:p w:rsidR="00944BF0" w:rsidRPr="00BE0AE5" w:rsidRDefault="00944BF0" w:rsidP="00944BF0">
      <w:pPr>
        <w:pStyle w:val="body"/>
        <w:rPr>
          <w:rFonts w:cs="Times New Roman"/>
        </w:rPr>
      </w:pPr>
      <w:r w:rsidRPr="00BE0AE5">
        <w:rPr>
          <w:rFonts w:cs="Times New Roman"/>
        </w:rPr>
        <w:t>Примерный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944BF0" w:rsidRPr="00BE0AE5" w:rsidRDefault="00944BF0" w:rsidP="00944BF0">
      <w:pPr>
        <w:pStyle w:val="body"/>
        <w:rPr>
          <w:rFonts w:cs="Times New Roman"/>
        </w:rPr>
      </w:pPr>
      <w:r w:rsidRPr="00BE0AE5">
        <w:rPr>
          <w:rFonts w:cs="Times New Roman"/>
        </w:rPr>
        <w:t>даты начала и окончания учебного года;</w:t>
      </w:r>
    </w:p>
    <w:p w:rsidR="00944BF0" w:rsidRPr="00BE0AE5" w:rsidRDefault="00944BF0" w:rsidP="00944BF0">
      <w:pPr>
        <w:pStyle w:val="body"/>
        <w:rPr>
          <w:rFonts w:cs="Times New Roman"/>
        </w:rPr>
      </w:pPr>
      <w:r w:rsidRPr="00BE0AE5">
        <w:rPr>
          <w:rFonts w:cs="Times New Roman"/>
        </w:rPr>
        <w:t>продолжительность учебного года;</w:t>
      </w:r>
    </w:p>
    <w:p w:rsidR="00944BF0" w:rsidRPr="00BE0AE5" w:rsidRDefault="00944BF0" w:rsidP="00944BF0">
      <w:pPr>
        <w:pStyle w:val="body"/>
        <w:rPr>
          <w:rFonts w:cs="Times New Roman"/>
        </w:rPr>
      </w:pPr>
      <w:r w:rsidRPr="00BE0AE5">
        <w:rPr>
          <w:rFonts w:cs="Times New Roman"/>
        </w:rPr>
        <w:t>сроки и продолжительность каникул;</w:t>
      </w:r>
    </w:p>
    <w:p w:rsidR="00944BF0" w:rsidRPr="00BE0AE5" w:rsidRDefault="00944BF0" w:rsidP="00944BF0">
      <w:pPr>
        <w:pStyle w:val="body"/>
        <w:rPr>
          <w:rFonts w:cs="Times New Roman"/>
        </w:rPr>
      </w:pPr>
      <w:r w:rsidRPr="00BE0AE5">
        <w:rPr>
          <w:rFonts w:cs="Times New Roman"/>
        </w:rPr>
        <w:t>сроки проведения промежуточной аттестации.</w:t>
      </w:r>
    </w:p>
    <w:p w:rsidR="00944BF0" w:rsidRPr="00BE0AE5" w:rsidRDefault="00944BF0" w:rsidP="00944BF0">
      <w:pPr>
        <w:pStyle w:val="body"/>
        <w:rPr>
          <w:rFonts w:cs="Times New Roman"/>
        </w:rPr>
      </w:pPr>
      <w:r w:rsidRPr="00BE0AE5">
        <w:rPr>
          <w:rFonts w:cs="Times New Roman"/>
        </w:rPr>
        <w:t>Календарный учебный график разрабатывается образовательной организацией в соответствии с требованиями к организации образовательного процесса, предусмотренными</w:t>
      </w:r>
      <w:r w:rsidR="006666EC">
        <w:rPr>
          <w:rFonts w:cs="Times New Roman"/>
        </w:rPr>
        <w:t xml:space="preserve"> действующими санитарными правилами и нормативами</w:t>
      </w:r>
      <w:r w:rsidRPr="00BE0AE5">
        <w:rPr>
          <w:rFonts w:cs="Times New Roman"/>
        </w:rPr>
        <w:t xml:space="preserve">, а также с учетом мнений участников образовательных отношений, с учетом региональных и этнокультурных традиций. </w:t>
      </w:r>
    </w:p>
    <w:p w:rsidR="00944BF0" w:rsidRPr="00BE0AE5" w:rsidRDefault="00944BF0" w:rsidP="00944BF0">
      <w:pPr>
        <w:pStyle w:val="body"/>
        <w:rPr>
          <w:rFonts w:cs="Times New Roman"/>
        </w:rPr>
      </w:pPr>
      <w:r w:rsidRPr="00BE0AE5">
        <w:rPr>
          <w:rFonts w:cs="Times New Roman"/>
        </w:rPr>
        <w:t>При составлении календарного учебного графика учитываются различные подходы при составлении графика учебного процесса и система организации учебного года: четвертная, триместровая, биместровая, модульная и др.</w:t>
      </w:r>
    </w:p>
    <w:p w:rsidR="00944BF0" w:rsidRDefault="00944BF0" w:rsidP="00944BF0">
      <w:pPr>
        <w:pStyle w:val="body"/>
        <w:rPr>
          <w:rFonts w:cs="Times New Roman"/>
        </w:rPr>
      </w:pPr>
      <w:r w:rsidRPr="00BE0AE5">
        <w:rPr>
          <w:rFonts w:cs="Times New Roman"/>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r w:rsidRPr="00337AC2">
        <w:rPr>
          <w:rFonts w:eastAsia="Times New Roman" w:cs="Times New Roman"/>
          <w:color w:val="000000"/>
          <w:szCs w:val="20"/>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r w:rsidRPr="00337AC2">
        <w:rPr>
          <w:rFonts w:eastAsia="Times New Roman" w:cs="Times New Roman"/>
          <w:color w:val="000000"/>
          <w:szCs w:val="20"/>
        </w:rPr>
        <w:t>Обучение в 5 классах осуществляется в 1 смену.</w:t>
      </w:r>
    </w:p>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r w:rsidRPr="00337AC2">
        <w:rPr>
          <w:rFonts w:eastAsia="Times New Roman" w:cs="Times New Roman"/>
          <w:color w:val="000000"/>
          <w:szCs w:val="20"/>
        </w:rPr>
        <w:t>Периоды обучения –четверти.</w:t>
      </w:r>
    </w:p>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r w:rsidRPr="00337AC2">
        <w:rPr>
          <w:rFonts w:eastAsia="Times New Roman" w:cs="Times New Roman"/>
          <w:color w:val="000000"/>
          <w:szCs w:val="20"/>
        </w:rPr>
        <w:t>Учебный год начинается со 2 сентября 2022 года,заканчивается 31 августа 2023 года.</w:t>
      </w:r>
    </w:p>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r w:rsidRPr="00337AC2">
        <w:rPr>
          <w:rFonts w:eastAsia="Times New Roman" w:cs="Times New Roman"/>
          <w:color w:val="000000"/>
          <w:szCs w:val="20"/>
        </w:rPr>
        <w:t>Окончание учебного процесса 20 мая  2023года.</w:t>
      </w:r>
    </w:p>
    <w:p w:rsidR="003955A0" w:rsidRDefault="003955A0"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p>
    <w:p w:rsidR="003955A0" w:rsidRDefault="003955A0"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p>
    <w:p w:rsidR="003955A0" w:rsidRDefault="003955A0"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p>
    <w:p w:rsidR="003955A0" w:rsidRDefault="003955A0"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p>
    <w:p w:rsidR="003955A0" w:rsidRDefault="003955A0"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p>
    <w:p w:rsidR="003955A0" w:rsidRDefault="003955A0"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p>
    <w:p w:rsidR="003955A0" w:rsidRDefault="003955A0"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p>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r w:rsidRPr="00337AC2">
        <w:rPr>
          <w:rFonts w:eastAsia="Times New Roman" w:cs="Times New Roman"/>
          <w:color w:val="000000"/>
          <w:szCs w:val="20"/>
        </w:rPr>
        <w:t>Сроки продолжительнос</w:t>
      </w:r>
      <w:r w:rsidR="003955A0">
        <w:rPr>
          <w:rFonts w:eastAsia="Times New Roman" w:cs="Times New Roman"/>
          <w:color w:val="000000"/>
          <w:szCs w:val="20"/>
        </w:rPr>
        <w:t>т</w:t>
      </w:r>
      <w:r w:rsidRPr="00337AC2">
        <w:rPr>
          <w:rFonts w:eastAsia="Times New Roman" w:cs="Times New Roman"/>
          <w:color w:val="000000"/>
          <w:szCs w:val="20"/>
        </w:rPr>
        <w:t xml:space="preserve">и каникул </w:t>
      </w:r>
    </w:p>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p>
    <w:tbl>
      <w:tblPr>
        <w:tblStyle w:val="TableNormal"/>
        <w:tblW w:w="572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1701"/>
        <w:gridCol w:w="1833"/>
        <w:gridCol w:w="567"/>
      </w:tblGrid>
      <w:tr w:rsidR="003955A0" w:rsidRPr="003955A0" w:rsidTr="003955A0">
        <w:trPr>
          <w:trHeight w:val="551"/>
        </w:trPr>
        <w:tc>
          <w:tcPr>
            <w:tcW w:w="1621" w:type="dxa"/>
          </w:tcPr>
          <w:p w:rsidR="003955A0" w:rsidRPr="003955A0" w:rsidRDefault="003955A0" w:rsidP="00791613">
            <w:pPr>
              <w:pStyle w:val="TableParagraph"/>
              <w:ind w:left="777"/>
              <w:rPr>
                <w:sz w:val="20"/>
                <w:szCs w:val="20"/>
              </w:rPr>
            </w:pPr>
            <w:r w:rsidRPr="003955A0">
              <w:rPr>
                <w:sz w:val="20"/>
                <w:szCs w:val="20"/>
              </w:rPr>
              <w:t>Каникулы</w:t>
            </w:r>
          </w:p>
        </w:tc>
        <w:tc>
          <w:tcPr>
            <w:tcW w:w="1701" w:type="dxa"/>
          </w:tcPr>
          <w:p w:rsidR="003955A0" w:rsidRPr="003955A0" w:rsidRDefault="003955A0" w:rsidP="00791613">
            <w:pPr>
              <w:pStyle w:val="TableParagraph"/>
              <w:ind w:right="415"/>
              <w:jc w:val="right"/>
              <w:rPr>
                <w:sz w:val="20"/>
                <w:szCs w:val="20"/>
              </w:rPr>
            </w:pPr>
            <w:r w:rsidRPr="003955A0">
              <w:rPr>
                <w:sz w:val="20"/>
                <w:szCs w:val="20"/>
              </w:rPr>
              <w:t>Классы</w:t>
            </w:r>
          </w:p>
        </w:tc>
        <w:tc>
          <w:tcPr>
            <w:tcW w:w="1833" w:type="dxa"/>
          </w:tcPr>
          <w:p w:rsidR="003955A0" w:rsidRPr="003955A0" w:rsidRDefault="003955A0" w:rsidP="00791613">
            <w:pPr>
              <w:pStyle w:val="TableParagraph"/>
              <w:ind w:left="420" w:right="409"/>
              <w:jc w:val="center"/>
              <w:rPr>
                <w:sz w:val="20"/>
                <w:szCs w:val="20"/>
                <w:lang w:val="ru-RU"/>
              </w:rPr>
            </w:pPr>
            <w:r w:rsidRPr="003955A0">
              <w:rPr>
                <w:spacing w:val="-2"/>
                <w:sz w:val="20"/>
                <w:szCs w:val="20"/>
                <w:lang w:val="ru-RU"/>
              </w:rPr>
              <w:t>Срок</w:t>
            </w:r>
            <w:r w:rsidRPr="003955A0">
              <w:rPr>
                <w:spacing w:val="-11"/>
                <w:sz w:val="20"/>
                <w:szCs w:val="20"/>
                <w:lang w:val="ru-RU"/>
              </w:rPr>
              <w:t xml:space="preserve"> </w:t>
            </w:r>
            <w:r w:rsidRPr="003955A0">
              <w:rPr>
                <w:spacing w:val="-2"/>
                <w:sz w:val="20"/>
                <w:szCs w:val="20"/>
                <w:lang w:val="ru-RU"/>
              </w:rPr>
              <w:t>начала</w:t>
            </w:r>
            <w:r w:rsidRPr="003955A0">
              <w:rPr>
                <w:spacing w:val="-13"/>
                <w:sz w:val="20"/>
                <w:szCs w:val="20"/>
                <w:lang w:val="ru-RU"/>
              </w:rPr>
              <w:t xml:space="preserve"> </w:t>
            </w:r>
            <w:r w:rsidRPr="003955A0">
              <w:rPr>
                <w:spacing w:val="-2"/>
                <w:sz w:val="20"/>
                <w:szCs w:val="20"/>
                <w:lang w:val="ru-RU"/>
              </w:rPr>
              <w:t>и</w:t>
            </w:r>
            <w:r w:rsidRPr="003955A0">
              <w:rPr>
                <w:spacing w:val="-8"/>
                <w:sz w:val="20"/>
                <w:szCs w:val="20"/>
                <w:lang w:val="ru-RU"/>
              </w:rPr>
              <w:t xml:space="preserve"> </w:t>
            </w:r>
            <w:r w:rsidRPr="003955A0">
              <w:rPr>
                <w:spacing w:val="-2"/>
                <w:sz w:val="20"/>
                <w:szCs w:val="20"/>
                <w:lang w:val="ru-RU"/>
              </w:rPr>
              <w:t>окончания</w:t>
            </w:r>
            <w:r>
              <w:rPr>
                <w:spacing w:val="-2"/>
                <w:sz w:val="20"/>
                <w:szCs w:val="20"/>
                <w:lang w:val="ru-RU"/>
              </w:rPr>
              <w:t xml:space="preserve"> каникул</w:t>
            </w:r>
          </w:p>
          <w:p w:rsidR="003955A0" w:rsidRPr="003955A0" w:rsidRDefault="003955A0" w:rsidP="003955A0">
            <w:pPr>
              <w:pStyle w:val="TableParagraph"/>
              <w:tabs>
                <w:tab w:val="left" w:pos="689"/>
              </w:tabs>
              <w:spacing w:line="264" w:lineRule="exact"/>
              <w:ind w:left="418" w:right="1144"/>
              <w:jc w:val="center"/>
              <w:rPr>
                <w:sz w:val="20"/>
                <w:szCs w:val="20"/>
                <w:lang w:val="ru-RU"/>
              </w:rPr>
            </w:pPr>
          </w:p>
        </w:tc>
        <w:tc>
          <w:tcPr>
            <w:tcW w:w="567" w:type="dxa"/>
          </w:tcPr>
          <w:p w:rsidR="003955A0" w:rsidRPr="003955A0" w:rsidRDefault="003955A0" w:rsidP="00791613">
            <w:pPr>
              <w:pStyle w:val="TableParagraph"/>
              <w:ind w:left="86" w:right="78"/>
              <w:jc w:val="center"/>
              <w:rPr>
                <w:sz w:val="20"/>
                <w:szCs w:val="20"/>
              </w:rPr>
            </w:pPr>
            <w:r w:rsidRPr="003955A0">
              <w:rPr>
                <w:spacing w:val="-2"/>
                <w:sz w:val="20"/>
                <w:szCs w:val="20"/>
              </w:rPr>
              <w:t>Количество</w:t>
            </w:r>
            <w:r w:rsidRPr="003955A0">
              <w:rPr>
                <w:spacing w:val="-13"/>
                <w:sz w:val="20"/>
                <w:szCs w:val="20"/>
              </w:rPr>
              <w:t xml:space="preserve"> </w:t>
            </w:r>
            <w:r w:rsidRPr="003955A0">
              <w:rPr>
                <w:spacing w:val="-2"/>
                <w:sz w:val="20"/>
                <w:szCs w:val="20"/>
              </w:rPr>
              <w:t>дней</w:t>
            </w:r>
          </w:p>
        </w:tc>
      </w:tr>
      <w:tr w:rsidR="003955A0" w:rsidRPr="003955A0" w:rsidTr="003955A0">
        <w:trPr>
          <w:trHeight w:val="276"/>
        </w:trPr>
        <w:tc>
          <w:tcPr>
            <w:tcW w:w="1621" w:type="dxa"/>
          </w:tcPr>
          <w:p w:rsidR="003955A0" w:rsidRPr="003955A0" w:rsidRDefault="003955A0" w:rsidP="00791613">
            <w:pPr>
              <w:pStyle w:val="TableParagraph"/>
              <w:spacing w:line="256" w:lineRule="exact"/>
              <w:ind w:left="107"/>
              <w:rPr>
                <w:sz w:val="20"/>
                <w:szCs w:val="20"/>
              </w:rPr>
            </w:pPr>
            <w:r w:rsidRPr="003955A0">
              <w:rPr>
                <w:sz w:val="20"/>
                <w:szCs w:val="20"/>
              </w:rPr>
              <w:t>Осенние</w:t>
            </w:r>
          </w:p>
        </w:tc>
        <w:tc>
          <w:tcPr>
            <w:tcW w:w="1701" w:type="dxa"/>
          </w:tcPr>
          <w:p w:rsidR="003955A0" w:rsidRPr="003955A0" w:rsidRDefault="003955A0" w:rsidP="00791613">
            <w:pPr>
              <w:pStyle w:val="TableParagraph"/>
              <w:spacing w:line="247" w:lineRule="exact"/>
              <w:ind w:right="481"/>
              <w:jc w:val="right"/>
              <w:rPr>
                <w:sz w:val="20"/>
                <w:szCs w:val="20"/>
              </w:rPr>
            </w:pPr>
            <w:r w:rsidRPr="003955A0">
              <w:rPr>
                <w:sz w:val="20"/>
                <w:szCs w:val="20"/>
              </w:rPr>
              <w:t>5-9</w:t>
            </w:r>
            <w:r w:rsidRPr="003955A0">
              <w:rPr>
                <w:spacing w:val="-1"/>
                <w:sz w:val="20"/>
                <w:szCs w:val="20"/>
              </w:rPr>
              <w:t xml:space="preserve"> </w:t>
            </w:r>
            <w:r w:rsidRPr="003955A0">
              <w:rPr>
                <w:sz w:val="20"/>
                <w:szCs w:val="20"/>
              </w:rPr>
              <w:t>кл.</w:t>
            </w:r>
          </w:p>
        </w:tc>
        <w:tc>
          <w:tcPr>
            <w:tcW w:w="1833" w:type="dxa"/>
          </w:tcPr>
          <w:p w:rsidR="003955A0" w:rsidRPr="003955A0" w:rsidRDefault="003955A0" w:rsidP="00791613">
            <w:pPr>
              <w:pStyle w:val="TableParagraph"/>
              <w:spacing w:line="256" w:lineRule="exact"/>
              <w:ind w:left="109"/>
              <w:rPr>
                <w:sz w:val="20"/>
                <w:szCs w:val="20"/>
              </w:rPr>
            </w:pPr>
            <w:r w:rsidRPr="003955A0">
              <w:rPr>
                <w:spacing w:val="-2"/>
                <w:sz w:val="20"/>
                <w:szCs w:val="20"/>
              </w:rPr>
              <w:t>29.10.22</w:t>
            </w:r>
            <w:r w:rsidRPr="003955A0">
              <w:rPr>
                <w:spacing w:val="-12"/>
                <w:sz w:val="20"/>
                <w:szCs w:val="20"/>
              </w:rPr>
              <w:t xml:space="preserve"> </w:t>
            </w:r>
            <w:r w:rsidRPr="003955A0">
              <w:rPr>
                <w:spacing w:val="-1"/>
                <w:sz w:val="20"/>
                <w:szCs w:val="20"/>
              </w:rPr>
              <w:t>–</w:t>
            </w:r>
            <w:r w:rsidRPr="003955A0">
              <w:rPr>
                <w:spacing w:val="-14"/>
                <w:sz w:val="20"/>
                <w:szCs w:val="20"/>
              </w:rPr>
              <w:t xml:space="preserve"> </w:t>
            </w:r>
            <w:r w:rsidRPr="003955A0">
              <w:rPr>
                <w:spacing w:val="-1"/>
                <w:sz w:val="20"/>
                <w:szCs w:val="20"/>
              </w:rPr>
              <w:t>06.11.22</w:t>
            </w:r>
          </w:p>
        </w:tc>
        <w:tc>
          <w:tcPr>
            <w:tcW w:w="567" w:type="dxa"/>
          </w:tcPr>
          <w:p w:rsidR="003955A0" w:rsidRPr="003955A0" w:rsidRDefault="003955A0" w:rsidP="00791613">
            <w:pPr>
              <w:pStyle w:val="TableParagraph"/>
              <w:spacing w:line="256" w:lineRule="exact"/>
              <w:ind w:left="8"/>
              <w:jc w:val="center"/>
              <w:rPr>
                <w:sz w:val="20"/>
                <w:szCs w:val="20"/>
              </w:rPr>
            </w:pPr>
            <w:r w:rsidRPr="003955A0">
              <w:rPr>
                <w:sz w:val="20"/>
                <w:szCs w:val="20"/>
              </w:rPr>
              <w:t>9</w:t>
            </w:r>
          </w:p>
        </w:tc>
      </w:tr>
      <w:tr w:rsidR="003955A0" w:rsidRPr="003955A0" w:rsidTr="003955A0">
        <w:trPr>
          <w:trHeight w:val="275"/>
        </w:trPr>
        <w:tc>
          <w:tcPr>
            <w:tcW w:w="1621" w:type="dxa"/>
          </w:tcPr>
          <w:p w:rsidR="003955A0" w:rsidRPr="003955A0" w:rsidRDefault="003955A0" w:rsidP="00791613">
            <w:pPr>
              <w:pStyle w:val="TableParagraph"/>
              <w:spacing w:line="256" w:lineRule="exact"/>
              <w:ind w:left="107"/>
              <w:rPr>
                <w:sz w:val="20"/>
                <w:szCs w:val="20"/>
              </w:rPr>
            </w:pPr>
            <w:r w:rsidRPr="003955A0">
              <w:rPr>
                <w:sz w:val="20"/>
                <w:szCs w:val="20"/>
              </w:rPr>
              <w:t>Зимние</w:t>
            </w:r>
          </w:p>
        </w:tc>
        <w:tc>
          <w:tcPr>
            <w:tcW w:w="1701" w:type="dxa"/>
          </w:tcPr>
          <w:p w:rsidR="003955A0" w:rsidRPr="003955A0" w:rsidRDefault="003955A0" w:rsidP="00791613">
            <w:pPr>
              <w:pStyle w:val="TableParagraph"/>
              <w:spacing w:line="247" w:lineRule="exact"/>
              <w:ind w:right="481"/>
              <w:jc w:val="right"/>
              <w:rPr>
                <w:sz w:val="20"/>
                <w:szCs w:val="20"/>
              </w:rPr>
            </w:pPr>
            <w:r w:rsidRPr="003955A0">
              <w:rPr>
                <w:sz w:val="20"/>
                <w:szCs w:val="20"/>
              </w:rPr>
              <w:t>5-9</w:t>
            </w:r>
            <w:r w:rsidRPr="003955A0">
              <w:rPr>
                <w:spacing w:val="-1"/>
                <w:sz w:val="20"/>
                <w:szCs w:val="20"/>
              </w:rPr>
              <w:t xml:space="preserve"> </w:t>
            </w:r>
            <w:r w:rsidRPr="003955A0">
              <w:rPr>
                <w:sz w:val="20"/>
                <w:szCs w:val="20"/>
              </w:rPr>
              <w:t>кл.</w:t>
            </w:r>
          </w:p>
        </w:tc>
        <w:tc>
          <w:tcPr>
            <w:tcW w:w="1833" w:type="dxa"/>
          </w:tcPr>
          <w:p w:rsidR="003955A0" w:rsidRPr="003955A0" w:rsidRDefault="003955A0" w:rsidP="003955A0">
            <w:pPr>
              <w:pStyle w:val="TableParagraph"/>
              <w:tabs>
                <w:tab w:val="left" w:pos="2542"/>
              </w:tabs>
              <w:spacing w:line="256" w:lineRule="exact"/>
              <w:ind w:left="109"/>
              <w:rPr>
                <w:sz w:val="20"/>
                <w:szCs w:val="20"/>
              </w:rPr>
            </w:pPr>
            <w:r w:rsidRPr="003955A0">
              <w:rPr>
                <w:spacing w:val="-2"/>
                <w:sz w:val="20"/>
                <w:szCs w:val="20"/>
              </w:rPr>
              <w:t>28.12.22</w:t>
            </w:r>
            <w:r w:rsidRPr="003955A0">
              <w:rPr>
                <w:spacing w:val="-12"/>
                <w:sz w:val="20"/>
                <w:szCs w:val="20"/>
              </w:rPr>
              <w:t xml:space="preserve"> </w:t>
            </w:r>
            <w:r w:rsidRPr="003955A0">
              <w:rPr>
                <w:spacing w:val="-1"/>
                <w:sz w:val="20"/>
                <w:szCs w:val="20"/>
              </w:rPr>
              <w:t>–</w:t>
            </w:r>
            <w:r w:rsidRPr="003955A0">
              <w:rPr>
                <w:spacing w:val="-14"/>
                <w:sz w:val="20"/>
                <w:szCs w:val="20"/>
              </w:rPr>
              <w:t xml:space="preserve"> </w:t>
            </w:r>
            <w:r w:rsidRPr="003955A0">
              <w:rPr>
                <w:spacing w:val="-1"/>
                <w:sz w:val="20"/>
                <w:szCs w:val="20"/>
              </w:rPr>
              <w:t>08.01.23</w:t>
            </w:r>
          </w:p>
        </w:tc>
        <w:tc>
          <w:tcPr>
            <w:tcW w:w="567" w:type="dxa"/>
          </w:tcPr>
          <w:p w:rsidR="003955A0" w:rsidRPr="003955A0" w:rsidRDefault="003955A0" w:rsidP="00791613">
            <w:pPr>
              <w:pStyle w:val="TableParagraph"/>
              <w:spacing w:line="256" w:lineRule="exact"/>
              <w:ind w:left="84" w:right="78"/>
              <w:jc w:val="center"/>
              <w:rPr>
                <w:sz w:val="20"/>
                <w:szCs w:val="20"/>
              </w:rPr>
            </w:pPr>
            <w:r w:rsidRPr="003955A0">
              <w:rPr>
                <w:sz w:val="20"/>
                <w:szCs w:val="20"/>
              </w:rPr>
              <w:t>12</w:t>
            </w:r>
          </w:p>
        </w:tc>
      </w:tr>
      <w:tr w:rsidR="003955A0" w:rsidRPr="003955A0" w:rsidTr="003955A0">
        <w:trPr>
          <w:trHeight w:val="275"/>
        </w:trPr>
        <w:tc>
          <w:tcPr>
            <w:tcW w:w="1621" w:type="dxa"/>
          </w:tcPr>
          <w:p w:rsidR="003955A0" w:rsidRPr="003955A0" w:rsidRDefault="003955A0" w:rsidP="00791613">
            <w:pPr>
              <w:pStyle w:val="TableParagraph"/>
              <w:spacing w:line="256" w:lineRule="exact"/>
              <w:ind w:left="107"/>
              <w:rPr>
                <w:sz w:val="20"/>
                <w:szCs w:val="20"/>
              </w:rPr>
            </w:pPr>
            <w:r w:rsidRPr="003955A0">
              <w:rPr>
                <w:sz w:val="20"/>
                <w:szCs w:val="20"/>
              </w:rPr>
              <w:t>Весенние</w:t>
            </w:r>
          </w:p>
        </w:tc>
        <w:tc>
          <w:tcPr>
            <w:tcW w:w="1701" w:type="dxa"/>
          </w:tcPr>
          <w:p w:rsidR="003955A0" w:rsidRPr="003955A0" w:rsidRDefault="003955A0" w:rsidP="00791613">
            <w:pPr>
              <w:pStyle w:val="TableParagraph"/>
              <w:spacing w:line="247" w:lineRule="exact"/>
              <w:ind w:right="510"/>
              <w:jc w:val="right"/>
              <w:rPr>
                <w:sz w:val="20"/>
                <w:szCs w:val="20"/>
              </w:rPr>
            </w:pPr>
            <w:r w:rsidRPr="003955A0">
              <w:rPr>
                <w:sz w:val="20"/>
                <w:szCs w:val="20"/>
              </w:rPr>
              <w:t>5-9</w:t>
            </w:r>
            <w:r w:rsidRPr="003955A0">
              <w:rPr>
                <w:spacing w:val="-1"/>
                <w:sz w:val="20"/>
                <w:szCs w:val="20"/>
              </w:rPr>
              <w:t xml:space="preserve"> </w:t>
            </w:r>
            <w:r w:rsidRPr="003955A0">
              <w:rPr>
                <w:sz w:val="20"/>
                <w:szCs w:val="20"/>
              </w:rPr>
              <w:t>кл</w:t>
            </w:r>
          </w:p>
        </w:tc>
        <w:tc>
          <w:tcPr>
            <w:tcW w:w="1833" w:type="dxa"/>
          </w:tcPr>
          <w:p w:rsidR="003955A0" w:rsidRPr="003955A0" w:rsidRDefault="003955A0" w:rsidP="00791613">
            <w:pPr>
              <w:pStyle w:val="TableParagraph"/>
              <w:spacing w:line="256" w:lineRule="exact"/>
              <w:ind w:left="109"/>
              <w:rPr>
                <w:sz w:val="20"/>
                <w:szCs w:val="20"/>
              </w:rPr>
            </w:pPr>
            <w:r w:rsidRPr="003955A0">
              <w:rPr>
                <w:spacing w:val="-2"/>
                <w:sz w:val="20"/>
                <w:szCs w:val="20"/>
              </w:rPr>
              <w:t>25.03.23</w:t>
            </w:r>
            <w:r w:rsidRPr="003955A0">
              <w:rPr>
                <w:spacing w:val="-12"/>
                <w:sz w:val="20"/>
                <w:szCs w:val="20"/>
              </w:rPr>
              <w:t xml:space="preserve"> </w:t>
            </w:r>
            <w:r w:rsidRPr="003955A0">
              <w:rPr>
                <w:spacing w:val="-1"/>
                <w:sz w:val="20"/>
                <w:szCs w:val="20"/>
              </w:rPr>
              <w:t>–</w:t>
            </w:r>
            <w:r w:rsidRPr="003955A0">
              <w:rPr>
                <w:spacing w:val="-14"/>
                <w:sz w:val="20"/>
                <w:szCs w:val="20"/>
              </w:rPr>
              <w:t xml:space="preserve"> </w:t>
            </w:r>
            <w:r w:rsidRPr="003955A0">
              <w:rPr>
                <w:spacing w:val="-1"/>
                <w:sz w:val="20"/>
                <w:szCs w:val="20"/>
              </w:rPr>
              <w:t>02.04.23</w:t>
            </w:r>
          </w:p>
        </w:tc>
        <w:tc>
          <w:tcPr>
            <w:tcW w:w="567" w:type="dxa"/>
          </w:tcPr>
          <w:p w:rsidR="003955A0" w:rsidRPr="003955A0" w:rsidRDefault="003955A0" w:rsidP="00791613">
            <w:pPr>
              <w:pStyle w:val="TableParagraph"/>
              <w:spacing w:line="256" w:lineRule="exact"/>
              <w:ind w:left="8"/>
              <w:jc w:val="center"/>
              <w:rPr>
                <w:sz w:val="20"/>
                <w:szCs w:val="20"/>
              </w:rPr>
            </w:pPr>
            <w:r w:rsidRPr="003955A0">
              <w:rPr>
                <w:sz w:val="20"/>
                <w:szCs w:val="20"/>
              </w:rPr>
              <w:t>9</w:t>
            </w:r>
          </w:p>
        </w:tc>
      </w:tr>
      <w:tr w:rsidR="003955A0" w:rsidRPr="003955A0" w:rsidTr="003955A0">
        <w:trPr>
          <w:trHeight w:val="275"/>
        </w:trPr>
        <w:tc>
          <w:tcPr>
            <w:tcW w:w="1621" w:type="dxa"/>
            <w:vMerge w:val="restart"/>
          </w:tcPr>
          <w:p w:rsidR="003955A0" w:rsidRPr="003955A0" w:rsidRDefault="003955A0" w:rsidP="00791613">
            <w:pPr>
              <w:pStyle w:val="TableParagraph"/>
              <w:ind w:left="107"/>
              <w:rPr>
                <w:sz w:val="20"/>
                <w:szCs w:val="20"/>
              </w:rPr>
            </w:pPr>
            <w:r w:rsidRPr="003955A0">
              <w:rPr>
                <w:spacing w:val="-1"/>
                <w:sz w:val="20"/>
                <w:szCs w:val="20"/>
              </w:rPr>
              <w:t>Итого</w:t>
            </w:r>
            <w:r w:rsidRPr="003955A0">
              <w:rPr>
                <w:spacing w:val="-14"/>
                <w:sz w:val="20"/>
                <w:szCs w:val="20"/>
              </w:rPr>
              <w:t xml:space="preserve"> </w:t>
            </w:r>
            <w:r w:rsidRPr="003955A0">
              <w:rPr>
                <w:spacing w:val="-1"/>
                <w:sz w:val="20"/>
                <w:szCs w:val="20"/>
              </w:rPr>
              <w:t>за</w:t>
            </w:r>
            <w:r w:rsidRPr="003955A0">
              <w:rPr>
                <w:spacing w:val="-12"/>
                <w:sz w:val="20"/>
                <w:szCs w:val="20"/>
              </w:rPr>
              <w:t xml:space="preserve"> </w:t>
            </w:r>
            <w:r w:rsidRPr="003955A0">
              <w:rPr>
                <w:spacing w:val="-1"/>
                <w:sz w:val="20"/>
                <w:szCs w:val="20"/>
              </w:rPr>
              <w:t>учебный</w:t>
            </w:r>
            <w:r w:rsidRPr="003955A0">
              <w:rPr>
                <w:spacing w:val="-12"/>
                <w:sz w:val="20"/>
                <w:szCs w:val="20"/>
              </w:rPr>
              <w:t xml:space="preserve"> </w:t>
            </w:r>
            <w:r w:rsidRPr="003955A0">
              <w:rPr>
                <w:spacing w:val="-1"/>
                <w:sz w:val="20"/>
                <w:szCs w:val="20"/>
              </w:rPr>
              <w:t>год</w:t>
            </w:r>
          </w:p>
        </w:tc>
        <w:tc>
          <w:tcPr>
            <w:tcW w:w="1701" w:type="dxa"/>
          </w:tcPr>
          <w:p w:rsidR="003955A0" w:rsidRPr="003955A0" w:rsidRDefault="003955A0" w:rsidP="00791613">
            <w:pPr>
              <w:pStyle w:val="TableParagraph"/>
              <w:spacing w:line="256" w:lineRule="exact"/>
              <w:ind w:right="459"/>
              <w:jc w:val="right"/>
              <w:rPr>
                <w:sz w:val="20"/>
                <w:szCs w:val="20"/>
              </w:rPr>
            </w:pPr>
            <w:r w:rsidRPr="003955A0">
              <w:rPr>
                <w:sz w:val="20"/>
                <w:szCs w:val="20"/>
              </w:rPr>
              <w:t>5-8</w:t>
            </w:r>
            <w:r w:rsidRPr="003955A0">
              <w:rPr>
                <w:spacing w:val="-11"/>
                <w:sz w:val="20"/>
                <w:szCs w:val="20"/>
              </w:rPr>
              <w:t xml:space="preserve"> </w:t>
            </w:r>
            <w:r w:rsidRPr="003955A0">
              <w:rPr>
                <w:sz w:val="20"/>
                <w:szCs w:val="20"/>
              </w:rPr>
              <w:t>кл.</w:t>
            </w:r>
          </w:p>
        </w:tc>
        <w:tc>
          <w:tcPr>
            <w:tcW w:w="1833" w:type="dxa"/>
          </w:tcPr>
          <w:p w:rsidR="003955A0" w:rsidRPr="003955A0" w:rsidRDefault="003955A0" w:rsidP="00791613">
            <w:pPr>
              <w:pStyle w:val="TableParagraph"/>
              <w:spacing w:line="256" w:lineRule="exact"/>
              <w:ind w:left="167"/>
              <w:rPr>
                <w:sz w:val="20"/>
                <w:szCs w:val="20"/>
              </w:rPr>
            </w:pPr>
            <w:r w:rsidRPr="003955A0">
              <w:rPr>
                <w:spacing w:val="-2"/>
                <w:sz w:val="20"/>
                <w:szCs w:val="20"/>
              </w:rPr>
              <w:t>01.09.22</w:t>
            </w:r>
            <w:r w:rsidRPr="003955A0">
              <w:rPr>
                <w:spacing w:val="-10"/>
                <w:sz w:val="20"/>
                <w:szCs w:val="20"/>
              </w:rPr>
              <w:t xml:space="preserve"> </w:t>
            </w:r>
            <w:r w:rsidRPr="003955A0">
              <w:rPr>
                <w:spacing w:val="-2"/>
                <w:sz w:val="20"/>
                <w:szCs w:val="20"/>
              </w:rPr>
              <w:t>-</w:t>
            </w:r>
            <w:r w:rsidRPr="003955A0">
              <w:rPr>
                <w:spacing w:val="-12"/>
                <w:sz w:val="20"/>
                <w:szCs w:val="20"/>
              </w:rPr>
              <w:t xml:space="preserve"> </w:t>
            </w:r>
            <w:r w:rsidRPr="003955A0">
              <w:rPr>
                <w:spacing w:val="-2"/>
                <w:sz w:val="20"/>
                <w:szCs w:val="20"/>
              </w:rPr>
              <w:t>26.05.22</w:t>
            </w:r>
          </w:p>
        </w:tc>
        <w:tc>
          <w:tcPr>
            <w:tcW w:w="567" w:type="dxa"/>
          </w:tcPr>
          <w:p w:rsidR="003955A0" w:rsidRPr="003955A0" w:rsidRDefault="003955A0" w:rsidP="00791613">
            <w:pPr>
              <w:pStyle w:val="TableParagraph"/>
              <w:spacing w:line="256" w:lineRule="exact"/>
              <w:ind w:left="82" w:right="78"/>
              <w:jc w:val="center"/>
              <w:rPr>
                <w:sz w:val="20"/>
                <w:szCs w:val="20"/>
              </w:rPr>
            </w:pPr>
            <w:r w:rsidRPr="003955A0">
              <w:rPr>
                <w:sz w:val="20"/>
                <w:szCs w:val="20"/>
              </w:rPr>
              <w:t>30</w:t>
            </w:r>
          </w:p>
        </w:tc>
      </w:tr>
      <w:tr w:rsidR="003955A0" w:rsidRPr="003955A0" w:rsidTr="003955A0">
        <w:trPr>
          <w:trHeight w:val="277"/>
        </w:trPr>
        <w:tc>
          <w:tcPr>
            <w:tcW w:w="1621" w:type="dxa"/>
            <w:vMerge/>
            <w:tcBorders>
              <w:top w:val="nil"/>
            </w:tcBorders>
          </w:tcPr>
          <w:p w:rsidR="003955A0" w:rsidRPr="003955A0" w:rsidRDefault="003955A0" w:rsidP="00791613">
            <w:pPr>
              <w:rPr>
                <w:szCs w:val="20"/>
              </w:rPr>
            </w:pPr>
          </w:p>
        </w:tc>
        <w:tc>
          <w:tcPr>
            <w:tcW w:w="1701" w:type="dxa"/>
          </w:tcPr>
          <w:p w:rsidR="003955A0" w:rsidRPr="003955A0" w:rsidRDefault="003955A0" w:rsidP="00791613">
            <w:pPr>
              <w:pStyle w:val="TableParagraph"/>
              <w:spacing w:line="258" w:lineRule="exact"/>
              <w:ind w:left="554" w:right="536"/>
              <w:jc w:val="center"/>
              <w:rPr>
                <w:sz w:val="20"/>
                <w:szCs w:val="20"/>
              </w:rPr>
            </w:pPr>
            <w:r w:rsidRPr="003955A0">
              <w:rPr>
                <w:sz w:val="20"/>
                <w:szCs w:val="20"/>
              </w:rPr>
              <w:t>9</w:t>
            </w:r>
            <w:r w:rsidRPr="003955A0">
              <w:rPr>
                <w:spacing w:val="-8"/>
                <w:sz w:val="20"/>
                <w:szCs w:val="20"/>
              </w:rPr>
              <w:t xml:space="preserve"> </w:t>
            </w:r>
            <w:r w:rsidRPr="003955A0">
              <w:rPr>
                <w:sz w:val="20"/>
                <w:szCs w:val="20"/>
              </w:rPr>
              <w:t>кл.</w:t>
            </w:r>
          </w:p>
        </w:tc>
        <w:tc>
          <w:tcPr>
            <w:tcW w:w="1833" w:type="dxa"/>
          </w:tcPr>
          <w:p w:rsidR="003955A0" w:rsidRPr="003955A0" w:rsidRDefault="003955A0" w:rsidP="00791613">
            <w:pPr>
              <w:pStyle w:val="TableParagraph"/>
              <w:spacing w:line="258" w:lineRule="exact"/>
              <w:ind w:left="167"/>
              <w:rPr>
                <w:sz w:val="20"/>
                <w:szCs w:val="20"/>
              </w:rPr>
            </w:pPr>
            <w:r w:rsidRPr="003955A0">
              <w:rPr>
                <w:spacing w:val="-3"/>
                <w:sz w:val="20"/>
                <w:szCs w:val="20"/>
              </w:rPr>
              <w:t>01.09.22–</w:t>
            </w:r>
            <w:r w:rsidRPr="003955A0">
              <w:rPr>
                <w:spacing w:val="-11"/>
                <w:sz w:val="20"/>
                <w:szCs w:val="20"/>
              </w:rPr>
              <w:t xml:space="preserve"> </w:t>
            </w:r>
            <w:r w:rsidRPr="003955A0">
              <w:rPr>
                <w:spacing w:val="-2"/>
                <w:sz w:val="20"/>
                <w:szCs w:val="20"/>
              </w:rPr>
              <w:t>26.05.22</w:t>
            </w:r>
          </w:p>
        </w:tc>
        <w:tc>
          <w:tcPr>
            <w:tcW w:w="567" w:type="dxa"/>
          </w:tcPr>
          <w:p w:rsidR="003955A0" w:rsidRPr="003955A0" w:rsidRDefault="003955A0" w:rsidP="00791613">
            <w:pPr>
              <w:pStyle w:val="TableParagraph"/>
              <w:spacing w:line="258" w:lineRule="exact"/>
              <w:ind w:left="82" w:right="78"/>
              <w:jc w:val="center"/>
              <w:rPr>
                <w:sz w:val="20"/>
                <w:szCs w:val="20"/>
              </w:rPr>
            </w:pPr>
            <w:r w:rsidRPr="003955A0">
              <w:rPr>
                <w:sz w:val="20"/>
                <w:szCs w:val="20"/>
              </w:rPr>
              <w:t>30</w:t>
            </w:r>
          </w:p>
        </w:tc>
      </w:tr>
    </w:tbl>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Times New Roman"/>
          <w:color w:val="000000"/>
          <w:szCs w:val="20"/>
        </w:rPr>
      </w:pPr>
    </w:p>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SchoolBookSanPin"/>
          <w:color w:val="000000"/>
          <w:szCs w:val="20"/>
        </w:rPr>
      </w:pPr>
    </w:p>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SchoolBookSanPin"/>
          <w:color w:val="000000"/>
          <w:szCs w:val="20"/>
        </w:rPr>
      </w:pPr>
    </w:p>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SchoolBookSanPin"/>
          <w:color w:val="000000"/>
          <w:szCs w:val="20"/>
        </w:rPr>
      </w:pPr>
    </w:p>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SchoolBookSanPin"/>
          <w:color w:val="000000"/>
          <w:szCs w:val="20"/>
        </w:rPr>
      </w:pPr>
    </w:p>
    <w:tbl>
      <w:tblPr>
        <w:tblStyle w:val="afffd"/>
        <w:tblW w:w="0" w:type="auto"/>
        <w:tblLook w:val="04A0" w:firstRow="1" w:lastRow="0" w:firstColumn="1" w:lastColumn="0" w:noHBand="0" w:noVBand="1"/>
      </w:tblPr>
      <w:tblGrid>
        <w:gridCol w:w="2991"/>
        <w:gridCol w:w="3151"/>
      </w:tblGrid>
      <w:tr w:rsidR="00337AC2" w:rsidRPr="00337AC2" w:rsidTr="003955A0">
        <w:tc>
          <w:tcPr>
            <w:tcW w:w="3226" w:type="dxa"/>
          </w:tcPr>
          <w:p w:rsidR="00337AC2" w:rsidRPr="00337AC2" w:rsidRDefault="00337AC2" w:rsidP="00337AC2">
            <w:pPr>
              <w:autoSpaceDE w:val="0"/>
              <w:autoSpaceDN w:val="0"/>
              <w:adjustRightInd w:val="0"/>
              <w:spacing w:line="240" w:lineRule="atLeast"/>
              <w:jc w:val="both"/>
              <w:textAlignment w:val="center"/>
              <w:rPr>
                <w:rFonts w:cs="SchoolBookSanPin"/>
                <w:color w:val="000000"/>
              </w:rPr>
            </w:pPr>
            <w:r w:rsidRPr="00337AC2">
              <w:rPr>
                <w:rFonts w:cs="SchoolBookSanPin"/>
                <w:color w:val="000000"/>
              </w:rPr>
              <w:t>Уроки</w:t>
            </w:r>
          </w:p>
        </w:tc>
        <w:tc>
          <w:tcPr>
            <w:tcW w:w="3403" w:type="dxa"/>
          </w:tcPr>
          <w:p w:rsidR="00337AC2" w:rsidRPr="00337AC2" w:rsidRDefault="00337AC2" w:rsidP="00337AC2">
            <w:pPr>
              <w:autoSpaceDE w:val="0"/>
              <w:autoSpaceDN w:val="0"/>
              <w:adjustRightInd w:val="0"/>
              <w:spacing w:line="240" w:lineRule="atLeast"/>
              <w:jc w:val="both"/>
              <w:textAlignment w:val="center"/>
              <w:rPr>
                <w:rFonts w:cs="SchoolBookSanPin"/>
                <w:color w:val="000000"/>
              </w:rPr>
            </w:pPr>
            <w:r w:rsidRPr="00337AC2">
              <w:rPr>
                <w:rFonts w:cs="SchoolBookSanPin"/>
                <w:color w:val="000000"/>
              </w:rPr>
              <w:t>Время</w:t>
            </w:r>
          </w:p>
        </w:tc>
      </w:tr>
      <w:tr w:rsidR="00337AC2" w:rsidRPr="00337AC2" w:rsidTr="003955A0">
        <w:tc>
          <w:tcPr>
            <w:tcW w:w="3226" w:type="dxa"/>
          </w:tcPr>
          <w:p w:rsidR="00337AC2" w:rsidRPr="00337AC2" w:rsidRDefault="00337AC2" w:rsidP="00337AC2">
            <w:pPr>
              <w:autoSpaceDE w:val="0"/>
              <w:autoSpaceDN w:val="0"/>
              <w:adjustRightInd w:val="0"/>
              <w:spacing w:line="240" w:lineRule="atLeast"/>
              <w:jc w:val="both"/>
              <w:textAlignment w:val="center"/>
              <w:rPr>
                <w:rFonts w:cs="SchoolBookSanPin"/>
                <w:color w:val="000000"/>
              </w:rPr>
            </w:pPr>
            <w:r w:rsidRPr="00337AC2">
              <w:rPr>
                <w:rFonts w:cs="SchoolBookSanPin"/>
                <w:color w:val="000000"/>
              </w:rPr>
              <w:t>1</w:t>
            </w:r>
          </w:p>
        </w:tc>
        <w:tc>
          <w:tcPr>
            <w:tcW w:w="3403" w:type="dxa"/>
          </w:tcPr>
          <w:p w:rsidR="00337AC2" w:rsidRPr="00337AC2" w:rsidRDefault="003955A0" w:rsidP="00337AC2">
            <w:pPr>
              <w:autoSpaceDE w:val="0"/>
              <w:autoSpaceDN w:val="0"/>
              <w:adjustRightInd w:val="0"/>
              <w:spacing w:line="240" w:lineRule="atLeast"/>
              <w:jc w:val="both"/>
              <w:textAlignment w:val="center"/>
              <w:rPr>
                <w:rFonts w:cs="SchoolBookSanPin"/>
                <w:color w:val="000000"/>
              </w:rPr>
            </w:pPr>
            <w:r>
              <w:rPr>
                <w:rFonts w:cs="SchoolBookSanPin"/>
                <w:color w:val="000000"/>
              </w:rPr>
              <w:t>8.30- 9.10</w:t>
            </w:r>
          </w:p>
        </w:tc>
      </w:tr>
      <w:tr w:rsidR="00337AC2" w:rsidRPr="00337AC2" w:rsidTr="003955A0">
        <w:tc>
          <w:tcPr>
            <w:tcW w:w="3226" w:type="dxa"/>
          </w:tcPr>
          <w:p w:rsidR="00337AC2" w:rsidRPr="00337AC2" w:rsidRDefault="00337AC2" w:rsidP="00337AC2">
            <w:pPr>
              <w:autoSpaceDE w:val="0"/>
              <w:autoSpaceDN w:val="0"/>
              <w:adjustRightInd w:val="0"/>
              <w:spacing w:line="240" w:lineRule="atLeast"/>
              <w:jc w:val="both"/>
              <w:textAlignment w:val="center"/>
              <w:rPr>
                <w:rFonts w:cs="SchoolBookSanPin"/>
                <w:color w:val="000000"/>
              </w:rPr>
            </w:pPr>
            <w:r w:rsidRPr="00337AC2">
              <w:rPr>
                <w:rFonts w:cs="SchoolBookSanPin"/>
                <w:color w:val="000000"/>
              </w:rPr>
              <w:t>2</w:t>
            </w:r>
          </w:p>
        </w:tc>
        <w:tc>
          <w:tcPr>
            <w:tcW w:w="3403" w:type="dxa"/>
          </w:tcPr>
          <w:p w:rsidR="00337AC2" w:rsidRPr="00337AC2" w:rsidRDefault="003955A0" w:rsidP="00337AC2">
            <w:pPr>
              <w:autoSpaceDE w:val="0"/>
              <w:autoSpaceDN w:val="0"/>
              <w:adjustRightInd w:val="0"/>
              <w:spacing w:line="240" w:lineRule="atLeast"/>
              <w:jc w:val="both"/>
              <w:textAlignment w:val="center"/>
              <w:rPr>
                <w:rFonts w:cs="SchoolBookSanPin"/>
                <w:color w:val="000000"/>
              </w:rPr>
            </w:pPr>
            <w:r>
              <w:rPr>
                <w:rFonts w:cs="SchoolBookSanPin"/>
                <w:color w:val="000000"/>
              </w:rPr>
              <w:t>9.20 – 10.00</w:t>
            </w:r>
          </w:p>
        </w:tc>
      </w:tr>
      <w:tr w:rsidR="00337AC2" w:rsidRPr="00337AC2" w:rsidTr="003955A0">
        <w:tc>
          <w:tcPr>
            <w:tcW w:w="3226" w:type="dxa"/>
          </w:tcPr>
          <w:p w:rsidR="00337AC2" w:rsidRPr="00337AC2" w:rsidRDefault="00337AC2" w:rsidP="00337AC2">
            <w:pPr>
              <w:autoSpaceDE w:val="0"/>
              <w:autoSpaceDN w:val="0"/>
              <w:adjustRightInd w:val="0"/>
              <w:spacing w:line="240" w:lineRule="atLeast"/>
              <w:jc w:val="both"/>
              <w:textAlignment w:val="center"/>
              <w:rPr>
                <w:rFonts w:cs="SchoolBookSanPin"/>
                <w:color w:val="000000"/>
              </w:rPr>
            </w:pPr>
            <w:r w:rsidRPr="00337AC2">
              <w:rPr>
                <w:rFonts w:cs="SchoolBookSanPin"/>
                <w:color w:val="000000"/>
              </w:rPr>
              <w:t>3</w:t>
            </w:r>
          </w:p>
        </w:tc>
        <w:tc>
          <w:tcPr>
            <w:tcW w:w="3403" w:type="dxa"/>
          </w:tcPr>
          <w:p w:rsidR="00337AC2" w:rsidRPr="00337AC2" w:rsidRDefault="003955A0" w:rsidP="00337AC2">
            <w:pPr>
              <w:autoSpaceDE w:val="0"/>
              <w:autoSpaceDN w:val="0"/>
              <w:adjustRightInd w:val="0"/>
              <w:spacing w:line="240" w:lineRule="atLeast"/>
              <w:jc w:val="both"/>
              <w:textAlignment w:val="center"/>
              <w:rPr>
                <w:rFonts w:cs="SchoolBookSanPin"/>
                <w:color w:val="000000"/>
              </w:rPr>
            </w:pPr>
            <w:r>
              <w:rPr>
                <w:rFonts w:cs="SchoolBookSanPin"/>
                <w:color w:val="000000"/>
              </w:rPr>
              <w:t>10.10 – 10.50</w:t>
            </w:r>
          </w:p>
        </w:tc>
      </w:tr>
      <w:tr w:rsidR="00337AC2" w:rsidRPr="00337AC2" w:rsidTr="003955A0">
        <w:tc>
          <w:tcPr>
            <w:tcW w:w="3226" w:type="dxa"/>
          </w:tcPr>
          <w:p w:rsidR="00337AC2" w:rsidRPr="00337AC2" w:rsidRDefault="00337AC2" w:rsidP="00337AC2">
            <w:pPr>
              <w:autoSpaceDE w:val="0"/>
              <w:autoSpaceDN w:val="0"/>
              <w:adjustRightInd w:val="0"/>
              <w:spacing w:line="240" w:lineRule="atLeast"/>
              <w:jc w:val="both"/>
              <w:textAlignment w:val="center"/>
              <w:rPr>
                <w:rFonts w:cs="SchoolBookSanPin"/>
                <w:color w:val="000000"/>
              </w:rPr>
            </w:pPr>
            <w:r w:rsidRPr="00337AC2">
              <w:rPr>
                <w:rFonts w:cs="SchoolBookSanPin"/>
                <w:color w:val="000000"/>
              </w:rPr>
              <w:t>4</w:t>
            </w:r>
          </w:p>
        </w:tc>
        <w:tc>
          <w:tcPr>
            <w:tcW w:w="3403" w:type="dxa"/>
          </w:tcPr>
          <w:p w:rsidR="00337AC2" w:rsidRPr="00337AC2" w:rsidRDefault="003955A0" w:rsidP="00337AC2">
            <w:pPr>
              <w:autoSpaceDE w:val="0"/>
              <w:autoSpaceDN w:val="0"/>
              <w:adjustRightInd w:val="0"/>
              <w:spacing w:line="240" w:lineRule="atLeast"/>
              <w:jc w:val="both"/>
              <w:textAlignment w:val="center"/>
              <w:rPr>
                <w:rFonts w:cs="SchoolBookSanPin"/>
                <w:color w:val="000000"/>
              </w:rPr>
            </w:pPr>
            <w:r>
              <w:rPr>
                <w:rFonts w:cs="SchoolBookSanPin"/>
                <w:color w:val="000000"/>
              </w:rPr>
              <w:t>11.10- 11.5</w:t>
            </w:r>
            <w:r w:rsidR="00337AC2" w:rsidRPr="00337AC2">
              <w:rPr>
                <w:rFonts w:cs="SchoolBookSanPin"/>
                <w:color w:val="000000"/>
              </w:rPr>
              <w:t>0</w:t>
            </w:r>
          </w:p>
        </w:tc>
      </w:tr>
      <w:tr w:rsidR="00337AC2" w:rsidRPr="00337AC2" w:rsidTr="003955A0">
        <w:tc>
          <w:tcPr>
            <w:tcW w:w="3226" w:type="dxa"/>
          </w:tcPr>
          <w:p w:rsidR="00337AC2" w:rsidRPr="00337AC2" w:rsidRDefault="00337AC2" w:rsidP="00337AC2">
            <w:pPr>
              <w:autoSpaceDE w:val="0"/>
              <w:autoSpaceDN w:val="0"/>
              <w:adjustRightInd w:val="0"/>
              <w:spacing w:line="240" w:lineRule="atLeast"/>
              <w:jc w:val="both"/>
              <w:textAlignment w:val="center"/>
              <w:rPr>
                <w:rFonts w:cs="SchoolBookSanPin"/>
                <w:color w:val="000000"/>
              </w:rPr>
            </w:pPr>
            <w:r w:rsidRPr="00337AC2">
              <w:rPr>
                <w:rFonts w:cs="SchoolBookSanPin"/>
                <w:color w:val="000000"/>
              </w:rPr>
              <w:t>5</w:t>
            </w:r>
          </w:p>
        </w:tc>
        <w:tc>
          <w:tcPr>
            <w:tcW w:w="3403" w:type="dxa"/>
          </w:tcPr>
          <w:p w:rsidR="00337AC2" w:rsidRPr="00337AC2" w:rsidRDefault="003955A0" w:rsidP="00337AC2">
            <w:pPr>
              <w:autoSpaceDE w:val="0"/>
              <w:autoSpaceDN w:val="0"/>
              <w:adjustRightInd w:val="0"/>
              <w:spacing w:line="240" w:lineRule="atLeast"/>
              <w:jc w:val="both"/>
              <w:textAlignment w:val="center"/>
              <w:rPr>
                <w:rFonts w:cs="SchoolBookSanPin"/>
                <w:color w:val="000000"/>
              </w:rPr>
            </w:pPr>
            <w:r>
              <w:rPr>
                <w:rFonts w:cs="SchoolBookSanPin"/>
                <w:color w:val="000000"/>
              </w:rPr>
              <w:t>12.</w:t>
            </w:r>
            <w:r w:rsidR="00337AC2" w:rsidRPr="00337AC2">
              <w:rPr>
                <w:rFonts w:cs="SchoolBookSanPin"/>
                <w:color w:val="000000"/>
              </w:rPr>
              <w:t>0</w:t>
            </w:r>
            <w:r>
              <w:rPr>
                <w:rFonts w:cs="SchoolBookSanPin"/>
                <w:color w:val="000000"/>
              </w:rPr>
              <w:t>5 -12.45</w:t>
            </w:r>
          </w:p>
        </w:tc>
      </w:tr>
      <w:tr w:rsidR="003955A0" w:rsidRPr="00337AC2" w:rsidTr="003955A0">
        <w:tc>
          <w:tcPr>
            <w:tcW w:w="3226" w:type="dxa"/>
          </w:tcPr>
          <w:p w:rsidR="003955A0" w:rsidRPr="00337AC2" w:rsidRDefault="003955A0" w:rsidP="00337AC2">
            <w:pPr>
              <w:autoSpaceDE w:val="0"/>
              <w:autoSpaceDN w:val="0"/>
              <w:adjustRightInd w:val="0"/>
              <w:spacing w:line="240" w:lineRule="atLeast"/>
              <w:jc w:val="both"/>
              <w:textAlignment w:val="center"/>
              <w:rPr>
                <w:rFonts w:cs="SchoolBookSanPin"/>
                <w:color w:val="000000"/>
              </w:rPr>
            </w:pPr>
            <w:r>
              <w:rPr>
                <w:rFonts w:cs="SchoolBookSanPin"/>
                <w:color w:val="000000"/>
              </w:rPr>
              <w:t>6</w:t>
            </w:r>
          </w:p>
        </w:tc>
        <w:tc>
          <w:tcPr>
            <w:tcW w:w="3403" w:type="dxa"/>
          </w:tcPr>
          <w:p w:rsidR="003955A0" w:rsidRDefault="003955A0" w:rsidP="00337AC2">
            <w:pPr>
              <w:autoSpaceDE w:val="0"/>
              <w:autoSpaceDN w:val="0"/>
              <w:adjustRightInd w:val="0"/>
              <w:spacing w:line="240" w:lineRule="atLeast"/>
              <w:jc w:val="both"/>
              <w:textAlignment w:val="center"/>
              <w:rPr>
                <w:rFonts w:cs="SchoolBookSanPin"/>
                <w:color w:val="000000"/>
              </w:rPr>
            </w:pPr>
            <w:r>
              <w:rPr>
                <w:rFonts w:cs="SchoolBookSanPin"/>
                <w:color w:val="000000"/>
              </w:rPr>
              <w:t>12.50 -13.30</w:t>
            </w:r>
          </w:p>
        </w:tc>
      </w:tr>
      <w:tr w:rsidR="003955A0" w:rsidRPr="00337AC2" w:rsidTr="003955A0">
        <w:tc>
          <w:tcPr>
            <w:tcW w:w="3226" w:type="dxa"/>
          </w:tcPr>
          <w:p w:rsidR="003955A0" w:rsidRDefault="003955A0" w:rsidP="00337AC2">
            <w:pPr>
              <w:autoSpaceDE w:val="0"/>
              <w:autoSpaceDN w:val="0"/>
              <w:adjustRightInd w:val="0"/>
              <w:spacing w:line="240" w:lineRule="atLeast"/>
              <w:jc w:val="both"/>
              <w:textAlignment w:val="center"/>
              <w:rPr>
                <w:rFonts w:cs="SchoolBookSanPin"/>
                <w:color w:val="000000"/>
              </w:rPr>
            </w:pPr>
            <w:r>
              <w:rPr>
                <w:rFonts w:cs="SchoolBookSanPin"/>
                <w:color w:val="000000"/>
              </w:rPr>
              <w:t>7</w:t>
            </w:r>
          </w:p>
        </w:tc>
        <w:tc>
          <w:tcPr>
            <w:tcW w:w="3403" w:type="dxa"/>
          </w:tcPr>
          <w:p w:rsidR="003955A0" w:rsidRDefault="003955A0" w:rsidP="00337AC2">
            <w:pPr>
              <w:autoSpaceDE w:val="0"/>
              <w:autoSpaceDN w:val="0"/>
              <w:adjustRightInd w:val="0"/>
              <w:spacing w:line="240" w:lineRule="atLeast"/>
              <w:jc w:val="both"/>
              <w:textAlignment w:val="center"/>
              <w:rPr>
                <w:rFonts w:cs="SchoolBookSanPin"/>
                <w:color w:val="000000"/>
              </w:rPr>
            </w:pPr>
            <w:r>
              <w:rPr>
                <w:rFonts w:cs="SchoolBookSanPin"/>
                <w:color w:val="000000"/>
              </w:rPr>
              <w:t>13.35 -14.15</w:t>
            </w:r>
          </w:p>
        </w:tc>
      </w:tr>
    </w:tbl>
    <w:p w:rsidR="00337AC2" w:rsidRPr="00337AC2" w:rsidRDefault="00337AC2" w:rsidP="00337AC2">
      <w:pPr>
        <w:autoSpaceDE w:val="0"/>
        <w:autoSpaceDN w:val="0"/>
        <w:adjustRightInd w:val="0"/>
        <w:spacing w:after="0" w:line="240" w:lineRule="atLeast"/>
        <w:ind w:firstLine="227"/>
        <w:jc w:val="both"/>
        <w:textAlignment w:val="center"/>
        <w:rPr>
          <w:rFonts w:eastAsia="Times New Roman" w:cs="SchoolBookSanPin"/>
          <w:color w:val="000000"/>
          <w:szCs w:val="20"/>
        </w:rPr>
      </w:pPr>
    </w:p>
    <w:p w:rsidR="004C240E" w:rsidRDefault="004C240E" w:rsidP="00944BF0">
      <w:pPr>
        <w:pStyle w:val="body"/>
        <w:rPr>
          <w:rFonts w:cs="Times New Roman"/>
        </w:rPr>
      </w:pPr>
    </w:p>
    <w:p w:rsidR="004C240E" w:rsidRPr="00BE0AE5" w:rsidRDefault="004C240E" w:rsidP="00944BF0">
      <w:pPr>
        <w:pStyle w:val="body"/>
        <w:rPr>
          <w:rFonts w:cs="Times New Roman"/>
        </w:rPr>
      </w:pPr>
    </w:p>
    <w:p w:rsidR="00944BF0" w:rsidRPr="00BE0AE5" w:rsidRDefault="00944BF0" w:rsidP="00E904D5">
      <w:pPr>
        <w:pStyle w:val="3"/>
      </w:pPr>
      <w:bookmarkStart w:id="47" w:name="_Toc102137797"/>
      <w:r w:rsidRPr="00BE0AE5">
        <w:t>3.2.2. Примерный план внеурочной деятельности</w:t>
      </w:r>
      <w:bookmarkEnd w:id="47"/>
    </w:p>
    <w:p w:rsidR="00944BF0" w:rsidRPr="00BE0AE5" w:rsidRDefault="00944BF0" w:rsidP="00944BF0">
      <w:pPr>
        <w:pStyle w:val="body"/>
        <w:rPr>
          <w:rFonts w:cs="Times New Roman"/>
          <w:spacing w:val="4"/>
        </w:rPr>
      </w:pPr>
      <w:r w:rsidRPr="00BE0AE5">
        <w:rPr>
          <w:rFonts w:cs="Times New Roman"/>
          <w:spacing w:val="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944BF0" w:rsidRPr="00BE0AE5" w:rsidRDefault="00944BF0" w:rsidP="00944BF0">
      <w:pPr>
        <w:pStyle w:val="body"/>
        <w:rPr>
          <w:rFonts w:cs="Times New Roman"/>
        </w:rPr>
      </w:pPr>
      <w:r w:rsidRPr="00BE0AE5">
        <w:rPr>
          <w:rFonts w:cs="Times New Roman"/>
        </w:rPr>
        <w:t>Внеурочная деятельность является неотъемлемой и обязательной частью основной общеобразовательной программы.</w:t>
      </w:r>
    </w:p>
    <w:p w:rsidR="00944BF0" w:rsidRPr="00BE0AE5" w:rsidRDefault="00944BF0" w:rsidP="00944BF0">
      <w:pPr>
        <w:pStyle w:val="body"/>
        <w:rPr>
          <w:rFonts w:cs="Times New Roman"/>
        </w:rPr>
      </w:pPr>
      <w:r w:rsidRPr="00BE0AE5">
        <w:rPr>
          <w:rFonts w:cs="Times New Roman"/>
        </w:rPr>
        <w:lastRenderedPageBreak/>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w:t>
      </w:r>
      <w:r w:rsidRPr="00BE0AE5">
        <w:rPr>
          <w:rFonts w:cs="Times New Roman"/>
          <w:spacing w:val="-2"/>
        </w:rPr>
        <w:t>рения различных интересов обучающихся, потребностей в физическом развитии и совершенствовании, а также учитывающие</w:t>
      </w:r>
      <w:r w:rsidRPr="00BE0AE5">
        <w:rPr>
          <w:rFonts w:cs="Times New Roman"/>
        </w:rPr>
        <w:t xml:space="preserve"> этнокультурные интересы, особые образовательные потребности обучающихся с ОВЗ;</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spacing w:val="2"/>
        </w:rPr>
        <w:t>внеурочную деятельность по формированию функциональной грамотности (читательской, математической, естествен</w:t>
      </w:r>
      <w:r w:rsidRPr="00BE0AE5">
        <w:rPr>
          <w:rFonts w:cs="Times New Roman"/>
        </w:rPr>
        <w:t>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внеурочную деятельность, направленную на организационное </w:t>
      </w:r>
      <w:r w:rsidRPr="00BE0AE5">
        <w:rPr>
          <w:rFonts w:cs="Times New Roman"/>
        </w:rPr>
        <w:lastRenderedPageBreak/>
        <w:t>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944BF0" w:rsidRPr="00BE0AE5" w:rsidRDefault="00944BF0" w:rsidP="00E757E7">
      <w:pPr>
        <w:pStyle w:val="list-bullet"/>
        <w:rPr>
          <w:rFonts w:cs="Times New Roman"/>
        </w:rPr>
      </w:pPr>
      <w:r w:rsidRPr="00BE0AE5">
        <w:rPr>
          <w:rFonts w:cs="Times New Roman"/>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spacing w:val="1"/>
        </w:rP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w:t>
      </w:r>
      <w:r w:rsidRPr="00BE0AE5">
        <w:rPr>
          <w:rFonts w:cs="Times New Roman"/>
        </w:rPr>
        <w:t>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944BF0" w:rsidRPr="00BE0AE5" w:rsidRDefault="00944BF0" w:rsidP="00944BF0">
      <w:pPr>
        <w:pStyle w:val="body"/>
        <w:rPr>
          <w:rFonts w:cs="Times New Roman"/>
        </w:rPr>
      </w:pPr>
      <w:r w:rsidRPr="00BE0AE5">
        <w:rPr>
          <w:rFonts w:cs="Times New Roman"/>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944BF0" w:rsidRPr="00BE0AE5" w:rsidRDefault="00944BF0" w:rsidP="00944BF0">
      <w:pPr>
        <w:pStyle w:val="body"/>
        <w:rPr>
          <w:rFonts w:cs="Times New Roman"/>
        </w:rPr>
      </w:pPr>
      <w:r w:rsidRPr="00BE0AE5">
        <w:rPr>
          <w:rFonts w:cs="Times New Roman"/>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944BF0" w:rsidRPr="00BE0AE5" w:rsidRDefault="00944BF0" w:rsidP="00944BF0">
      <w:pPr>
        <w:pStyle w:val="body"/>
        <w:rPr>
          <w:rFonts w:cs="Times New Roman"/>
        </w:rPr>
      </w:pPr>
    </w:p>
    <w:p w:rsidR="00944BF0" w:rsidRPr="00BE0AE5" w:rsidRDefault="00944BF0" w:rsidP="00944BF0">
      <w:pPr>
        <w:pStyle w:val="body"/>
        <w:rPr>
          <w:rFonts w:cs="Times New Roman"/>
        </w:rPr>
      </w:pPr>
      <w:r w:rsidRPr="00BE0AE5">
        <w:rPr>
          <w:rFonts w:cs="Times New Roman"/>
        </w:rPr>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44BF0" w:rsidRPr="00BE0AE5" w:rsidRDefault="00944BF0" w:rsidP="00944BF0">
      <w:pPr>
        <w:pStyle w:val="body"/>
        <w:rPr>
          <w:rFonts w:cs="Times New Roman"/>
        </w:rPr>
      </w:pPr>
      <w:r w:rsidRPr="00BE0AE5">
        <w:rPr>
          <w:rFonts w:cs="Times New Roman"/>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44BF0" w:rsidRPr="00BE0AE5" w:rsidRDefault="00944BF0" w:rsidP="00944BF0">
      <w:pPr>
        <w:pStyle w:val="body"/>
        <w:rPr>
          <w:rFonts w:cs="Times New Roman"/>
        </w:rPr>
      </w:pPr>
      <w:r w:rsidRPr="00BE0AE5">
        <w:rPr>
          <w:rFonts w:cs="Times New Roman"/>
        </w:rPr>
        <w:t>При этом расходы времени на отдельные направления плана внеурочной деятельности могут отличаться:</w:t>
      </w:r>
    </w:p>
    <w:p w:rsidR="00944BF0" w:rsidRPr="00BE0AE5" w:rsidRDefault="00944BF0" w:rsidP="00B33B4D">
      <w:pPr>
        <w:pStyle w:val="list-dash0"/>
        <w:rPr>
          <w:rFonts w:cs="Times New Roman"/>
        </w:rPr>
      </w:pPr>
      <w:r w:rsidRPr="00BE0AE5">
        <w:rPr>
          <w:rFonts w:cs="Times New Roman"/>
        </w:rP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часов, </w:t>
      </w:r>
    </w:p>
    <w:p w:rsidR="00944BF0" w:rsidRPr="00BE0AE5" w:rsidRDefault="00944BF0" w:rsidP="00B33B4D">
      <w:pPr>
        <w:pStyle w:val="list-dash0"/>
        <w:rPr>
          <w:rFonts w:cs="Times New Roman"/>
        </w:rPr>
      </w:pPr>
      <w:r w:rsidRPr="00BE0AE5">
        <w:rPr>
          <w:rFonts w:cs="Times New Roman"/>
        </w:rPr>
        <w:lastRenderedPageBreak/>
        <w:t>на внеурочную деятельность по формированию функциональной грамотности — от 1 до 2 часов;</w:t>
      </w:r>
    </w:p>
    <w:p w:rsidR="00944BF0" w:rsidRPr="00BE0AE5" w:rsidRDefault="00944BF0" w:rsidP="00B33B4D">
      <w:pPr>
        <w:pStyle w:val="list-dash0"/>
        <w:rPr>
          <w:rFonts w:cs="Times New Roman"/>
        </w:rPr>
      </w:pPr>
      <w:r w:rsidRPr="00BE0AE5">
        <w:rPr>
          <w:rFonts w:cs="Times New Roman"/>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944BF0" w:rsidRPr="00BE0AE5" w:rsidRDefault="00944BF0" w:rsidP="00B33B4D">
      <w:pPr>
        <w:pStyle w:val="list-dash0"/>
        <w:rPr>
          <w:rFonts w:cs="Times New Roman"/>
        </w:rPr>
      </w:pPr>
      <w:r w:rsidRPr="00BE0AE5">
        <w:rPr>
          <w:rFonts w:cs="Times New Roman"/>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44BF0" w:rsidRPr="00BE0AE5" w:rsidRDefault="00944BF0" w:rsidP="00B33B4D">
      <w:pPr>
        <w:pStyle w:val="list-dash0"/>
        <w:rPr>
          <w:rFonts w:cs="Times New Roman"/>
        </w:rPr>
      </w:pPr>
      <w:r w:rsidRPr="00BE0AE5">
        <w:rPr>
          <w:rFonts w:cs="Times New Roman"/>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944BF0" w:rsidRPr="00BE0AE5" w:rsidRDefault="00944BF0" w:rsidP="00944BF0">
      <w:pPr>
        <w:pStyle w:val="body"/>
        <w:rPr>
          <w:rFonts w:cs="Times New Roman"/>
        </w:rPr>
      </w:pPr>
      <w:r w:rsidRPr="00BE0AE5">
        <w:rPr>
          <w:rFonts w:cs="Times New Roman"/>
        </w:rPr>
        <w:t>Общий объем внеурочной деятельности не должен превышать 10 часов в неделю.</w:t>
      </w:r>
    </w:p>
    <w:p w:rsidR="00944BF0" w:rsidRPr="00BE0AE5" w:rsidRDefault="00944BF0" w:rsidP="00944BF0">
      <w:pPr>
        <w:pStyle w:val="body"/>
        <w:rPr>
          <w:rFonts w:cs="Times New Roman"/>
        </w:rPr>
      </w:pPr>
      <w:r w:rsidRPr="00BE0AE5">
        <w:rPr>
          <w:rFonts w:cs="Times New Roman"/>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944BF0" w:rsidRPr="00BE0AE5" w:rsidRDefault="00944BF0" w:rsidP="00944BF0">
      <w:pPr>
        <w:pStyle w:val="body"/>
        <w:rPr>
          <w:rFonts w:cs="Times New Roman"/>
          <w:spacing w:val="1"/>
        </w:rPr>
      </w:pPr>
      <w:r w:rsidRPr="00BE0AE5">
        <w:rPr>
          <w:rFonts w:cs="Times New Roman"/>
          <w:spacing w:val="1"/>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44BF0" w:rsidRPr="00BE0AE5" w:rsidRDefault="00944BF0" w:rsidP="00944BF0">
      <w:pPr>
        <w:pStyle w:val="body"/>
        <w:rPr>
          <w:rFonts w:cs="Times New Roman"/>
        </w:rPr>
      </w:pPr>
      <w:r w:rsidRPr="00BE0AE5">
        <w:rPr>
          <w:rFonts w:cs="Times New Roman"/>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44BF0" w:rsidRPr="00BE0AE5" w:rsidRDefault="00944BF0" w:rsidP="00B33B4D">
      <w:pPr>
        <w:pStyle w:val="list-dash0"/>
        <w:rPr>
          <w:rFonts w:cs="Times New Roman"/>
        </w:rPr>
      </w:pPr>
      <w:r w:rsidRPr="00BE0AE5">
        <w:rPr>
          <w:rFonts w:cs="Times New Roman"/>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44BF0" w:rsidRPr="00BE0AE5" w:rsidRDefault="00944BF0" w:rsidP="00B33B4D">
      <w:pPr>
        <w:pStyle w:val="list-dash0"/>
        <w:rPr>
          <w:rFonts w:cs="Times New Roman"/>
        </w:rPr>
      </w:pPr>
      <w:r w:rsidRPr="00BE0AE5">
        <w:rPr>
          <w:rFonts w:cs="Times New Roman"/>
        </w:rPr>
        <w:lastRenderedPageBreak/>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944BF0" w:rsidRPr="00BE0AE5" w:rsidRDefault="00944BF0" w:rsidP="00B33B4D">
      <w:pPr>
        <w:pStyle w:val="list-dash0"/>
        <w:rPr>
          <w:rFonts w:cs="Times New Roman"/>
        </w:rPr>
      </w:pPr>
      <w:r w:rsidRPr="00BE0AE5">
        <w:rPr>
          <w:rFonts w:cs="Times New Roman"/>
        </w:rPr>
        <w:t xml:space="preserve">модель плана с преобладанием деятельности ученических сообществ и воспитательных мероприятий. </w:t>
      </w:r>
    </w:p>
    <w:p w:rsidR="00944BF0" w:rsidRPr="00BE0AE5" w:rsidRDefault="00944BF0" w:rsidP="00944BF0">
      <w:pPr>
        <w:pStyle w:val="body"/>
        <w:rPr>
          <w:rFonts w:cs="Times New Roman"/>
        </w:rPr>
      </w:pPr>
    </w:p>
    <w:p w:rsidR="00944BF0" w:rsidRPr="00BE0AE5" w:rsidRDefault="00944BF0" w:rsidP="00944BF0">
      <w:pPr>
        <w:pStyle w:val="body"/>
        <w:rPr>
          <w:rFonts w:cs="Times New Roman"/>
        </w:rPr>
      </w:pPr>
      <w:r w:rsidRPr="00BE0AE5">
        <w:rPr>
          <w:rFonts w:cs="Times New Roman"/>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944BF0" w:rsidRPr="00BE0AE5" w:rsidRDefault="00944BF0" w:rsidP="00B33B4D">
      <w:pPr>
        <w:pStyle w:val="list-dash0"/>
        <w:rPr>
          <w:rFonts w:cs="Times New Roman"/>
        </w:rPr>
      </w:pPr>
      <w:r w:rsidRPr="00BE0AE5">
        <w:rPr>
          <w:rFonts w:cs="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44BF0" w:rsidRPr="00BE0AE5" w:rsidRDefault="00944BF0" w:rsidP="00B33B4D">
      <w:pPr>
        <w:pStyle w:val="list-dash0"/>
        <w:rPr>
          <w:rFonts w:cs="Times New Roman"/>
        </w:rPr>
      </w:pPr>
      <w:r w:rsidRPr="00BE0AE5">
        <w:rPr>
          <w:rFonts w:cs="Times New Roman"/>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944BF0" w:rsidRPr="00BE0AE5" w:rsidRDefault="00944BF0" w:rsidP="00B33B4D">
      <w:pPr>
        <w:pStyle w:val="list-dash0"/>
        <w:rPr>
          <w:rFonts w:cs="Times New Roman"/>
        </w:rPr>
      </w:pPr>
      <w:r w:rsidRPr="00BE0AE5">
        <w:rPr>
          <w:rFonts w:cs="Times New Roman"/>
        </w:rPr>
        <w:t>компетенции в сфере общественной самоорганизации, участия в общественно значимой совместной деятельности.</w:t>
      </w:r>
    </w:p>
    <w:p w:rsidR="00944BF0" w:rsidRPr="00BE0AE5" w:rsidRDefault="00944BF0" w:rsidP="00B33B4D">
      <w:pPr>
        <w:pStyle w:val="list-dash0"/>
        <w:rPr>
          <w:rFonts w:cs="Times New Roman"/>
        </w:rPr>
      </w:pPr>
      <w:r w:rsidRPr="00BE0AE5">
        <w:rPr>
          <w:rFonts w:cs="Times New Roman"/>
        </w:rPr>
        <w:t>Организация жизни ученических сообществ может происходить:</w:t>
      </w:r>
    </w:p>
    <w:p w:rsidR="00944BF0" w:rsidRPr="00BE0AE5" w:rsidRDefault="00944BF0" w:rsidP="00B33B4D">
      <w:pPr>
        <w:pStyle w:val="list-dash0"/>
        <w:rPr>
          <w:rFonts w:cs="Times New Roman"/>
        </w:rPr>
      </w:pPr>
      <w:r w:rsidRPr="00BE0AE5">
        <w:rPr>
          <w:rFonts w:cs="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44BF0" w:rsidRPr="00BE0AE5" w:rsidRDefault="00944BF0" w:rsidP="00B33B4D">
      <w:pPr>
        <w:pStyle w:val="list-dash0"/>
        <w:rPr>
          <w:rFonts w:cs="Times New Roman"/>
        </w:rPr>
      </w:pPr>
      <w:r w:rsidRPr="00BE0AE5">
        <w:rPr>
          <w:rFonts w:cs="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44BF0" w:rsidRPr="00BE0AE5" w:rsidRDefault="00944BF0" w:rsidP="00B33B4D">
      <w:pPr>
        <w:pStyle w:val="list-dash0"/>
        <w:rPr>
          <w:rFonts w:cs="Times New Roman"/>
        </w:rPr>
      </w:pPr>
      <w:r w:rsidRPr="00BE0AE5">
        <w:rPr>
          <w:rFonts w:cs="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944BF0" w:rsidRPr="00BE0AE5" w:rsidRDefault="00944BF0" w:rsidP="00944BF0">
      <w:pPr>
        <w:pStyle w:val="body"/>
        <w:rPr>
          <w:rFonts w:cs="Times New Roman"/>
        </w:rPr>
      </w:pPr>
      <w:r w:rsidRPr="00BE0AE5">
        <w:rPr>
          <w:rFonts w:cs="Times New Roman"/>
        </w:rPr>
        <w:t>Формы реализации внеурочной деятельности образовательная организация определяет самостоятельно.</w:t>
      </w:r>
    </w:p>
    <w:p w:rsidR="00944BF0" w:rsidRPr="00BE0AE5" w:rsidRDefault="00944BF0" w:rsidP="00944BF0">
      <w:pPr>
        <w:pStyle w:val="body"/>
        <w:rPr>
          <w:rFonts w:cs="Times New Roman"/>
        </w:rPr>
      </w:pPr>
      <w:r w:rsidRPr="00BE0AE5">
        <w:rPr>
          <w:rFonts w:cs="Times New Roman"/>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944BF0" w:rsidRPr="00BE0AE5" w:rsidRDefault="00944BF0" w:rsidP="00944BF0">
      <w:pPr>
        <w:pStyle w:val="body"/>
        <w:rPr>
          <w:rFonts w:cs="Times New Roman"/>
        </w:rPr>
      </w:pPr>
      <w:r w:rsidRPr="00BE0AE5">
        <w:rPr>
          <w:rFonts w:cs="Times New Roman"/>
        </w:rPr>
        <w:lastRenderedPageBreak/>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944BF0" w:rsidRDefault="00944BF0" w:rsidP="00944BF0">
      <w:pPr>
        <w:pStyle w:val="body"/>
        <w:rPr>
          <w:rFonts w:cs="Times New Roman"/>
        </w:rPr>
      </w:pPr>
      <w:r w:rsidRPr="00BE0AE5">
        <w:rPr>
          <w:rFonts w:cs="Times New Roman"/>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3955A0" w:rsidRDefault="003955A0" w:rsidP="003955A0">
      <w:pPr>
        <w:shd w:val="clear" w:color="auto" w:fill="FFFFFF"/>
        <w:spacing w:after="100" w:afterAutospacing="1" w:line="240" w:lineRule="auto"/>
        <w:rPr>
          <w:rFonts w:eastAsia="Times New Roman" w:cs="Times New Roman"/>
          <w:b/>
          <w:bCs/>
          <w:color w:val="222222"/>
          <w:szCs w:val="20"/>
        </w:rPr>
      </w:pP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Внеурочная деятельность в 5-9 классах</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Нормативным основанием для формирования плана внеурочной деятельности учащихся 5-9 классов являются следующие нормативно-правовые документы:</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1.Федеральный Закон «Об образовании в Российской Федерации» (от 29.12. 2012 № 273-ФЗ);</w:t>
      </w:r>
    </w:p>
    <w:p w:rsidR="003955A0" w:rsidRPr="003955A0" w:rsidRDefault="003955A0" w:rsidP="003955A0">
      <w:pPr>
        <w:numPr>
          <w:ilvl w:val="0"/>
          <w:numId w:val="31"/>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Приказ Минобрнауки России от 17.12.2010 №1897 «Об утверждении ивведении в действие федерального государственного образовательного стандарта основного общего образования» (в ред. приказа Минобрнауки России от 29.12.2014 1644, от 31.12.2015 № 1577).</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3.Примерная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4.Концепция духовно-нравственного воспитания российских школьников.</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5.Приказ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13.12.2013, от 28.05.2014, от 17.07.2015);</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6.Приказ Минобрнауки России от 04.10.2010 № 986 «Федеральные требования к образовательным учреждениям в части минимальной оснащенности учебного процесса и оборудования учебных помещений».</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lastRenderedPageBreak/>
        <w:t>7.Приказ Минобрнауки России от 28.12.2010 № 2106 «Федеральные требования к образовательным учреждениям в части охраны здоровья обучающихся, воспитанников».</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8.Постановление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3955A0" w:rsidRPr="003955A0" w:rsidRDefault="003955A0" w:rsidP="003955A0">
      <w:pPr>
        <w:numPr>
          <w:ilvl w:val="0"/>
          <w:numId w:val="32"/>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Письмо Минобрнауки России от 28.10.2015 № 08-1786 «О рабочих программах учебных предметов».</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Pr>
          <w:rFonts w:eastAsia="Times New Roman" w:cs="Times New Roman"/>
          <w:color w:val="222222"/>
          <w:szCs w:val="20"/>
        </w:rPr>
        <w:t xml:space="preserve">10.Письмо </w:t>
      </w:r>
      <w:r w:rsidRPr="003955A0">
        <w:rPr>
          <w:rFonts w:eastAsia="Times New Roman" w:cs="Times New Roman"/>
          <w:color w:val="222222"/>
          <w:szCs w:val="20"/>
        </w:rPr>
        <w:t>Минобрнауки России от 18.08.2017 N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11.Основная образовательная программа основного общего образования МБОУ Баратуйская ООШ</w:t>
      </w:r>
    </w:p>
    <w:p w:rsidR="003955A0" w:rsidRPr="003955A0" w:rsidRDefault="003955A0" w:rsidP="003955A0">
      <w:pPr>
        <w:numPr>
          <w:ilvl w:val="0"/>
          <w:numId w:val="33"/>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Устав МБОУ Баратуйская ООШ</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       Внеурочная  деятельность</w:t>
      </w:r>
      <w:r w:rsidRPr="003955A0">
        <w:rPr>
          <w:rFonts w:eastAsia="Times New Roman" w:cs="Times New Roman"/>
          <w:color w:val="222222"/>
          <w:szCs w:val="20"/>
        </w:rPr>
        <w:t> - это образовательная деятельность, направленная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Реализация внеурочной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lastRenderedPageBreak/>
        <w:t>            Внеурочная деятельность осуществляется посредством реализации рабочих программ внеурочной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(далее - ФГОС) с учетом соответствующих примерных основных образовательных программ.</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Рабочие программы внеурочной деятельности должны содержать:</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планируемые результаты внеурочной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содержание внеурочной деятельности с указанием форм ее организации и видов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тематическое планирование.</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Участие во внеурочной деятельности является для обучающихся обязательным.</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ФГОС определено максимально допустимое количество часов внеурочной деятельности в зависимости от уровня общего образования: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до 1350 часов за четыре года обучения на уровне начального общего образования;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до 1750 часов за пять лет обучения на уровне основного общего образования;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xml:space="preserve"> Объем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общеобразовательной организации.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Рабочие программы внеурочной деятельности могут быть построены по модульному принципу и реализовываться с применением сетевой формы, электронного обучения, а также с использованием дистанционных образовательных технологий.</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При реализации рабочих программ внеурочной деятельности   используются формы, носящие исследовательский, творческий характер.</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lastRenderedPageBreak/>
        <w:t>            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Формы организации внеурочной деятельности школьников</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Кружок </w:t>
      </w:r>
      <w:r w:rsidRPr="003955A0">
        <w:rPr>
          <w:rFonts w:eastAsia="Times New Roman" w:cs="Times New Roman"/>
          <w:color w:val="222222"/>
          <w:szCs w:val="20"/>
        </w:rPr>
        <w:t>– форма добровольного объединения детей, оптимальная форма организации внеурочной деятельности в начальной школе. Функции: расширение, углубление, компенсация предметных знаний; приобщения детей к разнообразным социокультурным видам деятельности; расширения коммуникативного опыта; организации детского досуга и отдыха. Форма выражения итога, результата. Чаще всего он воплощается в конкретных и внешне эффектных показательных выступлениях, концертах, фестивалях, диспутах, семинарах и т. д.</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Клуб</w:t>
      </w:r>
      <w:r w:rsidRPr="003955A0">
        <w:rPr>
          <w:rFonts w:eastAsia="Times New Roman" w:cs="Times New Roman"/>
          <w:color w:val="222222"/>
          <w:szCs w:val="20"/>
        </w:rPr>
        <w:t> – форма объединения детей на основе совпадения интересов, стремления к общению. Принципы клуба: добровольность членства, самоуправление, единство цели, совместная деятельность в непосредственном контакте друг с другом. Может иметь устав, программу, эмблему, девиз и другие внешние атрибуты. Возглавляется клуб Советом, избираемым общим собранием членов клуба. Вместе с тем, состав клуба не отличается обязательным постоянством. Результат деятельности - наличие у детей способов, приемов, техник мышления, деятельности, культуры рефлексии, поведения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Секция</w:t>
      </w:r>
      <w:r w:rsidRPr="003955A0">
        <w:rPr>
          <w:rFonts w:eastAsia="Times New Roman" w:cs="Times New Roman"/>
          <w:color w:val="222222"/>
          <w:szCs w:val="20"/>
        </w:rPr>
        <w:t> - форма объединения детей для занятия физической культурой и спортом (шахматная секция, секция дзюдо и т. д.). Секция – среда формирования физической культуры и здорового образа жизни. Результат - проявление у ребенка техники спортивного мастерства.</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Студия</w:t>
      </w:r>
      <w:r w:rsidRPr="003955A0">
        <w:rPr>
          <w:rFonts w:eastAsia="Times New Roman" w:cs="Times New Roman"/>
          <w:color w:val="222222"/>
          <w:szCs w:val="20"/>
        </w:rPr>
        <w:t> - форма добровольного объединения детей для занятий творчеством в определенном виде деятельности. (театр-студия, киностудия, музыкально- хореографическая студия ) Цели деятельности студий - развитие художественных и творческих способностей детей, выявление ранней творческой одаренности, поддержка и развитие творческой одаренности. Театр - форма добровольного объединения детей, где разделение труда, ролей, видов деятельности определяется индивидуальными способностями и единым стремлением добиться успеха в исполнении сложного совместного художественного действия на сцене.</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lastRenderedPageBreak/>
        <w:t>Театр</w:t>
      </w:r>
      <w:r w:rsidRPr="003955A0">
        <w:rPr>
          <w:rFonts w:eastAsia="Times New Roman" w:cs="Times New Roman"/>
          <w:color w:val="222222"/>
          <w:szCs w:val="20"/>
        </w:rPr>
        <w:t> – объединение, которое может организовывать свою деятельность в комплексе самых разнообразных форм, видов занятости, методов развития творческого потенциала личности и его актуализации (фольклорный театр, театр моды и пр.).</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Мастерская</w:t>
      </w:r>
      <w:r w:rsidRPr="003955A0">
        <w:rPr>
          <w:rFonts w:eastAsia="Times New Roman" w:cs="Times New Roman"/>
          <w:color w:val="222222"/>
          <w:szCs w:val="20"/>
        </w:rPr>
        <w:t> - форма добровольного объединения детей для занятий определенной деятельностью. Учитель выступает в роли мастера (творца, автора), создавшего свою «школу – производство» учеников, последователей. Отличительные черты: принадлежность содержания деятельности к определенному виду прикладного творчества, ремесла, искусства; приоритет целей обучения и предметно-практических задач; ориентированность на прикладные умения и достижение уровня мастерства в освоении определенного вида деятельности, в освоении специальных технологий; демонстрационно-исполнительское выражение практических результатов и достижений детей (выставки, конкурсы, фестивали).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Проект</w:t>
      </w:r>
      <w:r w:rsidRPr="003955A0">
        <w:rPr>
          <w:rFonts w:eastAsia="Times New Roman" w:cs="Times New Roman"/>
          <w:color w:val="222222"/>
          <w:szCs w:val="20"/>
        </w:rPr>
        <w:t> - наиболее перспективная форма организации внеурочной деятельности. Его универсальность позволяет реализовывать все направления внеурочной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Реализация внеурочной деятельности в форме  проектной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Эффективной формой организации внеурочной деятельности является проектная деятельность (учебный проект).</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 курсов в любом избранном направлении деятельности (познавательной, практической, учебно-исследовательской, социальной, художественно-творческой, иной).</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Проект выполняется обучающимся в рамках учебного времени, отведенного основной образовательной программой, и представляется в виде завершенного учебного исследования или объекта (информационного, творческого, социального, прикладного, инновационного, конструкторского, инженерного и пр.).</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Результаты выполнения проекта должны отражать:</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навыки коммуникативной, учебно-исследовательской деятельности, сфорсированность критического мышления;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lastRenderedPageBreak/>
        <w:t>- способность к инновационной, аналитической, творческой, интеллектуальной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навыки проектной деятельности, а также умение самостоятельно применять приобретенные знания и способы действий при решении различных задач, используя знания одного или нескольких учебных предметов или предметных областей;</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Организация внеурочной деятельности в образовательной организации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На основе изучения интересов и потребностей детей, пожеланий родителей,  возможностей школы внеурочная деятельность организована по пяти направлениям:</w:t>
      </w:r>
    </w:p>
    <w:p w:rsidR="003955A0" w:rsidRPr="003955A0" w:rsidRDefault="003955A0" w:rsidP="003955A0">
      <w:pPr>
        <w:numPr>
          <w:ilvl w:val="0"/>
          <w:numId w:val="34"/>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духовно-нравственное;</w:t>
      </w:r>
    </w:p>
    <w:p w:rsidR="003955A0" w:rsidRPr="003955A0" w:rsidRDefault="003955A0" w:rsidP="003955A0">
      <w:pPr>
        <w:numPr>
          <w:ilvl w:val="0"/>
          <w:numId w:val="34"/>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социальное;</w:t>
      </w:r>
    </w:p>
    <w:p w:rsidR="003955A0" w:rsidRPr="003955A0" w:rsidRDefault="003955A0" w:rsidP="003955A0">
      <w:pPr>
        <w:numPr>
          <w:ilvl w:val="0"/>
          <w:numId w:val="34"/>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общеинтеллектуальное;</w:t>
      </w:r>
    </w:p>
    <w:p w:rsidR="003955A0" w:rsidRPr="003955A0" w:rsidRDefault="003955A0" w:rsidP="003955A0">
      <w:pPr>
        <w:numPr>
          <w:ilvl w:val="0"/>
          <w:numId w:val="34"/>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общекультурное;</w:t>
      </w:r>
    </w:p>
    <w:p w:rsidR="003955A0" w:rsidRPr="003955A0" w:rsidRDefault="003955A0" w:rsidP="003955A0">
      <w:pPr>
        <w:numPr>
          <w:ilvl w:val="0"/>
          <w:numId w:val="34"/>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спортивно-оздоровительное.</w:t>
      </w:r>
    </w:p>
    <w:p w:rsidR="003955A0" w:rsidRPr="003955A0" w:rsidRDefault="003955A0" w:rsidP="003955A0">
      <w:pPr>
        <w:shd w:val="clear" w:color="auto" w:fill="FFFFFF"/>
        <w:spacing w:after="100" w:afterAutospacing="1" w:line="240" w:lineRule="auto"/>
        <w:rPr>
          <w:rFonts w:eastAsia="Times New Roman" w:cs="Times New Roman"/>
          <w:b/>
          <w:bCs/>
          <w:color w:val="222222"/>
          <w:szCs w:val="20"/>
        </w:rPr>
      </w:pPr>
      <w:r w:rsidRPr="003955A0">
        <w:rPr>
          <w:rFonts w:eastAsia="Times New Roman" w:cs="Times New Roman"/>
          <w:b/>
          <w:bCs/>
          <w:color w:val="222222"/>
          <w:szCs w:val="20"/>
        </w:rPr>
        <w:t xml:space="preserve">                                 </w:t>
      </w:r>
    </w:p>
    <w:p w:rsidR="003955A0" w:rsidRPr="003955A0" w:rsidRDefault="003955A0" w:rsidP="003955A0">
      <w:pPr>
        <w:shd w:val="clear" w:color="auto" w:fill="FFFFFF"/>
        <w:spacing w:after="100" w:afterAutospacing="1" w:line="240" w:lineRule="auto"/>
        <w:rPr>
          <w:rFonts w:eastAsia="Times New Roman" w:cs="Times New Roman"/>
          <w:b/>
          <w:bCs/>
          <w:color w:val="222222"/>
          <w:szCs w:val="20"/>
        </w:rPr>
      </w:pP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Социальное направление</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Планируемый результат:</w:t>
      </w:r>
      <w:r w:rsidRPr="003955A0">
        <w:rPr>
          <w:rFonts w:eastAsia="Times New Roman" w:cs="Times New Roman"/>
          <w:color w:val="222222"/>
          <w:szCs w:val="20"/>
        </w:rPr>
        <w:t> Ценностное отношение  к труду. Опыт участия  в волонтерских практиках и социально ориентированных проектах. Сформированность активной гражданской  позиции; российская  идентичность. Социально-культурный опыт учащихся.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Критерий сформированности:</w:t>
      </w:r>
      <w:r w:rsidRPr="003955A0">
        <w:rPr>
          <w:rFonts w:eastAsia="Times New Roman" w:cs="Times New Roman"/>
          <w:color w:val="222222"/>
          <w:szCs w:val="20"/>
        </w:rPr>
        <w:t xml:space="preserve"> Демонстрирует уважение к труду как способу самореализации. Осваивает ручной, физический, общественно-полезный труд. Имеет практические достижения, которые зафиксировал в портфолио. Владеет общественно-политической терминологией. Развивает активную гражданскую позицию на основе опыта деятельности участвует  в школьном самоуправлении. Понимает, что такое российская идентичность. </w:t>
      </w:r>
      <w:r w:rsidRPr="003955A0">
        <w:rPr>
          <w:rFonts w:eastAsia="Times New Roman" w:cs="Times New Roman"/>
          <w:color w:val="222222"/>
          <w:szCs w:val="20"/>
        </w:rPr>
        <w:lastRenderedPageBreak/>
        <w:t>Принимает культурно-исторические традиции народов России. Не принимает нарушения правовых норм, идеологию экстремизма,  дискриминации человека.</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Развивает эстетическое сознание. Осваивает художественное наследие народов России и мира. Соблюдает правила языковой культуры. Систематически читает и воспринимает чтение как средство познания.</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Духовно-нравственное  направление</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Планируемый результат:</w:t>
      </w:r>
      <w:r w:rsidRPr="003955A0">
        <w:rPr>
          <w:rFonts w:eastAsia="Times New Roman" w:cs="Times New Roman"/>
          <w:color w:val="222222"/>
          <w:szCs w:val="20"/>
        </w:rPr>
        <w:t>Сформированность личностных УУД.</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Критерий сформированности:</w:t>
      </w:r>
      <w:r w:rsidRPr="003955A0">
        <w:rPr>
          <w:rFonts w:eastAsia="Times New Roman" w:cs="Times New Roman"/>
          <w:color w:val="222222"/>
          <w:szCs w:val="20"/>
        </w:rPr>
        <w:t>Обучающийся понимает, принимает морально-этические ценности, оценивает в соответствии с ними поступки, планирует на основе ценностей свою дальнейшую жизнь.</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Спортивное - оздоровительное направление</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Планируемый результат:</w:t>
      </w:r>
      <w:r w:rsidRPr="003955A0">
        <w:rPr>
          <w:rFonts w:eastAsia="Times New Roman" w:cs="Times New Roman"/>
          <w:color w:val="222222"/>
          <w:szCs w:val="20"/>
        </w:rPr>
        <w:t>Сформированность  культуры здорового образа жизни и основ экологической культуры.</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Критерий сформированности:</w:t>
      </w:r>
      <w:r w:rsidRPr="003955A0">
        <w:rPr>
          <w:rFonts w:eastAsia="Times New Roman" w:cs="Times New Roman"/>
          <w:color w:val="222222"/>
          <w:szCs w:val="20"/>
        </w:rPr>
        <w:t> Демонстрирует культуру здорового образа жизни в среде образования и социальных практиках.</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Общеинтеллектуальное направление</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Планируемый результат:</w:t>
      </w:r>
      <w:r w:rsidRPr="003955A0">
        <w:rPr>
          <w:rFonts w:eastAsia="Times New Roman" w:cs="Times New Roman"/>
          <w:color w:val="222222"/>
          <w:szCs w:val="20"/>
        </w:rPr>
        <w:t> Готовность продолжать образование на профильном уровне,</w:t>
      </w:r>
      <w:r w:rsidRPr="003955A0">
        <w:rPr>
          <w:rFonts w:eastAsia="Times New Roman" w:cs="Times New Roman"/>
          <w:color w:val="222222"/>
          <w:szCs w:val="20"/>
        </w:rPr>
        <w:br/>
        <w:t>выбрать профессию.</w:t>
      </w:r>
    </w:p>
    <w:p w:rsidR="003955A0" w:rsidRPr="003955A0" w:rsidRDefault="003955A0" w:rsidP="009F57B6">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 Критерий сформированности:</w:t>
      </w:r>
      <w:r w:rsidRPr="003955A0">
        <w:rPr>
          <w:rFonts w:eastAsia="Times New Roman" w:cs="Times New Roman"/>
          <w:color w:val="222222"/>
          <w:szCs w:val="20"/>
        </w:rPr>
        <w:t> Понимает собственные профессиональные склонности. Имеет положительный опыт углубленного изучения дисциплин учебного плана по рекомендованному профилю обучения. Выполняет проекты по профильным предметам.</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Общекультурное  направление</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Планируемый результат:</w:t>
      </w:r>
      <w:r w:rsidRPr="003955A0">
        <w:rPr>
          <w:rFonts w:eastAsia="Times New Roman" w:cs="Times New Roman"/>
          <w:color w:val="222222"/>
          <w:szCs w:val="20"/>
        </w:rPr>
        <w:t> Готовность и способность  к саморазвитию  на основе норм морали,  национальных традиций, традиций этноса.</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Критерий сформированности:</w:t>
      </w:r>
      <w:r w:rsidRPr="003955A0">
        <w:rPr>
          <w:rFonts w:eastAsia="Times New Roman" w:cs="Times New Roman"/>
          <w:color w:val="222222"/>
          <w:szCs w:val="20"/>
        </w:rPr>
        <w:t> Принимает и понимает нормы морали, традиции этноса.</w:t>
      </w:r>
      <w:r w:rsidRPr="003955A0">
        <w:rPr>
          <w:rFonts w:eastAsia="Times New Roman" w:cs="Times New Roman"/>
          <w:color w:val="222222"/>
          <w:szCs w:val="20"/>
        </w:rPr>
        <w:br/>
        <w:t>Развивает опыт популяризации научных знаний в качестве волонтера или автора учебных исследований. Выполняет проекты, тематика которых свидетельствует о патриотических чувствах, интересе к истории, культуре, ценностям семьи и брака и др.</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Результаты внеурочной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lastRenderedPageBreak/>
        <w:t>Результаты внеурочной деятельности являются частью результатов освоения основной общеобразовательной программы в соответствии с требованиями ФГОС.</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Планируемые результаты внеурочной деятельности конкретизируются в рабочей программе и  соответствуют планируемым результатам освоения основной общеобразовательной программы.</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в том числе в организациях дополнительного образования.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Во внеурочной деятельности обучающихся осуществляется текущий контроль и промежуточная аттестация.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Текущий контроль</w:t>
      </w:r>
      <w:r w:rsidRPr="003955A0">
        <w:rPr>
          <w:rFonts w:eastAsia="Times New Roman" w:cs="Times New Roman"/>
          <w:color w:val="222222"/>
          <w:szCs w:val="20"/>
        </w:rPr>
        <w:t> во внеурочной деятельности – это систематическая проверка достижений обучающихся, проводимая педагогом в ходе осуществления образовательной деятельности в соответствии с образовательной программой. Текущий контроль проводится с целью систематического контроля уровня приобретения универсальных учебных действий, а также носит мотивационный характер.</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Промежуточная аттестация</w:t>
      </w:r>
      <w:r w:rsidRPr="003955A0">
        <w:rPr>
          <w:rFonts w:eastAsia="Times New Roman" w:cs="Times New Roman"/>
          <w:color w:val="222222"/>
          <w:szCs w:val="20"/>
        </w:rPr>
        <w:t> – процедура установления соответствия качества подготовки обучающихся требованиям федеральных государственных образовательных стандартов по завершении учебного года. Промежуточная аттестация проводится с целью определения качества освоения обучающимися образовательных программ внеурочной деятельности: полноты, прочности, осознанности и системности освоения содержания программ по годам обучения.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Формы промежуточной аттестации объединяются понятием </w:t>
      </w:r>
      <w:r w:rsidRPr="003955A0">
        <w:rPr>
          <w:rFonts w:eastAsia="Times New Roman" w:cs="Times New Roman"/>
          <w:b/>
          <w:bCs/>
          <w:color w:val="222222"/>
          <w:szCs w:val="20"/>
        </w:rPr>
        <w:t>контрольно-оценочной процедуры.</w:t>
      </w:r>
      <w:r w:rsidRPr="003955A0">
        <w:rPr>
          <w:rFonts w:eastAsia="Times New Roman" w:cs="Times New Roman"/>
          <w:i/>
          <w:iCs/>
          <w:color w:val="222222"/>
          <w:szCs w:val="20"/>
        </w:rPr>
        <w:t> </w:t>
      </w:r>
      <w:r w:rsidRPr="003955A0">
        <w:rPr>
          <w:rFonts w:eastAsia="Times New Roman" w:cs="Times New Roman"/>
          <w:color w:val="222222"/>
          <w:szCs w:val="20"/>
        </w:rPr>
        <w:t>Контрольно-оценочная процедура предполагает непосредственное участие в</w:t>
      </w:r>
      <w:r w:rsidRPr="003955A0">
        <w:rPr>
          <w:rFonts w:eastAsia="Times New Roman" w:cs="Times New Roman"/>
          <w:i/>
          <w:iCs/>
          <w:color w:val="222222"/>
          <w:szCs w:val="20"/>
        </w:rPr>
        <w:t> </w:t>
      </w:r>
      <w:r w:rsidRPr="003955A0">
        <w:rPr>
          <w:rFonts w:eastAsia="Times New Roman" w:cs="Times New Roman"/>
          <w:color w:val="222222"/>
          <w:szCs w:val="20"/>
        </w:rPr>
        <w:t>ней обучающегося, очное или заочное.</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Оценке планируемых результатов внеурочной деятельности подлежат результаты, которые запланированы педагогом и зафиксированы в рабочих программах курсов внеурочной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Оценка достижений результатов внеурочной деятельности может осуществляться как</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i/>
          <w:iCs/>
          <w:color w:val="222222"/>
          <w:szCs w:val="20"/>
        </w:rPr>
        <w:t>- индивидуальная оценка </w:t>
      </w:r>
      <w:r w:rsidRPr="003955A0">
        <w:rPr>
          <w:rFonts w:eastAsia="Times New Roman" w:cs="Times New Roman"/>
          <w:color w:val="222222"/>
          <w:szCs w:val="20"/>
        </w:rPr>
        <w:t>результатов внеурочной деятельности каждого обучающегося;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lastRenderedPageBreak/>
        <w:t>- представление </w:t>
      </w:r>
      <w:r w:rsidRPr="003955A0">
        <w:rPr>
          <w:rFonts w:eastAsia="Times New Roman" w:cs="Times New Roman"/>
          <w:i/>
          <w:iCs/>
          <w:color w:val="222222"/>
          <w:szCs w:val="20"/>
        </w:rPr>
        <w:t>коллективного результата</w:t>
      </w:r>
      <w:r w:rsidRPr="003955A0">
        <w:rPr>
          <w:rFonts w:eastAsia="Times New Roman" w:cs="Times New Roman"/>
          <w:color w:val="222222"/>
          <w:szCs w:val="20"/>
        </w:rPr>
        <w:t> группы обучающихся в рамках одного направления (результаты работы кружка, курса, детского объединения, системы мероприятий).</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Периодичность:</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Текущий контроль</w:t>
      </w:r>
      <w:r w:rsidRPr="003955A0">
        <w:rPr>
          <w:rFonts w:eastAsia="Times New Roman" w:cs="Times New Roman"/>
          <w:color w:val="222222"/>
          <w:szCs w:val="20"/>
        </w:rPr>
        <w:t> осуществляется педагогом систематически в ходе осуществления образовательной деятельности по образовательной программе.</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Промежуточная аттестация</w:t>
      </w:r>
      <w:r w:rsidRPr="003955A0">
        <w:rPr>
          <w:rFonts w:eastAsia="Times New Roman" w:cs="Times New Roman"/>
          <w:color w:val="222222"/>
          <w:szCs w:val="20"/>
        </w:rPr>
        <w:t> проводится по итогам учебного года в апреле.</w:t>
      </w:r>
    </w:p>
    <w:p w:rsidR="003955A0" w:rsidRPr="003955A0" w:rsidRDefault="003955A0" w:rsidP="003955A0">
      <w:pPr>
        <w:shd w:val="clear" w:color="auto" w:fill="FFFFFF"/>
        <w:spacing w:after="100" w:afterAutospacing="1" w:line="240" w:lineRule="auto"/>
        <w:rPr>
          <w:rFonts w:eastAsia="Times New Roman" w:cs="Times New Roman"/>
          <w:b/>
          <w:bCs/>
          <w:color w:val="222222"/>
          <w:szCs w:val="20"/>
        </w:rPr>
      </w:pP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Методы и формы оценки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Оценивание планируемых результатов может проводиться с применением встроенного педагогического наблюдения или экспертной оценки. Данные, полученные посредством применения вышеуказанных форм, фиксируются безбалльным способом (</w:t>
      </w:r>
      <w:r w:rsidRPr="003955A0">
        <w:rPr>
          <w:rFonts w:eastAsia="Times New Roman" w:cs="Times New Roman"/>
          <w:b/>
          <w:bCs/>
          <w:color w:val="222222"/>
          <w:szCs w:val="20"/>
        </w:rPr>
        <w:t>зачёт/незачет</w:t>
      </w:r>
      <w:r w:rsidRPr="003955A0">
        <w:rPr>
          <w:rFonts w:eastAsia="Times New Roman" w:cs="Times New Roman"/>
          <w:color w:val="222222"/>
          <w:szCs w:val="20"/>
        </w:rPr>
        <w:t>). Словесная характеристика достижения обучающегося как способ фиксации результата используется только в ходе текущего оценивания.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К формам промежуточной аттестации, основанным на встроенном педагогическом наблюдении, относятся:</w:t>
      </w:r>
    </w:p>
    <w:p w:rsidR="003955A0" w:rsidRPr="003955A0" w:rsidRDefault="003955A0" w:rsidP="003955A0">
      <w:pPr>
        <w:numPr>
          <w:ilvl w:val="0"/>
          <w:numId w:val="35"/>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работа в группах по решению проектных, ситуационных задач;</w:t>
      </w:r>
    </w:p>
    <w:p w:rsidR="003955A0" w:rsidRPr="003955A0" w:rsidRDefault="003955A0" w:rsidP="003955A0">
      <w:pPr>
        <w:numPr>
          <w:ilvl w:val="0"/>
          <w:numId w:val="35"/>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выполнение группового или коллективного творческого дела;</w:t>
      </w:r>
    </w:p>
    <w:p w:rsidR="003955A0" w:rsidRPr="003955A0" w:rsidRDefault="003955A0" w:rsidP="003955A0">
      <w:pPr>
        <w:numPr>
          <w:ilvl w:val="0"/>
          <w:numId w:val="35"/>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программируемые учебные занятия;</w:t>
      </w:r>
    </w:p>
    <w:p w:rsidR="003955A0" w:rsidRPr="003955A0" w:rsidRDefault="003955A0" w:rsidP="003955A0">
      <w:pPr>
        <w:numPr>
          <w:ilvl w:val="0"/>
          <w:numId w:val="35"/>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ролевая, интеллектуальная игра;</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К формам промежуточной аттестации, основанным на экспертной оценке, относятся:</w:t>
      </w:r>
    </w:p>
    <w:p w:rsidR="003955A0" w:rsidRPr="003955A0" w:rsidRDefault="003955A0" w:rsidP="003955A0">
      <w:pPr>
        <w:numPr>
          <w:ilvl w:val="0"/>
          <w:numId w:val="36"/>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защита проекта;</w:t>
      </w:r>
    </w:p>
    <w:p w:rsidR="003955A0" w:rsidRPr="003955A0" w:rsidRDefault="003955A0" w:rsidP="003955A0">
      <w:pPr>
        <w:numPr>
          <w:ilvl w:val="0"/>
          <w:numId w:val="36"/>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творческий экзамен, отчет, презентация;</w:t>
      </w:r>
    </w:p>
    <w:p w:rsidR="003955A0" w:rsidRPr="003955A0" w:rsidRDefault="003955A0" w:rsidP="003955A0">
      <w:pPr>
        <w:numPr>
          <w:ilvl w:val="0"/>
          <w:numId w:val="36"/>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тест;</w:t>
      </w:r>
    </w:p>
    <w:p w:rsidR="003955A0" w:rsidRPr="003955A0" w:rsidRDefault="003955A0" w:rsidP="003955A0">
      <w:pPr>
        <w:numPr>
          <w:ilvl w:val="0"/>
          <w:numId w:val="36"/>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выступление, доклад, сообщение;</w:t>
      </w:r>
    </w:p>
    <w:p w:rsidR="003955A0" w:rsidRPr="003955A0" w:rsidRDefault="003955A0" w:rsidP="003955A0">
      <w:pPr>
        <w:numPr>
          <w:ilvl w:val="0"/>
          <w:numId w:val="36"/>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разработка изделия, макета, предметов декора и живописи, продуктов словесного творчества.</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lastRenderedPageBreak/>
        <w:t>Формы, основанные на встроенном педагогическом наблюдении и экспертной оценке, применяются с использованием шаблонов наблюдений или экспертной оценки.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Оценка достижений планируемых результатов по образовательным программам внеурочной деятельности обучающихся с ОВЗ базируется на приоритете динамики индивидуальных достижений.</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Организация оценочной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Контрольно-оценочную деятельность осуществляет педагог, обеспечивающий реализацию образовательной программы.</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Педагог подготавливает контрольно-измерительные материалы и (или) методики для оценки достижений результатов по образовательной программе, согласует их с заместителем директора по учебно-воспитательной работе.</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Контрольно-измерительные материалы и (или) методики для оценки достижения результатов являются частью рабочей программы.</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Педагог, обеспечивающий реализацию образовательной программы, обязан в устной форме знакомить обучающихся с содержанием и методами оценки их индивидуальных достижений по мере реализации соответствующей образовательной программы.</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График процедур промежуточной аттестации обучающихся по внеурочной деятельности доводится до сведения обучающихся и их родителей (законных представителей) посредством размещения на сайте образовательной организации или иным удобным для участников образовательных отношений способом информирования.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Результаты промежуточной аттестации отражают динамику индивидуальных образовательных достижений обучающихся в соответствии с планируемыми результатами освоения образовательной программы.</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Результаты промежуточной аттестации доводятся до сведения обучающихся и родителей (законных представителей) в течение двух недель.</w:t>
      </w:r>
    </w:p>
    <w:p w:rsid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xml:space="preserve">Обучающийся считается освоившим программу курса внеурочной деятельности, если он освоил не менее 70% содержания программы. Если обучающийся не имел возможности посещать какой-либо курс внеурочной деятельности по причине занятости в организациях дополнительного образования, он имеет возможность осваивать программу самостоятельно и получить зачет по программе, </w:t>
      </w:r>
      <w:r w:rsidRPr="003955A0">
        <w:rPr>
          <w:rFonts w:eastAsia="Times New Roman" w:cs="Times New Roman"/>
          <w:color w:val="222222"/>
          <w:szCs w:val="20"/>
        </w:rPr>
        <w:lastRenderedPageBreak/>
        <w:t>предоставив по итогам года индивидуальный проект, портфолио, творческую работу по направлению данной программы.</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b/>
          <w:bCs/>
          <w:color w:val="222222"/>
          <w:szCs w:val="20"/>
        </w:rPr>
        <w:t>Промежуточная аттестация внеурочной деятельности</w:t>
      </w:r>
      <w:r w:rsidRPr="003955A0">
        <w:rPr>
          <w:rFonts w:eastAsia="Times New Roman" w:cs="Times New Roman"/>
          <w:color w:val="222222"/>
          <w:szCs w:val="20"/>
        </w:rPr>
        <w:t> проводится по направлениям деятельности в следующих формах:</w:t>
      </w:r>
    </w:p>
    <w:tbl>
      <w:tblPr>
        <w:tblW w:w="7089" w:type="dxa"/>
        <w:tblInd w:w="-269" w:type="dxa"/>
        <w:tblCellMar>
          <w:top w:w="15" w:type="dxa"/>
          <w:left w:w="15" w:type="dxa"/>
          <w:bottom w:w="15" w:type="dxa"/>
          <w:right w:w="15" w:type="dxa"/>
        </w:tblCellMar>
        <w:tblLook w:val="04A0" w:firstRow="1" w:lastRow="0" w:firstColumn="1" w:lastColumn="0" w:noHBand="0" w:noVBand="1"/>
      </w:tblPr>
      <w:tblGrid>
        <w:gridCol w:w="2694"/>
        <w:gridCol w:w="3119"/>
        <w:gridCol w:w="1276"/>
      </w:tblGrid>
      <w:tr w:rsidR="003955A0" w:rsidRPr="003955A0" w:rsidTr="003955A0">
        <w:tc>
          <w:tcPr>
            <w:tcW w:w="269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ascii="Arial" w:eastAsia="Times New Roman" w:hAnsi="Arial" w:cs="Arial"/>
                <w:color w:val="222222"/>
                <w:szCs w:val="20"/>
              </w:rPr>
              <w:t> </w:t>
            </w:r>
            <w:r w:rsidRPr="003955A0">
              <w:rPr>
                <w:rFonts w:eastAsia="Times New Roman" w:cs="Times New Roman"/>
                <w:b/>
                <w:bCs/>
                <w:szCs w:val="20"/>
              </w:rPr>
              <w:t>Направления деятельности</w:t>
            </w:r>
          </w:p>
        </w:tc>
        <w:tc>
          <w:tcPr>
            <w:tcW w:w="311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Формы аттестации</w:t>
            </w:r>
          </w:p>
        </w:tc>
        <w:tc>
          <w:tcPr>
            <w:tcW w:w="127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Сроки</w:t>
            </w:r>
          </w:p>
        </w:tc>
      </w:tr>
      <w:tr w:rsidR="003955A0" w:rsidRPr="003955A0" w:rsidTr="003955A0">
        <w:tc>
          <w:tcPr>
            <w:tcW w:w="269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Спортивно-оздоровительное</w:t>
            </w:r>
          </w:p>
        </w:tc>
        <w:tc>
          <w:tcPr>
            <w:tcW w:w="311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Портфолио, соревнования, олимпиады, конференции, турниры, массовые формы организации совместной деятельности учащихся.</w:t>
            </w:r>
          </w:p>
        </w:tc>
        <w:tc>
          <w:tcPr>
            <w:tcW w:w="127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r>
      <w:tr w:rsidR="003955A0" w:rsidRPr="003955A0" w:rsidTr="003955A0">
        <w:tc>
          <w:tcPr>
            <w:tcW w:w="269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Общекультурное</w:t>
            </w:r>
          </w:p>
        </w:tc>
        <w:tc>
          <w:tcPr>
            <w:tcW w:w="311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Концерты, выставки, конференции, олимпиады, творческие и проектные работы.</w:t>
            </w:r>
          </w:p>
        </w:tc>
        <w:tc>
          <w:tcPr>
            <w:tcW w:w="127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r>
      <w:tr w:rsidR="003955A0" w:rsidRPr="003955A0" w:rsidTr="003955A0">
        <w:tc>
          <w:tcPr>
            <w:tcW w:w="269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Общеинтеллектуальное</w:t>
            </w:r>
          </w:p>
        </w:tc>
        <w:tc>
          <w:tcPr>
            <w:tcW w:w="311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Олимпиады, тесты, презентации, защита исследовательских проектов.</w:t>
            </w:r>
          </w:p>
        </w:tc>
        <w:tc>
          <w:tcPr>
            <w:tcW w:w="127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r>
      <w:tr w:rsidR="003955A0" w:rsidRPr="003955A0" w:rsidTr="003955A0">
        <w:tc>
          <w:tcPr>
            <w:tcW w:w="269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Духовно-нравственное</w:t>
            </w:r>
          </w:p>
        </w:tc>
        <w:tc>
          <w:tcPr>
            <w:tcW w:w="311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Конференции, олимпиады, творческие и проектные работы, массовые формы организации совместной деятельности учащихся.</w:t>
            </w:r>
          </w:p>
        </w:tc>
        <w:tc>
          <w:tcPr>
            <w:tcW w:w="127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r>
      <w:tr w:rsidR="003955A0" w:rsidRPr="003955A0" w:rsidTr="003955A0">
        <w:tc>
          <w:tcPr>
            <w:tcW w:w="269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Социальное</w:t>
            </w:r>
          </w:p>
        </w:tc>
        <w:tc>
          <w:tcPr>
            <w:tcW w:w="311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Участие в делах классного ученического коллектива и в общешкольных мероприятиях: праздниках, концертах, конкурсах, соревнованиях, волонтерской деятельности.</w:t>
            </w:r>
          </w:p>
        </w:tc>
        <w:tc>
          <w:tcPr>
            <w:tcW w:w="127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r>
    </w:tbl>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Учебные часы внеурочной деятельности использованы на реализацию следующих направлений:</w:t>
      </w:r>
    </w:p>
    <w:tbl>
      <w:tblPr>
        <w:tblW w:w="6966" w:type="dxa"/>
        <w:tblInd w:w="-269" w:type="dxa"/>
        <w:tblCellMar>
          <w:top w:w="15" w:type="dxa"/>
          <w:left w:w="15" w:type="dxa"/>
          <w:bottom w:w="15" w:type="dxa"/>
          <w:right w:w="15" w:type="dxa"/>
        </w:tblCellMar>
        <w:tblLook w:val="04A0" w:firstRow="1" w:lastRow="0" w:firstColumn="1" w:lastColumn="0" w:noHBand="0" w:noVBand="1"/>
      </w:tblPr>
      <w:tblGrid>
        <w:gridCol w:w="2479"/>
        <w:gridCol w:w="361"/>
        <w:gridCol w:w="330"/>
        <w:gridCol w:w="386"/>
        <w:gridCol w:w="424"/>
        <w:gridCol w:w="369"/>
        <w:gridCol w:w="410"/>
        <w:gridCol w:w="357"/>
        <w:gridCol w:w="334"/>
        <w:gridCol w:w="378"/>
        <w:gridCol w:w="330"/>
        <w:gridCol w:w="378"/>
        <w:gridCol w:w="430"/>
      </w:tblGrid>
      <w:tr w:rsidR="003955A0" w:rsidRPr="003955A0" w:rsidTr="003955A0">
        <w:trPr>
          <w:trHeight w:val="287"/>
        </w:trPr>
        <w:tc>
          <w:tcPr>
            <w:tcW w:w="2479" w:type="dxa"/>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Направления деятельности</w:t>
            </w:r>
          </w:p>
        </w:tc>
        <w:tc>
          <w:tcPr>
            <w:tcW w:w="691"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xml:space="preserve">5 </w:t>
            </w:r>
            <w:r>
              <w:rPr>
                <w:rFonts w:eastAsia="Times New Roman" w:cs="Times New Roman"/>
                <w:b/>
                <w:bCs/>
                <w:szCs w:val="20"/>
              </w:rPr>
              <w:t>кл.</w:t>
            </w:r>
          </w:p>
        </w:tc>
        <w:tc>
          <w:tcPr>
            <w:tcW w:w="810" w:type="dxa"/>
            <w:gridSpan w:val="2"/>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Pr>
                <w:rFonts w:eastAsia="Times New Roman" w:cs="Times New Roman"/>
                <w:b/>
                <w:bCs/>
                <w:szCs w:val="20"/>
              </w:rPr>
              <w:t>6 кл.</w:t>
            </w:r>
          </w:p>
        </w:tc>
        <w:tc>
          <w:tcPr>
            <w:tcW w:w="779" w:type="dxa"/>
            <w:gridSpan w:val="2"/>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3955A0">
            <w:pPr>
              <w:spacing w:after="100" w:afterAutospacing="1" w:line="240" w:lineRule="auto"/>
              <w:ind w:left="45"/>
              <w:rPr>
                <w:rFonts w:eastAsia="Times New Roman" w:cs="Times New Roman"/>
                <w:szCs w:val="20"/>
              </w:rPr>
            </w:pPr>
            <w:r>
              <w:rPr>
                <w:rFonts w:eastAsia="Times New Roman" w:cs="Times New Roman"/>
                <w:b/>
                <w:bCs/>
                <w:szCs w:val="20"/>
              </w:rPr>
              <w:t>7 кл.</w:t>
            </w:r>
          </w:p>
        </w:tc>
        <w:tc>
          <w:tcPr>
            <w:tcW w:w="691" w:type="dxa"/>
            <w:gridSpan w:val="2"/>
            <w:tcBorders>
              <w:top w:val="single" w:sz="6" w:space="0" w:color="DEE2E6"/>
              <w:left w:val="single" w:sz="4" w:space="0" w:color="auto"/>
              <w:bottom w:val="single" w:sz="6" w:space="0" w:color="DEE2E6"/>
              <w:right w:val="single" w:sz="6" w:space="0" w:color="DEE2E6"/>
            </w:tcBorders>
            <w:shd w:val="clear" w:color="auto" w:fill="auto"/>
          </w:tcPr>
          <w:p w:rsidR="003955A0" w:rsidRPr="003955A0" w:rsidRDefault="003955A0" w:rsidP="003955A0">
            <w:pPr>
              <w:spacing w:after="100" w:afterAutospacing="1" w:line="240" w:lineRule="auto"/>
              <w:ind w:left="165"/>
              <w:rPr>
                <w:rFonts w:eastAsia="Times New Roman" w:cs="Times New Roman"/>
                <w:szCs w:val="20"/>
              </w:rPr>
            </w:pPr>
            <w:r>
              <w:rPr>
                <w:rFonts w:eastAsia="Times New Roman" w:cs="Times New Roman"/>
                <w:b/>
                <w:bCs/>
                <w:szCs w:val="20"/>
              </w:rPr>
              <w:t>8 кл.</w:t>
            </w:r>
          </w:p>
        </w:tc>
        <w:tc>
          <w:tcPr>
            <w:tcW w:w="70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9 класс</w:t>
            </w:r>
          </w:p>
        </w:tc>
        <w:tc>
          <w:tcPr>
            <w:tcW w:w="80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Всего</w:t>
            </w:r>
          </w:p>
        </w:tc>
      </w:tr>
      <w:tr w:rsidR="003955A0" w:rsidRPr="003955A0" w:rsidTr="003955A0">
        <w:trPr>
          <w:trHeight w:val="145"/>
        </w:trPr>
        <w:tc>
          <w:tcPr>
            <w:tcW w:w="2479" w:type="dxa"/>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3955A0" w:rsidRPr="003955A0" w:rsidRDefault="003955A0" w:rsidP="00791613">
            <w:pPr>
              <w:spacing w:after="0" w:line="240" w:lineRule="auto"/>
              <w:rPr>
                <w:rFonts w:eastAsia="Times New Roman" w:cs="Times New Roman"/>
                <w:szCs w:val="20"/>
              </w:rPr>
            </w:pPr>
          </w:p>
        </w:tc>
        <w:tc>
          <w:tcPr>
            <w:tcW w:w="36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Pr>
                <w:rFonts w:eastAsia="Times New Roman" w:cs="Times New Roman"/>
                <w:szCs w:val="20"/>
              </w:rPr>
              <w:t>нед</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год</w:t>
            </w:r>
          </w:p>
        </w:tc>
        <w:tc>
          <w:tcPr>
            <w:tcW w:w="38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Pr>
                <w:rFonts w:eastAsia="Times New Roman" w:cs="Times New Roman"/>
                <w:szCs w:val="20"/>
              </w:rPr>
              <w:t>нед</w:t>
            </w:r>
          </w:p>
        </w:tc>
        <w:tc>
          <w:tcPr>
            <w:tcW w:w="424" w:type="dxa"/>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год</w:t>
            </w:r>
          </w:p>
        </w:tc>
        <w:tc>
          <w:tcPr>
            <w:tcW w:w="369" w:type="dxa"/>
            <w:tcBorders>
              <w:top w:val="single" w:sz="6" w:space="0" w:color="DEE2E6"/>
              <w:left w:val="single" w:sz="4" w:space="0" w:color="auto"/>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Pr>
                <w:rFonts w:eastAsia="Times New Roman" w:cs="Times New Roman"/>
                <w:szCs w:val="20"/>
              </w:rPr>
              <w:t>нед</w:t>
            </w:r>
          </w:p>
        </w:tc>
        <w:tc>
          <w:tcPr>
            <w:tcW w:w="410" w:type="dxa"/>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год</w:t>
            </w:r>
          </w:p>
        </w:tc>
        <w:tc>
          <w:tcPr>
            <w:tcW w:w="357" w:type="dxa"/>
            <w:tcBorders>
              <w:top w:val="single" w:sz="6" w:space="0" w:color="DEE2E6"/>
              <w:left w:val="single" w:sz="4" w:space="0" w:color="auto"/>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Pr>
                <w:rFonts w:eastAsia="Times New Roman" w:cs="Times New Roman"/>
                <w:szCs w:val="20"/>
              </w:rPr>
              <w:t>нед</w:t>
            </w:r>
          </w:p>
        </w:tc>
        <w:tc>
          <w:tcPr>
            <w:tcW w:w="33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год</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нед</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год</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Pr>
                <w:rFonts w:eastAsia="Times New Roman" w:cs="Times New Roman"/>
                <w:szCs w:val="20"/>
              </w:rPr>
              <w:t>нед</w:t>
            </w:r>
          </w:p>
        </w:tc>
        <w:tc>
          <w:tcPr>
            <w:tcW w:w="4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год</w:t>
            </w:r>
          </w:p>
        </w:tc>
      </w:tr>
      <w:tr w:rsidR="003955A0" w:rsidRPr="003955A0" w:rsidTr="003955A0">
        <w:trPr>
          <w:trHeight w:val="559"/>
        </w:trPr>
        <w:tc>
          <w:tcPr>
            <w:tcW w:w="247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Спортивно-оздоровительное</w:t>
            </w:r>
          </w:p>
        </w:tc>
        <w:tc>
          <w:tcPr>
            <w:tcW w:w="36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1</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8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1</w:t>
            </w:r>
          </w:p>
        </w:tc>
        <w:tc>
          <w:tcPr>
            <w:tcW w:w="4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6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1</w:t>
            </w:r>
          </w:p>
        </w:tc>
        <w:tc>
          <w:tcPr>
            <w:tcW w:w="4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5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33</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c>
          <w:tcPr>
            <w:tcW w:w="4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169</w:t>
            </w:r>
          </w:p>
        </w:tc>
      </w:tr>
      <w:tr w:rsidR="003955A0" w:rsidRPr="003955A0" w:rsidTr="003955A0">
        <w:trPr>
          <w:trHeight w:val="273"/>
        </w:trPr>
        <w:tc>
          <w:tcPr>
            <w:tcW w:w="247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Общекультурное</w:t>
            </w:r>
          </w:p>
        </w:tc>
        <w:tc>
          <w:tcPr>
            <w:tcW w:w="36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8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4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6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4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5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33</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c>
          <w:tcPr>
            <w:tcW w:w="4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169</w:t>
            </w:r>
          </w:p>
        </w:tc>
      </w:tr>
      <w:tr w:rsidR="003955A0" w:rsidRPr="003955A0" w:rsidTr="003955A0">
        <w:trPr>
          <w:trHeight w:val="273"/>
        </w:trPr>
        <w:tc>
          <w:tcPr>
            <w:tcW w:w="247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lastRenderedPageBreak/>
              <w:t>Общеинтеллектуальное</w:t>
            </w:r>
          </w:p>
        </w:tc>
        <w:tc>
          <w:tcPr>
            <w:tcW w:w="36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8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4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6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4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5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33</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c>
          <w:tcPr>
            <w:tcW w:w="4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169</w:t>
            </w:r>
          </w:p>
        </w:tc>
      </w:tr>
      <w:tr w:rsidR="003955A0" w:rsidRPr="003955A0" w:rsidTr="003955A0">
        <w:trPr>
          <w:trHeight w:val="273"/>
        </w:trPr>
        <w:tc>
          <w:tcPr>
            <w:tcW w:w="247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Духовно-нравственное</w:t>
            </w:r>
          </w:p>
        </w:tc>
        <w:tc>
          <w:tcPr>
            <w:tcW w:w="36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8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4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6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4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5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33</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c>
          <w:tcPr>
            <w:tcW w:w="4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169</w:t>
            </w:r>
          </w:p>
        </w:tc>
      </w:tr>
      <w:tr w:rsidR="003955A0" w:rsidRPr="003955A0" w:rsidTr="003955A0">
        <w:trPr>
          <w:trHeight w:val="273"/>
        </w:trPr>
        <w:tc>
          <w:tcPr>
            <w:tcW w:w="247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Социальное</w:t>
            </w:r>
          </w:p>
        </w:tc>
        <w:tc>
          <w:tcPr>
            <w:tcW w:w="36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8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4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6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4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5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34</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33</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c>
          <w:tcPr>
            <w:tcW w:w="4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169</w:t>
            </w:r>
          </w:p>
        </w:tc>
      </w:tr>
      <w:tr w:rsidR="003955A0" w:rsidRPr="003955A0" w:rsidTr="003955A0">
        <w:trPr>
          <w:trHeight w:val="273"/>
        </w:trPr>
        <w:tc>
          <w:tcPr>
            <w:tcW w:w="247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Итого</w:t>
            </w:r>
          </w:p>
        </w:tc>
        <w:tc>
          <w:tcPr>
            <w:tcW w:w="36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170</w:t>
            </w:r>
          </w:p>
        </w:tc>
        <w:tc>
          <w:tcPr>
            <w:tcW w:w="386"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c>
          <w:tcPr>
            <w:tcW w:w="4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170</w:t>
            </w:r>
          </w:p>
        </w:tc>
        <w:tc>
          <w:tcPr>
            <w:tcW w:w="369"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c>
          <w:tcPr>
            <w:tcW w:w="4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170</w:t>
            </w:r>
          </w:p>
        </w:tc>
        <w:tc>
          <w:tcPr>
            <w:tcW w:w="35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c>
          <w:tcPr>
            <w:tcW w:w="33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170</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c>
          <w:tcPr>
            <w:tcW w:w="3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165</w:t>
            </w:r>
          </w:p>
        </w:tc>
        <w:tc>
          <w:tcPr>
            <w:tcW w:w="37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25</w:t>
            </w:r>
          </w:p>
        </w:tc>
        <w:tc>
          <w:tcPr>
            <w:tcW w:w="43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1015</w:t>
            </w:r>
          </w:p>
        </w:tc>
      </w:tr>
    </w:tbl>
    <w:p w:rsidR="003955A0" w:rsidRPr="003955A0" w:rsidRDefault="003955A0" w:rsidP="003955A0">
      <w:pPr>
        <w:shd w:val="clear" w:color="auto" w:fill="FFFFFF"/>
        <w:spacing w:after="100" w:afterAutospacing="1" w:line="240" w:lineRule="auto"/>
        <w:rPr>
          <w:rFonts w:ascii="Arial" w:eastAsia="Times New Roman" w:hAnsi="Arial" w:cs="Arial"/>
          <w:color w:val="222222"/>
          <w:szCs w:val="20"/>
        </w:rPr>
      </w:pPr>
      <w:r w:rsidRPr="003955A0">
        <w:rPr>
          <w:rFonts w:ascii="Arial" w:eastAsia="Times New Roman" w:hAnsi="Arial" w:cs="Arial"/>
          <w:color w:val="222222"/>
          <w:szCs w:val="20"/>
        </w:rPr>
        <w:t> </w:t>
      </w:r>
    </w:p>
    <w:p w:rsidR="003955A0" w:rsidRPr="003955A0" w:rsidRDefault="003955A0" w:rsidP="003955A0">
      <w:pPr>
        <w:shd w:val="clear" w:color="auto" w:fill="FFFFFF"/>
        <w:spacing w:after="100" w:afterAutospacing="1" w:line="240" w:lineRule="auto"/>
        <w:ind w:right="141"/>
        <w:rPr>
          <w:rFonts w:eastAsia="Times New Roman" w:cs="Times New Roman"/>
          <w:color w:val="222222"/>
          <w:szCs w:val="20"/>
        </w:rPr>
      </w:pPr>
      <w:r w:rsidRPr="003955A0">
        <w:rPr>
          <w:rFonts w:eastAsia="Times New Roman" w:cs="Times New Roman"/>
          <w:color w:val="222222"/>
          <w:szCs w:val="20"/>
        </w:rPr>
        <w:t> </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xml:space="preserve">Расписание внеурочных занятий составляется наряду с обязательными  уроками.  Продолжительность внеурочного занятия - до 40 минут.   </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Внеурочные занятия в 5-9 классах проводятся в кабинетах, спортивном зале во второй половине дня</w:t>
      </w:r>
    </w:p>
    <w:p w:rsidR="003955A0" w:rsidRPr="003955A0" w:rsidRDefault="003955A0" w:rsidP="003955A0">
      <w:pPr>
        <w:shd w:val="clear" w:color="auto" w:fill="FFFFFF"/>
        <w:spacing w:after="100" w:afterAutospacing="1" w:line="240" w:lineRule="auto"/>
        <w:rPr>
          <w:rFonts w:ascii="Arial" w:eastAsia="Times New Roman" w:hAnsi="Arial" w:cs="Arial"/>
          <w:color w:val="222222"/>
          <w:szCs w:val="20"/>
        </w:rPr>
      </w:pPr>
      <w:r w:rsidRPr="003955A0">
        <w:rPr>
          <w:rFonts w:ascii="Arial" w:eastAsia="Times New Roman" w:hAnsi="Arial" w:cs="Arial"/>
          <w:color w:val="222222"/>
          <w:szCs w:val="20"/>
        </w:rPr>
        <w:t xml:space="preserve">                                                            </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УЧЕБНЫЙ ПЛАН</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ВНЕУРОЧНОЙ ДЕЯТЕЛЬНОСТИ ООО</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p>
    <w:tbl>
      <w:tblPr>
        <w:tblW w:w="6620" w:type="dxa"/>
        <w:tblInd w:w="15" w:type="dxa"/>
        <w:tblLayout w:type="fixed"/>
        <w:tblCellMar>
          <w:top w:w="15" w:type="dxa"/>
          <w:left w:w="15" w:type="dxa"/>
          <w:bottom w:w="15" w:type="dxa"/>
          <w:right w:w="15" w:type="dxa"/>
        </w:tblCellMar>
        <w:tblLook w:val="04A0" w:firstRow="1" w:lastRow="0" w:firstColumn="1" w:lastColumn="0" w:noHBand="0" w:noVBand="1"/>
      </w:tblPr>
      <w:tblGrid>
        <w:gridCol w:w="50"/>
        <w:gridCol w:w="1750"/>
        <w:gridCol w:w="851"/>
        <w:gridCol w:w="850"/>
        <w:gridCol w:w="851"/>
        <w:gridCol w:w="850"/>
        <w:gridCol w:w="567"/>
        <w:gridCol w:w="851"/>
      </w:tblGrid>
      <w:tr w:rsidR="003955A0" w:rsidRPr="003955A0" w:rsidTr="003955A0">
        <w:trPr>
          <w:trHeight w:val="571"/>
        </w:trPr>
        <w:tc>
          <w:tcPr>
            <w:tcW w:w="1800" w:type="dxa"/>
            <w:gridSpan w:val="2"/>
            <w:vMerge w:val="restart"/>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ind w:hanging="12"/>
              <w:rPr>
                <w:rFonts w:eastAsia="Times New Roman" w:cs="Times New Roman"/>
                <w:szCs w:val="20"/>
              </w:rPr>
            </w:pPr>
            <w:r w:rsidRPr="003955A0">
              <w:rPr>
                <w:rFonts w:ascii="Arial" w:eastAsia="Times New Roman" w:hAnsi="Arial" w:cs="Arial"/>
                <w:b/>
                <w:bCs/>
                <w:color w:val="222222"/>
                <w:szCs w:val="20"/>
              </w:rPr>
              <w:t xml:space="preserve"> </w:t>
            </w:r>
            <w:r w:rsidRPr="003955A0">
              <w:rPr>
                <w:rFonts w:eastAsia="Times New Roman" w:cs="Times New Roman"/>
                <w:b/>
                <w:bCs/>
                <w:szCs w:val="20"/>
              </w:rPr>
              <w:t> </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Направления внеурочной деятельности</w:t>
            </w:r>
          </w:p>
        </w:tc>
        <w:tc>
          <w:tcPr>
            <w:tcW w:w="3969" w:type="dxa"/>
            <w:gridSpan w:val="5"/>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Классы</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r>
      <w:tr w:rsidR="003955A0" w:rsidRPr="003955A0" w:rsidTr="003955A0">
        <w:trPr>
          <w:trHeight w:val="144"/>
        </w:trPr>
        <w:tc>
          <w:tcPr>
            <w:tcW w:w="1800" w:type="dxa"/>
            <w:gridSpan w:val="2"/>
            <w:vMerge/>
            <w:tcBorders>
              <w:top w:val="single" w:sz="6" w:space="0" w:color="DEE2E6"/>
              <w:left w:val="single" w:sz="6" w:space="0" w:color="DEE2E6"/>
              <w:bottom w:val="single" w:sz="6" w:space="0" w:color="DEE2E6"/>
              <w:right w:val="single" w:sz="4" w:space="0" w:color="auto"/>
            </w:tcBorders>
            <w:shd w:val="clear" w:color="auto" w:fill="auto"/>
            <w:vAlign w:val="center"/>
            <w:hideMark/>
          </w:tcPr>
          <w:p w:rsidR="003955A0" w:rsidRPr="003955A0" w:rsidRDefault="003955A0" w:rsidP="00791613">
            <w:pPr>
              <w:spacing w:after="0"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5</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6</w:t>
            </w:r>
          </w:p>
        </w:tc>
        <w:tc>
          <w:tcPr>
            <w:tcW w:w="851"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7</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8</w:t>
            </w:r>
          </w:p>
        </w:tc>
        <w:tc>
          <w:tcPr>
            <w:tcW w:w="567"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ind w:right="227"/>
              <w:rPr>
                <w:rFonts w:eastAsia="Times New Roman" w:cs="Times New Roman"/>
                <w:szCs w:val="20"/>
              </w:rPr>
            </w:pPr>
            <w:r w:rsidRPr="003955A0">
              <w:rPr>
                <w:rFonts w:eastAsia="Times New Roman" w:cs="Times New Roman"/>
                <w:szCs w:val="20"/>
              </w:rPr>
              <w:t>9</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ind w:right="227"/>
              <w:rPr>
                <w:rFonts w:eastAsia="Times New Roman" w:cs="Times New Roman"/>
                <w:szCs w:val="20"/>
              </w:rPr>
            </w:pPr>
          </w:p>
        </w:tc>
      </w:tr>
      <w:tr w:rsidR="003955A0" w:rsidRPr="003955A0" w:rsidTr="003955A0">
        <w:trPr>
          <w:trHeight w:val="285"/>
        </w:trPr>
        <w:tc>
          <w:tcPr>
            <w:tcW w:w="1800" w:type="dxa"/>
            <w:gridSpan w:val="2"/>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0" w:line="240" w:lineRule="auto"/>
              <w:rPr>
                <w:rFonts w:eastAsia="Times New Roman" w:cs="Times New Roman"/>
                <w:szCs w:val="20"/>
              </w:rPr>
            </w:pPr>
            <w:r w:rsidRPr="003955A0">
              <w:rPr>
                <w:rFonts w:eastAsia="Times New Roman" w:cs="Times New Roman"/>
                <w:szCs w:val="20"/>
              </w:rPr>
              <w:t> </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0"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0"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0"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0" w:line="240" w:lineRule="auto"/>
              <w:rPr>
                <w:rFonts w:eastAsia="Times New Roman" w:cs="Times New Roman"/>
                <w:szCs w:val="20"/>
              </w:rPr>
            </w:pPr>
          </w:p>
        </w:tc>
        <w:tc>
          <w:tcPr>
            <w:tcW w:w="567"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0"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0" w:line="240" w:lineRule="auto"/>
              <w:rPr>
                <w:rFonts w:eastAsia="Times New Roman" w:cs="Times New Roman"/>
                <w:szCs w:val="20"/>
              </w:rPr>
            </w:pPr>
          </w:p>
        </w:tc>
      </w:tr>
      <w:tr w:rsidR="003955A0" w:rsidRPr="003955A0" w:rsidTr="003955A0">
        <w:trPr>
          <w:trHeight w:val="285"/>
        </w:trPr>
        <w:tc>
          <w:tcPr>
            <w:tcW w:w="1800" w:type="dxa"/>
            <w:gridSpan w:val="2"/>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Спортивно-оздоровительное</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567"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r>
      <w:tr w:rsidR="003955A0" w:rsidRPr="003955A0" w:rsidTr="003955A0">
        <w:trPr>
          <w:trHeight w:val="841"/>
        </w:trPr>
        <w:tc>
          <w:tcPr>
            <w:tcW w:w="5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c>
          <w:tcPr>
            <w:tcW w:w="1750" w:type="dxa"/>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Секция «Спортивные игры»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Волейбол</w:t>
            </w:r>
          </w:p>
        </w:tc>
        <w:tc>
          <w:tcPr>
            <w:tcW w:w="851"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1</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567"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r>
      <w:tr w:rsidR="003955A0" w:rsidRPr="003955A0" w:rsidTr="003955A0">
        <w:trPr>
          <w:trHeight w:val="841"/>
        </w:trPr>
        <w:tc>
          <w:tcPr>
            <w:tcW w:w="1800" w:type="dxa"/>
            <w:gridSpan w:val="2"/>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Общеинтеллектуальное</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p>
        </w:tc>
        <w:tc>
          <w:tcPr>
            <w:tcW w:w="567"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p>
        </w:tc>
      </w:tr>
      <w:tr w:rsidR="003955A0" w:rsidRPr="003955A0" w:rsidTr="003955A0">
        <w:trPr>
          <w:trHeight w:val="1097"/>
        </w:trPr>
        <w:tc>
          <w:tcPr>
            <w:tcW w:w="5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 </w:t>
            </w:r>
          </w:p>
        </w:tc>
        <w:tc>
          <w:tcPr>
            <w:tcW w:w="1750" w:type="dxa"/>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Кружок «Занимательный русский язык»</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Кружок «Занимательная математика»</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Кружок «Экология и пространство школы»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Кружок «Биология на службе медицины»</w:t>
            </w:r>
          </w:p>
        </w:tc>
        <w:tc>
          <w:tcPr>
            <w:tcW w:w="851"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567"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rPr>
                <w:rFonts w:eastAsia="Times New Roman" w:cs="Times New Roman"/>
                <w:szCs w:val="20"/>
              </w:rPr>
            </w:pPr>
            <w:r w:rsidRPr="003955A0">
              <w:rPr>
                <w:rFonts w:eastAsia="Times New Roman" w:cs="Times New Roman"/>
                <w:szCs w:val="20"/>
              </w:rPr>
              <w:t>5</w:t>
            </w:r>
          </w:p>
          <w:p w:rsidR="003955A0" w:rsidRPr="003955A0" w:rsidRDefault="003955A0" w:rsidP="00791613">
            <w:pPr>
              <w:rPr>
                <w:rFonts w:eastAsia="Times New Roman" w:cs="Times New Roman"/>
                <w:szCs w:val="20"/>
              </w:rPr>
            </w:pPr>
          </w:p>
          <w:p w:rsidR="003955A0" w:rsidRPr="003955A0" w:rsidRDefault="003955A0" w:rsidP="00791613">
            <w:pPr>
              <w:rPr>
                <w:rFonts w:eastAsia="Times New Roman" w:cs="Times New Roman"/>
                <w:szCs w:val="20"/>
              </w:rPr>
            </w:pPr>
            <w:r w:rsidRPr="003955A0">
              <w:rPr>
                <w:rFonts w:eastAsia="Times New Roman" w:cs="Times New Roman"/>
                <w:szCs w:val="20"/>
              </w:rPr>
              <w:t>5</w:t>
            </w:r>
          </w:p>
          <w:p w:rsidR="003955A0" w:rsidRPr="003955A0" w:rsidRDefault="003955A0" w:rsidP="00791613">
            <w:pPr>
              <w:rPr>
                <w:rFonts w:eastAsia="Times New Roman" w:cs="Times New Roman"/>
                <w:szCs w:val="20"/>
              </w:rPr>
            </w:pPr>
            <w:r w:rsidRPr="003955A0">
              <w:rPr>
                <w:rFonts w:eastAsia="Times New Roman" w:cs="Times New Roman"/>
                <w:szCs w:val="20"/>
              </w:rPr>
              <w:t>3</w:t>
            </w:r>
          </w:p>
          <w:p w:rsidR="003955A0" w:rsidRPr="003955A0" w:rsidRDefault="003955A0" w:rsidP="00791613">
            <w:pPr>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2</w:t>
            </w:r>
          </w:p>
        </w:tc>
      </w:tr>
      <w:tr w:rsidR="003955A0" w:rsidRPr="003955A0" w:rsidTr="003955A0">
        <w:trPr>
          <w:trHeight w:val="285"/>
        </w:trPr>
        <w:tc>
          <w:tcPr>
            <w:tcW w:w="1800" w:type="dxa"/>
            <w:gridSpan w:val="2"/>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Общекультурное</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567"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r>
      <w:tr w:rsidR="003955A0" w:rsidRPr="003955A0" w:rsidTr="003955A0">
        <w:trPr>
          <w:trHeight w:val="571"/>
        </w:trPr>
        <w:tc>
          <w:tcPr>
            <w:tcW w:w="50" w:type="dxa"/>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c>
          <w:tcPr>
            <w:tcW w:w="1750" w:type="dxa"/>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Кружок «Мир вокального искусства»</w:t>
            </w:r>
          </w:p>
        </w:tc>
        <w:tc>
          <w:tcPr>
            <w:tcW w:w="851"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1</w:t>
            </w:r>
          </w:p>
        </w:tc>
        <w:tc>
          <w:tcPr>
            <w:tcW w:w="567"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r>
      <w:tr w:rsidR="003955A0" w:rsidRPr="003955A0" w:rsidTr="003955A0">
        <w:trPr>
          <w:trHeight w:val="144"/>
        </w:trPr>
        <w:tc>
          <w:tcPr>
            <w:tcW w:w="50" w:type="dxa"/>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3955A0" w:rsidRPr="003955A0" w:rsidRDefault="003955A0" w:rsidP="00791613">
            <w:pPr>
              <w:spacing w:after="0" w:line="240" w:lineRule="auto"/>
              <w:rPr>
                <w:rFonts w:eastAsia="Times New Roman" w:cs="Times New Roman"/>
                <w:szCs w:val="20"/>
              </w:rPr>
            </w:pPr>
          </w:p>
        </w:tc>
        <w:tc>
          <w:tcPr>
            <w:tcW w:w="1750" w:type="dxa"/>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Картинная галерея</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«Финансовая грамотность»</w:t>
            </w:r>
          </w:p>
        </w:tc>
        <w:tc>
          <w:tcPr>
            <w:tcW w:w="851"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567"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rPr>
                <w:rFonts w:eastAsia="Times New Roman" w:cs="Times New Roman"/>
                <w:szCs w:val="20"/>
              </w:rPr>
            </w:pPr>
            <w:r w:rsidRPr="003955A0">
              <w:rPr>
                <w:rFonts w:eastAsia="Times New Roman" w:cs="Times New Roman"/>
                <w:szCs w:val="20"/>
              </w:rPr>
              <w:t>5</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r>
      <w:tr w:rsidR="003955A0" w:rsidRPr="003955A0" w:rsidTr="003955A0">
        <w:trPr>
          <w:trHeight w:val="270"/>
        </w:trPr>
        <w:tc>
          <w:tcPr>
            <w:tcW w:w="1800" w:type="dxa"/>
            <w:gridSpan w:val="2"/>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Духовно-нравственное</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567"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r>
      <w:tr w:rsidR="003955A0" w:rsidRPr="003955A0" w:rsidTr="003955A0">
        <w:trPr>
          <w:trHeight w:val="841"/>
        </w:trPr>
        <w:tc>
          <w:tcPr>
            <w:tcW w:w="5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c>
          <w:tcPr>
            <w:tcW w:w="1750" w:type="dxa"/>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Берестяное мастерство</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Литературная гостиная</w:t>
            </w:r>
          </w:p>
        </w:tc>
        <w:tc>
          <w:tcPr>
            <w:tcW w:w="851"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1</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1</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567"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w:t>
            </w:r>
          </w:p>
        </w:tc>
      </w:tr>
      <w:tr w:rsidR="003955A0" w:rsidRPr="003955A0" w:rsidTr="003955A0">
        <w:trPr>
          <w:trHeight w:val="285"/>
        </w:trPr>
        <w:tc>
          <w:tcPr>
            <w:tcW w:w="1800" w:type="dxa"/>
            <w:gridSpan w:val="2"/>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Социальное</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0"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567"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p>
        </w:tc>
      </w:tr>
      <w:tr w:rsidR="003955A0" w:rsidRPr="003955A0" w:rsidTr="003955A0">
        <w:trPr>
          <w:trHeight w:val="841"/>
        </w:trPr>
        <w:tc>
          <w:tcPr>
            <w:tcW w:w="1800" w:type="dxa"/>
            <w:gridSpan w:val="2"/>
            <w:tcBorders>
              <w:top w:val="single" w:sz="6" w:space="0" w:color="DEE2E6"/>
              <w:left w:val="single" w:sz="6" w:space="0" w:color="DEE2E6"/>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ИТОГО</w:t>
            </w:r>
          </w:p>
        </w:tc>
        <w:tc>
          <w:tcPr>
            <w:tcW w:w="851"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10</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10</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10</w:t>
            </w:r>
          </w:p>
        </w:tc>
        <w:tc>
          <w:tcPr>
            <w:tcW w:w="850"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10</w:t>
            </w:r>
          </w:p>
        </w:tc>
        <w:tc>
          <w:tcPr>
            <w:tcW w:w="567" w:type="dxa"/>
            <w:tcBorders>
              <w:top w:val="single" w:sz="6" w:space="0" w:color="DEE2E6"/>
              <w:left w:val="single" w:sz="4" w:space="0" w:color="auto"/>
              <w:bottom w:val="single" w:sz="6" w:space="0" w:color="DEE2E6"/>
              <w:right w:val="single" w:sz="4" w:space="0" w:color="auto"/>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10</w:t>
            </w:r>
          </w:p>
        </w:tc>
        <w:tc>
          <w:tcPr>
            <w:tcW w:w="851" w:type="dxa"/>
            <w:tcBorders>
              <w:top w:val="single" w:sz="6" w:space="0" w:color="DEE2E6"/>
              <w:left w:val="single" w:sz="4" w:space="0" w:color="auto"/>
              <w:bottom w:val="single" w:sz="6" w:space="0" w:color="DEE2E6"/>
              <w:right w:val="single" w:sz="4" w:space="0" w:color="auto"/>
            </w:tcBorders>
            <w:shd w:val="clear" w:color="auto" w:fill="auto"/>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50</w:t>
            </w:r>
          </w:p>
        </w:tc>
      </w:tr>
    </w:tbl>
    <w:p w:rsidR="003955A0" w:rsidRPr="003955A0" w:rsidRDefault="003955A0" w:rsidP="003955A0">
      <w:pPr>
        <w:shd w:val="clear" w:color="auto" w:fill="FFFFFF"/>
        <w:spacing w:after="100" w:afterAutospacing="1" w:line="240" w:lineRule="auto"/>
        <w:rPr>
          <w:rFonts w:ascii="Arial" w:eastAsia="Times New Roman" w:hAnsi="Arial" w:cs="Arial"/>
          <w:color w:val="222222"/>
          <w:szCs w:val="20"/>
        </w:rPr>
      </w:pPr>
      <w:r w:rsidRPr="003955A0">
        <w:rPr>
          <w:rFonts w:ascii="Arial" w:eastAsia="Times New Roman" w:hAnsi="Arial" w:cs="Arial"/>
          <w:b/>
          <w:bCs/>
          <w:color w:val="222222"/>
          <w:szCs w:val="20"/>
        </w:rPr>
        <w:t> </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Системные и несистемные занятия внеурочной деятельности.</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Формы организации внеурочной деятельности в рамках реализации основной образовательной программы начального общего, основн</w:t>
      </w:r>
      <w:r>
        <w:rPr>
          <w:rFonts w:eastAsia="Times New Roman" w:cs="Times New Roman"/>
          <w:b/>
          <w:bCs/>
          <w:color w:val="222222"/>
          <w:szCs w:val="20"/>
        </w:rPr>
        <w:t>ого общего образования</w:t>
      </w:r>
      <w:r w:rsidRPr="003955A0">
        <w:rPr>
          <w:rFonts w:eastAsia="Times New Roman" w:cs="Times New Roman"/>
          <w:b/>
          <w:bCs/>
          <w:color w:val="222222"/>
          <w:szCs w:val="20"/>
        </w:rPr>
        <w:t xml:space="preserve"> определяет общеобразовательная организация.</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lastRenderedPageBreak/>
        <w:t>При               организации   внеурочной   деятельности       используются     системные курсы внеурочной деятельности (на их изучение установлено определенное количество часов в неделю в соответствии с рабочей программой учителя). Системные курсы реализуются по всем пяти направлениям, в соответствии с расписанием по внеурочной деятельности.</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Несистемные занятия реализуются в рамках плана воспитательной работы классного руководителя и учителей по предметам с применением модульной системы.</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В плане внеурочной деятельности заложены часы модулей:   </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модуль классного руководителя «Я – гражданин»;</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модуль  учителей  физической  культуры,  классных  руководителей  «Здоровое</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поколение»;</w:t>
      </w:r>
    </w:p>
    <w:p w:rsidR="003955A0" w:rsidRPr="003955A0" w:rsidRDefault="003955A0" w:rsidP="003955A0">
      <w:pPr>
        <w:numPr>
          <w:ilvl w:val="0"/>
          <w:numId w:val="48"/>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модуль классного руководителя «Школьный календарь событий»;</w:t>
      </w:r>
    </w:p>
    <w:p w:rsidR="003955A0" w:rsidRPr="003955A0" w:rsidRDefault="003955A0" w:rsidP="003955A0">
      <w:pPr>
        <w:numPr>
          <w:ilvl w:val="0"/>
          <w:numId w:val="48"/>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модуль учителей по предметам «Знание - сила» (участие в конкурсах, олимпиадах);</w:t>
      </w:r>
    </w:p>
    <w:p w:rsidR="003955A0" w:rsidRPr="003955A0" w:rsidRDefault="003955A0" w:rsidP="003955A0">
      <w:pPr>
        <w:numPr>
          <w:ilvl w:val="0"/>
          <w:numId w:val="48"/>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модуль классного руководителя: «Школа жизни»;</w:t>
      </w:r>
    </w:p>
    <w:p w:rsidR="003955A0" w:rsidRPr="003955A0" w:rsidRDefault="003955A0" w:rsidP="003955A0">
      <w:pPr>
        <w:numPr>
          <w:ilvl w:val="0"/>
          <w:numId w:val="48"/>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модуль «Социальное ориентирование»;</w:t>
      </w:r>
    </w:p>
    <w:p w:rsidR="003955A0" w:rsidRPr="003955A0" w:rsidRDefault="003955A0" w:rsidP="003955A0">
      <w:pPr>
        <w:numPr>
          <w:ilvl w:val="0"/>
          <w:numId w:val="48"/>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модуль «Трудовая деятельность»;</w:t>
      </w:r>
    </w:p>
    <w:p w:rsidR="003955A0" w:rsidRPr="003955A0" w:rsidRDefault="003955A0" w:rsidP="003955A0">
      <w:pPr>
        <w:numPr>
          <w:ilvl w:val="0"/>
          <w:numId w:val="48"/>
        </w:numPr>
        <w:shd w:val="clear" w:color="auto" w:fill="FFFFFF"/>
        <w:spacing w:before="100" w:beforeAutospacing="1" w:after="100" w:afterAutospacing="1" w:line="240" w:lineRule="auto"/>
        <w:ind w:left="450"/>
        <w:rPr>
          <w:rFonts w:eastAsia="Times New Roman" w:cs="Times New Roman"/>
          <w:color w:val="222222"/>
          <w:szCs w:val="20"/>
        </w:rPr>
      </w:pPr>
      <w:r w:rsidRPr="003955A0">
        <w:rPr>
          <w:rFonts w:eastAsia="Times New Roman" w:cs="Times New Roman"/>
          <w:color w:val="222222"/>
          <w:szCs w:val="20"/>
        </w:rPr>
        <w:t>модуль «Добрая дорога Детства» - по профилактике правонарушений.</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 </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r w:rsidRPr="003955A0">
        <w:rPr>
          <w:rFonts w:eastAsia="Times New Roman" w:cs="Times New Roman"/>
          <w:color w:val="222222"/>
          <w:szCs w:val="20"/>
        </w:rPr>
        <w:t>В данных модулях отсутствует расписание занятий внеурочной деятельности, так как проводятся в свободной форме, с учётом основных направлений плана внеурочной деятельности и с учётом скользящего графика проведения мероприятий, конкурсов, олимпиад, спортивных соревнований. Возможно проведение занятий с группой учащихся, с учётом их интересов и индивидуальных особенностей. </w:t>
      </w:r>
    </w:p>
    <w:p w:rsidR="003955A0" w:rsidRPr="003955A0" w:rsidRDefault="003955A0" w:rsidP="003955A0">
      <w:pPr>
        <w:shd w:val="clear" w:color="auto" w:fill="FFFFFF"/>
        <w:spacing w:after="100" w:afterAutospacing="1" w:line="240" w:lineRule="auto"/>
        <w:rPr>
          <w:rFonts w:ascii="Arial" w:eastAsia="Times New Roman" w:hAnsi="Arial" w:cs="Arial"/>
          <w:color w:val="222222"/>
          <w:szCs w:val="20"/>
        </w:rPr>
      </w:pPr>
      <w:r w:rsidRPr="003955A0">
        <w:rPr>
          <w:rFonts w:ascii="Arial" w:eastAsia="Times New Roman" w:hAnsi="Arial" w:cs="Arial"/>
          <w:b/>
          <w:bCs/>
          <w:color w:val="222222"/>
          <w:szCs w:val="20"/>
        </w:rPr>
        <w:t> </w:t>
      </w:r>
    </w:p>
    <w:p w:rsidR="003955A0" w:rsidRPr="003955A0" w:rsidRDefault="003955A0" w:rsidP="003955A0">
      <w:pPr>
        <w:shd w:val="clear" w:color="auto" w:fill="FFFFFF"/>
        <w:spacing w:after="100" w:afterAutospacing="1" w:line="240" w:lineRule="auto"/>
        <w:rPr>
          <w:rFonts w:eastAsia="Times New Roman" w:cs="Times New Roman"/>
          <w:b/>
          <w:bCs/>
          <w:color w:val="222222"/>
          <w:szCs w:val="20"/>
        </w:rPr>
      </w:pPr>
      <w:r w:rsidRPr="003955A0">
        <w:rPr>
          <w:rFonts w:eastAsia="Times New Roman" w:cs="Times New Roman"/>
          <w:b/>
          <w:bCs/>
          <w:color w:val="222222"/>
          <w:szCs w:val="20"/>
        </w:rPr>
        <w:t xml:space="preserve">                                          </w:t>
      </w:r>
    </w:p>
    <w:p w:rsidR="003955A0" w:rsidRPr="003955A0" w:rsidRDefault="003955A0" w:rsidP="003955A0">
      <w:pPr>
        <w:shd w:val="clear" w:color="auto" w:fill="FFFFFF"/>
        <w:spacing w:after="100" w:afterAutospacing="1" w:line="240" w:lineRule="auto"/>
        <w:rPr>
          <w:rFonts w:eastAsia="Times New Roman" w:cs="Times New Roman"/>
          <w:b/>
          <w:bCs/>
          <w:color w:val="222222"/>
          <w:szCs w:val="20"/>
        </w:rPr>
      </w:pPr>
    </w:p>
    <w:p w:rsidR="003955A0" w:rsidRDefault="003955A0" w:rsidP="003955A0">
      <w:pPr>
        <w:shd w:val="clear" w:color="auto" w:fill="FFFFFF"/>
        <w:spacing w:after="100" w:afterAutospacing="1" w:line="240" w:lineRule="auto"/>
        <w:rPr>
          <w:rFonts w:eastAsia="Times New Roman" w:cs="Times New Roman"/>
          <w:b/>
          <w:bCs/>
          <w:color w:val="222222"/>
          <w:szCs w:val="20"/>
        </w:rPr>
      </w:pPr>
      <w:r w:rsidRPr="003955A0">
        <w:rPr>
          <w:rFonts w:eastAsia="Times New Roman" w:cs="Times New Roman"/>
          <w:b/>
          <w:bCs/>
          <w:color w:val="222222"/>
          <w:szCs w:val="20"/>
        </w:rPr>
        <w:t xml:space="preserve">    </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lastRenderedPageBreak/>
        <w:t>Несистемные внеурочные занятия</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СПОРТИВНО-ОЗДОРОВИТЕЛЬНОЕ НАПРАВЛЕНИЕ</w:t>
      </w:r>
    </w:p>
    <w:tbl>
      <w:tblPr>
        <w:tblW w:w="6805" w:type="dxa"/>
        <w:tblInd w:w="-269" w:type="dxa"/>
        <w:tblLayout w:type="fixed"/>
        <w:tblCellMar>
          <w:top w:w="15" w:type="dxa"/>
          <w:left w:w="15" w:type="dxa"/>
          <w:bottom w:w="15" w:type="dxa"/>
          <w:right w:w="15" w:type="dxa"/>
        </w:tblCellMar>
        <w:tblLook w:val="04A0" w:firstRow="1" w:lastRow="0" w:firstColumn="1" w:lastColumn="0" w:noHBand="0" w:noVBand="1"/>
      </w:tblPr>
      <w:tblGrid>
        <w:gridCol w:w="441"/>
        <w:gridCol w:w="2820"/>
        <w:gridCol w:w="1038"/>
        <w:gridCol w:w="805"/>
        <w:gridCol w:w="1701"/>
      </w:tblGrid>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ascii="Arial" w:eastAsia="Times New Roman" w:hAnsi="Arial" w:cs="Arial"/>
                <w:b/>
                <w:bCs/>
                <w:color w:val="222222"/>
                <w:szCs w:val="20"/>
              </w:rPr>
              <w:t> </w:t>
            </w:r>
            <w:r w:rsidRPr="003955A0">
              <w:rPr>
                <w:rFonts w:eastAsia="Times New Roman" w:cs="Times New Roman"/>
                <w:b/>
                <w:bCs/>
                <w:szCs w:val="20"/>
              </w:rPr>
              <w:t>№п/п</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Содержание работы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Участники</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Сроки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Ответственные</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Декада работы по предотвращению</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детского дорожно-транспортного</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травматизма</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5-10 сентября</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2.       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Тренировочная эвакуация</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сентябрь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 Директор школы</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3.       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Уроки по ОБЖ «Дорожная</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безопасность» </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сентябрь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ind w:right="668"/>
              <w:rPr>
                <w:rFonts w:eastAsia="Times New Roman" w:cs="Times New Roman"/>
                <w:szCs w:val="20"/>
              </w:rPr>
            </w:pPr>
            <w:r w:rsidRPr="003955A0">
              <w:rPr>
                <w:rFonts w:eastAsia="Times New Roman" w:cs="Times New Roman"/>
                <w:szCs w:val="20"/>
              </w:rPr>
              <w:t>Классные руководители</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4.       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День гражданской обороны</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4 сентября</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Классные руководители  </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5.       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Школьный осенний кросс</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октябрь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6.       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Месячник «Здоровый образ жизни»</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ноябрь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Классный руководитель Зам.директора по УВР</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7.       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Школьная акция «Школа – за здоровый образ жизни!»</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8.       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Участие в  конкурсах по</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декоративно-прикладному искусству</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январь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9.       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Тематические классные часы с просмотром видеофильмов «Терроризм».  Поведение</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обучающихся в экстремальных</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ситуациях.</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февраль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10.   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Спортивные соревнования «Зимние</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игры».</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февраль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Классный руководитель Зам.директора по УВР</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11.   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Профилактика заболевания гриппом и ОРВИ.</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февраль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Классные руководители  </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12.   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Военно-спортивный праздник</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«Защитники Отечества»</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февраль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Классные руководители  </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13.   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Проведение месячника оборонно-</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спортивной работы</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март</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Классные руководители  </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14.   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Акция «Международный день</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борьбы с наркоманией 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наркобизнесом»</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март</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15.   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Тематический классный час:</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«Строим дом своего здоровья»</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Классные руководители  </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16.   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Декада: «Всероссийский День</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Здоровья»</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Классные руководители  </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17.   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Оформление рисунков, плакатов,</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фотовыставки, презентаций «А ты,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занимаешься спортом?»</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май</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tc>
      </w:tr>
      <w:tr w:rsidR="003955A0" w:rsidRPr="003955A0" w:rsidTr="003955A0">
        <w:tc>
          <w:tcPr>
            <w:tcW w:w="44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18.   </w:t>
            </w:r>
          </w:p>
        </w:tc>
        <w:tc>
          <w:tcPr>
            <w:tcW w:w="282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Акция. «Будьте здоровы!» </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май</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tc>
      </w:tr>
    </w:tbl>
    <w:p w:rsidR="003955A0" w:rsidRPr="003955A0" w:rsidRDefault="003955A0" w:rsidP="003955A0">
      <w:pPr>
        <w:shd w:val="clear" w:color="auto" w:fill="FFFFFF"/>
        <w:spacing w:after="100" w:afterAutospacing="1" w:line="240" w:lineRule="auto"/>
        <w:rPr>
          <w:rFonts w:ascii="Arial" w:eastAsia="Times New Roman" w:hAnsi="Arial" w:cs="Arial"/>
          <w:color w:val="222222"/>
          <w:szCs w:val="20"/>
        </w:rPr>
      </w:pPr>
      <w:r w:rsidRPr="003955A0">
        <w:rPr>
          <w:rFonts w:ascii="Arial" w:eastAsia="Times New Roman" w:hAnsi="Arial" w:cs="Arial"/>
          <w:color w:val="222222"/>
          <w:szCs w:val="20"/>
        </w:rPr>
        <w:t> </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ДУХОВНО - НРАВСТВЕННОЕ НАПРАВЛЕНИЕ</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lastRenderedPageBreak/>
        <w:t>Модуль «Я гражданин»</w:t>
      </w:r>
    </w:p>
    <w:tbl>
      <w:tblPr>
        <w:tblW w:w="6805" w:type="dxa"/>
        <w:tblInd w:w="-269" w:type="dxa"/>
        <w:tblLayout w:type="fixed"/>
        <w:tblCellMar>
          <w:top w:w="15" w:type="dxa"/>
          <w:left w:w="15" w:type="dxa"/>
          <w:bottom w:w="15" w:type="dxa"/>
          <w:right w:w="15" w:type="dxa"/>
        </w:tblCellMar>
        <w:tblLook w:val="04A0" w:firstRow="1" w:lastRow="0" w:firstColumn="1" w:lastColumn="0" w:noHBand="0" w:noVBand="1"/>
      </w:tblPr>
      <w:tblGrid>
        <w:gridCol w:w="724"/>
        <w:gridCol w:w="2537"/>
        <w:gridCol w:w="992"/>
        <w:gridCol w:w="787"/>
        <w:gridCol w:w="1765"/>
      </w:tblGrid>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№п/п</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Содержание работы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Участники</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Сроки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Ответственные</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Классный   час   «Урок   Мира   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Добра», посвященный Дню Знаний.</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сентябрь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2.       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Выставка рисунков «Краски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России»</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сентябрь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3.       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Школьная акция: « Сердце,</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отданное детям», посвященная</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Международному Дню учителя.</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Встречи учащихся школы с</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ветеранами педагогического труда.</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октябрь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4.       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Мероприятие «Литературное</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достояние России», посвященная</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Международному Дню школьных</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библиотек.</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октябрь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5.       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Тематический классный час «День</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народного Единства»</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ноябрь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6.       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КТД. Школьная акция: «16ноября-</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Международный день</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lastRenderedPageBreak/>
              <w:t>толерантности»: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выставка рисунков, плакатов</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«Планета толерантности»;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проведение тренингов «14 шагов</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толерантности»;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Акция «Возьмемся за руки,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друзья»</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lastRenderedPageBreak/>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ноябрь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7.       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Концерт, посвященный Дню</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Матери в России.</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ноябрь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8.       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Единый классный час. «Я славлю</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имя твое, мама!», посвященный</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Дню матери в России.</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ноябрь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9.       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Акция «День героев Отечества».</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10.   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Единый классный час «День</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Конституции РФ».</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11.   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Рождественские чтения</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«Духовная поэзия»,</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 Как прекрасен этот мир»</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12.   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Выставка декоративно-прикладного</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искусства «Новогодняя ярмарка»</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13.   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Тематический классный час «900</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дней и ночей», посвященный</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годовщине со дня снятия Блокады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lastRenderedPageBreak/>
              <w:t>Ленинграда.</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lastRenderedPageBreak/>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январь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14.   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Школьный и районный этапы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всероссийского фестиваля «Живая</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классика».</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январь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15.   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Единый классный час (с</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приглашением участников</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локальных войн, ветеранов ВОВ):</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«Есть такая профессия – Родину</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защищать».</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февраль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16.   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Фестиваль патриотической песни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«Я люблю тебя, Россия!»,</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посвященный Дню защитника</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Отечества.</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Празднование праздника «Сагаалган» </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1-9 классы</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февраль</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Классный руководитель</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17.   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Благотворительная ярмарка «Гуляй,</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Масленица!».</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март</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2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18.   </w:t>
            </w:r>
          </w:p>
        </w:tc>
        <w:tc>
          <w:tcPr>
            <w:tcW w:w="253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Участие в мероприятиях,</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посвященных   Дню Победы</w:t>
            </w:r>
          </w:p>
        </w:tc>
        <w:tc>
          <w:tcPr>
            <w:tcW w:w="99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787"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май</w:t>
            </w:r>
          </w:p>
        </w:tc>
        <w:tc>
          <w:tcPr>
            <w:tcW w:w="176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bl>
    <w:p w:rsidR="003955A0" w:rsidRPr="003955A0" w:rsidRDefault="003955A0" w:rsidP="003955A0">
      <w:pPr>
        <w:shd w:val="clear" w:color="auto" w:fill="FFFFFF"/>
        <w:spacing w:after="100" w:afterAutospacing="1" w:line="240" w:lineRule="auto"/>
        <w:rPr>
          <w:rFonts w:ascii="Arial" w:eastAsia="Times New Roman" w:hAnsi="Arial" w:cs="Arial"/>
          <w:b/>
          <w:bCs/>
          <w:color w:val="222222"/>
          <w:szCs w:val="20"/>
        </w:rPr>
      </w:pP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ОБЩЕКУЛЬТУРНОЕ НАПРАВЛЕНИЕ</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Модуль: «Школьный календарь событий»</w:t>
      </w:r>
    </w:p>
    <w:tbl>
      <w:tblPr>
        <w:tblW w:w="6805" w:type="dxa"/>
        <w:tblInd w:w="-269" w:type="dxa"/>
        <w:tblCellMar>
          <w:top w:w="15" w:type="dxa"/>
          <w:left w:w="15" w:type="dxa"/>
          <w:bottom w:w="15" w:type="dxa"/>
          <w:right w:w="15" w:type="dxa"/>
        </w:tblCellMar>
        <w:tblLook w:val="04A0" w:firstRow="1" w:lastRow="0" w:firstColumn="1" w:lastColumn="0" w:noHBand="0" w:noVBand="1"/>
      </w:tblPr>
      <w:tblGrid>
        <w:gridCol w:w="710"/>
        <w:gridCol w:w="2551"/>
        <w:gridCol w:w="1038"/>
        <w:gridCol w:w="805"/>
        <w:gridCol w:w="1701"/>
      </w:tblGrid>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ascii="Arial" w:eastAsia="Times New Roman" w:hAnsi="Arial" w:cs="Arial"/>
                <w:b/>
                <w:bCs/>
                <w:color w:val="222222"/>
                <w:szCs w:val="20"/>
              </w:rPr>
              <w:t> </w:t>
            </w:r>
            <w:r w:rsidRPr="003955A0">
              <w:rPr>
                <w:rFonts w:eastAsia="Times New Roman" w:cs="Times New Roman"/>
                <w:b/>
                <w:bCs/>
                <w:szCs w:val="20"/>
              </w:rPr>
              <w:t>№п/п</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Содержание работы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 </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Участники</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Сроки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 </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Ответственные</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 </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Торжественная линейка, посвященная «Первому звонку»</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сентябрь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2.       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КТД. Участие в школьной акции«Внимание, дети!»</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сентябрь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3.       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 Днем Учителя!» - праздничные поздравления учащихся школы.</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октябрь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4.       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Осенняя ярмарка  «Дары осени»</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октябрь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5.       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Праздничные поздравления технического персонала, посвященные Дню пожилого человека.</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октябрь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6.       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Праздничная программа «Осенний бал»</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октябрь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7.       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Час поэзии «Тема Родины и народа в лирике Н.А.Некрасова», посвященный  дню рождения русского поэта Н.А. Некрасова</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ноябрь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8.       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Школьный фестиваль детского творчества «Новый год шагает по планете» (по отдельному плану)</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9.       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Фестиваль детского кино, посвященный Дню детского кино.</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10.   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Акция «Крым. Путь на Родину», посвященная воссоединению Крыма с Россией.</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январь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Классный руководитель Зам.директора по УВР</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11.   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Акция «Всемирная неделя добра».</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март</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12.   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Школьная акция «Берегите землю!»</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5-9 классы </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13.   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Гагаринский урок «Космос – это мы», посвященный Дню космонавтики.</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14.   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Праздничный концерт «Салют, Победа!», посвященный Дню Победы в ВОв.</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май</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15.   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Участие в школьной выставке ДПИ «Мир глазами детей».</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май</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16.   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Торжественная линейка, посвященная Последнему звонку.</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май</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17.   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Единый классный час, посвященный окончанию учебного года «Здравствуй, лето!»</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май</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18.   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Выпускной вечер, посвященный окончанию основной школы.</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июнь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19.   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Посещение кинотеатров, концертов, выставок, по планам классных руководителей.</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июнь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20.   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часы и иные внутриклассные мероприятия</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0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июнь</w:t>
            </w:r>
          </w:p>
        </w:tc>
        <w:tc>
          <w:tcPr>
            <w:tcW w:w="170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bl>
    <w:p w:rsidR="003955A0" w:rsidRPr="003955A0" w:rsidRDefault="003955A0" w:rsidP="003955A0">
      <w:pPr>
        <w:shd w:val="clear" w:color="auto" w:fill="FFFFFF"/>
        <w:spacing w:after="100" w:afterAutospacing="1" w:line="240" w:lineRule="auto"/>
        <w:rPr>
          <w:rFonts w:ascii="Arial" w:eastAsia="Times New Roman" w:hAnsi="Arial" w:cs="Arial"/>
          <w:color w:val="222222"/>
          <w:szCs w:val="20"/>
        </w:rPr>
      </w:pPr>
      <w:r w:rsidRPr="003955A0">
        <w:rPr>
          <w:rFonts w:ascii="Arial" w:eastAsia="Times New Roman" w:hAnsi="Arial" w:cs="Arial"/>
          <w:b/>
          <w:bCs/>
          <w:color w:val="222222"/>
          <w:szCs w:val="20"/>
        </w:rPr>
        <w:t> </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НАПРАВЛЕНИЕ: ОБЩЕИНТЕЛЛЕКТУАЛЬНОЕ</w:t>
      </w:r>
    </w:p>
    <w:tbl>
      <w:tblPr>
        <w:tblW w:w="6805" w:type="dxa"/>
        <w:tblInd w:w="-269" w:type="dxa"/>
        <w:tblCellMar>
          <w:top w:w="15" w:type="dxa"/>
          <w:left w:w="15" w:type="dxa"/>
          <w:bottom w:w="15" w:type="dxa"/>
          <w:right w:w="15" w:type="dxa"/>
        </w:tblCellMar>
        <w:tblLook w:val="04A0" w:firstRow="1" w:lastRow="0" w:firstColumn="1" w:lastColumn="0" w:noHBand="0" w:noVBand="1"/>
      </w:tblPr>
      <w:tblGrid>
        <w:gridCol w:w="710"/>
        <w:gridCol w:w="2551"/>
        <w:gridCol w:w="1038"/>
        <w:gridCol w:w="832"/>
        <w:gridCol w:w="1674"/>
      </w:tblGrid>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ascii="Arial" w:eastAsia="Times New Roman" w:hAnsi="Arial" w:cs="Arial"/>
                <w:b/>
                <w:bCs/>
                <w:color w:val="222222"/>
                <w:szCs w:val="20"/>
              </w:rPr>
              <w:t> </w:t>
            </w:r>
            <w:r w:rsidRPr="003955A0">
              <w:rPr>
                <w:rFonts w:eastAsia="Times New Roman" w:cs="Times New Roman"/>
                <w:b/>
                <w:bCs/>
                <w:szCs w:val="20"/>
              </w:rPr>
              <w:t>№п/п</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Содержание работы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 </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Участники</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Сроки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 </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Ответственные</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 </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9F57B6">
            <w:pPr>
              <w:spacing w:after="100" w:afterAutospacing="1" w:line="240" w:lineRule="auto"/>
              <w:rPr>
                <w:rFonts w:eastAsia="Times New Roman" w:cs="Times New Roman"/>
                <w:szCs w:val="20"/>
              </w:rPr>
            </w:pPr>
            <w:r w:rsidRPr="003955A0">
              <w:rPr>
                <w:rFonts w:eastAsia="Times New Roman" w:cs="Times New Roman"/>
                <w:szCs w:val="20"/>
              </w:rPr>
              <w:t>Интеллектуальные игры «Что? Где? Когда?», «</w:t>
            </w:r>
            <w:r w:rsidR="009F57B6">
              <w:rPr>
                <w:rFonts w:eastAsia="Times New Roman" w:cs="Times New Roman"/>
                <w:szCs w:val="20"/>
              </w:rPr>
              <w:t>Поле чудес»</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Сентябрь Декабрь Март Апрель</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2.       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Практический семинар «Финансовая грамотность учащихся».</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Октябрь</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3.       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9F57B6">
            <w:pPr>
              <w:spacing w:after="100" w:afterAutospacing="1" w:line="240" w:lineRule="auto"/>
              <w:rPr>
                <w:rFonts w:eastAsia="Times New Roman" w:cs="Times New Roman"/>
                <w:szCs w:val="20"/>
              </w:rPr>
            </w:pPr>
            <w:r w:rsidRPr="003955A0">
              <w:rPr>
                <w:rFonts w:eastAsia="Times New Roman" w:cs="Times New Roman"/>
                <w:szCs w:val="20"/>
              </w:rPr>
              <w:t xml:space="preserve">Школьный, муниципальный, </w:t>
            </w:r>
            <w:r w:rsidR="009F57B6">
              <w:rPr>
                <w:rFonts w:eastAsia="Times New Roman" w:cs="Times New Roman"/>
                <w:szCs w:val="20"/>
              </w:rPr>
              <w:t>республиканский</w:t>
            </w:r>
            <w:r w:rsidRPr="003955A0">
              <w:rPr>
                <w:rFonts w:eastAsia="Times New Roman" w:cs="Times New Roman"/>
                <w:szCs w:val="20"/>
              </w:rPr>
              <w:t xml:space="preserve"> этапы Всероссийской олимпиады школьников по предметам.</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Октябрь Ноябрь январь</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4.       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9F57B6">
            <w:pPr>
              <w:spacing w:after="100" w:afterAutospacing="1" w:line="240" w:lineRule="auto"/>
              <w:rPr>
                <w:rFonts w:eastAsia="Times New Roman" w:cs="Times New Roman"/>
                <w:szCs w:val="20"/>
              </w:rPr>
            </w:pPr>
            <w:r w:rsidRPr="003955A0">
              <w:rPr>
                <w:rFonts w:eastAsia="Times New Roman" w:cs="Times New Roman"/>
                <w:szCs w:val="20"/>
              </w:rPr>
              <w:t xml:space="preserve">Участие в конкурсе  </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Ноябрь</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5.       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Историческая викторина «Великие люди разных эпох», посвященная Дню народного Единства.</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Ноябрь</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6.       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Подготовка к  школьной научно-практической конференция «  Шаг в будущее»</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2-4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Январь</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7.       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Мероприятия, посвященные Дню Всероссийской науки»</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Февраль</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8.       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Участие в дистанционных конкурсах: -  Учи.ру</w:t>
            </w:r>
          </w:p>
          <w:p w:rsidR="003955A0" w:rsidRPr="003955A0" w:rsidRDefault="003955A0" w:rsidP="00791613">
            <w:pPr>
              <w:spacing w:after="100" w:afterAutospacing="1" w:line="240" w:lineRule="auto"/>
              <w:rPr>
                <w:rFonts w:eastAsia="Times New Roman" w:cs="Times New Roman"/>
                <w:szCs w:val="20"/>
              </w:rPr>
            </w:pP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2-4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 Ноябрь Март Февраль апрель</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9.       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Защита проектов по исследовательской </w:t>
            </w:r>
            <w:r w:rsidRPr="003955A0">
              <w:rPr>
                <w:rFonts w:eastAsia="Times New Roman" w:cs="Times New Roman"/>
                <w:szCs w:val="20"/>
              </w:rPr>
              <w:lastRenderedPageBreak/>
              <w:t>деятельности в рамках внеурочных  занятий</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lastRenderedPageBreak/>
              <w:t>2-4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 май</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10.   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Математический конкурс «Математика и проектирование»</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11.   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9F57B6" w:rsidP="009F57B6">
            <w:pPr>
              <w:spacing w:after="100" w:afterAutospacing="1" w:line="240" w:lineRule="auto"/>
              <w:rPr>
                <w:rFonts w:eastAsia="Times New Roman" w:cs="Times New Roman"/>
                <w:szCs w:val="20"/>
              </w:rPr>
            </w:pPr>
            <w:r>
              <w:rPr>
                <w:rFonts w:eastAsia="Times New Roman" w:cs="Times New Roman"/>
                <w:szCs w:val="20"/>
              </w:rPr>
              <w:t>Шоу-программа «Звездный час</w:t>
            </w:r>
            <w:r w:rsidR="003955A0" w:rsidRPr="003955A0">
              <w:rPr>
                <w:rFonts w:eastAsia="Times New Roman" w:cs="Times New Roman"/>
                <w:szCs w:val="20"/>
              </w:rPr>
              <w:t>», посвященная Дню космонавтики.</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tc>
        <w:tc>
          <w:tcPr>
            <w:tcW w:w="832"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c>
          <w:tcPr>
            <w:tcW w:w="1674"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Классный руководитель  </w:t>
            </w:r>
          </w:p>
        </w:tc>
      </w:tr>
    </w:tbl>
    <w:p w:rsidR="003955A0" w:rsidRPr="003955A0" w:rsidRDefault="003955A0" w:rsidP="003955A0">
      <w:pPr>
        <w:shd w:val="clear" w:color="auto" w:fill="FFFFFF"/>
        <w:spacing w:after="100" w:afterAutospacing="1" w:line="240" w:lineRule="auto"/>
        <w:rPr>
          <w:rFonts w:ascii="Arial" w:eastAsia="Times New Roman" w:hAnsi="Arial" w:cs="Arial"/>
          <w:color w:val="222222"/>
          <w:szCs w:val="20"/>
        </w:rPr>
      </w:pPr>
      <w:r w:rsidRPr="003955A0">
        <w:rPr>
          <w:rFonts w:ascii="Arial" w:eastAsia="Times New Roman" w:hAnsi="Arial" w:cs="Arial"/>
          <w:b/>
          <w:bCs/>
          <w:color w:val="222222"/>
          <w:szCs w:val="20"/>
        </w:rPr>
        <w:t> </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СОЦИАЛЬНОЕ НАПРАВЛЕНИЕ</w:t>
      </w:r>
    </w:p>
    <w:p w:rsidR="003955A0" w:rsidRPr="003955A0" w:rsidRDefault="003955A0" w:rsidP="003955A0">
      <w:pPr>
        <w:shd w:val="clear" w:color="auto" w:fill="FFFFFF"/>
        <w:spacing w:after="100" w:afterAutospacing="1" w:line="240" w:lineRule="auto"/>
        <w:jc w:val="center"/>
        <w:rPr>
          <w:rFonts w:eastAsia="Times New Roman" w:cs="Times New Roman"/>
          <w:color w:val="222222"/>
          <w:szCs w:val="20"/>
        </w:rPr>
      </w:pPr>
      <w:r w:rsidRPr="003955A0">
        <w:rPr>
          <w:rFonts w:eastAsia="Times New Roman" w:cs="Times New Roman"/>
          <w:b/>
          <w:bCs/>
          <w:color w:val="222222"/>
          <w:szCs w:val="20"/>
        </w:rPr>
        <w:t>Модуль «ШКОЛА ЖИЗНИ»</w:t>
      </w:r>
    </w:p>
    <w:tbl>
      <w:tblPr>
        <w:tblW w:w="6805" w:type="dxa"/>
        <w:tblInd w:w="-269" w:type="dxa"/>
        <w:tblCellMar>
          <w:top w:w="15" w:type="dxa"/>
          <w:left w:w="15" w:type="dxa"/>
          <w:bottom w:w="15" w:type="dxa"/>
          <w:right w:w="15" w:type="dxa"/>
        </w:tblCellMar>
        <w:tblLook w:val="04A0" w:firstRow="1" w:lastRow="0" w:firstColumn="1" w:lastColumn="0" w:noHBand="0" w:noVBand="1"/>
      </w:tblPr>
      <w:tblGrid>
        <w:gridCol w:w="710"/>
        <w:gridCol w:w="2551"/>
        <w:gridCol w:w="1038"/>
        <w:gridCol w:w="811"/>
        <w:gridCol w:w="1695"/>
      </w:tblGrid>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№п/п</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Содержание работы</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Участники</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Сроки</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Ответственные</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Экологическая акция «Школьный двор».</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сентябрь</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классные руководители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2.       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Участие в акции «День школьного самоуправления»</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2-4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05 октября</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Ученический Совет школы</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3.       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Всероссийский урок безопасности школьников в сети Интернет</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Октябрь</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Учителя информатики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4.       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Выборы Президента  в Совет школы</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Октябрь</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Классные руководители</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5.       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КТД «Неделя правовых знаний».</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Ноябрь</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Классные руководители</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6.       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Международный день защиты прав человека. Конвенция ООН.</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Ноябрь</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Учителя истории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7.       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ЗОЖ, общий флэшмоб, выступление агитбригад.</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8.       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Конкурс социальных видеороликов, плакатов и рекламы.</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9.       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Разработка проекта и оформление школы к Новому году. Изготовление ёлочных украшений.</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декабрь</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10.   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Тематический классный час «Мы с тобой за мир в ответе». Выступление волонтеров.</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Март</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11.   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Трудовая акция «За чистоту школы!».</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2-4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12.   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Социально-трудовая акция «Поклон Вам, солдаты, ВОВ». Оказание помощи ветеранам, труженикам тыла.</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 май</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13.   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Социально-трудовая акция «Вечная память героям». Уборка у памятника ветеранам.</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 май</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14.   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Встреча с инспектором ПДН ОВД «Прав без обязанностей не бывает».</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Апрель- май</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15.   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Тематический классный час  «Мир профессий»</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март</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16.   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Участие в социальном проекте «Профессиональные пробы».</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 течение учебного года</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lastRenderedPageBreak/>
              <w:t>17.   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9F57B6">
            <w:pPr>
              <w:spacing w:after="100" w:afterAutospacing="1" w:line="240" w:lineRule="auto"/>
              <w:rPr>
                <w:rFonts w:eastAsia="Times New Roman" w:cs="Times New Roman"/>
                <w:szCs w:val="20"/>
              </w:rPr>
            </w:pPr>
            <w:r w:rsidRPr="003955A0">
              <w:rPr>
                <w:rFonts w:eastAsia="Times New Roman" w:cs="Times New Roman"/>
                <w:szCs w:val="20"/>
              </w:rPr>
              <w:t>Экскурсии на предприятия. Посещения выставки «Ярмарка профессий»</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1-4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 течение учебного года</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18.   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Организация летней занятости.  .</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Июнь- август</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r w:rsidR="003955A0" w:rsidRPr="003955A0" w:rsidTr="003955A0">
        <w:tc>
          <w:tcPr>
            <w:tcW w:w="710"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19.   </w:t>
            </w:r>
          </w:p>
        </w:tc>
        <w:tc>
          <w:tcPr>
            <w:tcW w:w="255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Профилактика правонарушений: «Добрая дорога детства»</w:t>
            </w:r>
          </w:p>
        </w:tc>
        <w:tc>
          <w:tcPr>
            <w:tcW w:w="1038"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5-9 классы</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 xml:space="preserve"> </w:t>
            </w:r>
          </w:p>
        </w:tc>
        <w:tc>
          <w:tcPr>
            <w:tcW w:w="811"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В течение учебного года</w:t>
            </w:r>
          </w:p>
        </w:tc>
        <w:tc>
          <w:tcPr>
            <w:tcW w:w="1695" w:type="dxa"/>
            <w:tcBorders>
              <w:top w:val="single" w:sz="6" w:space="0" w:color="DEE2E6"/>
              <w:left w:val="single" w:sz="6" w:space="0" w:color="DEE2E6"/>
              <w:bottom w:val="single" w:sz="6" w:space="0" w:color="DEE2E6"/>
              <w:right w:val="single" w:sz="6" w:space="0" w:color="DEE2E6"/>
            </w:tcBorders>
            <w:shd w:val="clear" w:color="auto" w:fill="auto"/>
            <w:hideMark/>
          </w:tcPr>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szCs w:val="20"/>
              </w:rPr>
              <w:t>Классные руководители</w:t>
            </w:r>
          </w:p>
          <w:p w:rsidR="003955A0" w:rsidRPr="003955A0" w:rsidRDefault="003955A0" w:rsidP="00791613">
            <w:pPr>
              <w:spacing w:after="100" w:afterAutospacing="1" w:line="240" w:lineRule="auto"/>
              <w:rPr>
                <w:rFonts w:eastAsia="Times New Roman" w:cs="Times New Roman"/>
                <w:szCs w:val="20"/>
              </w:rPr>
            </w:pPr>
            <w:r w:rsidRPr="003955A0">
              <w:rPr>
                <w:rFonts w:eastAsia="Times New Roman" w:cs="Times New Roman"/>
                <w:b/>
                <w:bCs/>
                <w:szCs w:val="20"/>
              </w:rPr>
              <w:t> </w:t>
            </w:r>
          </w:p>
        </w:tc>
      </w:tr>
    </w:tbl>
    <w:p w:rsidR="003955A0" w:rsidRPr="009358F1" w:rsidRDefault="003955A0" w:rsidP="003955A0">
      <w:pPr>
        <w:shd w:val="clear" w:color="auto" w:fill="FFFFFF"/>
        <w:spacing w:after="100" w:afterAutospacing="1" w:line="240" w:lineRule="auto"/>
        <w:rPr>
          <w:rFonts w:ascii="Arial" w:eastAsia="Times New Roman" w:hAnsi="Arial" w:cs="Arial"/>
          <w:color w:val="222222"/>
          <w:sz w:val="24"/>
          <w:szCs w:val="24"/>
        </w:rPr>
      </w:pPr>
      <w:r w:rsidRPr="009358F1">
        <w:rPr>
          <w:rFonts w:ascii="Arial" w:eastAsia="Times New Roman" w:hAnsi="Arial" w:cs="Arial"/>
          <w:color w:val="222222"/>
          <w:sz w:val="24"/>
          <w:szCs w:val="24"/>
        </w:rPr>
        <w:t> </w:t>
      </w:r>
    </w:p>
    <w:p w:rsidR="003955A0" w:rsidRPr="009358F1" w:rsidRDefault="003955A0" w:rsidP="003955A0">
      <w:pPr>
        <w:shd w:val="clear" w:color="auto" w:fill="FFFFFF"/>
        <w:spacing w:after="100" w:afterAutospacing="1" w:line="240" w:lineRule="auto"/>
        <w:rPr>
          <w:rFonts w:ascii="Arial" w:eastAsia="Times New Roman" w:hAnsi="Arial" w:cs="Arial"/>
          <w:color w:val="222222"/>
          <w:sz w:val="24"/>
          <w:szCs w:val="24"/>
        </w:rPr>
      </w:pPr>
      <w:r w:rsidRPr="009358F1">
        <w:rPr>
          <w:rFonts w:ascii="Arial" w:eastAsia="Times New Roman" w:hAnsi="Arial" w:cs="Arial"/>
          <w:color w:val="222222"/>
          <w:sz w:val="24"/>
          <w:szCs w:val="24"/>
        </w:rPr>
        <w:t> </w:t>
      </w:r>
    </w:p>
    <w:p w:rsidR="003955A0" w:rsidRDefault="003955A0" w:rsidP="003955A0">
      <w:pPr>
        <w:shd w:val="clear" w:color="auto" w:fill="FFFFFF"/>
        <w:spacing w:after="100" w:afterAutospacing="1" w:line="240" w:lineRule="auto"/>
      </w:pPr>
      <w:r w:rsidRPr="009358F1">
        <w:rPr>
          <w:rFonts w:ascii="Arial" w:eastAsia="Times New Roman" w:hAnsi="Arial" w:cs="Arial"/>
          <w:b/>
          <w:bCs/>
          <w:color w:val="222222"/>
          <w:sz w:val="24"/>
          <w:szCs w:val="24"/>
        </w:rPr>
        <w:t> </w:t>
      </w:r>
    </w:p>
    <w:p w:rsidR="003955A0" w:rsidRPr="003955A0" w:rsidRDefault="003955A0" w:rsidP="003955A0">
      <w:pPr>
        <w:shd w:val="clear" w:color="auto" w:fill="FFFFFF"/>
        <w:spacing w:after="100" w:afterAutospacing="1" w:line="240" w:lineRule="auto"/>
        <w:rPr>
          <w:rFonts w:eastAsia="Times New Roman" w:cs="Times New Roman"/>
          <w:color w:val="222222"/>
          <w:szCs w:val="20"/>
        </w:rPr>
      </w:pPr>
    </w:p>
    <w:p w:rsidR="003955A0" w:rsidRPr="00BE0AE5" w:rsidRDefault="003955A0" w:rsidP="00944BF0">
      <w:pPr>
        <w:pStyle w:val="body"/>
        <w:rPr>
          <w:rFonts w:cs="Times New Roman"/>
        </w:rPr>
      </w:pPr>
    </w:p>
    <w:p w:rsidR="00645FC7" w:rsidRPr="003F0A0D" w:rsidRDefault="00645FC7" w:rsidP="00645FC7">
      <w:pPr>
        <w:tabs>
          <w:tab w:val="left" w:pos="3960"/>
          <w:tab w:val="left" w:pos="7395"/>
        </w:tabs>
      </w:pPr>
      <w:bookmarkStart w:id="48" w:name="_Toc102137798"/>
    </w:p>
    <w:p w:rsidR="00944BF0" w:rsidRPr="00BE0AE5" w:rsidRDefault="00944BF0" w:rsidP="00AD2B4D">
      <w:pPr>
        <w:pStyle w:val="20"/>
        <w:pBdr>
          <w:bottom w:val="single" w:sz="4" w:space="1" w:color="auto"/>
        </w:pBdr>
      </w:pPr>
      <w:r w:rsidRPr="00BE0AE5">
        <w:t> </w:t>
      </w:r>
      <w:r w:rsidR="00A36865">
        <w:t>3.3.</w:t>
      </w:r>
      <w:r w:rsidRPr="00BE0AE5">
        <w:t xml:space="preserve">ПРИМЕРНЫЙ календарный План </w:t>
      </w:r>
      <w:r w:rsidR="00AD2B4D">
        <w:br/>
      </w:r>
      <w:r w:rsidRPr="00BE0AE5">
        <w:t>воспитательной работы</w:t>
      </w:r>
      <w:bookmarkEnd w:id="48"/>
    </w:p>
    <w:p w:rsidR="00944BF0" w:rsidRPr="00BE0AE5" w:rsidRDefault="00944BF0" w:rsidP="00944BF0">
      <w:pPr>
        <w:pStyle w:val="h3-first"/>
        <w:rPr>
          <w:rFonts w:cs="Times New Roman"/>
        </w:rPr>
      </w:pPr>
      <w:r w:rsidRPr="00BE0AE5">
        <w:rPr>
          <w:rFonts w:cs="Times New Roman"/>
        </w:rPr>
        <w:t>Пояснительная записка</w:t>
      </w:r>
    </w:p>
    <w:p w:rsidR="00944BF0" w:rsidRPr="00BE0AE5" w:rsidRDefault="00944BF0" w:rsidP="00944BF0">
      <w:pPr>
        <w:pStyle w:val="body"/>
        <w:rPr>
          <w:rFonts w:cs="Times New Roman"/>
        </w:rPr>
      </w:pPr>
      <w:r w:rsidRPr="00BE0AE5">
        <w:rPr>
          <w:rFonts w:cs="Times New Roman"/>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944BF0" w:rsidRPr="00BE0AE5" w:rsidRDefault="00944BF0" w:rsidP="00944BF0">
      <w:pPr>
        <w:pStyle w:val="body"/>
        <w:rPr>
          <w:rFonts w:cs="Times New Roman"/>
        </w:rPr>
      </w:pPr>
      <w:r w:rsidRPr="00BE0AE5">
        <w:rPr>
          <w:rFonts w:cs="Times New Roman"/>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944BF0" w:rsidRPr="00BE0AE5" w:rsidRDefault="00944BF0" w:rsidP="00944BF0">
      <w:pPr>
        <w:pStyle w:val="body"/>
        <w:rPr>
          <w:rFonts w:cs="Times New Roman"/>
        </w:rPr>
      </w:pPr>
      <w:r w:rsidRPr="00BE0AE5">
        <w:rPr>
          <w:rFonts w:cs="Times New Roman"/>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r w:rsidRPr="00BE0AE5">
        <w:rPr>
          <w:rFonts w:cs="Times New Roman"/>
        </w:rPr>
        <w:lastRenderedPageBreak/>
        <w:t xml:space="preserve">со взрослыми посильной ответственности за их планирование, подготовку, проведение и анализ. </w:t>
      </w:r>
    </w:p>
    <w:p w:rsidR="00944BF0" w:rsidRPr="00BE0AE5" w:rsidRDefault="00944BF0" w:rsidP="00944BF0">
      <w:pPr>
        <w:pStyle w:val="body"/>
        <w:rPr>
          <w:rFonts w:cs="Times New Roman"/>
        </w:rPr>
      </w:pPr>
      <w:r w:rsidRPr="00BE0AE5">
        <w:rPr>
          <w:rFonts w:cs="Times New Roman"/>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Ими могут быть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rsidR="00944BF0" w:rsidRPr="00BE0AE5" w:rsidRDefault="00944BF0" w:rsidP="00944BF0">
      <w:pPr>
        <w:pStyle w:val="body"/>
        <w:rPr>
          <w:rFonts w:cs="Times New Roman"/>
          <w:spacing w:val="1"/>
        </w:rPr>
      </w:pPr>
      <w:r w:rsidRPr="00BE0AE5">
        <w:rPr>
          <w:rFonts w:cs="Times New Roman"/>
          <w:spacing w:val="1"/>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944BF0" w:rsidRPr="00BE0AE5" w:rsidRDefault="00944BF0" w:rsidP="00944BF0">
      <w:pPr>
        <w:pStyle w:val="body"/>
        <w:rPr>
          <w:rFonts w:cs="Times New Roman"/>
        </w:rPr>
      </w:pPr>
      <w:r w:rsidRPr="00BE0AE5">
        <w:rPr>
          <w:rFonts w:cs="Times New Roman"/>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944BF0" w:rsidRPr="00BE0AE5" w:rsidRDefault="00944BF0" w:rsidP="00944BF0">
      <w:pPr>
        <w:pStyle w:val="body"/>
        <w:rPr>
          <w:rFonts w:cs="Times New Roman"/>
        </w:rPr>
      </w:pPr>
      <w:r w:rsidRPr="00BE0AE5">
        <w:rPr>
          <w:rFonts w:cs="Times New Roman"/>
        </w:rPr>
        <w:t>Ниже представлен возможный образец наполнения календарного плана воспитательной работы. Приведенный в нем перечень дел, событий, мероприятий носит ориентировочный, иллюстративный характер — он должен быть изменен, сокращен или дополнен в соответствии с реальной воспитательной работой, проводимой в образовательной организации. В соответствии с нею должны быть заполнены также графы «Участники», «Время» и «Ответственные».</w:t>
      </w:r>
    </w:p>
    <w:p w:rsidR="00B33B4D" w:rsidRPr="00BE0AE5" w:rsidRDefault="00B33B4D" w:rsidP="00944BF0">
      <w:pPr>
        <w:pStyle w:val="body"/>
        <w:rPr>
          <w:rFonts w:cs="Times New Roman"/>
        </w:rPr>
      </w:pPr>
    </w:p>
    <w:p w:rsidR="00B33B4D" w:rsidRPr="00BE0AE5" w:rsidRDefault="00B33B4D" w:rsidP="00944BF0">
      <w:pPr>
        <w:pStyle w:val="body"/>
        <w:rPr>
          <w:rFonts w:cs="Times New Roman"/>
        </w:rPr>
        <w:sectPr w:rsidR="00B33B4D" w:rsidRPr="00BE0AE5" w:rsidSect="003955A0">
          <w:footnotePr>
            <w:numRestart w:val="eachPage"/>
          </w:footnotePr>
          <w:pgSz w:w="7824" w:h="12019"/>
          <w:pgMar w:top="737" w:right="878" w:bottom="1134" w:left="794" w:header="720" w:footer="510" w:gutter="0"/>
          <w:cols w:space="720"/>
          <w:noEndnote/>
          <w:titlePg/>
          <w:docGrid w:linePitch="272"/>
        </w:sectPr>
      </w:pPr>
    </w:p>
    <w:p w:rsidR="00B33B4D" w:rsidRPr="00BE0AE5" w:rsidRDefault="00B33B4D" w:rsidP="00944BF0">
      <w:pPr>
        <w:pStyle w:val="body"/>
        <w:rPr>
          <w:rFonts w:cs="Times New Roman"/>
        </w:rPr>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table-bodycentre"/>
              <w:rPr>
                <w:rFonts w:cs="Times New Roman"/>
              </w:rPr>
            </w:pPr>
            <w:r w:rsidRPr="00BE0AE5">
              <w:rPr>
                <w:rFonts w:cs="Times New Roman"/>
              </w:rPr>
              <w:t xml:space="preserve">ПРИМЕРНЫЙ КАЛЕНДАРНЫЙ ПЛАН ВОСПИТАТЕЛЬНОЙ РАБОТЫ </w:t>
            </w:r>
          </w:p>
          <w:p w:rsidR="00944BF0" w:rsidRPr="00BE0AE5" w:rsidRDefault="003955A0" w:rsidP="0040542F">
            <w:pPr>
              <w:pStyle w:val="table-bodycentre"/>
              <w:rPr>
                <w:rFonts w:cs="Times New Roman"/>
              </w:rPr>
            </w:pPr>
            <w:r w:rsidRPr="00BE0AE5">
              <w:rPr>
                <w:rFonts w:cs="Times New Roman"/>
              </w:rPr>
              <w:t xml:space="preserve"> </w:t>
            </w:r>
            <w:r w:rsidR="00944BF0" w:rsidRPr="00BE0AE5">
              <w:rPr>
                <w:rFonts w:cs="Times New Roman"/>
              </w:rPr>
              <w:t>(ОСНОВНОЕ ОБЩЕЕ ОБРАЗОВАНИЕ)</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Fonts w:cs="Times New Roman"/>
              </w:rPr>
              <w:t>Модуль «Ключевые общешкольные дела»</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40542F">
            <w:pPr>
              <w:pStyle w:val="table-body1mm"/>
              <w:rPr>
                <w:rFonts w:cs="Times New Roman"/>
              </w:rPr>
            </w:pPr>
            <w:r w:rsidRPr="00BE0AE5">
              <w:rPr>
                <w:rFonts w:cs="Times New Roman"/>
              </w:rPr>
              <w:t>Праздник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CE2613" w:rsidRDefault="00CE2613" w:rsidP="0040542F">
            <w:pPr>
              <w:pStyle w:val="NoParagraphStyle"/>
              <w:spacing w:line="240" w:lineRule="auto"/>
              <w:textAlignment w:val="auto"/>
              <w:rPr>
                <w:rFonts w:ascii="Times New Roman" w:hAnsi="Times New Roman" w:cs="Times New Roman"/>
                <w:color w:val="auto"/>
                <w:sz w:val="18"/>
                <w:szCs w:val="18"/>
                <w:lang w:val="ru-RU"/>
              </w:rPr>
            </w:pPr>
            <w:r w:rsidRPr="00CE2613">
              <w:rPr>
                <w:rFonts w:ascii="Times New Roman" w:hAnsi="Times New Roman" w:cs="Times New Roman"/>
                <w:color w:val="auto"/>
                <w:sz w:val="18"/>
                <w:szCs w:val="18"/>
                <w:lang w:val="ru-RU"/>
              </w:rPr>
              <w:t>5кл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CE2613" w:rsidRDefault="00CE2613" w:rsidP="0040542F">
            <w:pPr>
              <w:pStyle w:val="NoParagraphStyle"/>
              <w:spacing w:line="240" w:lineRule="auto"/>
              <w:textAlignment w:val="auto"/>
              <w:rPr>
                <w:rFonts w:ascii="Times New Roman" w:hAnsi="Times New Roman" w:cs="Times New Roman"/>
                <w:color w:val="auto"/>
                <w:sz w:val="18"/>
                <w:szCs w:val="18"/>
                <w:lang w:val="ru-RU"/>
              </w:rPr>
            </w:pPr>
            <w:r w:rsidRPr="00CE2613">
              <w:rPr>
                <w:rFonts w:ascii="Times New Roman" w:hAnsi="Times New Roman" w:cs="Times New Roman"/>
                <w:color w:val="auto"/>
                <w:sz w:val="18"/>
                <w:szCs w:val="18"/>
                <w:lang w:val="ru-RU"/>
              </w:rPr>
              <w:t>01.09</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CE2613" w:rsidRDefault="00CE2613" w:rsidP="0040542F">
            <w:pPr>
              <w:pStyle w:val="NoParagraphStyle"/>
              <w:spacing w:line="240" w:lineRule="auto"/>
              <w:textAlignment w:val="auto"/>
              <w:rPr>
                <w:rFonts w:ascii="Times New Roman" w:hAnsi="Times New Roman" w:cs="Times New Roman"/>
                <w:color w:val="auto"/>
                <w:sz w:val="18"/>
                <w:szCs w:val="18"/>
                <w:lang w:val="ru-RU"/>
              </w:rPr>
            </w:pPr>
            <w:r w:rsidRPr="00CE2613">
              <w:rPr>
                <w:rFonts w:ascii="Times New Roman" w:hAnsi="Times New Roman" w:cs="Times New Roman"/>
                <w:color w:val="auto"/>
                <w:sz w:val="18"/>
                <w:szCs w:val="18"/>
                <w:lang w:val="ru-RU"/>
              </w:rPr>
              <w:t>Организаторы детс.движ.</w:t>
            </w:r>
            <w:r w:rsidR="003955A0">
              <w:rPr>
                <w:rFonts w:ascii="Times New Roman" w:hAnsi="Times New Roman" w:cs="Times New Roman"/>
                <w:color w:val="auto"/>
                <w:sz w:val="18"/>
                <w:szCs w:val="18"/>
                <w:lang w:val="ru-RU"/>
              </w:rPr>
              <w:t xml:space="preserve"> </w:t>
            </w:r>
            <w:r w:rsidRPr="00CE2613">
              <w:rPr>
                <w:rFonts w:ascii="Times New Roman" w:hAnsi="Times New Roman" w:cs="Times New Roman"/>
                <w:color w:val="auto"/>
                <w:sz w:val="18"/>
                <w:szCs w:val="18"/>
                <w:lang w:val="ru-RU"/>
              </w:rPr>
              <w:t>Классные рук.</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CE2613">
            <w:pPr>
              <w:pStyle w:val="table-body1mm"/>
              <w:rPr>
                <w:rFonts w:cs="Times New Roman"/>
              </w:rPr>
            </w:pPr>
            <w:r w:rsidRPr="00BE0AE5">
              <w:rPr>
                <w:rFonts w:cs="Times New Roman"/>
                <w:spacing w:val="-2"/>
              </w:rPr>
              <w:t>Коллективное творческое дело «</w:t>
            </w:r>
            <w:r w:rsidR="00CE2613">
              <w:rPr>
                <w:rFonts w:cs="Times New Roman"/>
                <w:spacing w:val="-2"/>
              </w:rPr>
              <w:t>Посвящение в пятиклассники»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CE2613" w:rsidRDefault="00CE2613" w:rsidP="0040542F">
            <w:pPr>
              <w:pStyle w:val="NoParagraphStyle"/>
              <w:spacing w:line="240" w:lineRule="auto"/>
              <w:textAlignment w:val="auto"/>
              <w:rPr>
                <w:rFonts w:ascii="Times New Roman" w:hAnsi="Times New Roman" w:cs="Times New Roman"/>
                <w:color w:val="auto"/>
                <w:sz w:val="18"/>
                <w:szCs w:val="18"/>
                <w:lang w:val="ru-RU"/>
              </w:rPr>
            </w:pPr>
            <w:r w:rsidRPr="00CE2613">
              <w:rPr>
                <w:rFonts w:ascii="Times New Roman" w:hAnsi="Times New Roman" w:cs="Times New Roman"/>
                <w:color w:val="auto"/>
                <w:sz w:val="18"/>
                <w:szCs w:val="18"/>
                <w:lang w:val="ru-RU"/>
              </w:rPr>
              <w:t>5кл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CE2613" w:rsidRDefault="00CE2613" w:rsidP="0040542F">
            <w:pPr>
              <w:pStyle w:val="NoParagraphStyle"/>
              <w:spacing w:line="240" w:lineRule="auto"/>
              <w:textAlignment w:val="auto"/>
              <w:rPr>
                <w:rFonts w:ascii="Times New Roman" w:hAnsi="Times New Roman" w:cs="Times New Roman"/>
                <w:color w:val="auto"/>
                <w:sz w:val="18"/>
                <w:szCs w:val="18"/>
                <w:lang w:val="ru-RU"/>
              </w:rPr>
            </w:pPr>
            <w:r w:rsidRPr="00CE2613">
              <w:rPr>
                <w:rFonts w:ascii="Times New Roman" w:hAnsi="Times New Roman" w:cs="Times New Roman"/>
                <w:color w:val="auto"/>
                <w:sz w:val="18"/>
                <w:szCs w:val="18"/>
                <w:lang w:val="ru-RU"/>
              </w:rPr>
              <w:t>октябрь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CE2613" w:rsidRDefault="003955A0"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Кл.руководители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CE2613" w:rsidP="00CE2613">
            <w:pPr>
              <w:pStyle w:val="table-body1mm"/>
              <w:rPr>
                <w:rFonts w:cs="Times New Roman"/>
              </w:rPr>
            </w:pPr>
            <w:r>
              <w:rPr>
                <w:rFonts w:cs="Times New Roman"/>
              </w:rPr>
              <w:t xml:space="preserve">Новогодний </w:t>
            </w:r>
            <w:r w:rsidR="00944BF0" w:rsidRPr="00BE0AE5">
              <w:rPr>
                <w:rFonts w:cs="Times New Roman"/>
              </w:rPr>
              <w:t xml:space="preserve">фестиваль учеников, </w:t>
            </w:r>
            <w:r w:rsidR="00944BF0" w:rsidRPr="00BE0AE5">
              <w:rPr>
                <w:rFonts w:cs="Times New Roman"/>
              </w:rPr>
              <w:br/>
              <w:t>учителей и родителей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CE2613" w:rsidRDefault="00CE261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CE2613" w:rsidRDefault="00CE261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декабрь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CE2613" w:rsidRDefault="00CE261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 руководители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40542F">
            <w:pPr>
              <w:pStyle w:val="table-body1mm"/>
              <w:rPr>
                <w:rFonts w:cs="Times New Roman"/>
              </w:rPr>
            </w:pPr>
            <w:r w:rsidRPr="00BE0AE5">
              <w:rPr>
                <w:rFonts w:cs="Times New Roman"/>
              </w:rPr>
              <w:t xml:space="preserve">Общешкольная научная конференция педагогов </w:t>
            </w:r>
            <w:r w:rsidR="007C1AC1">
              <w:rPr>
                <w:rFonts w:cs="Times New Roman"/>
              </w:rPr>
              <w:t>и школьников «Шаг в будущее</w:t>
            </w:r>
            <w:r w:rsidRPr="00BE0AE5">
              <w:rPr>
                <w:rFonts w:cs="Times New Roman"/>
              </w:rPr>
              <w:t>»</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7C1AC1" w:rsidRDefault="007C1AC1" w:rsidP="0040542F">
            <w:pPr>
              <w:pStyle w:val="NoParagraphStyle"/>
              <w:spacing w:line="240" w:lineRule="auto"/>
              <w:textAlignment w:val="auto"/>
              <w:rPr>
                <w:rFonts w:ascii="Times New Roman" w:hAnsi="Times New Roman" w:cs="Times New Roman"/>
                <w:color w:val="auto"/>
                <w:sz w:val="18"/>
                <w:szCs w:val="18"/>
                <w:lang w:val="ru-RU"/>
              </w:rPr>
            </w:pPr>
            <w:r w:rsidRPr="007C1AC1">
              <w:rPr>
                <w:rFonts w:ascii="Times New Roman" w:hAnsi="Times New Roman" w:cs="Times New Roman"/>
                <w:color w:val="auto"/>
                <w:sz w:val="18"/>
                <w:szCs w:val="18"/>
                <w:lang w:val="ru-RU"/>
              </w:rPr>
              <w:t>5кл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7C1AC1" w:rsidRDefault="007C1AC1"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февраль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7C1AC1" w:rsidRDefault="003955A0"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Учителя предметники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40542F">
            <w:pPr>
              <w:pStyle w:val="table-body1mm"/>
              <w:rPr>
                <w:rFonts w:cs="Times New Roman"/>
              </w:rPr>
            </w:pPr>
            <w:r w:rsidRPr="00BE0AE5">
              <w:rPr>
                <w:rFonts w:cs="Times New Roman"/>
              </w:rPr>
              <w:t>Коллективный исследовательский проект разновозрастных команд «Города-герои», посвященный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7C1AC1" w:rsidRDefault="007C1AC1"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7C1AC1" w:rsidRDefault="007C1AC1"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апрель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7C1AC1" w:rsidRDefault="007C1AC1"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Кл.руков,</w:t>
            </w:r>
            <w:r w:rsidR="003955A0">
              <w:rPr>
                <w:rFonts w:ascii="Times New Roman" w:hAnsi="Times New Roman" w:cs="Times New Roman"/>
                <w:color w:val="auto"/>
                <w:sz w:val="18"/>
                <w:szCs w:val="18"/>
                <w:lang w:val="ru-RU"/>
              </w:rPr>
              <w:t xml:space="preserve"> учитель </w:t>
            </w:r>
            <w:r>
              <w:rPr>
                <w:rFonts w:ascii="Times New Roman" w:hAnsi="Times New Roman" w:cs="Times New Roman"/>
                <w:color w:val="auto"/>
                <w:sz w:val="18"/>
                <w:szCs w:val="18"/>
                <w:lang w:val="ru-RU"/>
              </w:rPr>
              <w:t>истории</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Fonts w:cs="Times New Roman"/>
              </w:rPr>
              <w:lastRenderedPageBreak/>
              <w:t>Модуль «Самоуправление»</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table-body1mm"/>
              <w:rPr>
                <w:rFonts w:cs="Times New Roman"/>
              </w:rPr>
            </w:pPr>
            <w:r w:rsidRPr="00BE0AE5">
              <w:rPr>
                <w:rFonts w:cs="Times New Roman"/>
              </w:rPr>
              <w:t>Установочная встреча Подросткового актива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table-body1mm"/>
              <w:rPr>
                <w:rFonts w:cs="Times New Roman"/>
              </w:rPr>
            </w:pPr>
            <w:r w:rsidRPr="00BE0AE5">
              <w:rPr>
                <w:rFonts w:cs="Times New Roman"/>
              </w:rPr>
              <w:t xml:space="preserve">Определение плана работы Подросткового актива </w:t>
            </w:r>
            <w:r w:rsidRPr="00BE0AE5">
              <w:rPr>
                <w:rFonts w:cs="Times New Roman"/>
              </w:rPr>
              <w:br/>
              <w:t>школы и ответственных за направления работы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table-body1mm"/>
              <w:rPr>
                <w:rFonts w:cs="Times New Roman"/>
              </w:rPr>
            </w:pPr>
            <w:r w:rsidRPr="00BE0AE5">
              <w:rPr>
                <w:rFonts w:cs="Times New Roman"/>
              </w:rPr>
              <w:t xml:space="preserve">Открытая дискуссия педагогов и подростков </w:t>
            </w:r>
            <w:r w:rsidRPr="00BE0AE5">
              <w:rPr>
                <w:rFonts w:cs="Times New Roman"/>
              </w:rPr>
              <w:br/>
              <w:t>«Школа — мой 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table-body1mm"/>
              <w:rPr>
                <w:rFonts w:cs="Times New Roman"/>
              </w:rPr>
            </w:pPr>
            <w:r w:rsidRPr="00BE0AE5">
              <w:rPr>
                <w:rFonts w:cs="Times New Roman"/>
              </w:rPr>
              <w:t>Подготовка, организация и проведение Дня учителя в школе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октябрь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Организатоы детского движения</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table-body1mm"/>
              <w:rPr>
                <w:rFonts w:cs="Times New Roman"/>
              </w:rPr>
            </w:pPr>
            <w:r w:rsidRPr="00BE0AE5">
              <w:rPr>
                <w:rFonts w:cs="Times New Roman"/>
              </w:rPr>
              <w:t xml:space="preserve">Подготовка, организация и проведение </w:t>
            </w:r>
            <w:r w:rsidRPr="00BE0AE5">
              <w:rPr>
                <w:rFonts w:cs="Times New Roman"/>
              </w:rPr>
              <w:br/>
              <w:t>общешкольного турнира по настольным играм</w:t>
            </w:r>
            <w:r w:rsidR="00992003">
              <w:rPr>
                <w:rFonts w:cs="Times New Roman"/>
              </w:rPr>
              <w:t>(шахматы)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ноябрь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992003" w:rsidRDefault="003955A0"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 xml:space="preserve">Директор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40542F">
            <w:pPr>
              <w:pStyle w:val="table-body0mm"/>
              <w:rPr>
                <w:rFonts w:cs="Times New Roman"/>
              </w:rPr>
            </w:pPr>
            <w:r w:rsidRPr="00BE0AE5">
              <w:rPr>
                <w:rFonts w:cs="Times New Roman"/>
              </w:rPr>
              <w:t xml:space="preserve">Подготовка, организация и проведение </w:t>
            </w:r>
            <w:r w:rsidRPr="00BE0AE5">
              <w:rPr>
                <w:rFonts w:cs="Times New Roman"/>
              </w:rPr>
              <w:br/>
              <w:t>внутришкольных турниров:</w:t>
            </w:r>
          </w:p>
          <w:p w:rsidR="00944BF0" w:rsidRPr="00BE0AE5" w:rsidRDefault="00944BF0" w:rsidP="0040542F">
            <w:pPr>
              <w:pStyle w:val="table-body0mm"/>
              <w:rPr>
                <w:rFonts w:cs="Times New Roman"/>
              </w:rPr>
            </w:pPr>
            <w:r w:rsidRPr="00BE0AE5">
              <w:rPr>
                <w:rFonts w:cs="Times New Roman"/>
              </w:rPr>
              <w:t>по минифутболу,</w:t>
            </w:r>
          </w:p>
          <w:p w:rsidR="00944BF0" w:rsidRPr="00BE0AE5" w:rsidRDefault="00944BF0" w:rsidP="0040542F">
            <w:pPr>
              <w:pStyle w:val="table-body0mm"/>
              <w:rPr>
                <w:rFonts w:cs="Times New Roman"/>
              </w:rPr>
            </w:pPr>
            <w:r w:rsidRPr="00992003">
              <w:rPr>
                <w:rFonts w:cs="Times New Roman"/>
                <w:b/>
              </w:rPr>
              <w:t>по пионерболу</w:t>
            </w:r>
            <w:r w:rsidRPr="00BE0AE5">
              <w:rPr>
                <w:rFonts w:cs="Times New Roman"/>
              </w:rPr>
              <w:t>,</w:t>
            </w:r>
          </w:p>
          <w:p w:rsidR="00944BF0" w:rsidRPr="00BE0AE5" w:rsidRDefault="00944BF0" w:rsidP="0040542F">
            <w:pPr>
              <w:pStyle w:val="table-body0mm"/>
              <w:rPr>
                <w:rFonts w:cs="Times New Roman"/>
              </w:rPr>
            </w:pPr>
            <w:r w:rsidRPr="00BE0AE5">
              <w:rPr>
                <w:rFonts w:cs="Times New Roman"/>
              </w:rPr>
              <w:t>по баскетболу,</w:t>
            </w:r>
          </w:p>
          <w:p w:rsidR="00944BF0" w:rsidRPr="00BE0AE5" w:rsidRDefault="00944BF0" w:rsidP="0040542F">
            <w:pPr>
              <w:pStyle w:val="table-body0mm"/>
              <w:rPr>
                <w:rFonts w:cs="Times New Roman"/>
              </w:rPr>
            </w:pPr>
            <w:r w:rsidRPr="00BE0AE5">
              <w:rPr>
                <w:rFonts w:cs="Times New Roman"/>
              </w:rPr>
              <w:lastRenderedPageBreak/>
              <w:t>по настольному теннису,</w:t>
            </w:r>
          </w:p>
          <w:p w:rsidR="00944BF0" w:rsidRPr="00BE0AE5" w:rsidRDefault="00944BF0" w:rsidP="0040542F">
            <w:pPr>
              <w:pStyle w:val="table-body0mm"/>
              <w:rPr>
                <w:rFonts w:cs="Times New Roman"/>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lastRenderedPageBreak/>
              <w:t>5кл.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январь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992003" w:rsidRDefault="003955A0"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Учитель физкультуры</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40542F">
            <w:pPr>
              <w:pStyle w:val="table-body1mm"/>
              <w:rPr>
                <w:rFonts w:cs="Times New Roman"/>
              </w:rPr>
            </w:pPr>
            <w:r w:rsidRPr="00BE0AE5">
              <w:rPr>
                <w:rFonts w:cs="Times New Roman"/>
              </w:rPr>
              <w:t>Подготовка, организация и проведение спортивного праздника «Зимние забавы»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февраль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992003" w:rsidRDefault="003955A0"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w:t>
            </w:r>
            <w:r w:rsidR="00992003">
              <w:rPr>
                <w:rFonts w:ascii="Times New Roman" w:hAnsi="Times New Roman" w:cs="Times New Roman"/>
                <w:color w:val="auto"/>
                <w:sz w:val="18"/>
                <w:szCs w:val="18"/>
                <w:lang w:val="ru-RU"/>
              </w:rPr>
              <w:t>Кл.руков</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40542F">
            <w:pPr>
              <w:pStyle w:val="table-body1mm"/>
              <w:rPr>
                <w:rFonts w:cs="Times New Roman"/>
              </w:rPr>
            </w:pPr>
            <w:r w:rsidRPr="00BE0AE5">
              <w:rPr>
                <w:rFonts w:cs="Times New Roman"/>
              </w:rPr>
              <w:t>«Скоро это будет твоя школа»: игра-экскурсия по школе для будущих пятиклассников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 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март</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992003" w:rsidRDefault="003955A0"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 рук.</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Fonts w:cs="Times New Roman"/>
              </w:rPr>
              <w:t xml:space="preserve">Модуль «Профориентация»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40542F">
            <w:pPr>
              <w:pStyle w:val="table-body1mm"/>
              <w:rPr>
                <w:rFonts w:cs="Times New Roman"/>
              </w:rPr>
            </w:pPr>
            <w:r w:rsidRPr="00BE0AE5">
              <w:rPr>
                <w:rFonts w:cs="Times New Roman"/>
              </w:rPr>
              <w:t xml:space="preserve">Оформление стендов профориентационной </w:t>
            </w:r>
            <w:r w:rsidRPr="00BE0AE5">
              <w:rPr>
                <w:rFonts w:cs="Times New Roman"/>
              </w:rPr>
              <w:br/>
              <w:t>направленности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40542F">
            <w:pPr>
              <w:pStyle w:val="table-body1mm"/>
              <w:rPr>
                <w:rFonts w:cs="Times New Roman"/>
              </w:rPr>
            </w:pPr>
            <w:r w:rsidRPr="00BE0AE5">
              <w:rPr>
                <w:rFonts w:cs="Times New Roman"/>
              </w:rPr>
              <w:t>Размещение информации по профориентации на школьном сайте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table-body0mm"/>
              <w:rPr>
                <w:rFonts w:cs="Times New Roman"/>
              </w:rPr>
            </w:pPr>
            <w:r w:rsidRPr="00BE0AE5">
              <w:rPr>
                <w:rFonts w:cs="Times New Roman"/>
              </w:rPr>
              <w:t xml:space="preserve">Циклы профориентационных часов общения: </w:t>
            </w:r>
          </w:p>
          <w:p w:rsidR="00944BF0" w:rsidRPr="00BE0AE5" w:rsidRDefault="00944BF0" w:rsidP="0040542F">
            <w:pPr>
              <w:pStyle w:val="table-list-bullet"/>
              <w:rPr>
                <w:rFonts w:cs="Times New Roman"/>
              </w:rPr>
            </w:pPr>
            <w:r w:rsidRPr="00BE0AE5">
              <w:rPr>
                <w:rFonts w:cs="Times New Roman"/>
              </w:rPr>
              <w:t>«Профессии наших родителей»,</w:t>
            </w:r>
          </w:p>
          <w:p w:rsidR="00944BF0" w:rsidRPr="00BE0AE5" w:rsidRDefault="00944BF0" w:rsidP="0040542F">
            <w:pPr>
              <w:pStyle w:val="table-list-bullet"/>
              <w:rPr>
                <w:rFonts w:cs="Times New Roman"/>
              </w:rPr>
            </w:pPr>
            <w:r w:rsidRPr="00BE0AE5">
              <w:rPr>
                <w:rFonts w:cs="Times New Roman"/>
              </w:rPr>
              <w:t>«Мир профессий»,</w:t>
            </w:r>
          </w:p>
          <w:p w:rsidR="00944BF0" w:rsidRPr="00BE0AE5" w:rsidRDefault="00944BF0" w:rsidP="0040542F">
            <w:pPr>
              <w:pStyle w:val="table-list-bullet"/>
              <w:rPr>
                <w:rFonts w:cs="Times New Roman"/>
              </w:rPr>
            </w:pPr>
            <w:r w:rsidRPr="00BE0AE5">
              <w:rPr>
                <w:rFonts w:cs="Times New Roman"/>
              </w:rPr>
              <w:t>«Жизненный путь»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В течении года</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Классные руководителии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table-body1mm"/>
              <w:rPr>
                <w:rFonts w:cs="Times New Roman"/>
              </w:rPr>
            </w:pPr>
            <w:r w:rsidRPr="00BE0AE5">
              <w:rPr>
                <w:rFonts w:cs="Times New Roman"/>
              </w:rPr>
              <w:lastRenderedPageBreak/>
              <w:t>Встречи с представителями различных профессий, в том числе из родителей обучающихся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table-body1mm"/>
              <w:rPr>
                <w:rFonts w:cs="Times New Roman"/>
              </w:rPr>
            </w:pPr>
            <w:r w:rsidRPr="00BE0AE5">
              <w:rPr>
                <w:rFonts w:cs="Times New Roman"/>
              </w:rPr>
              <w:t>Участие обучающихся в олимпиадах, конкурсах, конференциях, организованных на базе вузов и колледжей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table-body1mm"/>
              <w:rPr>
                <w:rFonts w:cs="Times New Roman"/>
              </w:rPr>
            </w:pPr>
            <w:r w:rsidRPr="00BE0AE5">
              <w:rPr>
                <w:rFonts w:cs="Times New Roman"/>
              </w:rPr>
              <w:t>Участие школьников во всероссийских профориентационных п</w:t>
            </w:r>
            <w:r w:rsidR="00B111DB">
              <w:rPr>
                <w:rFonts w:cs="Times New Roman"/>
              </w:rPr>
              <w:t>роектах «Проектория», «Навигатор</w:t>
            </w:r>
            <w:r w:rsidRPr="00BE0AE5">
              <w:rPr>
                <w:rFonts w:cs="Times New Roman"/>
              </w:rPr>
              <w:t xml:space="preserve">», «Поступи онлайн», «Большая перемена», </w:t>
            </w:r>
            <w:r w:rsidRPr="00BE0AE5">
              <w:rPr>
                <w:rFonts w:cs="Times New Roman"/>
              </w:rPr>
              <w:br/>
              <w:t>«Билет в будущее», «Шоу профессий».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table-body1mm"/>
              <w:rPr>
                <w:rFonts w:cs="Times New Roman"/>
              </w:rPr>
            </w:pPr>
            <w:r w:rsidRPr="00BE0AE5">
              <w:rPr>
                <w:rFonts w:cs="Times New Roman"/>
              </w:rPr>
              <w:t>Профориентационное онлайн-тестирование.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92003" w:rsidP="003955A0">
            <w:pPr>
              <w:pStyle w:val="table-body1mm"/>
              <w:rPr>
                <w:rFonts w:cs="Times New Roman"/>
              </w:rPr>
            </w:pPr>
            <w:r>
              <w:rPr>
                <w:rFonts w:cs="Times New Roman"/>
              </w:rPr>
              <w:t xml:space="preserve">Экскурсии на предприятия </w:t>
            </w:r>
            <w:r w:rsidR="003955A0">
              <w:rPr>
                <w:rFonts w:cs="Times New Roman"/>
              </w:rPr>
              <w:t xml:space="preserve">Селенгинского </w:t>
            </w:r>
            <w:r w:rsidR="003955A0" w:rsidRPr="003955A0">
              <w:rPr>
                <w:rFonts w:cs="Times New Roman"/>
              </w:rPr>
              <w:t xml:space="preserve">района </w:t>
            </w:r>
            <w:r w:rsidR="00B111DB" w:rsidRPr="003955A0">
              <w:rPr>
                <w:rFonts w:cs="Times New Roman"/>
              </w:rPr>
              <w:t>Пожарная часть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111DB" w:rsidRDefault="00B111DB" w:rsidP="0040542F">
            <w:pPr>
              <w:pStyle w:val="NoParagraphStyle"/>
              <w:spacing w:line="240" w:lineRule="auto"/>
              <w:textAlignment w:val="auto"/>
              <w:rPr>
                <w:rFonts w:ascii="Times New Roman" w:hAnsi="Times New Roman" w:cs="Times New Roman"/>
                <w:color w:val="auto"/>
                <w:sz w:val="18"/>
                <w:szCs w:val="18"/>
                <w:lang w:val="ru-RU"/>
              </w:rPr>
            </w:pPr>
            <w:r w:rsidRPr="00B111DB">
              <w:rPr>
                <w:rFonts w:ascii="Times New Roman" w:hAnsi="Times New Roman" w:cs="Times New Roman"/>
                <w:color w:val="auto"/>
                <w:sz w:val="18"/>
                <w:szCs w:val="18"/>
                <w:lang w:val="ru-RU"/>
              </w:rPr>
              <w:t>5</w:t>
            </w:r>
            <w:r>
              <w:rPr>
                <w:rFonts w:ascii="Times New Roman" w:hAnsi="Times New Roman" w:cs="Times New Roman"/>
                <w:color w:val="auto"/>
                <w:sz w:val="18"/>
                <w:szCs w:val="18"/>
                <w:lang w:val="ru-RU"/>
              </w:rPr>
              <w:t>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111DB" w:rsidRDefault="00B111D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апрель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111DB" w:rsidRDefault="00B111DB" w:rsidP="003955A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 xml:space="preserve">Кл.рук.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table-body1mm"/>
              <w:rPr>
                <w:rFonts w:cs="Times New Roman"/>
              </w:rPr>
            </w:pPr>
            <w:r w:rsidRPr="00BE0AE5">
              <w:rPr>
                <w:rFonts w:cs="Times New Roman"/>
              </w:rPr>
              <w:t>Посещение профессиональных учебных заведений в Дни открытых дверей в вузах и колледжах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table-body1mm"/>
              <w:rPr>
                <w:rFonts w:cs="Times New Roman"/>
              </w:rPr>
            </w:pPr>
            <w:r w:rsidRPr="00BE0AE5">
              <w:rPr>
                <w:rFonts w:cs="Times New Roman"/>
              </w:rPr>
              <w:t xml:space="preserve">Индивидуальные консультации психолога </w:t>
            </w:r>
            <w:r w:rsidRPr="00BE0AE5">
              <w:rPr>
                <w:rFonts w:cs="Times New Roman"/>
              </w:rPr>
              <w:br/>
              <w:t xml:space="preserve">для школьников и их родителей по вопросам </w:t>
            </w:r>
            <w:r w:rsidRPr="00BE0AE5">
              <w:rPr>
                <w:rFonts w:cs="Times New Roman"/>
              </w:rPr>
              <w:br/>
              <w:t xml:space="preserve">склонностей, способностей, дарований и иных </w:t>
            </w:r>
            <w:r w:rsidRPr="00BE0AE5">
              <w:rPr>
                <w:rFonts w:cs="Times New Roman"/>
              </w:rPr>
              <w:br/>
              <w:t>индивидуальных особенностей детей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B33B4D">
            <w:pPr>
              <w:pStyle w:val="table-head"/>
              <w:keepNext/>
              <w:rPr>
                <w:rFonts w:cs="Times New Roman"/>
              </w:rPr>
            </w:pPr>
            <w:r w:rsidRPr="00BE0AE5">
              <w:rPr>
                <w:rFonts w:cs="Times New Roman"/>
              </w:rPr>
              <w:lastRenderedPageBreak/>
              <w:t xml:space="preserve">Модуль «Школьные медиа»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table-body1mm"/>
              <w:rPr>
                <w:rFonts w:cs="Times New Roman"/>
              </w:rPr>
            </w:pPr>
            <w:r w:rsidRPr="00BE0AE5">
              <w:rPr>
                <w:rFonts w:cs="Times New Roman"/>
              </w:rPr>
              <w:t xml:space="preserve">Организационное собрание членов школьного </w:t>
            </w:r>
            <w:r w:rsidRPr="00BE0AE5">
              <w:rPr>
                <w:rFonts w:cs="Times New Roman"/>
              </w:rPr>
              <w:br/>
              <w:t>медиацентра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table-body1mm"/>
              <w:rPr>
                <w:rFonts w:cs="Times New Roman"/>
              </w:rPr>
            </w:pPr>
            <w:r w:rsidRPr="00BE0AE5">
              <w:rPr>
                <w:rFonts w:cs="Times New Roman"/>
              </w:rPr>
              <w:t>Мастер-класс «Я — журналист»</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table-body1mm"/>
              <w:rPr>
                <w:rFonts w:cs="Times New Roman"/>
              </w:rPr>
            </w:pPr>
            <w:r w:rsidRPr="00BE0AE5">
              <w:rPr>
                <w:rFonts w:cs="Times New Roman"/>
              </w:rPr>
              <w:t>Серия информационно-методических семинаров для школьников медиацентра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table-body1mm"/>
              <w:rPr>
                <w:rFonts w:cs="Times New Roman"/>
              </w:rPr>
            </w:pPr>
            <w:r w:rsidRPr="00BE0AE5">
              <w:rPr>
                <w:rFonts w:cs="Times New Roman"/>
              </w:rPr>
              <w:t>Регулярный выпуск номеров школьной</w:t>
            </w:r>
            <w:r w:rsidR="00992003">
              <w:rPr>
                <w:rFonts w:cs="Times New Roman"/>
              </w:rPr>
              <w:t>, классной</w:t>
            </w:r>
            <w:r w:rsidRPr="00BE0AE5">
              <w:rPr>
                <w:rFonts w:cs="Times New Roman"/>
              </w:rPr>
              <w:t xml:space="preserve"> газеты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992003" w:rsidRDefault="0099200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992003" w:rsidRDefault="00181A2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ежемесячно</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992003" w:rsidRDefault="00181A2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Классные руководители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table-body1mm"/>
              <w:rPr>
                <w:rFonts w:cs="Times New Roman"/>
              </w:rPr>
            </w:pPr>
            <w:r w:rsidRPr="00BE0AE5">
              <w:rPr>
                <w:rFonts w:cs="Times New Roman"/>
              </w:rPr>
              <w:t>Регулярный выпуск видеороликов для школьного телевидения и школьной странички в социальных сетях, посвященных значимым событиям школы и памятным датам российской истории и культуры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992003" w:rsidRDefault="00944BF0" w:rsidP="0040542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992003" w:rsidRDefault="00944BF0" w:rsidP="0040542F">
            <w:pPr>
              <w:pStyle w:val="NoParagraphStyle"/>
              <w:spacing w:line="240" w:lineRule="auto"/>
              <w:textAlignment w:val="auto"/>
              <w:rPr>
                <w:rFonts w:ascii="Times New Roman" w:hAnsi="Times New Roman" w:cs="Times New Roman"/>
                <w:color w:val="auto"/>
                <w:sz w:val="18"/>
                <w:szCs w:val="18"/>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992003" w:rsidRDefault="00944BF0" w:rsidP="0040542F">
            <w:pPr>
              <w:pStyle w:val="NoParagraphStyle"/>
              <w:spacing w:line="240" w:lineRule="auto"/>
              <w:textAlignment w:val="auto"/>
              <w:rPr>
                <w:rFonts w:ascii="Times New Roman" w:hAnsi="Times New Roman" w:cs="Times New Roman"/>
                <w:color w:val="auto"/>
                <w:sz w:val="18"/>
                <w:szCs w:val="18"/>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40542F">
            <w:pPr>
              <w:pStyle w:val="table-body1mm"/>
              <w:rPr>
                <w:rFonts w:cs="Times New Roman"/>
              </w:rPr>
            </w:pPr>
            <w:r w:rsidRPr="00BE0AE5">
              <w:rPr>
                <w:rFonts w:cs="Times New Roman"/>
              </w:rPr>
              <w:t xml:space="preserve">«Мой учитель»: </w:t>
            </w:r>
            <w:r w:rsidRPr="00B111DB">
              <w:rPr>
                <w:rFonts w:cs="Times New Roman"/>
                <w:b/>
              </w:rPr>
              <w:t>конкурс эссе</w:t>
            </w:r>
            <w:r w:rsidRPr="00BE0AE5">
              <w:rPr>
                <w:rFonts w:cs="Times New Roman"/>
              </w:rPr>
              <w:t xml:space="preserve">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992003" w:rsidRDefault="00B111D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992003" w:rsidRDefault="00B111D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октябрь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992003" w:rsidRDefault="00B111D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Кл.руковод</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40542F">
            <w:pPr>
              <w:pStyle w:val="table-body1mm"/>
              <w:rPr>
                <w:rFonts w:cs="Times New Roman"/>
              </w:rPr>
            </w:pPr>
            <w:r w:rsidRPr="00BE0AE5">
              <w:rPr>
                <w:rFonts w:cs="Times New Roman"/>
              </w:rPr>
              <w:lastRenderedPageBreak/>
              <w:t xml:space="preserve">Общешкольный фестиваль социальной рекламы, приуроченный к Дню добровольца (волонтера) </w:t>
            </w:r>
            <w:r w:rsidRPr="00BE0AE5">
              <w:rPr>
                <w:rFonts w:cs="Times New Roman"/>
              </w:rPr>
              <w:br/>
              <w:t>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40542F">
            <w:pPr>
              <w:pStyle w:val="table-body1mm"/>
              <w:rPr>
                <w:rFonts w:cs="Times New Roman"/>
              </w:rPr>
            </w:pPr>
            <w:r w:rsidRPr="00BE0AE5">
              <w:rPr>
                <w:rFonts w:cs="Times New Roman"/>
              </w:rPr>
              <w:t>Фотовыставка «Моя фамилия на защите Родины» к Дню защитника Отечества 23 февраля</w:t>
            </w:r>
            <w:r w:rsidR="00181A2B">
              <w:rPr>
                <w:rFonts w:cs="Times New Roman"/>
              </w:rPr>
              <w:t>. Мой герой.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181A2B" w:rsidRDefault="00181A2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 кл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181A2B" w:rsidRDefault="00181A2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февраль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181A2B" w:rsidRDefault="00181A2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Род.комитет. Классные руководители</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E0AE5" w:rsidRDefault="00944BF0" w:rsidP="00B33B4D">
            <w:pPr>
              <w:pStyle w:val="table-head"/>
              <w:keepNext/>
              <w:rPr>
                <w:rFonts w:cs="Times New Roman"/>
              </w:rPr>
            </w:pPr>
            <w:r w:rsidRPr="00BE0AE5">
              <w:rPr>
                <w:rFonts w:cs="Times New Roman"/>
              </w:rPr>
              <w:t xml:space="preserve">Модуль «Детские общественные объединения»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40542F">
            <w:pPr>
              <w:pStyle w:val="table-body1mm"/>
              <w:rPr>
                <w:rFonts w:cs="Times New Roman"/>
              </w:rPr>
            </w:pPr>
            <w:r w:rsidRPr="00BE0AE5">
              <w:rPr>
                <w:rFonts w:cs="Times New Roman"/>
              </w:rPr>
              <w:t xml:space="preserve">«1+1»: организационное собрание детских общественных объединений (ДОО), действующих в школе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111DB" w:rsidRDefault="00B111DB" w:rsidP="0040542F">
            <w:pPr>
              <w:pStyle w:val="NoParagraphStyle"/>
              <w:spacing w:line="240" w:lineRule="auto"/>
              <w:textAlignment w:val="auto"/>
              <w:rPr>
                <w:rFonts w:ascii="Times New Roman" w:hAnsi="Times New Roman" w:cs="Times New Roman"/>
                <w:color w:val="auto"/>
                <w:sz w:val="18"/>
                <w:szCs w:val="18"/>
                <w:lang w:val="ru-RU"/>
              </w:rPr>
            </w:pPr>
            <w:r w:rsidRPr="00B111DB">
              <w:rPr>
                <w:rFonts w:ascii="Times New Roman" w:hAnsi="Times New Roman" w:cs="Times New Roman"/>
                <w:color w:val="auto"/>
                <w:sz w:val="18"/>
                <w:szCs w:val="18"/>
                <w:lang w:val="ru-RU"/>
              </w:rPr>
              <w:t>5</w:t>
            </w:r>
            <w:r>
              <w:rPr>
                <w:rFonts w:ascii="Times New Roman" w:hAnsi="Times New Roman" w:cs="Times New Roman"/>
                <w:color w:val="auto"/>
                <w:sz w:val="18"/>
                <w:szCs w:val="18"/>
                <w:lang w:val="ru-RU"/>
              </w:rPr>
              <w:t>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111DB" w:rsidRDefault="00B111D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сентябрь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111DB" w:rsidRDefault="003955A0"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 рук.</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40542F">
            <w:pPr>
              <w:pStyle w:val="table-body1mm"/>
              <w:rPr>
                <w:rFonts w:cs="Times New Roman"/>
              </w:rPr>
            </w:pPr>
            <w:r w:rsidRPr="00BE0AE5">
              <w:rPr>
                <w:rFonts w:cs="Times New Roman"/>
              </w:rPr>
              <w:t xml:space="preserve">«Сверим наши планы»: планирование совместных дел школы и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3955A0">
        <w:trPr>
          <w:trHeight w:val="749"/>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40542F">
            <w:pPr>
              <w:pStyle w:val="table-body1mm"/>
              <w:rPr>
                <w:rFonts w:cs="Times New Roman"/>
              </w:rPr>
            </w:pPr>
            <w:r w:rsidRPr="00BE0AE5">
              <w:rPr>
                <w:rFonts w:cs="Times New Roman"/>
              </w:rPr>
              <w:t xml:space="preserve">Сбор данных о нуждающихся в волонтерской </w:t>
            </w:r>
            <w:r w:rsidRPr="00BE0AE5">
              <w:rPr>
                <w:rFonts w:cs="Times New Roman"/>
              </w:rPr>
              <w:br/>
              <w:t>помощи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480947"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480947" w:rsidRDefault="00944BF0" w:rsidP="003955A0">
            <w:pPr>
              <w:pStyle w:val="table-body1mm"/>
              <w:rPr>
                <w:rFonts w:cs="Times New Roman"/>
              </w:rPr>
            </w:pPr>
            <w:r w:rsidRPr="00480947">
              <w:rPr>
                <w:rFonts w:cs="Times New Roman"/>
              </w:rPr>
              <w:t xml:space="preserve">Детско-взрослая переговорная площадка «Подростковые инициативы по </w:t>
            </w:r>
            <w:r w:rsidR="00B111DB" w:rsidRPr="00480947">
              <w:rPr>
                <w:rFonts w:cs="Times New Roman"/>
              </w:rPr>
              <w:t xml:space="preserve">развитию </w:t>
            </w:r>
            <w:r w:rsidR="003955A0">
              <w:rPr>
                <w:rFonts w:cs="Times New Roman"/>
              </w:rPr>
              <w:t>п.Бараты</w:t>
            </w:r>
            <w:r w:rsidRPr="00480947">
              <w:rPr>
                <w:rFonts w:cs="Times New Roman"/>
              </w:rPr>
              <w:t>»</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sidRPr="00480947">
              <w:rPr>
                <w:rFonts w:ascii="Times New Roman" w:hAnsi="Times New Roman" w:cs="Times New Roman"/>
                <w:color w:val="auto"/>
                <w:sz w:val="18"/>
                <w:szCs w:val="18"/>
                <w:lang w:val="ru-RU"/>
              </w:rPr>
              <w:t>5к</w:t>
            </w:r>
            <w:r>
              <w:rPr>
                <w:rFonts w:ascii="Times New Roman" w:hAnsi="Times New Roman" w:cs="Times New Roman"/>
                <w:color w:val="auto"/>
                <w:sz w:val="18"/>
                <w:szCs w:val="18"/>
                <w:lang w:val="ru-RU"/>
              </w:rPr>
              <w:t>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декабрь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480947" w:rsidRDefault="00944BF0" w:rsidP="0040542F">
            <w:pPr>
              <w:pStyle w:val="NoParagraphStyle"/>
              <w:spacing w:line="240" w:lineRule="auto"/>
              <w:textAlignment w:val="auto"/>
              <w:rPr>
                <w:rFonts w:ascii="Times New Roman" w:hAnsi="Times New Roman" w:cs="Times New Roman"/>
                <w:color w:val="auto"/>
                <w:sz w:val="18"/>
                <w:szCs w:val="18"/>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40542F">
            <w:pPr>
              <w:pStyle w:val="table-body0mm"/>
              <w:rPr>
                <w:rFonts w:cs="Times New Roman"/>
              </w:rPr>
            </w:pPr>
            <w:r w:rsidRPr="00BE0AE5">
              <w:rPr>
                <w:rFonts w:cs="Times New Roman"/>
              </w:rPr>
              <w:lastRenderedPageBreak/>
              <w:t>Реализация запланированных социальных проектов и инициатив ДОО в ближайшем социуме:</w:t>
            </w:r>
          </w:p>
          <w:p w:rsidR="00944BF0" w:rsidRPr="00BE0AE5" w:rsidRDefault="00944BF0" w:rsidP="0040542F">
            <w:pPr>
              <w:pStyle w:val="table-list-bullet"/>
              <w:rPr>
                <w:rFonts w:cs="Times New Roman"/>
              </w:rPr>
            </w:pPr>
            <w:r w:rsidRPr="00BE0AE5">
              <w:rPr>
                <w:rFonts w:cs="Times New Roman"/>
              </w:rPr>
              <w:t>коллективное творческое дело «Поможем пожилым людям подготовиться к зиме»;</w:t>
            </w:r>
          </w:p>
          <w:p w:rsidR="00944BF0" w:rsidRPr="00BE0AE5" w:rsidRDefault="00944BF0" w:rsidP="0040542F">
            <w:pPr>
              <w:pStyle w:val="table-list-bullet"/>
              <w:rPr>
                <w:rFonts w:cs="Times New Roman"/>
              </w:rPr>
            </w:pPr>
            <w:r w:rsidRPr="00BE0AE5">
              <w:rPr>
                <w:rFonts w:cs="Times New Roman"/>
              </w:rPr>
              <w:t>акция помощи бездомным животным «Сезоны добра»;</w:t>
            </w:r>
          </w:p>
          <w:p w:rsidR="00944BF0" w:rsidRPr="00BE0AE5" w:rsidRDefault="00944BF0" w:rsidP="0040542F">
            <w:pPr>
              <w:pStyle w:val="table-list-bullet"/>
              <w:rPr>
                <w:rFonts w:cs="Times New Roman"/>
              </w:rPr>
            </w:pPr>
            <w:r w:rsidRPr="00BE0AE5">
              <w:rPr>
                <w:rFonts w:cs="Times New Roman"/>
              </w:rPr>
              <w:t>благотворительная акция «Ветеран живет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111DB" w:rsidRDefault="00B111D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 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111DB" w:rsidRDefault="00B111D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Ноябрь, май</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111DB" w:rsidRDefault="00B111DB"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кл.руководители</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E0AE5" w:rsidRDefault="00944BF0" w:rsidP="00B33B4D">
            <w:pPr>
              <w:pStyle w:val="table-head"/>
              <w:keepNext/>
              <w:rPr>
                <w:rFonts w:cs="Times New Roman"/>
              </w:rPr>
            </w:pPr>
            <w:r w:rsidRPr="00BE0AE5">
              <w:rPr>
                <w:rFonts w:cs="Times New Roman"/>
              </w:rPr>
              <w:t xml:space="preserve">Модуль «Экскурсии, экспедиции, походы»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E0AE5" w:rsidRDefault="00944BF0" w:rsidP="00B33B4D">
            <w:pPr>
              <w:pStyle w:val="table-head"/>
              <w:keepNext/>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E0AE5" w:rsidRDefault="00944BF0" w:rsidP="00B33B4D">
            <w:pPr>
              <w:pStyle w:val="table-head"/>
              <w:keepNext/>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E0AE5" w:rsidRDefault="00944BF0" w:rsidP="00B33B4D">
            <w:pPr>
              <w:pStyle w:val="table-head"/>
              <w:keepNext/>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E0AE5" w:rsidRDefault="00944BF0" w:rsidP="00B33B4D">
            <w:pPr>
              <w:pStyle w:val="table-head"/>
              <w:keepNext/>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40542F">
            <w:pPr>
              <w:pStyle w:val="table-body1mm"/>
              <w:rPr>
                <w:rFonts w:cs="Times New Roman"/>
              </w:rPr>
            </w:pPr>
            <w:r w:rsidRPr="00BE0AE5">
              <w:rPr>
                <w:rFonts w:cs="Times New Roman"/>
              </w:rPr>
              <w:t xml:space="preserve">Коллективообразующие сентябрьские экскурсии и походы выходного дня подростковых классов </w:t>
            </w:r>
            <w:r w:rsidRPr="00BE0AE5">
              <w:rPr>
                <w:rFonts w:cs="Times New Roman"/>
              </w:rPr>
              <w:br/>
              <w:t>«Мы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сентябрь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3955A0" w:rsidP="003955A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Кл.руководители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40542F">
            <w:pPr>
              <w:pStyle w:val="table-body1mm"/>
              <w:rPr>
                <w:rFonts w:cs="Times New Roman"/>
              </w:rPr>
            </w:pPr>
            <w:r w:rsidRPr="00BE0AE5">
              <w:rPr>
                <w:rFonts w:cs="Times New Roman"/>
              </w:rPr>
              <w:t xml:space="preserve">Адаптационный квест для пятиклассников </w:t>
            </w:r>
            <w:r w:rsidRPr="00BE0AE5">
              <w:rPr>
                <w:rFonts w:cs="Times New Roman"/>
              </w:rPr>
              <w:br/>
              <w:t xml:space="preserve">«Путешествие по школе и ее окрестностям»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 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октябрь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944BF0" w:rsidP="0040542F">
            <w:pPr>
              <w:pStyle w:val="NoParagraphStyle"/>
              <w:spacing w:line="240" w:lineRule="auto"/>
              <w:textAlignment w:val="auto"/>
              <w:rPr>
                <w:rFonts w:ascii="Times New Roman" w:hAnsi="Times New Roman" w:cs="Times New Roman"/>
                <w:color w:val="auto"/>
                <w:sz w:val="18"/>
                <w:szCs w:val="18"/>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40542F">
            <w:pPr>
              <w:pStyle w:val="table-body1mm"/>
              <w:rPr>
                <w:rFonts w:cs="Times New Roman"/>
              </w:rPr>
            </w:pPr>
            <w:r w:rsidRPr="00BE0AE5">
              <w:rPr>
                <w:rFonts w:cs="Times New Roman"/>
              </w:rPr>
              <w:t>«Золотая осень»: школьный турслет, посвященный Всемирному дню туризма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sidRPr="00480947">
              <w:rPr>
                <w:rFonts w:ascii="Times New Roman" w:hAnsi="Times New Roman" w:cs="Times New Roman"/>
                <w:color w:val="auto"/>
                <w:sz w:val="18"/>
                <w:szCs w:val="18"/>
                <w:lang w:val="ru-RU"/>
              </w:rPr>
              <w:t>5 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октябрь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Кл.Руководители, учителя физкультуры</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40542F">
            <w:pPr>
              <w:pStyle w:val="table-body1mm"/>
              <w:rPr>
                <w:rFonts w:cs="Times New Roman"/>
              </w:rPr>
            </w:pPr>
            <w:r w:rsidRPr="00BE0AE5">
              <w:rPr>
                <w:rFonts w:cs="Times New Roman"/>
              </w:rPr>
              <w:t xml:space="preserve">Поход выходного дня «Операция Зимовье»: </w:t>
            </w:r>
            <w:r w:rsidRPr="00BE0AE5">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sidRPr="00480947">
              <w:rPr>
                <w:rFonts w:ascii="Times New Roman" w:hAnsi="Times New Roman" w:cs="Times New Roman"/>
                <w:color w:val="auto"/>
                <w:sz w:val="18"/>
                <w:szCs w:val="18"/>
                <w:lang w:val="ru-RU"/>
              </w:rPr>
              <w:t>5</w:t>
            </w:r>
            <w:r>
              <w:rPr>
                <w:rFonts w:ascii="Times New Roman" w:hAnsi="Times New Roman" w:cs="Times New Roman"/>
                <w:color w:val="auto"/>
                <w:sz w:val="18"/>
                <w:szCs w:val="18"/>
                <w:lang w:val="ru-RU"/>
              </w:rPr>
              <w:t>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декабрь</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Родкомы,</w:t>
            </w:r>
            <w:r w:rsidR="003955A0">
              <w:rPr>
                <w:rFonts w:ascii="Times New Roman" w:hAnsi="Times New Roman" w:cs="Times New Roman"/>
                <w:color w:val="auto"/>
                <w:sz w:val="18"/>
                <w:szCs w:val="18"/>
                <w:lang w:val="ru-RU"/>
              </w:rPr>
              <w:t xml:space="preserve"> </w:t>
            </w:r>
            <w:r>
              <w:rPr>
                <w:rFonts w:ascii="Times New Roman" w:hAnsi="Times New Roman" w:cs="Times New Roman"/>
                <w:color w:val="auto"/>
                <w:sz w:val="18"/>
                <w:szCs w:val="18"/>
                <w:lang w:val="ru-RU"/>
              </w:rPr>
              <w:t>кл.руководители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480947" w:rsidP="00480947">
            <w:pPr>
              <w:pStyle w:val="table-body1mm"/>
              <w:rPr>
                <w:rFonts w:cs="Times New Roman"/>
              </w:rPr>
            </w:pPr>
            <w:r>
              <w:rPr>
                <w:rFonts w:cs="Times New Roman"/>
              </w:rPr>
              <w:lastRenderedPageBreak/>
              <w:t>К</w:t>
            </w:r>
            <w:r w:rsidR="00944BF0" w:rsidRPr="00BE0AE5">
              <w:rPr>
                <w:rFonts w:cs="Times New Roman"/>
              </w:rPr>
              <w:t xml:space="preserve">раеведческие экспедиции </w:t>
            </w:r>
            <w:r>
              <w:rPr>
                <w:rFonts w:cs="Times New Roman"/>
              </w:rPr>
              <w:t xml:space="preserve"> в школьный музей </w:t>
            </w:r>
            <w:r w:rsidR="00944BF0" w:rsidRPr="00BE0AE5">
              <w:rPr>
                <w:rFonts w:cs="Times New Roman"/>
              </w:rPr>
              <w:t>посвященные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май</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480947" w:rsidRDefault="00480947"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Учителя истории</w:t>
            </w:r>
            <w:r w:rsidR="00FF66DE">
              <w:rPr>
                <w:rFonts w:ascii="Times New Roman" w:hAnsi="Times New Roman" w:cs="Times New Roman"/>
                <w:color w:val="auto"/>
                <w:sz w:val="18"/>
                <w:szCs w:val="18"/>
                <w:lang w:val="ru-RU"/>
              </w:rPr>
              <w:t>, кл.рукводители</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Fonts w:cs="Times New Roman"/>
              </w:rPr>
              <w:t xml:space="preserve">Модуль «Организация предметно-эстетической среды»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40542F">
            <w:pPr>
              <w:pStyle w:val="table-body1mm"/>
              <w:rPr>
                <w:rFonts w:cs="Times New Roman"/>
              </w:rPr>
            </w:pPr>
            <w:r w:rsidRPr="00BE0AE5">
              <w:rPr>
                <w:rFonts w:cs="Times New Roman"/>
              </w:rPr>
              <w:t>Оформление интерьеров школьных помещений к Дню знаний, Дню учителя, Новому году, 23 февраля, 8 марта, Дню Победы, празднику Последнего звонка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40542F">
            <w:pPr>
              <w:pStyle w:val="table-body1mm"/>
              <w:rPr>
                <w:rFonts w:cs="Times New Roman"/>
              </w:rPr>
            </w:pPr>
            <w:r w:rsidRPr="00BE0AE5">
              <w:rPr>
                <w:rFonts w:cs="Times New Roman"/>
              </w:rPr>
              <w:t>Создание в вестибюле школы стеллажей свободного книгообмена «Книговорот»: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40542F">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40542F">
            <w:pPr>
              <w:pStyle w:val="table-body1mm"/>
              <w:rPr>
                <w:rFonts w:cs="Times New Roman"/>
              </w:rPr>
            </w:pPr>
            <w:r w:rsidRPr="00BE0AE5">
              <w:rPr>
                <w:rFonts w:cs="Times New Roman"/>
              </w:rPr>
              <w:t xml:space="preserve">Сменные выставки рисунков и инсталляций </w:t>
            </w:r>
            <w:r w:rsidRPr="00BE0AE5">
              <w:rPr>
                <w:rFonts w:cs="Times New Roman"/>
              </w:rPr>
              <w:br/>
              <w:t>учащихся, посвященные Дню учителя, Дню матери, Всемирному дню Земли,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FF66DE" w:rsidRDefault="00FF66DE"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FF66DE" w:rsidRDefault="00FF66DE"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По мере необходимости</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FF66DE" w:rsidRDefault="00FF66DE"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Учитель ИЗО</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40542F">
            <w:pPr>
              <w:pStyle w:val="table-body1mm"/>
              <w:rPr>
                <w:rFonts w:cs="Times New Roman"/>
              </w:rPr>
            </w:pPr>
            <w:r w:rsidRPr="00BE0AE5">
              <w:rPr>
                <w:rFonts w:cs="Times New Roman"/>
              </w:rPr>
              <w:t xml:space="preserve">Сменные фотовыставки школьников «Лето — </w:t>
            </w:r>
            <w:r w:rsidRPr="00BE0AE5">
              <w:rPr>
                <w:rFonts w:cs="Times New Roman"/>
              </w:rPr>
              <w:br/>
              <w:t>это маленькая жизнь», «Мои друзья», «Усы, лапы и хвост», «Свет и тень», «Эко-факт»</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FF66DE" w:rsidRDefault="00FF66DE" w:rsidP="0040542F">
            <w:pPr>
              <w:pStyle w:val="NoParagraphStyle"/>
              <w:spacing w:line="240" w:lineRule="auto"/>
              <w:textAlignment w:val="auto"/>
              <w:rPr>
                <w:rFonts w:ascii="Times New Roman" w:hAnsi="Times New Roman" w:cs="Times New Roman"/>
                <w:color w:val="auto"/>
                <w:sz w:val="18"/>
                <w:szCs w:val="18"/>
                <w:lang w:val="ru-RU"/>
              </w:rPr>
            </w:pPr>
            <w:r w:rsidRPr="00FF66DE">
              <w:rPr>
                <w:rFonts w:ascii="Times New Roman" w:hAnsi="Times New Roman" w:cs="Times New Roman"/>
                <w:color w:val="auto"/>
                <w:sz w:val="18"/>
                <w:szCs w:val="18"/>
                <w:lang w:val="ru-RU"/>
              </w:rPr>
              <w:t>5 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FF66DE" w:rsidRDefault="00FF66DE" w:rsidP="0040542F">
            <w:pPr>
              <w:pStyle w:val="NoParagraphStyle"/>
              <w:spacing w:line="240" w:lineRule="auto"/>
              <w:textAlignment w:val="auto"/>
              <w:rPr>
                <w:rFonts w:ascii="Times New Roman" w:hAnsi="Times New Roman" w:cs="Times New Roman"/>
                <w:color w:val="auto"/>
                <w:sz w:val="18"/>
                <w:szCs w:val="18"/>
                <w:lang w:val="ru-RU"/>
              </w:rPr>
            </w:pPr>
            <w:r w:rsidRPr="00FF66DE">
              <w:rPr>
                <w:rFonts w:ascii="Times New Roman" w:hAnsi="Times New Roman" w:cs="Times New Roman"/>
                <w:color w:val="auto"/>
                <w:sz w:val="18"/>
                <w:szCs w:val="18"/>
                <w:lang w:val="ru-RU"/>
              </w:rPr>
              <w:t>В течении года</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FF66DE" w:rsidRDefault="00944BF0" w:rsidP="0040542F">
            <w:pPr>
              <w:pStyle w:val="NoParagraphStyle"/>
              <w:spacing w:line="240" w:lineRule="auto"/>
              <w:textAlignment w:val="auto"/>
              <w:rPr>
                <w:rFonts w:ascii="Times New Roman" w:hAnsi="Times New Roman" w:cs="Times New Roman"/>
                <w:color w:val="auto"/>
                <w:sz w:val="18"/>
                <w:szCs w:val="18"/>
                <w:lang w:val="ru-RU"/>
              </w:rPr>
            </w:pP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E0AE5" w:rsidRDefault="00944BF0" w:rsidP="0040542F">
            <w:pPr>
              <w:pStyle w:val="table-head"/>
              <w:rPr>
                <w:rFonts w:cs="Times New Roman"/>
              </w:rPr>
            </w:pPr>
            <w:r w:rsidRPr="00BE0AE5">
              <w:rPr>
                <w:rFonts w:cs="Times New Roman"/>
              </w:rPr>
              <w:lastRenderedPageBreak/>
              <w:t>Модуль «Работа с родителями»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E0AE5" w:rsidRDefault="00944BF0" w:rsidP="0040542F">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40542F">
            <w:pPr>
              <w:pStyle w:val="table-body1mm"/>
              <w:rPr>
                <w:rFonts w:cs="Times New Roman"/>
              </w:rPr>
            </w:pPr>
            <w:r w:rsidRPr="00BE0AE5">
              <w:rPr>
                <w:rFonts w:cs="Times New Roman"/>
              </w:rPr>
              <w:t>Открытая среда: день индивидуальных онлайн и офлайн консультаций родителей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FF66DE" w:rsidRDefault="00FF66DE"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 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FF66DE" w:rsidRDefault="00FF66DE"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В течении года</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FF66DE" w:rsidRDefault="00FF66DE"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Учителя предметники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40542F">
            <w:pPr>
              <w:pStyle w:val="table-body1mm"/>
              <w:rPr>
                <w:rFonts w:cs="Times New Roman"/>
              </w:rPr>
            </w:pPr>
            <w:r w:rsidRPr="00BE0AE5">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FF66DE" w:rsidRDefault="00944BF0" w:rsidP="0040542F">
            <w:pPr>
              <w:pStyle w:val="NoParagraphStyle"/>
              <w:spacing w:line="240" w:lineRule="auto"/>
              <w:textAlignment w:val="auto"/>
              <w:rPr>
                <w:rFonts w:ascii="Times New Roman" w:hAnsi="Times New Roman" w:cs="Times New Roman"/>
                <w:color w:val="auto"/>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FF66DE" w:rsidRDefault="00944BF0" w:rsidP="0040542F">
            <w:pPr>
              <w:pStyle w:val="NoParagraphStyle"/>
              <w:spacing w:line="240" w:lineRule="auto"/>
              <w:textAlignment w:val="auto"/>
              <w:rPr>
                <w:rFonts w:ascii="Times New Roman" w:hAnsi="Times New Roman" w:cs="Times New Roman"/>
                <w:color w:val="auto"/>
                <w:sz w:val="18"/>
                <w:szCs w:val="18"/>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FF66DE" w:rsidRDefault="00944BF0" w:rsidP="0040542F">
            <w:pPr>
              <w:pStyle w:val="NoParagraphStyle"/>
              <w:spacing w:line="240" w:lineRule="auto"/>
              <w:textAlignment w:val="auto"/>
              <w:rPr>
                <w:rFonts w:ascii="Times New Roman" w:hAnsi="Times New Roman" w:cs="Times New Roman"/>
                <w:color w:val="auto"/>
                <w:sz w:val="18"/>
                <w:szCs w:val="18"/>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40542F">
            <w:pPr>
              <w:pStyle w:val="table-body0mm"/>
              <w:rPr>
                <w:rFonts w:cs="Times New Roman"/>
              </w:rPr>
            </w:pPr>
            <w:r w:rsidRPr="00BE0AE5">
              <w:rPr>
                <w:rFonts w:cs="Times New Roman"/>
              </w:rPr>
              <w:t>Блиц-лекции, проводимые в рамках родительских собраний:</w:t>
            </w:r>
          </w:p>
          <w:p w:rsidR="00944BF0" w:rsidRPr="00BE0AE5" w:rsidRDefault="00944BF0" w:rsidP="0040542F">
            <w:pPr>
              <w:pStyle w:val="table-body0mm"/>
              <w:rPr>
                <w:rFonts w:cs="Times New Roman"/>
              </w:rPr>
            </w:pPr>
            <w:r w:rsidRPr="00BE0AE5">
              <w:rPr>
                <w:rFonts w:cs="Times New Roman"/>
              </w:rPr>
              <w:t xml:space="preserve">«Что такое рациональное питание школьника»; </w:t>
            </w:r>
          </w:p>
          <w:p w:rsidR="00944BF0" w:rsidRPr="00BE0AE5" w:rsidRDefault="00944BF0" w:rsidP="0040542F">
            <w:pPr>
              <w:pStyle w:val="table-body0mm"/>
              <w:rPr>
                <w:rFonts w:cs="Times New Roman"/>
              </w:rPr>
            </w:pPr>
            <w:r w:rsidRPr="00BE0AE5">
              <w:rPr>
                <w:rFonts w:cs="Times New Roman"/>
              </w:rPr>
              <w:t xml:space="preserve">«Простые упражнения для развития внимания </w:t>
            </w:r>
            <w:r w:rsidRPr="00BE0AE5">
              <w:rPr>
                <w:rFonts w:cs="Times New Roman"/>
              </w:rPr>
              <w:br/>
              <w:t xml:space="preserve">и памяти ребенка»; </w:t>
            </w:r>
          </w:p>
          <w:p w:rsidR="00944BF0" w:rsidRPr="00BE0AE5" w:rsidRDefault="00944BF0" w:rsidP="0040542F">
            <w:pPr>
              <w:pStyle w:val="table-body0mm"/>
              <w:rPr>
                <w:rFonts w:cs="Times New Roman"/>
              </w:rPr>
            </w:pPr>
            <w:r w:rsidRPr="00BE0AE5">
              <w:rPr>
                <w:rFonts w:cs="Times New Roman"/>
              </w:rPr>
              <w:t xml:space="preserve">«Развивающие настольные игры в семье»; </w:t>
            </w:r>
          </w:p>
          <w:p w:rsidR="00944BF0" w:rsidRPr="00BE0AE5" w:rsidRDefault="00944BF0" w:rsidP="0040542F">
            <w:pPr>
              <w:pStyle w:val="table-body0mm"/>
              <w:rPr>
                <w:rFonts w:cs="Times New Roman"/>
              </w:rPr>
            </w:pPr>
            <w:r w:rsidRPr="00BE0AE5">
              <w:rPr>
                <w:rFonts w:cs="Times New Roman"/>
              </w:rPr>
              <w:t xml:space="preserve">«Конфликты и детские истерики: реакции </w:t>
            </w:r>
            <w:r w:rsidRPr="00BE0AE5">
              <w:rPr>
                <w:rFonts w:cs="Times New Roman"/>
              </w:rPr>
              <w:br/>
              <w:t>и поведение взрослых»;</w:t>
            </w:r>
          </w:p>
          <w:p w:rsidR="00944BF0" w:rsidRPr="00BE0AE5" w:rsidRDefault="00944BF0" w:rsidP="0040542F">
            <w:pPr>
              <w:pStyle w:val="table-body0mm"/>
              <w:rPr>
                <w:rFonts w:cs="Times New Roman"/>
              </w:rPr>
            </w:pPr>
            <w:r w:rsidRPr="00BE0AE5">
              <w:rPr>
                <w:rFonts w:cs="Times New Roman"/>
              </w:rPr>
              <w:t xml:space="preserve">«Гаджеты и психическое здоровье ребенка»; </w:t>
            </w:r>
          </w:p>
          <w:p w:rsidR="00944BF0" w:rsidRPr="00BE0AE5" w:rsidRDefault="00944BF0" w:rsidP="0040542F">
            <w:pPr>
              <w:pStyle w:val="table-body0mm"/>
              <w:rPr>
                <w:rFonts w:cs="Times New Roman"/>
              </w:rPr>
            </w:pPr>
            <w:r w:rsidRPr="00BE0AE5">
              <w:rPr>
                <w:rFonts w:cs="Times New Roman"/>
              </w:rPr>
              <w:t>«Как развить мотивацию к учению»;</w:t>
            </w:r>
          </w:p>
          <w:p w:rsidR="00944BF0" w:rsidRPr="00BE0AE5" w:rsidRDefault="00944BF0" w:rsidP="0040542F">
            <w:pPr>
              <w:pStyle w:val="table-body0mm"/>
              <w:rPr>
                <w:rFonts w:cs="Times New Roman"/>
              </w:rPr>
            </w:pPr>
            <w:r w:rsidRPr="00BE0AE5">
              <w:rPr>
                <w:rFonts w:cs="Times New Roman"/>
              </w:rPr>
              <w:t>«Если ребенок стал жертвой буллинга».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FF66DE" w:rsidRDefault="001544B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 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FF66DE" w:rsidRDefault="001544B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В течении года</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FF66DE" w:rsidRDefault="003955A0" w:rsidP="003955A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Кл.руководители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40542F">
            <w:pPr>
              <w:pStyle w:val="table-body1mm"/>
              <w:rPr>
                <w:rFonts w:cs="Times New Roman"/>
              </w:rPr>
            </w:pPr>
            <w:r w:rsidRPr="00BE0AE5">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1544B3" w:rsidRDefault="001544B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 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1544B3" w:rsidRDefault="001544B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март</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1544B3" w:rsidRDefault="001544B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Кл.руководители, учитель физкультуры</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table-body1mm"/>
              <w:rPr>
                <w:rFonts w:cs="Times New Roman"/>
              </w:rPr>
            </w:pPr>
            <w:r w:rsidRPr="00BE0AE5">
              <w:rPr>
                <w:rFonts w:cs="Times New Roman"/>
              </w:rPr>
              <w:lastRenderedPageBreak/>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1544B3" w:rsidRDefault="001544B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 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1544B3" w:rsidRDefault="001544B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май</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1544B3" w:rsidRDefault="001544B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родители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table-body0mm"/>
              <w:rPr>
                <w:rFonts w:cs="Times New Roman"/>
              </w:rPr>
            </w:pPr>
            <w:r w:rsidRPr="00BE0AE5">
              <w:rPr>
                <w:rFonts w:cs="Times New Roman"/>
              </w:rPr>
              <w:t>Создание на школьном сайте вкладки «Родителям» и регулярное обновление материалов ее рубрик:</w:t>
            </w:r>
          </w:p>
          <w:p w:rsidR="00944BF0" w:rsidRPr="00BE0AE5" w:rsidRDefault="00944BF0" w:rsidP="0040542F">
            <w:pPr>
              <w:pStyle w:val="table-list-bullet"/>
              <w:rPr>
                <w:rFonts w:cs="Times New Roman"/>
              </w:rPr>
            </w:pPr>
            <w:r w:rsidRPr="00BE0AE5">
              <w:rPr>
                <w:rFonts w:cs="Times New Roman"/>
              </w:rPr>
              <w:t>«Школьные события»,</w:t>
            </w:r>
          </w:p>
          <w:p w:rsidR="00944BF0" w:rsidRPr="00BE0AE5" w:rsidRDefault="00944BF0" w:rsidP="0040542F">
            <w:pPr>
              <w:pStyle w:val="table-list-bullet"/>
              <w:rPr>
                <w:rFonts w:cs="Times New Roman"/>
              </w:rPr>
            </w:pPr>
            <w:r w:rsidRPr="00BE0AE5">
              <w:rPr>
                <w:rFonts w:cs="Times New Roman"/>
              </w:rPr>
              <w:t>«Психолого-педагогическая консультация»,</w:t>
            </w:r>
          </w:p>
          <w:p w:rsidR="00944BF0" w:rsidRPr="00BE0AE5" w:rsidRDefault="00944BF0" w:rsidP="0040542F">
            <w:pPr>
              <w:pStyle w:val="table-list-bullet"/>
              <w:rPr>
                <w:rFonts w:cs="Times New Roman"/>
              </w:rPr>
            </w:pPr>
            <w:r w:rsidRPr="00BE0AE5">
              <w:rPr>
                <w:rFonts w:cs="Times New Roman"/>
              </w:rPr>
              <w:t>«Выбор профессии»,</w:t>
            </w:r>
          </w:p>
          <w:p w:rsidR="00944BF0" w:rsidRPr="00BE0AE5" w:rsidRDefault="00944BF0" w:rsidP="0040542F">
            <w:pPr>
              <w:pStyle w:val="table-list-bullet"/>
              <w:rPr>
                <w:rFonts w:cs="Times New Roman"/>
              </w:rPr>
            </w:pPr>
            <w:r w:rsidRPr="00BE0AE5">
              <w:rPr>
                <w:rFonts w:cs="Times New Roman"/>
              </w:rPr>
              <w:t>«Семейная библиотека»,</w:t>
            </w:r>
          </w:p>
          <w:p w:rsidR="00944BF0" w:rsidRPr="00BE0AE5" w:rsidRDefault="00944BF0" w:rsidP="0040542F">
            <w:pPr>
              <w:pStyle w:val="table-list-bullet"/>
              <w:rPr>
                <w:rFonts w:cs="Times New Roman"/>
              </w:rPr>
            </w:pPr>
            <w:r w:rsidRPr="00BE0AE5">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1544B3" w:rsidRDefault="001544B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5 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1544B3" w:rsidRDefault="001544B3" w:rsidP="0040542F">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В течении года</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1544B3" w:rsidRDefault="00944BF0" w:rsidP="0040542F">
            <w:pPr>
              <w:pStyle w:val="NoParagraphStyle"/>
              <w:spacing w:line="240" w:lineRule="auto"/>
              <w:textAlignment w:val="auto"/>
              <w:rPr>
                <w:rFonts w:ascii="Times New Roman" w:hAnsi="Times New Roman" w:cs="Times New Roman"/>
                <w:color w:val="auto"/>
                <w:sz w:val="18"/>
                <w:szCs w:val="18"/>
                <w:lang w:val="ru-RU"/>
              </w:rPr>
            </w:pP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Fonts w:cs="Times New Roman"/>
              </w:rPr>
              <w:t xml:space="preserve">Модуль «Классное руководство» </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table-bodycentre"/>
              <w:rPr>
                <w:rFonts w:cs="Times New Roman"/>
              </w:rPr>
            </w:pPr>
            <w:r w:rsidRPr="00BE0AE5">
              <w:rPr>
                <w:rFonts w:cs="Times New Roman"/>
              </w:rPr>
              <w:t>Согласно индивидуальным планам воспитательной работы классных руководителей</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Fonts w:cs="Times New Roman"/>
              </w:rPr>
              <w:t>Модуль «Школьный урок»</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table-bodycentre"/>
              <w:rPr>
                <w:rFonts w:cs="Times New Roman"/>
              </w:rPr>
            </w:pPr>
            <w:r w:rsidRPr="00BE0AE5">
              <w:rPr>
                <w:rFonts w:cs="Times New Roman"/>
              </w:rPr>
              <w:t>Согласно календарно-тематическим планам учителей-предметников</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40542F">
            <w:pPr>
              <w:pStyle w:val="table-head"/>
              <w:rPr>
                <w:rFonts w:cs="Times New Roman"/>
              </w:rPr>
            </w:pPr>
            <w:r w:rsidRPr="00BE0AE5">
              <w:rPr>
                <w:rFonts w:cs="Times New Roman"/>
              </w:rPr>
              <w:t xml:space="preserve">Модуль «Курсы внеурочной деятельности» </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40542F">
            <w:pPr>
              <w:pStyle w:val="table-bodycentre"/>
              <w:rPr>
                <w:rFonts w:cs="Times New Roman"/>
              </w:rPr>
            </w:pPr>
            <w:r w:rsidRPr="00BE0AE5">
              <w:rPr>
                <w:rFonts w:cs="Times New Roman"/>
              </w:rPr>
              <w:t>Согласно программам и планам внеурочной деятельности педагогов образовательной организации</w:t>
            </w:r>
          </w:p>
        </w:tc>
      </w:tr>
    </w:tbl>
    <w:p w:rsidR="00B33B4D" w:rsidRPr="00BE0AE5" w:rsidRDefault="00B33B4D" w:rsidP="00944BF0">
      <w:pPr>
        <w:pStyle w:val="body"/>
        <w:rPr>
          <w:rFonts w:cs="Times New Roman"/>
        </w:rPr>
        <w:sectPr w:rsidR="00B33B4D" w:rsidRPr="00BE0AE5" w:rsidSect="00B33B4D">
          <w:footnotePr>
            <w:numRestart w:val="eachPage"/>
          </w:footnotePr>
          <w:pgSz w:w="12019" w:h="7824" w:orient="landscape"/>
          <w:pgMar w:top="794" w:right="1134" w:bottom="794" w:left="737" w:header="720" w:footer="510" w:gutter="0"/>
          <w:cols w:space="720"/>
          <w:noEndnote/>
          <w:titlePg/>
          <w:docGrid w:linePitch="272"/>
        </w:sectPr>
      </w:pPr>
    </w:p>
    <w:p w:rsidR="009E1E86" w:rsidRDefault="00A36865" w:rsidP="009E1E86">
      <w:pPr>
        <w:pStyle w:val="h2"/>
      </w:pPr>
      <w:bookmarkStart w:id="49" w:name="_Toc102137799"/>
      <w:r>
        <w:lastRenderedPageBreak/>
        <w:t>3.4</w:t>
      </w:r>
      <w:r w:rsidR="009E1E86">
        <w:t>.</w:t>
      </w:r>
      <w:r w:rsidR="009E1E86">
        <w:t> </w:t>
      </w:r>
      <w:r w:rsidR="009E1E86">
        <w:t xml:space="preserve">Система условий реализации </w:t>
      </w:r>
      <w:r w:rsidR="009E1E86">
        <w:br/>
        <w:t xml:space="preserve">программы </w:t>
      </w:r>
      <w:r w:rsidR="003955A0">
        <w:t xml:space="preserve">основного </w:t>
      </w:r>
      <w:r w:rsidR="009E1E86">
        <w:t>общего образования</w:t>
      </w:r>
    </w:p>
    <w:p w:rsidR="009E1E86" w:rsidRDefault="009E1E86" w:rsidP="009E1E86">
      <w:pPr>
        <w:pStyle w:val="body"/>
        <w:rPr>
          <w:spacing w:val="-1"/>
        </w:rPr>
      </w:pPr>
      <w:r>
        <w:rPr>
          <w:spacing w:val="-1"/>
        </w:rPr>
        <w:t>Система условий</w:t>
      </w:r>
      <w:r w:rsidR="00D9185B">
        <w:rPr>
          <w:spacing w:val="-1"/>
        </w:rPr>
        <w:t xml:space="preserve"> реализации программы основного</w:t>
      </w:r>
      <w:r>
        <w:rPr>
          <w:spacing w:val="-1"/>
        </w:rPr>
        <w:t xml:space="preserve"> общего образования, созданная в МБОУ</w:t>
      </w:r>
      <w:r w:rsidR="003955A0">
        <w:rPr>
          <w:spacing w:val="-1"/>
        </w:rPr>
        <w:t xml:space="preserve"> Баратуйская ООШ</w:t>
      </w:r>
      <w:r>
        <w:rPr>
          <w:spacing w:val="-1"/>
        </w:rPr>
        <w:t xml:space="preserve">, направлена на: </w:t>
      </w:r>
    </w:p>
    <w:p w:rsidR="009E1E86" w:rsidRDefault="009E1E86" w:rsidP="009E1E86">
      <w:pPr>
        <w:pStyle w:val="list-bullet"/>
        <w:numPr>
          <w:ilvl w:val="0"/>
          <w:numId w:val="0"/>
        </w:numPr>
        <w:ind w:left="567" w:hanging="340"/>
      </w:pPr>
      <w:r>
        <w:t>достижение обучающимися планируемых результат</w:t>
      </w:r>
      <w:r w:rsidR="00D9185B">
        <w:t>ов освоения программы  основного</w:t>
      </w:r>
      <w:r>
        <w:t xml:space="preserve"> общего образования, в том числе адаптированной;</w:t>
      </w:r>
    </w:p>
    <w:p w:rsidR="009E1E86" w:rsidRDefault="009E1E86" w:rsidP="009E1E86">
      <w:pPr>
        <w:pStyle w:val="list-bullet"/>
        <w:numPr>
          <w:ilvl w:val="0"/>
          <w:numId w:val="0"/>
        </w:numPr>
        <w:ind w:left="567" w:hanging="340"/>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9E1E86" w:rsidRDefault="009E1E86" w:rsidP="009E1E86">
      <w:pPr>
        <w:pStyle w:val="list-bullet"/>
        <w:numPr>
          <w:ilvl w:val="0"/>
          <w:numId w:val="0"/>
        </w:numPr>
        <w:ind w:left="567" w:hanging="340"/>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9E1E86" w:rsidRDefault="009E1E86" w:rsidP="009E1E86">
      <w:pPr>
        <w:pStyle w:val="list-bullet"/>
        <w:numPr>
          <w:ilvl w:val="0"/>
          <w:numId w:val="0"/>
        </w:numPr>
        <w:ind w:left="567" w:hanging="340"/>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9E1E86" w:rsidRDefault="009E1E86" w:rsidP="009E1E86">
      <w:pPr>
        <w:pStyle w:val="list-bullet"/>
        <w:numPr>
          <w:ilvl w:val="0"/>
          <w:numId w:val="0"/>
        </w:numPr>
        <w:ind w:left="567" w:hanging="340"/>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E1E86" w:rsidRDefault="009E1E86" w:rsidP="009E1E86">
      <w:pPr>
        <w:pStyle w:val="list-bullet"/>
        <w:numPr>
          <w:ilvl w:val="0"/>
          <w:numId w:val="0"/>
        </w:numPr>
        <w:ind w:left="567" w:hanging="340"/>
      </w:pPr>
      <w:r>
        <w:t>участие обучающихся, родителей (законных представителей) несовершеннолетних обучающихся и педагогических работников в проектировании</w:t>
      </w:r>
      <w:r w:rsidR="00D9185B">
        <w:t xml:space="preserve"> и развитии программы основного</w:t>
      </w:r>
      <w:r>
        <w:t xml:space="preserve"> общего образования и условий её реализации, учитывающих особенности развития и возможности обучающихся;</w:t>
      </w:r>
    </w:p>
    <w:p w:rsidR="009E1E86" w:rsidRDefault="009E1E86" w:rsidP="009E1E86">
      <w:pPr>
        <w:pStyle w:val="list-bullet"/>
        <w:numPr>
          <w:ilvl w:val="0"/>
          <w:numId w:val="0"/>
        </w:numPr>
        <w:ind w:left="567" w:hanging="340"/>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E1E86" w:rsidRDefault="009E1E86" w:rsidP="003955A0">
      <w:pPr>
        <w:pStyle w:val="list-bullet"/>
        <w:numPr>
          <w:ilvl w:val="0"/>
          <w:numId w:val="0"/>
        </w:numPr>
        <w:ind w:left="567" w:hanging="340"/>
        <w:jc w:val="left"/>
      </w:pPr>
      <w:r>
        <w:t>форми</w:t>
      </w:r>
      <w:r w:rsidR="00D9185B">
        <w:t xml:space="preserve">рование у обучающихся </w:t>
      </w:r>
      <w:r>
        <w:t xml:space="preserve"> опыта самостоятельной образовательной, общественной, проектной, учебно-</w:t>
      </w:r>
      <w:r>
        <w:lastRenderedPageBreak/>
        <w:t>исследовательской, спортивно-оздоровительной и творческой деятельности;</w:t>
      </w:r>
    </w:p>
    <w:p w:rsidR="009E1E86" w:rsidRDefault="009E1E86" w:rsidP="009E1E86">
      <w:pPr>
        <w:pStyle w:val="list-bullet"/>
        <w:numPr>
          <w:ilvl w:val="0"/>
          <w:numId w:val="0"/>
        </w:numPr>
        <w:ind w:left="567" w:hanging="340"/>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9E1E86" w:rsidRDefault="009E1E86" w:rsidP="009E1E86">
      <w:pPr>
        <w:pStyle w:val="list-bullet"/>
        <w:numPr>
          <w:ilvl w:val="0"/>
          <w:numId w:val="0"/>
        </w:numPr>
        <w:ind w:left="567" w:hanging="340"/>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9E1E86" w:rsidRDefault="009E1E86" w:rsidP="009E1E86">
      <w:pPr>
        <w:pStyle w:val="list-bullet"/>
        <w:numPr>
          <w:ilvl w:val="0"/>
          <w:numId w:val="0"/>
        </w:numPr>
        <w:ind w:left="567" w:hanging="340"/>
      </w:pPr>
      <w:r>
        <w:t>обновление</w:t>
      </w:r>
      <w:r w:rsidR="00D9185B">
        <w:t xml:space="preserve"> содержания программы основного</w:t>
      </w:r>
      <w:r>
        <w:t xml:space="preserve">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9E1E86" w:rsidRDefault="009E1E86" w:rsidP="009E1E86">
      <w:pPr>
        <w:pStyle w:val="list-bullet"/>
        <w:numPr>
          <w:ilvl w:val="0"/>
          <w:numId w:val="0"/>
        </w:numPr>
        <w:ind w:left="567" w:hanging="340"/>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E1E86" w:rsidRDefault="009E1E86" w:rsidP="009E1E86">
      <w:pPr>
        <w:pStyle w:val="list-bullet"/>
        <w:numPr>
          <w:ilvl w:val="0"/>
          <w:numId w:val="0"/>
        </w:numPr>
        <w:ind w:left="567" w:hanging="340"/>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9E1E86" w:rsidRDefault="00A36865" w:rsidP="009E1E86">
      <w:pPr>
        <w:pStyle w:val="h3"/>
      </w:pPr>
      <w:r>
        <w:t>3.4</w:t>
      </w:r>
      <w:r w:rsidR="009E1E86">
        <w:t>.1.</w:t>
      </w:r>
      <w:r w:rsidR="009E1E86">
        <w:t> </w:t>
      </w:r>
      <w:r w:rsidR="009E1E86">
        <w:t xml:space="preserve">Кадровые условия реализации основной образовательной программы </w:t>
      </w:r>
      <w:r>
        <w:t>основного</w:t>
      </w:r>
      <w:r w:rsidR="009E1E86">
        <w:t xml:space="preserve"> общего образования </w:t>
      </w:r>
    </w:p>
    <w:p w:rsidR="009E1E86" w:rsidRDefault="009E1E86" w:rsidP="009E1E86">
      <w:pPr>
        <w:pStyle w:val="body"/>
      </w:pPr>
      <w:r>
        <w:t>Для</w:t>
      </w:r>
      <w:r w:rsidR="00D9185B">
        <w:t xml:space="preserve"> реализации программы основного</w:t>
      </w:r>
      <w:r>
        <w:t xml:space="preserve"> общего образования МБОУ </w:t>
      </w:r>
      <w:r w:rsidR="003955A0">
        <w:rPr>
          <w:spacing w:val="-1"/>
        </w:rPr>
        <w:t>Баратуйская ООШ</w:t>
      </w:r>
      <w: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E1E86" w:rsidRDefault="009E1E86" w:rsidP="009E1E86">
      <w:pPr>
        <w:pStyle w:val="body"/>
      </w:pPr>
      <w:r>
        <w:t>Обеспеченность кадровыми условиями включает в себя:</w:t>
      </w:r>
    </w:p>
    <w:p w:rsidR="009E1E86" w:rsidRDefault="009E1E86" w:rsidP="009E1E86">
      <w:pPr>
        <w:pStyle w:val="list-bullet"/>
        <w:numPr>
          <w:ilvl w:val="0"/>
          <w:numId w:val="0"/>
        </w:numPr>
        <w:ind w:left="567" w:hanging="340"/>
      </w:pPr>
      <w:r>
        <w:t>укомплектованность педагогическими, руководящими и иными работниками;</w:t>
      </w:r>
    </w:p>
    <w:p w:rsidR="009E1E86" w:rsidRDefault="009E1E86" w:rsidP="009E1E86">
      <w:pPr>
        <w:pStyle w:val="list-bullet"/>
        <w:numPr>
          <w:ilvl w:val="0"/>
          <w:numId w:val="0"/>
        </w:numPr>
        <w:ind w:left="567" w:hanging="340"/>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9E1E86" w:rsidRDefault="009E1E86" w:rsidP="009E1E86">
      <w:pPr>
        <w:pStyle w:val="list-bullet"/>
        <w:numPr>
          <w:ilvl w:val="0"/>
          <w:numId w:val="0"/>
        </w:numPr>
        <w:ind w:left="567" w:hanging="340"/>
      </w:pPr>
      <w:r>
        <w:t xml:space="preserve">непрерывность профессионального развития педагогических работников МБОУ </w:t>
      </w:r>
      <w:r w:rsidR="003955A0">
        <w:rPr>
          <w:spacing w:val="-1"/>
        </w:rPr>
        <w:t>Баратуйская ООШ</w:t>
      </w:r>
    </w:p>
    <w:p w:rsidR="009E1E86" w:rsidRDefault="009E1E86" w:rsidP="009E1E86">
      <w:pPr>
        <w:pStyle w:val="list-bullet"/>
        <w:numPr>
          <w:ilvl w:val="0"/>
          <w:numId w:val="0"/>
        </w:numPr>
        <w:ind w:left="567" w:hanging="340"/>
      </w:pPr>
      <w:r>
        <w:t xml:space="preserve">Укомплектованность МБОУ </w:t>
      </w:r>
      <w:r w:rsidR="003955A0">
        <w:rPr>
          <w:spacing w:val="-1"/>
        </w:rPr>
        <w:t>Баратуйская ООШ</w:t>
      </w:r>
      <w:r>
        <w:t xml:space="preserve"> педагогическими, руководящими и иными работниками характеризируется </w:t>
      </w:r>
      <w:r>
        <w:lastRenderedPageBreak/>
        <w:t>замещением 100 % вакансий, имеющихся в соответствии с утверждённым штатным расписанием.</w:t>
      </w:r>
    </w:p>
    <w:p w:rsidR="009E1E86" w:rsidRDefault="009E1E86" w:rsidP="009E1E86">
      <w:pPr>
        <w:pStyle w:val="body"/>
      </w:pPr>
      <w:r>
        <w:t>Уровень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E1E86" w:rsidRDefault="009E1E86" w:rsidP="009E1E86">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w:t>
      </w:r>
      <w:r w:rsidR="003955A0">
        <w:t xml:space="preserve"> </w:t>
      </w:r>
      <w:r>
        <w:t xml:space="preserve">МБОУ </w:t>
      </w:r>
      <w:r w:rsidR="003955A0">
        <w:rPr>
          <w:spacing w:val="-1"/>
        </w:rPr>
        <w:t>Баратуйская ООШ</w:t>
      </w:r>
      <w:r>
        <w:t>, служат квалификационные характеристики, указанные в квалификационных справочниках, и  профессиональных стандартах .</w:t>
      </w:r>
    </w:p>
    <w:p w:rsidR="009E1E86" w:rsidRDefault="009E1E86" w:rsidP="009E1E86">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9E1E86" w:rsidRDefault="009E1E86" w:rsidP="009E1E86">
      <w:pPr>
        <w:pStyle w:val="body"/>
      </w:pPr>
      <w:r>
        <w:t>Уровень квалификации педагогических и иных работников</w:t>
      </w:r>
      <w:r w:rsidR="003955A0">
        <w:t xml:space="preserve"> </w:t>
      </w:r>
      <w:r>
        <w:t xml:space="preserve">МБОУ </w:t>
      </w:r>
      <w:r w:rsidR="003955A0">
        <w:rPr>
          <w:spacing w:val="-1"/>
        </w:rPr>
        <w:t>Баратуйская ООШ</w:t>
      </w:r>
      <w: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9E1E86" w:rsidRDefault="009E1E86" w:rsidP="009E1E86">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школы. </w:t>
      </w:r>
    </w:p>
    <w:p w:rsidR="009E1E86" w:rsidRDefault="009E1E86" w:rsidP="009E1E86">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аттестационными комиссиями Министерства образования и науки Республики Бурятяи.</w:t>
      </w:r>
    </w:p>
    <w:p w:rsidR="009E1E86" w:rsidRDefault="009E1E86" w:rsidP="009E1E86">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p>
    <w:p w:rsidR="009E1E86" w:rsidRDefault="009E1E86" w:rsidP="009E1E86">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9E1E86" w:rsidRPr="00E410FF" w:rsidTr="009E1E8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E410FF" w:rsidRDefault="009E1E86" w:rsidP="009E1E86">
            <w:pPr>
              <w:pStyle w:val="table-head"/>
              <w:rPr>
                <w:rFonts w:cs="Times New Roman"/>
              </w:rPr>
            </w:pPr>
            <w:r w:rsidRPr="00E410FF">
              <w:rPr>
                <w:rFonts w:cs="Times New Roman"/>
              </w:rPr>
              <w:t xml:space="preserve">Категория </w:t>
            </w:r>
            <w:r w:rsidRPr="00E410FF">
              <w:rPr>
                <w:rFonts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E410FF" w:rsidRDefault="009E1E86" w:rsidP="009E1E86">
            <w:pPr>
              <w:pStyle w:val="table-head"/>
              <w:rPr>
                <w:rFonts w:cs="Times New Roman"/>
              </w:rPr>
            </w:pPr>
            <w:r w:rsidRPr="00E410FF">
              <w:rPr>
                <w:rFonts w:cs="Times New Roman"/>
              </w:rPr>
              <w:t xml:space="preserve">Подтверждение уровня </w:t>
            </w:r>
            <w:r w:rsidRPr="00E410FF">
              <w:rPr>
                <w:rFonts w:cs="Times New Roman"/>
              </w:rPr>
              <w:br/>
              <w:t xml:space="preserve">квалификации документами об образовании (профессиональной </w:t>
            </w:r>
            <w:r w:rsidRPr="00E410FF">
              <w:rPr>
                <w:rFonts w:cs="Times New Roman"/>
              </w:rPr>
              <w:br/>
              <w:t xml:space="preserve">переподготовке) </w:t>
            </w:r>
            <w:r w:rsidRPr="00E410FF">
              <w:rPr>
                <w:rFonts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E410FF" w:rsidRDefault="009E1E86" w:rsidP="009E1E86">
            <w:pPr>
              <w:pStyle w:val="table-head"/>
              <w:rPr>
                <w:rFonts w:cs="Times New Roman"/>
              </w:rPr>
            </w:pPr>
            <w:r w:rsidRPr="00E410FF">
              <w:rPr>
                <w:rFonts w:cs="Times New Roman"/>
              </w:rPr>
              <w:t>Подтверждение уровня квалификации результатами аттестации</w:t>
            </w:r>
          </w:p>
        </w:tc>
      </w:tr>
      <w:tr w:rsidR="009E1E86" w:rsidRPr="00E410FF" w:rsidTr="009E1E8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E410FF" w:rsidRDefault="009E1E86" w:rsidP="009E1E86">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E410FF" w:rsidRDefault="009E1E86" w:rsidP="009E1E86">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E410FF" w:rsidRDefault="009E1E86" w:rsidP="009E1E86">
            <w:pPr>
              <w:pStyle w:val="table-head"/>
              <w:spacing w:after="0"/>
              <w:rPr>
                <w:rFonts w:cs="Times New Roman"/>
              </w:rPr>
            </w:pPr>
            <w:r w:rsidRPr="00E410FF">
              <w:rPr>
                <w:rFonts w:cs="Times New Roman"/>
              </w:rPr>
              <w:t xml:space="preserve">на соответствие </w:t>
            </w:r>
            <w:r w:rsidRPr="00E410FF">
              <w:rPr>
                <w:rFonts w:cs="Times New Roman"/>
              </w:rPr>
              <w:br/>
              <w:t>занимаемой должности</w:t>
            </w:r>
          </w:p>
          <w:p w:rsidR="009E1E86" w:rsidRPr="00E410FF" w:rsidRDefault="009E1E86" w:rsidP="009E1E86">
            <w:pPr>
              <w:pStyle w:val="table-head"/>
              <w:spacing w:after="0"/>
              <w:rPr>
                <w:rFonts w:cs="Times New Roman"/>
              </w:rPr>
            </w:pPr>
            <w:r w:rsidRPr="00E410FF">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E410FF" w:rsidRDefault="009E1E86" w:rsidP="009E1E86">
            <w:pPr>
              <w:pStyle w:val="table-head"/>
              <w:spacing w:after="0"/>
              <w:rPr>
                <w:rFonts w:cs="Times New Roman"/>
              </w:rPr>
            </w:pPr>
            <w:r w:rsidRPr="00E410FF">
              <w:rPr>
                <w:rFonts w:cs="Times New Roman"/>
              </w:rPr>
              <w:t>квалификационная категория</w:t>
            </w:r>
          </w:p>
          <w:p w:rsidR="009E1E86" w:rsidRPr="00E410FF" w:rsidRDefault="009E1E86" w:rsidP="009E1E86">
            <w:pPr>
              <w:pStyle w:val="table-head"/>
              <w:spacing w:after="0"/>
              <w:rPr>
                <w:rFonts w:cs="Times New Roman"/>
              </w:rPr>
            </w:pPr>
            <w:r w:rsidRPr="00E410FF">
              <w:rPr>
                <w:rFonts w:cs="Times New Roman"/>
              </w:rPr>
              <w:t>(%)</w:t>
            </w:r>
          </w:p>
        </w:tc>
      </w:tr>
      <w:tr w:rsidR="009E1E86" w:rsidRPr="00E410FF" w:rsidTr="009E1E8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E410FF" w:rsidRDefault="009E1E86" w:rsidP="009E1E86">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BF4043"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BF4043" w:rsidRDefault="003955A0"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BF4043" w:rsidRDefault="003955A0"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100</w:t>
            </w:r>
          </w:p>
        </w:tc>
      </w:tr>
      <w:tr w:rsidR="009E1E86" w:rsidRPr="00E410FF" w:rsidTr="009E1E8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E410FF" w:rsidRDefault="009E1E86" w:rsidP="009E1E86">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BF4043"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BF4043" w:rsidRDefault="003955A0"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BF4043" w:rsidRDefault="003955A0"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100</w:t>
            </w:r>
          </w:p>
        </w:tc>
      </w:tr>
      <w:tr w:rsidR="009E1E86" w:rsidRPr="00E410FF" w:rsidTr="009E1E8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E410FF" w:rsidRDefault="009E1E86" w:rsidP="009E1E86">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BF4043"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BF4043" w:rsidRDefault="003955A0"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BF4043" w:rsidRDefault="003955A0"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100</w:t>
            </w:r>
          </w:p>
        </w:tc>
      </w:tr>
    </w:tbl>
    <w:p w:rsidR="009E1E86" w:rsidRDefault="009E1E86" w:rsidP="009E1E86">
      <w:pPr>
        <w:pStyle w:val="body"/>
        <w:spacing w:before="57" w:after="113"/>
      </w:pPr>
    </w:p>
    <w:p w:rsidR="009E1E86" w:rsidRDefault="009E1E86" w:rsidP="009E1E86">
      <w:pPr>
        <w:pStyle w:val="body"/>
      </w:pPr>
      <w:r>
        <w:t xml:space="preserve">МБОУ </w:t>
      </w:r>
      <w:r w:rsidR="003955A0">
        <w:rPr>
          <w:spacing w:val="-1"/>
        </w:rPr>
        <w:t>Баратуйская ООШ</w:t>
      </w:r>
      <w:r>
        <w:t xml:space="preserve">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9E1E86" w:rsidRDefault="009E1E86" w:rsidP="009E1E86">
      <w:pPr>
        <w:pStyle w:val="body"/>
      </w:pPr>
      <w:r>
        <w:rPr>
          <w:rStyle w:val="Bold"/>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9E1E86" w:rsidRDefault="009E1E86" w:rsidP="009E1E86">
      <w:pPr>
        <w:pStyle w:val="body"/>
      </w:pPr>
      <w:r>
        <w:t xml:space="preserve">Непрерывность профессионального развития педагогических и иных работников МБОУ </w:t>
      </w:r>
      <w:r w:rsidR="003955A0">
        <w:rPr>
          <w:spacing w:val="-1"/>
        </w:rPr>
        <w:t>Баратуйская ООШ</w:t>
      </w:r>
      <w:r>
        <w:t>, участвующих в разработке и реализации основной обра</w:t>
      </w:r>
      <w:r w:rsidR="00D9185B">
        <w:t xml:space="preserve">зовательной программы </w:t>
      </w:r>
      <w:r>
        <w:t xml:space="preserve"> общего образования, характеризуется долей работников, повышающих квалификацию не реже 1 раза в 3 года.</w:t>
      </w:r>
    </w:p>
    <w:p w:rsidR="009E1E86" w:rsidRDefault="009E1E86" w:rsidP="009E1E86">
      <w:pPr>
        <w:pStyle w:val="body"/>
      </w:pPr>
      <w:r>
        <w:t>При этом могут быть использованы различные образовательные организации, имеющие соответствующую лицензию.</w:t>
      </w:r>
    </w:p>
    <w:p w:rsidR="009E1E86" w:rsidRDefault="009E1E86" w:rsidP="009E1E86">
      <w:pPr>
        <w:pStyle w:val="body"/>
      </w:pPr>
      <w:r>
        <w:lastRenderedPageBreak/>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E1E86" w:rsidRDefault="009E1E86" w:rsidP="009E1E86">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9E1E86" w:rsidRDefault="009E1E86" w:rsidP="009E1E86">
      <w:pPr>
        <w:pStyle w:val="list-dash0"/>
        <w:numPr>
          <w:ilvl w:val="0"/>
          <w:numId w:val="0"/>
        </w:numPr>
        <w:tabs>
          <w:tab w:val="left" w:pos="567"/>
        </w:tabs>
        <w:spacing w:line="242" w:lineRule="atLeast"/>
        <w:ind w:left="567" w:hanging="340"/>
      </w:pPr>
      <w:r>
        <w:t>обеспечение оптимального вхождения работников образования в систему ценностей современного образования;</w:t>
      </w:r>
    </w:p>
    <w:p w:rsidR="009E1E86" w:rsidRDefault="009E1E86" w:rsidP="009E1E86">
      <w:pPr>
        <w:pStyle w:val="list-dash0"/>
        <w:numPr>
          <w:ilvl w:val="0"/>
          <w:numId w:val="0"/>
        </w:numPr>
        <w:tabs>
          <w:tab w:val="left" w:pos="567"/>
        </w:tabs>
        <w:spacing w:line="242" w:lineRule="atLeast"/>
        <w:ind w:left="567" w:hanging="34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E1E86" w:rsidRDefault="009E1E86" w:rsidP="009E1E86">
      <w:pPr>
        <w:pStyle w:val="list-dash0"/>
        <w:numPr>
          <w:ilvl w:val="0"/>
          <w:numId w:val="0"/>
        </w:numPr>
        <w:tabs>
          <w:tab w:val="left" w:pos="567"/>
        </w:tabs>
        <w:spacing w:line="242" w:lineRule="atLeast"/>
        <w:ind w:left="567" w:hanging="340"/>
      </w:pPr>
      <w:r>
        <w:t xml:space="preserve">овладение учебно-методическими и информационно-методическими ресурсами, необходимыми для успешного решения задач ФГОС </w:t>
      </w:r>
      <w:r w:rsidR="003955A0">
        <w:t>основного</w:t>
      </w:r>
      <w:r>
        <w:t xml:space="preserve"> общего образования.</w:t>
      </w:r>
    </w:p>
    <w:p w:rsidR="009E1E86" w:rsidRDefault="009E1E86" w:rsidP="009E1E86">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w:t>
      </w:r>
      <w:r w:rsidR="003955A0">
        <w:t>основного</w:t>
      </w:r>
      <w:r>
        <w:t xml:space="preserve"> общего образования. </w:t>
      </w:r>
    </w:p>
    <w:p w:rsidR="009E1E86" w:rsidRDefault="009E1E86" w:rsidP="009E1E86">
      <w:pPr>
        <w:pStyle w:val="body"/>
      </w:pPr>
      <w:r>
        <w:t>Актуальные вопросы</w:t>
      </w:r>
      <w:r w:rsidR="00E84354">
        <w:t xml:space="preserve"> реализации программы основного</w:t>
      </w:r>
      <w:r>
        <w:t xml:space="preserve"> общего образования рассматрива</w:t>
      </w:r>
      <w:r w:rsidR="00E84354">
        <w:t>ются кафедрой учителей старшей</w:t>
      </w:r>
      <w:r>
        <w:t xml:space="preserve"> классов, а также  районным</w:t>
      </w:r>
      <w:r w:rsidR="00CB291E">
        <w:t>и</w:t>
      </w:r>
      <w:r>
        <w:t xml:space="preserve"> методическим</w:t>
      </w:r>
      <w:r w:rsidR="00CB291E">
        <w:t>и</w:t>
      </w:r>
      <w:r>
        <w:t xml:space="preserve"> объединени</w:t>
      </w:r>
      <w:r w:rsidR="00CB291E">
        <w:t>я</w:t>
      </w:r>
      <w:r>
        <w:t>м</w:t>
      </w:r>
      <w:r w:rsidR="00CB291E">
        <w:t>и учителей старших</w:t>
      </w:r>
      <w:r>
        <w:t xml:space="preserve"> классов и региональным учебно-методическими объединением. Педагогическими работниками МБОУ </w:t>
      </w:r>
      <w:r w:rsidR="003955A0">
        <w:rPr>
          <w:spacing w:val="-1"/>
        </w:rPr>
        <w:t>Баратуйская ООШ</w:t>
      </w:r>
      <w:r w:rsidR="003955A0">
        <w:t xml:space="preserve"> </w:t>
      </w:r>
      <w:r>
        <w:t xml:space="preserve">системно разрабатываются методические темы, отражающие их непрерывное профессиональное развитие. </w:t>
      </w:r>
    </w:p>
    <w:p w:rsidR="009E1E86" w:rsidRDefault="009E1E86" w:rsidP="009E1E86">
      <w:pPr>
        <w:pStyle w:val="body"/>
      </w:pPr>
    </w:p>
    <w:p w:rsidR="009E1E86" w:rsidRDefault="00A36865" w:rsidP="009E1E86">
      <w:pPr>
        <w:pStyle w:val="h3"/>
      </w:pPr>
      <w:r>
        <w:t>3.4</w:t>
      </w:r>
      <w:r w:rsidR="009E1E86">
        <w:t>.2.</w:t>
      </w:r>
      <w:r w:rsidR="009E1E86">
        <w:t> </w:t>
      </w:r>
      <w:r w:rsidR="009E1E86">
        <w:t xml:space="preserve">Психолого-педагогические условия реализации </w:t>
      </w:r>
      <w:r w:rsidR="009E1E86">
        <w:br/>
        <w:t xml:space="preserve">основной образовательной программы </w:t>
      </w:r>
      <w:r w:rsidR="009E1E86">
        <w:br/>
      </w:r>
      <w:r w:rsidR="003955A0">
        <w:t>основного</w:t>
      </w:r>
      <w:r w:rsidR="009E1E86">
        <w:t xml:space="preserve"> общего образования </w:t>
      </w:r>
    </w:p>
    <w:p w:rsidR="009E1E86" w:rsidRDefault="009E1E86" w:rsidP="009E1E86">
      <w:pPr>
        <w:pStyle w:val="body"/>
      </w:pPr>
      <w:r>
        <w:t>Психолого-педагогические условия, созданные в образовательной организации, обеспечив</w:t>
      </w:r>
      <w:r w:rsidR="00837E9B">
        <w:t>ают исполнение требований ФГОС О</w:t>
      </w:r>
      <w:r>
        <w:t>ОО к психолого-педагогическим условиям реализации основной обра</w:t>
      </w:r>
      <w:r w:rsidR="00837E9B">
        <w:t>зовательной программы основного</w:t>
      </w:r>
      <w:r>
        <w:t xml:space="preserve"> общего образования,  в частности:</w:t>
      </w:r>
    </w:p>
    <w:p w:rsidR="009E1E86" w:rsidRDefault="009E1E86" w:rsidP="009E1E86">
      <w:pPr>
        <w:pStyle w:val="body"/>
      </w:pPr>
      <w:r>
        <w:lastRenderedPageBreak/>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9E1E86" w:rsidRDefault="009E1E86" w:rsidP="009E1E86">
      <w:pPr>
        <w:pStyle w:val="body"/>
      </w:pPr>
      <w:r>
        <w:t xml:space="preserve">2) способствуют социально-психологической адаптации обучающихся к условиям МБОУ </w:t>
      </w:r>
      <w:r w:rsidR="003955A0">
        <w:rPr>
          <w:spacing w:val="-1"/>
        </w:rPr>
        <w:t>Баратуйская ООШ</w:t>
      </w:r>
      <w:r>
        <w:t xml:space="preserve"> с учётом специфики их возрастного психофизиологического развития, включая особенности адаптации к социальной среде;</w:t>
      </w:r>
    </w:p>
    <w:p w:rsidR="009E1E86" w:rsidRDefault="009E1E86" w:rsidP="009E1E86">
      <w:pPr>
        <w:pStyle w:val="body"/>
      </w:pPr>
      <w:r>
        <w:t>3) способствуют формированию и развитию психолого-педагогической компетентности работников школы и родителей (законных представителей) несовершеннолетних обучающихся;</w:t>
      </w:r>
    </w:p>
    <w:p w:rsidR="009E1E86" w:rsidRDefault="009E1E86" w:rsidP="009E1E86">
      <w:pPr>
        <w:pStyle w:val="body"/>
      </w:pPr>
      <w:r>
        <w:t>4) обеспечивают профилактику формирования у обучающихся девиантных форм поведения, агрессии и повышенной тревожности.</w:t>
      </w:r>
    </w:p>
    <w:p w:rsidR="009E1E86" w:rsidRDefault="009E1E86" w:rsidP="009E1E86">
      <w:pPr>
        <w:pStyle w:val="body"/>
      </w:pPr>
      <w:r>
        <w:t xml:space="preserve">В процессе реализации основной образовательной программы </w:t>
      </w:r>
      <w:r w:rsidR="003955A0">
        <w:t>основного</w:t>
      </w:r>
      <w:r>
        <w:t xml:space="preserve"> общего образования МБОУ </w:t>
      </w:r>
      <w:r w:rsidR="003955A0">
        <w:rPr>
          <w:spacing w:val="-1"/>
        </w:rPr>
        <w:t>Баратуйская ООШ</w:t>
      </w:r>
      <w:r w:rsidR="003955A0">
        <w:t xml:space="preserve"> </w:t>
      </w:r>
      <w: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9E1E86" w:rsidRDefault="009E1E86" w:rsidP="009E1E86">
      <w:pPr>
        <w:pStyle w:val="list-dash0"/>
        <w:numPr>
          <w:ilvl w:val="0"/>
          <w:numId w:val="0"/>
        </w:numPr>
        <w:tabs>
          <w:tab w:val="left" w:pos="567"/>
        </w:tabs>
        <w:spacing w:line="242" w:lineRule="atLeast"/>
        <w:ind w:left="567" w:hanging="340"/>
      </w:pPr>
      <w:r>
        <w:t>формирование и развитие психолого-педагогической компетентности всех участников образовательных отношений;</w:t>
      </w:r>
    </w:p>
    <w:p w:rsidR="009E1E86" w:rsidRDefault="009E1E86" w:rsidP="009E1E86">
      <w:pPr>
        <w:pStyle w:val="list-dash0"/>
        <w:numPr>
          <w:ilvl w:val="0"/>
          <w:numId w:val="0"/>
        </w:numPr>
        <w:tabs>
          <w:tab w:val="left" w:pos="567"/>
        </w:tabs>
        <w:spacing w:line="242" w:lineRule="atLeast"/>
        <w:ind w:left="567" w:hanging="340"/>
      </w:pPr>
      <w:r>
        <w:t>сохранение и укрепление психологического благополучия и психического здоровья обучающихся;</w:t>
      </w:r>
    </w:p>
    <w:p w:rsidR="009E1E86" w:rsidRDefault="009E1E86" w:rsidP="009E1E86">
      <w:pPr>
        <w:pStyle w:val="list-dash0"/>
        <w:numPr>
          <w:ilvl w:val="0"/>
          <w:numId w:val="0"/>
        </w:numPr>
        <w:tabs>
          <w:tab w:val="left" w:pos="567"/>
        </w:tabs>
        <w:spacing w:line="242" w:lineRule="atLeast"/>
        <w:ind w:left="567" w:hanging="340"/>
      </w:pPr>
      <w:r>
        <w:t>поддержка и сопровождение детско-родительских отношений;</w:t>
      </w:r>
    </w:p>
    <w:p w:rsidR="009E1E86" w:rsidRDefault="009E1E86" w:rsidP="009E1E86">
      <w:pPr>
        <w:pStyle w:val="list-dash0"/>
        <w:numPr>
          <w:ilvl w:val="0"/>
          <w:numId w:val="0"/>
        </w:numPr>
        <w:tabs>
          <w:tab w:val="left" w:pos="567"/>
        </w:tabs>
        <w:spacing w:line="242" w:lineRule="atLeast"/>
        <w:ind w:left="567" w:hanging="340"/>
      </w:pPr>
      <w:r>
        <w:t>формирование ценности здоровья и безопасного образа жизни;</w:t>
      </w:r>
    </w:p>
    <w:p w:rsidR="009E1E86" w:rsidRDefault="009E1E86" w:rsidP="009E1E86">
      <w:pPr>
        <w:pStyle w:val="list-dash0"/>
        <w:numPr>
          <w:ilvl w:val="0"/>
          <w:numId w:val="0"/>
        </w:numPr>
        <w:tabs>
          <w:tab w:val="left" w:pos="567"/>
        </w:tabs>
        <w:spacing w:line="242" w:lineRule="atLeast"/>
        <w:ind w:left="567" w:hanging="340"/>
      </w:pPr>
      <w:r>
        <w:t>дифференциация и индивидуализация обучения и воспитания с учётом особенностей когнитивного и эмоционального развития обучающихся;</w:t>
      </w:r>
    </w:p>
    <w:p w:rsidR="009E1E86" w:rsidRDefault="009E1E86" w:rsidP="009E1E86">
      <w:pPr>
        <w:pStyle w:val="list-dash0"/>
        <w:numPr>
          <w:ilvl w:val="0"/>
          <w:numId w:val="0"/>
        </w:numPr>
        <w:tabs>
          <w:tab w:val="left" w:pos="567"/>
        </w:tabs>
        <w:spacing w:line="242" w:lineRule="atLeast"/>
        <w:ind w:left="567" w:hanging="340"/>
      </w:pPr>
      <w:r>
        <w:t>мониторинг возможностей и способностей обучающихся, выявление, поддержка и сопровождение одарённых детей;</w:t>
      </w:r>
    </w:p>
    <w:p w:rsidR="009E1E86" w:rsidRDefault="009E1E86" w:rsidP="009E1E86">
      <w:pPr>
        <w:pStyle w:val="list-dash0"/>
        <w:numPr>
          <w:ilvl w:val="0"/>
          <w:numId w:val="0"/>
        </w:numPr>
        <w:tabs>
          <w:tab w:val="left" w:pos="567"/>
        </w:tabs>
        <w:spacing w:line="242" w:lineRule="atLeast"/>
        <w:ind w:left="567" w:hanging="340"/>
      </w:pPr>
      <w:r>
        <w:t>создание условий для последующего профессионального самоопределения;</w:t>
      </w:r>
    </w:p>
    <w:p w:rsidR="009E1E86" w:rsidRDefault="009E1E86" w:rsidP="009E1E86">
      <w:pPr>
        <w:pStyle w:val="list-dash0"/>
        <w:numPr>
          <w:ilvl w:val="0"/>
          <w:numId w:val="0"/>
        </w:numPr>
        <w:tabs>
          <w:tab w:val="left" w:pos="567"/>
        </w:tabs>
        <w:spacing w:line="242" w:lineRule="atLeast"/>
        <w:ind w:left="567" w:hanging="340"/>
      </w:pPr>
      <w:r>
        <w:t>формирование коммуникативных навыков в разновозрастной среде и среде сверстников;</w:t>
      </w:r>
    </w:p>
    <w:p w:rsidR="009E1E86" w:rsidRDefault="009E1E86" w:rsidP="009E1E86">
      <w:pPr>
        <w:pStyle w:val="list-dash0"/>
        <w:numPr>
          <w:ilvl w:val="0"/>
          <w:numId w:val="0"/>
        </w:numPr>
        <w:tabs>
          <w:tab w:val="left" w:pos="567"/>
        </w:tabs>
        <w:spacing w:line="242" w:lineRule="atLeast"/>
        <w:ind w:left="567" w:hanging="340"/>
      </w:pPr>
      <w:r>
        <w:t>поддержка детских объединений, ученического самоуправления;</w:t>
      </w:r>
    </w:p>
    <w:p w:rsidR="009E1E86" w:rsidRDefault="009E1E86" w:rsidP="009E1E86">
      <w:pPr>
        <w:pStyle w:val="list-dash0"/>
        <w:numPr>
          <w:ilvl w:val="0"/>
          <w:numId w:val="0"/>
        </w:numPr>
        <w:tabs>
          <w:tab w:val="left" w:pos="567"/>
        </w:tabs>
        <w:spacing w:line="242" w:lineRule="atLeast"/>
        <w:ind w:left="567" w:hanging="340"/>
      </w:pPr>
      <w:r>
        <w:t>формирование психологической культуры поведения в информационной среде;</w:t>
      </w:r>
    </w:p>
    <w:p w:rsidR="009E1E86" w:rsidRDefault="009E1E86" w:rsidP="009E1E86">
      <w:pPr>
        <w:pStyle w:val="list-dash0"/>
        <w:numPr>
          <w:ilvl w:val="0"/>
          <w:numId w:val="0"/>
        </w:numPr>
        <w:tabs>
          <w:tab w:val="left" w:pos="567"/>
        </w:tabs>
        <w:spacing w:line="242" w:lineRule="atLeast"/>
        <w:ind w:left="567" w:hanging="340"/>
      </w:pPr>
      <w:r>
        <w:t>развитие психологической культуры в области использования ИКТ.</w:t>
      </w:r>
    </w:p>
    <w:p w:rsidR="009E1E86" w:rsidRDefault="009E1E86" w:rsidP="009E1E86">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9E1E86" w:rsidRDefault="009E1E86" w:rsidP="009E1E86">
      <w:pPr>
        <w:pStyle w:val="body"/>
      </w:pPr>
      <w:r>
        <w:t>обучающихся, испытывающих трудности в освоении программы основного общего образования, развитии и социальной адаптации;</w:t>
      </w:r>
    </w:p>
    <w:p w:rsidR="009E1E86" w:rsidRDefault="009E1E86" w:rsidP="009E1E86">
      <w:pPr>
        <w:pStyle w:val="body"/>
      </w:pPr>
      <w:r>
        <w:lastRenderedPageBreak/>
        <w:t>обучающихся, проявляющих индивидуальные способности, и одарённых;</w:t>
      </w:r>
    </w:p>
    <w:p w:rsidR="009E1E86" w:rsidRDefault="009E1E86" w:rsidP="009E1E86">
      <w:pPr>
        <w:pStyle w:val="body"/>
      </w:pPr>
      <w:r>
        <w:t>обучающихся с ОВЗ;</w:t>
      </w:r>
    </w:p>
    <w:p w:rsidR="009E1E86" w:rsidRDefault="009E1E86" w:rsidP="009E1E86">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9E1E86" w:rsidRDefault="009E1E86" w:rsidP="009E1E86">
      <w:pPr>
        <w:pStyle w:val="body"/>
      </w:pPr>
      <w:r>
        <w:t>родителей (законных представителей) несовершеннолетних обучающихся.</w:t>
      </w:r>
    </w:p>
    <w:p w:rsidR="009E1E86" w:rsidRDefault="009E1E86" w:rsidP="009E1E86">
      <w:pPr>
        <w:pStyle w:val="body"/>
      </w:pPr>
      <w:r>
        <w:t>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p>
    <w:p w:rsidR="009E1E86" w:rsidRDefault="009E1E86" w:rsidP="009E1E86">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9E1E86" w:rsidRPr="00B26C73" w:rsidRDefault="009E1E86" w:rsidP="009E1E86">
      <w:pPr>
        <w:spacing w:line="240" w:lineRule="auto"/>
        <w:jc w:val="center"/>
        <w:rPr>
          <w:rFonts w:eastAsia="Times New Roman" w:cs="Times New Roman"/>
          <w:sz w:val="24"/>
          <w:szCs w:val="24"/>
        </w:rPr>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rFonts w:cs="Times New Roman"/>
        </w:rPr>
        <w:t>(</w:t>
      </w:r>
      <w:r w:rsidRPr="000D0C60">
        <w:rPr>
          <w:rFonts w:eastAsia="Times New Roman" w:cs="Times New Roman"/>
          <w:bCs/>
          <w:color w:val="000000"/>
          <w:szCs w:val="20"/>
        </w:rPr>
        <w:t>Анализ изучения готовности первоклассников к обучению в школе</w:t>
      </w:r>
      <w:r>
        <w:rPr>
          <w:bCs/>
          <w:color w:val="000000"/>
          <w:szCs w:val="20"/>
        </w:rPr>
        <w:t>,</w:t>
      </w:r>
    </w:p>
    <w:p w:rsidR="009E1E86" w:rsidRPr="000D0C60" w:rsidRDefault="009E1E86" w:rsidP="009E1E86">
      <w:pPr>
        <w:pStyle w:val="list-bullet"/>
        <w:numPr>
          <w:ilvl w:val="0"/>
          <w:numId w:val="0"/>
        </w:numPr>
        <w:ind w:left="567"/>
        <w:rPr>
          <w:rStyle w:val="Italic"/>
          <w:i w:val="0"/>
          <w:iCs w:val="0"/>
        </w:rPr>
      </w:pPr>
      <w:r>
        <w:rPr>
          <w:rFonts w:cs="Times New Roman"/>
        </w:rPr>
        <w:t>и</w:t>
      </w:r>
      <w:r w:rsidRPr="000D0C60">
        <w:rPr>
          <w:rFonts w:cs="Times New Roman"/>
        </w:rPr>
        <w:t>зучен</w:t>
      </w:r>
      <w:r w:rsidR="00837E9B">
        <w:rPr>
          <w:rFonts w:cs="Times New Roman"/>
        </w:rPr>
        <w:t>ие уровня готовности учащихся 5</w:t>
      </w:r>
      <w:r w:rsidRPr="000D0C60">
        <w:rPr>
          <w:rFonts w:cs="Times New Roman"/>
        </w:rPr>
        <w:t xml:space="preserve">- х классов к переходу в </w:t>
      </w:r>
      <w:r>
        <w:rPr>
          <w:rFonts w:cs="Times New Roman"/>
        </w:rPr>
        <w:t xml:space="preserve">основную </w:t>
      </w:r>
      <w:r w:rsidRPr="000D0C60">
        <w:rPr>
          <w:rFonts w:cs="Times New Roman"/>
        </w:rPr>
        <w:t xml:space="preserve"> школ</w:t>
      </w:r>
      <w:r>
        <w:rPr>
          <w:rFonts w:cs="Times New Roman"/>
        </w:rPr>
        <w:t>у,</w:t>
      </w:r>
      <w:r w:rsidRPr="000D0C60">
        <w:t>диагностика адаптации пятиклассников</w:t>
      </w:r>
      <w:r w:rsidRPr="000D0C60">
        <w:br/>
        <w:t>на этапе перехода из начальной школы в среднее звено</w:t>
      </w:r>
      <w:r>
        <w:rPr>
          <w:rFonts w:cs="Times New Roman"/>
        </w:rPr>
        <w:t>)</w:t>
      </w:r>
    </w:p>
    <w:p w:rsidR="009E1E86" w:rsidRPr="001D786F" w:rsidRDefault="009E1E86" w:rsidP="009E1E86">
      <w:pPr>
        <w:pStyle w:val="list-bullet"/>
        <w:numPr>
          <w:ilvl w:val="0"/>
          <w:numId w:val="0"/>
        </w:numPr>
        <w:ind w:left="567" w:hanging="340"/>
        <w:rPr>
          <w:i/>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w:t>
      </w:r>
      <w:r w:rsidRPr="00932997">
        <w:t>и</w:t>
      </w:r>
    </w:p>
    <w:p w:rsidR="009E1E86" w:rsidRPr="001D786F" w:rsidRDefault="009E1E86" w:rsidP="009E1E86">
      <w:pPr>
        <w:pStyle w:val="list-bullet"/>
        <w:numPr>
          <w:ilvl w:val="0"/>
          <w:numId w:val="0"/>
        </w:numPr>
        <w:ind w:left="567" w:hanging="340"/>
        <w:rPr>
          <w:rFonts w:cs="Times New Roman"/>
          <w:b/>
          <w:color w:val="auto"/>
        </w:rPr>
      </w:pPr>
      <w:r w:rsidRPr="001D786F">
        <w:br/>
      </w:r>
      <w:bookmarkStart w:id="50" w:name="_Toc410654079"/>
      <w:bookmarkStart w:id="51" w:name="_Toc409691738"/>
      <w:bookmarkStart w:id="52" w:name="_Toc414553288"/>
      <w:r w:rsidR="00A36865">
        <w:rPr>
          <w:rFonts w:cs="Times New Roman"/>
          <w:b/>
          <w:color w:val="auto"/>
          <w:sz w:val="22"/>
          <w:szCs w:val="22"/>
        </w:rPr>
        <w:t>3.4</w:t>
      </w:r>
      <w:r w:rsidRPr="001D786F">
        <w:rPr>
          <w:rFonts w:cs="Times New Roman"/>
          <w:b/>
          <w:color w:val="auto"/>
          <w:sz w:val="22"/>
          <w:szCs w:val="22"/>
        </w:rPr>
        <w:t>.3. Финансово-экономические условия реализации образовательной</w:t>
      </w:r>
      <w:bookmarkStart w:id="53" w:name="_Toc410654080"/>
      <w:bookmarkEnd w:id="50"/>
      <w:r w:rsidRPr="001D786F">
        <w:rPr>
          <w:rFonts w:cs="Times New Roman"/>
          <w:b/>
          <w:color w:val="auto"/>
          <w:sz w:val="22"/>
          <w:szCs w:val="22"/>
        </w:rPr>
        <w:t xml:space="preserve"> программы </w:t>
      </w:r>
      <w:r w:rsidR="003955A0">
        <w:rPr>
          <w:rFonts w:cs="Times New Roman"/>
          <w:b/>
          <w:color w:val="auto"/>
          <w:sz w:val="22"/>
          <w:szCs w:val="22"/>
        </w:rPr>
        <w:t>основного</w:t>
      </w:r>
      <w:r w:rsidRPr="001D786F">
        <w:rPr>
          <w:rFonts w:cs="Times New Roman"/>
          <w:b/>
          <w:color w:val="auto"/>
          <w:sz w:val="22"/>
          <w:szCs w:val="22"/>
        </w:rPr>
        <w:t xml:space="preserve"> общего образования</w:t>
      </w:r>
      <w:bookmarkEnd w:id="51"/>
      <w:bookmarkEnd w:id="52"/>
      <w:bookmarkEnd w:id="53"/>
    </w:p>
    <w:p w:rsidR="009E1E86" w:rsidRPr="00480B68" w:rsidRDefault="009E1E86" w:rsidP="003D6279">
      <w:pPr>
        <w:numPr>
          <w:ilvl w:val="0"/>
          <w:numId w:val="29"/>
        </w:numPr>
        <w:tabs>
          <w:tab w:val="left" w:pos="993"/>
        </w:tabs>
        <w:spacing w:after="0" w:line="240" w:lineRule="auto"/>
        <w:ind w:left="0" w:firstLine="709"/>
        <w:jc w:val="both"/>
      </w:pPr>
      <w:r w:rsidRPr="00480B68">
        <w:t>расходы на оплату труда работников, реализующих образовательную программу начального общего образования;</w:t>
      </w:r>
    </w:p>
    <w:p w:rsidR="009E1E86" w:rsidRPr="00480B68" w:rsidRDefault="009E1E86" w:rsidP="003D6279">
      <w:pPr>
        <w:numPr>
          <w:ilvl w:val="0"/>
          <w:numId w:val="29"/>
        </w:numPr>
        <w:tabs>
          <w:tab w:val="left" w:pos="993"/>
        </w:tabs>
        <w:spacing w:after="0" w:line="240" w:lineRule="auto"/>
        <w:ind w:left="0" w:firstLine="709"/>
        <w:jc w:val="both"/>
      </w:pPr>
      <w:r w:rsidRPr="00480B68">
        <w:t>расходы на приобретение учебников и учебных пособий, средств обучения;</w:t>
      </w:r>
    </w:p>
    <w:p w:rsidR="009E1E86" w:rsidRPr="00480B68" w:rsidRDefault="009E1E86" w:rsidP="00AF0381">
      <w:pPr>
        <w:numPr>
          <w:ilvl w:val="0"/>
          <w:numId w:val="29"/>
        </w:numPr>
        <w:tabs>
          <w:tab w:val="left" w:pos="993"/>
        </w:tabs>
        <w:spacing w:after="0" w:line="240" w:lineRule="auto"/>
        <w:ind w:left="0" w:firstLine="709"/>
        <w:jc w:val="both"/>
      </w:pPr>
      <w:r w:rsidRPr="00480B68">
        <w:t>прочие расходы (за исключением расходов на содержание зданий и оплату коммунальных услуг, осуществляемых из местных бюджетов). бюджет);</w:t>
      </w:r>
    </w:p>
    <w:p w:rsidR="009E1E86" w:rsidRPr="00480B68" w:rsidRDefault="009E1E86" w:rsidP="003D6279">
      <w:pPr>
        <w:numPr>
          <w:ilvl w:val="0"/>
          <w:numId w:val="28"/>
        </w:numPr>
        <w:tabs>
          <w:tab w:val="left" w:pos="1134"/>
        </w:tabs>
        <w:spacing w:after="0" w:line="240" w:lineRule="auto"/>
        <w:ind w:left="0" w:firstLine="709"/>
        <w:jc w:val="both"/>
      </w:pPr>
      <w:r w:rsidRPr="00480B68">
        <w:t>внутрибюджетные отношения (местный бюджет – муниципальная общеобразовательная организация);</w:t>
      </w:r>
    </w:p>
    <w:p w:rsidR="009E1E86" w:rsidRPr="00480B68" w:rsidRDefault="009E1E86" w:rsidP="003D6279">
      <w:pPr>
        <w:numPr>
          <w:ilvl w:val="0"/>
          <w:numId w:val="28"/>
        </w:numPr>
        <w:tabs>
          <w:tab w:val="left" w:pos="1134"/>
        </w:tabs>
        <w:spacing w:after="0" w:line="240" w:lineRule="auto"/>
        <w:ind w:left="0" w:firstLine="709"/>
        <w:jc w:val="both"/>
      </w:pPr>
      <w:r w:rsidRPr="00480B68">
        <w:t>общеобразовательная организация.</w:t>
      </w:r>
    </w:p>
    <w:p w:rsidR="009E1E86" w:rsidRPr="00480B68" w:rsidRDefault="009E1E86" w:rsidP="003D6279">
      <w:pPr>
        <w:numPr>
          <w:ilvl w:val="0"/>
          <w:numId w:val="30"/>
        </w:numPr>
        <w:tabs>
          <w:tab w:val="left" w:pos="1134"/>
        </w:tabs>
        <w:spacing w:after="0" w:line="240" w:lineRule="auto"/>
        <w:ind w:left="0" w:firstLine="709"/>
        <w:jc w:val="both"/>
      </w:pPr>
      <w:r w:rsidRPr="00480B68">
        <w:lastRenderedPageBreak/>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E1E86" w:rsidRPr="00480B68" w:rsidRDefault="009E1E86" w:rsidP="003D6279">
      <w:pPr>
        <w:numPr>
          <w:ilvl w:val="0"/>
          <w:numId w:val="30"/>
        </w:numPr>
        <w:tabs>
          <w:tab w:val="left" w:pos="1134"/>
        </w:tabs>
        <w:spacing w:after="0" w:line="240" w:lineRule="auto"/>
        <w:ind w:left="0" w:firstLine="709"/>
        <w:jc w:val="both"/>
      </w:pPr>
      <w:r w:rsidRPr="00480B68">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9E1E86" w:rsidRDefault="009E1E86" w:rsidP="009E1E86">
      <w:pPr>
        <w:shd w:val="clear" w:color="auto" w:fill="FFFFFF"/>
        <w:tabs>
          <w:tab w:val="left" w:pos="1238"/>
        </w:tabs>
        <w:ind w:firstLine="709"/>
        <w:rPr>
          <w:highlight w:val="cyan"/>
        </w:rPr>
      </w:pPr>
    </w:p>
    <w:p w:rsidR="009E1E86" w:rsidRPr="00A40A62" w:rsidRDefault="009E1E86" w:rsidP="009E1E86">
      <w:pPr>
        <w:pStyle w:val="list-bullet"/>
        <w:numPr>
          <w:ilvl w:val="0"/>
          <w:numId w:val="0"/>
        </w:numPr>
        <w:ind w:left="567" w:hanging="340"/>
      </w:pPr>
      <w:r w:rsidRPr="00A40A62">
        <w:t>соотношение базовой и стимулирующей частей фонда оплаты труда;</w:t>
      </w:r>
    </w:p>
    <w:p w:rsidR="009E1E86" w:rsidRPr="00A40A62" w:rsidRDefault="009E1E86" w:rsidP="009E1E86">
      <w:pPr>
        <w:pStyle w:val="list-bullet"/>
        <w:numPr>
          <w:ilvl w:val="0"/>
          <w:numId w:val="0"/>
        </w:numPr>
        <w:ind w:left="567" w:hanging="340"/>
      </w:pPr>
      <w:r w:rsidRPr="00A40A62">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9E1E86" w:rsidRPr="00A40A62" w:rsidRDefault="009E1E86" w:rsidP="009E1E86">
      <w:pPr>
        <w:pStyle w:val="list-bullet"/>
        <w:numPr>
          <w:ilvl w:val="0"/>
          <w:numId w:val="0"/>
        </w:numPr>
        <w:ind w:left="567" w:hanging="340"/>
      </w:pPr>
      <w:r w:rsidRPr="00A40A62">
        <w:t>соотношение общей и специальной частей внутри базовой части фонда оплаты труда;</w:t>
      </w:r>
    </w:p>
    <w:p w:rsidR="009E1E86" w:rsidRPr="00A40A62" w:rsidRDefault="009E1E86" w:rsidP="009E1E86">
      <w:pPr>
        <w:pStyle w:val="list-bullet"/>
        <w:numPr>
          <w:ilvl w:val="0"/>
          <w:numId w:val="0"/>
        </w:numPr>
        <w:ind w:left="567" w:hanging="340"/>
      </w:pPr>
      <w:r w:rsidRPr="00A40A62">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E1E86" w:rsidRPr="00A40A62" w:rsidRDefault="009E1E86" w:rsidP="009E1E86">
      <w:pPr>
        <w:pStyle w:val="body"/>
      </w:pPr>
      <w:r w:rsidRPr="00A40A62">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A40A62">
        <w:rPr>
          <w:spacing w:val="-2"/>
        </w:rPr>
        <w:t>разовательной организации), выборного органа первичной проф</w:t>
      </w:r>
      <w:r w:rsidRPr="00A40A62">
        <w:t>союзной организации.</w:t>
      </w:r>
    </w:p>
    <w:p w:rsidR="009E1E86" w:rsidRPr="00A40A62" w:rsidRDefault="009E1E86" w:rsidP="009E1E86">
      <w:pPr>
        <w:pStyle w:val="body"/>
        <w:rPr>
          <w:spacing w:val="-1"/>
        </w:rPr>
      </w:pPr>
      <w:r w:rsidRPr="00A40A62">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9E1E86" w:rsidRPr="00A40A62" w:rsidRDefault="009E1E86" w:rsidP="009E1E86">
      <w:pPr>
        <w:pStyle w:val="body"/>
      </w:pPr>
      <w:r w:rsidRPr="00A40A62">
        <w:t>Взаимодействие осуществляется:</w:t>
      </w:r>
    </w:p>
    <w:p w:rsidR="009E1E86" w:rsidRPr="00A40A62" w:rsidRDefault="009E1E86" w:rsidP="009E1E86">
      <w:pPr>
        <w:pStyle w:val="list-bullet"/>
        <w:numPr>
          <w:ilvl w:val="0"/>
          <w:numId w:val="0"/>
        </w:numPr>
        <w:ind w:left="567" w:hanging="340"/>
      </w:pPr>
      <w:r w:rsidRPr="00A40A62">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E1E86" w:rsidRPr="00A40A62" w:rsidRDefault="009E1E86" w:rsidP="009E1E86">
      <w:pPr>
        <w:pStyle w:val="list-bullet"/>
        <w:numPr>
          <w:ilvl w:val="0"/>
          <w:numId w:val="0"/>
        </w:numPr>
        <w:ind w:left="567" w:hanging="340"/>
      </w:pPr>
      <w:r w:rsidRPr="00A40A62">
        <w:t xml:space="preserve">за счёт выделения ставок педагогов дополнительного образования, которые обеспечивают реализацию для обучающихся </w:t>
      </w:r>
      <w:r w:rsidRPr="00A40A62">
        <w:lastRenderedPageBreak/>
        <w:t>образовательной организации широкого спектра программ внеурочной деятельности.</w:t>
      </w:r>
    </w:p>
    <w:p w:rsidR="009E1E86" w:rsidRPr="00A40A62" w:rsidRDefault="009E1E86" w:rsidP="009E1E86">
      <w:pPr>
        <w:pStyle w:val="body"/>
      </w:pPr>
      <w:r w:rsidRPr="00A40A62">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9E1E86" w:rsidRPr="00A40A62" w:rsidRDefault="009E1E86" w:rsidP="009E1E86">
      <w:pPr>
        <w:pStyle w:val="body"/>
        <w:rPr>
          <w:spacing w:val="1"/>
        </w:rPr>
      </w:pPr>
      <w:r w:rsidRPr="00A40A62">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9E1E86" w:rsidRPr="00A40A62" w:rsidRDefault="009E1E86" w:rsidP="009E1E86">
      <w:pPr>
        <w:pStyle w:val="body"/>
      </w:pPr>
      <w:r w:rsidRPr="00A40A62">
        <w:t>Примерный расчёт нормативных затрат оказания государственных услуг по реализации обра</w:t>
      </w:r>
      <w:r w:rsidR="00837E9B">
        <w:t>зовательной программы основного</w:t>
      </w:r>
      <w:r w:rsidRPr="00A40A62">
        <w:t xml:space="preserve">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9E1E86" w:rsidRPr="00A40A62" w:rsidRDefault="009E1E86" w:rsidP="009E1E86">
      <w:pPr>
        <w:pStyle w:val="body"/>
      </w:pPr>
      <w:r w:rsidRPr="00A40A62">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9E1E86" w:rsidRPr="00480B68" w:rsidRDefault="009E1E86" w:rsidP="009E1E86">
      <w:pPr>
        <w:shd w:val="clear" w:color="auto" w:fill="FFFFFF"/>
        <w:tabs>
          <w:tab w:val="left" w:pos="1238"/>
        </w:tabs>
        <w:ind w:firstLine="709"/>
        <w:rPr>
          <w:highlight w:val="cyan"/>
        </w:rPr>
      </w:pPr>
    </w:p>
    <w:p w:rsidR="009E1E86" w:rsidRDefault="00A36865" w:rsidP="009E1E86">
      <w:pPr>
        <w:pStyle w:val="h3"/>
      </w:pPr>
      <w:r>
        <w:lastRenderedPageBreak/>
        <w:t>3.4</w:t>
      </w:r>
      <w:r w:rsidR="009E1E86">
        <w:t>.4.</w:t>
      </w:r>
      <w:r w:rsidR="009E1E86">
        <w:t> </w:t>
      </w:r>
      <w:r w:rsidR="009E1E86">
        <w:t xml:space="preserve">Информационно-методические условия реализации  программы </w:t>
      </w:r>
      <w:r w:rsidR="003955A0">
        <w:t>основного</w:t>
      </w:r>
      <w:r w:rsidR="009E1E86">
        <w:t xml:space="preserve"> общего образования.</w:t>
      </w:r>
    </w:p>
    <w:p w:rsidR="009E1E86" w:rsidRDefault="009E1E86" w:rsidP="009E1E86">
      <w:pPr>
        <w:pStyle w:val="h4-first"/>
      </w:pPr>
      <w:r>
        <w:t>Информационно-образовательная среда как условие реализации программы начального общего образования.</w:t>
      </w:r>
    </w:p>
    <w:p w:rsidR="009E1E86" w:rsidRDefault="009E1E86" w:rsidP="009E1E86">
      <w:pPr>
        <w:pStyle w:val="body"/>
      </w:pPr>
      <w:r>
        <w:t>В со</w:t>
      </w:r>
      <w:r w:rsidR="00837E9B">
        <w:t>ответствии с требованиями ФГОС О</w:t>
      </w:r>
      <w:r>
        <w:t>ОО реализация прогр</w:t>
      </w:r>
      <w:r w:rsidR="00837E9B">
        <w:t>аммы основного</w:t>
      </w:r>
      <w:r>
        <w:t xml:space="preserve"> общего образования обеспечивается современной информационно-образовательной средой.</w:t>
      </w:r>
    </w:p>
    <w:p w:rsidR="009E1E86" w:rsidRDefault="009E1E86" w:rsidP="009E1E86">
      <w:pPr>
        <w:pStyle w:val="body"/>
        <w:rPr>
          <w:spacing w:val="1"/>
        </w:rPr>
      </w:pPr>
      <w:r>
        <w:rPr>
          <w:spacing w:val="1"/>
        </w:rPr>
        <w:t xml:space="preserve">Под </w:t>
      </w:r>
      <w:r>
        <w:rPr>
          <w:rStyle w:val="Bold"/>
          <w:spacing w:val="1"/>
        </w:rPr>
        <w:t>информационно-образовательной средой</w:t>
      </w:r>
      <w:r>
        <w:rPr>
          <w:spacing w:val="1"/>
        </w:rPr>
        <w:t xml:space="preserve"> (</w:t>
      </w:r>
      <w:r>
        <w:rPr>
          <w:rStyle w:val="Bold"/>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9E1E86" w:rsidRDefault="009E1E86" w:rsidP="009E1E86">
      <w:pPr>
        <w:pStyle w:val="body"/>
        <w:rPr>
          <w:rStyle w:val="Bold"/>
          <w:bCs w:val="0"/>
        </w:rPr>
      </w:pPr>
      <w:r>
        <w:rPr>
          <w:rStyle w:val="Bold"/>
        </w:rPr>
        <w:t xml:space="preserve">Основными компонентами </w:t>
      </w:r>
      <w:r w:rsidRPr="00FA3267">
        <w:rPr>
          <w:rStyle w:val="Bold"/>
        </w:rPr>
        <w:t xml:space="preserve">ИОС </w:t>
      </w:r>
      <w:r w:rsidRPr="00FA3267">
        <w:rPr>
          <w:b/>
          <w:bCs/>
          <w:iCs/>
        </w:rPr>
        <w:t xml:space="preserve">МБОУ </w:t>
      </w:r>
      <w:r w:rsidR="003955A0" w:rsidRPr="003955A0">
        <w:rPr>
          <w:b/>
          <w:spacing w:val="-1"/>
        </w:rPr>
        <w:t>Баратуйская ООШ</w:t>
      </w:r>
      <w:r w:rsidR="003955A0">
        <w:rPr>
          <w:rStyle w:val="Bold"/>
        </w:rPr>
        <w:t xml:space="preserve"> </w:t>
      </w:r>
      <w:r>
        <w:rPr>
          <w:rStyle w:val="Bold"/>
        </w:rPr>
        <w:t>являются:</w:t>
      </w:r>
    </w:p>
    <w:p w:rsidR="009E1E86" w:rsidRDefault="009E1E86" w:rsidP="009E1E86">
      <w:pPr>
        <w:pStyle w:val="list-bullet"/>
        <w:numPr>
          <w:ilvl w:val="0"/>
          <w:numId w:val="0"/>
        </w:numPr>
        <w:ind w:left="567" w:hanging="340"/>
      </w:pPr>
      <w:r>
        <w:t>учебно-методические комплекты по всем учебным предметам на языках обучения, определённых учредителем образовательной организации;</w:t>
      </w:r>
    </w:p>
    <w:p w:rsidR="009E1E86" w:rsidRDefault="009E1E86" w:rsidP="009E1E86">
      <w:pPr>
        <w:pStyle w:val="list-bullet"/>
        <w:numPr>
          <w:ilvl w:val="0"/>
          <w:numId w:val="0"/>
        </w:numPr>
        <w:ind w:left="567" w:hanging="340"/>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9E1E86" w:rsidRDefault="009E1E86" w:rsidP="009E1E86">
      <w:pPr>
        <w:pStyle w:val="list-bullet"/>
        <w:numPr>
          <w:ilvl w:val="0"/>
          <w:numId w:val="0"/>
        </w:numPr>
        <w:ind w:left="567" w:hanging="340"/>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9E1E86" w:rsidRPr="00FA3267" w:rsidRDefault="009E1E86" w:rsidP="009E1E86">
      <w:pPr>
        <w:pStyle w:val="list-bullet"/>
        <w:numPr>
          <w:ilvl w:val="0"/>
          <w:numId w:val="0"/>
        </w:numPr>
        <w:ind w:left="567"/>
        <w:rPr>
          <w:b/>
        </w:rPr>
      </w:pPr>
      <w:r w:rsidRPr="00FA3267">
        <w:rPr>
          <w:b/>
        </w:rPr>
        <w:t>Информация об оснащении учебных кабинетов</w:t>
      </w:r>
    </w:p>
    <w:tbl>
      <w:tblPr>
        <w:tblW w:w="6318" w:type="dxa"/>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760"/>
        <w:gridCol w:w="1558"/>
      </w:tblGrid>
      <w:tr w:rsidR="009E1E86" w:rsidRPr="007046BE" w:rsidTr="009E1E86">
        <w:trPr>
          <w:trHeight w:val="517"/>
        </w:trPr>
        <w:tc>
          <w:tcPr>
            <w:tcW w:w="4760" w:type="dxa"/>
            <w:shd w:val="clear" w:color="auto" w:fill="FFFFFF"/>
            <w:tcMar>
              <w:top w:w="72" w:type="dxa"/>
              <w:left w:w="144" w:type="dxa"/>
              <w:bottom w:w="72" w:type="dxa"/>
              <w:right w:w="144" w:type="dxa"/>
            </w:tcMar>
            <w:hideMark/>
          </w:tcPr>
          <w:p w:rsidR="009E1E86" w:rsidRPr="00FA3267" w:rsidRDefault="009E1E86" w:rsidP="009E1E86">
            <w:pPr>
              <w:spacing w:line="240" w:lineRule="auto"/>
              <w:jc w:val="center"/>
              <w:rPr>
                <w:szCs w:val="20"/>
              </w:rPr>
            </w:pPr>
            <w:r w:rsidRPr="00FA3267">
              <w:rPr>
                <w:b/>
                <w:bCs/>
                <w:kern w:val="24"/>
                <w:szCs w:val="20"/>
              </w:rPr>
              <w:t>Оснащение учебных кабинетов</w:t>
            </w:r>
          </w:p>
        </w:tc>
        <w:tc>
          <w:tcPr>
            <w:tcW w:w="1558" w:type="dxa"/>
            <w:shd w:val="clear" w:color="auto" w:fill="FFFFFF"/>
            <w:tcMar>
              <w:top w:w="72" w:type="dxa"/>
              <w:left w:w="144" w:type="dxa"/>
              <w:bottom w:w="72" w:type="dxa"/>
              <w:right w:w="144" w:type="dxa"/>
            </w:tcMar>
            <w:hideMark/>
          </w:tcPr>
          <w:p w:rsidR="009E1E86" w:rsidRPr="00FA3267" w:rsidRDefault="009E1E86" w:rsidP="009E1E86">
            <w:pPr>
              <w:spacing w:line="240" w:lineRule="auto"/>
              <w:jc w:val="center"/>
              <w:rPr>
                <w:szCs w:val="20"/>
              </w:rPr>
            </w:pPr>
            <w:r w:rsidRPr="00FA3267">
              <w:rPr>
                <w:b/>
                <w:bCs/>
                <w:kern w:val="24"/>
                <w:szCs w:val="20"/>
              </w:rPr>
              <w:t xml:space="preserve">Количество </w:t>
            </w:r>
          </w:p>
        </w:tc>
      </w:tr>
      <w:tr w:rsidR="009E1E86" w:rsidRPr="007046BE" w:rsidTr="009E1E86">
        <w:trPr>
          <w:trHeight w:val="301"/>
        </w:trPr>
        <w:tc>
          <w:tcPr>
            <w:tcW w:w="4760" w:type="dxa"/>
            <w:shd w:val="clear" w:color="auto" w:fill="FFFFFF"/>
            <w:tcMar>
              <w:top w:w="17" w:type="dxa"/>
              <w:left w:w="108" w:type="dxa"/>
              <w:bottom w:w="0" w:type="dxa"/>
              <w:right w:w="108" w:type="dxa"/>
            </w:tcMar>
            <w:hideMark/>
          </w:tcPr>
          <w:p w:rsidR="009E1E86" w:rsidRPr="00FA3267" w:rsidRDefault="009E1E86" w:rsidP="009E1E86">
            <w:pPr>
              <w:spacing w:line="240" w:lineRule="auto"/>
              <w:rPr>
                <w:szCs w:val="20"/>
              </w:rPr>
            </w:pPr>
            <w:r w:rsidRPr="00FA3267">
              <w:rPr>
                <w:rFonts w:eastAsia="Calibri"/>
                <w:kern w:val="24"/>
                <w:szCs w:val="20"/>
              </w:rPr>
              <w:t>Компьютеров всего/в кабинете информатики</w:t>
            </w:r>
          </w:p>
        </w:tc>
        <w:tc>
          <w:tcPr>
            <w:tcW w:w="1558" w:type="dxa"/>
            <w:shd w:val="clear" w:color="auto" w:fill="FFFFFF"/>
            <w:tcMar>
              <w:top w:w="17" w:type="dxa"/>
              <w:left w:w="108" w:type="dxa"/>
              <w:bottom w:w="0" w:type="dxa"/>
              <w:right w:w="108" w:type="dxa"/>
            </w:tcMar>
            <w:hideMark/>
          </w:tcPr>
          <w:p w:rsidR="009E1E86" w:rsidRPr="00FA3267" w:rsidRDefault="003955A0" w:rsidP="009E1E86">
            <w:pPr>
              <w:spacing w:line="240" w:lineRule="auto"/>
              <w:jc w:val="center"/>
              <w:rPr>
                <w:szCs w:val="20"/>
              </w:rPr>
            </w:pPr>
            <w:r>
              <w:rPr>
                <w:szCs w:val="20"/>
              </w:rPr>
              <w:t>5</w:t>
            </w:r>
          </w:p>
        </w:tc>
      </w:tr>
      <w:tr w:rsidR="009E1E86" w:rsidRPr="007046BE" w:rsidTr="003955A0">
        <w:trPr>
          <w:trHeight w:hRule="exact" w:val="471"/>
        </w:trPr>
        <w:tc>
          <w:tcPr>
            <w:tcW w:w="4760" w:type="dxa"/>
            <w:shd w:val="clear" w:color="auto" w:fill="FFFFFF"/>
            <w:tcMar>
              <w:top w:w="17" w:type="dxa"/>
              <w:left w:w="108" w:type="dxa"/>
              <w:bottom w:w="0" w:type="dxa"/>
              <w:right w:w="108" w:type="dxa"/>
            </w:tcMar>
            <w:hideMark/>
          </w:tcPr>
          <w:p w:rsidR="009E1E86" w:rsidRPr="00FA3267" w:rsidRDefault="009E1E86" w:rsidP="009E1E86">
            <w:pPr>
              <w:spacing w:line="240" w:lineRule="auto"/>
              <w:rPr>
                <w:szCs w:val="20"/>
              </w:rPr>
            </w:pPr>
            <w:r w:rsidRPr="00FA3267">
              <w:rPr>
                <w:szCs w:val="20"/>
              </w:rPr>
              <w:t>Наличие компьютеров с выходом в И</w:t>
            </w:r>
            <w:r>
              <w:rPr>
                <w:szCs w:val="20"/>
              </w:rPr>
              <w:t>н</w:t>
            </w:r>
            <w:r w:rsidRPr="00FA3267">
              <w:rPr>
                <w:szCs w:val="20"/>
              </w:rPr>
              <w:t>тернет</w:t>
            </w:r>
          </w:p>
        </w:tc>
        <w:tc>
          <w:tcPr>
            <w:tcW w:w="1558" w:type="dxa"/>
            <w:shd w:val="clear" w:color="auto" w:fill="FFFFFF"/>
            <w:tcMar>
              <w:top w:w="17" w:type="dxa"/>
              <w:left w:w="108" w:type="dxa"/>
              <w:bottom w:w="0" w:type="dxa"/>
              <w:right w:w="108" w:type="dxa"/>
            </w:tcMar>
            <w:hideMark/>
          </w:tcPr>
          <w:p w:rsidR="009E1E86" w:rsidRPr="00FA3267" w:rsidRDefault="003955A0" w:rsidP="009E1E86">
            <w:pPr>
              <w:spacing w:line="240" w:lineRule="auto"/>
              <w:jc w:val="center"/>
              <w:rPr>
                <w:szCs w:val="20"/>
              </w:rPr>
            </w:pPr>
            <w:r>
              <w:rPr>
                <w:szCs w:val="20"/>
              </w:rPr>
              <w:t>8</w:t>
            </w:r>
          </w:p>
        </w:tc>
      </w:tr>
      <w:tr w:rsidR="009E1E86" w:rsidRPr="007046BE" w:rsidTr="009E1E86">
        <w:trPr>
          <w:trHeight w:val="301"/>
        </w:trPr>
        <w:tc>
          <w:tcPr>
            <w:tcW w:w="4760" w:type="dxa"/>
            <w:shd w:val="clear" w:color="auto" w:fill="FFFFFF"/>
            <w:tcMar>
              <w:top w:w="17" w:type="dxa"/>
              <w:left w:w="108" w:type="dxa"/>
              <w:bottom w:w="0" w:type="dxa"/>
              <w:right w:w="108" w:type="dxa"/>
            </w:tcMar>
            <w:hideMark/>
          </w:tcPr>
          <w:p w:rsidR="009E1E86" w:rsidRPr="00FA3267" w:rsidRDefault="009E1E86" w:rsidP="009E1E86">
            <w:pPr>
              <w:spacing w:line="240" w:lineRule="auto"/>
              <w:rPr>
                <w:szCs w:val="20"/>
              </w:rPr>
            </w:pPr>
            <w:r w:rsidRPr="00FA3267">
              <w:rPr>
                <w:rFonts w:eastAsia="Calibri"/>
                <w:kern w:val="24"/>
                <w:szCs w:val="20"/>
              </w:rPr>
              <w:t xml:space="preserve">Ноутбуков </w:t>
            </w:r>
          </w:p>
        </w:tc>
        <w:tc>
          <w:tcPr>
            <w:tcW w:w="1558" w:type="dxa"/>
            <w:shd w:val="clear" w:color="auto" w:fill="FFFFFF"/>
            <w:tcMar>
              <w:top w:w="17" w:type="dxa"/>
              <w:left w:w="108" w:type="dxa"/>
              <w:bottom w:w="0" w:type="dxa"/>
              <w:right w:w="108" w:type="dxa"/>
            </w:tcMar>
            <w:hideMark/>
          </w:tcPr>
          <w:p w:rsidR="009E1E86" w:rsidRPr="00FA3267" w:rsidRDefault="003955A0" w:rsidP="009E1E86">
            <w:pPr>
              <w:spacing w:line="240" w:lineRule="auto"/>
              <w:jc w:val="center"/>
              <w:rPr>
                <w:szCs w:val="20"/>
              </w:rPr>
            </w:pPr>
            <w:r>
              <w:rPr>
                <w:szCs w:val="20"/>
              </w:rPr>
              <w:t>2</w:t>
            </w:r>
          </w:p>
        </w:tc>
      </w:tr>
      <w:tr w:rsidR="009E1E86" w:rsidRPr="007046BE" w:rsidTr="009E1E86">
        <w:trPr>
          <w:trHeight w:val="301"/>
        </w:trPr>
        <w:tc>
          <w:tcPr>
            <w:tcW w:w="4760" w:type="dxa"/>
            <w:shd w:val="clear" w:color="auto" w:fill="FFFFFF"/>
            <w:tcMar>
              <w:top w:w="17" w:type="dxa"/>
              <w:left w:w="108" w:type="dxa"/>
              <w:bottom w:w="0" w:type="dxa"/>
              <w:right w:w="108" w:type="dxa"/>
            </w:tcMar>
            <w:hideMark/>
          </w:tcPr>
          <w:p w:rsidR="009E1E86" w:rsidRPr="00FA3267" w:rsidRDefault="009E1E86" w:rsidP="009E1E86">
            <w:pPr>
              <w:spacing w:line="240" w:lineRule="auto"/>
              <w:rPr>
                <w:szCs w:val="20"/>
              </w:rPr>
            </w:pPr>
            <w:r w:rsidRPr="00FA3267">
              <w:rPr>
                <w:rFonts w:eastAsia="Calibri"/>
                <w:kern w:val="24"/>
                <w:szCs w:val="20"/>
              </w:rPr>
              <w:t xml:space="preserve">Принтеров </w:t>
            </w:r>
          </w:p>
        </w:tc>
        <w:tc>
          <w:tcPr>
            <w:tcW w:w="1558" w:type="dxa"/>
            <w:shd w:val="clear" w:color="auto" w:fill="FFFFFF"/>
            <w:tcMar>
              <w:top w:w="17" w:type="dxa"/>
              <w:left w:w="108" w:type="dxa"/>
              <w:bottom w:w="0" w:type="dxa"/>
              <w:right w:w="108" w:type="dxa"/>
            </w:tcMar>
            <w:hideMark/>
          </w:tcPr>
          <w:p w:rsidR="009E1E86" w:rsidRPr="00FA3267" w:rsidRDefault="003955A0" w:rsidP="009E1E86">
            <w:pPr>
              <w:spacing w:line="240" w:lineRule="auto"/>
              <w:jc w:val="center"/>
              <w:rPr>
                <w:szCs w:val="20"/>
              </w:rPr>
            </w:pPr>
            <w:r>
              <w:rPr>
                <w:szCs w:val="20"/>
              </w:rPr>
              <w:t>3</w:t>
            </w:r>
          </w:p>
        </w:tc>
      </w:tr>
      <w:tr w:rsidR="009E1E86" w:rsidRPr="007046BE" w:rsidTr="009E1E86">
        <w:trPr>
          <w:trHeight w:val="365"/>
        </w:trPr>
        <w:tc>
          <w:tcPr>
            <w:tcW w:w="4760" w:type="dxa"/>
            <w:shd w:val="clear" w:color="auto" w:fill="FFFFFF"/>
            <w:tcMar>
              <w:top w:w="17" w:type="dxa"/>
              <w:left w:w="108" w:type="dxa"/>
              <w:bottom w:w="0" w:type="dxa"/>
              <w:right w:w="108" w:type="dxa"/>
            </w:tcMar>
            <w:hideMark/>
          </w:tcPr>
          <w:p w:rsidR="009E1E86" w:rsidRPr="00FA3267" w:rsidRDefault="009E1E86" w:rsidP="009E1E86">
            <w:pPr>
              <w:spacing w:line="240" w:lineRule="auto"/>
              <w:rPr>
                <w:szCs w:val="20"/>
              </w:rPr>
            </w:pPr>
            <w:r w:rsidRPr="00FA3267">
              <w:rPr>
                <w:rFonts w:eastAsia="Calibri"/>
                <w:kern w:val="24"/>
                <w:szCs w:val="20"/>
              </w:rPr>
              <w:t xml:space="preserve">Многофункциональных устройств </w:t>
            </w:r>
          </w:p>
        </w:tc>
        <w:tc>
          <w:tcPr>
            <w:tcW w:w="1558" w:type="dxa"/>
            <w:shd w:val="clear" w:color="auto" w:fill="FFFFFF"/>
            <w:tcMar>
              <w:top w:w="17" w:type="dxa"/>
              <w:left w:w="108" w:type="dxa"/>
              <w:bottom w:w="0" w:type="dxa"/>
              <w:right w:w="108" w:type="dxa"/>
            </w:tcMar>
            <w:hideMark/>
          </w:tcPr>
          <w:p w:rsidR="009E1E86" w:rsidRPr="00FA3267" w:rsidRDefault="003955A0" w:rsidP="009E1E86">
            <w:pPr>
              <w:spacing w:line="240" w:lineRule="auto"/>
              <w:jc w:val="center"/>
              <w:rPr>
                <w:szCs w:val="20"/>
              </w:rPr>
            </w:pPr>
            <w:r>
              <w:rPr>
                <w:szCs w:val="20"/>
              </w:rPr>
              <w:t>10</w:t>
            </w:r>
          </w:p>
        </w:tc>
      </w:tr>
      <w:tr w:rsidR="009E1E86" w:rsidRPr="007046BE" w:rsidTr="009E1E86">
        <w:trPr>
          <w:trHeight w:val="301"/>
        </w:trPr>
        <w:tc>
          <w:tcPr>
            <w:tcW w:w="4760" w:type="dxa"/>
            <w:shd w:val="clear" w:color="auto" w:fill="FFFFFF"/>
            <w:tcMar>
              <w:top w:w="17" w:type="dxa"/>
              <w:left w:w="108" w:type="dxa"/>
              <w:bottom w:w="0" w:type="dxa"/>
              <w:right w:w="108" w:type="dxa"/>
            </w:tcMar>
            <w:hideMark/>
          </w:tcPr>
          <w:p w:rsidR="009E1E86" w:rsidRPr="00FA3267" w:rsidRDefault="009E1E86" w:rsidP="009E1E86">
            <w:pPr>
              <w:spacing w:line="240" w:lineRule="auto"/>
              <w:rPr>
                <w:szCs w:val="20"/>
              </w:rPr>
            </w:pPr>
            <w:r w:rsidRPr="00FA3267">
              <w:rPr>
                <w:rFonts w:eastAsia="Calibri"/>
                <w:kern w:val="24"/>
                <w:szCs w:val="20"/>
              </w:rPr>
              <w:t xml:space="preserve">Интерактивные доски </w:t>
            </w:r>
          </w:p>
        </w:tc>
        <w:tc>
          <w:tcPr>
            <w:tcW w:w="1558" w:type="dxa"/>
            <w:shd w:val="clear" w:color="auto" w:fill="FFFFFF"/>
            <w:tcMar>
              <w:top w:w="17" w:type="dxa"/>
              <w:left w:w="108" w:type="dxa"/>
              <w:bottom w:w="0" w:type="dxa"/>
              <w:right w:w="108" w:type="dxa"/>
            </w:tcMar>
            <w:hideMark/>
          </w:tcPr>
          <w:p w:rsidR="009E1E86" w:rsidRPr="00FA3267" w:rsidRDefault="003955A0" w:rsidP="009E1E86">
            <w:pPr>
              <w:spacing w:line="240" w:lineRule="auto"/>
              <w:jc w:val="center"/>
              <w:rPr>
                <w:szCs w:val="20"/>
              </w:rPr>
            </w:pPr>
            <w:r>
              <w:rPr>
                <w:szCs w:val="20"/>
              </w:rPr>
              <w:t>2</w:t>
            </w:r>
          </w:p>
        </w:tc>
      </w:tr>
      <w:tr w:rsidR="009E1E86" w:rsidRPr="007046BE" w:rsidTr="009E1E86">
        <w:trPr>
          <w:trHeight w:val="301"/>
        </w:trPr>
        <w:tc>
          <w:tcPr>
            <w:tcW w:w="4760" w:type="dxa"/>
            <w:shd w:val="clear" w:color="auto" w:fill="FFFFFF"/>
            <w:tcMar>
              <w:top w:w="17" w:type="dxa"/>
              <w:left w:w="108" w:type="dxa"/>
              <w:bottom w:w="0" w:type="dxa"/>
              <w:right w:w="108" w:type="dxa"/>
            </w:tcMar>
            <w:hideMark/>
          </w:tcPr>
          <w:p w:rsidR="009E1E86" w:rsidRPr="00FA3267" w:rsidRDefault="009E1E86" w:rsidP="009E1E86">
            <w:pPr>
              <w:spacing w:line="240" w:lineRule="auto"/>
              <w:rPr>
                <w:rFonts w:eastAsia="Calibri"/>
                <w:kern w:val="24"/>
                <w:szCs w:val="20"/>
              </w:rPr>
            </w:pPr>
            <w:r w:rsidRPr="00FA3267">
              <w:rPr>
                <w:rFonts w:eastAsia="Calibri"/>
                <w:kern w:val="24"/>
                <w:szCs w:val="20"/>
              </w:rPr>
              <w:t>проектор</w:t>
            </w:r>
          </w:p>
        </w:tc>
        <w:tc>
          <w:tcPr>
            <w:tcW w:w="1558" w:type="dxa"/>
            <w:shd w:val="clear" w:color="auto" w:fill="FFFFFF"/>
            <w:tcMar>
              <w:top w:w="17" w:type="dxa"/>
              <w:left w:w="108" w:type="dxa"/>
              <w:bottom w:w="0" w:type="dxa"/>
              <w:right w:w="108" w:type="dxa"/>
            </w:tcMar>
            <w:hideMark/>
          </w:tcPr>
          <w:p w:rsidR="009E1E86" w:rsidRPr="00FA3267" w:rsidRDefault="003955A0" w:rsidP="009E1E86">
            <w:pPr>
              <w:spacing w:line="240" w:lineRule="auto"/>
              <w:jc w:val="center"/>
              <w:rPr>
                <w:rFonts w:eastAsia="Calibri"/>
                <w:kern w:val="24"/>
                <w:szCs w:val="20"/>
              </w:rPr>
            </w:pPr>
            <w:r>
              <w:rPr>
                <w:rFonts w:eastAsia="Calibri"/>
                <w:kern w:val="24"/>
                <w:szCs w:val="20"/>
              </w:rPr>
              <w:t>5</w:t>
            </w:r>
          </w:p>
        </w:tc>
      </w:tr>
    </w:tbl>
    <w:p w:rsidR="009E1E86" w:rsidRPr="00FA3267" w:rsidRDefault="009E1E86" w:rsidP="009E1E86">
      <w:pPr>
        <w:pStyle w:val="body"/>
      </w:pPr>
      <w:r w:rsidRPr="00FA3267">
        <w:rPr>
          <w:rStyle w:val="Bold"/>
        </w:rPr>
        <w:lastRenderedPageBreak/>
        <w:t>Информационно-коммуникационные средства и технологии</w:t>
      </w:r>
      <w:r w:rsidRPr="00FA3267">
        <w:t xml:space="preserve"> обеспечивают: </w:t>
      </w:r>
    </w:p>
    <w:p w:rsidR="009E1E86" w:rsidRPr="00FA3267" w:rsidRDefault="009E1E86" w:rsidP="009E1E86">
      <w:pPr>
        <w:pStyle w:val="list-bullet"/>
        <w:numPr>
          <w:ilvl w:val="0"/>
          <w:numId w:val="0"/>
        </w:numPr>
        <w:ind w:left="567" w:hanging="340"/>
      </w:pPr>
      <w:r w:rsidRPr="00FA3267">
        <w:t xml:space="preserve">достижение личностных, предметных и метапредметных результатов обучения </w:t>
      </w:r>
      <w:r w:rsidR="00837E9B">
        <w:t>при реализации требований ФГОС О</w:t>
      </w:r>
      <w:r w:rsidRPr="00FA3267">
        <w:t>ОО;</w:t>
      </w:r>
    </w:p>
    <w:p w:rsidR="009E1E86" w:rsidRPr="00FA3267" w:rsidRDefault="009E1E86" w:rsidP="009E1E86">
      <w:pPr>
        <w:pStyle w:val="list-bullet"/>
        <w:numPr>
          <w:ilvl w:val="0"/>
          <w:numId w:val="0"/>
        </w:numPr>
        <w:ind w:left="567" w:hanging="340"/>
      </w:pPr>
      <w:r w:rsidRPr="00FA3267">
        <w:t>формирование функциональной грамотности;</w:t>
      </w:r>
    </w:p>
    <w:p w:rsidR="009E1E86" w:rsidRPr="00FA3267" w:rsidRDefault="009E1E86" w:rsidP="009E1E86">
      <w:pPr>
        <w:pStyle w:val="list-bullet"/>
        <w:numPr>
          <w:ilvl w:val="0"/>
          <w:numId w:val="0"/>
        </w:numPr>
        <w:ind w:left="567" w:hanging="340"/>
      </w:pPr>
      <w:r w:rsidRPr="00FA3267">
        <w:t>доступ к учебным планам, рабочим программам учебных предметов, курсов внеурочной деятельности;</w:t>
      </w:r>
    </w:p>
    <w:p w:rsidR="009E1E86" w:rsidRPr="00FA3267" w:rsidRDefault="009E1E86" w:rsidP="009E1E86">
      <w:pPr>
        <w:pStyle w:val="list-bullet"/>
        <w:numPr>
          <w:ilvl w:val="0"/>
          <w:numId w:val="0"/>
        </w:numPr>
        <w:ind w:left="567" w:hanging="340"/>
      </w:pPr>
      <w:r w:rsidRPr="00FA3267">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9E1E86" w:rsidRPr="00FA3267" w:rsidRDefault="009E1E86" w:rsidP="009E1E86">
      <w:pPr>
        <w:pStyle w:val="list-bullet"/>
        <w:numPr>
          <w:ilvl w:val="0"/>
          <w:numId w:val="0"/>
        </w:numPr>
        <w:ind w:left="567" w:hanging="340"/>
      </w:pPr>
      <w:r w:rsidRPr="00FA3267">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9E1E86" w:rsidRPr="00FA3267" w:rsidRDefault="009E1E86" w:rsidP="009E1E86">
      <w:pPr>
        <w:pStyle w:val="list-bullet"/>
        <w:numPr>
          <w:ilvl w:val="0"/>
          <w:numId w:val="0"/>
        </w:numPr>
        <w:ind w:left="567" w:hanging="340"/>
      </w:pPr>
      <w:r w:rsidRPr="00FA3267">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9E1E86" w:rsidRPr="00FA3267" w:rsidRDefault="009E1E86" w:rsidP="009E1E86">
      <w:pPr>
        <w:pStyle w:val="list-bullet"/>
        <w:numPr>
          <w:ilvl w:val="0"/>
          <w:numId w:val="0"/>
        </w:numPr>
        <w:ind w:left="567" w:hanging="340"/>
      </w:pPr>
      <w:r w:rsidRPr="00FA3267">
        <w:t>включение обучающихся в проектно-конструкторскую и поисково-исследовательскую деятельность;</w:t>
      </w:r>
    </w:p>
    <w:p w:rsidR="009E1E86" w:rsidRPr="00FA3267" w:rsidRDefault="009E1E86" w:rsidP="009E1E86">
      <w:pPr>
        <w:pStyle w:val="list-bullet"/>
        <w:numPr>
          <w:ilvl w:val="0"/>
          <w:numId w:val="0"/>
        </w:numPr>
        <w:ind w:left="567" w:hanging="340"/>
      </w:pPr>
      <w:r w:rsidRPr="00FA3267">
        <w:t>проведение наблюдений и опытов, в том числе с использованием специального и цифрового оборудования;</w:t>
      </w:r>
    </w:p>
    <w:p w:rsidR="009E1E86" w:rsidRPr="00FA3267" w:rsidRDefault="009E1E86" w:rsidP="009E1E86">
      <w:pPr>
        <w:pStyle w:val="list-bullet"/>
        <w:numPr>
          <w:ilvl w:val="0"/>
          <w:numId w:val="0"/>
        </w:numPr>
        <w:ind w:left="567" w:hanging="340"/>
      </w:pPr>
      <w:r w:rsidRPr="00FA3267">
        <w:t>фиксацию и хранение информации о ходе образовательного процесса;</w:t>
      </w:r>
    </w:p>
    <w:p w:rsidR="009E1E86" w:rsidRPr="00FA3267" w:rsidRDefault="009E1E86" w:rsidP="009E1E86">
      <w:pPr>
        <w:pStyle w:val="list-bullet"/>
        <w:numPr>
          <w:ilvl w:val="0"/>
          <w:numId w:val="0"/>
        </w:numPr>
        <w:ind w:left="567" w:hanging="340"/>
      </w:pPr>
      <w:r w:rsidRPr="00FA3267">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9E1E86" w:rsidRPr="00FA3267" w:rsidRDefault="009E1E86" w:rsidP="009E1E86">
      <w:pPr>
        <w:pStyle w:val="list-bullet"/>
        <w:numPr>
          <w:ilvl w:val="0"/>
          <w:numId w:val="0"/>
        </w:numPr>
        <w:ind w:left="567" w:hanging="340"/>
      </w:pPr>
      <w:r w:rsidRPr="00FA3267">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9E1E86" w:rsidRPr="00FA3267" w:rsidRDefault="009E1E86" w:rsidP="009E1E86">
      <w:pPr>
        <w:pStyle w:val="list-bullet"/>
        <w:numPr>
          <w:ilvl w:val="0"/>
          <w:numId w:val="0"/>
        </w:numPr>
        <w:ind w:left="567" w:hanging="340"/>
      </w:pPr>
      <w:r w:rsidRPr="00FA3267">
        <w:t>формирование и хранение электронного портфолио обучающегося.</w:t>
      </w:r>
    </w:p>
    <w:p w:rsidR="009E1E86" w:rsidRPr="00FA3267" w:rsidRDefault="009E1E86" w:rsidP="009E1E86">
      <w:pPr>
        <w:pStyle w:val="body"/>
      </w:pPr>
      <w:r w:rsidRPr="00FA3267">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9E1E86" w:rsidRDefault="009E1E86" w:rsidP="009E1E86">
      <w:pPr>
        <w:pStyle w:val="body"/>
      </w:pPr>
      <w:r>
        <w:t xml:space="preserve">МБОУ </w:t>
      </w:r>
      <w:r w:rsidR="003955A0">
        <w:rPr>
          <w:spacing w:val="-1"/>
        </w:rPr>
        <w:t>Баратуйская ООШ</w:t>
      </w:r>
      <w:r w:rsidRPr="00FA3267">
        <w:t xml:space="preserve"> определяются необходимые меры и сроки по формированию компонентов ИОС для реализации прин</w:t>
      </w:r>
      <w:r w:rsidR="00837E9B">
        <w:t>ятых рабочих программ основного</w:t>
      </w:r>
      <w:r w:rsidRPr="00FA3267">
        <w:t xml:space="preserve"> общего образования в соответствии с требов</w:t>
      </w:r>
      <w:r w:rsidR="00837E9B">
        <w:t>аниями ФГОС О</w:t>
      </w:r>
      <w:r w:rsidRPr="00FA3267">
        <w:t>ОО.</w:t>
      </w:r>
      <w:r>
        <w:t xml:space="preserve"> Создание в школе информационно-образовательной среды может осуществляется по следующим параметрам:</w:t>
      </w:r>
    </w:p>
    <w:p w:rsidR="009E1E86" w:rsidRDefault="009E1E86" w:rsidP="009E1E86">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9E1E86" w:rsidRPr="009468CB" w:rsidTr="009E1E86">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9468CB" w:rsidRDefault="009E1E86" w:rsidP="009E1E86">
            <w:pPr>
              <w:pStyle w:val="table-head"/>
              <w:rPr>
                <w:rFonts w:cs="Times New Roman"/>
              </w:rPr>
            </w:pPr>
            <w:r w:rsidRPr="009468CB">
              <w:rPr>
                <w:rFonts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9468CB" w:rsidRDefault="009E1E86" w:rsidP="009E1E86">
            <w:pPr>
              <w:pStyle w:val="table-head"/>
              <w:rPr>
                <w:rFonts w:cs="Times New Roman"/>
              </w:rPr>
            </w:pPr>
            <w:r w:rsidRPr="009468CB">
              <w:rPr>
                <w:rFonts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9468CB" w:rsidRDefault="009E1E86" w:rsidP="009E1E86">
            <w:pPr>
              <w:pStyle w:val="table-head"/>
              <w:rPr>
                <w:rFonts w:cs="Times New Roman"/>
              </w:rPr>
            </w:pPr>
            <w:r w:rsidRPr="009468CB">
              <w:rPr>
                <w:rFonts w:cs="Times New Roman"/>
              </w:rPr>
              <w:t xml:space="preserve">Наличие </w:t>
            </w:r>
            <w:r w:rsidRPr="009468CB">
              <w:rPr>
                <w:rFonts w:cs="Times New Roman"/>
              </w:rPr>
              <w:br/>
              <w:t xml:space="preserve">компонентов </w:t>
            </w:r>
            <w:r w:rsidRPr="009468CB">
              <w:rPr>
                <w:rFonts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9468CB" w:rsidRDefault="009E1E86" w:rsidP="009E1E86">
            <w:pPr>
              <w:pStyle w:val="table-head"/>
              <w:rPr>
                <w:rFonts w:cs="Times New Roman"/>
              </w:rPr>
            </w:pPr>
            <w:r w:rsidRPr="009468CB">
              <w:rPr>
                <w:rFonts w:cs="Times New Roman"/>
              </w:rPr>
              <w:t xml:space="preserve">Сроки создания </w:t>
            </w:r>
            <w:r w:rsidRPr="009468CB">
              <w:rPr>
                <w:rFonts w:cs="Times New Roman"/>
              </w:rPr>
              <w:br/>
              <w:t xml:space="preserve">условий </w:t>
            </w:r>
            <w:r w:rsidRPr="009468CB">
              <w:rPr>
                <w:rFonts w:cs="Times New Roman"/>
              </w:rPr>
              <w:br/>
              <w:t>в соот</w:t>
            </w:r>
            <w:r w:rsidR="003955A0">
              <w:rPr>
                <w:rFonts w:cs="Times New Roman"/>
              </w:rPr>
              <w:t xml:space="preserve">ветствии </w:t>
            </w:r>
            <w:r w:rsidR="003955A0">
              <w:rPr>
                <w:rFonts w:cs="Times New Roman"/>
              </w:rPr>
              <w:br/>
              <w:t xml:space="preserve">с требованиями </w:t>
            </w:r>
            <w:r w:rsidR="003955A0">
              <w:rPr>
                <w:rFonts w:cs="Times New Roman"/>
              </w:rPr>
              <w:br/>
              <w:t>ФГОС О</w:t>
            </w:r>
            <w:r w:rsidRPr="009468CB">
              <w:rPr>
                <w:rFonts w:cs="Times New Roman"/>
              </w:rPr>
              <w:t>ОО</w:t>
            </w:r>
          </w:p>
        </w:tc>
      </w:tr>
      <w:tr w:rsidR="009E1E86" w:rsidRPr="009468CB" w:rsidTr="009E1E86">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9468CB" w:rsidRDefault="009E1E86" w:rsidP="009E1E86">
            <w:pPr>
              <w:pStyle w:val="table-bodycentre"/>
              <w:rPr>
                <w:rFonts w:cs="Times New Roman"/>
              </w:rPr>
            </w:pPr>
            <w:r w:rsidRPr="009468CB">
              <w:rPr>
                <w:rFonts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9468CB" w:rsidRDefault="009E1E86" w:rsidP="009E1E86">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9E1E86" w:rsidRPr="009468CB" w:rsidTr="009E1E86">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9468CB" w:rsidRDefault="009E1E86" w:rsidP="009E1E86">
            <w:pPr>
              <w:pStyle w:val="table-bodycentre"/>
              <w:rPr>
                <w:rFonts w:cs="Times New Roman"/>
              </w:rPr>
            </w:pPr>
            <w:r w:rsidRPr="009468CB">
              <w:rPr>
                <w:rFonts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9468CB" w:rsidRDefault="009E1E86" w:rsidP="009E1E86">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9E1E86" w:rsidRPr="009468CB" w:rsidTr="009E1E86">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9468CB" w:rsidRDefault="009E1E86" w:rsidP="009E1E86">
            <w:pPr>
              <w:pStyle w:val="table-bodycentre"/>
              <w:rPr>
                <w:rFonts w:cs="Times New Roman"/>
              </w:rPr>
            </w:pPr>
            <w:r w:rsidRPr="009468CB">
              <w:rPr>
                <w:rFonts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9468CB" w:rsidRDefault="009E1E86" w:rsidP="009E1E86">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9E1E86" w:rsidRPr="009468CB" w:rsidTr="009E1E86">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9468CB" w:rsidRDefault="009E1E86" w:rsidP="009E1E86">
            <w:pPr>
              <w:pStyle w:val="table-bodycentre"/>
              <w:rPr>
                <w:rFonts w:cs="Times New Roman"/>
              </w:rPr>
            </w:pPr>
            <w:r w:rsidRPr="009468CB">
              <w:rPr>
                <w:rFonts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9468CB" w:rsidRDefault="009E1E86" w:rsidP="009E1E86">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9E1E86" w:rsidRPr="009468CB" w:rsidTr="009E1E86">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9468CB" w:rsidRDefault="009E1E86" w:rsidP="009E1E86">
            <w:pPr>
              <w:pStyle w:val="table-bodycentre"/>
              <w:rPr>
                <w:rFonts w:cs="Times New Roman"/>
              </w:rPr>
            </w:pPr>
            <w:r w:rsidRPr="009468CB">
              <w:rPr>
                <w:rFonts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9468CB" w:rsidRDefault="009E1E86" w:rsidP="009E1E86">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bl>
    <w:p w:rsidR="009E1E86" w:rsidRDefault="009E1E86" w:rsidP="009E1E86">
      <w:pPr>
        <w:pStyle w:val="body"/>
      </w:pPr>
    </w:p>
    <w:p w:rsidR="009E1E86" w:rsidRDefault="009E1E86" w:rsidP="009E1E86">
      <w:pPr>
        <w:pStyle w:val="body"/>
      </w:pPr>
      <w:r>
        <w:t xml:space="preserve">Требования к учебно-методическому обеспечению МБОУ </w:t>
      </w:r>
      <w:r w:rsidR="003955A0">
        <w:rPr>
          <w:spacing w:val="-1"/>
        </w:rPr>
        <w:t>Баратуйская ООШ</w:t>
      </w:r>
      <w:r w:rsidR="003955A0">
        <w:t xml:space="preserve"> </w:t>
      </w:r>
      <w:r>
        <w:t>включают:</w:t>
      </w:r>
    </w:p>
    <w:p w:rsidR="009E1E86" w:rsidRDefault="009E1E86" w:rsidP="009E1E86">
      <w:pPr>
        <w:pStyle w:val="list-bullet"/>
        <w:numPr>
          <w:ilvl w:val="0"/>
          <w:numId w:val="0"/>
        </w:numPr>
        <w:ind w:left="567" w:hanging="340"/>
      </w:pPr>
      <w:r>
        <w:t>параметры комплектности оснащения образовательной организации;</w:t>
      </w:r>
    </w:p>
    <w:p w:rsidR="009E1E86" w:rsidRDefault="009E1E86" w:rsidP="009E1E86">
      <w:pPr>
        <w:pStyle w:val="list-bullet"/>
        <w:numPr>
          <w:ilvl w:val="0"/>
          <w:numId w:val="0"/>
        </w:numPr>
        <w:ind w:left="567" w:hanging="340"/>
      </w:pPr>
      <w:r>
        <w:t>параметры качества обеспечения образовательной деятельности.</w:t>
      </w:r>
    </w:p>
    <w:p w:rsidR="009E1E86" w:rsidRDefault="00A36865" w:rsidP="009E1E86">
      <w:pPr>
        <w:pStyle w:val="h3"/>
      </w:pPr>
      <w:r>
        <w:t>3.4</w:t>
      </w:r>
      <w:r w:rsidR="009E1E86">
        <w:t>.5.</w:t>
      </w:r>
      <w:r w:rsidR="009E1E86">
        <w:t> </w:t>
      </w:r>
      <w:r w:rsidR="009E1E86">
        <w:t xml:space="preserve">Материально-технические условия реализации </w:t>
      </w:r>
      <w:r w:rsidR="009E1E86">
        <w:br/>
        <w:t>основной образовательной программы</w:t>
      </w:r>
    </w:p>
    <w:p w:rsidR="009E1E86" w:rsidRDefault="009E1E86" w:rsidP="009E1E86">
      <w:pPr>
        <w:pStyle w:val="body"/>
      </w:pPr>
      <w:r>
        <w:t>Мат</w:t>
      </w:r>
      <w:r w:rsidR="003955A0">
        <w:t xml:space="preserve">ериально-техническая база МБОУ </w:t>
      </w:r>
      <w:r w:rsidR="003955A0">
        <w:rPr>
          <w:spacing w:val="-1"/>
        </w:rPr>
        <w:t>Баратуйская ООШ</w:t>
      </w:r>
      <w:r w:rsidR="003955A0">
        <w:t xml:space="preserve"> </w:t>
      </w:r>
      <w:r>
        <w:t>обеспечивает:</w:t>
      </w:r>
    </w:p>
    <w:p w:rsidR="009E1E86" w:rsidRDefault="009E1E86" w:rsidP="009E1E86">
      <w:pPr>
        <w:pStyle w:val="list-bullet"/>
        <w:numPr>
          <w:ilvl w:val="0"/>
          <w:numId w:val="0"/>
        </w:numPr>
        <w:ind w:left="567" w:hanging="340"/>
      </w:pPr>
      <w:r>
        <w:t>возможность достижения обучающимися результатов освоения програм</w:t>
      </w:r>
      <w:r w:rsidR="00837E9B">
        <w:t>мы основного</w:t>
      </w:r>
      <w:r>
        <w:t xml:space="preserve"> общего образования; </w:t>
      </w:r>
    </w:p>
    <w:p w:rsidR="009E1E86" w:rsidRDefault="009E1E86" w:rsidP="009E1E86">
      <w:pPr>
        <w:pStyle w:val="list-bullet"/>
        <w:numPr>
          <w:ilvl w:val="0"/>
          <w:numId w:val="0"/>
        </w:numPr>
        <w:ind w:left="567" w:hanging="340"/>
        <w:rPr>
          <w:spacing w:val="-1"/>
        </w:rPr>
      </w:pPr>
      <w:r>
        <w:rPr>
          <w:spacing w:val="-1"/>
        </w:rPr>
        <w:t>безопасность и комфортность организации учебного процесса;</w:t>
      </w:r>
    </w:p>
    <w:p w:rsidR="009E1E86" w:rsidRDefault="009E1E86" w:rsidP="009E1E86">
      <w:pPr>
        <w:pStyle w:val="list-bullet"/>
        <w:numPr>
          <w:ilvl w:val="0"/>
          <w:numId w:val="0"/>
        </w:numPr>
        <w:ind w:left="567" w:hanging="340"/>
      </w:pPr>
      <w:r>
        <w:lastRenderedPageBreak/>
        <w:t>соблюдение санитарно-эпидемиологических правил и гигиенических нормативов;</w:t>
      </w:r>
    </w:p>
    <w:p w:rsidR="009E1E86" w:rsidRDefault="009E1E86" w:rsidP="009E1E86">
      <w:pPr>
        <w:pStyle w:val="list-bullet"/>
        <w:numPr>
          <w:ilvl w:val="0"/>
          <w:numId w:val="0"/>
        </w:numPr>
        <w:ind w:left="567" w:hanging="340"/>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9E1E86" w:rsidRDefault="009E1E86" w:rsidP="009E1E86">
      <w:pPr>
        <w:pStyle w:val="body"/>
      </w:pPr>
      <w:r>
        <w:t>В школе  разработаны и закреплены локальным актами перечни оснащения и оборудования, обеспечивающие учебный процесс.</w:t>
      </w:r>
    </w:p>
    <w:p w:rsidR="009E1E86" w:rsidRDefault="009E1E86" w:rsidP="009E1E86">
      <w:pPr>
        <w:pStyle w:val="body"/>
        <w:rPr>
          <w:spacing w:val="3"/>
        </w:rPr>
      </w:pPr>
      <w:r>
        <w:rPr>
          <w:spacing w:val="3"/>
        </w:rPr>
        <w:t>Критериальными источниками оценки материально-технических условий образовательной деятель</w:t>
      </w:r>
      <w:r w:rsidR="000F3748">
        <w:rPr>
          <w:spacing w:val="3"/>
        </w:rPr>
        <w:t>ности являются требования ФГОС О</w:t>
      </w:r>
      <w:r>
        <w:rPr>
          <w:spacing w:val="3"/>
        </w:rPr>
        <w:t>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9E1E86" w:rsidRDefault="009E1E86" w:rsidP="009E1E86">
      <w:pPr>
        <w:pStyle w:val="list-bullet"/>
        <w:numPr>
          <w:ilvl w:val="0"/>
          <w:numId w:val="0"/>
        </w:numPr>
        <w:ind w:left="567" w:hanging="340"/>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9E1E86" w:rsidRDefault="009E1E86" w:rsidP="009E1E86">
      <w:pPr>
        <w:pStyle w:val="list-bullet"/>
        <w:numPr>
          <w:ilvl w:val="0"/>
          <w:numId w:val="0"/>
        </w:numPr>
        <w:ind w:left="567" w:hanging="340"/>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9E1E86" w:rsidRDefault="009E1E86" w:rsidP="009E1E86">
      <w:pPr>
        <w:pStyle w:val="list-bullet"/>
        <w:numPr>
          <w:ilvl w:val="0"/>
          <w:numId w:val="0"/>
        </w:numPr>
        <w:ind w:left="567" w:hanging="340"/>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9E1E86" w:rsidRDefault="009E1E86" w:rsidP="009E1E86">
      <w:pPr>
        <w:pStyle w:val="list-bullet"/>
        <w:numPr>
          <w:ilvl w:val="0"/>
          <w:numId w:val="0"/>
        </w:numPr>
        <w:ind w:left="567" w:hanging="340"/>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E1E86" w:rsidRDefault="009E1E86" w:rsidP="009E1E86">
      <w:pPr>
        <w:pStyle w:val="list-bullet"/>
        <w:numPr>
          <w:ilvl w:val="0"/>
          <w:numId w:val="0"/>
        </w:numPr>
        <w:ind w:left="567" w:hanging="340"/>
      </w:pPr>
      <w:r>
        <w:lastRenderedPageBreak/>
        <w:t>аналогичные перечни, утверждённые нормативными актами Республики Бурятия и локальными актами МБОУ «Баргузинская СОШ», разработанные с учётом особенностей реализации основной образовательной программы;</w:t>
      </w:r>
    </w:p>
    <w:p w:rsidR="009E1E86" w:rsidRDefault="009E1E86" w:rsidP="009E1E86">
      <w:pPr>
        <w:pStyle w:val="list-bullet"/>
        <w:numPr>
          <w:ilvl w:val="0"/>
          <w:numId w:val="0"/>
        </w:numPr>
        <w:ind w:left="567" w:hanging="340"/>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9E1E86" w:rsidRDefault="009E1E86" w:rsidP="009E1E86">
      <w:pPr>
        <w:pStyle w:val="list-bullet"/>
        <w:numPr>
          <w:ilvl w:val="0"/>
          <w:numId w:val="0"/>
        </w:numPr>
        <w:ind w:left="567" w:hanging="340"/>
      </w:pPr>
      <w:r>
        <w:t>Федеральный закон от 27 июля 2006 г. № 152-ФЗ «О персональных данных» (Собрание законодательства Российской Федерации, 2006, № 31, ст. 3451; 2021, № 1, ст. 58).</w:t>
      </w:r>
    </w:p>
    <w:p w:rsidR="009E1E86" w:rsidRDefault="009E1E86" w:rsidP="009E1E86">
      <w:pPr>
        <w:pStyle w:val="body"/>
      </w:pPr>
      <w:r>
        <w:t xml:space="preserve">В зональную структуру МБОУ </w:t>
      </w:r>
      <w:r w:rsidR="003955A0">
        <w:rPr>
          <w:spacing w:val="-1"/>
        </w:rPr>
        <w:t>Баратуйская ООШ</w:t>
      </w:r>
      <w:r w:rsidR="003955A0">
        <w:t xml:space="preserve"> </w:t>
      </w:r>
      <w:r>
        <w:t>включены:</w:t>
      </w:r>
    </w:p>
    <w:p w:rsidR="009E1E86" w:rsidRDefault="009E1E86" w:rsidP="009E1E86">
      <w:pPr>
        <w:pStyle w:val="list-bullet"/>
        <w:numPr>
          <w:ilvl w:val="0"/>
          <w:numId w:val="0"/>
        </w:numPr>
        <w:ind w:left="567" w:hanging="340"/>
      </w:pPr>
      <w:r>
        <w:t>входная зона;</w:t>
      </w:r>
    </w:p>
    <w:p w:rsidR="009E1E86" w:rsidRDefault="009E1E86" w:rsidP="009E1E86">
      <w:pPr>
        <w:pStyle w:val="list-bullet"/>
        <w:numPr>
          <w:ilvl w:val="0"/>
          <w:numId w:val="0"/>
        </w:numPr>
        <w:ind w:left="567" w:hanging="340"/>
      </w:pPr>
      <w:r>
        <w:t>учебные классы с рабочими местами обучающихся и педагогических работников;</w:t>
      </w:r>
    </w:p>
    <w:p w:rsidR="009E1E86" w:rsidRDefault="009E1E86" w:rsidP="009E1E86">
      <w:pPr>
        <w:pStyle w:val="list-bullet"/>
        <w:numPr>
          <w:ilvl w:val="0"/>
          <w:numId w:val="0"/>
        </w:numPr>
        <w:ind w:left="567" w:hanging="340"/>
      </w:pPr>
      <w:r>
        <w:t>учебные кабинеты, мастерские для занятий технологией, музыкой, изобразительным искусством, иностранными языками;</w:t>
      </w:r>
    </w:p>
    <w:p w:rsidR="009E1E86" w:rsidRDefault="009E1E86" w:rsidP="009E1E86">
      <w:pPr>
        <w:pStyle w:val="list-bullet"/>
        <w:numPr>
          <w:ilvl w:val="0"/>
          <w:numId w:val="0"/>
        </w:numPr>
        <w:ind w:left="567" w:hanging="340"/>
      </w:pPr>
      <w:r>
        <w:t>библиотека с рабочими зонами: книгохранилищем, медиатекой, читальным залом;</w:t>
      </w:r>
    </w:p>
    <w:p w:rsidR="009E1E86" w:rsidRDefault="009E1E86" w:rsidP="009E1E86">
      <w:pPr>
        <w:pStyle w:val="list-bullet"/>
        <w:numPr>
          <w:ilvl w:val="0"/>
          <w:numId w:val="0"/>
        </w:numPr>
        <w:ind w:left="567" w:hanging="340"/>
      </w:pPr>
      <w:r>
        <w:t>спортивные сооружения (зал, стадион, спортивная площадка);</w:t>
      </w:r>
    </w:p>
    <w:p w:rsidR="009E1E86" w:rsidRDefault="009E1E86" w:rsidP="009E1E86">
      <w:pPr>
        <w:pStyle w:val="list-bullet"/>
        <w:numPr>
          <w:ilvl w:val="0"/>
          <w:numId w:val="0"/>
        </w:numPr>
        <w:ind w:left="567" w:hanging="340"/>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9E1E86" w:rsidRDefault="009E1E86" w:rsidP="009E1E86">
      <w:pPr>
        <w:pStyle w:val="list-bullet"/>
        <w:numPr>
          <w:ilvl w:val="0"/>
          <w:numId w:val="0"/>
        </w:numPr>
        <w:ind w:left="567" w:hanging="340"/>
      </w:pPr>
      <w:r>
        <w:t>административные помещения;</w:t>
      </w:r>
    </w:p>
    <w:p w:rsidR="009E1E86" w:rsidRDefault="009E1E86" w:rsidP="009E1E86">
      <w:pPr>
        <w:pStyle w:val="list-bullet"/>
        <w:numPr>
          <w:ilvl w:val="0"/>
          <w:numId w:val="0"/>
        </w:numPr>
        <w:ind w:left="567" w:hanging="340"/>
      </w:pPr>
      <w:r>
        <w:t>гардеробы, санузлы;</w:t>
      </w:r>
    </w:p>
    <w:p w:rsidR="009E1E86" w:rsidRDefault="009E1E86" w:rsidP="009E1E86">
      <w:pPr>
        <w:pStyle w:val="list-bullet"/>
        <w:numPr>
          <w:ilvl w:val="0"/>
          <w:numId w:val="0"/>
        </w:numPr>
        <w:ind w:left="567" w:hanging="340"/>
      </w:pPr>
      <w:r>
        <w:t>участки (территории) с целесообразным набором оснащённых зон.</w:t>
      </w:r>
    </w:p>
    <w:p w:rsidR="009E1E86" w:rsidRDefault="009E1E86" w:rsidP="009E1E86">
      <w:pPr>
        <w:pStyle w:val="body"/>
      </w:pPr>
      <w:r>
        <w:t>Состав и площади учебных помещений предоставляют условия для:</w:t>
      </w:r>
    </w:p>
    <w:p w:rsidR="009E1E86" w:rsidRDefault="000F3748" w:rsidP="009E1E86">
      <w:pPr>
        <w:pStyle w:val="list-bullet"/>
        <w:numPr>
          <w:ilvl w:val="0"/>
          <w:numId w:val="0"/>
        </w:numPr>
        <w:ind w:left="567" w:hanging="340"/>
      </w:pPr>
      <w:r>
        <w:t>основного</w:t>
      </w:r>
      <w:r w:rsidR="009E1E86">
        <w:t xml:space="preserve"> общего образования согласно избранным направлениям учебно</w:t>
      </w:r>
      <w:r w:rsidR="0094247C">
        <w:t>го плана в соответствии с ФГОС О</w:t>
      </w:r>
      <w:r w:rsidR="009E1E86">
        <w:t>ОО;</w:t>
      </w:r>
    </w:p>
    <w:p w:rsidR="009E1E86" w:rsidRDefault="009E1E86" w:rsidP="009E1E86">
      <w:pPr>
        <w:pStyle w:val="list-bullet"/>
        <w:numPr>
          <w:ilvl w:val="0"/>
          <w:numId w:val="0"/>
        </w:numPr>
        <w:ind w:left="567" w:hanging="340"/>
      </w:pPr>
      <w:r>
        <w:t>организации режима труда и отдыха участников образовательного процесса;</w:t>
      </w:r>
    </w:p>
    <w:p w:rsidR="009E1E86" w:rsidRDefault="009E1E86" w:rsidP="009E1E86">
      <w:pPr>
        <w:pStyle w:val="list-bullet"/>
        <w:numPr>
          <w:ilvl w:val="0"/>
          <w:numId w:val="0"/>
        </w:numPr>
        <w:ind w:left="567" w:hanging="340"/>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9E1E86" w:rsidRDefault="009E1E86" w:rsidP="009E1E86">
      <w:pPr>
        <w:pStyle w:val="body"/>
      </w:pPr>
      <w:r>
        <w:t>В основной комплект школьной мебели и оборудования входят:</w:t>
      </w:r>
    </w:p>
    <w:p w:rsidR="009E1E86" w:rsidRDefault="009E1E86" w:rsidP="009E1E86">
      <w:pPr>
        <w:pStyle w:val="list-bullet"/>
        <w:numPr>
          <w:ilvl w:val="0"/>
          <w:numId w:val="0"/>
        </w:numPr>
        <w:ind w:left="567" w:hanging="340"/>
      </w:pPr>
      <w:r>
        <w:t>доска классная;</w:t>
      </w:r>
    </w:p>
    <w:p w:rsidR="009E1E86" w:rsidRDefault="009E1E86" w:rsidP="009E1E86">
      <w:pPr>
        <w:pStyle w:val="list-bullet"/>
        <w:numPr>
          <w:ilvl w:val="0"/>
          <w:numId w:val="0"/>
        </w:numPr>
        <w:ind w:left="567" w:hanging="340"/>
      </w:pPr>
      <w:r>
        <w:t>стол учителя;</w:t>
      </w:r>
    </w:p>
    <w:p w:rsidR="009E1E86" w:rsidRDefault="009E1E86" w:rsidP="009E1E86">
      <w:pPr>
        <w:pStyle w:val="list-bullet"/>
        <w:numPr>
          <w:ilvl w:val="0"/>
          <w:numId w:val="0"/>
        </w:numPr>
        <w:ind w:left="567" w:hanging="340"/>
      </w:pPr>
      <w:r>
        <w:t>стул учителя (приставной);</w:t>
      </w:r>
    </w:p>
    <w:p w:rsidR="009E1E86" w:rsidRDefault="009E1E86" w:rsidP="009E1E86">
      <w:pPr>
        <w:pStyle w:val="list-bullet"/>
        <w:numPr>
          <w:ilvl w:val="0"/>
          <w:numId w:val="0"/>
        </w:numPr>
        <w:ind w:left="567" w:hanging="340"/>
      </w:pPr>
      <w:r>
        <w:t>стол ученический (регулируемый по высоте);</w:t>
      </w:r>
    </w:p>
    <w:p w:rsidR="009E1E86" w:rsidRDefault="009E1E86" w:rsidP="009E1E86">
      <w:pPr>
        <w:pStyle w:val="list-bullet"/>
        <w:numPr>
          <w:ilvl w:val="0"/>
          <w:numId w:val="0"/>
        </w:numPr>
        <w:ind w:left="567" w:hanging="340"/>
      </w:pPr>
      <w:r>
        <w:t>стул ученический (регулируемый по высоте);</w:t>
      </w:r>
    </w:p>
    <w:p w:rsidR="009E1E86" w:rsidRDefault="009E1E86" w:rsidP="009E1E86">
      <w:pPr>
        <w:pStyle w:val="list-bullet"/>
        <w:numPr>
          <w:ilvl w:val="0"/>
          <w:numId w:val="0"/>
        </w:numPr>
        <w:ind w:left="567" w:hanging="340"/>
      </w:pPr>
      <w:r>
        <w:t>шкаф для хранения учебных пособий;</w:t>
      </w:r>
    </w:p>
    <w:p w:rsidR="009E1E86" w:rsidRDefault="009E1E86" w:rsidP="009E1E86">
      <w:pPr>
        <w:pStyle w:val="list-bullet"/>
        <w:numPr>
          <w:ilvl w:val="0"/>
          <w:numId w:val="0"/>
        </w:numPr>
        <w:ind w:left="567" w:hanging="340"/>
      </w:pPr>
      <w:r>
        <w:lastRenderedPageBreak/>
        <w:t>стеллаж демонстрационный;</w:t>
      </w:r>
    </w:p>
    <w:p w:rsidR="009E1E86" w:rsidRDefault="009E1E86" w:rsidP="009E1E86">
      <w:pPr>
        <w:pStyle w:val="list-bullet"/>
        <w:numPr>
          <w:ilvl w:val="0"/>
          <w:numId w:val="0"/>
        </w:numPr>
        <w:ind w:left="567" w:hanging="340"/>
      </w:pPr>
      <w:r>
        <w:t>стеллаж/шкаф для хранения личных вещей с индивидуальными ячейками.</w:t>
      </w:r>
    </w:p>
    <w:p w:rsidR="009E1E86" w:rsidRDefault="009E1E86" w:rsidP="009E1E86">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9E1E86" w:rsidRDefault="009E1E86" w:rsidP="009E1E86">
      <w:pPr>
        <w:pStyle w:val="body"/>
      </w:pPr>
      <w:r>
        <w:t xml:space="preserve">В основной комплект технических средств входят: </w:t>
      </w:r>
    </w:p>
    <w:p w:rsidR="009E1E86" w:rsidRDefault="009E1E86" w:rsidP="009E1E86">
      <w:pPr>
        <w:pStyle w:val="list-bullet"/>
        <w:numPr>
          <w:ilvl w:val="0"/>
          <w:numId w:val="0"/>
        </w:numPr>
        <w:ind w:left="567" w:hanging="340"/>
      </w:pPr>
      <w:r>
        <w:t>компьютер/ноутбук учителя с периферией;</w:t>
      </w:r>
    </w:p>
    <w:p w:rsidR="009E1E86" w:rsidRDefault="009E1E86" w:rsidP="009E1E86">
      <w:pPr>
        <w:pStyle w:val="list-bullet"/>
        <w:numPr>
          <w:ilvl w:val="0"/>
          <w:numId w:val="0"/>
        </w:numPr>
        <w:ind w:left="567" w:hanging="340"/>
      </w:pPr>
      <w:r>
        <w:t>многофункциональное устройство/принтер, сканер, ксерокс;</w:t>
      </w:r>
    </w:p>
    <w:p w:rsidR="009E1E86" w:rsidRDefault="009E1E86" w:rsidP="009E1E86">
      <w:pPr>
        <w:pStyle w:val="list-bullet"/>
        <w:numPr>
          <w:ilvl w:val="0"/>
          <w:numId w:val="0"/>
        </w:numPr>
        <w:ind w:left="567" w:hanging="340"/>
      </w:pPr>
      <w:r>
        <w:t>сетевой фильтр;</w:t>
      </w:r>
    </w:p>
    <w:p w:rsidR="009E1E86" w:rsidRDefault="009E1E86" w:rsidP="009E1E86">
      <w:pPr>
        <w:pStyle w:val="list-bullet"/>
        <w:numPr>
          <w:ilvl w:val="0"/>
          <w:numId w:val="0"/>
        </w:numPr>
        <w:ind w:left="567" w:hanging="340"/>
      </w:pPr>
      <w:r>
        <w:t>документ-камера.</w:t>
      </w:r>
    </w:p>
    <w:p w:rsidR="009E1E86" w:rsidRDefault="009E1E86" w:rsidP="009E1E86">
      <w:pPr>
        <w:pStyle w:val="body"/>
      </w:pPr>
      <w:r>
        <w:t>Учебные классы и кабинеты включают следующие зоны:</w:t>
      </w:r>
    </w:p>
    <w:p w:rsidR="009E1E86" w:rsidRDefault="009E1E86" w:rsidP="009E1E86">
      <w:pPr>
        <w:pStyle w:val="list-bullet"/>
        <w:numPr>
          <w:ilvl w:val="0"/>
          <w:numId w:val="0"/>
        </w:numPr>
        <w:ind w:left="567" w:hanging="340"/>
      </w:pPr>
      <w:r>
        <w:t>рабочее место учителя с пространством для размещения часто используемого оснащения;</w:t>
      </w:r>
    </w:p>
    <w:p w:rsidR="009E1E86" w:rsidRDefault="009E1E86" w:rsidP="009E1E86">
      <w:pPr>
        <w:pStyle w:val="list-bullet"/>
        <w:numPr>
          <w:ilvl w:val="0"/>
          <w:numId w:val="0"/>
        </w:numPr>
        <w:ind w:left="567" w:hanging="340"/>
      </w:pPr>
      <w:r>
        <w:t>рабочую зону обучающихся с местом для размещения личных вещей;</w:t>
      </w:r>
    </w:p>
    <w:p w:rsidR="009E1E86" w:rsidRDefault="009E1E86" w:rsidP="009E1E86">
      <w:pPr>
        <w:pStyle w:val="list-bullet"/>
        <w:numPr>
          <w:ilvl w:val="0"/>
          <w:numId w:val="0"/>
        </w:numPr>
        <w:ind w:left="567" w:hanging="340"/>
      </w:pPr>
      <w:r>
        <w:t>пространство для размещения и хранения учебного оборудования.</w:t>
      </w:r>
    </w:p>
    <w:p w:rsidR="009E1E86" w:rsidRDefault="009E1E86" w:rsidP="009E1E86">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9E1E86" w:rsidRDefault="009E1E86" w:rsidP="009E1E86">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9E1E86" w:rsidRPr="00386731" w:rsidRDefault="009E1E86" w:rsidP="009E1E86">
      <w:pPr>
        <w:tabs>
          <w:tab w:val="left" w:pos="993"/>
        </w:tabs>
        <w:rPr>
          <w:szCs w:val="20"/>
        </w:rPr>
      </w:pPr>
    </w:p>
    <w:p w:rsidR="009E1E86" w:rsidRPr="00386731" w:rsidRDefault="009E1E86" w:rsidP="009E1E86">
      <w:pPr>
        <w:rPr>
          <w:szCs w:val="20"/>
        </w:rPr>
      </w:pPr>
    </w:p>
    <w:p w:rsidR="009E1E86" w:rsidRPr="00386731" w:rsidRDefault="009E1E86" w:rsidP="009E1E86">
      <w:pPr>
        <w:rPr>
          <w:b/>
          <w:szCs w:val="20"/>
          <w:highlight w:val="yellow"/>
        </w:rPr>
      </w:pP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2410"/>
      </w:tblGrid>
      <w:tr w:rsidR="009E1E86" w:rsidRPr="00386731" w:rsidTr="009E1E86">
        <w:trPr>
          <w:trHeight w:val="306"/>
        </w:trPr>
        <w:tc>
          <w:tcPr>
            <w:tcW w:w="3686" w:type="dxa"/>
            <w:hideMark/>
          </w:tcPr>
          <w:p w:rsidR="009E1E86" w:rsidRPr="00386731" w:rsidRDefault="009E1E86" w:rsidP="009E1E86">
            <w:pPr>
              <w:spacing w:line="240" w:lineRule="auto"/>
              <w:jc w:val="center"/>
              <w:rPr>
                <w:szCs w:val="20"/>
              </w:rPr>
            </w:pPr>
            <w:r w:rsidRPr="00386731">
              <w:rPr>
                <w:b/>
                <w:bCs/>
                <w:kern w:val="24"/>
                <w:szCs w:val="20"/>
              </w:rPr>
              <w:t xml:space="preserve">Наименование оборудования </w:t>
            </w:r>
          </w:p>
        </w:tc>
        <w:tc>
          <w:tcPr>
            <w:tcW w:w="2410" w:type="dxa"/>
            <w:hideMark/>
          </w:tcPr>
          <w:p w:rsidR="009E1E86" w:rsidRPr="00386731" w:rsidRDefault="009E1E86" w:rsidP="009E1E86">
            <w:pPr>
              <w:spacing w:line="240" w:lineRule="auto"/>
              <w:jc w:val="center"/>
              <w:rPr>
                <w:szCs w:val="20"/>
              </w:rPr>
            </w:pPr>
            <w:r w:rsidRPr="00386731">
              <w:rPr>
                <w:b/>
                <w:bCs/>
                <w:kern w:val="24"/>
                <w:szCs w:val="20"/>
              </w:rPr>
              <w:t xml:space="preserve">Количество </w:t>
            </w:r>
          </w:p>
        </w:tc>
      </w:tr>
      <w:tr w:rsidR="009E1E86" w:rsidRPr="00386731" w:rsidTr="009E1E86">
        <w:trPr>
          <w:trHeight w:val="333"/>
        </w:trPr>
        <w:tc>
          <w:tcPr>
            <w:tcW w:w="3686" w:type="dxa"/>
            <w:hideMark/>
          </w:tcPr>
          <w:p w:rsidR="009E1E86" w:rsidRPr="00386731" w:rsidRDefault="009E1E86" w:rsidP="009E1E86">
            <w:pPr>
              <w:spacing w:line="240" w:lineRule="auto"/>
              <w:rPr>
                <w:szCs w:val="20"/>
              </w:rPr>
            </w:pPr>
            <w:r w:rsidRPr="00386731">
              <w:rPr>
                <w:kern w:val="24"/>
                <w:szCs w:val="20"/>
              </w:rPr>
              <w:t xml:space="preserve">Учебные кабинеты </w:t>
            </w:r>
          </w:p>
        </w:tc>
        <w:tc>
          <w:tcPr>
            <w:tcW w:w="2410" w:type="dxa"/>
            <w:hideMark/>
          </w:tcPr>
          <w:p w:rsidR="009E1E86" w:rsidRPr="00386731" w:rsidRDefault="003955A0" w:rsidP="009E1E86">
            <w:pPr>
              <w:spacing w:line="240" w:lineRule="auto"/>
              <w:jc w:val="center"/>
              <w:rPr>
                <w:szCs w:val="20"/>
              </w:rPr>
            </w:pPr>
            <w:r>
              <w:rPr>
                <w:szCs w:val="20"/>
              </w:rPr>
              <w:t>10</w:t>
            </w:r>
          </w:p>
        </w:tc>
      </w:tr>
      <w:tr w:rsidR="009E1E86" w:rsidRPr="00386731" w:rsidTr="009E1E86">
        <w:trPr>
          <w:trHeight w:val="347"/>
        </w:trPr>
        <w:tc>
          <w:tcPr>
            <w:tcW w:w="3686" w:type="dxa"/>
            <w:hideMark/>
          </w:tcPr>
          <w:p w:rsidR="009E1E86" w:rsidRPr="00386731" w:rsidRDefault="009E1E86" w:rsidP="009E1E86">
            <w:pPr>
              <w:spacing w:line="240" w:lineRule="auto"/>
              <w:rPr>
                <w:szCs w:val="20"/>
              </w:rPr>
            </w:pPr>
            <w:r w:rsidRPr="00386731">
              <w:rPr>
                <w:kern w:val="24"/>
                <w:szCs w:val="20"/>
              </w:rPr>
              <w:t xml:space="preserve">Спортивный зал </w:t>
            </w:r>
          </w:p>
        </w:tc>
        <w:tc>
          <w:tcPr>
            <w:tcW w:w="2410" w:type="dxa"/>
            <w:hideMark/>
          </w:tcPr>
          <w:p w:rsidR="009E1E86" w:rsidRPr="00386731" w:rsidRDefault="009E1E86" w:rsidP="009E1E86">
            <w:pPr>
              <w:spacing w:line="240" w:lineRule="auto"/>
              <w:jc w:val="center"/>
              <w:rPr>
                <w:szCs w:val="20"/>
              </w:rPr>
            </w:pPr>
            <w:r w:rsidRPr="00386731">
              <w:rPr>
                <w:szCs w:val="20"/>
              </w:rPr>
              <w:t>1</w:t>
            </w:r>
          </w:p>
        </w:tc>
      </w:tr>
      <w:tr w:rsidR="009E1E86" w:rsidRPr="00386731" w:rsidTr="009E1E86">
        <w:trPr>
          <w:trHeight w:val="361"/>
        </w:trPr>
        <w:tc>
          <w:tcPr>
            <w:tcW w:w="3686" w:type="dxa"/>
            <w:hideMark/>
          </w:tcPr>
          <w:p w:rsidR="009E1E86" w:rsidRPr="00386731" w:rsidRDefault="009E1E86" w:rsidP="009E1E86">
            <w:pPr>
              <w:spacing w:line="240" w:lineRule="auto"/>
              <w:rPr>
                <w:szCs w:val="20"/>
              </w:rPr>
            </w:pPr>
            <w:r w:rsidRPr="00386731">
              <w:rPr>
                <w:kern w:val="24"/>
                <w:szCs w:val="20"/>
              </w:rPr>
              <w:t xml:space="preserve">Столярная и слесарная мастерские </w:t>
            </w:r>
          </w:p>
        </w:tc>
        <w:tc>
          <w:tcPr>
            <w:tcW w:w="2410" w:type="dxa"/>
            <w:hideMark/>
          </w:tcPr>
          <w:p w:rsidR="009E1E86" w:rsidRPr="00386731" w:rsidRDefault="009E1E86" w:rsidP="009E1E86">
            <w:pPr>
              <w:spacing w:line="240" w:lineRule="auto"/>
              <w:jc w:val="center"/>
              <w:rPr>
                <w:szCs w:val="20"/>
              </w:rPr>
            </w:pPr>
            <w:r w:rsidRPr="00386731">
              <w:rPr>
                <w:szCs w:val="20"/>
              </w:rPr>
              <w:t>1</w:t>
            </w:r>
          </w:p>
        </w:tc>
      </w:tr>
      <w:tr w:rsidR="009E1E86" w:rsidRPr="00386731" w:rsidTr="009E1E86">
        <w:trPr>
          <w:trHeight w:val="362"/>
        </w:trPr>
        <w:tc>
          <w:tcPr>
            <w:tcW w:w="3686" w:type="dxa"/>
            <w:hideMark/>
          </w:tcPr>
          <w:p w:rsidR="009E1E86" w:rsidRPr="00386731" w:rsidRDefault="009E1E86" w:rsidP="009E1E86">
            <w:pPr>
              <w:spacing w:line="240" w:lineRule="auto"/>
              <w:rPr>
                <w:szCs w:val="20"/>
              </w:rPr>
            </w:pPr>
            <w:r w:rsidRPr="00386731">
              <w:rPr>
                <w:kern w:val="24"/>
                <w:szCs w:val="20"/>
              </w:rPr>
              <w:t xml:space="preserve">Кабинет технологии для девочек </w:t>
            </w:r>
          </w:p>
        </w:tc>
        <w:tc>
          <w:tcPr>
            <w:tcW w:w="2410" w:type="dxa"/>
            <w:hideMark/>
          </w:tcPr>
          <w:p w:rsidR="009E1E86" w:rsidRPr="00386731" w:rsidRDefault="009E1E86" w:rsidP="009E1E86">
            <w:pPr>
              <w:spacing w:line="240" w:lineRule="auto"/>
              <w:jc w:val="center"/>
              <w:rPr>
                <w:szCs w:val="20"/>
              </w:rPr>
            </w:pPr>
            <w:r w:rsidRPr="00386731">
              <w:rPr>
                <w:szCs w:val="20"/>
              </w:rPr>
              <w:t>1</w:t>
            </w:r>
          </w:p>
        </w:tc>
      </w:tr>
      <w:tr w:rsidR="009E1E86" w:rsidRPr="00386731" w:rsidTr="009E1E86">
        <w:trPr>
          <w:trHeight w:val="545"/>
        </w:trPr>
        <w:tc>
          <w:tcPr>
            <w:tcW w:w="3686" w:type="dxa"/>
            <w:hideMark/>
          </w:tcPr>
          <w:p w:rsidR="009E1E86" w:rsidRPr="00386731" w:rsidRDefault="009E1E86" w:rsidP="009E1E86">
            <w:pPr>
              <w:spacing w:line="240" w:lineRule="auto"/>
              <w:rPr>
                <w:szCs w:val="20"/>
              </w:rPr>
            </w:pPr>
            <w:r w:rsidRPr="00386731">
              <w:rPr>
                <w:kern w:val="24"/>
                <w:szCs w:val="20"/>
              </w:rPr>
              <w:t xml:space="preserve">Медицинский кабинет </w:t>
            </w:r>
          </w:p>
        </w:tc>
        <w:tc>
          <w:tcPr>
            <w:tcW w:w="2410" w:type="dxa"/>
            <w:hideMark/>
          </w:tcPr>
          <w:p w:rsidR="009E1E86" w:rsidRPr="00386731" w:rsidRDefault="003955A0" w:rsidP="009E1E86">
            <w:pPr>
              <w:spacing w:line="240" w:lineRule="auto"/>
              <w:jc w:val="center"/>
              <w:rPr>
                <w:szCs w:val="20"/>
              </w:rPr>
            </w:pPr>
            <w:r>
              <w:rPr>
                <w:szCs w:val="20"/>
              </w:rPr>
              <w:t>0</w:t>
            </w:r>
          </w:p>
        </w:tc>
      </w:tr>
      <w:tr w:rsidR="009E1E86" w:rsidRPr="00386731" w:rsidTr="009E1E86">
        <w:trPr>
          <w:trHeight w:val="310"/>
        </w:trPr>
        <w:tc>
          <w:tcPr>
            <w:tcW w:w="3686" w:type="dxa"/>
            <w:hideMark/>
          </w:tcPr>
          <w:p w:rsidR="009E1E86" w:rsidRPr="00386731" w:rsidRDefault="009E1E86" w:rsidP="009E1E86">
            <w:pPr>
              <w:spacing w:line="240" w:lineRule="auto"/>
              <w:rPr>
                <w:szCs w:val="20"/>
              </w:rPr>
            </w:pPr>
            <w:r w:rsidRPr="00386731">
              <w:rPr>
                <w:kern w:val="24"/>
                <w:szCs w:val="20"/>
              </w:rPr>
              <w:t xml:space="preserve">Столовая </w:t>
            </w:r>
          </w:p>
        </w:tc>
        <w:tc>
          <w:tcPr>
            <w:tcW w:w="2410" w:type="dxa"/>
            <w:hideMark/>
          </w:tcPr>
          <w:p w:rsidR="009E1E86" w:rsidRPr="00386731" w:rsidRDefault="009E1E86" w:rsidP="009E1E86">
            <w:pPr>
              <w:spacing w:line="240" w:lineRule="auto"/>
              <w:jc w:val="center"/>
              <w:rPr>
                <w:szCs w:val="20"/>
              </w:rPr>
            </w:pPr>
            <w:r w:rsidRPr="00386731">
              <w:rPr>
                <w:szCs w:val="20"/>
              </w:rPr>
              <w:t>1</w:t>
            </w:r>
          </w:p>
        </w:tc>
      </w:tr>
      <w:tr w:rsidR="009E1E86" w:rsidRPr="00386731" w:rsidTr="009E1E86">
        <w:trPr>
          <w:trHeight w:val="599"/>
        </w:trPr>
        <w:tc>
          <w:tcPr>
            <w:tcW w:w="3686" w:type="dxa"/>
          </w:tcPr>
          <w:p w:rsidR="009E1E86" w:rsidRPr="00386731" w:rsidRDefault="009E1E86" w:rsidP="009E1E86">
            <w:pPr>
              <w:spacing w:line="240" w:lineRule="auto"/>
              <w:rPr>
                <w:szCs w:val="20"/>
              </w:rPr>
            </w:pPr>
            <w:r w:rsidRPr="00386731">
              <w:rPr>
                <w:szCs w:val="20"/>
              </w:rPr>
              <w:lastRenderedPageBreak/>
              <w:t xml:space="preserve">Лабораторное оборудование в кабинетах  химии,физики, биологии </w:t>
            </w:r>
          </w:p>
        </w:tc>
        <w:tc>
          <w:tcPr>
            <w:tcW w:w="2410" w:type="dxa"/>
          </w:tcPr>
          <w:p w:rsidR="009E1E86" w:rsidRPr="00386731" w:rsidRDefault="009E1E86" w:rsidP="009E1E86">
            <w:pPr>
              <w:spacing w:line="240" w:lineRule="auto"/>
              <w:jc w:val="center"/>
              <w:rPr>
                <w:szCs w:val="20"/>
              </w:rPr>
            </w:pPr>
            <w:r w:rsidRPr="00386731">
              <w:rPr>
                <w:szCs w:val="20"/>
              </w:rPr>
              <w:t>частично</w:t>
            </w:r>
          </w:p>
        </w:tc>
      </w:tr>
      <w:tr w:rsidR="009E1E86" w:rsidRPr="00386731" w:rsidTr="009E1E86">
        <w:trPr>
          <w:trHeight w:val="465"/>
        </w:trPr>
        <w:tc>
          <w:tcPr>
            <w:tcW w:w="3686" w:type="dxa"/>
          </w:tcPr>
          <w:p w:rsidR="009E1E86" w:rsidRPr="00386731" w:rsidRDefault="009E1E86" w:rsidP="009E1E86">
            <w:pPr>
              <w:spacing w:line="240" w:lineRule="auto"/>
              <w:rPr>
                <w:szCs w:val="20"/>
              </w:rPr>
            </w:pPr>
            <w:r w:rsidRPr="00386731">
              <w:rPr>
                <w:szCs w:val="20"/>
              </w:rPr>
              <w:t>Оборудование помещений для хранения и приготовления пищи</w:t>
            </w:r>
          </w:p>
        </w:tc>
        <w:tc>
          <w:tcPr>
            <w:tcW w:w="2410" w:type="dxa"/>
          </w:tcPr>
          <w:p w:rsidR="009E1E86" w:rsidRPr="00386731" w:rsidRDefault="009E1E86" w:rsidP="009E1E86">
            <w:pPr>
              <w:spacing w:line="240" w:lineRule="auto"/>
              <w:jc w:val="center"/>
              <w:rPr>
                <w:szCs w:val="20"/>
              </w:rPr>
            </w:pPr>
            <w:r w:rsidRPr="00386731">
              <w:rPr>
                <w:szCs w:val="20"/>
              </w:rPr>
              <w:t>1</w:t>
            </w:r>
          </w:p>
        </w:tc>
      </w:tr>
      <w:tr w:rsidR="009E1E86" w:rsidRPr="00386731" w:rsidTr="009E1E86">
        <w:trPr>
          <w:trHeight w:val="840"/>
        </w:trPr>
        <w:tc>
          <w:tcPr>
            <w:tcW w:w="3686" w:type="dxa"/>
          </w:tcPr>
          <w:p w:rsidR="009E1E86" w:rsidRPr="00386731" w:rsidRDefault="009E1E86" w:rsidP="009E1E86">
            <w:pPr>
              <w:spacing w:line="240" w:lineRule="auto"/>
              <w:rPr>
                <w:szCs w:val="20"/>
              </w:rPr>
            </w:pPr>
            <w:r w:rsidRPr="00386731">
              <w:rPr>
                <w:szCs w:val="20"/>
              </w:rPr>
              <w:t>Наличие помещений для организации внеурочной деятельности</w:t>
            </w:r>
          </w:p>
        </w:tc>
        <w:tc>
          <w:tcPr>
            <w:tcW w:w="2410" w:type="dxa"/>
          </w:tcPr>
          <w:p w:rsidR="009E1E86" w:rsidRPr="00386731" w:rsidRDefault="009E1E86" w:rsidP="009E1E86">
            <w:pPr>
              <w:spacing w:line="240" w:lineRule="auto"/>
              <w:jc w:val="center"/>
              <w:rPr>
                <w:szCs w:val="20"/>
              </w:rPr>
            </w:pPr>
            <w:r w:rsidRPr="00386731">
              <w:rPr>
                <w:szCs w:val="20"/>
              </w:rPr>
              <w:t>2</w:t>
            </w:r>
          </w:p>
        </w:tc>
      </w:tr>
    </w:tbl>
    <w:p w:rsidR="009E1E86" w:rsidRPr="00386731" w:rsidRDefault="009E1E86" w:rsidP="009E1E86">
      <w:pPr>
        <w:spacing w:line="240" w:lineRule="auto"/>
        <w:rPr>
          <w:b/>
          <w:szCs w:val="20"/>
        </w:rPr>
      </w:pPr>
    </w:p>
    <w:p w:rsidR="009E1E86" w:rsidRDefault="009E1E86" w:rsidP="009E1E86">
      <w:pPr>
        <w:pStyle w:val="body"/>
      </w:pPr>
    </w:p>
    <w:p w:rsidR="009E1E86" w:rsidRDefault="009E1E86" w:rsidP="009E1E86">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9E1E86" w:rsidRDefault="009E1E86" w:rsidP="009E1E86">
      <w:pPr>
        <w:pStyle w:val="body"/>
      </w:pPr>
      <w:r>
        <w:t>Комплектование классов и учебных кабинетов формируется с учётом:</w:t>
      </w:r>
    </w:p>
    <w:p w:rsidR="009E1E86" w:rsidRDefault="009E1E86" w:rsidP="009E1E86">
      <w:pPr>
        <w:pStyle w:val="list-bullet"/>
        <w:numPr>
          <w:ilvl w:val="0"/>
          <w:numId w:val="0"/>
        </w:numPr>
        <w:ind w:left="567" w:hanging="340"/>
      </w:pPr>
      <w:r>
        <w:t xml:space="preserve">возрастных и индивидуальных психологических особенностей обучающихся; </w:t>
      </w:r>
    </w:p>
    <w:p w:rsidR="009E1E86" w:rsidRDefault="009E1E86" w:rsidP="009E1E86">
      <w:pPr>
        <w:pStyle w:val="list-bullet"/>
        <w:numPr>
          <w:ilvl w:val="0"/>
          <w:numId w:val="0"/>
        </w:numPr>
        <w:ind w:left="567" w:hanging="340"/>
      </w:pPr>
      <w:r>
        <w:t>ориентации на достижение личностных, метапредметных и предметных результатов обучения;</w:t>
      </w:r>
    </w:p>
    <w:p w:rsidR="009E1E86" w:rsidRDefault="009E1E86" w:rsidP="009E1E86">
      <w:pPr>
        <w:pStyle w:val="list-bullet"/>
        <w:numPr>
          <w:ilvl w:val="0"/>
          <w:numId w:val="0"/>
        </w:numPr>
        <w:ind w:left="567" w:hanging="340"/>
      </w:pPr>
      <w:r>
        <w:t>необходимости и достаточности;</w:t>
      </w:r>
    </w:p>
    <w:p w:rsidR="009E1E86" w:rsidRDefault="009E1E86" w:rsidP="009E1E86">
      <w:pPr>
        <w:pStyle w:val="list-bullet"/>
        <w:numPr>
          <w:ilvl w:val="0"/>
          <w:numId w:val="0"/>
        </w:numPr>
        <w:ind w:left="567" w:hanging="340"/>
      </w:pPr>
      <w:r>
        <w:t>универсальности, возможности применения одних и тех же средств обучения для решения комплекса задач.</w:t>
      </w:r>
    </w:p>
    <w:p w:rsidR="009E1E86" w:rsidRDefault="009E1E86" w:rsidP="009E1E86">
      <w:pPr>
        <w:pStyle w:val="body"/>
        <w:rPr>
          <w:spacing w:val="1"/>
        </w:rPr>
      </w:pPr>
      <w:r>
        <w:rPr>
          <w:spacing w:val="1"/>
        </w:rPr>
        <w:t>Интегрированным результатом выполнения</w:t>
      </w:r>
      <w:r w:rsidR="0094247C">
        <w:rPr>
          <w:spacing w:val="1"/>
        </w:rPr>
        <w:t xml:space="preserve"> условий реализации программы основнго</w:t>
      </w:r>
      <w:r>
        <w:rPr>
          <w:spacing w:val="1"/>
        </w:rPr>
        <w:t xml:space="preserve">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9E1E86" w:rsidRDefault="009E1E86" w:rsidP="009E1E86">
      <w:pPr>
        <w:pStyle w:val="list-bullet"/>
        <w:numPr>
          <w:ilvl w:val="0"/>
          <w:numId w:val="0"/>
        </w:numPr>
        <w:ind w:left="567" w:hanging="340"/>
      </w:pPr>
      <w:r>
        <w:t>обеспечивающей по</w:t>
      </w:r>
      <w:r w:rsidR="0094247C">
        <w:t>лучение качественного основного</w:t>
      </w:r>
      <w:r>
        <w:t xml:space="preserve">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9E1E86" w:rsidRDefault="009E1E86" w:rsidP="009E1E86">
      <w:pPr>
        <w:pStyle w:val="list-bullet"/>
        <w:numPr>
          <w:ilvl w:val="0"/>
          <w:numId w:val="0"/>
        </w:numPr>
        <w:ind w:left="567" w:hanging="340"/>
      </w:pPr>
      <w:r>
        <w:t>гарантирующей безопасность, охрану и укрепление физического, психического здоровья и социального благополучия обучающихся.</w:t>
      </w:r>
    </w:p>
    <w:p w:rsidR="009E1E86" w:rsidRPr="00C0535E" w:rsidRDefault="00126B4D" w:rsidP="009E1E86">
      <w:pPr>
        <w:pStyle w:val="h3"/>
      </w:pPr>
      <w:r>
        <w:t>3.4</w:t>
      </w:r>
      <w:r w:rsidR="009E1E86" w:rsidRPr="00C0535E">
        <w:t>.6.</w:t>
      </w:r>
      <w:r w:rsidR="009E1E86" w:rsidRPr="00C0535E">
        <w:t> </w:t>
      </w:r>
      <w:r w:rsidR="009E1E86" w:rsidRPr="00C0535E">
        <w:t xml:space="preserve">Механизмы достижения целевых ориентиров </w:t>
      </w:r>
      <w:r w:rsidR="009E1E86" w:rsidRPr="00C0535E">
        <w:br/>
        <w:t>в системе условий</w:t>
      </w:r>
    </w:p>
    <w:p w:rsidR="009E1E86" w:rsidRPr="00C0535E" w:rsidRDefault="009E1E86" w:rsidP="009E1E86">
      <w:pPr>
        <w:pStyle w:val="body"/>
      </w:pPr>
      <w:r w:rsidRPr="00C0535E">
        <w:t>Условия реализации основной образовательной программы:</w:t>
      </w:r>
    </w:p>
    <w:p w:rsidR="009E1E86" w:rsidRPr="00C0535E" w:rsidRDefault="009E1E86" w:rsidP="009E1E86">
      <w:pPr>
        <w:pStyle w:val="list-bullet"/>
        <w:numPr>
          <w:ilvl w:val="0"/>
          <w:numId w:val="0"/>
        </w:numPr>
        <w:ind w:left="567" w:hanging="340"/>
      </w:pPr>
      <w:r w:rsidRPr="00C0535E">
        <w:t>соответствие требованиям ФГОС;</w:t>
      </w:r>
    </w:p>
    <w:p w:rsidR="009E1E86" w:rsidRPr="00C0535E" w:rsidRDefault="009E1E86" w:rsidP="009E1E86">
      <w:pPr>
        <w:pStyle w:val="list-bullet"/>
        <w:numPr>
          <w:ilvl w:val="0"/>
          <w:numId w:val="0"/>
        </w:numPr>
        <w:ind w:left="567" w:hanging="340"/>
      </w:pPr>
      <w:r w:rsidRPr="00C0535E">
        <w:lastRenderedPageBreak/>
        <w:t xml:space="preserve">гарантия сохранности и укрепления физического, психологического и социального здоровья обучающихся; </w:t>
      </w:r>
    </w:p>
    <w:p w:rsidR="009E1E86" w:rsidRPr="00C0535E" w:rsidRDefault="009E1E86" w:rsidP="009E1E86">
      <w:pPr>
        <w:pStyle w:val="list-bullet"/>
        <w:numPr>
          <w:ilvl w:val="0"/>
          <w:numId w:val="0"/>
        </w:numPr>
        <w:ind w:left="567" w:hanging="340"/>
      </w:pPr>
      <w:r w:rsidRPr="00C0535E">
        <w:t>обеспечение достижения планируемых результатов освоения примерной основной образовательной программы;</w:t>
      </w:r>
    </w:p>
    <w:p w:rsidR="009E1E86" w:rsidRPr="00C0535E" w:rsidRDefault="009E1E86" w:rsidP="009E1E86">
      <w:pPr>
        <w:pStyle w:val="list-bullet"/>
        <w:numPr>
          <w:ilvl w:val="0"/>
          <w:numId w:val="0"/>
        </w:numPr>
        <w:ind w:left="567" w:hanging="340"/>
      </w:pPr>
      <w:r w:rsidRPr="00C0535E">
        <w:t>учёт особенностей образовательной организации, её организационной структуры, запросов участников образовательного процесса;</w:t>
      </w:r>
    </w:p>
    <w:p w:rsidR="009E1E86" w:rsidRPr="00C0535E" w:rsidRDefault="009E1E86" w:rsidP="009E1E86">
      <w:pPr>
        <w:pStyle w:val="list-bullet"/>
        <w:numPr>
          <w:ilvl w:val="0"/>
          <w:numId w:val="0"/>
        </w:numPr>
        <w:ind w:left="567" w:hanging="340"/>
      </w:pPr>
      <w:r w:rsidRPr="00C0535E">
        <w:t>предоставление возможности взаимодействия с социальными партнёрами, использования ресурсов социума.</w:t>
      </w:r>
    </w:p>
    <w:p w:rsidR="009E1E86" w:rsidRPr="00C0535E" w:rsidRDefault="009E1E86" w:rsidP="009E1E86">
      <w:pPr>
        <w:pStyle w:val="body"/>
      </w:pPr>
      <w:r w:rsidRPr="0094247C">
        <w:rPr>
          <w:b/>
        </w:rPr>
        <w:t>Раздел «Услови</w:t>
      </w:r>
      <w:r w:rsidR="0094247C" w:rsidRPr="0094247C">
        <w:rPr>
          <w:b/>
        </w:rPr>
        <w:t>я реализации программ основного</w:t>
      </w:r>
      <w:r w:rsidRPr="0094247C">
        <w:rPr>
          <w:b/>
        </w:rPr>
        <w:t xml:space="preserve"> общего образования» содержит</w:t>
      </w:r>
      <w:r w:rsidRPr="00C0535E">
        <w:t>:</w:t>
      </w:r>
    </w:p>
    <w:p w:rsidR="009E1E86" w:rsidRPr="00C0535E" w:rsidRDefault="009E1E86" w:rsidP="009E1E86">
      <w:pPr>
        <w:pStyle w:val="list-bullet"/>
        <w:numPr>
          <w:ilvl w:val="0"/>
          <w:numId w:val="0"/>
        </w:numPr>
        <w:ind w:left="567" w:hanging="340"/>
      </w:pPr>
      <w:r w:rsidRPr="00C0535E">
        <w:t>описание кадровых, психолого-педагогических, финансовых, материально-технических, информационно-методических условий и ресурсов;</w:t>
      </w:r>
    </w:p>
    <w:p w:rsidR="009E1E86" w:rsidRDefault="009E1E86" w:rsidP="009E1E86">
      <w:pPr>
        <w:pStyle w:val="list-bullet"/>
        <w:numPr>
          <w:ilvl w:val="0"/>
          <w:numId w:val="0"/>
        </w:numPr>
        <w:ind w:left="567" w:hanging="340"/>
      </w:pPr>
      <w:r w:rsidRPr="00C0535E">
        <w:t>обоснование необходимых изменений в имеющихся условиях в соответствии с целями и приоритетами</w:t>
      </w:r>
      <w:r>
        <w:t xml:space="preserve"> образовательной организации при реализации учебного плана;</w:t>
      </w:r>
    </w:p>
    <w:p w:rsidR="009E1E86" w:rsidRDefault="009E1E86" w:rsidP="009E1E86">
      <w:pPr>
        <w:pStyle w:val="list-bullet"/>
        <w:numPr>
          <w:ilvl w:val="0"/>
          <w:numId w:val="0"/>
        </w:numPr>
        <w:ind w:left="567" w:hanging="340"/>
      </w:pPr>
      <w:r>
        <w:t>перечень механизмов достижения целевых ориентиров в системе условий реализации требований ФГОС;</w:t>
      </w:r>
    </w:p>
    <w:p w:rsidR="009E1E86" w:rsidRDefault="009E1E86" w:rsidP="009E1E86">
      <w:pPr>
        <w:pStyle w:val="list-bullet"/>
        <w:numPr>
          <w:ilvl w:val="0"/>
          <w:numId w:val="0"/>
        </w:numPr>
        <w:ind w:left="567" w:hanging="340"/>
      </w:pPr>
      <w:r>
        <w:t>сетевой график (дорожную карту) по формированию необходимой системы условий реализации требований ФГОС;</w:t>
      </w:r>
    </w:p>
    <w:p w:rsidR="009E1E86" w:rsidRDefault="009E1E86" w:rsidP="009E1E86">
      <w:pPr>
        <w:pStyle w:val="list-bullet"/>
        <w:numPr>
          <w:ilvl w:val="0"/>
          <w:numId w:val="0"/>
        </w:numPr>
        <w:ind w:left="567" w:hanging="340"/>
      </w:pPr>
      <w:r>
        <w:t>систему мониторинга и оценки условий реализации требований ФГОС.</w:t>
      </w:r>
    </w:p>
    <w:p w:rsidR="009E1E86" w:rsidRDefault="009E1E86" w:rsidP="009E1E86">
      <w:pPr>
        <w:pStyle w:val="body"/>
      </w:pPr>
      <w:r>
        <w:t>Описание системы условий реализации образовател</w:t>
      </w:r>
      <w:r w:rsidR="0094247C">
        <w:t>ьной программы должно базироваться</w:t>
      </w:r>
      <w: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9E1E86" w:rsidRDefault="009E1E86" w:rsidP="009E1E86">
      <w:pPr>
        <w:pStyle w:val="list-bullet"/>
        <w:numPr>
          <w:ilvl w:val="0"/>
          <w:numId w:val="0"/>
        </w:numPr>
        <w:ind w:left="567" w:hanging="340"/>
      </w:pPr>
      <w:r>
        <w:t>анализ имеющихся условий и ресурсов реализации образовательной программы начального общего образования;</w:t>
      </w:r>
    </w:p>
    <w:p w:rsidR="009E1E86" w:rsidRDefault="009E1E86" w:rsidP="009E1E86">
      <w:pPr>
        <w:pStyle w:val="list-bullet"/>
        <w:numPr>
          <w:ilvl w:val="0"/>
          <w:numId w:val="0"/>
        </w:numPr>
        <w:ind w:left="567" w:hanging="340"/>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9E1E86" w:rsidRDefault="009E1E86" w:rsidP="009E1E86">
      <w:pPr>
        <w:pStyle w:val="list-bullet"/>
        <w:numPr>
          <w:ilvl w:val="0"/>
          <w:numId w:val="0"/>
        </w:numPr>
        <w:ind w:left="567" w:hanging="340"/>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9E1E86" w:rsidRDefault="009E1E86" w:rsidP="009E1E86">
      <w:pPr>
        <w:pStyle w:val="list-bullet"/>
        <w:numPr>
          <w:ilvl w:val="0"/>
          <w:numId w:val="0"/>
        </w:numPr>
        <w:ind w:left="567" w:hanging="340"/>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9E1E86" w:rsidRDefault="009E1E86" w:rsidP="009E1E86">
      <w:pPr>
        <w:pStyle w:val="list-bullet"/>
        <w:numPr>
          <w:ilvl w:val="0"/>
          <w:numId w:val="0"/>
        </w:numPr>
        <w:ind w:left="567" w:hanging="340"/>
      </w:pPr>
      <w:r>
        <w:t>разработку сетевого графика (дорожной карты) создания необходимой системы условий для реализации требований ФГОС;</w:t>
      </w:r>
    </w:p>
    <w:p w:rsidR="009E1E86" w:rsidRDefault="009E1E86" w:rsidP="009E1E86">
      <w:pPr>
        <w:pStyle w:val="list-bullet"/>
        <w:numPr>
          <w:ilvl w:val="0"/>
          <w:numId w:val="0"/>
        </w:numPr>
        <w:ind w:left="567" w:hanging="340"/>
      </w:pPr>
      <w:r>
        <w:lastRenderedPageBreak/>
        <w:t>разработку механизмов мониторинга, оценки и коррекции реализации промежуточных этапов сетевого графика (дорожной карты).</w:t>
      </w:r>
    </w:p>
    <w:p w:rsidR="009E1E86" w:rsidRPr="001D0469" w:rsidRDefault="009E1E86" w:rsidP="009E1E86">
      <w:pPr>
        <w:pStyle w:val="body"/>
        <w:rPr>
          <w:b/>
        </w:rPr>
      </w:pPr>
      <w:r w:rsidRPr="001D0469">
        <w:rPr>
          <w:b/>
        </w:rPr>
        <w:t>Модель сетевого графика (дорожной карты) по формированию необходимой системы условий реализации образовательной программы</w:t>
      </w:r>
      <w:r>
        <w:rPr>
          <w:b/>
        </w:rPr>
        <w:t xml:space="preserve"> на 2022-2026гг</w:t>
      </w:r>
      <w:r w:rsidRPr="001D0469">
        <w:rPr>
          <w:b/>
        </w:rPr>
        <w:t xml:space="preserve"> :</w:t>
      </w:r>
    </w:p>
    <w:p w:rsidR="009E1E86" w:rsidRPr="001D0469" w:rsidRDefault="009E1E86" w:rsidP="009E1E86">
      <w:pPr>
        <w:pStyle w:val="body"/>
        <w:rPr>
          <w:b/>
        </w:rPr>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9E1E86" w:rsidRPr="00C667A3" w:rsidTr="0048082B">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C667A3" w:rsidRDefault="009E1E86" w:rsidP="009E1E86">
            <w:pPr>
              <w:pStyle w:val="table-head"/>
              <w:rPr>
                <w:rFonts w:cs="Times New Roman"/>
              </w:rPr>
            </w:pPr>
            <w:r w:rsidRPr="00C667A3">
              <w:rPr>
                <w:rFonts w:cs="Times New Roman"/>
              </w:rPr>
              <w:t xml:space="preserve">Направление </w:t>
            </w:r>
            <w:r w:rsidRPr="00C667A3">
              <w:rPr>
                <w:rFonts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C667A3" w:rsidRDefault="009E1E86" w:rsidP="009E1E86">
            <w:pPr>
              <w:pStyle w:val="table-head"/>
              <w:rPr>
                <w:rFonts w:cs="Times New Roman"/>
              </w:rPr>
            </w:pPr>
            <w:r w:rsidRPr="00C667A3">
              <w:rPr>
                <w:rFonts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E1E86" w:rsidRPr="00C667A3" w:rsidRDefault="009E1E86" w:rsidP="009E1E86">
            <w:pPr>
              <w:pStyle w:val="table-head"/>
              <w:rPr>
                <w:rFonts w:cs="Times New Roman"/>
              </w:rPr>
            </w:pPr>
            <w:r w:rsidRPr="00C667A3">
              <w:rPr>
                <w:rFonts w:cs="Times New Roman"/>
              </w:rPr>
              <w:t>Сроки реализации</w:t>
            </w:r>
          </w:p>
        </w:tc>
      </w:tr>
      <w:tr w:rsidR="009E1E86" w:rsidRPr="00C667A3" w:rsidTr="0048082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r w:rsidR="0094247C">
              <w:rPr>
                <w:rFonts w:cs="Times New Roman"/>
              </w:rPr>
              <w:t>,ООО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1.</w:t>
            </w:r>
            <w:r w:rsidRPr="00C667A3">
              <w:rPr>
                <w:rFonts w:cs="Times New Roman"/>
              </w:rPr>
              <w:t> </w:t>
            </w:r>
            <w:r w:rsidRPr="00C667A3">
              <w:rPr>
                <w:rFonts w:cs="Times New Roman"/>
              </w:rPr>
              <w:t>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r w:rsidR="003955A0">
              <w:rPr>
                <w:rFonts w:cs="Times New Roman"/>
              </w:rPr>
              <w:t>,ООО</w:t>
            </w:r>
            <w:r w:rsidRPr="00C667A3">
              <w:rPr>
                <w:rFonts w:cs="Times New Roman"/>
              </w:rPr>
              <w:t xml:space="preserve">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1D0469" w:rsidRDefault="009E1E86"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Апрель</w:t>
            </w:r>
            <w:r w:rsidRPr="001D0469">
              <w:rPr>
                <w:rFonts w:ascii="Times New Roman" w:hAnsi="Times New Roman" w:cs="Times New Roman"/>
                <w:color w:val="auto"/>
                <w:sz w:val="20"/>
                <w:szCs w:val="20"/>
                <w:lang w:val="ru-RU"/>
              </w:rPr>
              <w:t xml:space="preserve"> 2022г.</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w:t>
            </w:r>
            <w:r w:rsidR="0094247C">
              <w:rPr>
                <w:rFonts w:cs="Times New Roman"/>
              </w:rPr>
              <w:t>,основного</w:t>
            </w:r>
            <w:r w:rsidRPr="00C667A3">
              <w:rPr>
                <w:rFonts w:cs="Times New Roman"/>
              </w:rPr>
              <w:t xml:space="preserve"> общего образования основной образовательной программы (ООП) </w:t>
            </w:r>
            <w:r w:rsidR="003955A0">
              <w:rPr>
                <w:rFonts w:cs="Times New Roman"/>
              </w:rPr>
              <w:t xml:space="preserve">МБОУ </w:t>
            </w:r>
            <w:r w:rsidR="003955A0">
              <w:rPr>
                <w:spacing w:val="-1"/>
              </w:rPr>
              <w:t>Баратуйская ООШ</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1D0469"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Апрель 2022</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3.</w:t>
            </w:r>
            <w:r w:rsidRPr="00C667A3">
              <w:rPr>
                <w:rFonts w:cs="Times New Roman"/>
              </w:rPr>
              <w:t> </w:t>
            </w:r>
            <w:r w:rsidRPr="00C667A3">
              <w:rPr>
                <w:rFonts w:cs="Times New Roman"/>
              </w:rPr>
              <w:t xml:space="preserve">Утверждение ООП </w:t>
            </w:r>
            <w:r>
              <w:rPr>
                <w:rFonts w:cs="Times New Roman"/>
              </w:rPr>
              <w:t xml:space="preserve">МБОУ </w:t>
            </w:r>
            <w:r w:rsidR="003955A0">
              <w:rPr>
                <w:spacing w:val="-1"/>
              </w:rPr>
              <w:t>Баратуйская ООШ</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1D0469" w:rsidRDefault="009E1E86"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Апрель </w:t>
            </w:r>
            <w:r w:rsidRPr="001D0469">
              <w:rPr>
                <w:rFonts w:ascii="Times New Roman" w:hAnsi="Times New Roman" w:cs="Times New Roman"/>
                <w:color w:val="auto"/>
                <w:sz w:val="20"/>
                <w:szCs w:val="20"/>
                <w:lang w:val="ru-RU"/>
              </w:rPr>
              <w:t xml:space="preserve"> 2022г</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r w:rsidR="0094247C">
              <w:rPr>
                <w:rFonts w:cs="Times New Roman"/>
              </w:rPr>
              <w:t>,ООО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1D0469"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постоянно</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w:t>
            </w:r>
            <w:r w:rsidR="0094247C">
              <w:rPr>
                <w:rFonts w:cs="Times New Roman"/>
              </w:rPr>
              <w:t>ООО с</w:t>
            </w:r>
            <w:r w:rsidRPr="00C667A3">
              <w:rPr>
                <w:rFonts w:cs="Times New Roman"/>
              </w:rPr>
              <w:t xml:space="preserve">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1D0469"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Май-июнь 2022г.</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r w:rsidR="0048082B">
              <w:rPr>
                <w:rFonts w:cs="Times New Roman"/>
              </w:rPr>
              <w:t>,ООО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1D0469"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Апрель 2022г.</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7.</w:t>
            </w:r>
            <w:r w:rsidRPr="00C667A3">
              <w:rPr>
                <w:rFonts w:cs="Times New Roman"/>
              </w:rPr>
              <w:t> </w:t>
            </w:r>
            <w:r w:rsidRPr="00C667A3">
              <w:rPr>
                <w:rFonts w:cs="Times New Roman"/>
              </w:rPr>
              <w:t xml:space="preserve">Определение списка учебников и учебных пособий, используемых в </w:t>
            </w:r>
            <w:r w:rsidRPr="00C667A3">
              <w:rPr>
                <w:rFonts w:cs="Times New Roman"/>
              </w:rPr>
              <w:lastRenderedPageBreak/>
              <w:t>образовательной деятельности в соответствии с ФГОС НОО</w:t>
            </w:r>
            <w:r w:rsidR="0048082B">
              <w:rPr>
                <w:rFonts w:cs="Times New Roman"/>
              </w:rPr>
              <w:t>,ООО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Default="009E1E86"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lastRenderedPageBreak/>
              <w:t>Ежегодно</w:t>
            </w:r>
          </w:p>
          <w:p w:rsidR="009E1E86" w:rsidRPr="001D0469" w:rsidRDefault="009E1E86"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2022-2026г</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8.</w:t>
            </w:r>
            <w:r w:rsidRPr="00C667A3">
              <w:rPr>
                <w:rFonts w:cs="Times New Roman"/>
              </w:rPr>
              <w:t> </w:t>
            </w:r>
            <w:r w:rsidRPr="00C667A3">
              <w:rPr>
                <w:rFonts w:cs="Times New Roman"/>
              </w:rPr>
              <w:t xml:space="preserve">Разработка локальных актов, устанавливающих требования к различным объектам инфраструктуры </w:t>
            </w:r>
            <w:r>
              <w:rPr>
                <w:rFonts w:cs="Times New Roman"/>
              </w:rPr>
              <w:t>школы</w:t>
            </w:r>
            <w:r w:rsidRPr="00C667A3">
              <w:rPr>
                <w:rFonts w:cs="Times New Roman"/>
              </w:rPr>
              <w:t xml:space="preserve">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1D0469"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Апрель-май 2022г</w:t>
            </w:r>
          </w:p>
        </w:tc>
      </w:tr>
      <w:tr w:rsidR="009E1E86" w:rsidRPr="00C667A3" w:rsidTr="0048082B">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E1E86" w:rsidRPr="00C667A3" w:rsidRDefault="009E1E86" w:rsidP="009E1E86">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9E1E86" w:rsidRPr="00C667A3" w:rsidRDefault="009E1E86" w:rsidP="009E1E86">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rsidR="009E1E86" w:rsidRPr="00C667A3" w:rsidRDefault="009E1E86" w:rsidP="009E1E86">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9E1E86" w:rsidRPr="00C667A3" w:rsidRDefault="009E1E86" w:rsidP="009E1E86">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rsidR="009E1E86" w:rsidRPr="00C667A3" w:rsidRDefault="009E1E86" w:rsidP="009E1E86">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9E1E86" w:rsidRPr="00C667A3" w:rsidRDefault="009E1E86" w:rsidP="009E1E86">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rsidR="009E1E86" w:rsidRPr="00C667A3" w:rsidRDefault="009E1E86" w:rsidP="009E1E86">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9E1E86" w:rsidRPr="00C667A3" w:rsidRDefault="009E1E86" w:rsidP="009E1E86">
            <w:pPr>
              <w:pStyle w:val="table-body0mm"/>
              <w:rPr>
                <w:rFonts w:cs="Times New Roman"/>
              </w:rPr>
            </w:pPr>
            <w:r w:rsidRPr="00C667A3">
              <w:rPr>
                <w:rFonts w:cs="Times New Roman"/>
              </w:rPr>
              <w:t>—</w:t>
            </w:r>
            <w:r w:rsidRPr="00C667A3">
              <w:rPr>
                <w:rFonts w:cs="Times New Roman"/>
              </w:rPr>
              <w:t> </w:t>
            </w:r>
            <w:r w:rsidRPr="00C667A3">
              <w:rPr>
                <w:rFonts w:cs="Times New Roman"/>
              </w:rPr>
              <w:t xml:space="preserve">положения о формах получения </w:t>
            </w:r>
            <w:r>
              <w:rPr>
                <w:rFonts w:cs="Times New Roman"/>
              </w:rPr>
              <w:t>образования.</w:t>
            </w:r>
          </w:p>
          <w:p w:rsidR="009E1E86" w:rsidRPr="00C667A3" w:rsidRDefault="009E1E86" w:rsidP="009E1E86">
            <w:pPr>
              <w:pStyle w:val="table-body0mm"/>
              <w:rPr>
                <w:rFonts w:cs="Times New Roman"/>
              </w:rPr>
            </w:pP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E1E86" w:rsidRDefault="009E1E86"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Ежегодно</w:t>
            </w:r>
          </w:p>
          <w:p w:rsidR="009E1E86" w:rsidRPr="001D0469" w:rsidRDefault="009E1E86" w:rsidP="009E1E86">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2022-2026г, по мере необходимости.</w:t>
            </w:r>
          </w:p>
        </w:tc>
      </w:tr>
      <w:tr w:rsidR="009E1E86" w:rsidRPr="00C667A3" w:rsidTr="0048082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E1E86" w:rsidRPr="00C667A3" w:rsidRDefault="009E1E86" w:rsidP="009E1E86">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E1E86" w:rsidRPr="00C667A3" w:rsidRDefault="009E1E86" w:rsidP="009E1E86">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E1E86" w:rsidRPr="00663B2B"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663B2B">
              <w:rPr>
                <w:rFonts w:ascii="Times New Roman" w:hAnsi="Times New Roman" w:cs="Times New Roman"/>
                <w:color w:val="auto"/>
                <w:sz w:val="20"/>
                <w:szCs w:val="20"/>
                <w:lang w:val="ru-RU"/>
              </w:rPr>
              <w:t>Ежегодно 2022-2026г</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E1E86" w:rsidRPr="00C667A3" w:rsidRDefault="009E1E86" w:rsidP="009E1E86">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Корректировка локальных актов (внесение изменений в них), регламентирующих установление заработной платы работников образовательной организации, в том </w:t>
            </w:r>
            <w:r w:rsidRPr="00C667A3">
              <w:rPr>
                <w:rFonts w:cs="Times New Roman"/>
              </w:rPr>
              <w:lastRenderedPageBreak/>
              <w:t>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r w:rsidRPr="00663B2B">
              <w:rPr>
                <w:rFonts w:ascii="Times New Roman" w:hAnsi="Times New Roman" w:cs="Times New Roman"/>
                <w:color w:val="auto"/>
                <w:sz w:val="20"/>
                <w:szCs w:val="20"/>
                <w:lang w:val="ru-RU"/>
              </w:rPr>
              <w:lastRenderedPageBreak/>
              <w:t>Ежегодно 2022-2026г</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E1E86" w:rsidRPr="00C667A3" w:rsidRDefault="009E1E86" w:rsidP="009E1E86">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 2022-2026г</w:t>
            </w:r>
          </w:p>
        </w:tc>
      </w:tr>
      <w:tr w:rsidR="009E1E86" w:rsidRPr="00C667A3" w:rsidTr="0048082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667A3" w:rsidRDefault="009E1E86" w:rsidP="009E1E86">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667A3" w:rsidRDefault="009E1E86" w:rsidP="009E1E86">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r w:rsidR="0048082B">
              <w:rPr>
                <w:rFonts w:cs="Times New Roman"/>
              </w:rPr>
              <w:t>, ООО.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667A3" w:rsidRDefault="009E1E86" w:rsidP="009E1E86">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Разработка и реализация моделей взаимодействия </w:t>
            </w:r>
            <w:r>
              <w:rPr>
                <w:rFonts w:cs="Times New Roman"/>
              </w:rPr>
              <w:t xml:space="preserve">МБОУ </w:t>
            </w:r>
            <w:r w:rsidR="003955A0">
              <w:rPr>
                <w:spacing w:val="-1"/>
              </w:rPr>
              <w:t>Баратуйская ООШ</w:t>
            </w:r>
            <w:r w:rsidR="003955A0" w:rsidRPr="00C667A3">
              <w:rPr>
                <w:rFonts w:cs="Times New Roman"/>
              </w:rPr>
              <w:t xml:space="preserve"> </w:t>
            </w:r>
            <w:r w:rsidRPr="00C667A3">
              <w:rPr>
                <w:rFonts w:cs="Times New Roman"/>
              </w:rPr>
              <w:t>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В начале каждого уч.года</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667A3" w:rsidRDefault="009E1E86" w:rsidP="009E1E86">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В начале каждого уч.года</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667A3" w:rsidRDefault="009E1E86" w:rsidP="009E1E86">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w:t>
            </w:r>
            <w:r w:rsidR="0048082B">
              <w:rPr>
                <w:rFonts w:cs="Times New Roman"/>
              </w:rPr>
              <w:t>,основного</w:t>
            </w:r>
            <w:r w:rsidRPr="00C667A3">
              <w:rPr>
                <w:rFonts w:cs="Times New Roman"/>
              </w:rPr>
              <w:t xml:space="preserve">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 мере необходимости</w:t>
            </w:r>
          </w:p>
        </w:tc>
      </w:tr>
      <w:tr w:rsidR="009E1E86" w:rsidRPr="00C667A3" w:rsidTr="0048082B">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9E1E86" w:rsidRPr="00C667A3" w:rsidRDefault="009E1E86" w:rsidP="009E1E86">
            <w:pPr>
              <w:pStyle w:val="table-body0mm"/>
              <w:rPr>
                <w:rFonts w:cs="Times New Roman"/>
              </w:rPr>
            </w:pPr>
            <w:r w:rsidRPr="00C667A3">
              <w:rPr>
                <w:rFonts w:cs="Times New Roman"/>
              </w:rPr>
              <w:t>IV.</w:t>
            </w:r>
            <w:r w:rsidRPr="00C667A3">
              <w:rPr>
                <w:rFonts w:cs="Times New Roman"/>
              </w:rPr>
              <w:t> </w:t>
            </w:r>
            <w:r w:rsidRPr="00C667A3">
              <w:rPr>
                <w:rFonts w:cs="Times New Roman"/>
              </w:rPr>
              <w:t xml:space="preserve">Кадровое обеспечение </w:t>
            </w:r>
            <w:r w:rsidRPr="00C667A3">
              <w:rPr>
                <w:rFonts w:cs="Times New Roman"/>
              </w:rPr>
              <w:lastRenderedPageBreak/>
              <w:t>введения ФГОС НОО</w:t>
            </w:r>
            <w:r w:rsidR="0048082B">
              <w:rPr>
                <w:rFonts w:cs="Times New Roman"/>
              </w:rPr>
              <w:t>,ООО.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667A3" w:rsidRDefault="009E1E86" w:rsidP="009E1E86">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Анализ кадрового обеспечения введения и реализации ФГОС НОО</w:t>
            </w:r>
            <w:r w:rsidR="0048082B">
              <w:rPr>
                <w:rFonts w:cs="Times New Roman"/>
              </w:rPr>
              <w:t>, ООО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9E1E86" w:rsidRPr="00C667A3" w:rsidTr="0048082B">
        <w:trPr>
          <w:trHeight w:val="20"/>
        </w:trPr>
        <w:tc>
          <w:tcPr>
            <w:tcW w:w="1871" w:type="dxa"/>
            <w:vMerge/>
            <w:tcBorders>
              <w:left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667A3" w:rsidRDefault="009E1E86" w:rsidP="009E1E86">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r w:rsidR="0048082B">
              <w:rPr>
                <w:rFonts w:cs="Times New Roman"/>
              </w:rPr>
              <w:t>,ООО.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9E1E86" w:rsidRPr="00C667A3" w:rsidTr="0048082B">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r w:rsidR="0048082B">
              <w:rPr>
                <w:rFonts w:cs="Times New Roman"/>
              </w:rPr>
              <w:t>,ООО.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9E1E86" w:rsidRPr="00C667A3" w:rsidTr="0048082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V.</w:t>
            </w:r>
            <w:r w:rsidRPr="00C667A3">
              <w:rPr>
                <w:rFonts w:cs="Times New Roman"/>
              </w:rPr>
              <w:t> </w:t>
            </w:r>
            <w:r w:rsidRPr="00C667A3">
              <w:rPr>
                <w:rFonts w:cs="Times New Roman"/>
              </w:rPr>
              <w:t>Информационное обеспечение введения ФГОС НОО</w:t>
            </w:r>
            <w:r w:rsidR="0048082B">
              <w:rPr>
                <w:rFonts w:cs="Times New Roman"/>
              </w:rPr>
              <w:t>,ООО.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r w:rsidR="0048082B">
              <w:rPr>
                <w:rFonts w:cs="Times New Roman"/>
              </w:rPr>
              <w:t>,ООО.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2.</w:t>
            </w:r>
            <w:r w:rsidRPr="00C667A3">
              <w:rPr>
                <w:rFonts w:cs="Times New Roman"/>
              </w:rPr>
              <w:t> </w:t>
            </w:r>
            <w:r w:rsidRPr="00C667A3">
              <w:rPr>
                <w:rFonts w:cs="Times New Roman"/>
              </w:rPr>
              <w:t>Широкое информирование родителей (законных представителей) как участников образовательного процесса о введении и реализации ФГОС НОО</w:t>
            </w:r>
            <w:r w:rsidR="0048082B">
              <w:rPr>
                <w:rFonts w:cs="Times New Roman"/>
              </w:rPr>
              <w:t>,ООО.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r w:rsidR="0048082B">
              <w:rPr>
                <w:rFonts w:cs="Times New Roman"/>
              </w:rPr>
              <w:t>,ООО.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9E1E86" w:rsidRPr="00C667A3" w:rsidTr="0048082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r w:rsidR="0048082B">
              <w:rPr>
                <w:rFonts w:cs="Times New Roman"/>
              </w:rPr>
              <w:t>,ООО.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и реализации ФГОС НОО</w:t>
            </w:r>
            <w:r w:rsidR="0048082B">
              <w:rPr>
                <w:rFonts w:cs="Times New Roman"/>
              </w:rPr>
              <w:t>,ООО.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2022г</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r w:rsidR="0048082B">
              <w:rPr>
                <w:rFonts w:cs="Times New Roman"/>
              </w:rPr>
              <w:t>,ООО.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3.</w:t>
            </w:r>
            <w:r w:rsidRPr="00C667A3">
              <w:rPr>
                <w:rFonts w:cs="Times New Roman"/>
              </w:rPr>
              <w:t> </w:t>
            </w:r>
            <w:r w:rsidRPr="00C667A3">
              <w:rPr>
                <w:rFonts w:cs="Times New Roman"/>
              </w:rPr>
              <w:t xml:space="preserve">Обеспечение соответствия условий реализации ООП </w:t>
            </w:r>
            <w:r w:rsidRPr="00C667A3">
              <w:rPr>
                <w:rFonts w:cs="Times New Roman"/>
              </w:rPr>
              <w:lastRenderedPageBreak/>
              <w:t>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lastRenderedPageBreak/>
              <w:t>постоянно,п</w:t>
            </w:r>
            <w:r w:rsidRPr="00C0535E">
              <w:rPr>
                <w:rFonts w:ascii="Times New Roman" w:hAnsi="Times New Roman" w:cs="Times New Roman"/>
                <w:color w:val="auto"/>
                <w:sz w:val="20"/>
                <w:szCs w:val="20"/>
                <w:lang w:val="ru-RU"/>
              </w:rPr>
              <w:lastRenderedPageBreak/>
              <w:t>о мере необходимости</w:t>
            </w:r>
          </w:p>
        </w:tc>
      </w:tr>
      <w:tr w:rsidR="009E1E86" w:rsidRPr="00C667A3" w:rsidTr="0048082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E1E86" w:rsidRPr="00C667A3" w:rsidRDefault="009E1E86" w:rsidP="009E1E86">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667A3" w:rsidRDefault="009E1E86" w:rsidP="009E1E86">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w:t>
            </w:r>
          </w:p>
          <w:p w:rsidR="009E1E86" w:rsidRPr="00C667A3" w:rsidRDefault="009E1E86" w:rsidP="009E1E86">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rsidR="009E1E86" w:rsidRPr="00C667A3" w:rsidRDefault="009E1E86" w:rsidP="009E1E86">
            <w:pPr>
              <w:pStyle w:val="table-body0mm"/>
              <w:rPr>
                <w:rFonts w:cs="Times New Roman"/>
              </w:rPr>
            </w:pPr>
            <w:r w:rsidRPr="00C667A3">
              <w:rPr>
                <w:rFonts w:cs="Times New Roman"/>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9E1E86" w:rsidRPr="00C667A3" w:rsidRDefault="009E1E86" w:rsidP="009E1E86">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w:t>
            </w:r>
            <w:r>
              <w:rPr>
                <w:rFonts w:cs="Times New Roman"/>
              </w:rPr>
              <w:t>рсам локальной сети и Интернета.</w:t>
            </w:r>
          </w:p>
          <w:p w:rsidR="009E1E86" w:rsidRPr="00C667A3" w:rsidRDefault="009E1E86" w:rsidP="009E1E86">
            <w:pPr>
              <w:pStyle w:val="table-body0mm"/>
              <w:rPr>
                <w:rFonts w:cs="Times New Roman"/>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E1E86" w:rsidRPr="00C0535E" w:rsidRDefault="009E1E86" w:rsidP="009E1E86">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bookmarkEnd w:id="49"/>
    </w:tbl>
    <w:p w:rsidR="00B33B4D" w:rsidRPr="00BE0AE5" w:rsidRDefault="00B33B4D" w:rsidP="00944BF0">
      <w:pPr>
        <w:pStyle w:val="body"/>
        <w:rPr>
          <w:rFonts w:cs="Times New Roman"/>
        </w:rPr>
      </w:pPr>
    </w:p>
    <w:p w:rsidR="00B33B4D" w:rsidRPr="00BE0AE5" w:rsidRDefault="00B33B4D" w:rsidP="00944BF0">
      <w:pPr>
        <w:pStyle w:val="body"/>
        <w:rPr>
          <w:rFonts w:cs="Times New Roman"/>
        </w:rPr>
      </w:pPr>
    </w:p>
    <w:p w:rsidR="00B33B4D" w:rsidRPr="00BE0AE5" w:rsidRDefault="00B33B4D" w:rsidP="00944BF0">
      <w:pPr>
        <w:pStyle w:val="body"/>
        <w:rPr>
          <w:rFonts w:cs="Times New Roman"/>
        </w:rPr>
        <w:sectPr w:rsidR="00B33B4D" w:rsidRPr="00BE0AE5" w:rsidSect="00B33B4D">
          <w:footnotePr>
            <w:numRestart w:val="eachPage"/>
          </w:footnotePr>
          <w:pgSz w:w="7824" w:h="12019"/>
          <w:pgMar w:top="737" w:right="794" w:bottom="1134" w:left="794" w:header="720" w:footer="510" w:gutter="0"/>
          <w:cols w:space="720"/>
          <w:noEndnote/>
          <w:titlePg/>
          <w:docGrid w:linePitch="272"/>
        </w:sectPr>
      </w:pPr>
    </w:p>
    <w:p w:rsidR="00944BF0" w:rsidRPr="00BE0AE5" w:rsidRDefault="00944BF0" w:rsidP="004F0E6D">
      <w:pPr>
        <w:pStyle w:val="h3"/>
        <w:rPr>
          <w:rFonts w:cs="Times New Roman"/>
        </w:rPr>
      </w:pPr>
    </w:p>
    <w:sectPr w:rsidR="00944BF0" w:rsidRPr="00BE0AE5" w:rsidSect="004F0E6D">
      <w:footnotePr>
        <w:numRestart w:val="eachPage"/>
      </w:footnotePr>
      <w:pgSz w:w="12019" w:h="7824" w:orient="landscape"/>
      <w:pgMar w:top="794" w:right="1134" w:bottom="794" w:left="737" w:header="720" w:footer="51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4AD" w:rsidRDefault="004324AD">
      <w:pPr>
        <w:spacing w:after="0" w:line="240" w:lineRule="auto"/>
      </w:pPr>
      <w:r>
        <w:separator/>
      </w:r>
    </w:p>
  </w:endnote>
  <w:endnote w:type="continuationSeparator" w:id="0">
    <w:p w:rsidR="004324AD" w:rsidRDefault="0043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altName w:val="Calibri"/>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SchoolBookSanPin-Bold">
    <w:altName w:val="SchoolBookSanPi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extBookC">
    <w:altName w:val="Courier New"/>
    <w:panose1 w:val="00000000000000000000"/>
    <w:charset w:val="CC"/>
    <w:family w:val="modern"/>
    <w:notTrueType/>
    <w:pitch w:val="variable"/>
    <w:sig w:usb0="00000201" w:usb1="00000000" w:usb2="00000000" w:usb3="00000000" w:csb0="00000004" w:csb1="00000000"/>
  </w:font>
  <w:font w:name="SARAH+TimesNewRomanPSMT">
    <w:altName w:val="Times New Roman"/>
    <w:charset w:val="01"/>
    <w:family w:val="auto"/>
    <w:pitch w:val="variable"/>
    <w:sig w:usb0="00000000" w:usb1="C000785B" w:usb2="00000009" w:usb3="00000000" w:csb0="400001FF" w:csb1="FFFF0000"/>
  </w:font>
  <w:font w:name="RXSLB+TimesNewRomanPSMT">
    <w:altName w:val="Times New Roman"/>
    <w:charset w:val="01"/>
    <w:family w:val="auto"/>
    <w:pitch w:val="variable"/>
    <w:sig w:usb0="00000000" w:usb1="C000785B" w:usb2="00000009" w:usb3="00000000" w:csb0="400001FF" w:csb1="FFFF0000"/>
  </w:font>
  <w:font w:name="XSHSE+TimesNewRomanPSMT">
    <w:altName w:val="Times New Roman"/>
    <w:charset w:val="01"/>
    <w:family w:val="auto"/>
    <w:pitch w:val="variable"/>
    <w:sig w:usb0="00000000" w:usb1="4000785B"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24866"/>
      <w:docPartObj>
        <w:docPartGallery w:val="Page Numbers (Bottom of Page)"/>
        <w:docPartUnique/>
      </w:docPartObj>
    </w:sdtPr>
    <w:sdtContent>
      <w:p w:rsidR="00791613" w:rsidRDefault="00791613">
        <w:pPr>
          <w:pStyle w:val="afe"/>
          <w:jc w:val="center"/>
        </w:pPr>
        <w:r>
          <w:fldChar w:fldCharType="begin"/>
        </w:r>
        <w:r>
          <w:instrText>PAGE   \* MERGEFORMAT</w:instrText>
        </w:r>
        <w:r>
          <w:fldChar w:fldCharType="separate"/>
        </w:r>
        <w:r w:rsidR="00FB0D52">
          <w:rPr>
            <w:noProof/>
          </w:rPr>
          <w:t>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4AD" w:rsidRDefault="004324AD">
      <w:pPr>
        <w:spacing w:after="0" w:line="240" w:lineRule="auto"/>
      </w:pPr>
      <w:r>
        <w:separator/>
      </w:r>
    </w:p>
  </w:footnote>
  <w:footnote w:type="continuationSeparator" w:id="0">
    <w:p w:rsidR="004324AD" w:rsidRDefault="004324AD">
      <w:pPr>
        <w:spacing w:after="0" w:line="240" w:lineRule="auto"/>
      </w:pPr>
      <w:r>
        <w:continuationSeparator/>
      </w:r>
    </w:p>
  </w:footnote>
  <w:footnote w:id="1">
    <w:p w:rsidR="00791613" w:rsidRDefault="00791613"/>
    <w:p w:rsidR="00791613" w:rsidRDefault="00791613" w:rsidP="00C05B07">
      <w:pPr>
        <w:pStyle w:val="footnote"/>
        <w:ind w:firstLine="0"/>
      </w:pPr>
    </w:p>
  </w:footnote>
  <w:footnote w:id="2">
    <w:p w:rsidR="00791613" w:rsidRDefault="00791613"/>
    <w:p w:rsidR="00791613" w:rsidRDefault="00791613" w:rsidP="00C05B07">
      <w:pPr>
        <w:pStyle w:val="footnote"/>
        <w:ind w:firstLine="0"/>
      </w:pPr>
    </w:p>
  </w:footnote>
  <w:footnote w:id="3">
    <w:p w:rsidR="00791613" w:rsidRDefault="00791613" w:rsidP="00416B7C">
      <w:pPr>
        <w:pStyle w:val="footnote"/>
      </w:pPr>
      <w:r>
        <w:rPr>
          <w:vertAlign w:val="superscript"/>
        </w:rPr>
        <w:footnoteRef/>
      </w:r>
      <w:r>
        <w:tab/>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footnote>
  <w:footnote w:id="4">
    <w:p w:rsidR="00791613" w:rsidRDefault="00791613"/>
    <w:p w:rsidR="00791613" w:rsidRPr="00187CD1" w:rsidRDefault="00791613" w:rsidP="00187CD1">
      <w:pPr>
        <w:pStyle w:val="footnote"/>
        <w:ind w:firstLine="0"/>
      </w:pPr>
    </w:p>
  </w:footnote>
  <w:footnote w:id="5">
    <w:p w:rsidR="00791613" w:rsidRDefault="00791613" w:rsidP="00416B7C">
      <w:pPr>
        <w:pStyle w:val="footnote"/>
      </w:pPr>
      <w:r>
        <w:rPr>
          <w:vertAlign w:val="superscript"/>
        </w:rPr>
        <w:footnoteRef/>
      </w:r>
      <w:r>
        <w:tab/>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footnote>
  <w:footnote w:id="6">
    <w:p w:rsidR="00791613" w:rsidRDefault="00791613" w:rsidP="00416B7C">
      <w:pPr>
        <w:pStyle w:val="footnote"/>
      </w:pPr>
      <w:r>
        <w:rPr>
          <w:vertAlign w:val="superscript"/>
        </w:rPr>
        <w:footnoteRef/>
      </w:r>
      <w:r>
        <w:tab/>
        <w:t>Последовательность изучения тем в пределах одного класса может варьироваться.</w:t>
      </w:r>
    </w:p>
  </w:footnote>
  <w:footnote w:id="7">
    <w:p w:rsidR="00791613" w:rsidRDefault="00791613" w:rsidP="00416B7C">
      <w:pPr>
        <w:pStyle w:val="footnote"/>
      </w:pPr>
      <w:r>
        <w:rPr>
          <w:vertAlign w:val="superscript"/>
        </w:rPr>
        <w:footnoteRef/>
      </w:r>
      <w:r>
        <w:tab/>
        <w:t>Количество учебных часов определено исходя из нагрузки 2 ч в неделю при 34 учебных неделях.</w:t>
      </w:r>
    </w:p>
  </w:footnote>
  <w:footnote w:id="8">
    <w:p w:rsidR="00791613" w:rsidRDefault="00791613" w:rsidP="00416B7C">
      <w:pPr>
        <w:pStyle w:val="footnote"/>
      </w:pPr>
      <w:r>
        <w:rPr>
          <w:vertAlign w:val="superscript"/>
        </w:rPr>
        <w:footnoteRef/>
      </w:r>
      <w:r>
        <w:tab/>
        <w:t>Материал по истории своего края привлекается при рассмотрении ключевых событий и процессов отечественной истории.</w:t>
      </w:r>
    </w:p>
  </w:footnote>
  <w:footnote w:id="9">
    <w:p w:rsidR="00791613" w:rsidRDefault="00791613" w:rsidP="00416B7C">
      <w:pPr>
        <w:pStyle w:val="footnote"/>
      </w:pPr>
      <w:r>
        <w:rPr>
          <w:vertAlign w:val="superscript"/>
        </w:rPr>
        <w:footnoteRef/>
      </w:r>
      <w:r>
        <w:tab/>
        <w:t>Цели изучения данного модуля, его содержание, планируемые результаты освоения отражены в Примерной рабочей программе учебного модуля «Введение в Новейшую историю России».</w:t>
      </w:r>
    </w:p>
  </w:footnote>
  <w:footnote w:id="10">
    <w:p w:rsidR="00791613" w:rsidRDefault="00791613" w:rsidP="00416B7C">
      <w:pPr>
        <w:pStyle w:val="footnote"/>
      </w:pPr>
      <w:r>
        <w:rPr>
          <w:vertAlign w:val="superscript"/>
        </w:rPr>
        <w:footnoteRef/>
      </w:r>
      <w:r>
        <w:tab/>
      </w:r>
      <w:r>
        <w:rPr>
          <w:rStyle w:val="Italic"/>
        </w:rPr>
        <w:t>Исторические источники</w:t>
      </w:r>
      <w:r>
        <w:t xml:space="preserve">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footnote>
  <w:footnote w:id="11">
    <w:p w:rsidR="00791613" w:rsidRDefault="00791613" w:rsidP="00416B7C">
      <w:pPr>
        <w:pStyle w:val="footnote"/>
      </w:pPr>
      <w:r>
        <w:rPr>
          <w:vertAlign w:val="superscript"/>
        </w:rPr>
        <w:footnoteRef/>
      </w:r>
      <w:r>
        <w:tab/>
        <w:t>Предметные результаты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т. д. Это предполагается по определению, но не повторяется для каждого результата из соображений компактности изложения.</w:t>
      </w:r>
    </w:p>
  </w:footnote>
  <w:footnote w:id="12">
    <w:p w:rsidR="00791613" w:rsidRDefault="00791613" w:rsidP="00416B7C">
      <w:pPr>
        <w:pStyle w:val="af5"/>
      </w:pPr>
      <w:r>
        <w:rPr>
          <w:vertAlign w:val="superscript"/>
        </w:rPr>
        <w:footnoteRef/>
      </w:r>
      <w:r>
        <w:tab/>
        <w:t>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 Банк документов. Министерство просвещения Российской Федерации. https://docs.edu.gov.ru/document/9906056a57059c4266eaa78bff1f0bbe</w:t>
      </w:r>
    </w:p>
  </w:footnote>
  <w:footnote w:id="13">
    <w:p w:rsidR="00791613" w:rsidRDefault="00791613" w:rsidP="00416B7C">
      <w:pPr>
        <w:pStyle w:val="af5"/>
      </w:pPr>
      <w:r>
        <w:rPr>
          <w:vertAlign w:val="superscript"/>
        </w:rPr>
        <w:footnoteRef/>
      </w:r>
      <w:r>
        <w:tab/>
        <w:t>О примерной программе воспитания / Апробация и внедрение примерной программы воспитания. Институт стратегий развития образования РАО. http://form.instrao.ru</w:t>
      </w:r>
    </w:p>
  </w:footnote>
  <w:footnote w:id="14">
    <w:p w:rsidR="00791613" w:rsidRDefault="00791613" w:rsidP="00416B7C">
      <w:pPr>
        <w:pStyle w:val="af5"/>
      </w:pPr>
      <w:r>
        <w:rPr>
          <w:vertAlign w:val="superscript"/>
        </w:rPr>
        <w:footnoteRef/>
      </w:r>
      <w:r>
        <w:tab/>
        <w:t>Далее в примерной программе предметные результаты конкретизируются по годам обучения. В разделе программы «Тематическое планирование» каждый из предметных результатов содержит номер конкретизируемого обобщённого результата, представленного в данном перечне.</w:t>
      </w:r>
    </w:p>
  </w:footnote>
  <w:footnote w:id="15">
    <w:p w:rsidR="00791613" w:rsidRDefault="00791613" w:rsidP="00416B7C">
      <w:pPr>
        <w:pStyle w:val="footnote"/>
      </w:pPr>
      <w:r>
        <w:rPr>
          <w:vertAlign w:val="superscript"/>
        </w:rPr>
        <w:footnoteRef/>
      </w:r>
      <w:r>
        <w:tab/>
        <w:t>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w:t>
      </w:r>
    </w:p>
  </w:footnote>
  <w:footnote w:id="16">
    <w:p w:rsidR="00791613" w:rsidRDefault="00791613" w:rsidP="00416B7C">
      <w:pPr>
        <w:pStyle w:val="footnote"/>
      </w:pPr>
      <w:r>
        <w:rPr>
          <w:vertAlign w:val="superscript"/>
        </w:rPr>
        <w:footnoteRef/>
      </w:r>
      <w:r>
        <w:tab/>
        <w:t>Анализ результатов фенологических наблюдений и наблюдений за погодой осуществляется в конце учебного года.</w:t>
      </w:r>
    </w:p>
  </w:footnote>
  <w:footnote w:id="17">
    <w:p w:rsidR="00791613" w:rsidRDefault="00791613" w:rsidP="00416B7C">
      <w:pPr>
        <w:pStyle w:val="footnote"/>
      </w:pPr>
      <w:r>
        <w:rPr>
          <w:vertAlign w:val="superscript"/>
        </w:rPr>
        <w:footnoteRef/>
      </w:r>
      <w:r>
        <w:tab/>
        <w:t>МС — элементы содержания, включающие межпредметные связи, которые подробнее раскрыты в тематическом планировании.</w:t>
      </w:r>
    </w:p>
  </w:footnote>
  <w:footnote w:id="18">
    <w:p w:rsidR="00791613" w:rsidRDefault="00791613" w:rsidP="00416B7C">
      <w:pPr>
        <w:pStyle w:val="footnote"/>
      </w:pPr>
      <w:r>
        <w:rPr>
          <w:vertAlign w:val="superscript"/>
        </w:rPr>
        <w:footnoteRef/>
      </w:r>
      <w:r>
        <w:tab/>
        <w:t>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w:t>
      </w:r>
    </w:p>
  </w:footnote>
  <w:footnote w:id="19">
    <w:p w:rsidR="00791613" w:rsidRDefault="00791613" w:rsidP="00416B7C">
      <w:pPr>
        <w:pStyle w:val="snoska"/>
      </w:pPr>
      <w:r>
        <w:rPr>
          <w:vertAlign w:val="superscript"/>
        </w:rPr>
        <w:footnoteRef/>
      </w:r>
      <w:r>
        <w:t xml:space="preserve"> Здесь и далее приводится расширенный перечень лабораторных и практических работ, из которых учитель делает выбор по своему усмотрению.</w:t>
      </w:r>
    </w:p>
  </w:footnote>
  <w:footnote w:id="20">
    <w:p w:rsidR="00791613" w:rsidRDefault="00791613" w:rsidP="00416B7C">
      <w:pPr>
        <w:pStyle w:val="footnote"/>
      </w:pPr>
      <w:r w:rsidRPr="00DD5238">
        <w:rPr>
          <w:vertAlign w:val="superscript"/>
        </w:rPr>
        <w:footnoteRef/>
      </w:r>
      <w:r>
        <w:tab/>
        <w:t>Курсивом обозначен учебный материал, который изучается, но не выносится на промежуточную и итоговую аттестацию.</w:t>
      </w:r>
    </w:p>
  </w:footnote>
  <w:footnote w:id="21">
    <w:p w:rsidR="00791613" w:rsidRDefault="00791613" w:rsidP="00F34933">
      <w:pPr>
        <w:pStyle w:val="footnote"/>
      </w:pPr>
      <w:r>
        <w:rPr>
          <w:rStyle w:val="aff2"/>
        </w:rPr>
        <w:footnoteRef/>
      </w:r>
      <w:r>
        <w:t xml:space="preserve"> В случае, если в начальной школе тематический материал по блокам 1 и 2 уже был освоен на достаточном уровне, целесообразно повторить его сокращённо и увеличить количество учебных часов на изучение других тематических блоков.</w:t>
      </w:r>
    </w:p>
  </w:footnote>
  <w:footnote w:id="22">
    <w:p w:rsidR="00791613" w:rsidRDefault="00791613" w:rsidP="00F34933">
      <w:pPr>
        <w:pStyle w:val="footnote"/>
      </w:pPr>
      <w:r>
        <w:rPr>
          <w:rStyle w:val="aff2"/>
        </w:rPr>
        <w:footnoteRef/>
      </w:r>
      <w:r>
        <w:t xml:space="preserve"> При выборе данного тематического блока рекомендуется включать его в тематическое планирование в четверти, соответствующей конкретному календарному сезону.</w:t>
      </w:r>
    </w:p>
  </w:footnote>
  <w:footnote w:id="23">
    <w:p w:rsidR="00791613" w:rsidRDefault="00791613" w:rsidP="00F34933">
      <w:pPr>
        <w:pStyle w:val="footnote"/>
      </w:pPr>
      <w:r>
        <w:rPr>
          <w:rStyle w:val="aff2"/>
        </w:rPr>
        <w:footnoteRef/>
      </w:r>
      <w:r>
        <w:t xml:space="preserve"> 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footnote>
  <w:footnote w:id="24">
    <w:p w:rsidR="00791613" w:rsidRDefault="00791613" w:rsidP="00F34933">
      <w:pPr>
        <w:pStyle w:val="footnote"/>
      </w:pPr>
      <w:r>
        <w:rPr>
          <w:rStyle w:val="aff2"/>
        </w:rPr>
        <w:footnoteRef/>
      </w:r>
      <w:r>
        <w:t xml:space="preserve"> При изучении данного тематического материала рекомендуется выбрать не менее трёх региональных традиций. Одна из которых </w:t>
      </w:r>
      <w:r>
        <w:rPr>
          <w:rFonts w:ascii="SchoolBookSanPin" w:hAnsi="SchoolBookSanPin"/>
        </w:rPr>
        <w:t xml:space="preserve">— </w:t>
      </w:r>
      <w:r>
        <w:t xml:space="preserve">музыка ближайших соседей (например, для обучающихся Нижегородской области </w:t>
      </w:r>
      <w:r>
        <w:rPr>
          <w:rFonts w:ascii="SchoolBookSanPin" w:hAnsi="SchoolBookSanPin"/>
        </w:rPr>
        <w:t xml:space="preserve">— </w:t>
      </w:r>
      <w:r>
        <w:t xml:space="preserve">чувашский или марийский фольклор, для обучающихся Краснодарского края </w:t>
      </w:r>
      <w:r>
        <w:rPr>
          <w:rFonts w:ascii="SchoolBookSanPin" w:hAnsi="SchoolBookSanPin"/>
        </w:rPr>
        <w:t xml:space="preserve">— </w:t>
      </w:r>
      <w:r>
        <w:t>музыка Адыгеи и т. д.). Две другие культурные традиции желательно выбрать среди более удалённых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footnote>
  <w:footnote w:id="25">
    <w:p w:rsidR="00791613" w:rsidRDefault="00791613" w:rsidP="007A563A">
      <w:pPr>
        <w:pStyle w:val="footnote"/>
      </w:pPr>
      <w:r>
        <w:rPr>
          <w:rStyle w:val="aff2"/>
        </w:rPr>
        <w:footnoteRef/>
      </w:r>
      <w:r>
        <w:t xml:space="preserve"> Например, казачья лезгинка, калмыцкая гармошка и т. п.</w:t>
      </w:r>
    </w:p>
  </w:footnote>
  <w:footnote w:id="26">
    <w:p w:rsidR="00791613" w:rsidRDefault="00791613" w:rsidP="007A563A">
      <w:pPr>
        <w:pStyle w:val="footnote"/>
      </w:pPr>
      <w:r>
        <w:rPr>
          <w:rStyle w:val="aff2"/>
        </w:rPr>
        <w:footnoteRef/>
      </w:r>
      <w:r>
        <w:t xml:space="preserve">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footnote>
  <w:footnote w:id="27">
    <w:p w:rsidR="00791613" w:rsidRDefault="00791613" w:rsidP="007A563A">
      <w:pPr>
        <w:pStyle w:val="footnote"/>
      </w:pPr>
      <w:r>
        <w:rPr>
          <w:rStyle w:val="aff2"/>
        </w:rPr>
        <w:footnoteRef/>
      </w:r>
      <w:r>
        <w:t xml:space="preserve">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и т. д.).</w:t>
      </w:r>
    </w:p>
  </w:footnote>
  <w:footnote w:id="28">
    <w:p w:rsidR="00791613" w:rsidRDefault="00791613" w:rsidP="00117957">
      <w:pPr>
        <w:pStyle w:val="footnote"/>
      </w:pPr>
      <w:r>
        <w:rPr>
          <w:rStyle w:val="aff2"/>
        </w:rPr>
        <w:footnoteRef/>
      </w:r>
      <w:r>
        <w:t xml:space="preserve"> Для изучения данного тематического блока рекомендуется выбрать 1</w:t>
      </w:r>
      <w:r>
        <w:rPr>
          <w:rFonts w:ascii="SchoolBookSanPin" w:hAnsi="SchoolBookSanPin"/>
        </w:rPr>
        <w:t>—</w:t>
      </w:r>
      <w:r>
        <w:t>2 национальные традиции из следующего списка: Китай, Индия, Япония, Вьетнам, Индонезия, Иран, Турция.</w:t>
      </w:r>
    </w:p>
  </w:footnote>
  <w:footnote w:id="29">
    <w:p w:rsidR="00791613" w:rsidRDefault="00791613" w:rsidP="002D2A65">
      <w:pPr>
        <w:pStyle w:val="footnote"/>
      </w:pPr>
      <w:r>
        <w:rPr>
          <w:rStyle w:val="aff2"/>
        </w:rPr>
        <w:footnoteRef/>
      </w:r>
      <w:r>
        <w:t xml:space="preserve"> 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791613" w:rsidRDefault="00791613" w:rsidP="002D2A65">
      <w:pPr>
        <w:pStyle w:val="footnote"/>
      </w:pPr>
      <w: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footnote>
  <w:footnote w:id="30">
    <w:p w:rsidR="00791613" w:rsidRDefault="00791613" w:rsidP="002C7FE1">
      <w:pPr>
        <w:pStyle w:val="footnote"/>
      </w:pPr>
      <w:r>
        <w:rPr>
          <w:rStyle w:val="aff2"/>
        </w:rPr>
        <w:footnoteRef/>
      </w:r>
      <w: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31">
    <w:p w:rsidR="00791613" w:rsidRDefault="00791613" w:rsidP="002C7FE1">
      <w:pPr>
        <w:pStyle w:val="footnote"/>
      </w:pPr>
      <w:r>
        <w:rPr>
          <w:rStyle w:val="aff2"/>
        </w:rPr>
        <w:footnoteRef/>
      </w:r>
      <w:r>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 С. Бах, В. А. Моцарт, П. И. Чайковский, С. В. Рахманинов и др.</w:t>
      </w:r>
    </w:p>
  </w:footnote>
  <w:footnote w:id="32">
    <w:p w:rsidR="00791613" w:rsidRDefault="00791613" w:rsidP="002C7FE1">
      <w:pPr>
        <w:pStyle w:val="footnote"/>
      </w:pPr>
      <w:r>
        <w:rPr>
          <w:rStyle w:val="aff2"/>
        </w:rPr>
        <w:footnoteRef/>
      </w:r>
      <w:r>
        <w:t xml:space="preserve"> Уточнение различий между музыкой католической и протестантской церкви зависит от уровня подготовки обучающихся (как по музыке, так и по ОРКСЭ) и может быть раскрыто позднее или факультативно по усмотрению учителя. Также 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 и религиозных верований, распространённых в данном регионе.</w:t>
      </w:r>
    </w:p>
  </w:footnote>
  <w:footnote w:id="33">
    <w:p w:rsidR="00791613" w:rsidRDefault="00791613" w:rsidP="00B70692">
      <w:pPr>
        <w:pStyle w:val="footnote"/>
      </w:pPr>
      <w:r>
        <w:rPr>
          <w:rStyle w:val="aff2"/>
        </w:rPr>
        <w:footnoteRef/>
      </w:r>
      <w:r>
        <w:t xml:space="preserve"> 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34">
    <w:p w:rsidR="00791613" w:rsidRDefault="00791613" w:rsidP="00416B7C">
      <w:pPr>
        <w:pStyle w:val="footnote"/>
      </w:pPr>
      <w:r>
        <w:rPr>
          <w:vertAlign w:val="superscript"/>
        </w:rPr>
        <w:footnoteRef/>
      </w:r>
      <w:r>
        <w:tab/>
        <w:t xml:space="preserve">Принцип «двойного вхождения» был сформулирован и обоснован выдающимся педагогом, академиком РАО В. С. Ледневым. </w:t>
      </w:r>
    </w:p>
  </w:footnote>
  <w:footnote w:id="35">
    <w:p w:rsidR="00791613" w:rsidRDefault="00791613" w:rsidP="00416B7C">
      <w:pPr>
        <w:pStyle w:val="footnote"/>
      </w:pPr>
      <w:r>
        <w:rPr>
          <w:vertAlign w:val="superscript"/>
        </w:rPr>
        <w:footnoteRef/>
      </w:r>
      <w:r>
        <w:tab/>
        <w:t>С учетом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просвещением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5C4C"/>
    <w:multiLevelType w:val="multilevel"/>
    <w:tmpl w:val="216A40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4" w15:restartNumberingAfterBreak="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6" w15:restartNumberingAfterBreak="0">
    <w:nsid w:val="06785C41"/>
    <w:multiLevelType w:val="hybridMultilevel"/>
    <w:tmpl w:val="DBA03010"/>
    <w:lvl w:ilvl="0" w:tplc="6C020E54">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DB36DC"/>
    <w:multiLevelType w:val="hybridMultilevel"/>
    <w:tmpl w:val="89AAB3DA"/>
    <w:lvl w:ilvl="0" w:tplc="D756A9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AE5C68"/>
    <w:multiLevelType w:val="multilevel"/>
    <w:tmpl w:val="7C90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0D5587"/>
    <w:multiLevelType w:val="hybridMultilevel"/>
    <w:tmpl w:val="ACB0558E"/>
    <w:lvl w:ilvl="0" w:tplc="3F60B1E0">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15:restartNumberingAfterBreak="0">
    <w:nsid w:val="0B514D89"/>
    <w:multiLevelType w:val="hybridMultilevel"/>
    <w:tmpl w:val="855A2DD4"/>
    <w:lvl w:ilvl="0" w:tplc="4F98C91E">
      <w:start w:val="1"/>
      <w:numFmt w:val="bullet"/>
      <w:pStyle w:val="a0"/>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 w15:restartNumberingAfterBreak="0">
    <w:nsid w:val="0D645725"/>
    <w:multiLevelType w:val="hybridMultilevel"/>
    <w:tmpl w:val="F17CA144"/>
    <w:lvl w:ilvl="0" w:tplc="0419000D">
      <w:start w:val="1"/>
      <w:numFmt w:val="bullet"/>
      <w:pStyle w:val="a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DD224D"/>
    <w:multiLevelType w:val="hybridMultilevel"/>
    <w:tmpl w:val="1AEC0F98"/>
    <w:lvl w:ilvl="0" w:tplc="7206D1D2">
      <w:start w:val="1"/>
      <w:numFmt w:val="bullet"/>
      <w:pStyle w:val="BodyBulletnew"/>
      <w:lvlText w:val=""/>
      <w:lvlJc w:val="left"/>
      <w:pPr>
        <w:ind w:left="805" w:hanging="360"/>
      </w:pPr>
      <w:rPr>
        <w:rFonts w:ascii="Wingdings" w:hAnsi="Wingdings" w:hint="default"/>
      </w:rPr>
    </w:lvl>
    <w:lvl w:ilvl="1" w:tplc="F0C2EF00" w:tentative="1">
      <w:start w:val="1"/>
      <w:numFmt w:val="bullet"/>
      <w:lvlText w:val="o"/>
      <w:lvlJc w:val="left"/>
      <w:pPr>
        <w:ind w:left="1525" w:hanging="360"/>
      </w:pPr>
      <w:rPr>
        <w:rFonts w:ascii="Courier New" w:hAnsi="Courier New" w:cs="Courier New" w:hint="default"/>
      </w:rPr>
    </w:lvl>
    <w:lvl w:ilvl="2" w:tplc="5F40B32A" w:tentative="1">
      <w:start w:val="1"/>
      <w:numFmt w:val="bullet"/>
      <w:lvlText w:val=""/>
      <w:lvlJc w:val="left"/>
      <w:pPr>
        <w:ind w:left="2245" w:hanging="360"/>
      </w:pPr>
      <w:rPr>
        <w:rFonts w:ascii="Wingdings" w:hAnsi="Wingdings" w:hint="default"/>
      </w:rPr>
    </w:lvl>
    <w:lvl w:ilvl="3" w:tplc="0254BEA4" w:tentative="1">
      <w:start w:val="1"/>
      <w:numFmt w:val="bullet"/>
      <w:lvlText w:val=""/>
      <w:lvlJc w:val="left"/>
      <w:pPr>
        <w:ind w:left="2965" w:hanging="360"/>
      </w:pPr>
      <w:rPr>
        <w:rFonts w:ascii="Symbol" w:hAnsi="Symbol" w:hint="default"/>
      </w:rPr>
    </w:lvl>
    <w:lvl w:ilvl="4" w:tplc="1B8656B6" w:tentative="1">
      <w:start w:val="1"/>
      <w:numFmt w:val="bullet"/>
      <w:lvlText w:val="o"/>
      <w:lvlJc w:val="left"/>
      <w:pPr>
        <w:ind w:left="3685" w:hanging="360"/>
      </w:pPr>
      <w:rPr>
        <w:rFonts w:ascii="Courier New" w:hAnsi="Courier New" w:cs="Courier New" w:hint="default"/>
      </w:rPr>
    </w:lvl>
    <w:lvl w:ilvl="5" w:tplc="030E914A" w:tentative="1">
      <w:start w:val="1"/>
      <w:numFmt w:val="bullet"/>
      <w:lvlText w:val=""/>
      <w:lvlJc w:val="left"/>
      <w:pPr>
        <w:ind w:left="4405" w:hanging="360"/>
      </w:pPr>
      <w:rPr>
        <w:rFonts w:ascii="Wingdings" w:hAnsi="Wingdings" w:hint="default"/>
      </w:rPr>
    </w:lvl>
    <w:lvl w:ilvl="6" w:tplc="4202CD7C" w:tentative="1">
      <w:start w:val="1"/>
      <w:numFmt w:val="bullet"/>
      <w:lvlText w:val=""/>
      <w:lvlJc w:val="left"/>
      <w:pPr>
        <w:ind w:left="5125" w:hanging="360"/>
      </w:pPr>
      <w:rPr>
        <w:rFonts w:ascii="Symbol" w:hAnsi="Symbol" w:hint="default"/>
      </w:rPr>
    </w:lvl>
    <w:lvl w:ilvl="7" w:tplc="AEF698D2" w:tentative="1">
      <w:start w:val="1"/>
      <w:numFmt w:val="bullet"/>
      <w:lvlText w:val="o"/>
      <w:lvlJc w:val="left"/>
      <w:pPr>
        <w:ind w:left="5845" w:hanging="360"/>
      </w:pPr>
      <w:rPr>
        <w:rFonts w:ascii="Courier New" w:hAnsi="Courier New" w:cs="Courier New" w:hint="default"/>
      </w:rPr>
    </w:lvl>
    <w:lvl w:ilvl="8" w:tplc="17DCA13A" w:tentative="1">
      <w:start w:val="1"/>
      <w:numFmt w:val="bullet"/>
      <w:lvlText w:val=""/>
      <w:lvlJc w:val="left"/>
      <w:pPr>
        <w:ind w:left="6565" w:hanging="360"/>
      </w:pPr>
      <w:rPr>
        <w:rFonts w:ascii="Wingdings" w:hAnsi="Wingdings" w:hint="default"/>
      </w:rPr>
    </w:lvl>
  </w:abstractNum>
  <w:abstractNum w:abstractNumId="13" w15:restartNumberingAfterBreak="0">
    <w:nsid w:val="115D5B42"/>
    <w:multiLevelType w:val="hybridMultilevel"/>
    <w:tmpl w:val="CAAA57E8"/>
    <w:lvl w:ilvl="0" w:tplc="6F4065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4262FB9"/>
    <w:multiLevelType w:val="hybridMultilevel"/>
    <w:tmpl w:val="F7702372"/>
    <w:lvl w:ilvl="0" w:tplc="ECE80BBE">
      <w:start w:val="1"/>
      <w:numFmt w:val="bullet"/>
      <w:pStyle w:val="a2"/>
      <w:lvlText w:val="—"/>
      <w:lvlJc w:val="left"/>
      <w:pPr>
        <w:ind w:left="720" w:hanging="360"/>
      </w:pPr>
      <w:rPr>
        <w:rFonts w:ascii="Times New Roman" w:hAnsi="Times New Roman" w:cs="Times New Roman" w:hint="default"/>
      </w:rPr>
    </w:lvl>
    <w:lvl w:ilvl="1" w:tplc="E5F80E66" w:tentative="1">
      <w:start w:val="1"/>
      <w:numFmt w:val="bullet"/>
      <w:lvlText w:val="o"/>
      <w:lvlJc w:val="left"/>
      <w:pPr>
        <w:ind w:left="1440" w:hanging="360"/>
      </w:pPr>
      <w:rPr>
        <w:rFonts w:ascii="Courier New" w:hAnsi="Courier New" w:cs="Courier New" w:hint="default"/>
      </w:rPr>
    </w:lvl>
    <w:lvl w:ilvl="2" w:tplc="B272313E" w:tentative="1">
      <w:start w:val="1"/>
      <w:numFmt w:val="bullet"/>
      <w:lvlText w:val=""/>
      <w:lvlJc w:val="left"/>
      <w:pPr>
        <w:ind w:left="2160" w:hanging="360"/>
      </w:pPr>
      <w:rPr>
        <w:rFonts w:ascii="Wingdings" w:hAnsi="Wingdings" w:hint="default"/>
      </w:rPr>
    </w:lvl>
    <w:lvl w:ilvl="3" w:tplc="9B5208E0" w:tentative="1">
      <w:start w:val="1"/>
      <w:numFmt w:val="bullet"/>
      <w:lvlText w:val=""/>
      <w:lvlJc w:val="left"/>
      <w:pPr>
        <w:ind w:left="2880" w:hanging="360"/>
      </w:pPr>
      <w:rPr>
        <w:rFonts w:ascii="Symbol" w:hAnsi="Symbol" w:hint="default"/>
      </w:rPr>
    </w:lvl>
    <w:lvl w:ilvl="4" w:tplc="D884D436" w:tentative="1">
      <w:start w:val="1"/>
      <w:numFmt w:val="bullet"/>
      <w:lvlText w:val="o"/>
      <w:lvlJc w:val="left"/>
      <w:pPr>
        <w:ind w:left="3600" w:hanging="360"/>
      </w:pPr>
      <w:rPr>
        <w:rFonts w:ascii="Courier New" w:hAnsi="Courier New" w:cs="Courier New" w:hint="default"/>
      </w:rPr>
    </w:lvl>
    <w:lvl w:ilvl="5" w:tplc="924277C6" w:tentative="1">
      <w:start w:val="1"/>
      <w:numFmt w:val="bullet"/>
      <w:lvlText w:val=""/>
      <w:lvlJc w:val="left"/>
      <w:pPr>
        <w:ind w:left="4320" w:hanging="360"/>
      </w:pPr>
      <w:rPr>
        <w:rFonts w:ascii="Wingdings" w:hAnsi="Wingdings" w:hint="default"/>
      </w:rPr>
    </w:lvl>
    <w:lvl w:ilvl="6" w:tplc="5914C7AC" w:tentative="1">
      <w:start w:val="1"/>
      <w:numFmt w:val="bullet"/>
      <w:lvlText w:val=""/>
      <w:lvlJc w:val="left"/>
      <w:pPr>
        <w:ind w:left="5040" w:hanging="360"/>
      </w:pPr>
      <w:rPr>
        <w:rFonts w:ascii="Symbol" w:hAnsi="Symbol" w:hint="default"/>
      </w:rPr>
    </w:lvl>
    <w:lvl w:ilvl="7" w:tplc="B96850D4" w:tentative="1">
      <w:start w:val="1"/>
      <w:numFmt w:val="bullet"/>
      <w:lvlText w:val="o"/>
      <w:lvlJc w:val="left"/>
      <w:pPr>
        <w:ind w:left="5760" w:hanging="360"/>
      </w:pPr>
      <w:rPr>
        <w:rFonts w:ascii="Courier New" w:hAnsi="Courier New" w:cs="Courier New" w:hint="default"/>
      </w:rPr>
    </w:lvl>
    <w:lvl w:ilvl="8" w:tplc="479EE952" w:tentative="1">
      <w:start w:val="1"/>
      <w:numFmt w:val="bullet"/>
      <w:lvlText w:val=""/>
      <w:lvlJc w:val="left"/>
      <w:pPr>
        <w:ind w:left="6480" w:hanging="360"/>
      </w:pPr>
      <w:rPr>
        <w:rFonts w:ascii="Wingdings" w:hAnsi="Wingdings" w:hint="default"/>
      </w:rPr>
    </w:lvl>
  </w:abstractNum>
  <w:abstractNum w:abstractNumId="15" w15:restartNumberingAfterBreak="0">
    <w:nsid w:val="172112AC"/>
    <w:multiLevelType w:val="multilevel"/>
    <w:tmpl w:val="E742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793905"/>
    <w:multiLevelType w:val="hybridMultilevel"/>
    <w:tmpl w:val="5328A418"/>
    <w:lvl w:ilvl="0" w:tplc="7FE86592">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15:restartNumberingAfterBreak="0">
    <w:nsid w:val="17D74543"/>
    <w:multiLevelType w:val="multilevel"/>
    <w:tmpl w:val="C020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8C4388"/>
    <w:multiLevelType w:val="hybridMultilevel"/>
    <w:tmpl w:val="D286DE82"/>
    <w:lvl w:ilvl="0" w:tplc="6226AF6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15:restartNumberingAfterBreak="0">
    <w:nsid w:val="20AD45C7"/>
    <w:multiLevelType w:val="multilevel"/>
    <w:tmpl w:val="6B52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274674"/>
    <w:multiLevelType w:val="hybridMultilevel"/>
    <w:tmpl w:val="96DAC15A"/>
    <w:lvl w:ilvl="0" w:tplc="0419000D">
      <w:start w:val="1"/>
      <w:numFmt w:val="bullet"/>
      <w:lvlText w:val=""/>
      <w:lvlJc w:val="left"/>
      <w:pPr>
        <w:ind w:left="720" w:hanging="360"/>
      </w:pPr>
      <w:rPr>
        <w:rFonts w:ascii="Symbol" w:hAnsi="Symbol" w:hint="default"/>
      </w:rPr>
    </w:lvl>
    <w:lvl w:ilvl="1" w:tplc="04190003">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42499A"/>
    <w:multiLevelType w:val="multilevel"/>
    <w:tmpl w:val="CA885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64106C"/>
    <w:multiLevelType w:val="hybridMultilevel"/>
    <w:tmpl w:val="F21010B0"/>
    <w:lvl w:ilvl="0" w:tplc="6E7C2C3C">
      <w:start w:val="1"/>
      <w:numFmt w:val="bullet"/>
      <w:pStyle w:val="a3"/>
      <w:lvlText w:val="–"/>
      <w:lvlJc w:val="left"/>
      <w:pPr>
        <w:ind w:left="786" w:hanging="360"/>
      </w:pPr>
      <w:rPr>
        <w:rFonts w:ascii="Times New Roman" w:hAnsi="Times New Roman" w:cs="Times New Roman" w:hint="default"/>
      </w:rPr>
    </w:lvl>
    <w:lvl w:ilvl="1" w:tplc="620E2402">
      <w:start w:val="1"/>
      <w:numFmt w:val="decimal"/>
      <w:lvlText w:val="%2."/>
      <w:lvlJc w:val="left"/>
      <w:pPr>
        <w:tabs>
          <w:tab w:val="num" w:pos="1440"/>
        </w:tabs>
        <w:ind w:left="1440" w:hanging="360"/>
      </w:pPr>
    </w:lvl>
    <w:lvl w:ilvl="2" w:tplc="BF14E05E">
      <w:start w:val="1"/>
      <w:numFmt w:val="decimal"/>
      <w:lvlText w:val="%3."/>
      <w:lvlJc w:val="left"/>
      <w:pPr>
        <w:tabs>
          <w:tab w:val="num" w:pos="2160"/>
        </w:tabs>
        <w:ind w:left="2160" w:hanging="360"/>
      </w:pPr>
    </w:lvl>
    <w:lvl w:ilvl="3" w:tplc="226A808E">
      <w:start w:val="1"/>
      <w:numFmt w:val="decimal"/>
      <w:lvlText w:val="%4."/>
      <w:lvlJc w:val="left"/>
      <w:pPr>
        <w:tabs>
          <w:tab w:val="num" w:pos="2880"/>
        </w:tabs>
        <w:ind w:left="2880" w:hanging="360"/>
      </w:pPr>
    </w:lvl>
    <w:lvl w:ilvl="4" w:tplc="5D3C4E5A">
      <w:start w:val="1"/>
      <w:numFmt w:val="decimal"/>
      <w:lvlText w:val="%5."/>
      <w:lvlJc w:val="left"/>
      <w:pPr>
        <w:tabs>
          <w:tab w:val="num" w:pos="3600"/>
        </w:tabs>
        <w:ind w:left="3600" w:hanging="360"/>
      </w:pPr>
    </w:lvl>
    <w:lvl w:ilvl="5" w:tplc="543033A0">
      <w:start w:val="1"/>
      <w:numFmt w:val="decimal"/>
      <w:lvlText w:val="%6."/>
      <w:lvlJc w:val="left"/>
      <w:pPr>
        <w:tabs>
          <w:tab w:val="num" w:pos="4320"/>
        </w:tabs>
        <w:ind w:left="4320" w:hanging="360"/>
      </w:pPr>
    </w:lvl>
    <w:lvl w:ilvl="6" w:tplc="04D22AB8">
      <w:start w:val="1"/>
      <w:numFmt w:val="decimal"/>
      <w:lvlText w:val="%7."/>
      <w:lvlJc w:val="left"/>
      <w:pPr>
        <w:tabs>
          <w:tab w:val="num" w:pos="5040"/>
        </w:tabs>
        <w:ind w:left="5040" w:hanging="360"/>
      </w:pPr>
    </w:lvl>
    <w:lvl w:ilvl="7" w:tplc="2E9ECB50">
      <w:start w:val="1"/>
      <w:numFmt w:val="decimal"/>
      <w:lvlText w:val="%8."/>
      <w:lvlJc w:val="left"/>
      <w:pPr>
        <w:tabs>
          <w:tab w:val="num" w:pos="5760"/>
        </w:tabs>
        <w:ind w:left="5760" w:hanging="360"/>
      </w:pPr>
    </w:lvl>
    <w:lvl w:ilvl="8" w:tplc="43AC9D16">
      <w:start w:val="1"/>
      <w:numFmt w:val="decimal"/>
      <w:lvlText w:val="%9."/>
      <w:lvlJc w:val="left"/>
      <w:pPr>
        <w:tabs>
          <w:tab w:val="num" w:pos="6480"/>
        </w:tabs>
        <w:ind w:left="6480" w:hanging="360"/>
      </w:pPr>
    </w:lvl>
  </w:abstractNum>
  <w:abstractNum w:abstractNumId="23" w15:restartNumberingAfterBreak="0">
    <w:nsid w:val="27ED6132"/>
    <w:multiLevelType w:val="hybridMultilevel"/>
    <w:tmpl w:val="EF32030C"/>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4" w15:restartNumberingAfterBreak="0">
    <w:nsid w:val="2A995D26"/>
    <w:multiLevelType w:val="hybridMultilevel"/>
    <w:tmpl w:val="7CFAF796"/>
    <w:lvl w:ilvl="0" w:tplc="81AC0A6E">
      <w:start w:val="1"/>
      <w:numFmt w:val="bullet"/>
      <w:pStyle w:val="a4"/>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15:restartNumberingAfterBreak="0">
    <w:nsid w:val="2C30717B"/>
    <w:multiLevelType w:val="hybridMultilevel"/>
    <w:tmpl w:val="D5BAEBE0"/>
    <w:lvl w:ilvl="0" w:tplc="AEC656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DE31BF2"/>
    <w:multiLevelType w:val="hybridMultilevel"/>
    <w:tmpl w:val="7252500A"/>
    <w:lvl w:ilvl="0" w:tplc="06B82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DF655E"/>
    <w:multiLevelType w:val="hybridMultilevel"/>
    <w:tmpl w:val="0CEAED52"/>
    <w:lvl w:ilvl="0" w:tplc="3F60B1E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15:restartNumberingAfterBreak="0">
    <w:nsid w:val="35715C38"/>
    <w:multiLevelType w:val="multilevel"/>
    <w:tmpl w:val="58B2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313893"/>
    <w:multiLevelType w:val="multilevel"/>
    <w:tmpl w:val="1A4A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8183EE7"/>
    <w:multiLevelType w:val="hybridMultilevel"/>
    <w:tmpl w:val="E250D740"/>
    <w:lvl w:ilvl="0" w:tplc="04190001">
      <w:start w:val="1"/>
      <w:numFmt w:val="bullet"/>
      <w:lvlText w:val=""/>
      <w:lvlJc w:val="left"/>
      <w:pPr>
        <w:ind w:left="1287" w:hanging="360"/>
      </w:pPr>
      <w:rPr>
        <w:rFonts w:ascii="Symbol" w:hAnsi="Symbol" w:hint="default"/>
      </w:rPr>
    </w:lvl>
    <w:lvl w:ilvl="1" w:tplc="04090003">
      <w:numFmt w:val="bullet"/>
      <w:lvlText w:val="-"/>
      <w:lvlJc w:val="left"/>
      <w:pPr>
        <w:ind w:left="2487" w:hanging="840"/>
      </w:pPr>
      <w:rPr>
        <w:rFonts w:ascii="Times New Roman" w:eastAsia="Calibri"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3A452BB9"/>
    <w:multiLevelType w:val="multilevel"/>
    <w:tmpl w:val="3F36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520DF3"/>
    <w:multiLevelType w:val="multilevel"/>
    <w:tmpl w:val="9310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C170511"/>
    <w:multiLevelType w:val="hybridMultilevel"/>
    <w:tmpl w:val="2B3606E8"/>
    <w:lvl w:ilvl="0" w:tplc="234E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924C5E"/>
    <w:multiLevelType w:val="multilevel"/>
    <w:tmpl w:val="E418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FFD1ECD"/>
    <w:multiLevelType w:val="multilevel"/>
    <w:tmpl w:val="911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38540D"/>
    <w:multiLevelType w:val="multilevel"/>
    <w:tmpl w:val="56DE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4FA3677"/>
    <w:multiLevelType w:val="multilevel"/>
    <w:tmpl w:val="86B8B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496126"/>
    <w:multiLevelType w:val="multilevel"/>
    <w:tmpl w:val="6D48BE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792BCD"/>
    <w:multiLevelType w:val="multilevel"/>
    <w:tmpl w:val="0C92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2" w15:restartNumberingAfterBreak="0">
    <w:nsid w:val="5F1F6417"/>
    <w:multiLevelType w:val="multilevel"/>
    <w:tmpl w:val="480C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17125A"/>
    <w:multiLevelType w:val="multilevel"/>
    <w:tmpl w:val="90EC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261F1D"/>
    <w:multiLevelType w:val="multilevel"/>
    <w:tmpl w:val="A99A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17386C"/>
    <w:multiLevelType w:val="hybridMultilevel"/>
    <w:tmpl w:val="D79E8392"/>
    <w:lvl w:ilvl="0" w:tplc="C5AE361E">
      <w:start w:val="1"/>
      <w:numFmt w:val="bullet"/>
      <w:lvlText w:val=""/>
      <w:lvlJc w:val="left"/>
      <w:pPr>
        <w:ind w:left="1429" w:hanging="360"/>
      </w:pPr>
      <w:rPr>
        <w:rFonts w:ascii="Symbol" w:hAnsi="Symbol" w:hint="default"/>
        <w:color w:val="auto"/>
      </w:rPr>
    </w:lvl>
    <w:lvl w:ilvl="1" w:tplc="6CB4CA82" w:tentative="1">
      <w:start w:val="1"/>
      <w:numFmt w:val="bullet"/>
      <w:lvlText w:val="o"/>
      <w:lvlJc w:val="left"/>
      <w:pPr>
        <w:ind w:left="2149" w:hanging="360"/>
      </w:pPr>
      <w:rPr>
        <w:rFonts w:ascii="Courier New" w:hAnsi="Courier New" w:hint="default"/>
      </w:rPr>
    </w:lvl>
    <w:lvl w:ilvl="2" w:tplc="82A09E52" w:tentative="1">
      <w:start w:val="1"/>
      <w:numFmt w:val="bullet"/>
      <w:lvlText w:val=""/>
      <w:lvlJc w:val="left"/>
      <w:pPr>
        <w:ind w:left="2869" w:hanging="360"/>
      </w:pPr>
      <w:rPr>
        <w:rFonts w:ascii="Wingdings" w:hAnsi="Wingdings" w:hint="default"/>
      </w:rPr>
    </w:lvl>
    <w:lvl w:ilvl="3" w:tplc="3F028FBC" w:tentative="1">
      <w:start w:val="1"/>
      <w:numFmt w:val="bullet"/>
      <w:lvlText w:val=""/>
      <w:lvlJc w:val="left"/>
      <w:pPr>
        <w:ind w:left="3589" w:hanging="360"/>
      </w:pPr>
      <w:rPr>
        <w:rFonts w:ascii="Symbol" w:hAnsi="Symbol" w:hint="default"/>
      </w:rPr>
    </w:lvl>
    <w:lvl w:ilvl="4" w:tplc="B4A46F60" w:tentative="1">
      <w:start w:val="1"/>
      <w:numFmt w:val="bullet"/>
      <w:lvlText w:val="o"/>
      <w:lvlJc w:val="left"/>
      <w:pPr>
        <w:ind w:left="4309" w:hanging="360"/>
      </w:pPr>
      <w:rPr>
        <w:rFonts w:ascii="Courier New" w:hAnsi="Courier New" w:hint="default"/>
      </w:rPr>
    </w:lvl>
    <w:lvl w:ilvl="5" w:tplc="4DDEB81C" w:tentative="1">
      <w:start w:val="1"/>
      <w:numFmt w:val="bullet"/>
      <w:lvlText w:val=""/>
      <w:lvlJc w:val="left"/>
      <w:pPr>
        <w:ind w:left="5029" w:hanging="360"/>
      </w:pPr>
      <w:rPr>
        <w:rFonts w:ascii="Wingdings" w:hAnsi="Wingdings" w:hint="default"/>
      </w:rPr>
    </w:lvl>
    <w:lvl w:ilvl="6" w:tplc="81C4B018" w:tentative="1">
      <w:start w:val="1"/>
      <w:numFmt w:val="bullet"/>
      <w:lvlText w:val=""/>
      <w:lvlJc w:val="left"/>
      <w:pPr>
        <w:ind w:left="5749" w:hanging="360"/>
      </w:pPr>
      <w:rPr>
        <w:rFonts w:ascii="Symbol" w:hAnsi="Symbol" w:hint="default"/>
      </w:rPr>
    </w:lvl>
    <w:lvl w:ilvl="7" w:tplc="2E5E5538" w:tentative="1">
      <w:start w:val="1"/>
      <w:numFmt w:val="bullet"/>
      <w:lvlText w:val="o"/>
      <w:lvlJc w:val="left"/>
      <w:pPr>
        <w:ind w:left="6469" w:hanging="360"/>
      </w:pPr>
      <w:rPr>
        <w:rFonts w:ascii="Courier New" w:hAnsi="Courier New" w:hint="default"/>
      </w:rPr>
    </w:lvl>
    <w:lvl w:ilvl="8" w:tplc="C706D7D8" w:tentative="1">
      <w:start w:val="1"/>
      <w:numFmt w:val="bullet"/>
      <w:lvlText w:val=""/>
      <w:lvlJc w:val="left"/>
      <w:pPr>
        <w:ind w:left="7189" w:hanging="360"/>
      </w:pPr>
      <w:rPr>
        <w:rFonts w:ascii="Wingdings" w:hAnsi="Wingdings" w:hint="default"/>
      </w:rPr>
    </w:lvl>
  </w:abstractNum>
  <w:abstractNum w:abstractNumId="46" w15:restartNumberingAfterBreak="0">
    <w:nsid w:val="6AC83A85"/>
    <w:multiLevelType w:val="hybridMultilevel"/>
    <w:tmpl w:val="76E25CDA"/>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C26F10"/>
    <w:multiLevelType w:val="hybridMultilevel"/>
    <w:tmpl w:val="184EB72A"/>
    <w:lvl w:ilvl="0" w:tplc="3F60B1E0">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8" w15:restartNumberingAfterBreak="0">
    <w:nsid w:val="79227012"/>
    <w:multiLevelType w:val="hybridMultilevel"/>
    <w:tmpl w:val="4254DC98"/>
    <w:lvl w:ilvl="0" w:tplc="A2F63582">
      <w:start w:val="1"/>
      <w:numFmt w:val="bullet"/>
      <w:pStyle w:val="list-dash0"/>
      <w:lvlText w:val="—"/>
      <w:lvlJc w:val="left"/>
      <w:pPr>
        <w:ind w:left="502" w:hanging="360"/>
      </w:pPr>
      <w:rPr>
        <w:rFonts w:ascii="Times New Roman" w:hAnsi="Times New Roman" w:cs="Times New Roman" w:hint="default"/>
      </w:rPr>
    </w:lvl>
    <w:lvl w:ilvl="1" w:tplc="394EDDAA" w:tentative="1">
      <w:start w:val="1"/>
      <w:numFmt w:val="bullet"/>
      <w:lvlText w:val="o"/>
      <w:lvlJc w:val="left"/>
      <w:pPr>
        <w:ind w:left="1780" w:hanging="360"/>
      </w:pPr>
      <w:rPr>
        <w:rFonts w:ascii="Courier New" w:hAnsi="Courier New" w:cs="Courier New" w:hint="default"/>
      </w:rPr>
    </w:lvl>
    <w:lvl w:ilvl="2" w:tplc="5EEE5772" w:tentative="1">
      <w:start w:val="1"/>
      <w:numFmt w:val="bullet"/>
      <w:lvlText w:val=""/>
      <w:lvlJc w:val="left"/>
      <w:pPr>
        <w:ind w:left="2500" w:hanging="360"/>
      </w:pPr>
      <w:rPr>
        <w:rFonts w:ascii="Wingdings" w:hAnsi="Wingdings" w:hint="default"/>
      </w:rPr>
    </w:lvl>
    <w:lvl w:ilvl="3" w:tplc="497C828C" w:tentative="1">
      <w:start w:val="1"/>
      <w:numFmt w:val="bullet"/>
      <w:lvlText w:val=""/>
      <w:lvlJc w:val="left"/>
      <w:pPr>
        <w:ind w:left="3220" w:hanging="360"/>
      </w:pPr>
      <w:rPr>
        <w:rFonts w:ascii="Symbol" w:hAnsi="Symbol" w:hint="default"/>
      </w:rPr>
    </w:lvl>
    <w:lvl w:ilvl="4" w:tplc="A04E67A2" w:tentative="1">
      <w:start w:val="1"/>
      <w:numFmt w:val="bullet"/>
      <w:lvlText w:val="o"/>
      <w:lvlJc w:val="left"/>
      <w:pPr>
        <w:ind w:left="3940" w:hanging="360"/>
      </w:pPr>
      <w:rPr>
        <w:rFonts w:ascii="Courier New" w:hAnsi="Courier New" w:cs="Courier New" w:hint="default"/>
      </w:rPr>
    </w:lvl>
    <w:lvl w:ilvl="5" w:tplc="446C39F0" w:tentative="1">
      <w:start w:val="1"/>
      <w:numFmt w:val="bullet"/>
      <w:lvlText w:val=""/>
      <w:lvlJc w:val="left"/>
      <w:pPr>
        <w:ind w:left="4660" w:hanging="360"/>
      </w:pPr>
      <w:rPr>
        <w:rFonts w:ascii="Wingdings" w:hAnsi="Wingdings" w:hint="default"/>
      </w:rPr>
    </w:lvl>
    <w:lvl w:ilvl="6" w:tplc="1226A832" w:tentative="1">
      <w:start w:val="1"/>
      <w:numFmt w:val="bullet"/>
      <w:lvlText w:val=""/>
      <w:lvlJc w:val="left"/>
      <w:pPr>
        <w:ind w:left="5380" w:hanging="360"/>
      </w:pPr>
      <w:rPr>
        <w:rFonts w:ascii="Symbol" w:hAnsi="Symbol" w:hint="default"/>
      </w:rPr>
    </w:lvl>
    <w:lvl w:ilvl="7" w:tplc="21787356" w:tentative="1">
      <w:start w:val="1"/>
      <w:numFmt w:val="bullet"/>
      <w:lvlText w:val="o"/>
      <w:lvlJc w:val="left"/>
      <w:pPr>
        <w:ind w:left="6100" w:hanging="360"/>
      </w:pPr>
      <w:rPr>
        <w:rFonts w:ascii="Courier New" w:hAnsi="Courier New" w:cs="Courier New" w:hint="default"/>
      </w:rPr>
    </w:lvl>
    <w:lvl w:ilvl="8" w:tplc="123E15CA" w:tentative="1">
      <w:start w:val="1"/>
      <w:numFmt w:val="bullet"/>
      <w:lvlText w:val=""/>
      <w:lvlJc w:val="left"/>
      <w:pPr>
        <w:ind w:left="6820" w:hanging="360"/>
      </w:pPr>
      <w:rPr>
        <w:rFonts w:ascii="Wingdings" w:hAnsi="Wingdings" w:hint="default"/>
      </w:rPr>
    </w:lvl>
  </w:abstractNum>
  <w:num w:numId="1">
    <w:abstractNumId w:val="4"/>
  </w:num>
  <w:num w:numId="2">
    <w:abstractNumId w:val="48"/>
  </w:num>
  <w:num w:numId="3">
    <w:abstractNumId w:val="3"/>
  </w:num>
  <w:num w:numId="4">
    <w:abstractNumId w:val="14"/>
  </w:num>
  <w:num w:numId="5">
    <w:abstractNumId w:val="24"/>
  </w:num>
  <w:num w:numId="6">
    <w:abstractNumId w:val="23"/>
  </w:num>
  <w:num w:numId="7">
    <w:abstractNumId w:val="12"/>
  </w:num>
  <w:num w:numId="8">
    <w:abstractNumId w:val="11"/>
  </w:num>
  <w:num w:numId="9">
    <w:abstractNumId w:val="27"/>
  </w:num>
  <w:num w:numId="10">
    <w:abstractNumId w:val="18"/>
  </w:num>
  <w:num w:numId="11">
    <w:abstractNumId w:val="41"/>
  </w:num>
  <w:num w:numId="12">
    <w:abstractNumId w:val="5"/>
  </w:num>
  <w:num w:numId="13">
    <w:abstractNumId w:val="9"/>
  </w:num>
  <w:num w:numId="14">
    <w:abstractNumId w:val="6"/>
  </w:num>
  <w:num w:numId="15">
    <w:abstractNumId w:val="47"/>
  </w:num>
  <w:num w:numId="16">
    <w:abstractNumId w:val="10"/>
  </w:num>
  <w:num w:numId="17">
    <w:abstractNumId w:val="16"/>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3"/>
  </w:num>
  <w:num w:numId="21">
    <w:abstractNumId w:val="31"/>
  </w:num>
  <w:num w:numId="22">
    <w:abstractNumId w:val="34"/>
  </w:num>
  <w:num w:numId="23">
    <w:abstractNumId w:val="7"/>
  </w:num>
  <w:num w:numId="24">
    <w:abstractNumId w:val="46"/>
  </w:num>
  <w:num w:numId="25">
    <w:abstractNumId w:val="26"/>
  </w:num>
  <w:num w:numId="26">
    <w:abstractNumId w:val="20"/>
  </w:num>
  <w:num w:numId="27">
    <w:abstractNumId w:val="0"/>
  </w:num>
  <w:num w:numId="28">
    <w:abstractNumId w:val="30"/>
  </w:num>
  <w:num w:numId="29">
    <w:abstractNumId w:val="1"/>
  </w:num>
  <w:num w:numId="30">
    <w:abstractNumId w:val="45"/>
  </w:num>
  <w:num w:numId="31">
    <w:abstractNumId w:val="38"/>
  </w:num>
  <w:num w:numId="32">
    <w:abstractNumId w:val="21"/>
  </w:num>
  <w:num w:numId="33">
    <w:abstractNumId w:val="39"/>
  </w:num>
  <w:num w:numId="34">
    <w:abstractNumId w:val="8"/>
  </w:num>
  <w:num w:numId="35">
    <w:abstractNumId w:val="40"/>
  </w:num>
  <w:num w:numId="36">
    <w:abstractNumId w:val="32"/>
  </w:num>
  <w:num w:numId="37">
    <w:abstractNumId w:val="29"/>
  </w:num>
  <w:num w:numId="38">
    <w:abstractNumId w:val="33"/>
  </w:num>
  <w:num w:numId="39">
    <w:abstractNumId w:val="15"/>
  </w:num>
  <w:num w:numId="40">
    <w:abstractNumId w:val="36"/>
  </w:num>
  <w:num w:numId="41">
    <w:abstractNumId w:val="42"/>
  </w:num>
  <w:num w:numId="42">
    <w:abstractNumId w:val="19"/>
  </w:num>
  <w:num w:numId="43">
    <w:abstractNumId w:val="43"/>
  </w:num>
  <w:num w:numId="44">
    <w:abstractNumId w:val="35"/>
  </w:num>
  <w:num w:numId="45">
    <w:abstractNumId w:val="28"/>
  </w:num>
  <w:num w:numId="46">
    <w:abstractNumId w:val="17"/>
  </w:num>
  <w:num w:numId="47">
    <w:abstractNumId w:val="44"/>
  </w:num>
  <w:num w:numId="48">
    <w:abstractNumId w:val="37"/>
  </w:num>
  <w:num w:numId="49">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7C"/>
    <w:rsid w:val="00016991"/>
    <w:rsid w:val="0003196E"/>
    <w:rsid w:val="000B7114"/>
    <w:rsid w:val="000B78B2"/>
    <w:rsid w:val="000C4E40"/>
    <w:rsid w:val="000F3748"/>
    <w:rsid w:val="001022E2"/>
    <w:rsid w:val="00117957"/>
    <w:rsid w:val="00126B4D"/>
    <w:rsid w:val="0012741C"/>
    <w:rsid w:val="0014368A"/>
    <w:rsid w:val="001544B3"/>
    <w:rsid w:val="0015629E"/>
    <w:rsid w:val="00165DFA"/>
    <w:rsid w:val="00173DA0"/>
    <w:rsid w:val="00181A2B"/>
    <w:rsid w:val="00187CD1"/>
    <w:rsid w:val="001A3A4B"/>
    <w:rsid w:val="001B6127"/>
    <w:rsid w:val="001D4DA9"/>
    <w:rsid w:val="001F1751"/>
    <w:rsid w:val="0021720E"/>
    <w:rsid w:val="0023528B"/>
    <w:rsid w:val="00237AD2"/>
    <w:rsid w:val="002574D7"/>
    <w:rsid w:val="00277E1D"/>
    <w:rsid w:val="002A4586"/>
    <w:rsid w:val="002B388E"/>
    <w:rsid w:val="002B4ACA"/>
    <w:rsid w:val="002B544A"/>
    <w:rsid w:val="002C7FE1"/>
    <w:rsid w:val="002D2A65"/>
    <w:rsid w:val="002F1393"/>
    <w:rsid w:val="00302921"/>
    <w:rsid w:val="00304B19"/>
    <w:rsid w:val="00314338"/>
    <w:rsid w:val="00325DB8"/>
    <w:rsid w:val="003261E1"/>
    <w:rsid w:val="003337B4"/>
    <w:rsid w:val="00337355"/>
    <w:rsid w:val="00337AC2"/>
    <w:rsid w:val="00341FD2"/>
    <w:rsid w:val="003955A0"/>
    <w:rsid w:val="00397149"/>
    <w:rsid w:val="003A5241"/>
    <w:rsid w:val="003C1ACC"/>
    <w:rsid w:val="003D6279"/>
    <w:rsid w:val="003E7F6A"/>
    <w:rsid w:val="003F6BE9"/>
    <w:rsid w:val="00403B93"/>
    <w:rsid w:val="0040542F"/>
    <w:rsid w:val="004060CD"/>
    <w:rsid w:val="004131B8"/>
    <w:rsid w:val="00416B7C"/>
    <w:rsid w:val="00416D22"/>
    <w:rsid w:val="004312C0"/>
    <w:rsid w:val="004324AD"/>
    <w:rsid w:val="00433A5E"/>
    <w:rsid w:val="004375EE"/>
    <w:rsid w:val="00463287"/>
    <w:rsid w:val="00472A7D"/>
    <w:rsid w:val="0048082B"/>
    <w:rsid w:val="00480947"/>
    <w:rsid w:val="004C0580"/>
    <w:rsid w:val="004C0A11"/>
    <w:rsid w:val="004C240E"/>
    <w:rsid w:val="004C388D"/>
    <w:rsid w:val="004D59E7"/>
    <w:rsid w:val="004F0E6D"/>
    <w:rsid w:val="00504DD8"/>
    <w:rsid w:val="00510612"/>
    <w:rsid w:val="00510DDF"/>
    <w:rsid w:val="00546AA9"/>
    <w:rsid w:val="005471CB"/>
    <w:rsid w:val="0055249B"/>
    <w:rsid w:val="00570445"/>
    <w:rsid w:val="00571787"/>
    <w:rsid w:val="005827A6"/>
    <w:rsid w:val="00586EF1"/>
    <w:rsid w:val="005A7C58"/>
    <w:rsid w:val="005B6E25"/>
    <w:rsid w:val="005C45A4"/>
    <w:rsid w:val="005C6733"/>
    <w:rsid w:val="005D23AD"/>
    <w:rsid w:val="005E02B8"/>
    <w:rsid w:val="00606AC9"/>
    <w:rsid w:val="0061792A"/>
    <w:rsid w:val="0063506B"/>
    <w:rsid w:val="00636896"/>
    <w:rsid w:val="00645FC7"/>
    <w:rsid w:val="006544B3"/>
    <w:rsid w:val="0066273D"/>
    <w:rsid w:val="006666EC"/>
    <w:rsid w:val="00677551"/>
    <w:rsid w:val="006A7B7F"/>
    <w:rsid w:val="006C6F60"/>
    <w:rsid w:val="006D0ED0"/>
    <w:rsid w:val="006D4BBA"/>
    <w:rsid w:val="006F4AF4"/>
    <w:rsid w:val="00700709"/>
    <w:rsid w:val="00710513"/>
    <w:rsid w:val="00710DA9"/>
    <w:rsid w:val="007210A0"/>
    <w:rsid w:val="007215FA"/>
    <w:rsid w:val="0073573A"/>
    <w:rsid w:val="00741DCC"/>
    <w:rsid w:val="00756D20"/>
    <w:rsid w:val="00763A93"/>
    <w:rsid w:val="0078791F"/>
    <w:rsid w:val="00791613"/>
    <w:rsid w:val="007951B3"/>
    <w:rsid w:val="007A563A"/>
    <w:rsid w:val="007B51BD"/>
    <w:rsid w:val="007C19C5"/>
    <w:rsid w:val="007C1AC1"/>
    <w:rsid w:val="007C3E42"/>
    <w:rsid w:val="007D4B76"/>
    <w:rsid w:val="007E10A5"/>
    <w:rsid w:val="007F0F3C"/>
    <w:rsid w:val="007F4E30"/>
    <w:rsid w:val="007F5B42"/>
    <w:rsid w:val="007F6807"/>
    <w:rsid w:val="00800EDA"/>
    <w:rsid w:val="008022EC"/>
    <w:rsid w:val="008107AE"/>
    <w:rsid w:val="00835DBA"/>
    <w:rsid w:val="00837E9B"/>
    <w:rsid w:val="00844938"/>
    <w:rsid w:val="008534E4"/>
    <w:rsid w:val="0085719F"/>
    <w:rsid w:val="008778E0"/>
    <w:rsid w:val="00877CAA"/>
    <w:rsid w:val="008A1663"/>
    <w:rsid w:val="008B19D3"/>
    <w:rsid w:val="008C41AA"/>
    <w:rsid w:val="008E7943"/>
    <w:rsid w:val="00916E3E"/>
    <w:rsid w:val="009239EE"/>
    <w:rsid w:val="00924B5E"/>
    <w:rsid w:val="00932C84"/>
    <w:rsid w:val="0093357C"/>
    <w:rsid w:val="00941014"/>
    <w:rsid w:val="0094247C"/>
    <w:rsid w:val="00944BF0"/>
    <w:rsid w:val="009476A7"/>
    <w:rsid w:val="009806FD"/>
    <w:rsid w:val="00992003"/>
    <w:rsid w:val="0099298D"/>
    <w:rsid w:val="009E16A5"/>
    <w:rsid w:val="009E1E86"/>
    <w:rsid w:val="009F57B6"/>
    <w:rsid w:val="00A019C8"/>
    <w:rsid w:val="00A01A44"/>
    <w:rsid w:val="00A07C09"/>
    <w:rsid w:val="00A36865"/>
    <w:rsid w:val="00A715C8"/>
    <w:rsid w:val="00AA3C81"/>
    <w:rsid w:val="00AB0A66"/>
    <w:rsid w:val="00AB5034"/>
    <w:rsid w:val="00AC5EAC"/>
    <w:rsid w:val="00AC7A66"/>
    <w:rsid w:val="00AD2B4D"/>
    <w:rsid w:val="00AD3F61"/>
    <w:rsid w:val="00AF0381"/>
    <w:rsid w:val="00AF04AF"/>
    <w:rsid w:val="00B1017E"/>
    <w:rsid w:val="00B111DB"/>
    <w:rsid w:val="00B17274"/>
    <w:rsid w:val="00B21155"/>
    <w:rsid w:val="00B24696"/>
    <w:rsid w:val="00B30403"/>
    <w:rsid w:val="00B30F7D"/>
    <w:rsid w:val="00B33B4D"/>
    <w:rsid w:val="00B70692"/>
    <w:rsid w:val="00B7296D"/>
    <w:rsid w:val="00B75027"/>
    <w:rsid w:val="00B83B58"/>
    <w:rsid w:val="00BB5C4C"/>
    <w:rsid w:val="00BC62E7"/>
    <w:rsid w:val="00BD384C"/>
    <w:rsid w:val="00BE0AE5"/>
    <w:rsid w:val="00BF5841"/>
    <w:rsid w:val="00C035C3"/>
    <w:rsid w:val="00C05B07"/>
    <w:rsid w:val="00C12EFC"/>
    <w:rsid w:val="00C153B7"/>
    <w:rsid w:val="00C20893"/>
    <w:rsid w:val="00C30610"/>
    <w:rsid w:val="00C319B5"/>
    <w:rsid w:val="00C832C0"/>
    <w:rsid w:val="00CA5856"/>
    <w:rsid w:val="00CB291E"/>
    <w:rsid w:val="00CE2613"/>
    <w:rsid w:val="00CE7707"/>
    <w:rsid w:val="00D03C7A"/>
    <w:rsid w:val="00D17409"/>
    <w:rsid w:val="00D26FDA"/>
    <w:rsid w:val="00D302E9"/>
    <w:rsid w:val="00D35948"/>
    <w:rsid w:val="00D35ED9"/>
    <w:rsid w:val="00D66CC5"/>
    <w:rsid w:val="00D8562B"/>
    <w:rsid w:val="00D85A7A"/>
    <w:rsid w:val="00D9185B"/>
    <w:rsid w:val="00DA5463"/>
    <w:rsid w:val="00DB7AE1"/>
    <w:rsid w:val="00DC7690"/>
    <w:rsid w:val="00DD5238"/>
    <w:rsid w:val="00DD53B7"/>
    <w:rsid w:val="00DE4580"/>
    <w:rsid w:val="00DE5AA2"/>
    <w:rsid w:val="00E43BD7"/>
    <w:rsid w:val="00E70CAC"/>
    <w:rsid w:val="00E757E7"/>
    <w:rsid w:val="00E84354"/>
    <w:rsid w:val="00E904D5"/>
    <w:rsid w:val="00EA34A9"/>
    <w:rsid w:val="00EB2631"/>
    <w:rsid w:val="00EB3A57"/>
    <w:rsid w:val="00ED4CB1"/>
    <w:rsid w:val="00EF465C"/>
    <w:rsid w:val="00EF4DAB"/>
    <w:rsid w:val="00F0788D"/>
    <w:rsid w:val="00F11575"/>
    <w:rsid w:val="00F31846"/>
    <w:rsid w:val="00F339B2"/>
    <w:rsid w:val="00F34933"/>
    <w:rsid w:val="00F73E00"/>
    <w:rsid w:val="00FB0D52"/>
    <w:rsid w:val="00FE214C"/>
    <w:rsid w:val="00FE5524"/>
    <w:rsid w:val="00FE6A66"/>
    <w:rsid w:val="00FF66DE"/>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6A158A-517E-4DFF-8871-84A89104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17274"/>
    <w:rPr>
      <w:rFonts w:ascii="Times New Roman" w:hAnsi="Times New Roman"/>
      <w:sz w:val="20"/>
    </w:rPr>
  </w:style>
  <w:style w:type="paragraph" w:styleId="10">
    <w:name w:val="heading 1"/>
    <w:basedOn w:val="a5"/>
    <w:next w:val="a5"/>
    <w:link w:val="11"/>
    <w:uiPriority w:val="9"/>
    <w:qFormat/>
    <w:rsid w:val="00AA3C81"/>
    <w:pPr>
      <w:keepNext/>
      <w:keepLines/>
      <w:spacing w:before="240" w:after="120" w:line="240" w:lineRule="auto"/>
      <w:outlineLvl w:val="0"/>
    </w:pPr>
    <w:rPr>
      <w:rFonts w:eastAsiaTheme="majorEastAsia" w:cstheme="majorBidi"/>
      <w:b/>
      <w:caps/>
      <w:color w:val="0D0D0D" w:themeColor="text1" w:themeTint="F2"/>
      <w:sz w:val="24"/>
      <w:szCs w:val="32"/>
    </w:rPr>
  </w:style>
  <w:style w:type="paragraph" w:styleId="20">
    <w:name w:val="heading 2"/>
    <w:basedOn w:val="a5"/>
    <w:next w:val="a5"/>
    <w:link w:val="22"/>
    <w:uiPriority w:val="9"/>
    <w:unhideWhenUsed/>
    <w:qFormat/>
    <w:rsid w:val="00756D20"/>
    <w:pPr>
      <w:keepNext/>
      <w:keepLines/>
      <w:spacing w:before="120" w:after="120" w:line="240" w:lineRule="auto"/>
      <w:outlineLvl w:val="1"/>
    </w:pPr>
    <w:rPr>
      <w:rFonts w:eastAsiaTheme="majorEastAsia" w:cstheme="majorBidi"/>
      <w:b/>
      <w:caps/>
      <w:color w:val="0D0D0D" w:themeColor="text1" w:themeTint="F2"/>
      <w:sz w:val="22"/>
      <w:szCs w:val="26"/>
    </w:rPr>
  </w:style>
  <w:style w:type="paragraph" w:styleId="3">
    <w:name w:val="heading 3"/>
    <w:basedOn w:val="a5"/>
    <w:next w:val="a5"/>
    <w:link w:val="30"/>
    <w:uiPriority w:val="9"/>
    <w:unhideWhenUsed/>
    <w:qFormat/>
    <w:rsid w:val="00B17274"/>
    <w:pPr>
      <w:keepNext/>
      <w:keepLines/>
      <w:pBdr>
        <w:bottom w:val="single" w:sz="4" w:space="1" w:color="auto"/>
      </w:pBdr>
      <w:spacing w:before="120" w:after="120" w:line="240" w:lineRule="auto"/>
      <w:outlineLvl w:val="2"/>
    </w:pPr>
    <w:rPr>
      <w:rFonts w:eastAsiaTheme="majorEastAsia" w:cstheme="majorBidi"/>
      <w:b/>
      <w:color w:val="0D0D0D" w:themeColor="text1" w:themeTint="F2"/>
      <w:sz w:val="22"/>
      <w:szCs w:val="24"/>
    </w:rPr>
  </w:style>
  <w:style w:type="paragraph" w:styleId="4">
    <w:name w:val="heading 4"/>
    <w:basedOn w:val="a5"/>
    <w:next w:val="a5"/>
    <w:link w:val="40"/>
    <w:uiPriority w:val="9"/>
    <w:unhideWhenUsed/>
    <w:qFormat/>
    <w:rsid w:val="00BC62E7"/>
    <w:pPr>
      <w:keepNext/>
      <w:keepLines/>
      <w:spacing w:before="480" w:after="240" w:line="240" w:lineRule="auto"/>
      <w:outlineLvl w:val="3"/>
    </w:pPr>
    <w:rPr>
      <w:rFonts w:eastAsiaTheme="majorEastAsia" w:cstheme="majorBidi"/>
      <w:b/>
      <w:iCs/>
      <w:caps/>
      <w:color w:val="0D0D0D" w:themeColor="text1" w:themeTint="F2"/>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NoParagraphStyle">
    <w:name w:val="[No Paragraph Style]"/>
    <w:rsid w:val="004131B8"/>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397149"/>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341FD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6C6F60"/>
    <w:pPr>
      <w:tabs>
        <w:tab w:val="right" w:leader="dot" w:pos="5670"/>
        <w:tab w:val="right" w:pos="6350"/>
      </w:tabs>
      <w:suppressAutoHyphens/>
      <w:spacing w:before="120"/>
      <w:ind w:firstLine="0"/>
      <w:jc w:val="left"/>
    </w:pPr>
  </w:style>
  <w:style w:type="paragraph" w:customStyle="1" w:styleId="TOC-2">
    <w:name w:val="TOC-2"/>
    <w:basedOn w:val="TOC-1"/>
    <w:uiPriority w:val="99"/>
    <w:rsid w:val="004131B8"/>
    <w:pPr>
      <w:spacing w:before="0"/>
      <w:ind w:left="227"/>
    </w:pPr>
  </w:style>
  <w:style w:type="paragraph" w:customStyle="1" w:styleId="TOC-3">
    <w:name w:val="TOC-3"/>
    <w:basedOn w:val="TOC-1"/>
    <w:uiPriority w:val="99"/>
    <w:rsid w:val="004131B8"/>
    <w:pPr>
      <w:spacing w:before="0"/>
      <w:ind w:left="454"/>
    </w:pPr>
  </w:style>
  <w:style w:type="paragraph" w:customStyle="1" w:styleId="h2">
    <w:name w:val="h2"/>
    <w:basedOn w:val="h1"/>
    <w:uiPriority w:val="99"/>
    <w:rsid w:val="00FE214C"/>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F339B2"/>
    <w:pPr>
      <w:spacing w:before="113"/>
    </w:pPr>
  </w:style>
  <w:style w:type="paragraph" w:customStyle="1" w:styleId="h3">
    <w:name w:val="h3"/>
    <w:basedOn w:val="h2"/>
    <w:uiPriority w:val="99"/>
    <w:rsid w:val="00FE214C"/>
    <w:rPr>
      <w:rFonts w:cs="OfficinaSansExtraBoldITC-Reg"/>
      <w:caps w:val="0"/>
    </w:rPr>
  </w:style>
  <w:style w:type="paragraph" w:customStyle="1" w:styleId="h3-first">
    <w:name w:val="h3-first"/>
    <w:basedOn w:val="h3"/>
    <w:uiPriority w:val="99"/>
    <w:rsid w:val="000B78B2"/>
    <w:pPr>
      <w:spacing w:before="120"/>
    </w:pPr>
  </w:style>
  <w:style w:type="paragraph" w:customStyle="1" w:styleId="list-bullet">
    <w:name w:val="list-bullet"/>
    <w:basedOn w:val="body"/>
    <w:uiPriority w:val="99"/>
    <w:rsid w:val="00E43BD7"/>
    <w:pPr>
      <w:numPr>
        <w:numId w:val="1"/>
      </w:numPr>
      <w:ind w:left="567" w:hanging="340"/>
    </w:pPr>
  </w:style>
  <w:style w:type="paragraph" w:customStyle="1" w:styleId="list-dash0">
    <w:name w:val="list-dash"/>
    <w:basedOn w:val="list-bullet"/>
    <w:uiPriority w:val="99"/>
    <w:rsid w:val="00B33B4D"/>
    <w:pPr>
      <w:numPr>
        <w:numId w:val="2"/>
      </w:numPr>
      <w:ind w:left="567" w:hanging="340"/>
    </w:pPr>
  </w:style>
  <w:style w:type="paragraph" w:customStyle="1" w:styleId="footnote">
    <w:name w:val="footnote"/>
    <w:basedOn w:val="body"/>
    <w:uiPriority w:val="99"/>
    <w:rsid w:val="00FE214C"/>
    <w:pPr>
      <w:tabs>
        <w:tab w:val="left" w:pos="454"/>
      </w:tabs>
      <w:spacing w:line="200" w:lineRule="atLeast"/>
    </w:pPr>
    <w:rPr>
      <w:sz w:val="18"/>
      <w:szCs w:val="18"/>
    </w:rPr>
  </w:style>
  <w:style w:type="character" w:customStyle="1" w:styleId="Italic">
    <w:name w:val="Italic"/>
    <w:uiPriority w:val="99"/>
    <w:rsid w:val="004131B8"/>
    <w:rPr>
      <w:i/>
      <w:iCs/>
    </w:rPr>
  </w:style>
  <w:style w:type="character" w:customStyle="1" w:styleId="Bold">
    <w:name w:val="Bold"/>
    <w:uiPriority w:val="99"/>
    <w:rsid w:val="00B30F7D"/>
    <w:rPr>
      <w:rFonts w:ascii="Times New Roman" w:hAnsi="Times New Roman"/>
      <w:b/>
      <w:bCs/>
    </w:rPr>
  </w:style>
  <w:style w:type="character" w:customStyle="1" w:styleId="BoldItalic">
    <w:name w:val="Bold_Italic"/>
    <w:uiPriority w:val="99"/>
    <w:rsid w:val="00B30F7D"/>
    <w:rPr>
      <w:rFonts w:ascii="Times New Roman" w:hAnsi="Times New Roman"/>
      <w:b/>
      <w:bCs/>
      <w:i/>
      <w:iCs/>
    </w:rPr>
  </w:style>
  <w:style w:type="character" w:customStyle="1" w:styleId="footnote-num">
    <w:name w:val="footnote-num"/>
    <w:uiPriority w:val="99"/>
    <w:rsid w:val="004131B8"/>
    <w:rPr>
      <w:position w:val="4"/>
      <w:sz w:val="12"/>
      <w:szCs w:val="12"/>
      <w:vertAlign w:val="baseline"/>
    </w:rPr>
  </w:style>
  <w:style w:type="character" w:customStyle="1" w:styleId="list-bullet1">
    <w:name w:val="list-bullet1"/>
    <w:uiPriority w:val="99"/>
    <w:rsid w:val="004131B8"/>
    <w:rPr>
      <w:rFonts w:ascii="PiGraphA Regular" w:hAnsi="PiGraphA Regular" w:cs="PiGraphA Regular"/>
      <w:position w:val="1"/>
      <w:sz w:val="14"/>
      <w:szCs w:val="14"/>
    </w:rPr>
  </w:style>
  <w:style w:type="paragraph" w:customStyle="1" w:styleId="h4">
    <w:name w:val="h4"/>
    <w:basedOn w:val="body"/>
    <w:uiPriority w:val="99"/>
    <w:rsid w:val="00B30F7D"/>
    <w:pPr>
      <w:keepNext/>
      <w:keepLines/>
      <w:spacing w:before="181" w:after="57" w:line="242" w:lineRule="atLeast"/>
      <w:ind w:firstLine="0"/>
    </w:pPr>
    <w:rPr>
      <w:rFonts w:cs="OfficinaSansMediumITC"/>
      <w:b/>
      <w:sz w:val="22"/>
      <w:szCs w:val="22"/>
    </w:rPr>
  </w:style>
  <w:style w:type="character" w:customStyle="1" w:styleId="a9">
    <w:name w:val="Полужирный курсив"/>
    <w:uiPriority w:val="99"/>
    <w:rsid w:val="00D8562B"/>
    <w:rPr>
      <w:rFonts w:ascii="Times New Roman" w:hAnsi="Times New Roman"/>
      <w:b/>
      <w:bCs/>
      <w:i/>
      <w:iCs/>
    </w:rPr>
  </w:style>
  <w:style w:type="paragraph" w:customStyle="1" w:styleId="body20">
    <w:name w:val="body_2/0"/>
    <w:basedOn w:val="NoParagraphStyle"/>
    <w:next w:val="NoParagraphStyle"/>
    <w:uiPriority w:val="99"/>
    <w:rsid w:val="00397149"/>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B30F7D"/>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570445"/>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416B7C"/>
    <w:pPr>
      <w:suppressAutoHyphens/>
      <w:spacing w:before="120" w:after="0" w:line="240" w:lineRule="atLeast"/>
      <w:jc w:val="left"/>
    </w:pPr>
    <w:rPr>
      <w:position w:val="6"/>
      <w:sz w:val="20"/>
      <w:szCs w:val="20"/>
    </w:rPr>
  </w:style>
  <w:style w:type="paragraph" w:customStyle="1" w:styleId="Noparagraphstyle0">
    <w:name w:val="[No paragraph style]"/>
    <w:rsid w:val="00416B7C"/>
    <w:pPr>
      <w:widowControl w:val="0"/>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h1Header">
    <w:name w:val="h1 (Header)"/>
    <w:basedOn w:val="body"/>
    <w:uiPriority w:val="99"/>
    <w:rsid w:val="008E7943"/>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7C3E42"/>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4C0A11"/>
    <w:pPr>
      <w:tabs>
        <w:tab w:val="clear" w:pos="567"/>
        <w:tab w:val="left" w:pos="227"/>
      </w:tabs>
    </w:pPr>
    <w:rPr>
      <w:rFonts w:cs="OfficinaSansExtraBoldITC-Reg"/>
      <w:caps w:val="0"/>
    </w:rPr>
  </w:style>
  <w:style w:type="paragraph" w:customStyle="1" w:styleId="h3-firstHeader">
    <w:name w:val="h3-first (Header)"/>
    <w:basedOn w:val="h3Header"/>
    <w:uiPriority w:val="99"/>
    <w:rsid w:val="007C3E42"/>
    <w:pPr>
      <w:spacing w:before="120"/>
    </w:pPr>
  </w:style>
  <w:style w:type="paragraph" w:customStyle="1" w:styleId="h4Header">
    <w:name w:val="h4 (Header)"/>
    <w:basedOn w:val="body"/>
    <w:uiPriority w:val="99"/>
    <w:rsid w:val="004C0A11"/>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4C0A11"/>
    <w:pPr>
      <w:spacing w:before="120"/>
    </w:pPr>
  </w:style>
  <w:style w:type="character" w:customStyle="1" w:styleId="BoldItalic0">
    <w:name w:val="Bold+Italic"/>
    <w:uiPriority w:val="99"/>
    <w:rsid w:val="007C3E42"/>
    <w:rPr>
      <w:rFonts w:ascii="Times New Roman" w:hAnsi="Times New Roman"/>
      <w:b/>
      <w:bCs/>
      <w:i/>
      <w:iCs/>
    </w:rPr>
  </w:style>
  <w:style w:type="character" w:customStyle="1" w:styleId="Bul">
    <w:name w:val="Bul"/>
    <w:uiPriority w:val="99"/>
    <w:rsid w:val="00416B7C"/>
    <w:rPr>
      <w:rFonts w:ascii="SchoolBookSanPin" w:hAnsi="SchoolBookSanPin" w:cs="SchoolBookSanPin"/>
      <w:w w:val="80"/>
      <w:sz w:val="20"/>
      <w:szCs w:val="20"/>
    </w:rPr>
  </w:style>
  <w:style w:type="paragraph" w:customStyle="1" w:styleId="aa">
    <w:name w:val="Основной (Основной Текст)"/>
    <w:basedOn w:val="NoParagraphStyle"/>
    <w:uiPriority w:val="99"/>
    <w:rsid w:val="008B19D3"/>
    <w:pPr>
      <w:widowControl/>
      <w:spacing w:line="240" w:lineRule="atLeast"/>
      <w:ind w:firstLine="227"/>
      <w:jc w:val="both"/>
    </w:pPr>
    <w:rPr>
      <w:rFonts w:ascii="Times New Roman" w:hAnsi="Times New Roman" w:cs="SchoolBookSanPin"/>
      <w:sz w:val="20"/>
      <w:szCs w:val="20"/>
      <w:lang w:val="ru-RU"/>
    </w:rPr>
  </w:style>
  <w:style w:type="paragraph" w:customStyle="1" w:styleId="12">
    <w:name w:val="Заг 1 (Заголовки)"/>
    <w:basedOn w:val="aa"/>
    <w:uiPriority w:val="99"/>
    <w:rsid w:val="004C0580"/>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3">
    <w:name w:val="Заг 2 (Заголовки)"/>
    <w:basedOn w:val="12"/>
    <w:uiPriority w:val="99"/>
    <w:rsid w:val="00DD53B7"/>
    <w:pPr>
      <w:pageBreakBefore w:val="0"/>
      <w:pBdr>
        <w:top w:val="none" w:sz="0" w:space="0" w:color="auto"/>
      </w:pBdr>
      <w:spacing w:before="283" w:after="170"/>
      <w:jc w:val="left"/>
    </w:pPr>
    <w:rPr>
      <w:rFonts w:cs="OfficinaSansMediumITC"/>
      <w:caps/>
      <w:sz w:val="22"/>
      <w:szCs w:val="22"/>
    </w:rPr>
  </w:style>
  <w:style w:type="paragraph" w:customStyle="1" w:styleId="31">
    <w:name w:val="Заг 3 (Заголовки)"/>
    <w:basedOn w:val="23"/>
    <w:uiPriority w:val="99"/>
    <w:rsid w:val="00DD53B7"/>
    <w:pPr>
      <w:spacing w:before="227" w:after="113"/>
    </w:pPr>
    <w:rPr>
      <w:rFonts w:cs="OfficinaSansExtraBoldITC"/>
      <w:caps w:val="0"/>
    </w:rPr>
  </w:style>
  <w:style w:type="paragraph" w:customStyle="1" w:styleId="13">
    <w:name w:val="Заг1а (Заголовки)"/>
    <w:basedOn w:val="12"/>
    <w:uiPriority w:val="99"/>
    <w:rsid w:val="00416B7C"/>
    <w:pPr>
      <w:pBdr>
        <w:top w:val="none" w:sz="0" w:space="0" w:color="auto"/>
      </w:pBdr>
      <w:spacing w:after="0"/>
      <w:jc w:val="left"/>
    </w:pPr>
  </w:style>
  <w:style w:type="paragraph" w:customStyle="1" w:styleId="5">
    <w:name w:val="Заг 5 (Заголовки)"/>
    <w:basedOn w:val="aa"/>
    <w:uiPriority w:val="99"/>
    <w:rsid w:val="000B7114"/>
    <w:pPr>
      <w:spacing w:before="113"/>
    </w:pPr>
    <w:rPr>
      <w:rFonts w:cs="SchoolBookSanPin-BoldItalic"/>
      <w:b/>
      <w:bCs/>
      <w:iCs/>
    </w:rPr>
  </w:style>
  <w:style w:type="paragraph" w:customStyle="1" w:styleId="footnote0">
    <w:name w:val="footnote (Доп. текст)"/>
    <w:basedOn w:val="aa"/>
    <w:uiPriority w:val="99"/>
    <w:rsid w:val="008B19D3"/>
    <w:pPr>
      <w:tabs>
        <w:tab w:val="left" w:pos="454"/>
      </w:tabs>
      <w:spacing w:line="200" w:lineRule="atLeast"/>
    </w:pPr>
    <w:rPr>
      <w:sz w:val="18"/>
      <w:szCs w:val="18"/>
    </w:rPr>
  </w:style>
  <w:style w:type="character" w:customStyle="1" w:styleId="ab">
    <w:name w:val="Полужирный (Выделения)"/>
    <w:uiPriority w:val="99"/>
    <w:rsid w:val="008B19D3"/>
    <w:rPr>
      <w:rFonts w:ascii="Times New Roman" w:hAnsi="Times New Roman"/>
      <w:b/>
      <w:bCs/>
    </w:rPr>
  </w:style>
  <w:style w:type="character" w:customStyle="1" w:styleId="ac">
    <w:name w:val="Курсив (Выделения)"/>
    <w:uiPriority w:val="99"/>
    <w:rsid w:val="004C0580"/>
    <w:rPr>
      <w:rFonts w:ascii="Times New Roman" w:hAnsi="Times New Roman"/>
      <w:i/>
      <w:iCs/>
    </w:rPr>
  </w:style>
  <w:style w:type="character" w:customStyle="1" w:styleId="ad">
    <w:name w:val="Полужирный Курсив (Выделения)"/>
    <w:uiPriority w:val="99"/>
    <w:rsid w:val="008B19D3"/>
    <w:rPr>
      <w:rFonts w:ascii="Times New Roman" w:hAnsi="Times New Roman"/>
      <w:b/>
      <w:bCs/>
      <w:i/>
      <w:iCs/>
    </w:rPr>
  </w:style>
  <w:style w:type="paragraph" w:customStyle="1" w:styleId="41">
    <w:name w:val="Заг 4 (Заголовки)"/>
    <w:basedOn w:val="NoParagraphStyle"/>
    <w:uiPriority w:val="99"/>
    <w:rsid w:val="004C0580"/>
    <w:pPr>
      <w:spacing w:before="283" w:after="113" w:line="237" w:lineRule="atLeast"/>
    </w:pPr>
    <w:rPr>
      <w:rFonts w:ascii="Times New Roman" w:hAnsi="Times New Roman" w:cs="OfficinaSansMediumITC-Reg"/>
      <w:b/>
      <w:sz w:val="20"/>
      <w:szCs w:val="20"/>
      <w:lang w:val="ru-RU"/>
    </w:rPr>
  </w:style>
  <w:style w:type="paragraph" w:customStyle="1" w:styleId="14">
    <w:name w:val="Заг 1 а (Заголовки)"/>
    <w:basedOn w:val="NoParagraphStyle"/>
    <w:uiPriority w:val="99"/>
    <w:rsid w:val="00DD53B7"/>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e">
    <w:name w:val="Основной БА (Основной Текст)"/>
    <w:basedOn w:val="aa"/>
    <w:uiPriority w:val="99"/>
    <w:rsid w:val="00416B7C"/>
    <w:pPr>
      <w:ind w:firstLine="0"/>
    </w:pPr>
  </w:style>
  <w:style w:type="paragraph" w:customStyle="1" w:styleId="af">
    <w:name w:val="Осн тире (Основной Текст)"/>
    <w:basedOn w:val="ae"/>
    <w:uiPriority w:val="99"/>
    <w:rsid w:val="00416B7C"/>
    <w:pPr>
      <w:ind w:left="283" w:hanging="283"/>
    </w:pPr>
  </w:style>
  <w:style w:type="paragraph" w:customStyle="1" w:styleId="a">
    <w:name w:val="Осн булит (Основной Текст)"/>
    <w:basedOn w:val="aa"/>
    <w:uiPriority w:val="99"/>
    <w:rsid w:val="00DD53B7"/>
    <w:pPr>
      <w:numPr>
        <w:numId w:val="3"/>
      </w:numPr>
      <w:tabs>
        <w:tab w:val="left" w:pos="227"/>
      </w:tabs>
      <w:ind w:left="567" w:hanging="340"/>
    </w:pPr>
  </w:style>
  <w:style w:type="paragraph" w:customStyle="1" w:styleId="af0">
    <w:name w:val="Осн  тире набором (Основной Текст)"/>
    <w:basedOn w:val="ae"/>
    <w:uiPriority w:val="99"/>
    <w:rsid w:val="00DD53B7"/>
    <w:pPr>
      <w:tabs>
        <w:tab w:val="left" w:pos="283"/>
      </w:tabs>
      <w:ind w:left="567" w:hanging="340"/>
    </w:pPr>
  </w:style>
  <w:style w:type="character" w:customStyle="1" w:styleId="af1">
    <w:name w:val="Булит КВ"/>
    <w:uiPriority w:val="99"/>
    <w:rsid w:val="00416B7C"/>
    <w:rPr>
      <w:rFonts w:ascii="PiGraphA" w:hAnsi="PiGraphA" w:cs="PiGraphA"/>
      <w:sz w:val="14"/>
      <w:szCs w:val="14"/>
      <w:lang w:val="ru-RU"/>
    </w:rPr>
  </w:style>
  <w:style w:type="paragraph" w:customStyle="1" w:styleId="a2">
    <w:name w:val="Тире (Доп. текст)"/>
    <w:basedOn w:val="aa"/>
    <w:uiPriority w:val="99"/>
    <w:rsid w:val="000B7114"/>
    <w:pPr>
      <w:numPr>
        <w:numId w:val="4"/>
      </w:numPr>
      <w:ind w:left="567" w:hanging="340"/>
    </w:pPr>
    <w:rPr>
      <w:rFonts w:eastAsia="KaiTi Regular" w:cs="SchoolBookSanPin-Regular"/>
    </w:rPr>
  </w:style>
  <w:style w:type="paragraph" w:customStyle="1" w:styleId="52">
    <w:name w:val="Заг 5_2 (Заголовки)"/>
    <w:basedOn w:val="5"/>
    <w:uiPriority w:val="99"/>
    <w:rsid w:val="000B7114"/>
    <w:pPr>
      <w:ind w:left="227" w:firstLine="0"/>
      <w:jc w:val="left"/>
    </w:pPr>
    <w:rPr>
      <w:rFonts w:eastAsia="KaiTi Regular"/>
      <w:i/>
    </w:rPr>
  </w:style>
  <w:style w:type="paragraph" w:customStyle="1" w:styleId="a4">
    <w:name w:val="Буллит (Доп. текст)"/>
    <w:basedOn w:val="aa"/>
    <w:uiPriority w:val="99"/>
    <w:rsid w:val="000B7114"/>
    <w:pPr>
      <w:numPr>
        <w:numId w:val="5"/>
      </w:numPr>
      <w:ind w:left="567" w:hanging="340"/>
    </w:pPr>
    <w:rPr>
      <w:rFonts w:eastAsia="KaiTi Regular" w:cs="SchoolBookSanPin-Regular"/>
    </w:rPr>
  </w:style>
  <w:style w:type="paragraph" w:customStyle="1" w:styleId="302">
    <w:name w:val="Заг 3_0/2 (Заголовки)"/>
    <w:basedOn w:val="NoParagraphStyle"/>
    <w:uiPriority w:val="99"/>
    <w:rsid w:val="004D59E7"/>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4D59E7"/>
    <w:pPr>
      <w:numPr>
        <w:numId w:val="6"/>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DE4580"/>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2">
    <w:name w:val="Сноска (Основной Текст)"/>
    <w:basedOn w:val="aa"/>
    <w:uiPriority w:val="99"/>
    <w:rsid w:val="00DE4580"/>
    <w:pPr>
      <w:spacing w:line="180" w:lineRule="atLeast"/>
    </w:pPr>
    <w:rPr>
      <w:rFonts w:eastAsia="KaiTi Regular" w:cs="SchoolBookSanPin-Regular"/>
      <w:sz w:val="16"/>
      <w:szCs w:val="16"/>
    </w:rPr>
  </w:style>
  <w:style w:type="character" w:customStyle="1" w:styleId="af3">
    <w:name w:val="КИТАЙ"/>
    <w:uiPriority w:val="99"/>
    <w:rsid w:val="00416B7C"/>
    <w:rPr>
      <w:rFonts w:ascii="KaiTi" w:eastAsia="KaiTi" w:cs="KaiTi"/>
      <w:sz w:val="20"/>
      <w:szCs w:val="20"/>
    </w:rPr>
  </w:style>
  <w:style w:type="character" w:customStyle="1" w:styleId="af4">
    <w:name w:val="Буллит"/>
    <w:uiPriority w:val="99"/>
    <w:rsid w:val="00416B7C"/>
    <w:rPr>
      <w:rFonts w:ascii="PiGraphA" w:hAnsi="PiGraphA" w:cs="PiGraphA"/>
      <w:position w:val="1"/>
      <w:sz w:val="14"/>
      <w:szCs w:val="14"/>
    </w:rPr>
  </w:style>
  <w:style w:type="paragraph" w:customStyle="1" w:styleId="BasicParagraph">
    <w:name w:val="[Basic Paragraph]"/>
    <w:basedOn w:val="NoParagraphStyle"/>
    <w:uiPriority w:val="99"/>
    <w:rsid w:val="00416B7C"/>
    <w:pPr>
      <w:spacing w:line="240" w:lineRule="atLeast"/>
      <w:ind w:firstLine="227"/>
      <w:jc w:val="both"/>
    </w:pPr>
    <w:rPr>
      <w:rFonts w:ascii="SchoolBookSanPin" w:eastAsia="Times New Roman" w:hAnsi="SchoolBookSanPin" w:cs="SchoolBookSanPin"/>
      <w:sz w:val="20"/>
      <w:szCs w:val="20"/>
      <w:lang w:val="ru-RU"/>
    </w:rPr>
  </w:style>
  <w:style w:type="paragraph" w:customStyle="1" w:styleId="table-body1mm">
    <w:name w:val="table-body_1mm"/>
    <w:basedOn w:val="body"/>
    <w:uiPriority w:val="99"/>
    <w:rsid w:val="00416B7C"/>
    <w:pPr>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DE4580"/>
    <w:pPr>
      <w:jc w:val="center"/>
    </w:pPr>
    <w:rPr>
      <w:rFonts w:cs="SchoolBookSanPin-Bold"/>
      <w:b/>
      <w:bCs/>
    </w:rPr>
  </w:style>
  <w:style w:type="paragraph" w:customStyle="1" w:styleId="table-bodycentre">
    <w:name w:val="table-body_centre"/>
    <w:basedOn w:val="NoParagraphStyle"/>
    <w:uiPriority w:val="99"/>
    <w:rsid w:val="00DE4580"/>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416B7C"/>
    <w:pPr>
      <w:spacing w:line="200" w:lineRule="atLeast"/>
      <w:ind w:firstLine="0"/>
      <w:jc w:val="left"/>
    </w:pPr>
    <w:rPr>
      <w:rFonts w:eastAsia="Times New Roman"/>
      <w:sz w:val="18"/>
      <w:szCs w:val="18"/>
    </w:rPr>
  </w:style>
  <w:style w:type="character" w:customStyle="1" w:styleId="Book">
    <w:name w:val="Book"/>
    <w:uiPriority w:val="99"/>
    <w:rsid w:val="00416B7C"/>
  </w:style>
  <w:style w:type="character" w:customStyle="1" w:styleId="h3tracking">
    <w:name w:val="h3_tracking"/>
    <w:uiPriority w:val="99"/>
    <w:rsid w:val="00DE4580"/>
    <w:rPr>
      <w:rFonts w:ascii="Times New Roman" w:hAnsi="Times New Roman" w:cs="OfficinaSansExtraBoldITC-Reg"/>
      <w:b/>
      <w:bCs/>
    </w:rPr>
  </w:style>
  <w:style w:type="paragraph" w:customStyle="1" w:styleId="af5">
    <w:name w:val="Сноска (Доп. текст)"/>
    <w:basedOn w:val="NoParagraphStyle"/>
    <w:uiPriority w:val="99"/>
    <w:rsid w:val="00EF465C"/>
    <w:pPr>
      <w:tabs>
        <w:tab w:val="left" w:pos="227"/>
        <w:tab w:val="left" w:pos="454"/>
      </w:tabs>
      <w:spacing w:line="200" w:lineRule="atLeast"/>
      <w:ind w:firstLine="227"/>
      <w:jc w:val="both"/>
    </w:pPr>
    <w:rPr>
      <w:rFonts w:ascii="Times New Roman" w:eastAsia="Times New Roman" w:hAnsi="Times New Roman" w:cs="SchoolBookSanPin-Regular"/>
      <w:sz w:val="18"/>
      <w:szCs w:val="18"/>
      <w:lang w:val="ru-RU"/>
    </w:rPr>
  </w:style>
  <w:style w:type="character" w:customStyle="1" w:styleId="af6">
    <w:name w:val="Ц сноски"/>
    <w:uiPriority w:val="99"/>
    <w:rsid w:val="00416B7C"/>
    <w:rPr>
      <w:rFonts w:ascii="SchoolBookSanPin-Regular" w:hAnsi="SchoolBookSanPin-Regular" w:cs="SchoolBookSanPin-Regular"/>
      <w:sz w:val="18"/>
      <w:szCs w:val="18"/>
      <w:vertAlign w:val="superscript"/>
    </w:rPr>
  </w:style>
  <w:style w:type="character" w:customStyle="1" w:styleId="af7">
    <w:name w:val="Автоинтерлиньяж (Прочее)"/>
    <w:uiPriority w:val="99"/>
    <w:rsid w:val="00416B7C"/>
  </w:style>
  <w:style w:type="paragraph" w:customStyle="1" w:styleId="list-numnew">
    <w:name w:val="list-num_new"/>
    <w:basedOn w:val="NoParagraphStyle"/>
    <w:next w:val="NoParagraphStyle"/>
    <w:uiPriority w:val="99"/>
    <w:rsid w:val="00397149"/>
    <w:pPr>
      <w:widowControl/>
      <w:tabs>
        <w:tab w:val="left" w:pos="567"/>
      </w:tabs>
      <w:spacing w:line="240" w:lineRule="atLeast"/>
      <w:ind w:left="567" w:hanging="340"/>
      <w:jc w:val="both"/>
    </w:pPr>
    <w:rPr>
      <w:rFonts w:ascii="Times New Roman" w:eastAsia="Times New Roman" w:hAnsi="Times New Roman" w:cs="SchoolBookSanPin"/>
      <w:sz w:val="20"/>
      <w:szCs w:val="20"/>
      <w:lang w:val="ru-RU"/>
    </w:rPr>
  </w:style>
  <w:style w:type="character" w:customStyle="1" w:styleId="Superscript">
    <w:name w:val="Superscript"/>
    <w:uiPriority w:val="99"/>
    <w:rsid w:val="00416B7C"/>
    <w:rPr>
      <w:vertAlign w:val="superscript"/>
    </w:rPr>
  </w:style>
  <w:style w:type="paragraph" w:customStyle="1" w:styleId="15">
    <w:name w:val="основной_1 (Основной Текст)"/>
    <w:basedOn w:val="NoParagraphStyle"/>
    <w:uiPriority w:val="99"/>
    <w:rsid w:val="00416B7C"/>
    <w:pPr>
      <w:tabs>
        <w:tab w:val="left" w:pos="240"/>
      </w:tabs>
      <w:spacing w:line="240" w:lineRule="atLeast"/>
      <w:ind w:firstLine="227"/>
      <w:jc w:val="both"/>
    </w:pPr>
    <w:rPr>
      <w:rFonts w:ascii="SchoolBookSanPin-Regular" w:eastAsia="Times New Roman" w:hAnsi="SchoolBookSanPin-Regular" w:cs="SchoolBookSanPin-Regular"/>
      <w:sz w:val="20"/>
      <w:szCs w:val="20"/>
      <w:lang w:val="ru-RU"/>
    </w:rPr>
  </w:style>
  <w:style w:type="paragraph" w:customStyle="1" w:styleId="a1">
    <w:name w:val="основной_— (Основной Текст)"/>
    <w:basedOn w:val="15"/>
    <w:uiPriority w:val="99"/>
    <w:rsid w:val="00397149"/>
    <w:pPr>
      <w:widowControl/>
      <w:numPr>
        <w:numId w:val="8"/>
      </w:numPr>
      <w:ind w:left="567" w:hanging="340"/>
    </w:pPr>
    <w:rPr>
      <w:rFonts w:ascii="Times New Roman" w:hAnsi="Times New Roman"/>
    </w:rPr>
  </w:style>
  <w:style w:type="paragraph" w:customStyle="1" w:styleId="Bull">
    <w:name w:val="Bull (Основной Текст)"/>
    <w:basedOn w:val="a1"/>
    <w:uiPriority w:val="99"/>
    <w:rsid w:val="00397149"/>
  </w:style>
  <w:style w:type="paragraph" w:customStyle="1" w:styleId="42">
    <w:name w:val="4 (Заголовки)"/>
    <w:basedOn w:val="31"/>
    <w:uiPriority w:val="99"/>
    <w:rsid w:val="00416B7C"/>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snoska">
    <w:name w:val="snoska (Доп. текст)"/>
    <w:basedOn w:val="NoParagraphStyle"/>
    <w:uiPriority w:val="99"/>
    <w:rsid w:val="00397149"/>
    <w:pPr>
      <w:widowControl/>
      <w:spacing w:line="200" w:lineRule="atLeast"/>
      <w:ind w:firstLine="227"/>
      <w:jc w:val="both"/>
    </w:pPr>
    <w:rPr>
      <w:rFonts w:ascii="Times New Roman" w:eastAsia="Times New Roman" w:hAnsi="Times New Roman" w:cs="SchoolBookSanPin-Regular"/>
      <w:sz w:val="18"/>
      <w:szCs w:val="18"/>
      <w:lang w:val="ru-RU"/>
    </w:rPr>
  </w:style>
  <w:style w:type="character" w:customStyle="1" w:styleId="af8">
    <w:name w:val="Верх. Индекс (Индексы)"/>
    <w:uiPriority w:val="99"/>
    <w:rsid w:val="00416B7C"/>
    <w:rPr>
      <w:position w:val="4"/>
      <w:sz w:val="13"/>
      <w:szCs w:val="13"/>
    </w:rPr>
  </w:style>
  <w:style w:type="paragraph" w:customStyle="1" w:styleId="Header1">
    <w:name w:val="Header_1"/>
    <w:basedOn w:val="NoParagraphStyle"/>
    <w:next w:val="NoParagraphStyle"/>
    <w:uiPriority w:val="99"/>
    <w:rsid w:val="008A1663"/>
    <w:pPr>
      <w:keepNext/>
      <w:keepLines/>
      <w:pageBreakBefore/>
      <w:widowControl/>
      <w:pBdr>
        <w:bottom w:val="single" w:sz="4" w:space="5" w:color="auto"/>
      </w:pBdr>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Body0">
    <w:name w:val="Body"/>
    <w:basedOn w:val="NoParagraphStyle"/>
    <w:uiPriority w:val="99"/>
    <w:rsid w:val="008A1663"/>
    <w:pPr>
      <w:widowControl/>
      <w:tabs>
        <w:tab w:val="left" w:pos="510"/>
      </w:tabs>
      <w:spacing w:line="240" w:lineRule="atLeast"/>
      <w:ind w:firstLine="227"/>
      <w:jc w:val="both"/>
    </w:pPr>
    <w:rPr>
      <w:rFonts w:ascii="Times New Roman" w:eastAsia="Times New Roman" w:hAnsi="Times New Roman" w:cs="SchoolBookSanPin"/>
      <w:sz w:val="20"/>
      <w:szCs w:val="20"/>
      <w:lang w:val="ru-RU"/>
    </w:rPr>
  </w:style>
  <w:style w:type="paragraph" w:customStyle="1" w:styleId="Header2">
    <w:name w:val="Header_2"/>
    <w:basedOn w:val="NoParagraphStyle"/>
    <w:next w:val="NoParagraphStyle"/>
    <w:uiPriority w:val="99"/>
    <w:rsid w:val="008A1663"/>
    <w:pPr>
      <w:keepNext/>
      <w:keepLines/>
      <w:widowControl/>
      <w:suppressAutoHyphens/>
      <w:spacing w:before="240" w:line="240" w:lineRule="atLeast"/>
    </w:pPr>
    <w:rPr>
      <w:rFonts w:ascii="Times New Roman" w:eastAsia="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8A1663"/>
    <w:pPr>
      <w:numPr>
        <w:numId w:val="9"/>
      </w:numPr>
      <w:spacing w:line="240" w:lineRule="atLeast"/>
      <w:ind w:left="567" w:hanging="340"/>
      <w:jc w:val="both"/>
    </w:pPr>
    <w:rPr>
      <w:rFonts w:ascii="Times New Roman" w:eastAsia="Times New Roman" w:hAnsi="Times New Roman" w:cs="SchoolBookSanPin"/>
      <w:sz w:val="20"/>
      <w:szCs w:val="20"/>
      <w:lang w:val="ru-RU"/>
    </w:rPr>
  </w:style>
  <w:style w:type="paragraph" w:customStyle="1" w:styleId="Header2first">
    <w:name w:val="Header_2_first"/>
    <w:basedOn w:val="Header2"/>
    <w:uiPriority w:val="99"/>
    <w:rsid w:val="00416B7C"/>
    <w:pPr>
      <w:spacing w:before="0"/>
    </w:pPr>
  </w:style>
  <w:style w:type="paragraph" w:customStyle="1" w:styleId="Header4">
    <w:name w:val="Header_4"/>
    <w:basedOn w:val="NoParagraphStyle"/>
    <w:next w:val="NoParagraphStyle"/>
    <w:uiPriority w:val="99"/>
    <w:rsid w:val="00DD5238"/>
    <w:pPr>
      <w:keepNext/>
      <w:suppressAutoHyphens/>
      <w:spacing w:before="240" w:line="240" w:lineRule="atLeast"/>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rsid w:val="00416B7C"/>
    <w:pPr>
      <w:spacing w:before="120"/>
    </w:pPr>
  </w:style>
  <w:style w:type="paragraph" w:customStyle="1" w:styleId="Header3">
    <w:name w:val="Header_3"/>
    <w:basedOn w:val="NoParagraphStyle"/>
    <w:uiPriority w:val="99"/>
    <w:rsid w:val="00DD5238"/>
    <w:pPr>
      <w:keepNext/>
      <w:suppressAutoHyphens/>
      <w:spacing w:before="340" w:line="240" w:lineRule="atLeast"/>
    </w:pPr>
    <w:rPr>
      <w:rFonts w:ascii="Times New Roman" w:eastAsia="Times New Roman" w:hAnsi="Times New Roman" w:cs="OfficinaSansExtraBoldITC-Reg"/>
      <w:b/>
      <w:bCs/>
      <w:position w:val="6"/>
      <w:sz w:val="22"/>
      <w:szCs w:val="22"/>
      <w:lang w:val="ru-RU"/>
    </w:rPr>
  </w:style>
  <w:style w:type="paragraph" w:customStyle="1" w:styleId="3a">
    <w:name w:val="Заг 3a (Заголовки)"/>
    <w:basedOn w:val="23"/>
    <w:uiPriority w:val="99"/>
    <w:rsid w:val="0073573A"/>
    <w:pPr>
      <w:tabs>
        <w:tab w:val="left" w:pos="510"/>
      </w:tabs>
      <w:suppressAutoHyphens w:val="0"/>
      <w:spacing w:after="113"/>
    </w:pPr>
    <w:rPr>
      <w:rFonts w:eastAsia="Times New Roman" w:cs="OfficinaSansExtraBoldITC-Reg"/>
    </w:rPr>
  </w:style>
  <w:style w:type="paragraph" w:customStyle="1" w:styleId="af9">
    <w:name w:val="Таблица Влево (Таблицы)"/>
    <w:basedOn w:val="aa"/>
    <w:uiPriority w:val="99"/>
    <w:rsid w:val="00416B7C"/>
    <w:pPr>
      <w:tabs>
        <w:tab w:val="left" w:pos="510"/>
      </w:tabs>
      <w:spacing w:line="220" w:lineRule="atLeast"/>
      <w:ind w:firstLine="0"/>
      <w:jc w:val="left"/>
    </w:pPr>
    <w:rPr>
      <w:rFonts w:eastAsia="Times New Roman"/>
      <w:sz w:val="18"/>
      <w:szCs w:val="18"/>
    </w:rPr>
  </w:style>
  <w:style w:type="paragraph" w:customStyle="1" w:styleId="afa">
    <w:name w:val="Таблица Головка (Таблицы)"/>
    <w:basedOn w:val="af9"/>
    <w:uiPriority w:val="99"/>
    <w:rsid w:val="00416B7C"/>
    <w:pPr>
      <w:jc w:val="center"/>
    </w:pPr>
    <w:rPr>
      <w:rFonts w:ascii="SchoolBookSanPin-Bold" w:hAnsi="SchoolBookSanPin-Bold" w:cs="SchoolBookSanPin-Bold"/>
      <w:b/>
      <w:bCs/>
    </w:rPr>
  </w:style>
  <w:style w:type="paragraph" w:customStyle="1" w:styleId="afb">
    <w:name w:val="Таблица по Центру (Таблицы)"/>
    <w:basedOn w:val="af9"/>
    <w:uiPriority w:val="99"/>
    <w:rsid w:val="00416B7C"/>
    <w:pPr>
      <w:jc w:val="center"/>
    </w:pPr>
  </w:style>
  <w:style w:type="paragraph" w:customStyle="1" w:styleId="bodycentre">
    <w:name w:val="body_centre"/>
    <w:basedOn w:val="NoParagraphStyle"/>
    <w:uiPriority w:val="99"/>
    <w:rsid w:val="00416B7C"/>
    <w:pPr>
      <w:tabs>
        <w:tab w:val="left" w:pos="567"/>
      </w:tabs>
      <w:spacing w:line="240" w:lineRule="atLeast"/>
      <w:jc w:val="center"/>
    </w:pPr>
    <w:rPr>
      <w:rFonts w:ascii="SchoolBookSanPin" w:eastAsia="Times New Roman" w:hAnsi="SchoolBookSanPin" w:cs="SchoolBookSanPin"/>
      <w:sz w:val="20"/>
      <w:szCs w:val="20"/>
      <w:lang w:val="ru-RU"/>
    </w:rPr>
  </w:style>
  <w:style w:type="character" w:customStyle="1" w:styleId="BoldItalicUnderline">
    <w:name w:val="Bold_Italic_Underline"/>
    <w:uiPriority w:val="99"/>
    <w:rsid w:val="00416B7C"/>
    <w:rPr>
      <w:b/>
      <w:bCs/>
      <w:i/>
      <w:iCs/>
      <w:u w:val="thick"/>
    </w:rPr>
  </w:style>
  <w:style w:type="character" w:customStyle="1" w:styleId="Symbol">
    <w:name w:val="Symbol"/>
    <w:uiPriority w:val="99"/>
    <w:rsid w:val="00416B7C"/>
    <w:rPr>
      <w:rFonts w:ascii="Symbol" w:hAnsi="Symbol" w:cs="Symbol"/>
    </w:rPr>
  </w:style>
  <w:style w:type="character" w:customStyle="1" w:styleId="Underline">
    <w:name w:val="Underline"/>
    <w:uiPriority w:val="99"/>
    <w:rsid w:val="00416B7C"/>
    <w:rPr>
      <w:u w:val="thick"/>
    </w:rPr>
  </w:style>
  <w:style w:type="paragraph" w:customStyle="1" w:styleId="table-list-bullet">
    <w:name w:val="table-list-bullet"/>
    <w:basedOn w:val="table-body1mm"/>
    <w:uiPriority w:val="99"/>
    <w:rsid w:val="00416B7C"/>
    <w:pPr>
      <w:spacing w:after="0"/>
      <w:ind w:left="142" w:hanging="142"/>
    </w:pPr>
  </w:style>
  <w:style w:type="paragraph" w:styleId="afc">
    <w:name w:val="header"/>
    <w:basedOn w:val="a5"/>
    <w:link w:val="afd"/>
    <w:uiPriority w:val="99"/>
    <w:unhideWhenUsed/>
    <w:rsid w:val="00FE214C"/>
    <w:pPr>
      <w:tabs>
        <w:tab w:val="center" w:pos="4677"/>
        <w:tab w:val="right" w:pos="9355"/>
      </w:tabs>
      <w:spacing w:after="0" w:line="240" w:lineRule="auto"/>
    </w:pPr>
  </w:style>
  <w:style w:type="character" w:customStyle="1" w:styleId="afd">
    <w:name w:val="Верхний колонтитул Знак"/>
    <w:basedOn w:val="a6"/>
    <w:link w:val="afc"/>
    <w:uiPriority w:val="99"/>
    <w:rsid w:val="00FE214C"/>
    <w:rPr>
      <w:rFonts w:ascii="Times New Roman" w:hAnsi="Times New Roman"/>
      <w:sz w:val="20"/>
    </w:rPr>
  </w:style>
  <w:style w:type="paragraph" w:styleId="afe">
    <w:name w:val="footer"/>
    <w:basedOn w:val="a5"/>
    <w:link w:val="aff"/>
    <w:uiPriority w:val="99"/>
    <w:unhideWhenUsed/>
    <w:rsid w:val="00FE214C"/>
    <w:pPr>
      <w:tabs>
        <w:tab w:val="center" w:pos="4677"/>
        <w:tab w:val="right" w:pos="9355"/>
      </w:tabs>
      <w:spacing w:after="0" w:line="240" w:lineRule="auto"/>
    </w:pPr>
  </w:style>
  <w:style w:type="character" w:customStyle="1" w:styleId="aff">
    <w:name w:val="Нижний колонтитул Знак"/>
    <w:basedOn w:val="a6"/>
    <w:link w:val="afe"/>
    <w:uiPriority w:val="99"/>
    <w:rsid w:val="00FE214C"/>
    <w:rPr>
      <w:rFonts w:ascii="Times New Roman" w:hAnsi="Times New Roman"/>
      <w:sz w:val="20"/>
    </w:rPr>
  </w:style>
  <w:style w:type="paragraph" w:styleId="aff0">
    <w:name w:val="footnote text"/>
    <w:basedOn w:val="a5"/>
    <w:link w:val="aff1"/>
    <w:uiPriority w:val="99"/>
    <w:unhideWhenUsed/>
    <w:rsid w:val="00D85A7A"/>
    <w:pPr>
      <w:spacing w:after="0" w:line="240" w:lineRule="auto"/>
    </w:pPr>
    <w:rPr>
      <w:szCs w:val="20"/>
    </w:rPr>
  </w:style>
  <w:style w:type="character" w:customStyle="1" w:styleId="aff1">
    <w:name w:val="Текст сноски Знак"/>
    <w:basedOn w:val="a6"/>
    <w:link w:val="aff0"/>
    <w:uiPriority w:val="99"/>
    <w:rsid w:val="00D85A7A"/>
    <w:rPr>
      <w:rFonts w:ascii="Times New Roman" w:hAnsi="Times New Roman"/>
      <w:sz w:val="20"/>
      <w:szCs w:val="20"/>
    </w:rPr>
  </w:style>
  <w:style w:type="character" w:styleId="aff2">
    <w:name w:val="footnote reference"/>
    <w:basedOn w:val="a6"/>
    <w:uiPriority w:val="99"/>
    <w:semiHidden/>
    <w:unhideWhenUsed/>
    <w:rsid w:val="00D85A7A"/>
    <w:rPr>
      <w:vertAlign w:val="superscript"/>
    </w:rPr>
  </w:style>
  <w:style w:type="numbering" w:customStyle="1" w:styleId="1">
    <w:name w:val="Текущий список1"/>
    <w:uiPriority w:val="99"/>
    <w:rsid w:val="00E757E7"/>
    <w:pPr>
      <w:numPr>
        <w:numId w:val="11"/>
      </w:numPr>
    </w:pPr>
  </w:style>
  <w:style w:type="numbering" w:customStyle="1" w:styleId="2">
    <w:name w:val="Текущий список2"/>
    <w:uiPriority w:val="99"/>
    <w:rsid w:val="00E757E7"/>
    <w:pPr>
      <w:numPr>
        <w:numId w:val="12"/>
      </w:numPr>
    </w:pPr>
  </w:style>
  <w:style w:type="character" w:customStyle="1" w:styleId="11">
    <w:name w:val="Заголовок 1 Знак"/>
    <w:basedOn w:val="a6"/>
    <w:link w:val="10"/>
    <w:uiPriority w:val="9"/>
    <w:rsid w:val="00AA3C81"/>
    <w:rPr>
      <w:rFonts w:ascii="Times New Roman" w:eastAsiaTheme="majorEastAsia" w:hAnsi="Times New Roman" w:cstheme="majorBidi"/>
      <w:b/>
      <w:caps/>
      <w:color w:val="0D0D0D" w:themeColor="text1" w:themeTint="F2"/>
      <w:sz w:val="24"/>
      <w:szCs w:val="32"/>
    </w:rPr>
  </w:style>
  <w:style w:type="character" w:customStyle="1" w:styleId="22">
    <w:name w:val="Заголовок 2 Знак"/>
    <w:basedOn w:val="a6"/>
    <w:link w:val="20"/>
    <w:uiPriority w:val="9"/>
    <w:rsid w:val="00756D20"/>
    <w:rPr>
      <w:rFonts w:ascii="Times New Roman" w:eastAsiaTheme="majorEastAsia" w:hAnsi="Times New Roman" w:cstheme="majorBidi"/>
      <w:b/>
      <w:caps/>
      <w:color w:val="0D0D0D" w:themeColor="text1" w:themeTint="F2"/>
      <w:szCs w:val="26"/>
    </w:rPr>
  </w:style>
  <w:style w:type="character" w:customStyle="1" w:styleId="30">
    <w:name w:val="Заголовок 3 Знак"/>
    <w:basedOn w:val="a6"/>
    <w:link w:val="3"/>
    <w:uiPriority w:val="9"/>
    <w:rsid w:val="00B17274"/>
    <w:rPr>
      <w:rFonts w:ascii="Times New Roman" w:eastAsiaTheme="majorEastAsia" w:hAnsi="Times New Roman" w:cstheme="majorBidi"/>
      <w:b/>
      <w:color w:val="0D0D0D" w:themeColor="text1" w:themeTint="F2"/>
      <w:szCs w:val="24"/>
    </w:rPr>
  </w:style>
  <w:style w:type="character" w:customStyle="1" w:styleId="40">
    <w:name w:val="Заголовок 4 Знак"/>
    <w:basedOn w:val="a6"/>
    <w:link w:val="4"/>
    <w:uiPriority w:val="9"/>
    <w:rsid w:val="00BC62E7"/>
    <w:rPr>
      <w:rFonts w:ascii="Times New Roman" w:eastAsiaTheme="majorEastAsia" w:hAnsi="Times New Roman" w:cstheme="majorBidi"/>
      <w:b/>
      <w:iCs/>
      <w:caps/>
      <w:color w:val="0D0D0D" w:themeColor="text1" w:themeTint="F2"/>
      <w:sz w:val="24"/>
    </w:rPr>
  </w:style>
  <w:style w:type="paragraph" w:styleId="aff3">
    <w:name w:val="TOC Heading"/>
    <w:basedOn w:val="10"/>
    <w:next w:val="a5"/>
    <w:uiPriority w:val="39"/>
    <w:unhideWhenUsed/>
    <w:qFormat/>
    <w:rsid w:val="00C035C3"/>
    <w:pPr>
      <w:spacing w:after="0" w:line="259" w:lineRule="auto"/>
      <w:outlineLvl w:val="9"/>
    </w:pPr>
    <w:rPr>
      <w:rFonts w:asciiTheme="majorHAnsi" w:hAnsiTheme="majorHAnsi"/>
      <w:b w:val="0"/>
      <w:caps w:val="0"/>
      <w:color w:val="2E74B5" w:themeColor="accent1" w:themeShade="BF"/>
      <w:sz w:val="32"/>
    </w:rPr>
  </w:style>
  <w:style w:type="paragraph" w:styleId="16">
    <w:name w:val="toc 1"/>
    <w:basedOn w:val="a5"/>
    <w:next w:val="a5"/>
    <w:autoRedefine/>
    <w:uiPriority w:val="39"/>
    <w:unhideWhenUsed/>
    <w:rsid w:val="00C035C3"/>
    <w:pPr>
      <w:spacing w:after="100"/>
    </w:pPr>
  </w:style>
  <w:style w:type="paragraph" w:styleId="24">
    <w:name w:val="toc 2"/>
    <w:basedOn w:val="a5"/>
    <w:next w:val="a5"/>
    <w:autoRedefine/>
    <w:uiPriority w:val="39"/>
    <w:unhideWhenUsed/>
    <w:rsid w:val="00C035C3"/>
    <w:pPr>
      <w:spacing w:after="100"/>
      <w:ind w:left="200"/>
    </w:pPr>
  </w:style>
  <w:style w:type="paragraph" w:styleId="32">
    <w:name w:val="toc 3"/>
    <w:basedOn w:val="a5"/>
    <w:next w:val="a5"/>
    <w:autoRedefine/>
    <w:uiPriority w:val="39"/>
    <w:unhideWhenUsed/>
    <w:rsid w:val="003955A0"/>
    <w:pPr>
      <w:shd w:val="clear" w:color="auto" w:fill="FFFFFF" w:themeFill="background1"/>
      <w:tabs>
        <w:tab w:val="right" w:leader="dot" w:pos="6226"/>
      </w:tabs>
      <w:spacing w:after="120" w:line="240" w:lineRule="auto"/>
      <w:ind w:left="400"/>
    </w:pPr>
  </w:style>
  <w:style w:type="character" w:styleId="aff4">
    <w:name w:val="Hyperlink"/>
    <w:basedOn w:val="a6"/>
    <w:uiPriority w:val="99"/>
    <w:unhideWhenUsed/>
    <w:rsid w:val="00C035C3"/>
    <w:rPr>
      <w:color w:val="0563C1" w:themeColor="hyperlink"/>
      <w:u w:val="single"/>
    </w:rPr>
  </w:style>
  <w:style w:type="paragraph" w:styleId="aff5">
    <w:name w:val="Revision"/>
    <w:hidden/>
    <w:uiPriority w:val="99"/>
    <w:semiHidden/>
    <w:rsid w:val="007215FA"/>
    <w:pPr>
      <w:spacing w:after="0" w:line="240" w:lineRule="auto"/>
    </w:pPr>
    <w:rPr>
      <w:rFonts w:ascii="Times New Roman" w:hAnsi="Times New Roman"/>
      <w:sz w:val="20"/>
    </w:rPr>
  </w:style>
  <w:style w:type="paragraph" w:styleId="aff6">
    <w:name w:val="Balloon Text"/>
    <w:basedOn w:val="a5"/>
    <w:link w:val="aff7"/>
    <w:uiPriority w:val="99"/>
    <w:semiHidden/>
    <w:unhideWhenUsed/>
    <w:rsid w:val="00D03C7A"/>
    <w:pPr>
      <w:spacing w:after="0" w:line="240" w:lineRule="auto"/>
    </w:pPr>
    <w:rPr>
      <w:rFonts w:ascii="Tahoma" w:hAnsi="Tahoma" w:cs="Tahoma"/>
      <w:sz w:val="16"/>
      <w:szCs w:val="16"/>
    </w:rPr>
  </w:style>
  <w:style w:type="character" w:customStyle="1" w:styleId="aff7">
    <w:name w:val="Текст выноски Знак"/>
    <w:basedOn w:val="a6"/>
    <w:link w:val="aff6"/>
    <w:uiPriority w:val="99"/>
    <w:semiHidden/>
    <w:rsid w:val="00D03C7A"/>
    <w:rPr>
      <w:rFonts w:ascii="Tahoma" w:hAnsi="Tahoma" w:cs="Tahoma"/>
      <w:sz w:val="16"/>
      <w:szCs w:val="16"/>
    </w:rPr>
  </w:style>
  <w:style w:type="paragraph" w:customStyle="1" w:styleId="aff8">
    <w:name w:val="Основной"/>
    <w:basedOn w:val="a5"/>
    <w:link w:val="aff9"/>
    <w:rsid w:val="00C12EF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9">
    <w:name w:val="Основной Знак"/>
    <w:link w:val="aff8"/>
    <w:rsid w:val="00C12EFC"/>
    <w:rPr>
      <w:rFonts w:ascii="NewtonCSanPin" w:eastAsia="Times New Roman" w:hAnsi="NewtonCSanPin" w:cs="Times New Roman"/>
      <w:color w:val="000000"/>
      <w:sz w:val="21"/>
      <w:szCs w:val="21"/>
    </w:rPr>
  </w:style>
  <w:style w:type="paragraph" w:styleId="affa">
    <w:name w:val="No Spacing"/>
    <w:link w:val="affb"/>
    <w:uiPriority w:val="1"/>
    <w:qFormat/>
    <w:rsid w:val="00C12EFC"/>
    <w:pPr>
      <w:spacing w:after="0" w:line="240" w:lineRule="auto"/>
      <w:ind w:firstLine="709"/>
      <w:jc w:val="both"/>
    </w:pPr>
    <w:rPr>
      <w:rFonts w:ascii="Times New Roman" w:eastAsia="Calibri" w:hAnsi="Times New Roman" w:cs="Times New Roman"/>
      <w:sz w:val="28"/>
      <w:szCs w:val="28"/>
      <w:lang w:eastAsia="en-US"/>
    </w:rPr>
  </w:style>
  <w:style w:type="character" w:customStyle="1" w:styleId="affb">
    <w:name w:val="Без интервала Знак"/>
    <w:link w:val="affa"/>
    <w:uiPriority w:val="1"/>
    <w:rsid w:val="00C12EFC"/>
    <w:rPr>
      <w:rFonts w:ascii="Times New Roman" w:eastAsia="Calibri" w:hAnsi="Times New Roman" w:cs="Times New Roman"/>
      <w:sz w:val="28"/>
      <w:szCs w:val="28"/>
      <w:lang w:eastAsia="en-US"/>
    </w:rPr>
  </w:style>
  <w:style w:type="paragraph" w:customStyle="1" w:styleId="17">
    <w:name w:val="Обычный (веб)1"/>
    <w:basedOn w:val="a5"/>
    <w:rsid w:val="00C12EFC"/>
    <w:pPr>
      <w:suppressAutoHyphens/>
      <w:spacing w:before="280" w:after="280" w:line="100" w:lineRule="atLeast"/>
    </w:pPr>
    <w:rPr>
      <w:rFonts w:eastAsia="Arial" w:cs="Times New Roman"/>
      <w:color w:val="000000"/>
      <w:kern w:val="1"/>
      <w:sz w:val="24"/>
      <w:szCs w:val="24"/>
      <w:lang w:eastAsia="ar-SA"/>
    </w:rPr>
  </w:style>
  <w:style w:type="paragraph" w:customStyle="1" w:styleId="h2-firstHeader">
    <w:name w:val="h2-first (Header)"/>
    <w:basedOn w:val="h2Header"/>
    <w:uiPriority w:val="99"/>
    <w:rsid w:val="009E1E86"/>
    <w:pPr>
      <w:keepNext w:val="0"/>
      <w:keepLines w:val="0"/>
      <w:tabs>
        <w:tab w:val="clear" w:pos="567"/>
        <w:tab w:val="left" w:pos="454"/>
      </w:tabs>
      <w:spacing w:before="119" w:after="0"/>
    </w:pPr>
  </w:style>
  <w:style w:type="paragraph" w:customStyle="1" w:styleId="h5Header">
    <w:name w:val="h5 (Header)"/>
    <w:basedOn w:val="NoParagraphStyle"/>
    <w:uiPriority w:val="99"/>
    <w:rsid w:val="009E1E86"/>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18">
    <w:name w:val="1 (Заголовки)"/>
    <w:basedOn w:val="body"/>
    <w:uiPriority w:val="99"/>
    <w:rsid w:val="009E1E8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9E1E86"/>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list-bullet0">
    <w:name w:val="list-bullet (Прочее)"/>
    <w:basedOn w:val="OSN"/>
    <w:uiPriority w:val="99"/>
    <w:rsid w:val="009E1E86"/>
    <w:pPr>
      <w:numPr>
        <w:numId w:val="15"/>
      </w:numPr>
      <w:ind w:left="567" w:hanging="340"/>
    </w:pPr>
  </w:style>
  <w:style w:type="paragraph" w:customStyle="1" w:styleId="list-dash">
    <w:name w:val="list-dash (Прочее)"/>
    <w:basedOn w:val="list-bullet0"/>
    <w:uiPriority w:val="99"/>
    <w:rsid w:val="009E1E86"/>
    <w:pPr>
      <w:numPr>
        <w:numId w:val="14"/>
      </w:numPr>
      <w:ind w:left="567" w:hanging="340"/>
    </w:pPr>
  </w:style>
  <w:style w:type="paragraph" w:customStyle="1" w:styleId="50">
    <w:name w:val="5 (Заголовки)"/>
    <w:basedOn w:val="OSN"/>
    <w:uiPriority w:val="99"/>
    <w:rsid w:val="009E1E86"/>
    <w:rPr>
      <w:rFonts w:cs="SchoolBookSanPin-BoldItalic"/>
      <w:b/>
      <w:bCs/>
      <w:i/>
      <w:iCs/>
    </w:rPr>
  </w:style>
  <w:style w:type="paragraph" w:customStyle="1" w:styleId="19">
    <w:name w:val="Заг 1"/>
    <w:basedOn w:val="NoParagraphStyle"/>
    <w:uiPriority w:val="99"/>
    <w:rsid w:val="009E1E86"/>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25">
    <w:name w:val="Заг 2"/>
    <w:basedOn w:val="NoParagraphStyle"/>
    <w:uiPriority w:val="99"/>
    <w:rsid w:val="009E1E86"/>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1BEZLINE">
    <w:name w:val="1_BEZ_LINE (Заголовки)"/>
    <w:basedOn w:val="18"/>
    <w:uiPriority w:val="99"/>
    <w:rsid w:val="009E1E86"/>
    <w:pPr>
      <w:pBdr>
        <w:bottom w:val="none" w:sz="0" w:space="0" w:color="auto"/>
      </w:pBdr>
      <w:suppressAutoHyphens w:val="0"/>
      <w:spacing w:before="170" w:after="0"/>
    </w:pPr>
    <w:rPr>
      <w:rFonts w:cs="OfficinaSansBoldITC-Reg"/>
      <w:caps w:val="0"/>
      <w:u w:color="000000"/>
      <w:lang w:val="en-GB"/>
    </w:rPr>
  </w:style>
  <w:style w:type="paragraph" w:customStyle="1" w:styleId="a0">
    <w:name w:val="ТИРЕ (Доп. текст)"/>
    <w:basedOn w:val="aa"/>
    <w:uiPriority w:val="99"/>
    <w:rsid w:val="009E1E86"/>
    <w:pPr>
      <w:numPr>
        <w:numId w:val="16"/>
      </w:numPr>
      <w:ind w:left="567" w:hanging="340"/>
    </w:pPr>
    <w:rPr>
      <w:rFonts w:cs="SchoolBookSanPin-Regular"/>
    </w:rPr>
  </w:style>
  <w:style w:type="paragraph" w:customStyle="1" w:styleId="h184">
    <w:name w:val="h1_8/4"/>
    <w:basedOn w:val="NoParagraphStyle"/>
    <w:next w:val="NoParagraphStyle"/>
    <w:uiPriority w:val="99"/>
    <w:rsid w:val="009E1E86"/>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Body200">
    <w:name w:val="Body_2/0"/>
    <w:basedOn w:val="NoParagraphStyle"/>
    <w:next w:val="NoParagraphStyle"/>
    <w:uiPriority w:val="99"/>
    <w:rsid w:val="009E1E86"/>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9E1E86"/>
    <w:rPr>
      <w:rFonts w:ascii="MingLiU" w:eastAsia="MingLiU" w:cs="MingLiU"/>
    </w:rPr>
  </w:style>
  <w:style w:type="character" w:styleId="affc">
    <w:name w:val="Emphasis"/>
    <w:uiPriority w:val="20"/>
    <w:qFormat/>
    <w:rsid w:val="009E1E86"/>
    <w:rPr>
      <w:rFonts w:ascii="Times New Roman" w:hAnsi="Times New Roman" w:cs="Times New Roman"/>
      <w:i/>
      <w:iCs/>
      <w:color w:val="000000"/>
      <w:w w:val="100"/>
    </w:rPr>
  </w:style>
  <w:style w:type="paragraph" w:customStyle="1" w:styleId="1a">
    <w:name w:val="Заг_1"/>
    <w:basedOn w:val="NoParagraphStyle"/>
    <w:uiPriority w:val="99"/>
    <w:rsid w:val="009E1E86"/>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6">
    <w:name w:val="Заг_2"/>
    <w:basedOn w:val="NoParagraphStyle"/>
    <w:uiPriority w:val="99"/>
    <w:rsid w:val="009E1E86"/>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9E1E86"/>
    <w:pPr>
      <w:numPr>
        <w:numId w:val="17"/>
      </w:numPr>
      <w:tabs>
        <w:tab w:val="left" w:pos="567"/>
      </w:tabs>
      <w:spacing w:line="243" w:lineRule="atLeast"/>
      <w:ind w:left="567" w:hanging="340"/>
    </w:pPr>
    <w:rPr>
      <w:rFonts w:eastAsia="Times New Roman"/>
    </w:rPr>
  </w:style>
  <w:style w:type="paragraph" w:customStyle="1" w:styleId="33">
    <w:name w:val="Заг_3"/>
    <w:basedOn w:val="NoParagraphStyle"/>
    <w:uiPriority w:val="99"/>
    <w:rsid w:val="009E1E86"/>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9E1E86"/>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character" w:customStyle="1" w:styleId="affd">
    <w:name w:val="Подчерк. (Подчеркивания)"/>
    <w:uiPriority w:val="99"/>
    <w:rsid w:val="009E1E86"/>
    <w:rPr>
      <w:u w:val="thick" w:color="000000"/>
    </w:rPr>
  </w:style>
  <w:style w:type="paragraph" w:customStyle="1" w:styleId="27">
    <w:name w:val="Список 2 (Основной Текст)"/>
    <w:basedOn w:val="aa"/>
    <w:uiPriority w:val="99"/>
    <w:rsid w:val="009E1E86"/>
    <w:pPr>
      <w:tabs>
        <w:tab w:val="left" w:pos="227"/>
      </w:tabs>
      <w:spacing w:line="238" w:lineRule="atLeast"/>
      <w:ind w:left="227" w:hanging="227"/>
    </w:pPr>
    <w:rPr>
      <w:rFonts w:eastAsia="Times New Roman" w:cs="SchoolBookSanPin-Regular"/>
    </w:rPr>
  </w:style>
  <w:style w:type="character" w:customStyle="1" w:styleId="ItalicBook">
    <w:name w:val="Italic_Book"/>
    <w:uiPriority w:val="99"/>
    <w:rsid w:val="009E1E86"/>
    <w:rPr>
      <w:i/>
      <w:iCs/>
    </w:rPr>
  </w:style>
  <w:style w:type="paragraph" w:customStyle="1" w:styleId="bodyindent">
    <w:name w:val="body_indent"/>
    <w:basedOn w:val="NoParagraphStyle"/>
    <w:uiPriority w:val="99"/>
    <w:rsid w:val="009E1E86"/>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footnote1">
    <w:name w:val="footnote*"/>
    <w:basedOn w:val="footnote"/>
    <w:uiPriority w:val="99"/>
    <w:rsid w:val="009E1E86"/>
    <w:pPr>
      <w:pBdr>
        <w:top w:val="single" w:sz="4" w:space="12" w:color="000000"/>
      </w:pBdr>
      <w:tabs>
        <w:tab w:val="clear" w:pos="454"/>
      </w:tabs>
    </w:pPr>
    <w:rPr>
      <w:rFonts w:eastAsia="Times New Roman"/>
    </w:rPr>
  </w:style>
  <w:style w:type="paragraph" w:customStyle="1" w:styleId="list-dashleviy">
    <w:name w:val="list-dash_leviy"/>
    <w:basedOn w:val="list-bullet"/>
    <w:uiPriority w:val="99"/>
    <w:rsid w:val="009E1E86"/>
    <w:pPr>
      <w:widowControl w:val="0"/>
      <w:numPr>
        <w:numId w:val="13"/>
      </w:numPr>
      <w:spacing w:line="242" w:lineRule="atLeast"/>
      <w:ind w:left="567" w:hanging="340"/>
    </w:pPr>
  </w:style>
  <w:style w:type="paragraph" w:styleId="affe">
    <w:name w:val="Subtitle"/>
    <w:basedOn w:val="a5"/>
    <w:next w:val="a5"/>
    <w:link w:val="afff"/>
    <w:qFormat/>
    <w:rsid w:val="009E1E86"/>
    <w:pPr>
      <w:spacing w:after="0" w:line="360" w:lineRule="auto"/>
      <w:jc w:val="both"/>
      <w:outlineLvl w:val="1"/>
    </w:pPr>
    <w:rPr>
      <w:rFonts w:eastAsia="MS Gothic" w:cs="Times New Roman"/>
      <w:b/>
      <w:sz w:val="28"/>
      <w:szCs w:val="24"/>
    </w:rPr>
  </w:style>
  <w:style w:type="character" w:customStyle="1" w:styleId="afff">
    <w:name w:val="Подзаголовок Знак"/>
    <w:basedOn w:val="a6"/>
    <w:link w:val="affe"/>
    <w:rsid w:val="009E1E86"/>
    <w:rPr>
      <w:rFonts w:ascii="Times New Roman" w:eastAsia="MS Gothic" w:hAnsi="Times New Roman" w:cs="Times New Roman"/>
      <w:b/>
      <w:sz w:val="28"/>
      <w:szCs w:val="24"/>
    </w:rPr>
  </w:style>
  <w:style w:type="paragraph" w:customStyle="1" w:styleId="afff0">
    <w:name w:val="А_сноска"/>
    <w:basedOn w:val="aff0"/>
    <w:link w:val="afff1"/>
    <w:qFormat/>
    <w:rsid w:val="009E1E86"/>
    <w:pPr>
      <w:widowControl w:val="0"/>
      <w:ind w:firstLine="400"/>
      <w:jc w:val="both"/>
    </w:pPr>
    <w:rPr>
      <w:rFonts w:eastAsia="Times New Roman" w:cs="Times New Roman"/>
      <w:sz w:val="24"/>
      <w:szCs w:val="24"/>
    </w:rPr>
  </w:style>
  <w:style w:type="character" w:customStyle="1" w:styleId="afff1">
    <w:name w:val="А_сноска Знак"/>
    <w:link w:val="afff0"/>
    <w:locked/>
    <w:rsid w:val="009E1E86"/>
    <w:rPr>
      <w:rFonts w:ascii="Times New Roman" w:eastAsia="Times New Roman" w:hAnsi="Times New Roman" w:cs="Times New Roman"/>
      <w:sz w:val="24"/>
      <w:szCs w:val="24"/>
    </w:rPr>
  </w:style>
  <w:style w:type="paragraph" w:styleId="afff2">
    <w:name w:val="List Paragraph"/>
    <w:basedOn w:val="a5"/>
    <w:link w:val="afff3"/>
    <w:uiPriority w:val="34"/>
    <w:qFormat/>
    <w:rsid w:val="009E1E86"/>
    <w:pPr>
      <w:spacing w:after="0" w:line="240" w:lineRule="auto"/>
      <w:ind w:left="720"/>
      <w:contextualSpacing/>
    </w:pPr>
    <w:rPr>
      <w:rFonts w:eastAsia="Times New Roman" w:cs="Times New Roman"/>
      <w:sz w:val="24"/>
      <w:szCs w:val="24"/>
    </w:rPr>
  </w:style>
  <w:style w:type="paragraph" w:customStyle="1" w:styleId="s1">
    <w:name w:val="s_1"/>
    <w:basedOn w:val="a5"/>
    <w:rsid w:val="009E1E86"/>
    <w:pPr>
      <w:spacing w:before="100" w:beforeAutospacing="1" w:after="100" w:afterAutospacing="1" w:line="240" w:lineRule="auto"/>
    </w:pPr>
    <w:rPr>
      <w:rFonts w:eastAsia="Times New Roman" w:cs="Times New Roman"/>
      <w:sz w:val="24"/>
      <w:szCs w:val="24"/>
    </w:rPr>
  </w:style>
  <w:style w:type="paragraph" w:customStyle="1" w:styleId="ParaAttribute30">
    <w:name w:val="ParaAttribute30"/>
    <w:rsid w:val="009E1E86"/>
    <w:pPr>
      <w:spacing w:after="0" w:line="240" w:lineRule="auto"/>
      <w:ind w:left="709" w:right="566"/>
      <w:jc w:val="center"/>
    </w:pPr>
    <w:rPr>
      <w:rFonts w:ascii="Times New Roman" w:eastAsia="№Е" w:hAnsi="Times New Roman" w:cs="Times New Roman"/>
      <w:sz w:val="20"/>
      <w:szCs w:val="20"/>
    </w:rPr>
  </w:style>
  <w:style w:type="character" w:customStyle="1" w:styleId="afff3">
    <w:name w:val="Абзац списка Знак"/>
    <w:link w:val="afff2"/>
    <w:qFormat/>
    <w:locked/>
    <w:rsid w:val="009E1E86"/>
    <w:rPr>
      <w:rFonts w:ascii="Times New Roman" w:eastAsia="Times New Roman" w:hAnsi="Times New Roman" w:cs="Times New Roman"/>
      <w:sz w:val="24"/>
      <w:szCs w:val="24"/>
    </w:rPr>
  </w:style>
  <w:style w:type="character" w:customStyle="1" w:styleId="CharAttribute484">
    <w:name w:val="CharAttribute484"/>
    <w:uiPriority w:val="99"/>
    <w:rsid w:val="009E1E86"/>
    <w:rPr>
      <w:rFonts w:ascii="Times New Roman" w:eastAsia="Times New Roman"/>
      <w:i/>
      <w:sz w:val="28"/>
    </w:rPr>
  </w:style>
  <w:style w:type="paragraph" w:customStyle="1" w:styleId="ParaAttribute38">
    <w:name w:val="ParaAttribute38"/>
    <w:rsid w:val="009E1E8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9E1E86"/>
    <w:rPr>
      <w:rFonts w:ascii="Times New Roman" w:eastAsia="Times New Roman"/>
      <w:i/>
      <w:sz w:val="28"/>
      <w:u w:val="single"/>
    </w:rPr>
  </w:style>
  <w:style w:type="character" w:customStyle="1" w:styleId="CharAttribute502">
    <w:name w:val="CharAttribute502"/>
    <w:rsid w:val="009E1E86"/>
    <w:rPr>
      <w:rFonts w:ascii="Times New Roman" w:eastAsia="Times New Roman"/>
      <w:i/>
      <w:sz w:val="28"/>
    </w:rPr>
  </w:style>
  <w:style w:type="character" w:customStyle="1" w:styleId="CharAttribute511">
    <w:name w:val="CharAttribute511"/>
    <w:uiPriority w:val="99"/>
    <w:rsid w:val="009E1E86"/>
    <w:rPr>
      <w:rFonts w:ascii="Times New Roman" w:eastAsia="Times New Roman"/>
      <w:sz w:val="28"/>
    </w:rPr>
  </w:style>
  <w:style w:type="character" w:customStyle="1" w:styleId="CharAttribute512">
    <w:name w:val="CharAttribute512"/>
    <w:rsid w:val="009E1E86"/>
    <w:rPr>
      <w:rFonts w:ascii="Times New Roman" w:eastAsia="Times New Roman"/>
      <w:sz w:val="28"/>
    </w:rPr>
  </w:style>
  <w:style w:type="character" w:customStyle="1" w:styleId="CharAttribute3">
    <w:name w:val="CharAttribute3"/>
    <w:rsid w:val="009E1E86"/>
    <w:rPr>
      <w:rFonts w:ascii="Times New Roman" w:eastAsia="Batang" w:hAnsi="Batang"/>
      <w:sz w:val="28"/>
    </w:rPr>
  </w:style>
  <w:style w:type="character" w:customStyle="1" w:styleId="CharAttribute1">
    <w:name w:val="CharAttribute1"/>
    <w:rsid w:val="009E1E86"/>
    <w:rPr>
      <w:rFonts w:ascii="Times New Roman" w:eastAsia="Gulim" w:hAnsi="Gulim"/>
      <w:sz w:val="28"/>
    </w:rPr>
  </w:style>
  <w:style w:type="character" w:customStyle="1" w:styleId="CharAttribute0">
    <w:name w:val="CharAttribute0"/>
    <w:rsid w:val="009E1E86"/>
    <w:rPr>
      <w:rFonts w:ascii="Times New Roman" w:eastAsia="Times New Roman" w:hAnsi="Times New Roman"/>
      <w:sz w:val="28"/>
    </w:rPr>
  </w:style>
  <w:style w:type="character" w:customStyle="1" w:styleId="CharAttribute2">
    <w:name w:val="CharAttribute2"/>
    <w:rsid w:val="009E1E86"/>
    <w:rPr>
      <w:rFonts w:ascii="Times New Roman" w:eastAsia="Batang" w:hAnsi="Batang"/>
      <w:color w:val="00000A"/>
      <w:sz w:val="28"/>
    </w:rPr>
  </w:style>
  <w:style w:type="paragraph" w:styleId="afff4">
    <w:name w:val="Body Text Indent"/>
    <w:basedOn w:val="a5"/>
    <w:link w:val="afff5"/>
    <w:unhideWhenUsed/>
    <w:rsid w:val="009E1E86"/>
    <w:pPr>
      <w:spacing w:before="64" w:after="120" w:line="240" w:lineRule="auto"/>
      <w:ind w:left="283" w:right="816"/>
      <w:jc w:val="both"/>
    </w:pPr>
    <w:rPr>
      <w:rFonts w:ascii="Calibri" w:eastAsia="Calibri" w:hAnsi="Calibri" w:cs="Times New Roman"/>
      <w:sz w:val="22"/>
      <w:lang w:eastAsia="en-US"/>
    </w:rPr>
  </w:style>
  <w:style w:type="character" w:customStyle="1" w:styleId="afff5">
    <w:name w:val="Основной текст с отступом Знак"/>
    <w:basedOn w:val="a6"/>
    <w:link w:val="afff4"/>
    <w:rsid w:val="009E1E86"/>
    <w:rPr>
      <w:rFonts w:ascii="Calibri" w:eastAsia="Calibri" w:hAnsi="Calibri" w:cs="Times New Roman"/>
      <w:lang w:eastAsia="en-US"/>
    </w:rPr>
  </w:style>
  <w:style w:type="paragraph" w:styleId="34">
    <w:name w:val="Body Text Indent 3"/>
    <w:basedOn w:val="a5"/>
    <w:link w:val="35"/>
    <w:unhideWhenUsed/>
    <w:rsid w:val="009E1E86"/>
    <w:pPr>
      <w:spacing w:before="64" w:after="120" w:line="240" w:lineRule="auto"/>
      <w:ind w:left="283" w:right="816"/>
      <w:jc w:val="both"/>
    </w:pPr>
    <w:rPr>
      <w:rFonts w:ascii="Calibri" w:eastAsia="Calibri" w:hAnsi="Calibri" w:cs="Times New Roman"/>
      <w:sz w:val="16"/>
      <w:szCs w:val="16"/>
      <w:lang w:eastAsia="en-US"/>
    </w:rPr>
  </w:style>
  <w:style w:type="character" w:customStyle="1" w:styleId="35">
    <w:name w:val="Основной текст с отступом 3 Знак"/>
    <w:basedOn w:val="a6"/>
    <w:link w:val="34"/>
    <w:rsid w:val="009E1E86"/>
    <w:rPr>
      <w:rFonts w:ascii="Calibri" w:eastAsia="Calibri" w:hAnsi="Calibri" w:cs="Times New Roman"/>
      <w:sz w:val="16"/>
      <w:szCs w:val="16"/>
      <w:lang w:eastAsia="en-US"/>
    </w:rPr>
  </w:style>
  <w:style w:type="paragraph" w:styleId="28">
    <w:name w:val="Body Text Indent 2"/>
    <w:basedOn w:val="a5"/>
    <w:link w:val="29"/>
    <w:unhideWhenUsed/>
    <w:rsid w:val="009E1E86"/>
    <w:pPr>
      <w:spacing w:before="64" w:after="120" w:line="480" w:lineRule="auto"/>
      <w:ind w:left="283" w:right="816"/>
      <w:jc w:val="both"/>
    </w:pPr>
    <w:rPr>
      <w:rFonts w:ascii="Calibri" w:eastAsia="Calibri" w:hAnsi="Calibri" w:cs="Times New Roman"/>
      <w:sz w:val="22"/>
      <w:lang w:eastAsia="en-US"/>
    </w:rPr>
  </w:style>
  <w:style w:type="character" w:customStyle="1" w:styleId="29">
    <w:name w:val="Основной текст с отступом 2 Знак"/>
    <w:basedOn w:val="a6"/>
    <w:link w:val="28"/>
    <w:rsid w:val="009E1E86"/>
    <w:rPr>
      <w:rFonts w:ascii="Calibri" w:eastAsia="Calibri" w:hAnsi="Calibri" w:cs="Times New Roman"/>
      <w:lang w:eastAsia="en-US"/>
    </w:rPr>
  </w:style>
  <w:style w:type="character" w:customStyle="1" w:styleId="CharAttribute504">
    <w:name w:val="CharAttribute504"/>
    <w:rsid w:val="009E1E86"/>
    <w:rPr>
      <w:rFonts w:ascii="Times New Roman" w:eastAsia="Times New Roman"/>
      <w:sz w:val="28"/>
    </w:rPr>
  </w:style>
  <w:style w:type="paragraph" w:customStyle="1" w:styleId="210">
    <w:name w:val="Основной текст 21"/>
    <w:basedOn w:val="a5"/>
    <w:rsid w:val="009E1E86"/>
    <w:pPr>
      <w:overflowPunct w:val="0"/>
      <w:autoSpaceDE w:val="0"/>
      <w:autoSpaceDN w:val="0"/>
      <w:adjustRightInd w:val="0"/>
      <w:spacing w:after="0" w:line="360" w:lineRule="auto"/>
      <w:ind w:firstLine="539"/>
      <w:jc w:val="both"/>
      <w:textAlignment w:val="baseline"/>
    </w:pPr>
    <w:rPr>
      <w:rFonts w:eastAsia="Times New Roman" w:cs="Times New Roman"/>
      <w:sz w:val="28"/>
      <w:szCs w:val="20"/>
    </w:rPr>
  </w:style>
  <w:style w:type="paragraph" w:styleId="afff6">
    <w:name w:val="Block Text"/>
    <w:basedOn w:val="a5"/>
    <w:rsid w:val="009E1E86"/>
    <w:pPr>
      <w:shd w:val="clear" w:color="auto" w:fill="FFFFFF"/>
      <w:spacing w:after="0" w:line="360" w:lineRule="auto"/>
      <w:ind w:left="-709" w:right="-9" w:firstLine="709"/>
      <w:jc w:val="both"/>
    </w:pPr>
    <w:rPr>
      <w:rFonts w:eastAsia="Times New Roman" w:cs="Times New Roman"/>
      <w:spacing w:val="5"/>
      <w:sz w:val="24"/>
      <w:szCs w:val="20"/>
    </w:rPr>
  </w:style>
  <w:style w:type="paragraph" w:customStyle="1" w:styleId="ParaAttribute0">
    <w:name w:val="ParaAttribute0"/>
    <w:rsid w:val="009E1E86"/>
    <w:pPr>
      <w:spacing w:after="0" w:line="240" w:lineRule="auto"/>
    </w:pPr>
    <w:rPr>
      <w:rFonts w:ascii="Times New Roman" w:eastAsia="№Е" w:hAnsi="Times New Roman" w:cs="Times New Roman"/>
      <w:sz w:val="20"/>
      <w:szCs w:val="20"/>
    </w:rPr>
  </w:style>
  <w:style w:type="paragraph" w:customStyle="1" w:styleId="ParaAttribute8">
    <w:name w:val="ParaAttribute8"/>
    <w:rsid w:val="009E1E86"/>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9E1E86"/>
    <w:rPr>
      <w:rFonts w:ascii="Times New Roman" w:eastAsia="Times New Roman"/>
      <w:sz w:val="28"/>
    </w:rPr>
  </w:style>
  <w:style w:type="character" w:customStyle="1" w:styleId="CharAttribute269">
    <w:name w:val="CharAttribute269"/>
    <w:rsid w:val="009E1E86"/>
    <w:rPr>
      <w:rFonts w:ascii="Times New Roman" w:eastAsia="Times New Roman"/>
      <w:i/>
      <w:sz w:val="28"/>
    </w:rPr>
  </w:style>
  <w:style w:type="character" w:customStyle="1" w:styleId="CharAttribute271">
    <w:name w:val="CharAttribute271"/>
    <w:rsid w:val="009E1E86"/>
    <w:rPr>
      <w:rFonts w:ascii="Times New Roman" w:eastAsia="Times New Roman"/>
      <w:b/>
      <w:sz w:val="28"/>
    </w:rPr>
  </w:style>
  <w:style w:type="character" w:customStyle="1" w:styleId="CharAttribute272">
    <w:name w:val="CharAttribute272"/>
    <w:rsid w:val="009E1E86"/>
    <w:rPr>
      <w:rFonts w:ascii="Times New Roman" w:eastAsia="Times New Roman"/>
      <w:sz w:val="28"/>
    </w:rPr>
  </w:style>
  <w:style w:type="character" w:customStyle="1" w:styleId="CharAttribute273">
    <w:name w:val="CharAttribute273"/>
    <w:rsid w:val="009E1E86"/>
    <w:rPr>
      <w:rFonts w:ascii="Times New Roman" w:eastAsia="Times New Roman"/>
      <w:sz w:val="28"/>
    </w:rPr>
  </w:style>
  <w:style w:type="character" w:customStyle="1" w:styleId="CharAttribute274">
    <w:name w:val="CharAttribute274"/>
    <w:rsid w:val="009E1E86"/>
    <w:rPr>
      <w:rFonts w:ascii="Times New Roman" w:eastAsia="Times New Roman"/>
      <w:sz w:val="28"/>
    </w:rPr>
  </w:style>
  <w:style w:type="character" w:customStyle="1" w:styleId="CharAttribute275">
    <w:name w:val="CharAttribute275"/>
    <w:rsid w:val="009E1E86"/>
    <w:rPr>
      <w:rFonts w:ascii="Times New Roman" w:eastAsia="Times New Roman"/>
      <w:b/>
      <w:i/>
      <w:sz w:val="28"/>
    </w:rPr>
  </w:style>
  <w:style w:type="character" w:customStyle="1" w:styleId="CharAttribute276">
    <w:name w:val="CharAttribute276"/>
    <w:rsid w:val="009E1E86"/>
    <w:rPr>
      <w:rFonts w:ascii="Times New Roman" w:eastAsia="Times New Roman"/>
      <w:sz w:val="28"/>
    </w:rPr>
  </w:style>
  <w:style w:type="character" w:customStyle="1" w:styleId="CharAttribute277">
    <w:name w:val="CharAttribute277"/>
    <w:rsid w:val="009E1E86"/>
    <w:rPr>
      <w:rFonts w:ascii="Times New Roman" w:eastAsia="Times New Roman"/>
      <w:b/>
      <w:i/>
      <w:color w:val="00000A"/>
      <w:sz w:val="28"/>
    </w:rPr>
  </w:style>
  <w:style w:type="character" w:customStyle="1" w:styleId="CharAttribute278">
    <w:name w:val="CharAttribute278"/>
    <w:rsid w:val="009E1E86"/>
    <w:rPr>
      <w:rFonts w:ascii="Times New Roman" w:eastAsia="Times New Roman"/>
      <w:color w:val="00000A"/>
      <w:sz w:val="28"/>
    </w:rPr>
  </w:style>
  <w:style w:type="character" w:customStyle="1" w:styleId="CharAttribute279">
    <w:name w:val="CharAttribute279"/>
    <w:rsid w:val="009E1E86"/>
    <w:rPr>
      <w:rFonts w:ascii="Times New Roman" w:eastAsia="Times New Roman"/>
      <w:color w:val="00000A"/>
      <w:sz w:val="28"/>
    </w:rPr>
  </w:style>
  <w:style w:type="character" w:customStyle="1" w:styleId="CharAttribute280">
    <w:name w:val="CharAttribute280"/>
    <w:rsid w:val="009E1E86"/>
    <w:rPr>
      <w:rFonts w:ascii="Times New Roman" w:eastAsia="Times New Roman"/>
      <w:color w:val="00000A"/>
      <w:sz w:val="28"/>
    </w:rPr>
  </w:style>
  <w:style w:type="character" w:customStyle="1" w:styleId="CharAttribute281">
    <w:name w:val="CharAttribute281"/>
    <w:rsid w:val="009E1E86"/>
    <w:rPr>
      <w:rFonts w:ascii="Times New Roman" w:eastAsia="Times New Roman"/>
      <w:color w:val="00000A"/>
      <w:sz w:val="28"/>
    </w:rPr>
  </w:style>
  <w:style w:type="character" w:customStyle="1" w:styleId="CharAttribute282">
    <w:name w:val="CharAttribute282"/>
    <w:rsid w:val="009E1E86"/>
    <w:rPr>
      <w:rFonts w:ascii="Times New Roman" w:eastAsia="Times New Roman"/>
      <w:color w:val="00000A"/>
      <w:sz w:val="28"/>
    </w:rPr>
  </w:style>
  <w:style w:type="character" w:customStyle="1" w:styleId="CharAttribute283">
    <w:name w:val="CharAttribute283"/>
    <w:rsid w:val="009E1E86"/>
    <w:rPr>
      <w:rFonts w:ascii="Times New Roman" w:eastAsia="Times New Roman"/>
      <w:i/>
      <w:color w:val="00000A"/>
      <w:sz w:val="28"/>
    </w:rPr>
  </w:style>
  <w:style w:type="character" w:customStyle="1" w:styleId="CharAttribute284">
    <w:name w:val="CharAttribute284"/>
    <w:rsid w:val="009E1E86"/>
    <w:rPr>
      <w:rFonts w:ascii="Times New Roman" w:eastAsia="Times New Roman"/>
      <w:sz w:val="28"/>
    </w:rPr>
  </w:style>
  <w:style w:type="character" w:customStyle="1" w:styleId="CharAttribute285">
    <w:name w:val="CharAttribute285"/>
    <w:rsid w:val="009E1E86"/>
    <w:rPr>
      <w:rFonts w:ascii="Times New Roman" w:eastAsia="Times New Roman"/>
      <w:sz w:val="28"/>
    </w:rPr>
  </w:style>
  <w:style w:type="character" w:customStyle="1" w:styleId="CharAttribute286">
    <w:name w:val="CharAttribute286"/>
    <w:rsid w:val="009E1E86"/>
    <w:rPr>
      <w:rFonts w:ascii="Times New Roman" w:eastAsia="Times New Roman"/>
      <w:sz w:val="28"/>
    </w:rPr>
  </w:style>
  <w:style w:type="character" w:customStyle="1" w:styleId="CharAttribute287">
    <w:name w:val="CharAttribute287"/>
    <w:rsid w:val="009E1E86"/>
    <w:rPr>
      <w:rFonts w:ascii="Times New Roman" w:eastAsia="Times New Roman"/>
      <w:sz w:val="28"/>
    </w:rPr>
  </w:style>
  <w:style w:type="character" w:customStyle="1" w:styleId="CharAttribute288">
    <w:name w:val="CharAttribute288"/>
    <w:rsid w:val="009E1E86"/>
    <w:rPr>
      <w:rFonts w:ascii="Times New Roman" w:eastAsia="Times New Roman"/>
      <w:sz w:val="28"/>
    </w:rPr>
  </w:style>
  <w:style w:type="character" w:customStyle="1" w:styleId="CharAttribute289">
    <w:name w:val="CharAttribute289"/>
    <w:rsid w:val="009E1E86"/>
    <w:rPr>
      <w:rFonts w:ascii="Times New Roman" w:eastAsia="Times New Roman"/>
      <w:sz w:val="28"/>
    </w:rPr>
  </w:style>
  <w:style w:type="character" w:customStyle="1" w:styleId="CharAttribute290">
    <w:name w:val="CharAttribute290"/>
    <w:rsid w:val="009E1E86"/>
    <w:rPr>
      <w:rFonts w:ascii="Times New Roman" w:eastAsia="Times New Roman"/>
      <w:sz w:val="28"/>
    </w:rPr>
  </w:style>
  <w:style w:type="character" w:customStyle="1" w:styleId="CharAttribute291">
    <w:name w:val="CharAttribute291"/>
    <w:rsid w:val="009E1E86"/>
    <w:rPr>
      <w:rFonts w:ascii="Times New Roman" w:eastAsia="Times New Roman"/>
      <w:sz w:val="28"/>
    </w:rPr>
  </w:style>
  <w:style w:type="character" w:customStyle="1" w:styleId="CharAttribute292">
    <w:name w:val="CharAttribute292"/>
    <w:rsid w:val="009E1E86"/>
    <w:rPr>
      <w:rFonts w:ascii="Times New Roman" w:eastAsia="Times New Roman"/>
      <w:sz w:val="28"/>
    </w:rPr>
  </w:style>
  <w:style w:type="character" w:customStyle="1" w:styleId="CharAttribute293">
    <w:name w:val="CharAttribute293"/>
    <w:rsid w:val="009E1E86"/>
    <w:rPr>
      <w:rFonts w:ascii="Times New Roman" w:eastAsia="Times New Roman"/>
      <w:sz w:val="28"/>
    </w:rPr>
  </w:style>
  <w:style w:type="character" w:customStyle="1" w:styleId="CharAttribute294">
    <w:name w:val="CharAttribute294"/>
    <w:rsid w:val="009E1E86"/>
    <w:rPr>
      <w:rFonts w:ascii="Times New Roman" w:eastAsia="Times New Roman"/>
      <w:sz w:val="28"/>
    </w:rPr>
  </w:style>
  <w:style w:type="character" w:customStyle="1" w:styleId="CharAttribute295">
    <w:name w:val="CharAttribute295"/>
    <w:rsid w:val="009E1E86"/>
    <w:rPr>
      <w:rFonts w:ascii="Times New Roman" w:eastAsia="Times New Roman"/>
      <w:sz w:val="28"/>
    </w:rPr>
  </w:style>
  <w:style w:type="character" w:customStyle="1" w:styleId="CharAttribute296">
    <w:name w:val="CharAttribute296"/>
    <w:rsid w:val="009E1E86"/>
    <w:rPr>
      <w:rFonts w:ascii="Times New Roman" w:eastAsia="Times New Roman"/>
      <w:sz w:val="28"/>
    </w:rPr>
  </w:style>
  <w:style w:type="character" w:customStyle="1" w:styleId="CharAttribute297">
    <w:name w:val="CharAttribute297"/>
    <w:rsid w:val="009E1E86"/>
    <w:rPr>
      <w:rFonts w:ascii="Times New Roman" w:eastAsia="Times New Roman"/>
      <w:sz w:val="28"/>
    </w:rPr>
  </w:style>
  <w:style w:type="character" w:customStyle="1" w:styleId="CharAttribute298">
    <w:name w:val="CharAttribute298"/>
    <w:rsid w:val="009E1E86"/>
    <w:rPr>
      <w:rFonts w:ascii="Times New Roman" w:eastAsia="Times New Roman"/>
      <w:sz w:val="28"/>
    </w:rPr>
  </w:style>
  <w:style w:type="character" w:customStyle="1" w:styleId="CharAttribute299">
    <w:name w:val="CharAttribute299"/>
    <w:rsid w:val="009E1E86"/>
    <w:rPr>
      <w:rFonts w:ascii="Times New Roman" w:eastAsia="Times New Roman"/>
      <w:sz w:val="28"/>
    </w:rPr>
  </w:style>
  <w:style w:type="character" w:customStyle="1" w:styleId="CharAttribute300">
    <w:name w:val="CharAttribute300"/>
    <w:rsid w:val="009E1E86"/>
    <w:rPr>
      <w:rFonts w:ascii="Times New Roman" w:eastAsia="Times New Roman"/>
      <w:color w:val="00000A"/>
      <w:sz w:val="28"/>
    </w:rPr>
  </w:style>
  <w:style w:type="character" w:customStyle="1" w:styleId="CharAttribute301">
    <w:name w:val="CharAttribute301"/>
    <w:rsid w:val="009E1E86"/>
    <w:rPr>
      <w:rFonts w:ascii="Times New Roman" w:eastAsia="Times New Roman"/>
      <w:color w:val="00000A"/>
      <w:sz w:val="28"/>
    </w:rPr>
  </w:style>
  <w:style w:type="character" w:customStyle="1" w:styleId="CharAttribute303">
    <w:name w:val="CharAttribute303"/>
    <w:rsid w:val="009E1E86"/>
    <w:rPr>
      <w:rFonts w:ascii="Times New Roman" w:eastAsia="Times New Roman"/>
      <w:b/>
      <w:sz w:val="28"/>
    </w:rPr>
  </w:style>
  <w:style w:type="character" w:customStyle="1" w:styleId="CharAttribute304">
    <w:name w:val="CharAttribute304"/>
    <w:rsid w:val="009E1E86"/>
    <w:rPr>
      <w:rFonts w:ascii="Times New Roman" w:eastAsia="Times New Roman"/>
      <w:sz w:val="28"/>
    </w:rPr>
  </w:style>
  <w:style w:type="character" w:customStyle="1" w:styleId="CharAttribute305">
    <w:name w:val="CharAttribute305"/>
    <w:rsid w:val="009E1E86"/>
    <w:rPr>
      <w:rFonts w:ascii="Times New Roman" w:eastAsia="Times New Roman"/>
      <w:sz w:val="28"/>
    </w:rPr>
  </w:style>
  <w:style w:type="character" w:customStyle="1" w:styleId="CharAttribute306">
    <w:name w:val="CharAttribute306"/>
    <w:rsid w:val="009E1E86"/>
    <w:rPr>
      <w:rFonts w:ascii="Times New Roman" w:eastAsia="Times New Roman"/>
      <w:sz w:val="28"/>
    </w:rPr>
  </w:style>
  <w:style w:type="character" w:customStyle="1" w:styleId="CharAttribute307">
    <w:name w:val="CharAttribute307"/>
    <w:rsid w:val="009E1E86"/>
    <w:rPr>
      <w:rFonts w:ascii="Times New Roman" w:eastAsia="Times New Roman"/>
      <w:sz w:val="28"/>
    </w:rPr>
  </w:style>
  <w:style w:type="character" w:customStyle="1" w:styleId="CharAttribute308">
    <w:name w:val="CharAttribute308"/>
    <w:rsid w:val="009E1E86"/>
    <w:rPr>
      <w:rFonts w:ascii="Times New Roman" w:eastAsia="Times New Roman"/>
      <w:sz w:val="28"/>
    </w:rPr>
  </w:style>
  <w:style w:type="character" w:customStyle="1" w:styleId="CharAttribute309">
    <w:name w:val="CharAttribute309"/>
    <w:rsid w:val="009E1E86"/>
    <w:rPr>
      <w:rFonts w:ascii="Times New Roman" w:eastAsia="Times New Roman"/>
      <w:sz w:val="28"/>
    </w:rPr>
  </w:style>
  <w:style w:type="character" w:customStyle="1" w:styleId="CharAttribute310">
    <w:name w:val="CharAttribute310"/>
    <w:rsid w:val="009E1E86"/>
    <w:rPr>
      <w:rFonts w:ascii="Times New Roman" w:eastAsia="Times New Roman"/>
      <w:sz w:val="28"/>
    </w:rPr>
  </w:style>
  <w:style w:type="character" w:customStyle="1" w:styleId="CharAttribute311">
    <w:name w:val="CharAttribute311"/>
    <w:rsid w:val="009E1E86"/>
    <w:rPr>
      <w:rFonts w:ascii="Times New Roman" w:eastAsia="Times New Roman"/>
      <w:sz w:val="28"/>
    </w:rPr>
  </w:style>
  <w:style w:type="character" w:customStyle="1" w:styleId="CharAttribute312">
    <w:name w:val="CharAttribute312"/>
    <w:rsid w:val="009E1E86"/>
    <w:rPr>
      <w:rFonts w:ascii="Times New Roman" w:eastAsia="Times New Roman"/>
      <w:sz w:val="28"/>
    </w:rPr>
  </w:style>
  <w:style w:type="character" w:customStyle="1" w:styleId="CharAttribute313">
    <w:name w:val="CharAttribute313"/>
    <w:rsid w:val="009E1E86"/>
    <w:rPr>
      <w:rFonts w:ascii="Times New Roman" w:eastAsia="Times New Roman"/>
      <w:sz w:val="28"/>
    </w:rPr>
  </w:style>
  <w:style w:type="character" w:customStyle="1" w:styleId="CharAttribute314">
    <w:name w:val="CharAttribute314"/>
    <w:rsid w:val="009E1E86"/>
    <w:rPr>
      <w:rFonts w:ascii="Times New Roman" w:eastAsia="Times New Roman"/>
      <w:sz w:val="28"/>
    </w:rPr>
  </w:style>
  <w:style w:type="character" w:customStyle="1" w:styleId="CharAttribute315">
    <w:name w:val="CharAttribute315"/>
    <w:rsid w:val="009E1E86"/>
    <w:rPr>
      <w:rFonts w:ascii="Times New Roman" w:eastAsia="Times New Roman"/>
      <w:sz w:val="28"/>
    </w:rPr>
  </w:style>
  <w:style w:type="character" w:customStyle="1" w:styleId="CharAttribute316">
    <w:name w:val="CharAttribute316"/>
    <w:rsid w:val="009E1E86"/>
    <w:rPr>
      <w:rFonts w:ascii="Times New Roman" w:eastAsia="Times New Roman"/>
      <w:sz w:val="28"/>
    </w:rPr>
  </w:style>
  <w:style w:type="character" w:customStyle="1" w:styleId="CharAttribute317">
    <w:name w:val="CharAttribute317"/>
    <w:rsid w:val="009E1E86"/>
    <w:rPr>
      <w:rFonts w:ascii="Times New Roman" w:eastAsia="Times New Roman"/>
      <w:sz w:val="28"/>
    </w:rPr>
  </w:style>
  <w:style w:type="character" w:customStyle="1" w:styleId="CharAttribute318">
    <w:name w:val="CharAttribute318"/>
    <w:rsid w:val="009E1E86"/>
    <w:rPr>
      <w:rFonts w:ascii="Times New Roman" w:eastAsia="Times New Roman"/>
      <w:sz w:val="28"/>
    </w:rPr>
  </w:style>
  <w:style w:type="character" w:customStyle="1" w:styleId="CharAttribute319">
    <w:name w:val="CharAttribute319"/>
    <w:rsid w:val="009E1E86"/>
    <w:rPr>
      <w:rFonts w:ascii="Times New Roman" w:eastAsia="Times New Roman"/>
      <w:sz w:val="28"/>
    </w:rPr>
  </w:style>
  <w:style w:type="character" w:customStyle="1" w:styleId="CharAttribute320">
    <w:name w:val="CharAttribute320"/>
    <w:rsid w:val="009E1E86"/>
    <w:rPr>
      <w:rFonts w:ascii="Times New Roman" w:eastAsia="Times New Roman"/>
      <w:sz w:val="28"/>
    </w:rPr>
  </w:style>
  <w:style w:type="character" w:customStyle="1" w:styleId="CharAttribute321">
    <w:name w:val="CharAttribute321"/>
    <w:rsid w:val="009E1E86"/>
    <w:rPr>
      <w:rFonts w:ascii="Times New Roman" w:eastAsia="Times New Roman"/>
      <w:sz w:val="28"/>
    </w:rPr>
  </w:style>
  <w:style w:type="character" w:customStyle="1" w:styleId="CharAttribute322">
    <w:name w:val="CharAttribute322"/>
    <w:rsid w:val="009E1E86"/>
    <w:rPr>
      <w:rFonts w:ascii="Times New Roman" w:eastAsia="Times New Roman"/>
      <w:sz w:val="28"/>
    </w:rPr>
  </w:style>
  <w:style w:type="character" w:customStyle="1" w:styleId="CharAttribute323">
    <w:name w:val="CharAttribute323"/>
    <w:rsid w:val="009E1E86"/>
    <w:rPr>
      <w:rFonts w:ascii="Times New Roman" w:eastAsia="Times New Roman"/>
      <w:sz w:val="28"/>
    </w:rPr>
  </w:style>
  <w:style w:type="character" w:customStyle="1" w:styleId="CharAttribute324">
    <w:name w:val="CharAttribute324"/>
    <w:rsid w:val="009E1E86"/>
    <w:rPr>
      <w:rFonts w:ascii="Times New Roman" w:eastAsia="Times New Roman"/>
      <w:sz w:val="28"/>
    </w:rPr>
  </w:style>
  <w:style w:type="character" w:customStyle="1" w:styleId="CharAttribute325">
    <w:name w:val="CharAttribute325"/>
    <w:rsid w:val="009E1E86"/>
    <w:rPr>
      <w:rFonts w:ascii="Times New Roman" w:eastAsia="Times New Roman"/>
      <w:sz w:val="28"/>
    </w:rPr>
  </w:style>
  <w:style w:type="character" w:customStyle="1" w:styleId="CharAttribute326">
    <w:name w:val="CharAttribute326"/>
    <w:rsid w:val="009E1E86"/>
    <w:rPr>
      <w:rFonts w:ascii="Times New Roman" w:eastAsia="Times New Roman"/>
      <w:sz w:val="28"/>
    </w:rPr>
  </w:style>
  <w:style w:type="character" w:customStyle="1" w:styleId="CharAttribute327">
    <w:name w:val="CharAttribute327"/>
    <w:rsid w:val="009E1E86"/>
    <w:rPr>
      <w:rFonts w:ascii="Times New Roman" w:eastAsia="Times New Roman"/>
      <w:sz w:val="28"/>
    </w:rPr>
  </w:style>
  <w:style w:type="character" w:customStyle="1" w:styleId="CharAttribute328">
    <w:name w:val="CharAttribute328"/>
    <w:rsid w:val="009E1E86"/>
    <w:rPr>
      <w:rFonts w:ascii="Times New Roman" w:eastAsia="Times New Roman"/>
      <w:sz w:val="28"/>
    </w:rPr>
  </w:style>
  <w:style w:type="character" w:customStyle="1" w:styleId="CharAttribute329">
    <w:name w:val="CharAttribute329"/>
    <w:rsid w:val="009E1E86"/>
    <w:rPr>
      <w:rFonts w:ascii="Times New Roman" w:eastAsia="Times New Roman"/>
      <w:sz w:val="28"/>
    </w:rPr>
  </w:style>
  <w:style w:type="character" w:customStyle="1" w:styleId="CharAttribute330">
    <w:name w:val="CharAttribute330"/>
    <w:rsid w:val="009E1E86"/>
    <w:rPr>
      <w:rFonts w:ascii="Times New Roman" w:eastAsia="Times New Roman"/>
      <w:sz w:val="28"/>
    </w:rPr>
  </w:style>
  <w:style w:type="character" w:customStyle="1" w:styleId="CharAttribute331">
    <w:name w:val="CharAttribute331"/>
    <w:rsid w:val="009E1E86"/>
    <w:rPr>
      <w:rFonts w:ascii="Times New Roman" w:eastAsia="Times New Roman"/>
      <w:sz w:val="28"/>
    </w:rPr>
  </w:style>
  <w:style w:type="character" w:customStyle="1" w:styleId="CharAttribute332">
    <w:name w:val="CharAttribute332"/>
    <w:rsid w:val="009E1E86"/>
    <w:rPr>
      <w:rFonts w:ascii="Times New Roman" w:eastAsia="Times New Roman"/>
      <w:sz w:val="28"/>
    </w:rPr>
  </w:style>
  <w:style w:type="character" w:customStyle="1" w:styleId="CharAttribute333">
    <w:name w:val="CharAttribute333"/>
    <w:rsid w:val="009E1E86"/>
    <w:rPr>
      <w:rFonts w:ascii="Times New Roman" w:eastAsia="Times New Roman"/>
      <w:sz w:val="28"/>
    </w:rPr>
  </w:style>
  <w:style w:type="character" w:customStyle="1" w:styleId="CharAttribute334">
    <w:name w:val="CharAttribute334"/>
    <w:rsid w:val="009E1E86"/>
    <w:rPr>
      <w:rFonts w:ascii="Times New Roman" w:eastAsia="Times New Roman"/>
      <w:sz w:val="28"/>
    </w:rPr>
  </w:style>
  <w:style w:type="character" w:customStyle="1" w:styleId="CharAttribute335">
    <w:name w:val="CharAttribute335"/>
    <w:rsid w:val="009E1E86"/>
    <w:rPr>
      <w:rFonts w:ascii="Times New Roman" w:eastAsia="Times New Roman"/>
      <w:sz w:val="28"/>
    </w:rPr>
  </w:style>
  <w:style w:type="character" w:customStyle="1" w:styleId="CharAttribute514">
    <w:name w:val="CharAttribute514"/>
    <w:rsid w:val="009E1E86"/>
    <w:rPr>
      <w:rFonts w:ascii="Times New Roman" w:eastAsia="Times New Roman"/>
      <w:sz w:val="28"/>
    </w:rPr>
  </w:style>
  <w:style w:type="character" w:customStyle="1" w:styleId="CharAttribute520">
    <w:name w:val="CharAttribute520"/>
    <w:rsid w:val="009E1E86"/>
    <w:rPr>
      <w:rFonts w:ascii="Times New Roman" w:eastAsia="Times New Roman"/>
      <w:sz w:val="28"/>
    </w:rPr>
  </w:style>
  <w:style w:type="character" w:customStyle="1" w:styleId="CharAttribute521">
    <w:name w:val="CharAttribute521"/>
    <w:rsid w:val="009E1E86"/>
    <w:rPr>
      <w:rFonts w:ascii="Times New Roman" w:eastAsia="Times New Roman"/>
      <w:i/>
      <w:sz w:val="28"/>
    </w:rPr>
  </w:style>
  <w:style w:type="character" w:customStyle="1" w:styleId="CharAttribute548">
    <w:name w:val="CharAttribute548"/>
    <w:rsid w:val="009E1E86"/>
    <w:rPr>
      <w:rFonts w:ascii="Times New Roman" w:eastAsia="Times New Roman"/>
      <w:sz w:val="24"/>
    </w:rPr>
  </w:style>
  <w:style w:type="paragraph" w:customStyle="1" w:styleId="ParaAttribute10">
    <w:name w:val="ParaAttribute10"/>
    <w:uiPriority w:val="99"/>
    <w:rsid w:val="009E1E86"/>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9E1E86"/>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9E1E86"/>
    <w:rPr>
      <w:rFonts w:ascii="Times New Roman" w:eastAsia="Times New Roman"/>
      <w:i/>
      <w:sz w:val="22"/>
    </w:rPr>
  </w:style>
  <w:style w:type="character" w:styleId="afff7">
    <w:name w:val="annotation reference"/>
    <w:uiPriority w:val="99"/>
    <w:semiHidden/>
    <w:unhideWhenUsed/>
    <w:rsid w:val="009E1E86"/>
    <w:rPr>
      <w:sz w:val="16"/>
      <w:szCs w:val="16"/>
    </w:rPr>
  </w:style>
  <w:style w:type="paragraph" w:styleId="afff8">
    <w:name w:val="annotation text"/>
    <w:basedOn w:val="a5"/>
    <w:link w:val="afff9"/>
    <w:uiPriority w:val="99"/>
    <w:semiHidden/>
    <w:unhideWhenUsed/>
    <w:rsid w:val="009E1E86"/>
    <w:pPr>
      <w:widowControl w:val="0"/>
      <w:wordWrap w:val="0"/>
      <w:autoSpaceDE w:val="0"/>
      <w:autoSpaceDN w:val="0"/>
      <w:spacing w:after="0" w:line="240" w:lineRule="auto"/>
      <w:jc w:val="both"/>
    </w:pPr>
    <w:rPr>
      <w:rFonts w:eastAsia="Times New Roman" w:cs="Times New Roman"/>
      <w:kern w:val="2"/>
      <w:szCs w:val="20"/>
      <w:lang w:val="en-US" w:eastAsia="ko-KR"/>
    </w:rPr>
  </w:style>
  <w:style w:type="character" w:customStyle="1" w:styleId="afff9">
    <w:name w:val="Текст примечания Знак"/>
    <w:basedOn w:val="a6"/>
    <w:link w:val="afff8"/>
    <w:uiPriority w:val="99"/>
    <w:semiHidden/>
    <w:rsid w:val="009E1E86"/>
    <w:rPr>
      <w:rFonts w:ascii="Times New Roman" w:eastAsia="Times New Roman" w:hAnsi="Times New Roman" w:cs="Times New Roman"/>
      <w:kern w:val="2"/>
      <w:sz w:val="20"/>
      <w:szCs w:val="20"/>
      <w:lang w:val="en-US" w:eastAsia="ko-KR"/>
    </w:rPr>
  </w:style>
  <w:style w:type="paragraph" w:styleId="afffa">
    <w:name w:val="annotation subject"/>
    <w:basedOn w:val="afff8"/>
    <w:next w:val="afff8"/>
    <w:link w:val="afffb"/>
    <w:uiPriority w:val="99"/>
    <w:semiHidden/>
    <w:unhideWhenUsed/>
    <w:rsid w:val="009E1E86"/>
    <w:rPr>
      <w:b/>
      <w:bCs/>
    </w:rPr>
  </w:style>
  <w:style w:type="character" w:customStyle="1" w:styleId="afffb">
    <w:name w:val="Тема примечания Знак"/>
    <w:basedOn w:val="afff9"/>
    <w:link w:val="afffa"/>
    <w:uiPriority w:val="99"/>
    <w:semiHidden/>
    <w:rsid w:val="009E1E86"/>
    <w:rPr>
      <w:rFonts w:ascii="Times New Roman" w:eastAsia="Times New Roman" w:hAnsi="Times New Roman" w:cs="Times New Roman"/>
      <w:b/>
      <w:bCs/>
      <w:kern w:val="2"/>
      <w:sz w:val="20"/>
      <w:szCs w:val="20"/>
      <w:lang w:val="en-US" w:eastAsia="ko-KR"/>
    </w:rPr>
  </w:style>
  <w:style w:type="paragraph" w:customStyle="1" w:styleId="1b">
    <w:name w:val="Без интервала1"/>
    <w:aliases w:val="основа"/>
    <w:rsid w:val="009E1E86"/>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9E1E86"/>
    <w:rPr>
      <w:rFonts w:ascii="Times New Roman" w:eastAsia="Times New Roman"/>
      <w:sz w:val="28"/>
    </w:rPr>
  </w:style>
  <w:style w:type="character" w:customStyle="1" w:styleId="CharAttribute534">
    <w:name w:val="CharAttribute534"/>
    <w:rsid w:val="009E1E86"/>
    <w:rPr>
      <w:rFonts w:ascii="Times New Roman" w:eastAsia="Times New Roman"/>
      <w:sz w:val="24"/>
    </w:rPr>
  </w:style>
  <w:style w:type="character" w:customStyle="1" w:styleId="CharAttribute4">
    <w:name w:val="CharAttribute4"/>
    <w:uiPriority w:val="99"/>
    <w:rsid w:val="009E1E86"/>
    <w:rPr>
      <w:rFonts w:ascii="Times New Roman" w:eastAsia="Batang" w:hAnsi="Batang"/>
      <w:i/>
      <w:sz w:val="28"/>
    </w:rPr>
  </w:style>
  <w:style w:type="character" w:customStyle="1" w:styleId="CharAttribute10">
    <w:name w:val="CharAttribute10"/>
    <w:uiPriority w:val="99"/>
    <w:rsid w:val="009E1E86"/>
    <w:rPr>
      <w:rFonts w:ascii="Times New Roman" w:eastAsia="Times New Roman" w:hAnsi="Times New Roman"/>
      <w:b/>
      <w:sz w:val="28"/>
    </w:rPr>
  </w:style>
  <w:style w:type="character" w:customStyle="1" w:styleId="CharAttribute11">
    <w:name w:val="CharAttribute11"/>
    <w:rsid w:val="009E1E86"/>
    <w:rPr>
      <w:rFonts w:ascii="Times New Roman" w:eastAsia="Batang" w:hAnsi="Batang"/>
      <w:i/>
      <w:color w:val="00000A"/>
      <w:sz w:val="28"/>
    </w:rPr>
  </w:style>
  <w:style w:type="paragraph" w:styleId="afffc">
    <w:name w:val="Normal (Web)"/>
    <w:basedOn w:val="a5"/>
    <w:uiPriority w:val="99"/>
    <w:unhideWhenUsed/>
    <w:rsid w:val="009E1E86"/>
    <w:pPr>
      <w:spacing w:before="100" w:beforeAutospacing="1" w:after="100" w:afterAutospacing="1" w:line="240" w:lineRule="auto"/>
    </w:pPr>
    <w:rPr>
      <w:rFonts w:eastAsia="Times New Roman" w:cs="Times New Roman"/>
      <w:sz w:val="24"/>
      <w:szCs w:val="24"/>
    </w:rPr>
  </w:style>
  <w:style w:type="character" w:customStyle="1" w:styleId="CharAttribute498">
    <w:name w:val="CharAttribute498"/>
    <w:rsid w:val="009E1E86"/>
    <w:rPr>
      <w:rFonts w:ascii="Times New Roman" w:eastAsia="Times New Roman"/>
      <w:sz w:val="28"/>
    </w:rPr>
  </w:style>
  <w:style w:type="character" w:customStyle="1" w:styleId="CharAttribute499">
    <w:name w:val="CharAttribute499"/>
    <w:rsid w:val="009E1E86"/>
    <w:rPr>
      <w:rFonts w:ascii="Times New Roman" w:eastAsia="Times New Roman"/>
      <w:i/>
      <w:sz w:val="28"/>
      <w:u w:val="single"/>
    </w:rPr>
  </w:style>
  <w:style w:type="character" w:customStyle="1" w:styleId="CharAttribute500">
    <w:name w:val="CharAttribute500"/>
    <w:rsid w:val="009E1E86"/>
    <w:rPr>
      <w:rFonts w:ascii="Times New Roman" w:eastAsia="Times New Roman"/>
      <w:sz w:val="28"/>
    </w:rPr>
  </w:style>
  <w:style w:type="table" w:customStyle="1" w:styleId="DefaultTable">
    <w:name w:val="Default Table"/>
    <w:rsid w:val="009E1E8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E1E86"/>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6"/>
    <w:rsid w:val="009E1E86"/>
  </w:style>
  <w:style w:type="table" w:styleId="afffd">
    <w:name w:val="Table Grid"/>
    <w:basedOn w:val="a7"/>
    <w:uiPriority w:val="39"/>
    <w:rsid w:val="009E1E86"/>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9E1E86"/>
    <w:pPr>
      <w:widowControl w:val="0"/>
      <w:autoSpaceDE w:val="0"/>
      <w:autoSpaceDN w:val="0"/>
      <w:spacing w:after="0" w:line="240" w:lineRule="auto"/>
    </w:pPr>
    <w:rPr>
      <w:rFonts w:ascii="Calibri" w:eastAsia="Times New Roman" w:hAnsi="Calibri" w:cs="Calibri"/>
      <w:szCs w:val="20"/>
    </w:rPr>
  </w:style>
  <w:style w:type="paragraph" w:customStyle="1" w:styleId="text-12">
    <w:name w:val="text-12"/>
    <w:basedOn w:val="a5"/>
    <w:rsid w:val="009E1E86"/>
    <w:pPr>
      <w:spacing w:before="100" w:beforeAutospacing="1" w:after="100" w:afterAutospacing="1" w:line="240" w:lineRule="auto"/>
    </w:pPr>
    <w:rPr>
      <w:rFonts w:eastAsia="Times New Roman" w:cs="Times New Roman"/>
      <w:sz w:val="24"/>
      <w:szCs w:val="24"/>
    </w:rPr>
  </w:style>
  <w:style w:type="paragraph" w:styleId="afffe">
    <w:name w:val="Title"/>
    <w:basedOn w:val="a5"/>
    <w:link w:val="affff"/>
    <w:qFormat/>
    <w:rsid w:val="009E1E86"/>
    <w:pPr>
      <w:spacing w:before="100" w:beforeAutospacing="1" w:after="100" w:afterAutospacing="1" w:line="240" w:lineRule="auto"/>
    </w:pPr>
    <w:rPr>
      <w:rFonts w:eastAsia="Times New Roman" w:cs="Times New Roman"/>
      <w:sz w:val="24"/>
      <w:szCs w:val="24"/>
    </w:rPr>
  </w:style>
  <w:style w:type="character" w:customStyle="1" w:styleId="affff">
    <w:name w:val="Название Знак"/>
    <w:basedOn w:val="a6"/>
    <w:link w:val="afffe"/>
    <w:rsid w:val="009E1E86"/>
    <w:rPr>
      <w:rFonts w:ascii="Times New Roman" w:eastAsia="Times New Roman" w:hAnsi="Times New Roman" w:cs="Times New Roman"/>
      <w:sz w:val="24"/>
      <w:szCs w:val="24"/>
    </w:rPr>
  </w:style>
  <w:style w:type="paragraph" w:customStyle="1" w:styleId="2a">
    <w:name w:val="Абзац списка2"/>
    <w:basedOn w:val="a5"/>
    <w:rsid w:val="009E1E86"/>
    <w:pPr>
      <w:spacing w:after="200" w:line="276" w:lineRule="auto"/>
      <w:ind w:left="720"/>
      <w:contextualSpacing/>
    </w:pPr>
    <w:rPr>
      <w:rFonts w:ascii="Calibri" w:eastAsia="Times New Roman" w:hAnsi="Calibri" w:cs="Times New Roman"/>
      <w:sz w:val="22"/>
    </w:rPr>
  </w:style>
  <w:style w:type="character" w:styleId="affff0">
    <w:name w:val="Strong"/>
    <w:uiPriority w:val="22"/>
    <w:qFormat/>
    <w:rsid w:val="009E1E86"/>
    <w:rPr>
      <w:b/>
      <w:bCs/>
    </w:rPr>
  </w:style>
  <w:style w:type="paragraph" w:styleId="affff1">
    <w:name w:val="Body Text"/>
    <w:aliases w:val="body text,Основной текст Знак Знак,Основной текст отчета,Основной текст отчета Знак,Основной текст отчета Знак Знак Знак,DTP Body Text"/>
    <w:basedOn w:val="a5"/>
    <w:link w:val="affff2"/>
    <w:uiPriority w:val="99"/>
    <w:unhideWhenUsed/>
    <w:rsid w:val="009E1E86"/>
    <w:pPr>
      <w:spacing w:after="120" w:line="276" w:lineRule="auto"/>
    </w:pPr>
    <w:rPr>
      <w:rFonts w:ascii="Calibri" w:eastAsia="Calibri" w:hAnsi="Calibri" w:cs="Times New Roman"/>
      <w:sz w:val="22"/>
      <w:lang w:eastAsia="en-US"/>
    </w:rPr>
  </w:style>
  <w:style w:type="character" w:customStyle="1" w:styleId="afff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6"/>
    <w:link w:val="affff1"/>
    <w:uiPriority w:val="99"/>
    <w:rsid w:val="009E1E86"/>
    <w:rPr>
      <w:rFonts w:ascii="Calibri" w:eastAsia="Calibri" w:hAnsi="Calibri" w:cs="Times New Roman"/>
      <w:lang w:eastAsia="en-US"/>
    </w:rPr>
  </w:style>
  <w:style w:type="character" w:customStyle="1" w:styleId="affff3">
    <w:name w:val="Перечень Знак"/>
    <w:link w:val="a3"/>
    <w:locked/>
    <w:rsid w:val="009E1E86"/>
    <w:rPr>
      <w:sz w:val="28"/>
      <w:u w:color="000000"/>
      <w:bdr w:val="none" w:sz="0" w:space="0" w:color="auto" w:frame="1"/>
    </w:rPr>
  </w:style>
  <w:style w:type="paragraph" w:customStyle="1" w:styleId="a3">
    <w:name w:val="Перечень"/>
    <w:basedOn w:val="a5"/>
    <w:next w:val="a5"/>
    <w:link w:val="affff3"/>
    <w:qFormat/>
    <w:rsid w:val="009E1E86"/>
    <w:pPr>
      <w:numPr>
        <w:numId w:val="18"/>
      </w:numPr>
      <w:suppressAutoHyphens/>
      <w:spacing w:after="0" w:line="360" w:lineRule="auto"/>
      <w:ind w:left="0" w:firstLine="284"/>
      <w:jc w:val="both"/>
    </w:pPr>
    <w:rPr>
      <w:rFonts w:asciiTheme="minorHAnsi" w:hAnsiTheme="minorHAnsi"/>
      <w:sz w:val="28"/>
      <w:u w:color="000000"/>
      <w:bdr w:val="none" w:sz="0" w:space="0" w:color="auto" w:frame="1"/>
    </w:rPr>
  </w:style>
  <w:style w:type="table" w:customStyle="1" w:styleId="44">
    <w:name w:val="Сетка таблицы4"/>
    <w:basedOn w:val="a7"/>
    <w:next w:val="afffd"/>
    <w:uiPriority w:val="59"/>
    <w:rsid w:val="009E1E8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Адрес HTML Знак"/>
    <w:link w:val="HTML0"/>
    <w:uiPriority w:val="99"/>
    <w:semiHidden/>
    <w:rsid w:val="009E1E86"/>
    <w:rPr>
      <w:rFonts w:eastAsia="Times New Roman"/>
      <w:i/>
      <w:iCs/>
      <w:sz w:val="24"/>
      <w:szCs w:val="24"/>
    </w:rPr>
  </w:style>
  <w:style w:type="paragraph" w:styleId="HTML0">
    <w:name w:val="HTML Address"/>
    <w:basedOn w:val="a5"/>
    <w:link w:val="HTML"/>
    <w:uiPriority w:val="99"/>
    <w:semiHidden/>
    <w:unhideWhenUsed/>
    <w:rsid w:val="009E1E86"/>
    <w:pPr>
      <w:spacing w:after="0" w:line="240" w:lineRule="auto"/>
    </w:pPr>
    <w:rPr>
      <w:rFonts w:asciiTheme="minorHAnsi" w:eastAsia="Times New Roman" w:hAnsiTheme="minorHAnsi"/>
      <w:i/>
      <w:iCs/>
      <w:sz w:val="24"/>
      <w:szCs w:val="24"/>
    </w:rPr>
  </w:style>
  <w:style w:type="character" w:customStyle="1" w:styleId="HTML1">
    <w:name w:val="Адрес HTML Знак1"/>
    <w:basedOn w:val="a6"/>
    <w:uiPriority w:val="99"/>
    <w:semiHidden/>
    <w:rsid w:val="009E1E86"/>
    <w:rPr>
      <w:rFonts w:ascii="Times New Roman" w:hAnsi="Times New Roman"/>
      <w:i/>
      <w:iCs/>
      <w:sz w:val="20"/>
    </w:rPr>
  </w:style>
  <w:style w:type="character" w:customStyle="1" w:styleId="51">
    <w:name w:val="Основной текст (5)_"/>
    <w:link w:val="53"/>
    <w:rsid w:val="009E1E86"/>
    <w:rPr>
      <w:rFonts w:eastAsia="Times New Roman"/>
      <w:b/>
      <w:bCs/>
      <w:sz w:val="28"/>
      <w:szCs w:val="28"/>
      <w:shd w:val="clear" w:color="auto" w:fill="FFFFFF"/>
    </w:rPr>
  </w:style>
  <w:style w:type="paragraph" w:customStyle="1" w:styleId="53">
    <w:name w:val="Основной текст (5)"/>
    <w:basedOn w:val="a5"/>
    <w:link w:val="51"/>
    <w:rsid w:val="009E1E86"/>
    <w:pPr>
      <w:widowControl w:val="0"/>
      <w:shd w:val="clear" w:color="auto" w:fill="FFFFFF"/>
      <w:spacing w:after="0" w:line="322" w:lineRule="exact"/>
      <w:ind w:hanging="980"/>
    </w:pPr>
    <w:rPr>
      <w:rFonts w:asciiTheme="minorHAnsi" w:eastAsia="Times New Roman" w:hAnsiTheme="minorHAnsi"/>
      <w:b/>
      <w:bCs/>
      <w:sz w:val="28"/>
      <w:szCs w:val="28"/>
    </w:rPr>
  </w:style>
  <w:style w:type="character" w:customStyle="1" w:styleId="2b">
    <w:name w:val="Основной текст (2)_"/>
    <w:link w:val="2c"/>
    <w:rsid w:val="009E1E86"/>
    <w:rPr>
      <w:rFonts w:eastAsia="Times New Roman"/>
      <w:sz w:val="28"/>
      <w:szCs w:val="28"/>
      <w:shd w:val="clear" w:color="auto" w:fill="FFFFFF"/>
    </w:rPr>
  </w:style>
  <w:style w:type="paragraph" w:customStyle="1" w:styleId="2c">
    <w:name w:val="Основной текст (2)"/>
    <w:basedOn w:val="a5"/>
    <w:link w:val="2b"/>
    <w:rsid w:val="009E1E86"/>
    <w:pPr>
      <w:widowControl w:val="0"/>
      <w:shd w:val="clear" w:color="auto" w:fill="FFFFFF"/>
      <w:spacing w:after="0" w:line="322" w:lineRule="exact"/>
      <w:jc w:val="both"/>
    </w:pPr>
    <w:rPr>
      <w:rFonts w:asciiTheme="minorHAnsi" w:eastAsia="Times New Roman" w:hAnsiTheme="minorHAnsi"/>
      <w:sz w:val="28"/>
      <w:szCs w:val="28"/>
    </w:rPr>
  </w:style>
  <w:style w:type="character" w:customStyle="1" w:styleId="7">
    <w:name w:val="Основной текст (7)_"/>
    <w:link w:val="70"/>
    <w:rsid w:val="009E1E86"/>
    <w:rPr>
      <w:rFonts w:eastAsia="Times New Roman"/>
      <w:b/>
      <w:bCs/>
      <w:i/>
      <w:iCs/>
      <w:sz w:val="28"/>
      <w:szCs w:val="28"/>
      <w:shd w:val="clear" w:color="auto" w:fill="FFFFFF"/>
    </w:rPr>
  </w:style>
  <w:style w:type="paragraph" w:customStyle="1" w:styleId="70">
    <w:name w:val="Основной текст (7)"/>
    <w:basedOn w:val="a5"/>
    <w:link w:val="7"/>
    <w:rsid w:val="009E1E86"/>
    <w:pPr>
      <w:widowControl w:val="0"/>
      <w:shd w:val="clear" w:color="auto" w:fill="FFFFFF"/>
      <w:spacing w:after="0" w:line="322" w:lineRule="exact"/>
      <w:jc w:val="both"/>
    </w:pPr>
    <w:rPr>
      <w:rFonts w:asciiTheme="minorHAnsi" w:eastAsia="Times New Roman" w:hAnsiTheme="minorHAnsi"/>
      <w:b/>
      <w:bCs/>
      <w:i/>
      <w:iCs/>
      <w:sz w:val="28"/>
      <w:szCs w:val="28"/>
    </w:rPr>
  </w:style>
  <w:style w:type="character" w:customStyle="1" w:styleId="2d">
    <w:name w:val="Основной текст (2) + Курсив"/>
    <w:rsid w:val="009E1E86"/>
    <w:rPr>
      <w:rFonts w:eastAsia="Times New Roman"/>
      <w:i/>
      <w:iCs/>
      <w:color w:val="000000"/>
      <w:spacing w:val="0"/>
      <w:w w:val="100"/>
      <w:position w:val="0"/>
      <w:sz w:val="28"/>
      <w:szCs w:val="28"/>
      <w:shd w:val="clear" w:color="auto" w:fill="FFFFFF"/>
      <w:lang w:val="ru-RU" w:eastAsia="ru-RU" w:bidi="ru-RU"/>
    </w:rPr>
  </w:style>
  <w:style w:type="character" w:customStyle="1" w:styleId="8">
    <w:name w:val="Основной текст (8)_"/>
    <w:link w:val="80"/>
    <w:rsid w:val="009E1E86"/>
    <w:rPr>
      <w:rFonts w:eastAsia="Times New Roman"/>
      <w:i/>
      <w:iCs/>
      <w:sz w:val="28"/>
      <w:szCs w:val="28"/>
      <w:shd w:val="clear" w:color="auto" w:fill="FFFFFF"/>
    </w:rPr>
  </w:style>
  <w:style w:type="paragraph" w:customStyle="1" w:styleId="80">
    <w:name w:val="Основной текст (8)"/>
    <w:basedOn w:val="a5"/>
    <w:link w:val="8"/>
    <w:rsid w:val="009E1E86"/>
    <w:pPr>
      <w:widowControl w:val="0"/>
      <w:shd w:val="clear" w:color="auto" w:fill="FFFFFF"/>
      <w:spacing w:line="317" w:lineRule="exact"/>
      <w:ind w:firstLine="760"/>
      <w:jc w:val="both"/>
    </w:pPr>
    <w:rPr>
      <w:rFonts w:asciiTheme="minorHAnsi" w:eastAsia="Times New Roman" w:hAnsiTheme="minorHAnsi"/>
      <w:i/>
      <w:iCs/>
      <w:sz w:val="28"/>
      <w:szCs w:val="28"/>
    </w:rPr>
  </w:style>
  <w:style w:type="character" w:customStyle="1" w:styleId="81">
    <w:name w:val="Основной текст (8) + Не курсив"/>
    <w:rsid w:val="009E1E86"/>
    <w:rPr>
      <w:rFonts w:eastAsia="Times New Roman"/>
      <w:i/>
      <w:iCs/>
      <w:color w:val="000000"/>
      <w:spacing w:val="0"/>
      <w:w w:val="100"/>
      <w:position w:val="0"/>
      <w:sz w:val="28"/>
      <w:szCs w:val="28"/>
      <w:shd w:val="clear" w:color="auto" w:fill="FFFFFF"/>
      <w:lang w:val="ru-RU" w:eastAsia="ru-RU" w:bidi="ru-RU"/>
    </w:rPr>
  </w:style>
  <w:style w:type="character" w:customStyle="1" w:styleId="2e">
    <w:name w:val="Основной текст (2) + Полужирный"/>
    <w:rsid w:val="009E1E86"/>
    <w:rPr>
      <w:rFonts w:eastAsia="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pple-converted-space">
    <w:name w:val="apple-converted-space"/>
    <w:rsid w:val="009E1E86"/>
  </w:style>
  <w:style w:type="character" w:customStyle="1" w:styleId="45">
    <w:name w:val="Заголовок №4_"/>
    <w:link w:val="46"/>
    <w:rsid w:val="009E1E86"/>
    <w:rPr>
      <w:rFonts w:eastAsia="Times New Roman"/>
      <w:b/>
      <w:bCs/>
      <w:shd w:val="clear" w:color="auto" w:fill="FFFFFF"/>
    </w:rPr>
  </w:style>
  <w:style w:type="paragraph" w:customStyle="1" w:styleId="46">
    <w:name w:val="Заголовок №4"/>
    <w:basedOn w:val="a5"/>
    <w:link w:val="45"/>
    <w:rsid w:val="009E1E86"/>
    <w:pPr>
      <w:widowControl w:val="0"/>
      <w:shd w:val="clear" w:color="auto" w:fill="FFFFFF"/>
      <w:spacing w:after="0" w:line="274" w:lineRule="exact"/>
      <w:outlineLvl w:val="3"/>
    </w:pPr>
    <w:rPr>
      <w:rFonts w:asciiTheme="minorHAnsi" w:eastAsia="Times New Roman" w:hAnsiTheme="minorHAnsi"/>
      <w:b/>
      <w:bCs/>
      <w:sz w:val="22"/>
    </w:rPr>
  </w:style>
  <w:style w:type="character" w:customStyle="1" w:styleId="211pt">
    <w:name w:val="Основной текст (2) + 11 pt;Курсив"/>
    <w:rsid w:val="009E1E86"/>
    <w:rPr>
      <w:rFonts w:eastAsia="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9E1E86"/>
    <w:rPr>
      <w:rFonts w:eastAsia="Times New Roman"/>
      <w:b/>
      <w:bCs/>
      <w:shd w:val="clear" w:color="auto" w:fill="FFFFFF"/>
    </w:rPr>
  </w:style>
  <w:style w:type="paragraph" w:customStyle="1" w:styleId="60">
    <w:name w:val="Основной текст (6)"/>
    <w:basedOn w:val="a5"/>
    <w:link w:val="6"/>
    <w:rsid w:val="009E1E86"/>
    <w:pPr>
      <w:widowControl w:val="0"/>
      <w:shd w:val="clear" w:color="auto" w:fill="FFFFFF"/>
      <w:spacing w:after="0" w:line="274" w:lineRule="exact"/>
    </w:pPr>
    <w:rPr>
      <w:rFonts w:asciiTheme="minorHAnsi" w:eastAsia="Times New Roman" w:hAnsiTheme="minorHAnsi"/>
      <w:b/>
      <w:bCs/>
      <w:sz w:val="22"/>
    </w:rPr>
  </w:style>
  <w:style w:type="character" w:customStyle="1" w:styleId="61">
    <w:name w:val="Основной текст (6) + Малые прописные"/>
    <w:rsid w:val="009E1E86"/>
    <w:rPr>
      <w:rFonts w:eastAsia="Times New Roman"/>
      <w:b/>
      <w:bCs/>
      <w:i w:val="0"/>
      <w:iCs w:val="0"/>
      <w:smallCaps/>
      <w:strike w:val="0"/>
      <w:color w:val="000000"/>
      <w:spacing w:val="0"/>
      <w:w w:val="100"/>
      <w:position w:val="0"/>
      <w:sz w:val="24"/>
      <w:szCs w:val="24"/>
      <w:u w:val="none"/>
      <w:shd w:val="clear" w:color="auto" w:fill="FFFFFF"/>
      <w:lang w:val="ru-RU" w:eastAsia="ru-RU" w:bidi="ru-RU"/>
    </w:rPr>
  </w:style>
  <w:style w:type="numbering" w:customStyle="1" w:styleId="1c">
    <w:name w:val="Нет списка1"/>
    <w:next w:val="a8"/>
    <w:uiPriority w:val="99"/>
    <w:semiHidden/>
    <w:unhideWhenUsed/>
    <w:rsid w:val="009E1E86"/>
  </w:style>
  <w:style w:type="paragraph" w:customStyle="1" w:styleId="swiper-slide">
    <w:name w:val="swiper-slide"/>
    <w:basedOn w:val="a5"/>
    <w:rsid w:val="009E1E86"/>
    <w:pPr>
      <w:spacing w:before="100" w:beforeAutospacing="1" w:after="100" w:afterAutospacing="1" w:line="240" w:lineRule="auto"/>
    </w:pPr>
    <w:rPr>
      <w:rFonts w:eastAsia="Times New Roman" w:cs="Times New Roman"/>
      <w:sz w:val="24"/>
      <w:szCs w:val="24"/>
    </w:rPr>
  </w:style>
  <w:style w:type="numbering" w:customStyle="1" w:styleId="2f">
    <w:name w:val="Нет списка2"/>
    <w:next w:val="a8"/>
    <w:uiPriority w:val="99"/>
    <w:semiHidden/>
    <w:unhideWhenUsed/>
    <w:rsid w:val="009E1E86"/>
  </w:style>
  <w:style w:type="paragraph" w:customStyle="1" w:styleId="13NormDOC-header-1">
    <w:name w:val="13NormDOC-header-1"/>
    <w:basedOn w:val="a5"/>
    <w:uiPriority w:val="99"/>
    <w:rsid w:val="009E1E86"/>
    <w:pPr>
      <w:autoSpaceDE w:val="0"/>
      <w:autoSpaceDN w:val="0"/>
      <w:adjustRightInd w:val="0"/>
      <w:spacing w:before="340" w:after="340" w:line="280" w:lineRule="atLeast"/>
      <w:ind w:left="567" w:right="567"/>
      <w:jc w:val="center"/>
      <w:textAlignment w:val="center"/>
    </w:pPr>
    <w:rPr>
      <w:rFonts w:ascii="TextBookC" w:eastAsia="Calibri" w:hAnsi="TextBookC" w:cs="TextBookC"/>
      <w:b/>
      <w:bCs/>
      <w:color w:val="000000"/>
      <w:spacing w:val="-2"/>
      <w:sz w:val="22"/>
      <w:u w:color="000000"/>
      <w:lang w:eastAsia="en-US"/>
    </w:rPr>
  </w:style>
  <w:style w:type="numbering" w:customStyle="1" w:styleId="36">
    <w:name w:val="Нет списка3"/>
    <w:next w:val="a8"/>
    <w:uiPriority w:val="99"/>
    <w:semiHidden/>
    <w:unhideWhenUsed/>
    <w:rsid w:val="009E1E86"/>
  </w:style>
  <w:style w:type="table" w:customStyle="1" w:styleId="TableNormal">
    <w:name w:val="Table Normal"/>
    <w:uiPriority w:val="2"/>
    <w:semiHidden/>
    <w:unhideWhenUsed/>
    <w:qFormat/>
    <w:rsid w:val="009E1E8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9E1E86"/>
    <w:pPr>
      <w:widowControl w:val="0"/>
      <w:autoSpaceDE w:val="0"/>
      <w:autoSpaceDN w:val="0"/>
      <w:spacing w:after="0" w:line="268" w:lineRule="exact"/>
      <w:ind w:left="110"/>
    </w:pPr>
    <w:rPr>
      <w:rFonts w:eastAsia="Times New Roman" w:cs="Times New Roman"/>
      <w:sz w:val="22"/>
      <w:lang w:eastAsia="en-US"/>
    </w:rPr>
  </w:style>
  <w:style w:type="table" w:customStyle="1" w:styleId="TableGrid">
    <w:name w:val="TableGrid"/>
    <w:rsid w:val="009E1E86"/>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customStyle="1" w:styleId="21">
    <w:name w:val="Средняя сетка 21"/>
    <w:basedOn w:val="a5"/>
    <w:qFormat/>
    <w:rsid w:val="009E1E86"/>
    <w:pPr>
      <w:numPr>
        <w:numId w:val="27"/>
      </w:numPr>
      <w:spacing w:after="0" w:line="360" w:lineRule="auto"/>
      <w:contextualSpacing/>
      <w:jc w:val="both"/>
      <w:outlineLvl w:val="1"/>
    </w:pPr>
    <w:rPr>
      <w:rFonts w:eastAsia="Times New Roman" w:cs="Times New Roman"/>
      <w:sz w:val="28"/>
      <w:szCs w:val="24"/>
    </w:rPr>
  </w:style>
  <w:style w:type="paragraph" w:customStyle="1" w:styleId="Default">
    <w:name w:val="Default"/>
    <w:rsid w:val="009E1E8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fff4">
    <w:name w:val="FollowedHyperlink"/>
    <w:basedOn w:val="a6"/>
    <w:uiPriority w:val="99"/>
    <w:semiHidden/>
    <w:unhideWhenUsed/>
    <w:rsid w:val="003955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551705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CF7C2-0DBC-4C08-9815-232E0B39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820</Pages>
  <Words>225297</Words>
  <Characters>1284194</Characters>
  <Application>Microsoft Office Word</Application>
  <DocSecurity>0</DocSecurity>
  <Lines>10701</Lines>
  <Paragraphs>3012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Учитель</cp:lastModifiedBy>
  <cp:revision>2</cp:revision>
  <cp:lastPrinted>2022-06-15T04:04:00Z</cp:lastPrinted>
  <dcterms:created xsi:type="dcterms:W3CDTF">2022-05-05T07:56:00Z</dcterms:created>
  <dcterms:modified xsi:type="dcterms:W3CDTF">2023-04-25T04:49:00Z</dcterms:modified>
</cp:coreProperties>
</file>